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9A350" w14:textId="077EDAB2" w:rsidR="00505B9F" w:rsidRPr="00E51761" w:rsidRDefault="00505B9F" w:rsidP="00505B9F">
      <w:pPr>
        <w:ind w:firstLine="708"/>
      </w:pPr>
      <w:r w:rsidRPr="00E51761">
        <w:rPr>
          <w:rFonts w:ascii="Arial" w:hAnsi="Arial" w:cs="Arial"/>
        </w:rPr>
        <w:t xml:space="preserve">Supplemental Table </w:t>
      </w:r>
      <w:r w:rsidR="005B4367">
        <w:rPr>
          <w:rFonts w:ascii="Arial" w:hAnsi="Arial" w:cs="Arial"/>
        </w:rPr>
        <w:t>2</w:t>
      </w:r>
      <w:r w:rsidRPr="00E51761">
        <w:rPr>
          <w:rFonts w:ascii="Arial" w:hAnsi="Arial" w:cs="Arial"/>
        </w:rPr>
        <w:t>: WOMAC Total, Stiffness and Activities.</w:t>
      </w:r>
    </w:p>
    <w:tbl>
      <w:tblPr>
        <w:tblStyle w:val="Tabelacomgrade"/>
        <w:tblW w:w="15877" w:type="dxa"/>
        <w:tblInd w:w="-856" w:type="dxa"/>
        <w:tblLook w:val="04A0" w:firstRow="1" w:lastRow="0" w:firstColumn="1" w:lastColumn="0" w:noHBand="0" w:noVBand="1"/>
      </w:tblPr>
      <w:tblGrid>
        <w:gridCol w:w="1265"/>
        <w:gridCol w:w="1139"/>
        <w:gridCol w:w="1171"/>
        <w:gridCol w:w="1170"/>
        <w:gridCol w:w="1171"/>
        <w:gridCol w:w="1089"/>
        <w:gridCol w:w="1171"/>
        <w:gridCol w:w="1171"/>
        <w:gridCol w:w="1069"/>
        <w:gridCol w:w="1087"/>
        <w:gridCol w:w="1161"/>
        <w:gridCol w:w="2022"/>
        <w:gridCol w:w="1191"/>
      </w:tblGrid>
      <w:tr w:rsidR="00505B9F" w:rsidRPr="00E51761" w14:paraId="687EF402" w14:textId="77777777" w:rsidTr="00291CEB">
        <w:trPr>
          <w:trHeight w:val="831"/>
        </w:trPr>
        <w:tc>
          <w:tcPr>
            <w:tcW w:w="1265" w:type="dxa"/>
          </w:tcPr>
          <w:p w14:paraId="3ADB273A" w14:textId="77777777" w:rsidR="00505B9F" w:rsidRPr="00E51761" w:rsidRDefault="00505B9F" w:rsidP="00291CEB"/>
        </w:tc>
        <w:tc>
          <w:tcPr>
            <w:tcW w:w="4651" w:type="dxa"/>
            <w:gridSpan w:val="4"/>
            <w:shd w:val="pct5" w:color="auto" w:fill="auto"/>
            <w:vAlign w:val="center"/>
          </w:tcPr>
          <w:p w14:paraId="047CBCE2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32"/>
                <w:szCs w:val="32"/>
              </w:rPr>
            </w:pPr>
            <w:r w:rsidRPr="00E51761">
              <w:rPr>
                <w:b/>
                <w:bCs/>
                <w:sz w:val="32"/>
                <w:szCs w:val="32"/>
              </w:rPr>
              <w:t>Global</w:t>
            </w:r>
          </w:p>
        </w:tc>
        <w:tc>
          <w:tcPr>
            <w:tcW w:w="4500" w:type="dxa"/>
            <w:gridSpan w:val="4"/>
            <w:shd w:val="pct10" w:color="auto" w:fill="auto"/>
            <w:vAlign w:val="center"/>
          </w:tcPr>
          <w:p w14:paraId="4066D14A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32"/>
                <w:szCs w:val="32"/>
              </w:rPr>
            </w:pPr>
            <w:r w:rsidRPr="00E51761">
              <w:rPr>
                <w:b/>
                <w:bCs/>
                <w:sz w:val="32"/>
                <w:szCs w:val="32"/>
              </w:rPr>
              <w:t>I/C</w:t>
            </w:r>
          </w:p>
        </w:tc>
        <w:tc>
          <w:tcPr>
            <w:tcW w:w="5461" w:type="dxa"/>
            <w:gridSpan w:val="4"/>
            <w:shd w:val="pct15" w:color="auto" w:fill="auto"/>
            <w:vAlign w:val="center"/>
          </w:tcPr>
          <w:p w14:paraId="4377DDA6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32"/>
                <w:szCs w:val="32"/>
              </w:rPr>
            </w:pPr>
            <w:r w:rsidRPr="00E51761">
              <w:rPr>
                <w:b/>
                <w:bCs/>
                <w:sz w:val="32"/>
                <w:szCs w:val="32"/>
              </w:rPr>
              <w:t>Microspheres</w:t>
            </w:r>
          </w:p>
        </w:tc>
      </w:tr>
      <w:tr w:rsidR="00505B9F" w14:paraId="5C63FA03" w14:textId="77777777" w:rsidTr="00291CEB">
        <w:trPr>
          <w:trHeight w:val="269"/>
        </w:trPr>
        <w:tc>
          <w:tcPr>
            <w:tcW w:w="1265" w:type="dxa"/>
          </w:tcPr>
          <w:p w14:paraId="6963CE3C" w14:textId="77777777" w:rsidR="00505B9F" w:rsidRPr="00E51761" w:rsidRDefault="00505B9F" w:rsidP="00291CEB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1139" w:type="dxa"/>
            <w:shd w:val="pct5" w:color="auto" w:fill="auto"/>
            <w:vAlign w:val="center"/>
          </w:tcPr>
          <w:p w14:paraId="34EBC803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171" w:type="dxa"/>
            <w:vAlign w:val="center"/>
          </w:tcPr>
          <w:p w14:paraId="5464EA5D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30 days</w:t>
            </w:r>
          </w:p>
        </w:tc>
        <w:tc>
          <w:tcPr>
            <w:tcW w:w="1170" w:type="dxa"/>
            <w:vAlign w:val="center"/>
          </w:tcPr>
          <w:p w14:paraId="3E7FD25E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90 days</w:t>
            </w:r>
          </w:p>
        </w:tc>
        <w:tc>
          <w:tcPr>
            <w:tcW w:w="1171" w:type="dxa"/>
            <w:vAlign w:val="center"/>
          </w:tcPr>
          <w:p w14:paraId="48B63F28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365 days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12A1C7A9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171" w:type="dxa"/>
            <w:vAlign w:val="center"/>
          </w:tcPr>
          <w:p w14:paraId="637567F9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30 days</w:t>
            </w:r>
          </w:p>
        </w:tc>
        <w:tc>
          <w:tcPr>
            <w:tcW w:w="1171" w:type="dxa"/>
            <w:vAlign w:val="center"/>
          </w:tcPr>
          <w:p w14:paraId="2A22A389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90 days</w:t>
            </w:r>
          </w:p>
        </w:tc>
        <w:tc>
          <w:tcPr>
            <w:tcW w:w="1069" w:type="dxa"/>
            <w:vAlign w:val="center"/>
          </w:tcPr>
          <w:p w14:paraId="0DE87DB6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365 days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2B2B78C6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161" w:type="dxa"/>
            <w:vAlign w:val="center"/>
          </w:tcPr>
          <w:p w14:paraId="3DC50C9C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30 days</w:t>
            </w:r>
          </w:p>
        </w:tc>
        <w:tc>
          <w:tcPr>
            <w:tcW w:w="2022" w:type="dxa"/>
            <w:vAlign w:val="center"/>
          </w:tcPr>
          <w:p w14:paraId="4B819DDA" w14:textId="77777777" w:rsidR="00505B9F" w:rsidRPr="00E5176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90 days</w:t>
            </w:r>
          </w:p>
        </w:tc>
        <w:tc>
          <w:tcPr>
            <w:tcW w:w="1191" w:type="dxa"/>
            <w:vAlign w:val="center"/>
          </w:tcPr>
          <w:p w14:paraId="4691A496" w14:textId="77777777" w:rsidR="00505B9F" w:rsidRPr="00080A0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E51761">
              <w:rPr>
                <w:b/>
                <w:bCs/>
                <w:sz w:val="20"/>
                <w:szCs w:val="20"/>
              </w:rPr>
              <w:t>365 days</w:t>
            </w:r>
          </w:p>
        </w:tc>
      </w:tr>
      <w:tr w:rsidR="00505B9F" w14:paraId="5B111452" w14:textId="77777777" w:rsidTr="00291CEB">
        <w:trPr>
          <w:trHeight w:val="841"/>
        </w:trPr>
        <w:tc>
          <w:tcPr>
            <w:tcW w:w="1265" w:type="dxa"/>
            <w:vAlign w:val="center"/>
          </w:tcPr>
          <w:p w14:paraId="027B3809" w14:textId="77777777" w:rsidR="00505B9F" w:rsidRPr="00513EA0" w:rsidRDefault="00505B9F" w:rsidP="00291CEB">
            <w:pPr>
              <w:spacing w:before="120" w:after="120"/>
              <w:jc w:val="center"/>
              <w:rPr>
                <w:b/>
                <w:bCs/>
              </w:rPr>
            </w:pPr>
            <w:r w:rsidRPr="00513EA0">
              <w:rPr>
                <w:b/>
                <w:bCs/>
              </w:rPr>
              <w:t>WOMAC Total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4C2156CF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68.18</w:t>
            </w:r>
          </w:p>
          <w:p w14:paraId="360C1D1E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65.06, 71.30)</w:t>
            </w:r>
          </w:p>
        </w:tc>
        <w:tc>
          <w:tcPr>
            <w:tcW w:w="1171" w:type="dxa"/>
            <w:vAlign w:val="center"/>
          </w:tcPr>
          <w:p w14:paraId="09C5D12F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28.36</w:t>
            </w:r>
          </w:p>
          <w:p w14:paraId="04F69DEB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23.27, 33.46)</w:t>
            </w:r>
          </w:p>
        </w:tc>
        <w:tc>
          <w:tcPr>
            <w:tcW w:w="1170" w:type="dxa"/>
            <w:vAlign w:val="center"/>
          </w:tcPr>
          <w:p w14:paraId="0414E970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34.34</w:t>
            </w:r>
          </w:p>
          <w:p w14:paraId="314C0F7B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29.38, 39.30)</w:t>
            </w:r>
          </w:p>
        </w:tc>
        <w:tc>
          <w:tcPr>
            <w:tcW w:w="1171" w:type="dxa"/>
            <w:vAlign w:val="center"/>
          </w:tcPr>
          <w:p w14:paraId="4DFAB873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35.24</w:t>
            </w:r>
          </w:p>
          <w:p w14:paraId="2682FAA8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29.39, 41.09)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09D6C192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67.7</w:t>
            </w:r>
          </w:p>
          <w:p w14:paraId="0ECCBCE8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64.08, 71.32)</w:t>
            </w:r>
          </w:p>
        </w:tc>
        <w:tc>
          <w:tcPr>
            <w:tcW w:w="1171" w:type="dxa"/>
            <w:vAlign w:val="center"/>
          </w:tcPr>
          <w:p w14:paraId="5F77D2F7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32.96</w:t>
            </w:r>
          </w:p>
          <w:p w14:paraId="12E540E6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25, 40.93)</w:t>
            </w:r>
          </w:p>
        </w:tc>
        <w:tc>
          <w:tcPr>
            <w:tcW w:w="1171" w:type="dxa"/>
            <w:vAlign w:val="center"/>
          </w:tcPr>
          <w:p w14:paraId="7FF771FF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38.96</w:t>
            </w:r>
          </w:p>
          <w:p w14:paraId="52DD378D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32.21, 45.72)</w:t>
            </w:r>
          </w:p>
        </w:tc>
        <w:tc>
          <w:tcPr>
            <w:tcW w:w="1069" w:type="dxa"/>
            <w:vAlign w:val="center"/>
          </w:tcPr>
          <w:p w14:paraId="0BA8F611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38.46</w:t>
            </w:r>
          </w:p>
          <w:p w14:paraId="6BF4957B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30.73, 46.19)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21178F70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68.67</w:t>
            </w:r>
          </w:p>
          <w:p w14:paraId="1FE689FD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63.54, 73.74)</w:t>
            </w:r>
          </w:p>
        </w:tc>
        <w:tc>
          <w:tcPr>
            <w:tcW w:w="1161" w:type="dxa"/>
            <w:vAlign w:val="center"/>
          </w:tcPr>
          <w:p w14:paraId="6A4881A1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24.07</w:t>
            </w:r>
          </w:p>
          <w:p w14:paraId="7AA1EBB4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18, 30.13)</w:t>
            </w:r>
          </w:p>
        </w:tc>
        <w:tc>
          <w:tcPr>
            <w:tcW w:w="2022" w:type="dxa"/>
            <w:vAlign w:val="center"/>
          </w:tcPr>
          <w:p w14:paraId="30DC6003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30.03</w:t>
            </w:r>
          </w:p>
          <w:p w14:paraId="115C2417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23.18, 36.89)</w:t>
            </w:r>
          </w:p>
        </w:tc>
        <w:tc>
          <w:tcPr>
            <w:tcW w:w="1191" w:type="dxa"/>
            <w:vAlign w:val="center"/>
          </w:tcPr>
          <w:p w14:paraId="16E14765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14F14">
              <w:rPr>
                <w:rFonts w:cstheme="minorHAnsi"/>
                <w:b/>
                <w:bCs/>
                <w:sz w:val="20"/>
                <w:szCs w:val="20"/>
              </w:rPr>
              <w:t>31.77</w:t>
            </w:r>
          </w:p>
          <w:p w14:paraId="5B7CBAA4" w14:textId="77777777" w:rsidR="00505B9F" w:rsidRPr="00414F14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14F14">
              <w:rPr>
                <w:rFonts w:cstheme="minorHAnsi"/>
                <w:sz w:val="16"/>
                <w:szCs w:val="16"/>
              </w:rPr>
              <w:t>(95% CI: 23.11, 40.43)</w:t>
            </w:r>
          </w:p>
        </w:tc>
      </w:tr>
      <w:tr w:rsidR="00505B9F" w14:paraId="093D5BEE" w14:textId="77777777" w:rsidTr="00291CEB">
        <w:trPr>
          <w:trHeight w:val="281"/>
        </w:trPr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39457976" w14:textId="77777777" w:rsidR="00505B9F" w:rsidRPr="00080A01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9517E62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066A3944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4239A01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54D7E9F6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A3754C9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37BC9BBB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59AF2063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2E7A4C6F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4D30954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4F19AE89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14:paraId="2749A180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4EC57C46" w14:textId="77777777" w:rsidR="00505B9F" w:rsidRPr="00265055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26</w:t>
            </w:r>
          </w:p>
        </w:tc>
      </w:tr>
      <w:tr w:rsidR="00505B9F" w14:paraId="42CAC3C9" w14:textId="77777777" w:rsidTr="00291CEB">
        <w:trPr>
          <w:trHeight w:val="281"/>
        </w:trPr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11FC6C6A" w14:textId="77777777" w:rsidR="00505B9F" w:rsidRPr="00080A01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80A01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BD7E5C4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44966014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14F14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57F0AADE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14F14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46D7EB0D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14F14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4613AD8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011B6A9B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14F14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13D572A2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14F14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7E9B7EC6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14F14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2E5B7A0A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06659659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14F14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14:paraId="0245771A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14F14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3DF6DEB6" w14:textId="77777777" w:rsidR="00505B9F" w:rsidRPr="00414F14" w:rsidRDefault="00505B9F" w:rsidP="00291CEB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14F14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05B9F" w14:paraId="4EDE9FF4" w14:textId="77777777" w:rsidTr="00291CEB">
        <w:trPr>
          <w:trHeight w:val="78"/>
        </w:trPr>
        <w:tc>
          <w:tcPr>
            <w:tcW w:w="1265" w:type="dxa"/>
            <w:shd w:val="pct30" w:color="auto" w:fill="auto"/>
            <w:vAlign w:val="center"/>
          </w:tcPr>
          <w:p w14:paraId="77C5D46D" w14:textId="77777777" w:rsidR="00505B9F" w:rsidRPr="00CA2D52" w:rsidRDefault="00505B9F" w:rsidP="00291CEB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pct30" w:color="auto" w:fill="auto"/>
          </w:tcPr>
          <w:p w14:paraId="7B7354B4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1" w:type="dxa"/>
            <w:shd w:val="pct30" w:color="auto" w:fill="auto"/>
          </w:tcPr>
          <w:p w14:paraId="12856804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0" w:type="dxa"/>
            <w:shd w:val="pct30" w:color="auto" w:fill="auto"/>
          </w:tcPr>
          <w:p w14:paraId="22F42737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1" w:type="dxa"/>
            <w:shd w:val="pct30" w:color="auto" w:fill="auto"/>
          </w:tcPr>
          <w:p w14:paraId="0B912095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shd w:val="pct30" w:color="auto" w:fill="auto"/>
          </w:tcPr>
          <w:p w14:paraId="599B9F10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1" w:type="dxa"/>
            <w:shd w:val="pct30" w:color="auto" w:fill="auto"/>
          </w:tcPr>
          <w:p w14:paraId="423205B9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1" w:type="dxa"/>
            <w:shd w:val="pct30" w:color="auto" w:fill="auto"/>
          </w:tcPr>
          <w:p w14:paraId="14126D0A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069" w:type="dxa"/>
            <w:shd w:val="pct30" w:color="auto" w:fill="auto"/>
          </w:tcPr>
          <w:p w14:paraId="21EDE284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  <w:shd w:val="pct30" w:color="auto" w:fill="auto"/>
          </w:tcPr>
          <w:p w14:paraId="3E17992D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61" w:type="dxa"/>
            <w:shd w:val="pct30" w:color="auto" w:fill="auto"/>
          </w:tcPr>
          <w:p w14:paraId="2A5C282B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2022" w:type="dxa"/>
            <w:shd w:val="pct30" w:color="auto" w:fill="auto"/>
          </w:tcPr>
          <w:p w14:paraId="2C7DC4C7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91" w:type="dxa"/>
            <w:shd w:val="pct30" w:color="auto" w:fill="auto"/>
          </w:tcPr>
          <w:p w14:paraId="6FF2C0E2" w14:textId="77777777" w:rsidR="00505B9F" w:rsidRPr="00CA2D52" w:rsidRDefault="00505B9F" w:rsidP="00291CEB">
            <w:pPr>
              <w:rPr>
                <w:sz w:val="6"/>
                <w:szCs w:val="6"/>
              </w:rPr>
            </w:pPr>
          </w:p>
        </w:tc>
      </w:tr>
      <w:tr w:rsidR="00505B9F" w14:paraId="73B742A0" w14:textId="77777777" w:rsidTr="00291CEB">
        <w:trPr>
          <w:trHeight w:val="945"/>
        </w:trPr>
        <w:tc>
          <w:tcPr>
            <w:tcW w:w="1265" w:type="dxa"/>
            <w:vAlign w:val="center"/>
          </w:tcPr>
          <w:p w14:paraId="4DAB253D" w14:textId="77777777" w:rsidR="00505B9F" w:rsidRPr="00513EA0" w:rsidRDefault="00505B9F" w:rsidP="00291CEB">
            <w:pPr>
              <w:spacing w:before="120" w:after="120"/>
              <w:jc w:val="center"/>
              <w:rPr>
                <w:b/>
                <w:bCs/>
              </w:rPr>
            </w:pPr>
            <w:r w:rsidRPr="00513EA0">
              <w:rPr>
                <w:b/>
                <w:bCs/>
              </w:rPr>
              <w:t xml:space="preserve">WOMAC </w:t>
            </w:r>
            <w:r>
              <w:rPr>
                <w:b/>
                <w:bCs/>
              </w:rPr>
              <w:t>Stiffness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39C06795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5.48</w:t>
            </w:r>
          </w:p>
          <w:p w14:paraId="2552917A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5.10, 5.87)</w:t>
            </w:r>
          </w:p>
        </w:tc>
        <w:tc>
          <w:tcPr>
            <w:tcW w:w="1171" w:type="dxa"/>
            <w:vAlign w:val="center"/>
          </w:tcPr>
          <w:p w14:paraId="6BA3C0B2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2.67</w:t>
            </w:r>
          </w:p>
          <w:p w14:paraId="04246288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2.15, 3.19)</w:t>
            </w:r>
          </w:p>
        </w:tc>
        <w:tc>
          <w:tcPr>
            <w:tcW w:w="1170" w:type="dxa"/>
            <w:vAlign w:val="center"/>
          </w:tcPr>
          <w:p w14:paraId="02E4A43F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2.98</w:t>
            </w:r>
          </w:p>
          <w:p w14:paraId="187DB824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2.5, 3.46)</w:t>
            </w:r>
          </w:p>
        </w:tc>
        <w:tc>
          <w:tcPr>
            <w:tcW w:w="1171" w:type="dxa"/>
            <w:vAlign w:val="center"/>
          </w:tcPr>
          <w:p w14:paraId="2A0DF9D9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3.24</w:t>
            </w:r>
          </w:p>
          <w:p w14:paraId="7536D039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2.67, 3.81)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52DF051B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5.33</w:t>
            </w:r>
          </w:p>
          <w:p w14:paraId="50D3B3F3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4.83, 5.83)</w:t>
            </w:r>
          </w:p>
        </w:tc>
        <w:tc>
          <w:tcPr>
            <w:tcW w:w="1171" w:type="dxa"/>
            <w:vAlign w:val="center"/>
          </w:tcPr>
          <w:p w14:paraId="64AB54A1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2.89</w:t>
            </w:r>
          </w:p>
          <w:p w14:paraId="1BDA9F26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2.14, 3.65)</w:t>
            </w:r>
          </w:p>
        </w:tc>
        <w:tc>
          <w:tcPr>
            <w:tcW w:w="1171" w:type="dxa"/>
            <w:vAlign w:val="center"/>
          </w:tcPr>
          <w:p w14:paraId="2D18358B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3.22</w:t>
            </w:r>
          </w:p>
          <w:p w14:paraId="14CAECF1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2.54, 3.91)</w:t>
            </w:r>
          </w:p>
        </w:tc>
        <w:tc>
          <w:tcPr>
            <w:tcW w:w="1069" w:type="dxa"/>
            <w:vAlign w:val="center"/>
          </w:tcPr>
          <w:p w14:paraId="47F08C0D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3.61</w:t>
            </w:r>
          </w:p>
          <w:p w14:paraId="7239B8E5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2.75, 4.47)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2B7711CB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5.63</w:t>
            </w:r>
          </w:p>
          <w:p w14:paraId="11F2621B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5.05, 6.21)</w:t>
            </w:r>
          </w:p>
        </w:tc>
        <w:tc>
          <w:tcPr>
            <w:tcW w:w="1161" w:type="dxa"/>
            <w:vAlign w:val="center"/>
          </w:tcPr>
          <w:p w14:paraId="1AAA529E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2.47</w:t>
            </w:r>
          </w:p>
          <w:p w14:paraId="133042B4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1.76, 3.17)</w:t>
            </w:r>
          </w:p>
        </w:tc>
        <w:tc>
          <w:tcPr>
            <w:tcW w:w="2022" w:type="dxa"/>
            <w:vAlign w:val="center"/>
          </w:tcPr>
          <w:p w14:paraId="3D7BBBEC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2.76</w:t>
            </w:r>
          </w:p>
          <w:p w14:paraId="4EE51FFB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2.10, 3.42)</w:t>
            </w:r>
          </w:p>
        </w:tc>
        <w:tc>
          <w:tcPr>
            <w:tcW w:w="1191" w:type="dxa"/>
            <w:vAlign w:val="center"/>
          </w:tcPr>
          <w:p w14:paraId="4708B274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46AC">
              <w:rPr>
                <w:rFonts w:cstheme="minorHAnsi"/>
                <w:b/>
                <w:bCs/>
                <w:sz w:val="20"/>
                <w:szCs w:val="20"/>
              </w:rPr>
              <w:t>2.85</w:t>
            </w:r>
          </w:p>
          <w:p w14:paraId="33B2F6EA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16"/>
                <w:szCs w:val="16"/>
              </w:rPr>
              <w:t>(95% CI: 2.13,3.57)</w:t>
            </w:r>
          </w:p>
        </w:tc>
      </w:tr>
      <w:tr w:rsidR="00505B9F" w14:paraId="7367098A" w14:textId="77777777" w:rsidTr="00291CEB">
        <w:trPr>
          <w:trHeight w:val="293"/>
        </w:trPr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5883E93D" w14:textId="77777777" w:rsidR="00505B9F" w:rsidRPr="00080A01" w:rsidRDefault="00505B9F" w:rsidP="00291CE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7979F67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6ECB0EE0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F06AD1E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3E2C60F1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8FDFEE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758E9A41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7AC0A5EC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4BAA47BE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5E8F2B59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357EE1AE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14:paraId="5FA49CB6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491CDD6A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26</w:t>
            </w:r>
          </w:p>
        </w:tc>
      </w:tr>
      <w:tr w:rsidR="00505B9F" w14:paraId="43A35D13" w14:textId="77777777" w:rsidTr="00291CEB">
        <w:trPr>
          <w:trHeight w:val="293"/>
        </w:trPr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52E5F1C3" w14:textId="77777777" w:rsidR="00505B9F" w:rsidRPr="00080A01" w:rsidRDefault="00505B9F" w:rsidP="00291CEB">
            <w:pPr>
              <w:spacing w:before="60" w:after="60"/>
              <w:rPr>
                <w:b/>
                <w:bCs/>
              </w:rPr>
            </w:pPr>
            <w:r w:rsidRPr="00080A01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A789EA1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606A69B1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D659805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6D85E728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501E696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74F7E879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659E5DF2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0786EDA6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5E57BFE3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67694559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022" w:type="dxa"/>
            <w:tcBorders>
              <w:bottom w:val="single" w:sz="4" w:space="0" w:color="auto"/>
            </w:tcBorders>
            <w:vAlign w:val="center"/>
          </w:tcPr>
          <w:p w14:paraId="4C965806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3EBBBF36" w14:textId="77777777" w:rsidR="00505B9F" w:rsidRPr="004446AC" w:rsidRDefault="00505B9F" w:rsidP="00291CEB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05B9F" w14:paraId="78A1A0D9" w14:textId="77777777" w:rsidTr="00291CEB">
        <w:trPr>
          <w:trHeight w:val="246"/>
        </w:trPr>
        <w:tc>
          <w:tcPr>
            <w:tcW w:w="1265" w:type="dxa"/>
            <w:shd w:val="pct30" w:color="auto" w:fill="auto"/>
            <w:vAlign w:val="center"/>
          </w:tcPr>
          <w:p w14:paraId="6D366F4D" w14:textId="77777777" w:rsidR="00505B9F" w:rsidRPr="00EE059F" w:rsidRDefault="00505B9F" w:rsidP="00291CEB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pct30" w:color="auto" w:fill="auto"/>
          </w:tcPr>
          <w:p w14:paraId="5C58CF29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1" w:type="dxa"/>
            <w:shd w:val="pct30" w:color="auto" w:fill="auto"/>
          </w:tcPr>
          <w:p w14:paraId="56105134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0" w:type="dxa"/>
            <w:shd w:val="pct30" w:color="auto" w:fill="auto"/>
          </w:tcPr>
          <w:p w14:paraId="4B0814A7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1" w:type="dxa"/>
            <w:shd w:val="pct30" w:color="auto" w:fill="auto"/>
          </w:tcPr>
          <w:p w14:paraId="100D1F91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shd w:val="pct30" w:color="auto" w:fill="auto"/>
          </w:tcPr>
          <w:p w14:paraId="6280A96F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1" w:type="dxa"/>
            <w:shd w:val="pct30" w:color="auto" w:fill="auto"/>
          </w:tcPr>
          <w:p w14:paraId="7CF0E428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71" w:type="dxa"/>
            <w:shd w:val="pct30" w:color="auto" w:fill="auto"/>
          </w:tcPr>
          <w:p w14:paraId="406DD4C2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069" w:type="dxa"/>
            <w:shd w:val="pct30" w:color="auto" w:fill="auto"/>
          </w:tcPr>
          <w:p w14:paraId="5087E47A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  <w:shd w:val="pct30" w:color="auto" w:fill="auto"/>
          </w:tcPr>
          <w:p w14:paraId="0854F989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61" w:type="dxa"/>
            <w:shd w:val="pct30" w:color="auto" w:fill="auto"/>
          </w:tcPr>
          <w:p w14:paraId="3EF5AEBF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2022" w:type="dxa"/>
            <w:shd w:val="pct30" w:color="auto" w:fill="auto"/>
          </w:tcPr>
          <w:p w14:paraId="723DB524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  <w:tc>
          <w:tcPr>
            <w:tcW w:w="1191" w:type="dxa"/>
            <w:shd w:val="pct30" w:color="auto" w:fill="auto"/>
          </w:tcPr>
          <w:p w14:paraId="445B2B87" w14:textId="77777777" w:rsidR="00505B9F" w:rsidRPr="00EE059F" w:rsidRDefault="00505B9F" w:rsidP="00291CEB">
            <w:pPr>
              <w:rPr>
                <w:sz w:val="6"/>
                <w:szCs w:val="6"/>
              </w:rPr>
            </w:pPr>
          </w:p>
        </w:tc>
      </w:tr>
      <w:tr w:rsidR="00505B9F" w14:paraId="1E1577C4" w14:textId="77777777" w:rsidTr="00291CEB">
        <w:trPr>
          <w:trHeight w:val="984"/>
        </w:trPr>
        <w:tc>
          <w:tcPr>
            <w:tcW w:w="1265" w:type="dxa"/>
            <w:vAlign w:val="center"/>
          </w:tcPr>
          <w:p w14:paraId="6BA4979F" w14:textId="77777777" w:rsidR="00505B9F" w:rsidRPr="00513EA0" w:rsidRDefault="00505B9F" w:rsidP="00291CEB">
            <w:pPr>
              <w:spacing w:before="120" w:after="120"/>
              <w:jc w:val="center"/>
              <w:rPr>
                <w:b/>
                <w:bCs/>
              </w:rPr>
            </w:pPr>
            <w:r w:rsidRPr="00513EA0">
              <w:rPr>
                <w:b/>
                <w:bCs/>
              </w:rPr>
              <w:t xml:space="preserve">WOMAC </w:t>
            </w:r>
            <w:r>
              <w:rPr>
                <w:b/>
                <w:bCs/>
              </w:rPr>
              <w:t>Activities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24599318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63B03">
              <w:rPr>
                <w:rFonts w:cstheme="minorHAnsi"/>
                <w:b/>
                <w:bCs/>
                <w:sz w:val="20"/>
                <w:szCs w:val="20"/>
              </w:rPr>
              <w:t>48.70</w:t>
            </w:r>
          </w:p>
          <w:p w14:paraId="1B6CBB97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48.39, 51.01)</w:t>
            </w:r>
          </w:p>
        </w:tc>
        <w:tc>
          <w:tcPr>
            <w:tcW w:w="1171" w:type="dxa"/>
            <w:vAlign w:val="center"/>
          </w:tcPr>
          <w:p w14:paraId="3565485A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63B03">
              <w:rPr>
                <w:rFonts w:cstheme="minorHAnsi"/>
                <w:b/>
                <w:bCs/>
                <w:sz w:val="20"/>
                <w:szCs w:val="20"/>
              </w:rPr>
              <w:t>20.17</w:t>
            </w:r>
          </w:p>
          <w:p w14:paraId="09957CE4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16.43, 23.91)</w:t>
            </w:r>
          </w:p>
        </w:tc>
        <w:tc>
          <w:tcPr>
            <w:tcW w:w="1170" w:type="dxa"/>
            <w:vAlign w:val="center"/>
          </w:tcPr>
          <w:p w14:paraId="46E4E249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63B03">
              <w:rPr>
                <w:rFonts w:cstheme="minorHAnsi"/>
                <w:b/>
                <w:bCs/>
                <w:sz w:val="20"/>
                <w:szCs w:val="20"/>
              </w:rPr>
              <w:t>24.39</w:t>
            </w:r>
          </w:p>
          <w:p w14:paraId="55C9F1D8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20.69, 28.09)</w:t>
            </w:r>
          </w:p>
        </w:tc>
        <w:tc>
          <w:tcPr>
            <w:tcW w:w="1171" w:type="dxa"/>
            <w:vAlign w:val="center"/>
          </w:tcPr>
          <w:p w14:paraId="3F4FD7D1" w14:textId="77777777" w:rsidR="00505B9F" w:rsidRPr="00B37FD2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37FD2">
              <w:rPr>
                <w:rFonts w:cstheme="minorHAnsi"/>
                <w:b/>
                <w:bCs/>
                <w:sz w:val="20"/>
                <w:szCs w:val="20"/>
              </w:rPr>
              <w:t>25.09</w:t>
            </w:r>
          </w:p>
          <w:p w14:paraId="7517396D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20.85, 29.34)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1702F5E6" w14:textId="77777777" w:rsidR="00505B9F" w:rsidRPr="00B37FD2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37FD2">
              <w:rPr>
                <w:rFonts w:cstheme="minorHAnsi"/>
                <w:b/>
                <w:bCs/>
                <w:sz w:val="20"/>
                <w:szCs w:val="20"/>
              </w:rPr>
              <w:t>48.20</w:t>
            </w:r>
          </w:p>
          <w:p w14:paraId="67A03039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45.43, 50.97)</w:t>
            </w:r>
          </w:p>
        </w:tc>
        <w:tc>
          <w:tcPr>
            <w:tcW w:w="1171" w:type="dxa"/>
            <w:vAlign w:val="center"/>
          </w:tcPr>
          <w:p w14:paraId="0766F957" w14:textId="77777777" w:rsidR="00505B9F" w:rsidRPr="00B37FD2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37FD2">
              <w:rPr>
                <w:rFonts w:cstheme="minorHAnsi"/>
                <w:b/>
                <w:bCs/>
                <w:sz w:val="20"/>
                <w:szCs w:val="20"/>
              </w:rPr>
              <w:t>23.82</w:t>
            </w:r>
          </w:p>
          <w:p w14:paraId="14783109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17.92, 29.72)</w:t>
            </w:r>
          </w:p>
        </w:tc>
        <w:tc>
          <w:tcPr>
            <w:tcW w:w="1171" w:type="dxa"/>
            <w:vAlign w:val="center"/>
          </w:tcPr>
          <w:p w14:paraId="61FDE31C" w14:textId="77777777" w:rsidR="00505B9F" w:rsidRPr="00B37FD2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37FD2">
              <w:rPr>
                <w:rFonts w:cstheme="minorHAnsi"/>
                <w:b/>
                <w:bCs/>
                <w:sz w:val="20"/>
                <w:szCs w:val="20"/>
              </w:rPr>
              <w:t>27.63</w:t>
            </w:r>
          </w:p>
          <w:p w14:paraId="63FE95E4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22.63, 32.63)</w:t>
            </w:r>
          </w:p>
        </w:tc>
        <w:tc>
          <w:tcPr>
            <w:tcW w:w="1069" w:type="dxa"/>
            <w:vAlign w:val="center"/>
          </w:tcPr>
          <w:p w14:paraId="38C93B2C" w14:textId="77777777" w:rsidR="00505B9F" w:rsidRPr="00B37FD2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37FD2">
              <w:rPr>
                <w:rFonts w:cstheme="minorHAnsi"/>
                <w:b/>
                <w:bCs/>
                <w:sz w:val="20"/>
                <w:szCs w:val="20"/>
              </w:rPr>
              <w:t>27.36</w:t>
            </w:r>
          </w:p>
          <w:p w14:paraId="1AEFDDAE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21.78, 32.93)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7F1815C1" w14:textId="77777777" w:rsidR="00505B9F" w:rsidRPr="00B37FD2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37FD2">
              <w:rPr>
                <w:rFonts w:cstheme="minorHAnsi"/>
                <w:b/>
                <w:bCs/>
                <w:sz w:val="20"/>
                <w:szCs w:val="20"/>
              </w:rPr>
              <w:t>49.2</w:t>
            </w:r>
          </w:p>
          <w:p w14:paraId="5A077A22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45.5, 52.9)</w:t>
            </w:r>
          </w:p>
        </w:tc>
        <w:tc>
          <w:tcPr>
            <w:tcW w:w="1161" w:type="dxa"/>
            <w:vAlign w:val="center"/>
          </w:tcPr>
          <w:p w14:paraId="6BE54F47" w14:textId="77777777" w:rsidR="00505B9F" w:rsidRPr="00B37FD2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37FD2">
              <w:rPr>
                <w:rFonts w:cstheme="minorHAnsi"/>
                <w:b/>
                <w:bCs/>
                <w:sz w:val="20"/>
                <w:szCs w:val="20"/>
              </w:rPr>
              <w:t>16.77</w:t>
            </w:r>
          </w:p>
          <w:p w14:paraId="571F4A55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12.41, 21.12)</w:t>
            </w:r>
          </w:p>
        </w:tc>
        <w:tc>
          <w:tcPr>
            <w:tcW w:w="2022" w:type="dxa"/>
            <w:vAlign w:val="center"/>
          </w:tcPr>
          <w:p w14:paraId="66737C2A" w14:textId="77777777" w:rsidR="00505B9F" w:rsidRPr="00B37FD2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37FD2">
              <w:rPr>
                <w:rFonts w:cstheme="minorHAnsi"/>
                <w:b/>
                <w:bCs/>
                <w:sz w:val="20"/>
                <w:szCs w:val="20"/>
              </w:rPr>
              <w:t>21.38</w:t>
            </w:r>
          </w:p>
          <w:p w14:paraId="776F3690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16.19, 26.57)</w:t>
            </w:r>
          </w:p>
        </w:tc>
        <w:tc>
          <w:tcPr>
            <w:tcW w:w="1191" w:type="dxa"/>
            <w:vAlign w:val="center"/>
          </w:tcPr>
          <w:p w14:paraId="008D3451" w14:textId="77777777" w:rsidR="00505B9F" w:rsidRPr="00B37FD2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37FD2">
              <w:rPr>
                <w:rFonts w:cstheme="minorHAnsi"/>
                <w:b/>
                <w:bCs/>
                <w:sz w:val="20"/>
                <w:szCs w:val="20"/>
              </w:rPr>
              <w:t>22.65</w:t>
            </w:r>
          </w:p>
          <w:p w14:paraId="441CC099" w14:textId="77777777" w:rsidR="00505B9F" w:rsidRPr="00E63B0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63B03">
              <w:rPr>
                <w:rFonts w:cstheme="minorHAnsi"/>
                <w:sz w:val="16"/>
                <w:szCs w:val="16"/>
              </w:rPr>
              <w:t>(95% CI: 16.33, 28.97)</w:t>
            </w:r>
          </w:p>
        </w:tc>
      </w:tr>
      <w:tr w:rsidR="00505B9F" w14:paraId="0EC96944" w14:textId="77777777" w:rsidTr="00291CEB">
        <w:trPr>
          <w:trHeight w:val="67"/>
        </w:trPr>
        <w:tc>
          <w:tcPr>
            <w:tcW w:w="1265" w:type="dxa"/>
            <w:vAlign w:val="center"/>
          </w:tcPr>
          <w:p w14:paraId="38A05266" w14:textId="77777777" w:rsidR="00505B9F" w:rsidRPr="00080A01" w:rsidRDefault="00505B9F" w:rsidP="00291CEB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7985F5BB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71" w:type="dxa"/>
            <w:vAlign w:val="center"/>
          </w:tcPr>
          <w:p w14:paraId="23310F9B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70" w:type="dxa"/>
            <w:vAlign w:val="center"/>
          </w:tcPr>
          <w:p w14:paraId="2C306CC6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1171" w:type="dxa"/>
            <w:vAlign w:val="center"/>
          </w:tcPr>
          <w:p w14:paraId="58C9BBFF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4E3E1E32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71" w:type="dxa"/>
            <w:vAlign w:val="center"/>
          </w:tcPr>
          <w:p w14:paraId="401947F8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171" w:type="dxa"/>
            <w:vAlign w:val="center"/>
          </w:tcPr>
          <w:p w14:paraId="24EACCD6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69" w:type="dxa"/>
            <w:vAlign w:val="center"/>
          </w:tcPr>
          <w:p w14:paraId="5EC0FC1E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2C94E497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61" w:type="dxa"/>
            <w:vAlign w:val="center"/>
          </w:tcPr>
          <w:p w14:paraId="67123897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022" w:type="dxa"/>
            <w:vAlign w:val="center"/>
          </w:tcPr>
          <w:p w14:paraId="4111DA7D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191" w:type="dxa"/>
            <w:vAlign w:val="center"/>
          </w:tcPr>
          <w:p w14:paraId="64F7BAE2" w14:textId="77777777" w:rsidR="00505B9F" w:rsidRPr="00265055" w:rsidRDefault="00505B9F" w:rsidP="00291CEB">
            <w:pPr>
              <w:spacing w:before="60" w:after="6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26</w:t>
            </w:r>
          </w:p>
        </w:tc>
      </w:tr>
      <w:tr w:rsidR="00505B9F" w14:paraId="3A71BF75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5FD7FE2A" w14:textId="77777777" w:rsidR="00505B9F" w:rsidRPr="00080A01" w:rsidRDefault="00505B9F" w:rsidP="00291CEB">
            <w:pPr>
              <w:spacing w:before="60" w:after="60"/>
              <w:rPr>
                <w:b/>
                <w:bCs/>
              </w:rPr>
            </w:pPr>
            <w:r w:rsidRPr="00080A01">
              <w:rPr>
                <w:b/>
                <w:bCs/>
                <w:sz w:val="20"/>
                <w:szCs w:val="20"/>
              </w:rPr>
              <w:lastRenderedPageBreak/>
              <w:t>p-value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7C3E6E64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021DEA11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vAlign w:val="center"/>
          </w:tcPr>
          <w:p w14:paraId="50A94BB1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09C9A404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17A5E859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52CF6F54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7AEED0EA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69" w:type="dxa"/>
            <w:vAlign w:val="center"/>
          </w:tcPr>
          <w:p w14:paraId="36D19453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2133FC9C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626EB8F2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022" w:type="dxa"/>
            <w:vAlign w:val="center"/>
          </w:tcPr>
          <w:p w14:paraId="4CBA18AB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91" w:type="dxa"/>
            <w:vAlign w:val="center"/>
          </w:tcPr>
          <w:p w14:paraId="1A514286" w14:textId="77777777" w:rsidR="00505B9F" w:rsidRPr="00EE059F" w:rsidRDefault="00505B9F" w:rsidP="00291CEB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05B9F" w14:paraId="74E2FCB1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38CACEDC" w14:textId="77777777" w:rsidR="00505B9F" w:rsidRPr="00080A01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KOOS Total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576EA237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27.43</w:t>
            </w:r>
          </w:p>
          <w:p w14:paraId="4A51FF15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24.57, 30.29)</w:t>
            </w:r>
          </w:p>
        </w:tc>
        <w:tc>
          <w:tcPr>
            <w:tcW w:w="1171" w:type="dxa"/>
            <w:vAlign w:val="center"/>
          </w:tcPr>
          <w:p w14:paraId="46B3A012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61.36</w:t>
            </w:r>
          </w:p>
          <w:p w14:paraId="7410AB67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56.12, 66.59)</w:t>
            </w:r>
          </w:p>
        </w:tc>
        <w:tc>
          <w:tcPr>
            <w:tcW w:w="1170" w:type="dxa"/>
            <w:vAlign w:val="center"/>
          </w:tcPr>
          <w:p w14:paraId="3E8C7897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56.35</w:t>
            </w:r>
          </w:p>
          <w:p w14:paraId="2DFB2188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50.83, 61.87)</w:t>
            </w:r>
          </w:p>
        </w:tc>
        <w:tc>
          <w:tcPr>
            <w:tcW w:w="1171" w:type="dxa"/>
            <w:vAlign w:val="center"/>
          </w:tcPr>
          <w:p w14:paraId="16422EBB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53.81</w:t>
            </w:r>
          </w:p>
          <w:p w14:paraId="04078AFD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47.55, 60.07)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306BB13A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26.66</w:t>
            </w:r>
          </w:p>
          <w:p w14:paraId="2E7AC315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23.28, 30.05)</w:t>
            </w:r>
          </w:p>
        </w:tc>
        <w:tc>
          <w:tcPr>
            <w:tcW w:w="1171" w:type="dxa"/>
            <w:vAlign w:val="center"/>
          </w:tcPr>
          <w:p w14:paraId="369ABB45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55.90</w:t>
            </w:r>
          </w:p>
          <w:p w14:paraId="690F1A35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48.47, 63.34)</w:t>
            </w:r>
          </w:p>
        </w:tc>
        <w:tc>
          <w:tcPr>
            <w:tcW w:w="1171" w:type="dxa"/>
            <w:vAlign w:val="center"/>
          </w:tcPr>
          <w:p w14:paraId="036D62C9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50.99</w:t>
            </w:r>
          </w:p>
          <w:p w14:paraId="16737258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43.41, 58.57)</w:t>
            </w:r>
          </w:p>
        </w:tc>
        <w:tc>
          <w:tcPr>
            <w:tcW w:w="1069" w:type="dxa"/>
            <w:vAlign w:val="center"/>
          </w:tcPr>
          <w:p w14:paraId="65F64BB8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59.68</w:t>
            </w:r>
          </w:p>
          <w:p w14:paraId="34C3C310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53.90, 68.89)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551F01E5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28.19</w:t>
            </w:r>
          </w:p>
          <w:p w14:paraId="21989A2A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23.59, 32.78)</w:t>
            </w:r>
          </w:p>
        </w:tc>
        <w:tc>
          <w:tcPr>
            <w:tcW w:w="1161" w:type="dxa"/>
            <w:vAlign w:val="center"/>
          </w:tcPr>
          <w:p w14:paraId="765F0D47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66.44</w:t>
            </w:r>
          </w:p>
          <w:p w14:paraId="378D5CB2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59.57, 73.32)</w:t>
            </w:r>
          </w:p>
        </w:tc>
        <w:tc>
          <w:tcPr>
            <w:tcW w:w="2022" w:type="dxa"/>
            <w:vAlign w:val="center"/>
          </w:tcPr>
          <w:p w14:paraId="4529F4E7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61.35</w:t>
            </w:r>
          </w:p>
          <w:p w14:paraId="75A50C65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53.90, 68.89)</w:t>
            </w:r>
          </w:p>
        </w:tc>
        <w:tc>
          <w:tcPr>
            <w:tcW w:w="1191" w:type="dxa"/>
            <w:vAlign w:val="center"/>
          </w:tcPr>
          <w:p w14:paraId="57D96DA9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59.68</w:t>
            </w:r>
          </w:p>
          <w:p w14:paraId="4B50C6AF" w14:textId="77777777" w:rsidR="00505B9F" w:rsidRPr="00080A01" w:rsidRDefault="00505B9F" w:rsidP="00291CEB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50.74, 68.62)</w:t>
            </w:r>
          </w:p>
        </w:tc>
      </w:tr>
      <w:tr w:rsidR="00505B9F" w14:paraId="51D11BC6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4304F954" w14:textId="77777777" w:rsidR="00505B9F" w:rsidRDefault="00505B9F" w:rsidP="00291CEB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30DDDC11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71" w:type="dxa"/>
            <w:vAlign w:val="center"/>
          </w:tcPr>
          <w:p w14:paraId="4A5035C4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70" w:type="dxa"/>
            <w:vAlign w:val="center"/>
          </w:tcPr>
          <w:p w14:paraId="022B85E3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1171" w:type="dxa"/>
            <w:vAlign w:val="center"/>
          </w:tcPr>
          <w:p w14:paraId="5ABBF53C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77BBD93C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71" w:type="dxa"/>
            <w:vAlign w:val="center"/>
          </w:tcPr>
          <w:p w14:paraId="7C89CCDA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171" w:type="dxa"/>
            <w:vAlign w:val="center"/>
          </w:tcPr>
          <w:p w14:paraId="4D84C35A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69" w:type="dxa"/>
            <w:vAlign w:val="center"/>
          </w:tcPr>
          <w:p w14:paraId="79472CC8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3A8DF3BC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61" w:type="dxa"/>
            <w:vAlign w:val="center"/>
          </w:tcPr>
          <w:p w14:paraId="72CC4F88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022" w:type="dxa"/>
            <w:vAlign w:val="center"/>
          </w:tcPr>
          <w:p w14:paraId="23140540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191" w:type="dxa"/>
            <w:vAlign w:val="center"/>
          </w:tcPr>
          <w:p w14:paraId="521A30DB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</w:tr>
      <w:tr w:rsidR="00505B9F" w14:paraId="0FCC5B54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5E234914" w14:textId="77777777" w:rsidR="00505B9F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80A01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0AB76F6B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3A3A059B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vAlign w:val="center"/>
          </w:tcPr>
          <w:p w14:paraId="5EF5EBD1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1B6488F8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7AE755FA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17DA4764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2BF18CA3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69" w:type="dxa"/>
            <w:vAlign w:val="center"/>
          </w:tcPr>
          <w:p w14:paraId="6CAD23BA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49408098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4A9221F5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022" w:type="dxa"/>
            <w:vAlign w:val="center"/>
          </w:tcPr>
          <w:p w14:paraId="632D8C91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91" w:type="dxa"/>
            <w:vAlign w:val="center"/>
          </w:tcPr>
          <w:p w14:paraId="65768B56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05B9F" w14:paraId="47C12578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2DD86D60" w14:textId="77777777" w:rsidR="00505B9F" w:rsidRPr="00080A01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KOOS Symptoms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62E8B6C4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36.54</w:t>
            </w:r>
          </w:p>
          <w:p w14:paraId="14B87491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32.90, 40.18)</w:t>
            </w:r>
          </w:p>
        </w:tc>
        <w:tc>
          <w:tcPr>
            <w:tcW w:w="1171" w:type="dxa"/>
            <w:vAlign w:val="center"/>
          </w:tcPr>
          <w:p w14:paraId="035C9FB8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64.40</w:t>
            </w:r>
          </w:p>
          <w:p w14:paraId="1367FC6F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59.20, 69.60)</w:t>
            </w:r>
          </w:p>
        </w:tc>
        <w:tc>
          <w:tcPr>
            <w:tcW w:w="1170" w:type="dxa"/>
            <w:vAlign w:val="center"/>
          </w:tcPr>
          <w:p w14:paraId="174BF6B5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59.24</w:t>
            </w:r>
          </w:p>
          <w:p w14:paraId="58444310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53.46, 65.03)</w:t>
            </w:r>
          </w:p>
        </w:tc>
        <w:tc>
          <w:tcPr>
            <w:tcW w:w="1171" w:type="dxa"/>
            <w:vAlign w:val="center"/>
          </w:tcPr>
          <w:p w14:paraId="4DCD9753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55.09</w:t>
            </w:r>
          </w:p>
          <w:p w14:paraId="6333352D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48.46, 61.72)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3E8BDA03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36.90</w:t>
            </w:r>
          </w:p>
          <w:p w14:paraId="163776B1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32.70, 41.10)</w:t>
            </w:r>
          </w:p>
        </w:tc>
        <w:tc>
          <w:tcPr>
            <w:tcW w:w="1171" w:type="dxa"/>
            <w:vAlign w:val="center"/>
          </w:tcPr>
          <w:p w14:paraId="68D1105B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57.65</w:t>
            </w:r>
          </w:p>
          <w:p w14:paraId="376D6BC5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51.08, 64.21)</w:t>
            </w:r>
          </w:p>
        </w:tc>
        <w:tc>
          <w:tcPr>
            <w:tcW w:w="1171" w:type="dxa"/>
            <w:vAlign w:val="center"/>
          </w:tcPr>
          <w:p w14:paraId="7BCC2FF1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53.96</w:t>
            </w:r>
          </w:p>
          <w:p w14:paraId="63582669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46.02, 61.91)</w:t>
            </w:r>
          </w:p>
        </w:tc>
        <w:tc>
          <w:tcPr>
            <w:tcW w:w="1069" w:type="dxa"/>
            <w:vAlign w:val="center"/>
          </w:tcPr>
          <w:p w14:paraId="47C67FB5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51.27</w:t>
            </w:r>
          </w:p>
          <w:p w14:paraId="251E1C5F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43.05, 59.49)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0F332548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36.19</w:t>
            </w:r>
          </w:p>
          <w:p w14:paraId="3829FA8C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30.25, 42.12)</w:t>
            </w:r>
          </w:p>
        </w:tc>
        <w:tc>
          <w:tcPr>
            <w:tcW w:w="1161" w:type="dxa"/>
            <w:vAlign w:val="center"/>
          </w:tcPr>
          <w:p w14:paraId="3D7D99F6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70.71</w:t>
            </w:r>
          </w:p>
          <w:p w14:paraId="168848B0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63.43, 77.99)</w:t>
            </w:r>
          </w:p>
        </w:tc>
        <w:tc>
          <w:tcPr>
            <w:tcW w:w="2022" w:type="dxa"/>
            <w:vAlign w:val="center"/>
          </w:tcPr>
          <w:p w14:paraId="05594502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64.16</w:t>
            </w:r>
          </w:p>
          <w:p w14:paraId="4CB912A0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56.19, 72.13)</w:t>
            </w:r>
          </w:p>
        </w:tc>
        <w:tc>
          <w:tcPr>
            <w:tcW w:w="1191" w:type="dxa"/>
            <w:vAlign w:val="center"/>
          </w:tcPr>
          <w:p w14:paraId="730C671A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146E7">
              <w:rPr>
                <w:rFonts w:cstheme="minorHAnsi"/>
                <w:b/>
                <w:bCs/>
                <w:sz w:val="20"/>
                <w:szCs w:val="20"/>
              </w:rPr>
              <w:t>59.20</w:t>
            </w:r>
          </w:p>
          <w:p w14:paraId="3DDC4EA0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48. 89,69. 51)</w:t>
            </w:r>
          </w:p>
        </w:tc>
      </w:tr>
      <w:tr w:rsidR="00505B9F" w14:paraId="589FC4AF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57C74229" w14:textId="77777777" w:rsidR="00505B9F" w:rsidRDefault="00505B9F" w:rsidP="00291CEB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1242095F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71" w:type="dxa"/>
            <w:vAlign w:val="center"/>
          </w:tcPr>
          <w:p w14:paraId="0A6E3943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70" w:type="dxa"/>
            <w:vAlign w:val="center"/>
          </w:tcPr>
          <w:p w14:paraId="41977836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1171" w:type="dxa"/>
            <w:vAlign w:val="center"/>
          </w:tcPr>
          <w:p w14:paraId="6AEB8449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683EC819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71" w:type="dxa"/>
            <w:vAlign w:val="center"/>
          </w:tcPr>
          <w:p w14:paraId="4B8F505B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171" w:type="dxa"/>
            <w:vAlign w:val="center"/>
          </w:tcPr>
          <w:p w14:paraId="540A94C4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69" w:type="dxa"/>
            <w:vAlign w:val="center"/>
          </w:tcPr>
          <w:p w14:paraId="34F9F7A6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749E69FA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61" w:type="dxa"/>
            <w:vAlign w:val="center"/>
          </w:tcPr>
          <w:p w14:paraId="7C549161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022" w:type="dxa"/>
            <w:vAlign w:val="center"/>
          </w:tcPr>
          <w:p w14:paraId="535A364A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191" w:type="dxa"/>
            <w:vAlign w:val="center"/>
          </w:tcPr>
          <w:p w14:paraId="46E19F0E" w14:textId="77777777" w:rsidR="00505B9F" w:rsidRPr="00A146E7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</w:tr>
      <w:tr w:rsidR="00505B9F" w14:paraId="7671631A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04495D4C" w14:textId="77777777" w:rsidR="00505B9F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80A01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0D8CD96B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6F7DA92C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vAlign w:val="center"/>
          </w:tcPr>
          <w:p w14:paraId="42CFEBE1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3D98E9FC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2E553AD2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16BE4EB4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1DDDFCA6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69" w:type="dxa"/>
            <w:vAlign w:val="center"/>
          </w:tcPr>
          <w:p w14:paraId="68323B0D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142306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6A105E40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10FCB91C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022" w:type="dxa"/>
            <w:vAlign w:val="center"/>
          </w:tcPr>
          <w:p w14:paraId="4A562450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91" w:type="dxa"/>
            <w:vAlign w:val="center"/>
          </w:tcPr>
          <w:p w14:paraId="65BBF34B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05B9F" w14:paraId="09D677CA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76F3DAFF" w14:textId="77777777" w:rsidR="00505B9F" w:rsidRPr="00080A01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9" w:type="dxa"/>
            <w:shd w:val="pct5" w:color="auto" w:fill="auto"/>
          </w:tcPr>
          <w:p w14:paraId="042560E7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</w:tcPr>
          <w:p w14:paraId="29031F90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7DEA024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</w:tcPr>
          <w:p w14:paraId="32B27433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9" w:type="dxa"/>
            <w:shd w:val="pct10" w:color="auto" w:fill="auto"/>
          </w:tcPr>
          <w:p w14:paraId="03208A65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</w:tcPr>
          <w:p w14:paraId="1269EB35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</w:tcPr>
          <w:p w14:paraId="047111AC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9" w:type="dxa"/>
          </w:tcPr>
          <w:p w14:paraId="00BFAD8F" w14:textId="77777777" w:rsidR="00505B9F" w:rsidRPr="00142306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7" w:type="dxa"/>
            <w:shd w:val="pct15" w:color="auto" w:fill="auto"/>
          </w:tcPr>
          <w:p w14:paraId="5471F1A8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</w:tcPr>
          <w:p w14:paraId="3250A867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22" w:type="dxa"/>
          </w:tcPr>
          <w:p w14:paraId="5B594BB6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1" w:type="dxa"/>
          </w:tcPr>
          <w:p w14:paraId="0BBA6C39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05B9F" w14:paraId="1D534AC1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03BE32E3" w14:textId="77777777" w:rsidR="00505B9F" w:rsidRPr="00080A01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KOOS Activities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32B2F247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30.04</w:t>
            </w:r>
          </w:p>
          <w:p w14:paraId="16055008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26.18, 39.0)</w:t>
            </w:r>
          </w:p>
        </w:tc>
        <w:tc>
          <w:tcPr>
            <w:tcW w:w="1171" w:type="dxa"/>
            <w:vAlign w:val="center"/>
          </w:tcPr>
          <w:p w14:paraId="64DC0C42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68.30</w:t>
            </w:r>
          </w:p>
          <w:p w14:paraId="68CF3982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62.50, 74.10)</w:t>
            </w:r>
          </w:p>
        </w:tc>
        <w:tc>
          <w:tcPr>
            <w:tcW w:w="1170" w:type="dxa"/>
            <w:vAlign w:val="center"/>
          </w:tcPr>
          <w:p w14:paraId="70DE21E4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62.65</w:t>
            </w:r>
          </w:p>
          <w:p w14:paraId="14C716BA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57.14, 68.17)</w:t>
            </w:r>
          </w:p>
        </w:tc>
        <w:tc>
          <w:tcPr>
            <w:tcW w:w="1171" w:type="dxa"/>
            <w:vAlign w:val="center"/>
          </w:tcPr>
          <w:p w14:paraId="34BF8A74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60.64</w:t>
            </w:r>
          </w:p>
          <w:p w14:paraId="332F566A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54.13, 67.16)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3A12E4EB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29.90</w:t>
            </w:r>
          </w:p>
          <w:p w14:paraId="01E4DEFF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24.89, 34.90)</w:t>
            </w:r>
          </w:p>
        </w:tc>
        <w:tc>
          <w:tcPr>
            <w:tcW w:w="1171" w:type="dxa"/>
            <w:vAlign w:val="center"/>
          </w:tcPr>
          <w:p w14:paraId="444B8506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64.23</w:t>
            </w:r>
          </w:p>
          <w:p w14:paraId="203B0D5A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55.41, 73.05)</w:t>
            </w:r>
          </w:p>
        </w:tc>
        <w:tc>
          <w:tcPr>
            <w:tcW w:w="1171" w:type="dxa"/>
            <w:vAlign w:val="center"/>
          </w:tcPr>
          <w:p w14:paraId="147BFBD5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57.46</w:t>
            </w:r>
          </w:p>
          <w:p w14:paraId="7378CE74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49.50, 65.42)</w:t>
            </w:r>
          </w:p>
        </w:tc>
        <w:tc>
          <w:tcPr>
            <w:tcW w:w="1069" w:type="dxa"/>
            <w:vAlign w:val="center"/>
          </w:tcPr>
          <w:p w14:paraId="7C951B31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55.56</w:t>
            </w:r>
          </w:p>
          <w:p w14:paraId="7F412BF2" w14:textId="77777777" w:rsidR="00505B9F" w:rsidRPr="00142306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46.26, 64.87)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023FDA94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30.19</w:t>
            </w:r>
          </w:p>
          <w:p w14:paraId="66B11663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24.31, 36.07)</w:t>
            </w:r>
          </w:p>
        </w:tc>
        <w:tc>
          <w:tcPr>
            <w:tcW w:w="1161" w:type="dxa"/>
            <w:vAlign w:val="center"/>
          </w:tcPr>
          <w:p w14:paraId="32B4BDC4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72.10</w:t>
            </w:r>
          </w:p>
          <w:p w14:paraId="5AE0E4F7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64.75, 79.05)</w:t>
            </w:r>
          </w:p>
        </w:tc>
        <w:tc>
          <w:tcPr>
            <w:tcW w:w="2022" w:type="dxa"/>
            <w:vAlign w:val="center"/>
          </w:tcPr>
          <w:p w14:paraId="00BCACA1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67.49</w:t>
            </w:r>
          </w:p>
          <w:p w14:paraId="6137483F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60.28, 74.70)</w:t>
            </w:r>
          </w:p>
        </w:tc>
        <w:tc>
          <w:tcPr>
            <w:tcW w:w="1191" w:type="dxa"/>
            <w:vAlign w:val="center"/>
          </w:tcPr>
          <w:p w14:paraId="20DB75BA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14DAA">
              <w:rPr>
                <w:rFonts w:cstheme="minorHAnsi"/>
                <w:b/>
                <w:bCs/>
                <w:sz w:val="20"/>
                <w:szCs w:val="20"/>
              </w:rPr>
              <w:t>66.11</w:t>
            </w:r>
          </w:p>
          <w:p w14:paraId="1E402189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146E7">
              <w:rPr>
                <w:rFonts w:cstheme="minorHAnsi"/>
                <w:sz w:val="16"/>
                <w:szCs w:val="16"/>
              </w:rPr>
              <w:t>(95% CI: 57.50, 74.73)</w:t>
            </w:r>
          </w:p>
        </w:tc>
      </w:tr>
      <w:tr w:rsidR="00505B9F" w14:paraId="3C31417C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1F679A9E" w14:textId="77777777" w:rsidR="00505B9F" w:rsidRDefault="00505B9F" w:rsidP="00291CEB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64A36455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71" w:type="dxa"/>
            <w:vAlign w:val="center"/>
          </w:tcPr>
          <w:p w14:paraId="6B4CEEE9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70" w:type="dxa"/>
            <w:vAlign w:val="center"/>
          </w:tcPr>
          <w:p w14:paraId="01765F47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1171" w:type="dxa"/>
            <w:vAlign w:val="center"/>
          </w:tcPr>
          <w:p w14:paraId="3531D938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65055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54671C8D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71" w:type="dxa"/>
            <w:vAlign w:val="center"/>
          </w:tcPr>
          <w:p w14:paraId="12BF1F16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171" w:type="dxa"/>
            <w:vAlign w:val="center"/>
          </w:tcPr>
          <w:p w14:paraId="4918404B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69" w:type="dxa"/>
            <w:vAlign w:val="center"/>
          </w:tcPr>
          <w:p w14:paraId="42676B04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14815644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61" w:type="dxa"/>
            <w:vAlign w:val="center"/>
          </w:tcPr>
          <w:p w14:paraId="40D73210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022" w:type="dxa"/>
            <w:vAlign w:val="center"/>
          </w:tcPr>
          <w:p w14:paraId="1AA874F8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191" w:type="dxa"/>
            <w:vAlign w:val="center"/>
          </w:tcPr>
          <w:p w14:paraId="4B9C09D0" w14:textId="77777777" w:rsidR="00505B9F" w:rsidRPr="00214DAA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</w:tr>
      <w:tr w:rsidR="00505B9F" w14:paraId="6057F770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48AA127B" w14:textId="77777777" w:rsidR="00505B9F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080A01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3F93C9C2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23AFDF7C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vAlign w:val="center"/>
          </w:tcPr>
          <w:p w14:paraId="2D1D60E1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5B1A607E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1DF4A9ED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4E27AF01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6371A542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69" w:type="dxa"/>
            <w:vAlign w:val="center"/>
          </w:tcPr>
          <w:p w14:paraId="19DDC466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6BC43459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61193C7B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022" w:type="dxa"/>
            <w:vAlign w:val="center"/>
          </w:tcPr>
          <w:p w14:paraId="20322828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91" w:type="dxa"/>
            <w:vAlign w:val="center"/>
          </w:tcPr>
          <w:p w14:paraId="3F3B4878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05B9F" w14:paraId="0C00E6A8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29BC6758" w14:textId="77777777" w:rsidR="00505B9F" w:rsidRDefault="00505B9F" w:rsidP="00291CE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KOOS</w:t>
            </w:r>
          </w:p>
          <w:p w14:paraId="3BD564C6" w14:textId="77777777" w:rsidR="00505B9F" w:rsidRPr="00080A01" w:rsidRDefault="00505B9F" w:rsidP="00291CEB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Sports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0487D68D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7.41</w:t>
            </w:r>
          </w:p>
          <w:p w14:paraId="6A3E91CC" w14:textId="77777777" w:rsidR="00505B9F" w:rsidRPr="00265055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4.58, 10.25)</w:t>
            </w:r>
          </w:p>
        </w:tc>
        <w:tc>
          <w:tcPr>
            <w:tcW w:w="1171" w:type="dxa"/>
            <w:vAlign w:val="center"/>
          </w:tcPr>
          <w:p w14:paraId="7D6C303F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34.05</w:t>
            </w:r>
          </w:p>
          <w:p w14:paraId="3A83EBBB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25.94, 42.16)</w:t>
            </w:r>
          </w:p>
        </w:tc>
        <w:tc>
          <w:tcPr>
            <w:tcW w:w="1170" w:type="dxa"/>
            <w:vAlign w:val="center"/>
          </w:tcPr>
          <w:p w14:paraId="71F72EBC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32.41</w:t>
            </w:r>
          </w:p>
          <w:p w14:paraId="32C8DF47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24.65, 40.16)</w:t>
            </w:r>
          </w:p>
        </w:tc>
        <w:tc>
          <w:tcPr>
            <w:tcW w:w="1171" w:type="dxa"/>
            <w:vAlign w:val="center"/>
          </w:tcPr>
          <w:p w14:paraId="5F2A7FBB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28.51</w:t>
            </w:r>
          </w:p>
          <w:p w14:paraId="7C731A12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20.27, 36.75)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66BC2F61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4.33</w:t>
            </w:r>
          </w:p>
          <w:p w14:paraId="5C728C68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2.13, 6.53)</w:t>
            </w:r>
          </w:p>
        </w:tc>
        <w:tc>
          <w:tcPr>
            <w:tcW w:w="1171" w:type="dxa"/>
            <w:vAlign w:val="center"/>
          </w:tcPr>
          <w:p w14:paraId="31814866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24.82</w:t>
            </w:r>
          </w:p>
          <w:p w14:paraId="47C349FF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13.54, 36.10)</w:t>
            </w:r>
          </w:p>
        </w:tc>
        <w:tc>
          <w:tcPr>
            <w:tcW w:w="1171" w:type="dxa"/>
            <w:vAlign w:val="center"/>
          </w:tcPr>
          <w:p w14:paraId="29FA866B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27.03</w:t>
            </w:r>
          </w:p>
          <w:p w14:paraId="0B0374FD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17.76, 36.30)</w:t>
            </w:r>
          </w:p>
        </w:tc>
        <w:tc>
          <w:tcPr>
            <w:tcW w:w="1069" w:type="dxa"/>
            <w:vAlign w:val="center"/>
          </w:tcPr>
          <w:p w14:paraId="1EABD7A4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20.89</w:t>
            </w:r>
          </w:p>
          <w:p w14:paraId="417C7E3A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10.91, 30.86)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60035421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10.50</w:t>
            </w:r>
          </w:p>
          <w:p w14:paraId="7ABF66C1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5.51, 15.48)</w:t>
            </w:r>
          </w:p>
        </w:tc>
        <w:tc>
          <w:tcPr>
            <w:tcW w:w="1161" w:type="dxa"/>
            <w:vAlign w:val="center"/>
          </w:tcPr>
          <w:p w14:paraId="1BD5E21E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42.66</w:t>
            </w:r>
          </w:p>
          <w:p w14:paraId="775050DE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31.93, 53.39)</w:t>
            </w:r>
          </w:p>
        </w:tc>
        <w:tc>
          <w:tcPr>
            <w:tcW w:w="2022" w:type="dxa"/>
            <w:vAlign w:val="center"/>
          </w:tcPr>
          <w:p w14:paraId="5F3B48C9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37.41</w:t>
            </w:r>
          </w:p>
          <w:p w14:paraId="006435B1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25.46, 49.36)</w:t>
            </w:r>
          </w:p>
        </w:tc>
        <w:tc>
          <w:tcPr>
            <w:tcW w:w="1191" w:type="dxa"/>
            <w:vAlign w:val="center"/>
          </w:tcPr>
          <w:p w14:paraId="1F6C85A5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36.73</w:t>
            </w:r>
          </w:p>
          <w:p w14:paraId="214FC337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24.15, 49.31)</w:t>
            </w:r>
          </w:p>
        </w:tc>
      </w:tr>
      <w:tr w:rsidR="00505B9F" w14:paraId="6E0132C0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199D6E0F" w14:textId="77777777" w:rsidR="00505B9F" w:rsidRDefault="00505B9F" w:rsidP="00291CE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N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479403AD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71" w:type="dxa"/>
            <w:vAlign w:val="center"/>
          </w:tcPr>
          <w:p w14:paraId="145DCF9A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70" w:type="dxa"/>
            <w:vAlign w:val="center"/>
          </w:tcPr>
          <w:p w14:paraId="6DF212EC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1171" w:type="dxa"/>
            <w:vAlign w:val="center"/>
          </w:tcPr>
          <w:p w14:paraId="7ACCC89D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1D3929FF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71" w:type="dxa"/>
            <w:vAlign w:val="center"/>
          </w:tcPr>
          <w:p w14:paraId="350CD1F6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171" w:type="dxa"/>
            <w:vAlign w:val="center"/>
          </w:tcPr>
          <w:p w14:paraId="47DF984B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69" w:type="dxa"/>
            <w:vAlign w:val="center"/>
          </w:tcPr>
          <w:p w14:paraId="67E24B7D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6F76D6DE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61" w:type="dxa"/>
            <w:vAlign w:val="center"/>
          </w:tcPr>
          <w:p w14:paraId="3D1E0865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022" w:type="dxa"/>
            <w:vAlign w:val="center"/>
          </w:tcPr>
          <w:p w14:paraId="4434ED5F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191" w:type="dxa"/>
            <w:vAlign w:val="center"/>
          </w:tcPr>
          <w:p w14:paraId="3D8337D1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</w:tr>
      <w:tr w:rsidR="00505B9F" w14:paraId="60D2CDFC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3F04EA2F" w14:textId="77777777" w:rsidR="00505B9F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80A01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3A98DF45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15BA3DE0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vAlign w:val="center"/>
          </w:tcPr>
          <w:p w14:paraId="24E46BC1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6A06997C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1A3B2A1A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6ACAEB2E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171" w:type="dxa"/>
            <w:vAlign w:val="center"/>
          </w:tcPr>
          <w:p w14:paraId="05AD2559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69" w:type="dxa"/>
            <w:vAlign w:val="center"/>
          </w:tcPr>
          <w:p w14:paraId="5E7E6E85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3362BE15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6E22F654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022" w:type="dxa"/>
            <w:vAlign w:val="center"/>
          </w:tcPr>
          <w:p w14:paraId="4E50F864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91" w:type="dxa"/>
            <w:vAlign w:val="center"/>
          </w:tcPr>
          <w:p w14:paraId="1355E22F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</w:tr>
      <w:tr w:rsidR="00505B9F" w14:paraId="156C2237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12351D22" w14:textId="77777777" w:rsidR="00505B9F" w:rsidRDefault="00505B9F" w:rsidP="00291CE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KOOS</w:t>
            </w:r>
          </w:p>
          <w:p w14:paraId="1AAB5A00" w14:textId="77777777" w:rsidR="00505B9F" w:rsidRPr="00080A01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QoL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3AA871C4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18.12</w:t>
            </w:r>
          </w:p>
          <w:p w14:paraId="6B2135C8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15.31, 20.93)</w:t>
            </w:r>
          </w:p>
        </w:tc>
        <w:tc>
          <w:tcPr>
            <w:tcW w:w="1171" w:type="dxa"/>
            <w:vAlign w:val="center"/>
          </w:tcPr>
          <w:p w14:paraId="741921BB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45.68</w:t>
            </w:r>
          </w:p>
          <w:p w14:paraId="032FE851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39.09, 52.28)</w:t>
            </w:r>
          </w:p>
        </w:tc>
        <w:tc>
          <w:tcPr>
            <w:tcW w:w="1170" w:type="dxa"/>
            <w:vAlign w:val="center"/>
          </w:tcPr>
          <w:p w14:paraId="5FF015C2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41.40</w:t>
            </w:r>
          </w:p>
          <w:p w14:paraId="187FA55F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35.15, 47.65)</w:t>
            </w:r>
          </w:p>
        </w:tc>
        <w:tc>
          <w:tcPr>
            <w:tcW w:w="1171" w:type="dxa"/>
            <w:vAlign w:val="center"/>
          </w:tcPr>
          <w:p w14:paraId="73F7FB96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41.66</w:t>
            </w:r>
          </w:p>
          <w:p w14:paraId="0B7B8DAD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34.89, 48.43)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1DF6D3C8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16.45</w:t>
            </w:r>
          </w:p>
          <w:p w14:paraId="21276066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12.65, 20.26)</w:t>
            </w:r>
          </w:p>
        </w:tc>
        <w:tc>
          <w:tcPr>
            <w:tcW w:w="1171" w:type="dxa"/>
            <w:vAlign w:val="center"/>
          </w:tcPr>
          <w:p w14:paraId="7EA9DA21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39.06</w:t>
            </w:r>
          </w:p>
          <w:p w14:paraId="55222337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30.40, 47.71)</w:t>
            </w:r>
          </w:p>
        </w:tc>
        <w:tc>
          <w:tcPr>
            <w:tcW w:w="1171" w:type="dxa"/>
            <w:vAlign w:val="center"/>
          </w:tcPr>
          <w:p w14:paraId="19ADDF28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35.18</w:t>
            </w:r>
          </w:p>
          <w:p w14:paraId="3E56C3C5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27.80, 42.56)</w:t>
            </w:r>
          </w:p>
        </w:tc>
        <w:tc>
          <w:tcPr>
            <w:tcW w:w="1069" w:type="dxa"/>
            <w:vAlign w:val="center"/>
          </w:tcPr>
          <w:p w14:paraId="21A125EC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35.71</w:t>
            </w:r>
          </w:p>
          <w:p w14:paraId="3E38A1E8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27.80, 42.56)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1DA80C96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19.79</w:t>
            </w:r>
          </w:p>
          <w:p w14:paraId="52F79F06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15.74, 23.83)</w:t>
            </w:r>
          </w:p>
        </w:tc>
        <w:tc>
          <w:tcPr>
            <w:tcW w:w="1161" w:type="dxa"/>
            <w:vAlign w:val="center"/>
          </w:tcPr>
          <w:p w14:paraId="009C7C6E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51.87</w:t>
            </w:r>
          </w:p>
          <w:p w14:paraId="0E5E33DF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42.54, 61.20)</w:t>
            </w:r>
          </w:p>
        </w:tc>
        <w:tc>
          <w:tcPr>
            <w:tcW w:w="2022" w:type="dxa"/>
            <w:vAlign w:val="center"/>
          </w:tcPr>
          <w:p w14:paraId="4EF8B66C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47.19</w:t>
            </w:r>
          </w:p>
          <w:p w14:paraId="367B2C5B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37.74, 56.65)</w:t>
            </w:r>
          </w:p>
        </w:tc>
        <w:tc>
          <w:tcPr>
            <w:tcW w:w="1191" w:type="dxa"/>
            <w:vAlign w:val="center"/>
          </w:tcPr>
          <w:p w14:paraId="2E617C7F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141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48.07</w:t>
            </w:r>
          </w:p>
          <w:p w14:paraId="6CF1DB04" w14:textId="77777777" w:rsidR="00505B9F" w:rsidRPr="004446AC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 w:rsidRPr="006D3501">
              <w:rPr>
                <w:rFonts w:cstheme="minorHAnsi"/>
                <w:sz w:val="16"/>
                <w:szCs w:val="16"/>
              </w:rPr>
              <w:t>95% CI</w:t>
            </w:r>
            <w:r w:rsidRPr="006D3501">
              <w:rPr>
                <w:rFonts w:cstheme="minorHAnsi"/>
                <w:color w:val="000000" w:themeColor="text1"/>
                <w:sz w:val="16"/>
                <w:szCs w:val="16"/>
              </w:rPr>
              <w:t>: 38.17, 57.97)</w:t>
            </w:r>
          </w:p>
        </w:tc>
      </w:tr>
      <w:tr w:rsidR="00505B9F" w14:paraId="41BBFBFF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706951E6" w14:textId="77777777" w:rsidR="00505B9F" w:rsidRDefault="00505B9F" w:rsidP="00291CEB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1377CE0F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171" w:type="dxa"/>
            <w:vAlign w:val="center"/>
          </w:tcPr>
          <w:p w14:paraId="7628BF55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1170" w:type="dxa"/>
            <w:vAlign w:val="center"/>
          </w:tcPr>
          <w:p w14:paraId="14410E54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1171" w:type="dxa"/>
            <w:vAlign w:val="center"/>
          </w:tcPr>
          <w:p w14:paraId="1ECF55F4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13213647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71" w:type="dxa"/>
            <w:vAlign w:val="center"/>
          </w:tcPr>
          <w:p w14:paraId="7C2C03F4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171" w:type="dxa"/>
            <w:vAlign w:val="center"/>
          </w:tcPr>
          <w:p w14:paraId="3FA09064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069" w:type="dxa"/>
            <w:vAlign w:val="center"/>
          </w:tcPr>
          <w:p w14:paraId="0DD0239F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04F355B2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161" w:type="dxa"/>
            <w:vAlign w:val="center"/>
          </w:tcPr>
          <w:p w14:paraId="062B335B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022" w:type="dxa"/>
            <w:vAlign w:val="center"/>
          </w:tcPr>
          <w:p w14:paraId="425DEB8C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191" w:type="dxa"/>
            <w:vAlign w:val="center"/>
          </w:tcPr>
          <w:p w14:paraId="28222A42" w14:textId="77777777" w:rsidR="00505B9F" w:rsidRPr="00A81413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</w:tr>
      <w:tr w:rsidR="00505B9F" w14:paraId="7BFC6C94" w14:textId="77777777" w:rsidTr="00291CEB">
        <w:trPr>
          <w:trHeight w:val="190"/>
        </w:trPr>
        <w:tc>
          <w:tcPr>
            <w:tcW w:w="1265" w:type="dxa"/>
            <w:vAlign w:val="center"/>
          </w:tcPr>
          <w:p w14:paraId="63BF2D31" w14:textId="77777777" w:rsidR="00505B9F" w:rsidRDefault="00505B9F" w:rsidP="00291CEB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80A01">
              <w:rPr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139" w:type="dxa"/>
            <w:shd w:val="pct5" w:color="auto" w:fill="auto"/>
            <w:vAlign w:val="center"/>
          </w:tcPr>
          <w:p w14:paraId="38359C8C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7BC38856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0" w:type="dxa"/>
            <w:vAlign w:val="center"/>
          </w:tcPr>
          <w:p w14:paraId="17525783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4CF3F144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9" w:type="dxa"/>
            <w:shd w:val="pct10" w:color="auto" w:fill="auto"/>
            <w:vAlign w:val="center"/>
          </w:tcPr>
          <w:p w14:paraId="457B8BC7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2FAE3579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71" w:type="dxa"/>
            <w:vAlign w:val="center"/>
          </w:tcPr>
          <w:p w14:paraId="4946372D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69" w:type="dxa"/>
            <w:vAlign w:val="center"/>
          </w:tcPr>
          <w:p w14:paraId="25BF997C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087" w:type="dxa"/>
            <w:shd w:val="pct15" w:color="auto" w:fill="auto"/>
            <w:vAlign w:val="center"/>
          </w:tcPr>
          <w:p w14:paraId="426FDF3F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14:paraId="58D44C60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2022" w:type="dxa"/>
            <w:vAlign w:val="center"/>
          </w:tcPr>
          <w:p w14:paraId="6382EC91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191" w:type="dxa"/>
            <w:vAlign w:val="center"/>
          </w:tcPr>
          <w:p w14:paraId="30BA73E2" w14:textId="77777777" w:rsidR="00505B9F" w:rsidRDefault="00505B9F" w:rsidP="00291CEB">
            <w:pPr>
              <w:spacing w:before="120"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446AC">
              <w:rPr>
                <w:rFonts w:cstheme="minorHAnsi"/>
                <w:sz w:val="20"/>
                <w:szCs w:val="20"/>
              </w:rPr>
              <w:t>&lt;0.001</w:t>
            </w:r>
          </w:p>
        </w:tc>
      </w:tr>
    </w:tbl>
    <w:p w14:paraId="1DDE74E9" w14:textId="77777777" w:rsidR="00505B9F" w:rsidRDefault="00505B9F" w:rsidP="00505B9F">
      <w:r w:rsidRPr="00E51761">
        <w:t>Legend: I/C = Imipenem/</w:t>
      </w:r>
      <w:proofErr w:type="spellStart"/>
      <w:r w:rsidRPr="00E51761">
        <w:t>Cilastatin</w:t>
      </w:r>
      <w:proofErr w:type="spellEnd"/>
      <w:r w:rsidRPr="00E51761">
        <w:t xml:space="preserve">; n = patients who reached the endpoint; N = </w:t>
      </w:r>
      <w:r w:rsidRPr="00E51761">
        <w:rPr>
          <w:rFonts w:ascii="Arial" w:hAnsi="Arial" w:cs="Arial"/>
          <w:bCs/>
          <w:color w:val="000000" w:themeColor="text1"/>
          <w:sz w:val="20"/>
          <w:szCs w:val="20"/>
        </w:rPr>
        <w:t>total number of patients evaluated at that time</w:t>
      </w:r>
    </w:p>
    <w:p w14:paraId="7A37CDF5" w14:textId="77777777" w:rsidR="00505B9F" w:rsidRPr="003834F4" w:rsidRDefault="00505B9F" w:rsidP="00505B9F">
      <w:pPr>
        <w:ind w:firstLine="708"/>
      </w:pPr>
    </w:p>
    <w:p w14:paraId="47B0560C" w14:textId="76D50625" w:rsidR="003834F4" w:rsidRPr="00505B9F" w:rsidRDefault="003834F4" w:rsidP="00505B9F"/>
    <w:sectPr w:rsidR="003834F4" w:rsidRPr="00505B9F" w:rsidSect="00505B9F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C15"/>
    <w:rsid w:val="00051202"/>
    <w:rsid w:val="00080A01"/>
    <w:rsid w:val="00137A55"/>
    <w:rsid w:val="00142306"/>
    <w:rsid w:val="00143478"/>
    <w:rsid w:val="00194506"/>
    <w:rsid w:val="001D6C7B"/>
    <w:rsid w:val="00214DAA"/>
    <w:rsid w:val="00265055"/>
    <w:rsid w:val="002811B0"/>
    <w:rsid w:val="002C3CA0"/>
    <w:rsid w:val="002F5E09"/>
    <w:rsid w:val="00373485"/>
    <w:rsid w:val="003834F4"/>
    <w:rsid w:val="003D3D70"/>
    <w:rsid w:val="003F3842"/>
    <w:rsid w:val="004105A0"/>
    <w:rsid w:val="00414F14"/>
    <w:rsid w:val="00421CCD"/>
    <w:rsid w:val="004446AC"/>
    <w:rsid w:val="00505B9F"/>
    <w:rsid w:val="00513EA0"/>
    <w:rsid w:val="00521A98"/>
    <w:rsid w:val="0054538B"/>
    <w:rsid w:val="005B4367"/>
    <w:rsid w:val="005D6B1D"/>
    <w:rsid w:val="0061579F"/>
    <w:rsid w:val="00651212"/>
    <w:rsid w:val="006671F1"/>
    <w:rsid w:val="006968C6"/>
    <w:rsid w:val="006D3501"/>
    <w:rsid w:val="006F5B57"/>
    <w:rsid w:val="007325AD"/>
    <w:rsid w:val="00743767"/>
    <w:rsid w:val="007D1561"/>
    <w:rsid w:val="007E77B7"/>
    <w:rsid w:val="0083137D"/>
    <w:rsid w:val="00904FCB"/>
    <w:rsid w:val="0098118C"/>
    <w:rsid w:val="00994DA4"/>
    <w:rsid w:val="009B3B54"/>
    <w:rsid w:val="009C0792"/>
    <w:rsid w:val="00A07C9A"/>
    <w:rsid w:val="00A146E7"/>
    <w:rsid w:val="00A71DDA"/>
    <w:rsid w:val="00A81413"/>
    <w:rsid w:val="00AF55BA"/>
    <w:rsid w:val="00B00D6E"/>
    <w:rsid w:val="00B012BF"/>
    <w:rsid w:val="00B30068"/>
    <w:rsid w:val="00B33EFB"/>
    <w:rsid w:val="00B37FD2"/>
    <w:rsid w:val="00B61943"/>
    <w:rsid w:val="00BE230B"/>
    <w:rsid w:val="00BF3C15"/>
    <w:rsid w:val="00C47F6A"/>
    <w:rsid w:val="00CA2C9E"/>
    <w:rsid w:val="00CA2D52"/>
    <w:rsid w:val="00D02F12"/>
    <w:rsid w:val="00D1721B"/>
    <w:rsid w:val="00D21010"/>
    <w:rsid w:val="00D31E74"/>
    <w:rsid w:val="00E32631"/>
    <w:rsid w:val="00E51761"/>
    <w:rsid w:val="00E63B03"/>
    <w:rsid w:val="00EE059F"/>
    <w:rsid w:val="00F74EA4"/>
    <w:rsid w:val="00FB31FC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E6AEDE"/>
  <w14:defaultImageDpi w14:val="32767"/>
  <w15:chartTrackingRefBased/>
  <w15:docId w15:val="{FD86252A-366B-9748-A156-D6CFEF46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C15"/>
    <w:pPr>
      <w:spacing w:after="160" w:line="278" w:lineRule="auto"/>
    </w:pPr>
    <w:rPr>
      <w:kern w:val="2"/>
      <w:lang w:val="en-US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BF3C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3C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pt-BR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3C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val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3C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lang w:val="pt-BR"/>
      <w14:ligatures w14:val="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3C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lang w:val="pt-BR"/>
      <w14:ligatures w14:val="none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3C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lang w:val="pt-BR"/>
      <w14:ligatures w14:val="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3C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lang w:val="pt-BR"/>
      <w14:ligatures w14:val="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3C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lang w:val="pt-BR"/>
      <w14:ligatures w14:val="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3C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lang w:val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3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3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3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3C1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3C1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3C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3C1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3C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3C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3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BF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3C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pt-BR"/>
      <w14:ligatures w14:val="none"/>
    </w:rPr>
  </w:style>
  <w:style w:type="character" w:customStyle="1" w:styleId="SubttuloChar">
    <w:name w:val="Subtítulo Char"/>
    <w:basedOn w:val="Fontepargpadro"/>
    <w:link w:val="Subttulo"/>
    <w:uiPriority w:val="11"/>
    <w:rsid w:val="00BF3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3C15"/>
    <w:pPr>
      <w:spacing w:before="160" w:line="240" w:lineRule="auto"/>
      <w:jc w:val="center"/>
    </w:pPr>
    <w:rPr>
      <w:i/>
      <w:iCs/>
      <w:color w:val="404040" w:themeColor="text1" w:themeTint="BF"/>
      <w:kern w:val="0"/>
      <w:lang w:val="pt-BR"/>
      <w14:ligatures w14:val="none"/>
    </w:rPr>
  </w:style>
  <w:style w:type="character" w:customStyle="1" w:styleId="CitaoChar">
    <w:name w:val="Citação Char"/>
    <w:basedOn w:val="Fontepargpadro"/>
    <w:link w:val="Citao"/>
    <w:uiPriority w:val="29"/>
    <w:rsid w:val="00BF3C1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3C15"/>
    <w:pPr>
      <w:spacing w:after="0" w:line="240" w:lineRule="auto"/>
      <w:ind w:left="720"/>
      <w:contextualSpacing/>
    </w:pPr>
    <w:rPr>
      <w:kern w:val="0"/>
      <w:lang w:val="pt-BR"/>
      <w14:ligatures w14:val="none"/>
    </w:rPr>
  </w:style>
  <w:style w:type="character" w:styleId="nfaseIntensa">
    <w:name w:val="Intense Emphasis"/>
    <w:basedOn w:val="Fontepargpadro"/>
    <w:uiPriority w:val="21"/>
    <w:qFormat/>
    <w:rsid w:val="00BF3C1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3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0"/>
      <w:lang w:val="pt-BR"/>
      <w14:ligatures w14:val="none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3C1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3C15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325AD"/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3289</Characters>
  <Application>Microsoft Office Word</Application>
  <DocSecurity>0</DocSecurity>
  <Lines>570</Lines>
  <Paragraphs>403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 Filho</dc:creator>
  <cp:keywords/>
  <dc:description/>
  <cp:lastModifiedBy>Mateus Picada Corrêa</cp:lastModifiedBy>
  <cp:revision>4</cp:revision>
  <dcterms:created xsi:type="dcterms:W3CDTF">2026-04-10T16:23:00Z</dcterms:created>
  <dcterms:modified xsi:type="dcterms:W3CDTF">2026-05-25T17:14:00Z</dcterms:modified>
</cp:coreProperties>
</file>