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A8C93" w14:textId="77777777" w:rsidR="00166B3C" w:rsidRPr="00A8315C" w:rsidRDefault="00166B3C" w:rsidP="00166B3C">
      <w:pPr>
        <w:pStyle w:val="Lgende"/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Supplemental</w:t>
      </w:r>
      <w:proofErr w:type="spellEnd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Table: </w:t>
      </w:r>
      <w:proofErr w:type="spellStart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Intraclass</w:t>
      </w:r>
      <w:proofErr w:type="spellEnd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Correlation</w:t>
      </w:r>
      <w:proofErr w:type="spellEnd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Coefficients for </w:t>
      </w:r>
      <w:proofErr w:type="spellStart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Inner</w:t>
      </w:r>
      <w:proofErr w:type="spellEnd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</w:t>
      </w:r>
      <w:proofErr w:type="spellStart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Interorbital</w:t>
      </w:r>
      <w:proofErr w:type="spellEnd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Distance </w:t>
      </w:r>
      <w:proofErr w:type="spellStart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measurements</w:t>
      </w:r>
      <w:proofErr w:type="spellEnd"/>
      <w:r w:rsidRPr="00A8315C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.</w:t>
      </w:r>
    </w:p>
    <w:tbl>
      <w:tblPr>
        <w:tblStyle w:val="TableAJN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6B3C" w:rsidRPr="00A8315C" w14:paraId="3A7E47AA" w14:textId="77777777" w:rsidTr="008E6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C6FCCC1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Age</w:t>
            </w:r>
          </w:p>
        </w:tc>
        <w:tc>
          <w:tcPr>
            <w:tcW w:w="6797" w:type="dxa"/>
            <w:gridSpan w:val="3"/>
          </w:tcPr>
          <w:p w14:paraId="080ECA94" w14:textId="77777777" w:rsidR="00166B3C" w:rsidRPr="00A8315C" w:rsidRDefault="00166B3C" w:rsidP="008E6CB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          </w:t>
            </w:r>
            <w:proofErr w:type="spellStart"/>
            <w:r w:rsidRPr="00A831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Intraclass</w:t>
            </w:r>
            <w:proofErr w:type="spellEnd"/>
            <w:r w:rsidRPr="00A831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831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>Correlation</w:t>
            </w:r>
            <w:proofErr w:type="spellEnd"/>
            <w:r w:rsidRPr="00A8315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fr-FR"/>
              </w:rPr>
              <w:t xml:space="preserve"> Coefficient (ICC)</w:t>
            </w:r>
          </w:p>
        </w:tc>
      </w:tr>
      <w:tr w:rsidR="00166B3C" w:rsidRPr="00A8315C" w14:paraId="5F5728E2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9900B91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265" w:type="dxa"/>
          </w:tcPr>
          <w:p w14:paraId="4618861A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All</w:t>
            </w:r>
          </w:p>
        </w:tc>
        <w:tc>
          <w:tcPr>
            <w:tcW w:w="2266" w:type="dxa"/>
          </w:tcPr>
          <w:p w14:paraId="35DD77C6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 xml:space="preserve">Females </w:t>
            </w:r>
          </w:p>
        </w:tc>
        <w:tc>
          <w:tcPr>
            <w:tcW w:w="2266" w:type="dxa"/>
          </w:tcPr>
          <w:p w14:paraId="0C48C917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Males</w:t>
            </w:r>
          </w:p>
        </w:tc>
      </w:tr>
      <w:tr w:rsidR="00166B3C" w:rsidRPr="00A8315C" w14:paraId="7BEBFC5E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DC8426A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3-6 mo</w:t>
            </w:r>
          </w:p>
        </w:tc>
        <w:tc>
          <w:tcPr>
            <w:tcW w:w="2265" w:type="dxa"/>
          </w:tcPr>
          <w:p w14:paraId="76A8ADF4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4026547D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0.99</w:t>
            </w:r>
          </w:p>
        </w:tc>
        <w:tc>
          <w:tcPr>
            <w:tcW w:w="2266" w:type="dxa"/>
          </w:tcPr>
          <w:p w14:paraId="19841A27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</w:tr>
      <w:tr w:rsidR="00166B3C" w:rsidRPr="00A8315C" w14:paraId="64C2DD0D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73D96D0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6-12 mo</w:t>
            </w:r>
          </w:p>
        </w:tc>
        <w:tc>
          <w:tcPr>
            <w:tcW w:w="2265" w:type="dxa"/>
          </w:tcPr>
          <w:p w14:paraId="00CF7C5D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  <w:tc>
          <w:tcPr>
            <w:tcW w:w="2266" w:type="dxa"/>
          </w:tcPr>
          <w:p w14:paraId="32E2A43F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0.94</w:t>
            </w:r>
          </w:p>
        </w:tc>
        <w:tc>
          <w:tcPr>
            <w:tcW w:w="2266" w:type="dxa"/>
          </w:tcPr>
          <w:p w14:paraId="3BC3E206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</w:tr>
      <w:tr w:rsidR="00166B3C" w:rsidRPr="00A8315C" w14:paraId="231EB8A8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2A72E37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12-18 mo</w:t>
            </w:r>
          </w:p>
        </w:tc>
        <w:tc>
          <w:tcPr>
            <w:tcW w:w="2265" w:type="dxa"/>
          </w:tcPr>
          <w:p w14:paraId="02A4BC71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  <w:tc>
          <w:tcPr>
            <w:tcW w:w="2266" w:type="dxa"/>
          </w:tcPr>
          <w:p w14:paraId="04DDE0F8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  <w:tc>
          <w:tcPr>
            <w:tcW w:w="2266" w:type="dxa"/>
          </w:tcPr>
          <w:p w14:paraId="4F0C3A20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</w:tr>
      <w:tr w:rsidR="00166B3C" w:rsidRPr="00A8315C" w14:paraId="028AB172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C9EC3D2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18-24 mo</w:t>
            </w:r>
          </w:p>
        </w:tc>
        <w:tc>
          <w:tcPr>
            <w:tcW w:w="2265" w:type="dxa"/>
          </w:tcPr>
          <w:p w14:paraId="21CB315F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0B31DA83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129894A1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</w:tr>
      <w:tr w:rsidR="00166B3C" w:rsidRPr="00A8315C" w14:paraId="6667E14B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DC6046F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2 y</w:t>
            </w:r>
          </w:p>
        </w:tc>
        <w:tc>
          <w:tcPr>
            <w:tcW w:w="2265" w:type="dxa"/>
          </w:tcPr>
          <w:p w14:paraId="50A4DBA2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  <w:tc>
          <w:tcPr>
            <w:tcW w:w="2266" w:type="dxa"/>
          </w:tcPr>
          <w:p w14:paraId="5F8AC75E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  <w:tc>
          <w:tcPr>
            <w:tcW w:w="2266" w:type="dxa"/>
          </w:tcPr>
          <w:p w14:paraId="6A0F421A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0.95</w:t>
            </w:r>
          </w:p>
        </w:tc>
      </w:tr>
      <w:tr w:rsidR="00166B3C" w:rsidRPr="00A8315C" w14:paraId="5561C0A1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A3AF222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3 y</w:t>
            </w:r>
          </w:p>
        </w:tc>
        <w:tc>
          <w:tcPr>
            <w:tcW w:w="2265" w:type="dxa"/>
          </w:tcPr>
          <w:p w14:paraId="0267CDCF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  <w:tc>
          <w:tcPr>
            <w:tcW w:w="2266" w:type="dxa"/>
          </w:tcPr>
          <w:p w14:paraId="634F2E4D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  <w:tc>
          <w:tcPr>
            <w:tcW w:w="2266" w:type="dxa"/>
          </w:tcPr>
          <w:p w14:paraId="6FB03157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</w:tr>
      <w:tr w:rsidR="00166B3C" w:rsidRPr="00A8315C" w14:paraId="22C551B5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227BB3B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4 y</w:t>
            </w:r>
          </w:p>
        </w:tc>
        <w:tc>
          <w:tcPr>
            <w:tcW w:w="2265" w:type="dxa"/>
          </w:tcPr>
          <w:p w14:paraId="694678A2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0.95</w:t>
            </w:r>
          </w:p>
        </w:tc>
        <w:tc>
          <w:tcPr>
            <w:tcW w:w="2266" w:type="dxa"/>
          </w:tcPr>
          <w:p w14:paraId="4F8ED384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0.94</w:t>
            </w:r>
          </w:p>
        </w:tc>
        <w:tc>
          <w:tcPr>
            <w:tcW w:w="2266" w:type="dxa"/>
          </w:tcPr>
          <w:p w14:paraId="355541AD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</w:tr>
      <w:tr w:rsidR="00166B3C" w:rsidRPr="00A8315C" w14:paraId="150FC566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6DC47A7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5 y</w:t>
            </w:r>
          </w:p>
        </w:tc>
        <w:tc>
          <w:tcPr>
            <w:tcW w:w="2265" w:type="dxa"/>
          </w:tcPr>
          <w:p w14:paraId="4BB57C4D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  <w:tc>
          <w:tcPr>
            <w:tcW w:w="2266" w:type="dxa"/>
          </w:tcPr>
          <w:p w14:paraId="0C6E7D61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  <w:tc>
          <w:tcPr>
            <w:tcW w:w="2266" w:type="dxa"/>
          </w:tcPr>
          <w:p w14:paraId="05CC98D5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</w:tr>
      <w:tr w:rsidR="00166B3C" w:rsidRPr="00A8315C" w14:paraId="3D95CCB3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9149F5E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6 y</w:t>
            </w:r>
          </w:p>
        </w:tc>
        <w:tc>
          <w:tcPr>
            <w:tcW w:w="2265" w:type="dxa"/>
          </w:tcPr>
          <w:p w14:paraId="47328D4C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  <w:tc>
          <w:tcPr>
            <w:tcW w:w="2266" w:type="dxa"/>
          </w:tcPr>
          <w:p w14:paraId="796386A1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7A30CF83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0.96</w:t>
            </w:r>
          </w:p>
        </w:tc>
      </w:tr>
      <w:tr w:rsidR="00166B3C" w:rsidRPr="00A8315C" w14:paraId="11CDA66A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6DACF76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7 y</w:t>
            </w:r>
          </w:p>
        </w:tc>
        <w:tc>
          <w:tcPr>
            <w:tcW w:w="2265" w:type="dxa"/>
          </w:tcPr>
          <w:p w14:paraId="0355B2F2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09BE8F8F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0.99</w:t>
            </w:r>
          </w:p>
        </w:tc>
        <w:tc>
          <w:tcPr>
            <w:tcW w:w="2266" w:type="dxa"/>
          </w:tcPr>
          <w:p w14:paraId="6E9629C7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0.95</w:t>
            </w:r>
          </w:p>
        </w:tc>
      </w:tr>
      <w:tr w:rsidR="00166B3C" w:rsidRPr="00A8315C" w14:paraId="6E6F5A47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975F25F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8 y</w:t>
            </w:r>
          </w:p>
        </w:tc>
        <w:tc>
          <w:tcPr>
            <w:tcW w:w="2265" w:type="dxa"/>
          </w:tcPr>
          <w:p w14:paraId="5CDFF363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168904BE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0.97</w:t>
            </w:r>
          </w:p>
        </w:tc>
        <w:tc>
          <w:tcPr>
            <w:tcW w:w="2266" w:type="dxa"/>
          </w:tcPr>
          <w:p w14:paraId="2187B675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</w:tr>
      <w:tr w:rsidR="00166B3C" w:rsidRPr="00A8315C" w14:paraId="6C525968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0E74357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9 y</w:t>
            </w:r>
          </w:p>
        </w:tc>
        <w:tc>
          <w:tcPr>
            <w:tcW w:w="2265" w:type="dxa"/>
          </w:tcPr>
          <w:p w14:paraId="030F29AA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0.99</w:t>
            </w:r>
          </w:p>
        </w:tc>
        <w:tc>
          <w:tcPr>
            <w:tcW w:w="2266" w:type="dxa"/>
          </w:tcPr>
          <w:p w14:paraId="77BE160D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0.99</w:t>
            </w:r>
          </w:p>
        </w:tc>
        <w:tc>
          <w:tcPr>
            <w:tcW w:w="2266" w:type="dxa"/>
          </w:tcPr>
          <w:p w14:paraId="5260F2E0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</w:tr>
      <w:tr w:rsidR="00166B3C" w:rsidRPr="00A8315C" w14:paraId="5B883FD4" w14:textId="77777777" w:rsidTr="008E6C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E3CE969" w14:textId="77777777" w:rsidR="00166B3C" w:rsidRPr="00A8315C" w:rsidRDefault="00166B3C" w:rsidP="008E6C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10 y</w:t>
            </w:r>
          </w:p>
        </w:tc>
        <w:tc>
          <w:tcPr>
            <w:tcW w:w="2265" w:type="dxa"/>
          </w:tcPr>
          <w:p w14:paraId="71D33A15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4F6828C5" w14:textId="77777777" w:rsidR="00166B3C" w:rsidRPr="00A8315C" w:rsidRDefault="00166B3C" w:rsidP="008E6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  <w:tc>
          <w:tcPr>
            <w:tcW w:w="2266" w:type="dxa"/>
          </w:tcPr>
          <w:p w14:paraId="69F0F231" w14:textId="77777777" w:rsidR="00166B3C" w:rsidRPr="00A8315C" w:rsidRDefault="00166B3C" w:rsidP="008E6CB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</w:pPr>
            <w:r w:rsidRPr="00A831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fr-FR"/>
              </w:rPr>
              <w:t>0.98</w:t>
            </w:r>
          </w:p>
        </w:tc>
      </w:tr>
    </w:tbl>
    <w:p w14:paraId="150595CA" w14:textId="77777777" w:rsidR="00166B3C" w:rsidRPr="00A8315C" w:rsidRDefault="00166B3C" w:rsidP="00166B3C">
      <w:pPr>
        <w:pStyle w:val="Lgende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</w:p>
    <w:p w14:paraId="46421266" w14:textId="77777777" w:rsidR="008E32BC" w:rsidRDefault="008E32BC"/>
    <w:sectPr w:rsidR="008E32BC" w:rsidSect="00166B3C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68054"/>
      <w:docPartObj>
        <w:docPartGallery w:val="Page Numbers (Bottom of Page)"/>
        <w:docPartUnique/>
      </w:docPartObj>
    </w:sdtPr>
    <w:sdtContent>
      <w:p w14:paraId="12501DD5" w14:textId="77777777" w:rsidR="00166B3C" w:rsidRDefault="00166B3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269537BE" w14:textId="77777777" w:rsidR="00166B3C" w:rsidRDefault="00166B3C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3C"/>
    <w:rsid w:val="00166B3C"/>
    <w:rsid w:val="00676934"/>
    <w:rsid w:val="008E2F2D"/>
    <w:rsid w:val="008E32BC"/>
    <w:rsid w:val="0092059A"/>
    <w:rsid w:val="00B2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6BC8"/>
  <w15:chartTrackingRefBased/>
  <w15:docId w15:val="{590C5A9C-DE32-406F-B8F1-64B469EF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B3C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6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6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6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6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6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6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6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6B3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re2Car">
    <w:name w:val="Titre 2 Car"/>
    <w:basedOn w:val="Policepardfaut"/>
    <w:link w:val="Titre2"/>
    <w:uiPriority w:val="9"/>
    <w:semiHidden/>
    <w:rsid w:val="00166B3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re3Car">
    <w:name w:val="Titre 3 Car"/>
    <w:basedOn w:val="Policepardfaut"/>
    <w:link w:val="Titre3"/>
    <w:uiPriority w:val="9"/>
    <w:semiHidden/>
    <w:rsid w:val="00166B3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re4Car">
    <w:name w:val="Titre 4 Car"/>
    <w:basedOn w:val="Policepardfaut"/>
    <w:link w:val="Titre4"/>
    <w:uiPriority w:val="9"/>
    <w:semiHidden/>
    <w:rsid w:val="00166B3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re5Car">
    <w:name w:val="Titre 5 Car"/>
    <w:basedOn w:val="Policepardfaut"/>
    <w:link w:val="Titre5"/>
    <w:uiPriority w:val="9"/>
    <w:semiHidden/>
    <w:rsid w:val="00166B3C"/>
    <w:rPr>
      <w:rFonts w:eastAsiaTheme="majorEastAsia" w:cstheme="majorBidi"/>
      <w:color w:val="0F4761" w:themeColor="accent1" w:themeShade="BF"/>
      <w:lang w:val="en-GB"/>
    </w:rPr>
  </w:style>
  <w:style w:type="character" w:customStyle="1" w:styleId="Titre6Car">
    <w:name w:val="Titre 6 Car"/>
    <w:basedOn w:val="Policepardfaut"/>
    <w:link w:val="Titre6"/>
    <w:uiPriority w:val="9"/>
    <w:semiHidden/>
    <w:rsid w:val="00166B3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re7Car">
    <w:name w:val="Titre 7 Car"/>
    <w:basedOn w:val="Policepardfaut"/>
    <w:link w:val="Titre7"/>
    <w:uiPriority w:val="9"/>
    <w:semiHidden/>
    <w:rsid w:val="00166B3C"/>
    <w:rPr>
      <w:rFonts w:eastAsiaTheme="majorEastAsia" w:cstheme="majorBidi"/>
      <w:color w:val="595959" w:themeColor="text1" w:themeTint="A6"/>
      <w:lang w:val="en-GB"/>
    </w:rPr>
  </w:style>
  <w:style w:type="character" w:customStyle="1" w:styleId="Titre8Car">
    <w:name w:val="Titre 8 Car"/>
    <w:basedOn w:val="Policepardfaut"/>
    <w:link w:val="Titre8"/>
    <w:uiPriority w:val="9"/>
    <w:semiHidden/>
    <w:rsid w:val="00166B3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re9Car">
    <w:name w:val="Titre 9 Car"/>
    <w:basedOn w:val="Policepardfaut"/>
    <w:link w:val="Titre9"/>
    <w:uiPriority w:val="9"/>
    <w:semiHidden/>
    <w:rsid w:val="00166B3C"/>
    <w:rPr>
      <w:rFonts w:eastAsiaTheme="majorEastAsia" w:cstheme="majorBidi"/>
      <w:color w:val="272727" w:themeColor="text1" w:themeTint="D8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16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66B3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66B3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ion">
    <w:name w:val="Quote"/>
    <w:basedOn w:val="Normal"/>
    <w:next w:val="Normal"/>
    <w:link w:val="CitationCar"/>
    <w:uiPriority w:val="29"/>
    <w:qFormat/>
    <w:rsid w:val="00166B3C"/>
    <w:pPr>
      <w:spacing w:before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66B3C"/>
    <w:rPr>
      <w:i/>
      <w:iCs/>
      <w:color w:val="404040" w:themeColor="text1" w:themeTint="BF"/>
      <w:lang w:val="en-GB"/>
    </w:rPr>
  </w:style>
  <w:style w:type="paragraph" w:styleId="Paragraphedeliste">
    <w:name w:val="List Paragraph"/>
    <w:basedOn w:val="Normal"/>
    <w:uiPriority w:val="34"/>
    <w:qFormat/>
    <w:rsid w:val="00166B3C"/>
    <w:pPr>
      <w:ind w:left="720"/>
      <w:contextualSpacing/>
    </w:pPr>
    <w:rPr>
      <w:kern w:val="2"/>
      <w:lang w:val="en-GB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66B3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6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6B3C"/>
    <w:rPr>
      <w:i/>
      <w:iCs/>
      <w:color w:val="0F4761" w:themeColor="accent1" w:themeShade="BF"/>
      <w:lang w:val="en-GB"/>
    </w:rPr>
  </w:style>
  <w:style w:type="character" w:styleId="Rfrenceintense">
    <w:name w:val="Intense Reference"/>
    <w:basedOn w:val="Policepardfaut"/>
    <w:uiPriority w:val="32"/>
    <w:qFormat/>
    <w:rsid w:val="00166B3C"/>
    <w:rPr>
      <w:b/>
      <w:bCs/>
      <w:smallCaps/>
      <w:color w:val="0F4761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166B3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166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6B3C"/>
    <w:rPr>
      <w:kern w:val="0"/>
      <w14:ligatures w14:val="none"/>
    </w:rPr>
  </w:style>
  <w:style w:type="table" w:customStyle="1" w:styleId="TableAJNR">
    <w:name w:val="Table AJNR"/>
    <w:basedOn w:val="TableauNormal"/>
    <w:uiPriority w:val="99"/>
    <w:rsid w:val="00166B3C"/>
    <w:pPr>
      <w:spacing w:after="0" w:line="240" w:lineRule="auto"/>
    </w:pPr>
    <w:rPr>
      <w:rFonts w:asciiTheme="majorHAnsi" w:hAnsiTheme="majorHAnsi"/>
      <w:kern w:val="0"/>
      <w:sz w:val="17"/>
      <w:lang w:val="en-US"/>
      <w14:ligatures w14:val="none"/>
    </w:rPr>
    <w:tblPr>
      <w:tblBorders>
        <w:top w:val="single" w:sz="6" w:space="0" w:color="auto"/>
        <w:bottom w:val="single" w:sz="6" w:space="0" w:color="auto"/>
      </w:tblBorders>
    </w:tblPr>
    <w:tblStylePr w:type="firstRow">
      <w:rPr>
        <w:rFonts w:asciiTheme="majorHAnsi" w:hAnsiTheme="majorHAnsi"/>
        <w:sz w:val="17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EEE7D0"/>
      </w:tcPr>
    </w:tblStylePr>
    <w:tblStylePr w:type="firstCol">
      <w:tblPr/>
      <w:tcPr>
        <w:shd w:val="clear" w:color="auto" w:fill="F5F1E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Morice</dc:creator>
  <cp:keywords/>
  <dc:description/>
  <cp:lastModifiedBy>Anne Morice</cp:lastModifiedBy>
  <cp:revision>1</cp:revision>
  <dcterms:created xsi:type="dcterms:W3CDTF">2026-01-28T11:16:00Z</dcterms:created>
  <dcterms:modified xsi:type="dcterms:W3CDTF">2026-01-28T11:16:00Z</dcterms:modified>
</cp:coreProperties>
</file>