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"/>
        <w:gridCol w:w="1951"/>
        <w:gridCol w:w="1519"/>
        <w:gridCol w:w="934"/>
        <w:gridCol w:w="290"/>
        <w:gridCol w:w="1709"/>
        <w:gridCol w:w="934"/>
        <w:gridCol w:w="290"/>
        <w:gridCol w:w="1614"/>
        <w:gridCol w:w="934"/>
      </w:tblGrid>
      <w:tr w:rsidR="00597652" w:rsidRPr="006D0076" w14:paraId="60EA2142" w14:textId="77777777" w:rsidTr="00597652">
        <w:trPr>
          <w:trHeight w:val="20"/>
        </w:trPr>
        <w:tc>
          <w:tcPr>
            <w:tcW w:w="0" w:type="auto"/>
            <w:gridSpan w:val="10"/>
            <w:tcBorders>
              <w:bottom w:val="single" w:sz="4" w:space="0" w:color="auto"/>
            </w:tcBorders>
            <w:noWrap/>
            <w:hideMark/>
          </w:tcPr>
          <w:p w14:paraId="01DEF1AD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6D0076">
              <w:rPr>
                <w:rFonts w:ascii="Times New Roman" w:hAnsi="Times New Roman" w:cs="Times New Roman"/>
                <w:b/>
                <w:bCs/>
                <w:lang w:val="en-GB"/>
              </w:rPr>
              <w:t>Supplementary Table 1. Factors affecting EFS and OS.</w:t>
            </w:r>
          </w:p>
        </w:tc>
      </w:tr>
      <w:tr w:rsidR="00597652" w:rsidRPr="006D0076" w14:paraId="5D0EF928" w14:textId="77777777" w:rsidTr="00597652">
        <w:trPr>
          <w:trHeight w:val="2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</w:tcBorders>
            <w:noWrap/>
            <w:hideMark/>
          </w:tcPr>
          <w:p w14:paraId="110ACFA7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Variables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noWrap/>
            <w:hideMark/>
          </w:tcPr>
          <w:p w14:paraId="66CCE8A5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EFS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E05FDDF" w14:textId="0153AE81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</w:tcBorders>
            <w:noWrap/>
            <w:hideMark/>
          </w:tcPr>
          <w:p w14:paraId="26E93E7D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OS</w:t>
            </w:r>
          </w:p>
        </w:tc>
      </w:tr>
      <w:tr w:rsidR="00597652" w:rsidRPr="006D0076" w14:paraId="1CBCB184" w14:textId="77777777" w:rsidTr="00597652">
        <w:trPr>
          <w:trHeight w:val="20"/>
        </w:trPr>
        <w:tc>
          <w:tcPr>
            <w:tcW w:w="0" w:type="auto"/>
            <w:gridSpan w:val="2"/>
            <w:vMerge/>
            <w:hideMark/>
          </w:tcPr>
          <w:p w14:paraId="227952C4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gridSpan w:val="2"/>
            <w:noWrap/>
            <w:hideMark/>
          </w:tcPr>
          <w:p w14:paraId="2368FDE0" w14:textId="4E4CF95B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Univaria</w:t>
            </w:r>
            <w:r w:rsidR="002314E1">
              <w:rPr>
                <w:rFonts w:ascii="Times New Roman" w:hAnsi="Times New Roman" w:cs="Times New Roman"/>
                <w:lang w:val="en-GB"/>
              </w:rPr>
              <w:t>ble</w:t>
            </w:r>
            <w:r w:rsidRPr="006D0076">
              <w:rPr>
                <w:rFonts w:ascii="Times New Roman" w:hAnsi="Times New Roman" w:cs="Times New Roman"/>
                <w:lang w:val="en-GB"/>
              </w:rPr>
              <w:t xml:space="preserve"> analysis</w:t>
            </w:r>
          </w:p>
        </w:tc>
        <w:tc>
          <w:tcPr>
            <w:tcW w:w="0" w:type="auto"/>
            <w:noWrap/>
            <w:hideMark/>
          </w:tcPr>
          <w:p w14:paraId="0DE03798" w14:textId="025A2C23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gridSpan w:val="2"/>
            <w:noWrap/>
            <w:hideMark/>
          </w:tcPr>
          <w:p w14:paraId="6DC1850D" w14:textId="4F731E6C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Univaria</w:t>
            </w:r>
            <w:r w:rsidR="002314E1">
              <w:rPr>
                <w:rFonts w:ascii="Times New Roman" w:hAnsi="Times New Roman" w:cs="Times New Roman"/>
                <w:lang w:val="en-GB"/>
              </w:rPr>
              <w:t>ble</w:t>
            </w:r>
            <w:r w:rsidRPr="006D0076">
              <w:rPr>
                <w:rFonts w:ascii="Times New Roman" w:hAnsi="Times New Roman" w:cs="Times New Roman"/>
                <w:lang w:val="en-GB"/>
              </w:rPr>
              <w:t xml:space="preserve"> analysis</w:t>
            </w:r>
          </w:p>
        </w:tc>
        <w:tc>
          <w:tcPr>
            <w:tcW w:w="0" w:type="auto"/>
            <w:noWrap/>
            <w:hideMark/>
          </w:tcPr>
          <w:p w14:paraId="341A44D3" w14:textId="585BE0B4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gridSpan w:val="2"/>
            <w:noWrap/>
            <w:hideMark/>
          </w:tcPr>
          <w:p w14:paraId="6ECF2B4A" w14:textId="03A0B944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Multivaria</w:t>
            </w:r>
            <w:r w:rsidR="002314E1">
              <w:rPr>
                <w:rFonts w:ascii="Times New Roman" w:hAnsi="Times New Roman" w:cs="Times New Roman"/>
                <w:lang w:val="en-GB"/>
              </w:rPr>
              <w:t>ble</w:t>
            </w:r>
            <w:r w:rsidRPr="006D0076">
              <w:rPr>
                <w:rFonts w:ascii="Times New Roman" w:hAnsi="Times New Roman" w:cs="Times New Roman"/>
                <w:lang w:val="en-GB"/>
              </w:rPr>
              <w:t xml:space="preserve"> analysis</w:t>
            </w:r>
          </w:p>
        </w:tc>
      </w:tr>
      <w:tr w:rsidR="00597652" w:rsidRPr="006D0076" w14:paraId="0E6C3F84" w14:textId="77777777" w:rsidTr="00597652">
        <w:trPr>
          <w:trHeight w:val="20"/>
        </w:trPr>
        <w:tc>
          <w:tcPr>
            <w:tcW w:w="0" w:type="auto"/>
            <w:gridSpan w:val="2"/>
            <w:vMerge/>
            <w:tcBorders>
              <w:bottom w:val="single" w:sz="4" w:space="0" w:color="auto"/>
            </w:tcBorders>
            <w:hideMark/>
          </w:tcPr>
          <w:p w14:paraId="0DF2E3B5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A16468F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HR (95% CI)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39DB172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  <w:r w:rsidRPr="006D0076">
              <w:rPr>
                <w:rFonts w:ascii="Times New Roman" w:hAnsi="Times New Roman" w:cs="Times New Roman"/>
                <w:lang w:val="en-GB"/>
              </w:rPr>
              <w:t xml:space="preserve"> values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3AD1F8E" w14:textId="57C84240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3A06CD1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HR (95% CI)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C7B6CC9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  <w:r w:rsidRPr="006D0076">
              <w:rPr>
                <w:rFonts w:ascii="Times New Roman" w:hAnsi="Times New Roman" w:cs="Times New Roman"/>
                <w:lang w:val="en-GB"/>
              </w:rPr>
              <w:t xml:space="preserve"> values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6093337" w14:textId="38A26F36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9FE7070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HR (95% CI)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12C6004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  <w:r w:rsidRPr="006D0076">
              <w:rPr>
                <w:rFonts w:ascii="Times New Roman" w:hAnsi="Times New Roman" w:cs="Times New Roman"/>
                <w:lang w:val="en-GB"/>
              </w:rPr>
              <w:t xml:space="preserve"> values</w:t>
            </w:r>
          </w:p>
        </w:tc>
      </w:tr>
      <w:tr w:rsidR="00597652" w:rsidRPr="006D0076" w14:paraId="3EB5DBFA" w14:textId="77777777" w:rsidTr="00597652">
        <w:trPr>
          <w:trHeight w:val="20"/>
        </w:trPr>
        <w:tc>
          <w:tcPr>
            <w:tcW w:w="0" w:type="auto"/>
            <w:gridSpan w:val="2"/>
            <w:tcBorders>
              <w:top w:val="single" w:sz="4" w:space="0" w:color="auto"/>
            </w:tcBorders>
            <w:noWrap/>
            <w:hideMark/>
          </w:tcPr>
          <w:p w14:paraId="69CD580F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Age [year] - no. (%)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5B81EA1" w14:textId="4A913BEA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37BBE8A" w14:textId="40B45CEB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D496284" w14:textId="625D8633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3552623" w14:textId="38F242C5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4A4F1CB" w14:textId="40F85D2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6DCD3DC" w14:textId="131A75FD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0B873F7" w14:textId="792D360F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F45AACA" w14:textId="567FE4C5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1C744F62" w14:textId="77777777" w:rsidTr="00597652">
        <w:trPr>
          <w:trHeight w:val="20"/>
        </w:trPr>
        <w:tc>
          <w:tcPr>
            <w:tcW w:w="0" w:type="auto"/>
            <w:noWrap/>
            <w:hideMark/>
          </w:tcPr>
          <w:p w14:paraId="61C4E26E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　</w:t>
            </w:r>
          </w:p>
        </w:tc>
        <w:tc>
          <w:tcPr>
            <w:tcW w:w="0" w:type="auto"/>
            <w:noWrap/>
            <w:hideMark/>
          </w:tcPr>
          <w:p w14:paraId="592F8348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&lt; 70 </w:t>
            </w:r>
            <w:proofErr w:type="spellStart"/>
            <w:r w:rsidRPr="006D0076">
              <w:rPr>
                <w:rFonts w:ascii="Times New Roman" w:hAnsi="Times New Roman" w:cs="Times New Roman"/>
                <w:lang w:val="en-GB"/>
              </w:rPr>
              <w:t>yo</w:t>
            </w:r>
            <w:proofErr w:type="spellEnd"/>
          </w:p>
        </w:tc>
        <w:tc>
          <w:tcPr>
            <w:tcW w:w="0" w:type="auto"/>
            <w:noWrap/>
            <w:hideMark/>
          </w:tcPr>
          <w:p w14:paraId="0ECC3B86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C143967" w14:textId="03783535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3EEB0753" w14:textId="359DEB5A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984CC00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692F577" w14:textId="065A9EE9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EDFAB6C" w14:textId="5D8F017F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45C03C3B" w14:textId="52394F76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AD36FC8" w14:textId="7BAA320A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71E94ABD" w14:textId="77777777" w:rsidTr="00597652">
        <w:trPr>
          <w:trHeight w:val="20"/>
        </w:trPr>
        <w:tc>
          <w:tcPr>
            <w:tcW w:w="0" w:type="auto"/>
            <w:noWrap/>
            <w:hideMark/>
          </w:tcPr>
          <w:p w14:paraId="351622AB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　</w:t>
            </w:r>
          </w:p>
        </w:tc>
        <w:tc>
          <w:tcPr>
            <w:tcW w:w="0" w:type="auto"/>
            <w:noWrap/>
            <w:hideMark/>
          </w:tcPr>
          <w:p w14:paraId="2D3CB936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≥ 70 </w:t>
            </w:r>
            <w:proofErr w:type="spellStart"/>
            <w:r w:rsidRPr="006D0076">
              <w:rPr>
                <w:rFonts w:ascii="Times New Roman" w:hAnsi="Times New Roman" w:cs="Times New Roman"/>
                <w:lang w:val="en-GB"/>
              </w:rPr>
              <w:t>yo</w:t>
            </w:r>
            <w:proofErr w:type="spellEnd"/>
          </w:p>
        </w:tc>
        <w:tc>
          <w:tcPr>
            <w:tcW w:w="0" w:type="auto"/>
            <w:noWrap/>
            <w:hideMark/>
          </w:tcPr>
          <w:p w14:paraId="0D9A2436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0.97 (0.55-1.74)</w:t>
            </w:r>
          </w:p>
        </w:tc>
        <w:tc>
          <w:tcPr>
            <w:tcW w:w="0" w:type="auto"/>
            <w:noWrap/>
            <w:hideMark/>
          </w:tcPr>
          <w:p w14:paraId="6D6BEC0E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0.93</w:t>
            </w:r>
          </w:p>
        </w:tc>
        <w:tc>
          <w:tcPr>
            <w:tcW w:w="0" w:type="auto"/>
            <w:noWrap/>
            <w:hideMark/>
          </w:tcPr>
          <w:p w14:paraId="604BB704" w14:textId="4B4E911C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3B8FDE0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0.56 (0.11-2.87)</w:t>
            </w:r>
          </w:p>
        </w:tc>
        <w:tc>
          <w:tcPr>
            <w:tcW w:w="0" w:type="auto"/>
            <w:noWrap/>
            <w:hideMark/>
          </w:tcPr>
          <w:p w14:paraId="7AF06A04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0.48</w:t>
            </w:r>
          </w:p>
        </w:tc>
        <w:tc>
          <w:tcPr>
            <w:tcW w:w="0" w:type="auto"/>
            <w:noWrap/>
            <w:hideMark/>
          </w:tcPr>
          <w:p w14:paraId="74200E04" w14:textId="2021B32B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0CC6A552" w14:textId="47E343D9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3BC0E3A0" w14:textId="74AEC3C1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375C2A70" w14:textId="77777777" w:rsidTr="00597652">
        <w:trPr>
          <w:trHeight w:val="20"/>
        </w:trPr>
        <w:tc>
          <w:tcPr>
            <w:tcW w:w="0" w:type="auto"/>
            <w:gridSpan w:val="2"/>
            <w:noWrap/>
            <w:hideMark/>
          </w:tcPr>
          <w:p w14:paraId="1DE517CB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Sex - no. (%)</w:t>
            </w:r>
          </w:p>
        </w:tc>
        <w:tc>
          <w:tcPr>
            <w:tcW w:w="0" w:type="auto"/>
            <w:noWrap/>
            <w:hideMark/>
          </w:tcPr>
          <w:p w14:paraId="78CE8635" w14:textId="6F98C0D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5FF99B0" w14:textId="522AF084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9B7C748" w14:textId="5459CDE5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A6506E5" w14:textId="143CB125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0C6750F" w14:textId="7764A1F1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8856949" w14:textId="6AA5A205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124EF23" w14:textId="6F45833D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0F6CE7C" w14:textId="58C8AACD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5AC29ACA" w14:textId="77777777" w:rsidTr="00597652">
        <w:trPr>
          <w:trHeight w:val="20"/>
        </w:trPr>
        <w:tc>
          <w:tcPr>
            <w:tcW w:w="0" w:type="auto"/>
            <w:noWrap/>
            <w:hideMark/>
          </w:tcPr>
          <w:p w14:paraId="65D4D7C9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　</w:t>
            </w:r>
          </w:p>
        </w:tc>
        <w:tc>
          <w:tcPr>
            <w:tcW w:w="0" w:type="auto"/>
            <w:noWrap/>
            <w:hideMark/>
          </w:tcPr>
          <w:p w14:paraId="316736B4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Male</w:t>
            </w:r>
          </w:p>
        </w:tc>
        <w:tc>
          <w:tcPr>
            <w:tcW w:w="0" w:type="auto"/>
            <w:noWrap/>
            <w:hideMark/>
          </w:tcPr>
          <w:p w14:paraId="5FAA5475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476E7C5" w14:textId="254D6D31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00A62D30" w14:textId="2662A7CD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02203BE5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9A66F2D" w14:textId="31CC2363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103CC0D" w14:textId="7F76647A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39B7F0D8" w14:textId="7BF9A283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09F4FBB" w14:textId="32DC8815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279A18EB" w14:textId="77777777" w:rsidTr="00597652">
        <w:trPr>
          <w:trHeight w:val="20"/>
        </w:trPr>
        <w:tc>
          <w:tcPr>
            <w:tcW w:w="0" w:type="auto"/>
            <w:noWrap/>
            <w:hideMark/>
          </w:tcPr>
          <w:p w14:paraId="76B919C3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　</w:t>
            </w:r>
          </w:p>
        </w:tc>
        <w:tc>
          <w:tcPr>
            <w:tcW w:w="0" w:type="auto"/>
            <w:noWrap/>
            <w:hideMark/>
          </w:tcPr>
          <w:p w14:paraId="361E3AA3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Female</w:t>
            </w:r>
          </w:p>
        </w:tc>
        <w:tc>
          <w:tcPr>
            <w:tcW w:w="0" w:type="auto"/>
            <w:noWrap/>
            <w:hideMark/>
          </w:tcPr>
          <w:p w14:paraId="40BC4F2A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1.18 (0.67-2.07)</w:t>
            </w:r>
          </w:p>
        </w:tc>
        <w:tc>
          <w:tcPr>
            <w:tcW w:w="0" w:type="auto"/>
            <w:noWrap/>
            <w:hideMark/>
          </w:tcPr>
          <w:p w14:paraId="1335D0D5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0.57</w:t>
            </w:r>
          </w:p>
        </w:tc>
        <w:tc>
          <w:tcPr>
            <w:tcW w:w="0" w:type="auto"/>
            <w:noWrap/>
            <w:hideMark/>
          </w:tcPr>
          <w:p w14:paraId="1299354D" w14:textId="515D5748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A9E8E1C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0.92 (0.21-4.10)</w:t>
            </w:r>
          </w:p>
        </w:tc>
        <w:tc>
          <w:tcPr>
            <w:tcW w:w="0" w:type="auto"/>
            <w:noWrap/>
            <w:hideMark/>
          </w:tcPr>
          <w:p w14:paraId="4FBE986B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0.91</w:t>
            </w:r>
          </w:p>
        </w:tc>
        <w:tc>
          <w:tcPr>
            <w:tcW w:w="0" w:type="auto"/>
            <w:noWrap/>
            <w:hideMark/>
          </w:tcPr>
          <w:p w14:paraId="5DEA2F50" w14:textId="04EA5434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C260639" w14:textId="2CAD09B6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9C9A3B4" w14:textId="055A5526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232151FB" w14:textId="77777777" w:rsidTr="00597652">
        <w:trPr>
          <w:trHeight w:val="20"/>
        </w:trPr>
        <w:tc>
          <w:tcPr>
            <w:tcW w:w="0" w:type="auto"/>
            <w:gridSpan w:val="2"/>
            <w:noWrap/>
            <w:hideMark/>
          </w:tcPr>
          <w:p w14:paraId="5DBAB1C2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ECOG PS - no. (%)</w:t>
            </w:r>
          </w:p>
        </w:tc>
        <w:tc>
          <w:tcPr>
            <w:tcW w:w="0" w:type="auto"/>
            <w:noWrap/>
            <w:hideMark/>
          </w:tcPr>
          <w:p w14:paraId="5E4236C4" w14:textId="758157F6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D3BEE7F" w14:textId="7E186B4E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F394A30" w14:textId="09D981C1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03DFFB4B" w14:textId="78538AAC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42B8166E" w14:textId="37FBE63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B415DEB" w14:textId="55BB9E0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05BCBFB0" w14:textId="19AA486A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35128912" w14:textId="34A8C421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19A403A7" w14:textId="77777777" w:rsidTr="00597652">
        <w:trPr>
          <w:trHeight w:val="20"/>
        </w:trPr>
        <w:tc>
          <w:tcPr>
            <w:tcW w:w="0" w:type="auto"/>
            <w:noWrap/>
            <w:hideMark/>
          </w:tcPr>
          <w:p w14:paraId="5052C6E0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　</w:t>
            </w:r>
          </w:p>
        </w:tc>
        <w:tc>
          <w:tcPr>
            <w:tcW w:w="0" w:type="auto"/>
            <w:noWrap/>
            <w:hideMark/>
          </w:tcPr>
          <w:p w14:paraId="12A45E2A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6BD1C1E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FEC80D7" w14:textId="4978F39D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0F179F0F" w14:textId="4026AEC5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83DCBF5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5C630C0" w14:textId="270B822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F48F8CF" w14:textId="7F8CC9B0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D7E0CD7" w14:textId="572255A1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47BF86D2" w14:textId="5B3BE285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32352BF0" w14:textId="77777777" w:rsidTr="00597652">
        <w:trPr>
          <w:trHeight w:val="20"/>
        </w:trPr>
        <w:tc>
          <w:tcPr>
            <w:tcW w:w="0" w:type="auto"/>
            <w:noWrap/>
            <w:hideMark/>
          </w:tcPr>
          <w:p w14:paraId="442CDD95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　</w:t>
            </w:r>
          </w:p>
        </w:tc>
        <w:tc>
          <w:tcPr>
            <w:tcW w:w="0" w:type="auto"/>
            <w:noWrap/>
            <w:hideMark/>
          </w:tcPr>
          <w:p w14:paraId="083D74A6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≥ 1</w:t>
            </w:r>
          </w:p>
        </w:tc>
        <w:tc>
          <w:tcPr>
            <w:tcW w:w="0" w:type="auto"/>
            <w:noWrap/>
            <w:hideMark/>
          </w:tcPr>
          <w:p w14:paraId="38B0BDC7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1.19 (0.63-2.26)</w:t>
            </w:r>
          </w:p>
        </w:tc>
        <w:tc>
          <w:tcPr>
            <w:tcW w:w="0" w:type="auto"/>
            <w:noWrap/>
            <w:hideMark/>
          </w:tcPr>
          <w:p w14:paraId="6F6D3AFB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0.59</w:t>
            </w:r>
          </w:p>
        </w:tc>
        <w:tc>
          <w:tcPr>
            <w:tcW w:w="0" w:type="auto"/>
            <w:noWrap/>
            <w:hideMark/>
          </w:tcPr>
          <w:p w14:paraId="4C7C9828" w14:textId="236DEAC6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2E622CD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1.34 (0.26-6.95)</w:t>
            </w:r>
          </w:p>
        </w:tc>
        <w:tc>
          <w:tcPr>
            <w:tcW w:w="0" w:type="auto"/>
            <w:noWrap/>
            <w:hideMark/>
          </w:tcPr>
          <w:p w14:paraId="31D1FE5F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0.73</w:t>
            </w:r>
          </w:p>
        </w:tc>
        <w:tc>
          <w:tcPr>
            <w:tcW w:w="0" w:type="auto"/>
            <w:noWrap/>
            <w:hideMark/>
          </w:tcPr>
          <w:p w14:paraId="60184B91" w14:textId="4AD47B55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F17D757" w14:textId="548C37B5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0ACDA07" w14:textId="2241EDB4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552DCFCA" w14:textId="77777777" w:rsidTr="00597652">
        <w:trPr>
          <w:trHeight w:val="20"/>
        </w:trPr>
        <w:tc>
          <w:tcPr>
            <w:tcW w:w="0" w:type="auto"/>
            <w:gridSpan w:val="2"/>
            <w:noWrap/>
            <w:hideMark/>
          </w:tcPr>
          <w:p w14:paraId="3CE37785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Disease type - no. (%)</w:t>
            </w:r>
          </w:p>
        </w:tc>
        <w:tc>
          <w:tcPr>
            <w:tcW w:w="0" w:type="auto"/>
            <w:noWrap/>
            <w:hideMark/>
          </w:tcPr>
          <w:p w14:paraId="7D6D0147" w14:textId="5648C8CA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9D70A6F" w14:textId="414BC24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9B83817" w14:textId="1268EFEB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B4C962F" w14:textId="5EC8C0D8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42A5C05" w14:textId="569AFA54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48190894" w14:textId="12825CE2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036AEAAA" w14:textId="2E3200F3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37B92784" w14:textId="4F5B429E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22448262" w14:textId="77777777" w:rsidTr="00597652">
        <w:trPr>
          <w:trHeight w:val="20"/>
        </w:trPr>
        <w:tc>
          <w:tcPr>
            <w:tcW w:w="0" w:type="auto"/>
            <w:noWrap/>
            <w:hideMark/>
          </w:tcPr>
          <w:p w14:paraId="5989543E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　</w:t>
            </w:r>
          </w:p>
        </w:tc>
        <w:tc>
          <w:tcPr>
            <w:tcW w:w="0" w:type="auto"/>
            <w:noWrap/>
            <w:hideMark/>
          </w:tcPr>
          <w:p w14:paraId="0471C2E4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DLBCL</w:t>
            </w:r>
          </w:p>
        </w:tc>
        <w:tc>
          <w:tcPr>
            <w:tcW w:w="0" w:type="auto"/>
            <w:noWrap/>
            <w:hideMark/>
          </w:tcPr>
          <w:p w14:paraId="1B4E5BAE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81FD431" w14:textId="7B17872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81C1532" w14:textId="50A8E89D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865FE40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BD7A3FC" w14:textId="7AF0BC34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3ABAC002" w14:textId="007109AF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964CED1" w14:textId="0B8D3C8B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B5EE359" w14:textId="44585C4A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098210B9" w14:textId="77777777" w:rsidTr="00597652">
        <w:trPr>
          <w:trHeight w:val="20"/>
        </w:trPr>
        <w:tc>
          <w:tcPr>
            <w:tcW w:w="0" w:type="auto"/>
            <w:noWrap/>
            <w:hideMark/>
          </w:tcPr>
          <w:p w14:paraId="394AB428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　</w:t>
            </w:r>
          </w:p>
        </w:tc>
        <w:tc>
          <w:tcPr>
            <w:tcW w:w="0" w:type="auto"/>
            <w:noWrap/>
            <w:hideMark/>
          </w:tcPr>
          <w:p w14:paraId="01EE321C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Others</w:t>
            </w:r>
          </w:p>
        </w:tc>
        <w:tc>
          <w:tcPr>
            <w:tcW w:w="0" w:type="auto"/>
            <w:noWrap/>
            <w:hideMark/>
          </w:tcPr>
          <w:p w14:paraId="2A050BE7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1.84 (0.57-5.92)</w:t>
            </w:r>
          </w:p>
        </w:tc>
        <w:tc>
          <w:tcPr>
            <w:tcW w:w="0" w:type="auto"/>
            <w:noWrap/>
            <w:hideMark/>
          </w:tcPr>
          <w:p w14:paraId="1EA66B73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0.31</w:t>
            </w:r>
          </w:p>
        </w:tc>
        <w:tc>
          <w:tcPr>
            <w:tcW w:w="0" w:type="auto"/>
            <w:noWrap/>
            <w:hideMark/>
          </w:tcPr>
          <w:p w14:paraId="7174CCAD" w14:textId="0CD9664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8DD0801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0.00 (0.00-Inf)</w:t>
            </w:r>
          </w:p>
        </w:tc>
        <w:tc>
          <w:tcPr>
            <w:tcW w:w="0" w:type="auto"/>
            <w:noWrap/>
            <w:hideMark/>
          </w:tcPr>
          <w:p w14:paraId="4288CB48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1.00</w:t>
            </w:r>
          </w:p>
        </w:tc>
        <w:tc>
          <w:tcPr>
            <w:tcW w:w="0" w:type="auto"/>
            <w:noWrap/>
            <w:hideMark/>
          </w:tcPr>
          <w:p w14:paraId="14EB567C" w14:textId="0B35766E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36197E8" w14:textId="1D0D1C20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20D7658" w14:textId="1AFCBA04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6D3C7DA4" w14:textId="77777777" w:rsidTr="00597652">
        <w:trPr>
          <w:trHeight w:val="20"/>
        </w:trPr>
        <w:tc>
          <w:tcPr>
            <w:tcW w:w="0" w:type="auto"/>
            <w:gridSpan w:val="2"/>
            <w:noWrap/>
            <w:hideMark/>
          </w:tcPr>
          <w:p w14:paraId="5DC83B55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Disease site - no. (%)</w:t>
            </w:r>
          </w:p>
        </w:tc>
        <w:tc>
          <w:tcPr>
            <w:tcW w:w="0" w:type="auto"/>
            <w:noWrap/>
            <w:hideMark/>
          </w:tcPr>
          <w:p w14:paraId="65991992" w14:textId="6C78DC61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3D76F33F" w14:textId="73AB668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75E7F5F" w14:textId="11893B76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F491DEE" w14:textId="58BADF6E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30DF2B3" w14:textId="141A5655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924A28E" w14:textId="516EA669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D7D0025" w14:textId="1CF2F871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F7B6E1F" w14:textId="3031C8EA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6C64E9D5" w14:textId="77777777" w:rsidTr="00597652">
        <w:trPr>
          <w:trHeight w:val="20"/>
        </w:trPr>
        <w:tc>
          <w:tcPr>
            <w:tcW w:w="0" w:type="auto"/>
            <w:noWrap/>
            <w:hideMark/>
          </w:tcPr>
          <w:p w14:paraId="44ACE973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　</w:t>
            </w:r>
          </w:p>
        </w:tc>
        <w:tc>
          <w:tcPr>
            <w:tcW w:w="0" w:type="auto"/>
            <w:noWrap/>
            <w:hideMark/>
          </w:tcPr>
          <w:p w14:paraId="3884B7C5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CNS</w:t>
            </w:r>
          </w:p>
        </w:tc>
        <w:tc>
          <w:tcPr>
            <w:tcW w:w="0" w:type="auto"/>
            <w:noWrap/>
            <w:hideMark/>
          </w:tcPr>
          <w:p w14:paraId="568AD5FC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7400116" w14:textId="00F585E3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D7668FB" w14:textId="661E16E0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2A643AC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F7ED2D5" w14:textId="2B607F2C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F6B1BCF" w14:textId="2FFB7A3A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B169349" w14:textId="5D8CC23C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C1D5579" w14:textId="7C04565A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39FFB69F" w14:textId="77777777" w:rsidTr="00597652">
        <w:trPr>
          <w:trHeight w:val="20"/>
        </w:trPr>
        <w:tc>
          <w:tcPr>
            <w:tcW w:w="0" w:type="auto"/>
            <w:noWrap/>
            <w:hideMark/>
          </w:tcPr>
          <w:p w14:paraId="766B7947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　</w:t>
            </w:r>
          </w:p>
        </w:tc>
        <w:tc>
          <w:tcPr>
            <w:tcW w:w="0" w:type="auto"/>
            <w:noWrap/>
            <w:hideMark/>
          </w:tcPr>
          <w:p w14:paraId="14187E06" w14:textId="45304BF5" w:rsidR="00597652" w:rsidRPr="006D0076" w:rsidRDefault="001C3CC8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szCs w:val="21"/>
                <w:lang w:val="en-GB"/>
              </w:rPr>
              <w:t xml:space="preserve">Vitreoretinal </w:t>
            </w:r>
            <w:r w:rsidR="00597652" w:rsidRPr="006D0076">
              <w:rPr>
                <w:rFonts w:ascii="Times New Roman" w:hAnsi="Times New Roman" w:cs="Times New Roman"/>
                <w:lang w:val="en-GB"/>
              </w:rPr>
              <w:t>only</w:t>
            </w:r>
          </w:p>
        </w:tc>
        <w:tc>
          <w:tcPr>
            <w:tcW w:w="0" w:type="auto"/>
            <w:noWrap/>
            <w:hideMark/>
          </w:tcPr>
          <w:p w14:paraId="0AA76EF2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0.76 (0.42-1.39)</w:t>
            </w:r>
          </w:p>
        </w:tc>
        <w:tc>
          <w:tcPr>
            <w:tcW w:w="0" w:type="auto"/>
            <w:noWrap/>
            <w:hideMark/>
          </w:tcPr>
          <w:p w14:paraId="5457E752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0.37</w:t>
            </w:r>
          </w:p>
        </w:tc>
        <w:tc>
          <w:tcPr>
            <w:tcW w:w="0" w:type="auto"/>
            <w:noWrap/>
            <w:hideMark/>
          </w:tcPr>
          <w:p w14:paraId="4B52117A" w14:textId="4D71C3BD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675433F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0.00 (0.00-Inf)</w:t>
            </w:r>
          </w:p>
        </w:tc>
        <w:tc>
          <w:tcPr>
            <w:tcW w:w="0" w:type="auto"/>
            <w:noWrap/>
            <w:hideMark/>
          </w:tcPr>
          <w:p w14:paraId="7BA19E20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1.00</w:t>
            </w:r>
          </w:p>
        </w:tc>
        <w:tc>
          <w:tcPr>
            <w:tcW w:w="0" w:type="auto"/>
            <w:noWrap/>
            <w:hideMark/>
          </w:tcPr>
          <w:p w14:paraId="023C3474" w14:textId="206F0C0B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AB4FF4F" w14:textId="5F2DC86D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CB36A3E" w14:textId="7A6EF3E8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562773D7" w14:textId="77777777" w:rsidTr="00597652">
        <w:trPr>
          <w:trHeight w:val="20"/>
        </w:trPr>
        <w:tc>
          <w:tcPr>
            <w:tcW w:w="0" w:type="auto"/>
            <w:noWrap/>
            <w:hideMark/>
          </w:tcPr>
          <w:p w14:paraId="220DD365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　</w:t>
            </w:r>
          </w:p>
        </w:tc>
        <w:tc>
          <w:tcPr>
            <w:tcW w:w="0" w:type="auto"/>
            <w:noWrap/>
            <w:hideMark/>
          </w:tcPr>
          <w:p w14:paraId="0773972C" w14:textId="67BEBB6D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CNS and </w:t>
            </w:r>
            <w:r w:rsidR="001C3CC8" w:rsidRPr="006D0076">
              <w:rPr>
                <w:rFonts w:ascii="Times New Roman" w:hAnsi="Times New Roman" w:cs="Times New Roman"/>
                <w:lang w:val="en-GB"/>
              </w:rPr>
              <w:t>vitreoretinal</w:t>
            </w:r>
          </w:p>
        </w:tc>
        <w:tc>
          <w:tcPr>
            <w:tcW w:w="0" w:type="auto"/>
            <w:noWrap/>
            <w:hideMark/>
          </w:tcPr>
          <w:p w14:paraId="787B1F6A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0.79 (0.28-2.19)</w:t>
            </w:r>
          </w:p>
        </w:tc>
        <w:tc>
          <w:tcPr>
            <w:tcW w:w="0" w:type="auto"/>
            <w:noWrap/>
            <w:hideMark/>
          </w:tcPr>
          <w:p w14:paraId="26711AB3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0.65</w:t>
            </w:r>
          </w:p>
        </w:tc>
        <w:tc>
          <w:tcPr>
            <w:tcW w:w="0" w:type="auto"/>
            <w:noWrap/>
            <w:hideMark/>
          </w:tcPr>
          <w:p w14:paraId="5C19FBCC" w14:textId="0D900438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BDDB8D8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1.44 (0.17-11.96)</w:t>
            </w:r>
          </w:p>
        </w:tc>
        <w:tc>
          <w:tcPr>
            <w:tcW w:w="0" w:type="auto"/>
            <w:noWrap/>
            <w:hideMark/>
          </w:tcPr>
          <w:p w14:paraId="34091A59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0.74</w:t>
            </w:r>
          </w:p>
        </w:tc>
        <w:tc>
          <w:tcPr>
            <w:tcW w:w="0" w:type="auto"/>
            <w:noWrap/>
            <w:hideMark/>
          </w:tcPr>
          <w:p w14:paraId="5C44A71D" w14:textId="68FE9269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0CBFB1F" w14:textId="0943BD95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3C6DAA34" w14:textId="06CCC524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223E4C6D" w14:textId="77777777" w:rsidTr="00597652">
        <w:trPr>
          <w:trHeight w:val="20"/>
        </w:trPr>
        <w:tc>
          <w:tcPr>
            <w:tcW w:w="0" w:type="auto"/>
            <w:gridSpan w:val="2"/>
            <w:noWrap/>
            <w:hideMark/>
          </w:tcPr>
          <w:p w14:paraId="4293EEF9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Disease status - no. (%)</w:t>
            </w:r>
          </w:p>
        </w:tc>
        <w:tc>
          <w:tcPr>
            <w:tcW w:w="0" w:type="auto"/>
            <w:noWrap/>
            <w:hideMark/>
          </w:tcPr>
          <w:p w14:paraId="4043A790" w14:textId="78B3988B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E8028BC" w14:textId="1CEFFB9E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5A7A3F1" w14:textId="3D949E43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B4920E7" w14:textId="09883D38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F801B48" w14:textId="4AA14EC1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0A35913" w14:textId="295731E8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59CDF0E" w14:textId="11226B6C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4E25FBEB" w14:textId="707FD56A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546717A7" w14:textId="77777777" w:rsidTr="00597652">
        <w:trPr>
          <w:trHeight w:val="20"/>
        </w:trPr>
        <w:tc>
          <w:tcPr>
            <w:tcW w:w="0" w:type="auto"/>
            <w:noWrap/>
            <w:hideMark/>
          </w:tcPr>
          <w:p w14:paraId="4B06B435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　</w:t>
            </w:r>
          </w:p>
        </w:tc>
        <w:tc>
          <w:tcPr>
            <w:tcW w:w="0" w:type="auto"/>
            <w:noWrap/>
            <w:hideMark/>
          </w:tcPr>
          <w:p w14:paraId="5B3C4173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Primary</w:t>
            </w:r>
          </w:p>
        </w:tc>
        <w:tc>
          <w:tcPr>
            <w:tcW w:w="0" w:type="auto"/>
            <w:noWrap/>
            <w:hideMark/>
          </w:tcPr>
          <w:p w14:paraId="31A7BDB5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B2595EF" w14:textId="732B32C6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3BF5A8BF" w14:textId="5B47CC1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A5786B2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AD7364D" w14:textId="6C6D796D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D4B076E" w14:textId="3ED83A1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268F0B0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EE64EBB" w14:textId="083968FD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6265A7C9" w14:textId="77777777" w:rsidTr="00597652">
        <w:trPr>
          <w:trHeight w:val="20"/>
        </w:trPr>
        <w:tc>
          <w:tcPr>
            <w:tcW w:w="0" w:type="auto"/>
            <w:noWrap/>
            <w:hideMark/>
          </w:tcPr>
          <w:p w14:paraId="12033298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　</w:t>
            </w:r>
          </w:p>
        </w:tc>
        <w:tc>
          <w:tcPr>
            <w:tcW w:w="0" w:type="auto"/>
            <w:noWrap/>
            <w:hideMark/>
          </w:tcPr>
          <w:p w14:paraId="1FB8AB4A" w14:textId="511FB00B" w:rsidR="00597652" w:rsidRPr="006D0076" w:rsidRDefault="008D0654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Secondary</w:t>
            </w:r>
          </w:p>
        </w:tc>
        <w:tc>
          <w:tcPr>
            <w:tcW w:w="0" w:type="auto"/>
            <w:noWrap/>
            <w:hideMark/>
          </w:tcPr>
          <w:p w14:paraId="0A9006F5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2.11 (1.15-3.87)</w:t>
            </w:r>
          </w:p>
        </w:tc>
        <w:tc>
          <w:tcPr>
            <w:tcW w:w="0" w:type="auto"/>
            <w:noWrap/>
            <w:hideMark/>
          </w:tcPr>
          <w:p w14:paraId="5267AD02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6D0076">
              <w:rPr>
                <w:rFonts w:ascii="Times New Roman" w:hAnsi="Times New Roman" w:cs="Times New Roman"/>
                <w:b/>
                <w:bCs/>
                <w:lang w:val="en-GB"/>
              </w:rPr>
              <w:t>0.02</w:t>
            </w:r>
          </w:p>
        </w:tc>
        <w:tc>
          <w:tcPr>
            <w:tcW w:w="0" w:type="auto"/>
            <w:noWrap/>
            <w:hideMark/>
          </w:tcPr>
          <w:p w14:paraId="6E6514EB" w14:textId="1D7D633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36E06A7E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10.51 (2.03-54.47)</w:t>
            </w:r>
          </w:p>
        </w:tc>
        <w:tc>
          <w:tcPr>
            <w:tcW w:w="0" w:type="auto"/>
            <w:noWrap/>
            <w:hideMark/>
          </w:tcPr>
          <w:p w14:paraId="5A6225A2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6D0076">
              <w:rPr>
                <w:rFonts w:ascii="Times New Roman" w:hAnsi="Times New Roman" w:cs="Times New Roman"/>
                <w:b/>
                <w:bCs/>
                <w:lang w:val="en-GB"/>
              </w:rPr>
              <w:t>0.005</w:t>
            </w:r>
          </w:p>
        </w:tc>
        <w:tc>
          <w:tcPr>
            <w:tcW w:w="0" w:type="auto"/>
            <w:noWrap/>
            <w:hideMark/>
          </w:tcPr>
          <w:p w14:paraId="024AAB18" w14:textId="6E53FC62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05927923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9.34 (1.78-49.04)</w:t>
            </w:r>
          </w:p>
        </w:tc>
        <w:tc>
          <w:tcPr>
            <w:tcW w:w="0" w:type="auto"/>
            <w:noWrap/>
            <w:hideMark/>
          </w:tcPr>
          <w:p w14:paraId="5F3DD6C8" w14:textId="52F44DA6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6D0076">
              <w:rPr>
                <w:rFonts w:ascii="Times New Roman" w:hAnsi="Times New Roman" w:cs="Times New Roman"/>
                <w:b/>
                <w:bCs/>
                <w:lang w:val="en-GB"/>
              </w:rPr>
              <w:t>0.008</w:t>
            </w:r>
          </w:p>
        </w:tc>
      </w:tr>
      <w:tr w:rsidR="00597652" w:rsidRPr="006D0076" w14:paraId="51E46508" w14:textId="77777777" w:rsidTr="00597652">
        <w:trPr>
          <w:trHeight w:val="20"/>
        </w:trPr>
        <w:tc>
          <w:tcPr>
            <w:tcW w:w="0" w:type="auto"/>
            <w:gridSpan w:val="2"/>
            <w:noWrap/>
            <w:hideMark/>
          </w:tcPr>
          <w:p w14:paraId="70E2C593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CSF cytology - no. (%)</w:t>
            </w:r>
          </w:p>
        </w:tc>
        <w:tc>
          <w:tcPr>
            <w:tcW w:w="0" w:type="auto"/>
            <w:noWrap/>
            <w:hideMark/>
          </w:tcPr>
          <w:p w14:paraId="46C28666" w14:textId="27063FC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FAAC368" w14:textId="35C978A8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45174A24" w14:textId="0D2683D3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9842D5B" w14:textId="199BF15F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4ECCD393" w14:textId="0E879A70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2DD8E3D" w14:textId="033C74C3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8A679DA" w14:textId="4158078D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59D62CF" w14:textId="6926743B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4CC8E016" w14:textId="77777777" w:rsidTr="00597652">
        <w:trPr>
          <w:trHeight w:val="20"/>
        </w:trPr>
        <w:tc>
          <w:tcPr>
            <w:tcW w:w="0" w:type="auto"/>
            <w:noWrap/>
            <w:hideMark/>
          </w:tcPr>
          <w:p w14:paraId="4204C8D6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　</w:t>
            </w:r>
          </w:p>
        </w:tc>
        <w:tc>
          <w:tcPr>
            <w:tcW w:w="0" w:type="auto"/>
            <w:noWrap/>
            <w:hideMark/>
          </w:tcPr>
          <w:p w14:paraId="4C9986EB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Class 1/2</w:t>
            </w:r>
          </w:p>
        </w:tc>
        <w:tc>
          <w:tcPr>
            <w:tcW w:w="0" w:type="auto"/>
            <w:noWrap/>
            <w:hideMark/>
          </w:tcPr>
          <w:p w14:paraId="38D9C2A8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50D8658" w14:textId="0345DB45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42E7933E" w14:textId="29F9A5C2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490890FB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8AED6C1" w14:textId="6958C61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671A7B2" w14:textId="0DB43D32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13B1BA0" w14:textId="569C5CA9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39F994C" w14:textId="479BB3C2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45A73FB9" w14:textId="77777777" w:rsidTr="00597652">
        <w:trPr>
          <w:trHeight w:val="20"/>
        </w:trPr>
        <w:tc>
          <w:tcPr>
            <w:tcW w:w="0" w:type="auto"/>
            <w:noWrap/>
            <w:hideMark/>
          </w:tcPr>
          <w:p w14:paraId="51497FFC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　</w:t>
            </w:r>
          </w:p>
        </w:tc>
        <w:tc>
          <w:tcPr>
            <w:tcW w:w="0" w:type="auto"/>
            <w:noWrap/>
            <w:hideMark/>
          </w:tcPr>
          <w:p w14:paraId="0BBFD824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Class 3/4/5</w:t>
            </w:r>
          </w:p>
        </w:tc>
        <w:tc>
          <w:tcPr>
            <w:tcW w:w="0" w:type="auto"/>
            <w:noWrap/>
            <w:hideMark/>
          </w:tcPr>
          <w:p w14:paraId="59D39EA4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1.23 (0.65-2.32)</w:t>
            </w:r>
          </w:p>
        </w:tc>
        <w:tc>
          <w:tcPr>
            <w:tcW w:w="0" w:type="auto"/>
            <w:noWrap/>
            <w:hideMark/>
          </w:tcPr>
          <w:p w14:paraId="2679D0F2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0.53</w:t>
            </w:r>
          </w:p>
        </w:tc>
        <w:tc>
          <w:tcPr>
            <w:tcW w:w="0" w:type="auto"/>
            <w:noWrap/>
            <w:hideMark/>
          </w:tcPr>
          <w:p w14:paraId="2A51A5D0" w14:textId="3B4BF6B0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952E47F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1.46 (0.28-7.54)</w:t>
            </w:r>
          </w:p>
        </w:tc>
        <w:tc>
          <w:tcPr>
            <w:tcW w:w="0" w:type="auto"/>
            <w:noWrap/>
            <w:hideMark/>
          </w:tcPr>
          <w:p w14:paraId="1C149E00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0.65</w:t>
            </w:r>
          </w:p>
        </w:tc>
        <w:tc>
          <w:tcPr>
            <w:tcW w:w="0" w:type="auto"/>
            <w:noWrap/>
            <w:hideMark/>
          </w:tcPr>
          <w:p w14:paraId="5DFE32E0" w14:textId="6C43964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7BF2A326" w14:textId="77E9018C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669D899" w14:textId="40ED5D75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285D3629" w14:textId="77777777" w:rsidTr="00597652">
        <w:trPr>
          <w:trHeight w:val="20"/>
        </w:trPr>
        <w:tc>
          <w:tcPr>
            <w:tcW w:w="0" w:type="auto"/>
            <w:gridSpan w:val="2"/>
            <w:noWrap/>
            <w:hideMark/>
          </w:tcPr>
          <w:p w14:paraId="3C446364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D0076">
              <w:rPr>
                <w:rFonts w:ascii="Times New Roman" w:hAnsi="Times New Roman" w:cs="Times New Roman"/>
                <w:lang w:val="en-GB"/>
              </w:rPr>
              <w:t>tLE</w:t>
            </w:r>
            <w:proofErr w:type="spellEnd"/>
            <w:r w:rsidRPr="006D0076">
              <w:rPr>
                <w:rFonts w:ascii="Times New Roman" w:hAnsi="Times New Roman" w:cs="Times New Roman"/>
                <w:lang w:val="en-GB"/>
              </w:rPr>
              <w:t xml:space="preserve"> development</w:t>
            </w:r>
          </w:p>
        </w:tc>
        <w:tc>
          <w:tcPr>
            <w:tcW w:w="0" w:type="auto"/>
            <w:noWrap/>
            <w:hideMark/>
          </w:tcPr>
          <w:p w14:paraId="26A5BC3C" w14:textId="6D27263F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3F331985" w14:textId="11F32970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666E759" w14:textId="38896C8E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4C6079D" w14:textId="0B16464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4C1EFA69" w14:textId="7092B83B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B7968F5" w14:textId="47B2903E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BBC5E89" w14:textId="28546813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64839E4F" w14:textId="49297AAB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17AAA914" w14:textId="77777777" w:rsidTr="00597652">
        <w:trPr>
          <w:trHeight w:val="20"/>
        </w:trPr>
        <w:tc>
          <w:tcPr>
            <w:tcW w:w="0" w:type="auto"/>
            <w:noWrap/>
            <w:hideMark/>
          </w:tcPr>
          <w:p w14:paraId="1AF3873B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　</w:t>
            </w:r>
          </w:p>
        </w:tc>
        <w:tc>
          <w:tcPr>
            <w:tcW w:w="0" w:type="auto"/>
            <w:noWrap/>
            <w:hideMark/>
          </w:tcPr>
          <w:p w14:paraId="0B97AF17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0" w:type="auto"/>
            <w:noWrap/>
            <w:hideMark/>
          </w:tcPr>
          <w:p w14:paraId="5524B1DD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BC84113" w14:textId="5753BCD3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4C757548" w14:textId="427FC82A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1211CE7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E5EAA46" w14:textId="3B2EC11C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10B72FE6" w14:textId="0BB31E73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5EB556C1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DCE1FE6" w14:textId="71A3DBFE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97652" w:rsidRPr="006D0076" w14:paraId="683D2671" w14:textId="77777777" w:rsidTr="00597652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92514BF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 xml:space="preserve">　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E99AADE" w14:textId="77777777" w:rsidR="00597652" w:rsidRPr="006D0076" w:rsidRDefault="00597652" w:rsidP="00597652">
            <w:pPr>
              <w:spacing w:line="0" w:lineRule="atLeast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83CEB6E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1.07 (0.50-2.27)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4209A46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0.87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1CB5BEE" w14:textId="363BA4A6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1926D8A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3.66 (0.80-16.75)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98103D3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6D0076">
              <w:rPr>
                <w:rFonts w:ascii="Times New Roman" w:hAnsi="Times New Roman" w:cs="Times New Roman"/>
                <w:b/>
                <w:bCs/>
                <w:lang w:val="en-GB"/>
              </w:rPr>
              <w:t>0.09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57C9470" w14:textId="29283412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7575DE9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2.72 (0.58-12.73)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DBA8997" w14:textId="77777777" w:rsidR="00597652" w:rsidRPr="006D0076" w:rsidRDefault="00597652" w:rsidP="00597652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0.20</w:t>
            </w:r>
          </w:p>
        </w:tc>
      </w:tr>
      <w:tr w:rsidR="00597652" w:rsidRPr="006D0076" w14:paraId="3B0E947B" w14:textId="77777777" w:rsidTr="00597652">
        <w:trPr>
          <w:trHeight w:val="20"/>
        </w:trPr>
        <w:tc>
          <w:tcPr>
            <w:tcW w:w="0" w:type="auto"/>
            <w:gridSpan w:val="10"/>
            <w:tcBorders>
              <w:top w:val="single" w:sz="4" w:space="0" w:color="auto"/>
            </w:tcBorders>
            <w:noWrap/>
            <w:hideMark/>
          </w:tcPr>
          <w:p w14:paraId="0CF8ACEC" w14:textId="0098068A" w:rsidR="00597652" w:rsidRPr="006D0076" w:rsidRDefault="008F78A4" w:rsidP="00597652">
            <w:pPr>
              <w:spacing w:line="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6D0076">
              <w:rPr>
                <w:rFonts w:ascii="Times New Roman" w:hAnsi="Times New Roman" w:cs="Times New Roman"/>
                <w:lang w:val="en-GB"/>
              </w:rPr>
              <w:t>CSF, cerebrospinal fluid; ECOG PS, Eastern Cooperative Oncology Group Performance Status</w:t>
            </w:r>
            <w:r w:rsidRPr="006D0076">
              <w:rPr>
                <w:rFonts w:ascii="Times New Roman" w:hAnsi="Times New Roman" w:cs="Times New Roman"/>
                <w:lang w:val="en-GB" w:bidi="en-US"/>
              </w:rPr>
              <w:t>; EFS, event-free survival</w:t>
            </w:r>
            <w:r w:rsidRPr="006D0076">
              <w:rPr>
                <w:rFonts w:ascii="Times New Roman" w:hAnsi="Times New Roman" w:cs="Times New Roman"/>
                <w:lang w:val="en-GB"/>
              </w:rPr>
              <w:t xml:space="preserve">; OS, overall survival; and </w:t>
            </w:r>
            <w:proofErr w:type="spellStart"/>
            <w:r w:rsidRPr="006D0076">
              <w:rPr>
                <w:rFonts w:ascii="Times New Roman" w:hAnsi="Times New Roman" w:cs="Times New Roman"/>
                <w:lang w:val="en-GB"/>
              </w:rPr>
              <w:t>tLE</w:t>
            </w:r>
            <w:proofErr w:type="spellEnd"/>
            <w:r w:rsidRPr="006D0076">
              <w:rPr>
                <w:rFonts w:ascii="Times New Roman" w:hAnsi="Times New Roman" w:cs="Times New Roman"/>
                <w:lang w:val="en-GB"/>
              </w:rPr>
              <w:t>, treatment-</w:t>
            </w:r>
            <w:r w:rsidR="00483276" w:rsidRPr="006D0076">
              <w:rPr>
                <w:rFonts w:ascii="Times New Roman" w:hAnsi="Times New Roman" w:cs="Times New Roman"/>
                <w:lang w:val="en-GB"/>
              </w:rPr>
              <w:t>relat</w:t>
            </w:r>
            <w:r w:rsidRPr="006D0076">
              <w:rPr>
                <w:rFonts w:ascii="Times New Roman" w:hAnsi="Times New Roman" w:cs="Times New Roman"/>
                <w:lang w:val="en-GB"/>
              </w:rPr>
              <w:t>ed leukoencephalopathy.</w:t>
            </w:r>
          </w:p>
        </w:tc>
      </w:tr>
    </w:tbl>
    <w:p w14:paraId="0EAD0875" w14:textId="77777777" w:rsidR="001A6832" w:rsidRPr="006D0076" w:rsidRDefault="001A6832">
      <w:pPr>
        <w:rPr>
          <w:lang w:val="en-GB"/>
        </w:rPr>
      </w:pPr>
    </w:p>
    <w:sectPr w:rsidR="001A6832" w:rsidRPr="006D0076" w:rsidSect="0059765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652"/>
    <w:rsid w:val="0005040E"/>
    <w:rsid w:val="00056BC7"/>
    <w:rsid w:val="0006029A"/>
    <w:rsid w:val="00090E97"/>
    <w:rsid w:val="00092147"/>
    <w:rsid w:val="0009688C"/>
    <w:rsid w:val="000B0B10"/>
    <w:rsid w:val="00110D4B"/>
    <w:rsid w:val="00113C96"/>
    <w:rsid w:val="00116D51"/>
    <w:rsid w:val="00125810"/>
    <w:rsid w:val="00127E0D"/>
    <w:rsid w:val="00165E83"/>
    <w:rsid w:val="00196C38"/>
    <w:rsid w:val="00197524"/>
    <w:rsid w:val="001A6832"/>
    <w:rsid w:val="001C3CC8"/>
    <w:rsid w:val="001D0D12"/>
    <w:rsid w:val="00214738"/>
    <w:rsid w:val="002314E1"/>
    <w:rsid w:val="00285985"/>
    <w:rsid w:val="00295B0A"/>
    <w:rsid w:val="002D0BAB"/>
    <w:rsid w:val="002D753D"/>
    <w:rsid w:val="002F1773"/>
    <w:rsid w:val="00365706"/>
    <w:rsid w:val="0039620C"/>
    <w:rsid w:val="003D5780"/>
    <w:rsid w:val="003E7E53"/>
    <w:rsid w:val="0040792A"/>
    <w:rsid w:val="00412CCC"/>
    <w:rsid w:val="0045529F"/>
    <w:rsid w:val="00483276"/>
    <w:rsid w:val="00492503"/>
    <w:rsid w:val="004C1A25"/>
    <w:rsid w:val="004E7F10"/>
    <w:rsid w:val="00503D8B"/>
    <w:rsid w:val="00565DD4"/>
    <w:rsid w:val="00585705"/>
    <w:rsid w:val="00594090"/>
    <w:rsid w:val="00596BB2"/>
    <w:rsid w:val="00597652"/>
    <w:rsid w:val="005D1A30"/>
    <w:rsid w:val="00610446"/>
    <w:rsid w:val="00610D14"/>
    <w:rsid w:val="00621025"/>
    <w:rsid w:val="00622F64"/>
    <w:rsid w:val="00623424"/>
    <w:rsid w:val="006958C9"/>
    <w:rsid w:val="006C7F52"/>
    <w:rsid w:val="006D0076"/>
    <w:rsid w:val="006D2D88"/>
    <w:rsid w:val="006F71A1"/>
    <w:rsid w:val="007014A7"/>
    <w:rsid w:val="00775770"/>
    <w:rsid w:val="00785B62"/>
    <w:rsid w:val="007872D5"/>
    <w:rsid w:val="007934B3"/>
    <w:rsid w:val="007F78CD"/>
    <w:rsid w:val="008D0654"/>
    <w:rsid w:val="008F385B"/>
    <w:rsid w:val="008F78A4"/>
    <w:rsid w:val="0090240D"/>
    <w:rsid w:val="00937348"/>
    <w:rsid w:val="00946E20"/>
    <w:rsid w:val="009935B4"/>
    <w:rsid w:val="009A1A10"/>
    <w:rsid w:val="009A5108"/>
    <w:rsid w:val="009C1803"/>
    <w:rsid w:val="009C224D"/>
    <w:rsid w:val="00A40784"/>
    <w:rsid w:val="00A41652"/>
    <w:rsid w:val="00A45397"/>
    <w:rsid w:val="00A93BAF"/>
    <w:rsid w:val="00AD1853"/>
    <w:rsid w:val="00B32B13"/>
    <w:rsid w:val="00BF0778"/>
    <w:rsid w:val="00C027CF"/>
    <w:rsid w:val="00C57C95"/>
    <w:rsid w:val="00C8045D"/>
    <w:rsid w:val="00CD3011"/>
    <w:rsid w:val="00CE0327"/>
    <w:rsid w:val="00D019F2"/>
    <w:rsid w:val="00D5129A"/>
    <w:rsid w:val="00D651BB"/>
    <w:rsid w:val="00D81F71"/>
    <w:rsid w:val="00DA0581"/>
    <w:rsid w:val="00DB4C55"/>
    <w:rsid w:val="00DE0083"/>
    <w:rsid w:val="00DE0857"/>
    <w:rsid w:val="00DE1970"/>
    <w:rsid w:val="00DF3037"/>
    <w:rsid w:val="00E27E13"/>
    <w:rsid w:val="00EF5EB3"/>
    <w:rsid w:val="00F10F3B"/>
    <w:rsid w:val="00F11378"/>
    <w:rsid w:val="00F14F7A"/>
    <w:rsid w:val="00F41F7D"/>
    <w:rsid w:val="00F449C6"/>
    <w:rsid w:val="00F5599D"/>
    <w:rsid w:val="00F93101"/>
    <w:rsid w:val="00FC23BC"/>
    <w:rsid w:val="00FD3785"/>
    <w:rsid w:val="00FF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48739F"/>
  <w15:chartTrackingRefBased/>
  <w15:docId w15:val="{67C4F453-BA26-7645-BCD2-79476B941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7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5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Yasutaka Masuda</dc:creator>
  <cp:keywords/>
  <dc:description/>
  <cp:lastModifiedBy>Yasutaka Masuda</cp:lastModifiedBy>
  <cp:revision>9</cp:revision>
  <dcterms:created xsi:type="dcterms:W3CDTF">2024-05-31T04:09:00Z</dcterms:created>
  <dcterms:modified xsi:type="dcterms:W3CDTF">2024-08-14T03:53:00Z</dcterms:modified>
</cp:coreProperties>
</file>