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86C" w:rsidRDefault="0098686C" w:rsidP="0098686C">
      <w:pPr>
        <w:rPr>
          <w:lang w:val="en-US"/>
        </w:rPr>
      </w:pPr>
      <w:r w:rsidRPr="002835C1">
        <w:rPr>
          <w:b/>
          <w:bCs/>
          <w:lang w:val="en-US"/>
        </w:rPr>
        <w:t xml:space="preserve">Table 1. </w:t>
      </w:r>
      <w:r w:rsidRPr="002835C1">
        <w:rPr>
          <w:lang w:val="en-US"/>
        </w:rPr>
        <w:t>Protocol schedule and assessments.</w:t>
      </w:r>
    </w:p>
    <w:p w:rsidR="0098686C" w:rsidRPr="002835C1" w:rsidRDefault="0098686C" w:rsidP="0098686C">
      <w:pPr>
        <w:rPr>
          <w:lang w:val="en-US"/>
        </w:rPr>
      </w:pPr>
    </w:p>
    <w:tbl>
      <w:tblPr>
        <w:tblW w:w="48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36"/>
        <w:gridCol w:w="101"/>
        <w:gridCol w:w="161"/>
        <w:gridCol w:w="98"/>
        <w:gridCol w:w="98"/>
        <w:gridCol w:w="106"/>
        <w:gridCol w:w="156"/>
        <w:gridCol w:w="137"/>
        <w:gridCol w:w="94"/>
        <w:gridCol w:w="157"/>
        <w:gridCol w:w="94"/>
        <w:gridCol w:w="94"/>
        <w:gridCol w:w="106"/>
        <w:gridCol w:w="128"/>
        <w:gridCol w:w="137"/>
        <w:gridCol w:w="101"/>
        <w:gridCol w:w="157"/>
        <w:gridCol w:w="101"/>
        <w:gridCol w:w="99"/>
        <w:gridCol w:w="106"/>
        <w:gridCol w:w="124"/>
        <w:gridCol w:w="131"/>
        <w:gridCol w:w="118"/>
        <w:gridCol w:w="182"/>
        <w:gridCol w:w="118"/>
        <w:gridCol w:w="118"/>
        <w:gridCol w:w="128"/>
        <w:gridCol w:w="67"/>
        <w:gridCol w:w="141"/>
        <w:gridCol w:w="103"/>
        <w:gridCol w:w="162"/>
        <w:gridCol w:w="103"/>
        <w:gridCol w:w="103"/>
        <w:gridCol w:w="109"/>
        <w:gridCol w:w="103"/>
        <w:gridCol w:w="119"/>
        <w:gridCol w:w="141"/>
        <w:gridCol w:w="103"/>
        <w:gridCol w:w="162"/>
        <w:gridCol w:w="103"/>
        <w:gridCol w:w="103"/>
        <w:gridCol w:w="109"/>
        <w:gridCol w:w="6"/>
        <w:gridCol w:w="114"/>
        <w:gridCol w:w="141"/>
        <w:gridCol w:w="103"/>
        <w:gridCol w:w="162"/>
        <w:gridCol w:w="103"/>
        <w:gridCol w:w="103"/>
        <w:gridCol w:w="109"/>
        <w:gridCol w:w="8"/>
        <w:gridCol w:w="109"/>
        <w:gridCol w:w="141"/>
        <w:gridCol w:w="103"/>
        <w:gridCol w:w="162"/>
        <w:gridCol w:w="103"/>
        <w:gridCol w:w="103"/>
        <w:gridCol w:w="94"/>
        <w:gridCol w:w="67"/>
      </w:tblGrid>
      <w:tr w:rsidR="0098686C" w:rsidRPr="002835C1" w:rsidTr="00071A86">
        <w:trPr>
          <w:trHeight w:val="363"/>
        </w:trPr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  <w:r w:rsidRPr="002835C1">
              <w:rPr>
                <w:sz w:val="18"/>
                <w:szCs w:val="20"/>
                <w:lang w:val="en-US"/>
              </w:rPr>
              <w:t>Period</w:t>
            </w:r>
          </w:p>
        </w:tc>
        <w:tc>
          <w:tcPr>
            <w:tcW w:w="1607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  <w:r w:rsidRPr="002835C1">
              <w:rPr>
                <w:sz w:val="18"/>
                <w:szCs w:val="20"/>
                <w:lang w:val="en-US"/>
              </w:rPr>
              <w:t>1: Therapy / cryotherapy (+)</w:t>
            </w:r>
          </w:p>
        </w:tc>
        <w:tc>
          <w:tcPr>
            <w:tcW w:w="40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  <w:r w:rsidRPr="002835C1">
              <w:rPr>
                <w:sz w:val="18"/>
                <w:szCs w:val="20"/>
                <w:lang w:val="en-US"/>
              </w:rPr>
              <w:t>WO</w:t>
            </w:r>
          </w:p>
        </w:tc>
        <w:tc>
          <w:tcPr>
            <w:tcW w:w="2048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  <w:r w:rsidRPr="002835C1">
              <w:rPr>
                <w:sz w:val="18"/>
                <w:szCs w:val="20"/>
                <w:lang w:val="en-US"/>
              </w:rPr>
              <w:t xml:space="preserve"> 2: Control / cryotherapy (-)</w:t>
            </w:r>
          </w:p>
        </w:tc>
      </w:tr>
      <w:tr w:rsidR="0098686C" w:rsidRPr="002835C1" w:rsidTr="00071A86">
        <w:trPr>
          <w:trHeight w:val="363"/>
        </w:trPr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  <w:r w:rsidRPr="002835C1">
              <w:rPr>
                <w:sz w:val="18"/>
                <w:szCs w:val="20"/>
                <w:lang w:val="en-US"/>
              </w:rPr>
              <w:t>Week</w:t>
            </w:r>
          </w:p>
        </w:tc>
        <w:tc>
          <w:tcPr>
            <w:tcW w:w="52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8"/>
                <w:szCs w:val="20"/>
                <w:lang w:val="en-US"/>
              </w:rPr>
            </w:pPr>
            <w:r w:rsidRPr="002835C1">
              <w:rPr>
                <w:sz w:val="18"/>
                <w:szCs w:val="20"/>
                <w:lang w:val="en-US"/>
              </w:rPr>
              <w:t>1</w:t>
            </w:r>
          </w:p>
        </w:tc>
        <w:tc>
          <w:tcPr>
            <w:tcW w:w="49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8"/>
                <w:szCs w:val="20"/>
                <w:lang w:val="en-US"/>
              </w:rPr>
            </w:pPr>
            <w:r w:rsidRPr="002835C1">
              <w:rPr>
                <w:sz w:val="18"/>
                <w:szCs w:val="20"/>
                <w:lang w:val="en-US"/>
              </w:rPr>
              <w:t>2</w:t>
            </w:r>
          </w:p>
        </w:tc>
        <w:tc>
          <w:tcPr>
            <w:tcW w:w="50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8"/>
                <w:szCs w:val="20"/>
                <w:lang w:val="en-US"/>
              </w:rPr>
            </w:pPr>
            <w:r w:rsidRPr="002835C1">
              <w:rPr>
                <w:sz w:val="18"/>
                <w:szCs w:val="20"/>
                <w:lang w:val="en-US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8"/>
                <w:szCs w:val="20"/>
                <w:lang w:val="en-US"/>
              </w:rPr>
            </w:pPr>
            <w:r w:rsidRPr="002835C1">
              <w:rPr>
                <w:sz w:val="18"/>
                <w:szCs w:val="20"/>
                <w:lang w:val="en-US"/>
              </w:rPr>
              <w:t>4</w:t>
            </w:r>
          </w:p>
        </w:tc>
        <w:tc>
          <w:tcPr>
            <w:tcW w:w="51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8"/>
                <w:szCs w:val="20"/>
                <w:lang w:val="en-US"/>
              </w:rPr>
            </w:pPr>
            <w:r w:rsidRPr="002835C1">
              <w:rPr>
                <w:sz w:val="18"/>
                <w:szCs w:val="20"/>
                <w:lang w:val="en-US"/>
              </w:rPr>
              <w:t>5</w:t>
            </w:r>
          </w:p>
        </w:tc>
        <w:tc>
          <w:tcPr>
            <w:tcW w:w="51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8"/>
                <w:szCs w:val="20"/>
                <w:lang w:val="en-US"/>
              </w:rPr>
            </w:pPr>
            <w:r w:rsidRPr="002835C1">
              <w:rPr>
                <w:sz w:val="18"/>
                <w:szCs w:val="20"/>
                <w:lang w:val="en-US"/>
              </w:rPr>
              <w:t>6</w:t>
            </w:r>
          </w:p>
        </w:tc>
        <w:tc>
          <w:tcPr>
            <w:tcW w:w="51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8"/>
                <w:szCs w:val="20"/>
                <w:lang w:val="en-US"/>
              </w:rPr>
            </w:pPr>
            <w:r w:rsidRPr="002835C1">
              <w:rPr>
                <w:sz w:val="18"/>
                <w:szCs w:val="20"/>
                <w:lang w:val="en-US"/>
              </w:rPr>
              <w:t>7</w:t>
            </w:r>
          </w:p>
        </w:tc>
        <w:tc>
          <w:tcPr>
            <w:tcW w:w="49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8"/>
                <w:szCs w:val="20"/>
                <w:lang w:val="en-US"/>
              </w:rPr>
            </w:pPr>
            <w:r w:rsidRPr="002835C1">
              <w:rPr>
                <w:sz w:val="18"/>
                <w:szCs w:val="20"/>
                <w:lang w:val="en-US"/>
              </w:rPr>
              <w:t>8</w:t>
            </w:r>
          </w:p>
        </w:tc>
      </w:tr>
      <w:tr w:rsidR="0098686C" w:rsidRPr="002835C1" w:rsidTr="00071A86">
        <w:trPr>
          <w:trHeight w:val="363"/>
        </w:trPr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  <w:r w:rsidRPr="002835C1">
              <w:rPr>
                <w:sz w:val="18"/>
                <w:szCs w:val="20"/>
                <w:lang w:val="en-US"/>
              </w:rPr>
              <w:t>Therapy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M</w:t>
            </w:r>
          </w:p>
        </w:tc>
        <w:tc>
          <w:tcPr>
            <w:tcW w:w="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T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W</w:t>
            </w:r>
          </w:p>
        </w:tc>
        <w:tc>
          <w:tcPr>
            <w:tcW w:w="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T</w:t>
            </w:r>
          </w:p>
        </w:tc>
        <w:tc>
          <w:tcPr>
            <w:tcW w:w="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F</w:t>
            </w:r>
          </w:p>
        </w:tc>
        <w:tc>
          <w:tcPr>
            <w:tcW w:w="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S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S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M</w:t>
            </w:r>
          </w:p>
        </w:tc>
        <w:tc>
          <w:tcPr>
            <w:tcW w:w="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T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W</w:t>
            </w:r>
          </w:p>
        </w:tc>
        <w:tc>
          <w:tcPr>
            <w:tcW w:w="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T</w:t>
            </w:r>
          </w:p>
        </w:tc>
        <w:tc>
          <w:tcPr>
            <w:tcW w:w="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F</w:t>
            </w:r>
          </w:p>
        </w:tc>
        <w:tc>
          <w:tcPr>
            <w:tcW w:w="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S</w:t>
            </w:r>
          </w:p>
        </w:tc>
        <w:tc>
          <w:tcPr>
            <w:tcW w:w="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S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M</w:t>
            </w:r>
          </w:p>
        </w:tc>
        <w:tc>
          <w:tcPr>
            <w:tcW w:w="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T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W</w:t>
            </w:r>
          </w:p>
        </w:tc>
        <w:tc>
          <w:tcPr>
            <w:tcW w:w="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T</w:t>
            </w:r>
          </w:p>
        </w:tc>
        <w:tc>
          <w:tcPr>
            <w:tcW w:w="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F</w:t>
            </w:r>
          </w:p>
        </w:tc>
        <w:tc>
          <w:tcPr>
            <w:tcW w:w="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S</w:t>
            </w:r>
          </w:p>
        </w:tc>
        <w:tc>
          <w:tcPr>
            <w:tcW w:w="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S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M</w:t>
            </w: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T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W</w:t>
            </w: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T</w:t>
            </w: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F</w:t>
            </w:r>
          </w:p>
        </w:tc>
        <w:tc>
          <w:tcPr>
            <w:tcW w:w="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S</w:t>
            </w:r>
          </w:p>
        </w:tc>
        <w:tc>
          <w:tcPr>
            <w:tcW w:w="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S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M</w:t>
            </w: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T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W</w:t>
            </w: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T</w:t>
            </w: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F</w:t>
            </w:r>
          </w:p>
        </w:tc>
        <w:tc>
          <w:tcPr>
            <w:tcW w:w="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S</w:t>
            </w:r>
          </w:p>
        </w:tc>
        <w:tc>
          <w:tcPr>
            <w:tcW w:w="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S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M</w:t>
            </w: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T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W</w:t>
            </w: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T</w:t>
            </w: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F</w:t>
            </w:r>
          </w:p>
        </w:tc>
        <w:tc>
          <w:tcPr>
            <w:tcW w:w="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S</w:t>
            </w:r>
          </w:p>
        </w:tc>
        <w:tc>
          <w:tcPr>
            <w:tcW w:w="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S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M</w:t>
            </w: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T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W</w:t>
            </w: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T</w:t>
            </w: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F</w:t>
            </w:r>
          </w:p>
        </w:tc>
        <w:tc>
          <w:tcPr>
            <w:tcW w:w="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S</w:t>
            </w:r>
          </w:p>
        </w:tc>
        <w:tc>
          <w:tcPr>
            <w:tcW w:w="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jc w:val="center"/>
              <w:rPr>
                <w:sz w:val="10"/>
                <w:szCs w:val="10"/>
                <w:lang w:val="en-US"/>
              </w:rPr>
            </w:pPr>
            <w:r w:rsidRPr="002835C1">
              <w:rPr>
                <w:sz w:val="10"/>
                <w:szCs w:val="10"/>
                <w:lang w:val="en-US"/>
              </w:rPr>
              <w:t>S</w:t>
            </w:r>
          </w:p>
        </w:tc>
      </w:tr>
      <w:tr w:rsidR="0098686C" w:rsidRPr="002835C1" w:rsidTr="00071A86">
        <w:trPr>
          <w:trHeight w:val="363"/>
        </w:trPr>
        <w:tc>
          <w:tcPr>
            <w:tcW w:w="9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  <w:r w:rsidRPr="002835C1">
              <w:rPr>
                <w:sz w:val="18"/>
                <w:szCs w:val="20"/>
                <w:lang w:val="en-US"/>
              </w:rPr>
              <w:t>FM criteria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</w:tr>
      <w:tr w:rsidR="0098686C" w:rsidRPr="002835C1" w:rsidTr="00071A86">
        <w:trPr>
          <w:trHeight w:val="363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  <w:r w:rsidRPr="002835C1">
              <w:rPr>
                <w:sz w:val="18"/>
                <w:szCs w:val="20"/>
                <w:lang w:val="en-US"/>
              </w:rPr>
              <w:t>Pain VAS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</w:tr>
      <w:tr w:rsidR="0098686C" w:rsidRPr="002835C1" w:rsidTr="00071A86">
        <w:trPr>
          <w:trHeight w:val="363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  <w:r w:rsidRPr="002835C1">
              <w:rPr>
                <w:sz w:val="18"/>
                <w:szCs w:val="20"/>
                <w:lang w:val="en-US"/>
              </w:rPr>
              <w:t>FIQ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</w:tr>
      <w:tr w:rsidR="0098686C" w:rsidRPr="002835C1" w:rsidTr="00071A86">
        <w:trPr>
          <w:trHeight w:val="363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  <w:r w:rsidRPr="002835C1">
              <w:rPr>
                <w:sz w:val="18"/>
                <w:szCs w:val="20"/>
                <w:lang w:val="en-US"/>
              </w:rPr>
              <w:t>ICAF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</w:tr>
      <w:tr w:rsidR="0098686C" w:rsidRPr="002835C1" w:rsidTr="00071A86">
        <w:trPr>
          <w:trHeight w:val="363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  <w:r w:rsidRPr="002835C1">
              <w:rPr>
                <w:sz w:val="18"/>
                <w:szCs w:val="20"/>
                <w:lang w:val="en-US"/>
              </w:rPr>
              <w:t>SF-36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</w:tr>
      <w:tr w:rsidR="0098686C" w:rsidRPr="002835C1" w:rsidTr="00071A86">
        <w:trPr>
          <w:trHeight w:val="363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  <w:r w:rsidRPr="002835C1">
              <w:rPr>
                <w:sz w:val="18"/>
                <w:szCs w:val="20"/>
                <w:lang w:val="en-US"/>
              </w:rPr>
              <w:t>Adverse events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</w:tr>
      <w:tr w:rsidR="0098686C" w:rsidRPr="002835C1" w:rsidTr="00071A86">
        <w:trPr>
          <w:trHeight w:val="363"/>
        </w:trPr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  <w:r w:rsidRPr="002835C1">
              <w:rPr>
                <w:sz w:val="18"/>
                <w:szCs w:val="20"/>
                <w:lang w:val="en-US"/>
              </w:rPr>
              <w:t>Visits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2"/>
                <w:szCs w:val="12"/>
                <w:lang w:val="en-US"/>
              </w:rPr>
            </w:pPr>
            <w:r w:rsidRPr="002835C1">
              <w:rPr>
                <w:sz w:val="12"/>
                <w:szCs w:val="12"/>
                <w:lang w:val="en-US"/>
              </w:rPr>
              <w:t>V</w:t>
            </w:r>
          </w:p>
          <w:p w:rsidR="0098686C" w:rsidRPr="002835C1" w:rsidRDefault="0098686C" w:rsidP="00071A86">
            <w:pPr>
              <w:spacing w:before="0" w:after="0" w:line="240" w:lineRule="auto"/>
              <w:rPr>
                <w:sz w:val="12"/>
                <w:szCs w:val="12"/>
                <w:lang w:val="en-US"/>
              </w:rPr>
            </w:pPr>
            <w:r w:rsidRPr="002835C1"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2"/>
                <w:szCs w:val="12"/>
                <w:lang w:val="en-US"/>
              </w:rPr>
            </w:pPr>
            <w:r w:rsidRPr="002835C1">
              <w:rPr>
                <w:sz w:val="12"/>
                <w:szCs w:val="12"/>
                <w:lang w:val="en-US"/>
              </w:rPr>
              <w:t>V</w:t>
            </w:r>
          </w:p>
          <w:p w:rsidR="0098686C" w:rsidRPr="002835C1" w:rsidRDefault="0098686C" w:rsidP="00071A86">
            <w:pPr>
              <w:spacing w:before="0" w:after="0" w:line="240" w:lineRule="auto"/>
              <w:rPr>
                <w:sz w:val="12"/>
                <w:szCs w:val="12"/>
                <w:lang w:val="en-US"/>
              </w:rPr>
            </w:pPr>
            <w:r w:rsidRPr="002835C1">
              <w:rPr>
                <w:sz w:val="12"/>
                <w:szCs w:val="12"/>
                <w:lang w:val="en-US"/>
              </w:rPr>
              <w:t>2</w:t>
            </w:r>
          </w:p>
        </w:tc>
        <w:tc>
          <w:tcPr>
            <w:tcW w:w="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2"/>
                <w:szCs w:val="12"/>
                <w:lang w:val="en-US"/>
              </w:rPr>
            </w:pPr>
            <w:r w:rsidRPr="002835C1">
              <w:rPr>
                <w:sz w:val="12"/>
                <w:szCs w:val="12"/>
                <w:lang w:val="en-US"/>
              </w:rPr>
              <w:t>V</w:t>
            </w:r>
          </w:p>
          <w:p w:rsidR="0098686C" w:rsidRPr="002835C1" w:rsidRDefault="0098686C" w:rsidP="00071A86">
            <w:pPr>
              <w:spacing w:before="0" w:after="0" w:line="240" w:lineRule="auto"/>
              <w:rPr>
                <w:sz w:val="12"/>
                <w:szCs w:val="12"/>
                <w:lang w:val="en-US"/>
              </w:rPr>
            </w:pPr>
            <w:r w:rsidRPr="002835C1">
              <w:rPr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2"/>
                <w:szCs w:val="12"/>
                <w:lang w:val="en-US"/>
              </w:rPr>
            </w:pPr>
            <w:r w:rsidRPr="002835C1">
              <w:rPr>
                <w:sz w:val="12"/>
                <w:szCs w:val="12"/>
                <w:lang w:val="en-US"/>
              </w:rPr>
              <w:t>V</w:t>
            </w:r>
          </w:p>
          <w:p w:rsidR="0098686C" w:rsidRPr="002835C1" w:rsidRDefault="0098686C" w:rsidP="00071A86">
            <w:pPr>
              <w:spacing w:before="0" w:after="0" w:line="240" w:lineRule="auto"/>
              <w:rPr>
                <w:sz w:val="12"/>
                <w:szCs w:val="12"/>
                <w:lang w:val="en-US"/>
              </w:rPr>
            </w:pPr>
            <w:r w:rsidRPr="002835C1">
              <w:rPr>
                <w:sz w:val="12"/>
                <w:szCs w:val="12"/>
                <w:lang w:val="en-US"/>
              </w:rPr>
              <w:t>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2"/>
                <w:szCs w:val="12"/>
                <w:lang w:val="en-US"/>
              </w:rPr>
            </w:pPr>
            <w:r w:rsidRPr="002835C1">
              <w:rPr>
                <w:sz w:val="12"/>
                <w:szCs w:val="12"/>
                <w:lang w:val="en-US"/>
              </w:rPr>
              <w:t>V</w:t>
            </w:r>
          </w:p>
          <w:p w:rsidR="0098686C" w:rsidRPr="002835C1" w:rsidRDefault="0098686C" w:rsidP="00071A86">
            <w:pPr>
              <w:spacing w:before="0" w:after="0" w:line="240" w:lineRule="auto"/>
              <w:rPr>
                <w:sz w:val="12"/>
                <w:szCs w:val="12"/>
                <w:lang w:val="en-US"/>
              </w:rPr>
            </w:pPr>
            <w:r w:rsidRPr="002835C1">
              <w:rPr>
                <w:sz w:val="12"/>
                <w:szCs w:val="12"/>
                <w:lang w:val="en-US"/>
              </w:rPr>
              <w:t>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2"/>
                <w:szCs w:val="12"/>
                <w:lang w:val="en-US"/>
              </w:rPr>
            </w:pPr>
            <w:r w:rsidRPr="002835C1">
              <w:rPr>
                <w:sz w:val="12"/>
                <w:szCs w:val="12"/>
                <w:lang w:val="en-US"/>
              </w:rPr>
              <w:t>V</w:t>
            </w:r>
          </w:p>
          <w:p w:rsidR="0098686C" w:rsidRPr="002835C1" w:rsidRDefault="0098686C" w:rsidP="00071A86">
            <w:pPr>
              <w:spacing w:before="0" w:after="0" w:line="240" w:lineRule="auto"/>
              <w:rPr>
                <w:sz w:val="12"/>
                <w:szCs w:val="12"/>
                <w:lang w:val="en-US"/>
              </w:rPr>
            </w:pPr>
            <w:r w:rsidRPr="002835C1">
              <w:rPr>
                <w:sz w:val="12"/>
                <w:szCs w:val="12"/>
                <w:lang w:val="en-US"/>
              </w:rPr>
              <w:t>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8686C" w:rsidRPr="002835C1" w:rsidRDefault="0098686C" w:rsidP="00071A8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</w:p>
        </w:tc>
      </w:tr>
    </w:tbl>
    <w:p w:rsidR="0098686C" w:rsidRPr="002835C1" w:rsidRDefault="0098686C" w:rsidP="0098686C">
      <w:pPr>
        <w:spacing w:before="0" w:after="0" w:line="400" w:lineRule="atLeast"/>
        <w:rPr>
          <w:color w:val="FF0000"/>
          <w:lang w:val="en-US"/>
        </w:rPr>
      </w:pPr>
      <w:r w:rsidRPr="002835C1">
        <w:rPr>
          <w:lang w:val="en-US"/>
        </w:rPr>
        <w:t>Baseline visits are V1 and V4. Evaluation of results: V3 and V6.</w:t>
      </w:r>
    </w:p>
    <w:p w:rsidR="0098686C" w:rsidRPr="002835C1" w:rsidRDefault="0098686C" w:rsidP="0098686C">
      <w:pPr>
        <w:rPr>
          <w:lang w:val="en-US"/>
        </w:rPr>
      </w:pPr>
      <w:r>
        <w:rPr>
          <w:lang w:val="en-US"/>
        </w:rPr>
        <w:t xml:space="preserve">WO = washout period. </w:t>
      </w:r>
    </w:p>
    <w:p w:rsidR="00FB2D9B" w:rsidRDefault="00FB2D9B">
      <w:bookmarkStart w:id="0" w:name="_GoBack"/>
      <w:bookmarkEnd w:id="0"/>
    </w:p>
    <w:sectPr w:rsidR="00FB2D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B104D"/>
    <w:multiLevelType w:val="multilevel"/>
    <w:tmpl w:val="3EB62AC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CF9436E"/>
    <w:multiLevelType w:val="multilevel"/>
    <w:tmpl w:val="4D84323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39C5B28"/>
    <w:multiLevelType w:val="hybridMultilevel"/>
    <w:tmpl w:val="352C2C78"/>
    <w:lvl w:ilvl="0" w:tplc="41EA3F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86C"/>
    <w:rsid w:val="002164A4"/>
    <w:rsid w:val="0098686C"/>
    <w:rsid w:val="00FB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BD906-18F2-4302-B8E3-965788D03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86C"/>
    <w:pPr>
      <w:spacing w:before="120" w:after="120" w:line="480" w:lineRule="auto"/>
    </w:pPr>
    <w:rPr>
      <w:rFonts w:ascii="Arial" w:eastAsia="MS Mincho" w:hAnsi="Arial" w:cs="Times New Roman"/>
      <w:szCs w:val="24"/>
      <w:lang w:val="en-GB" w:eastAsia="es-ES"/>
    </w:rPr>
  </w:style>
  <w:style w:type="paragraph" w:styleId="Ttulo1">
    <w:name w:val="heading 1"/>
    <w:basedOn w:val="Normal"/>
    <w:next w:val="Normal"/>
    <w:link w:val="Ttulo1Car"/>
    <w:autoRedefine/>
    <w:qFormat/>
    <w:rsid w:val="002164A4"/>
    <w:pPr>
      <w:keepNext/>
      <w:numPr>
        <w:numId w:val="5"/>
      </w:numPr>
      <w:spacing w:before="360" w:line="320" w:lineRule="atLeast"/>
      <w:ind w:left="425" w:hanging="425"/>
      <w:outlineLvl w:val="0"/>
    </w:pPr>
    <w:rPr>
      <w:rFonts w:ascii="Calibri" w:eastAsia="Times New Roman" w:hAnsi="Calibri" w:cs="Calibri"/>
      <w:b/>
      <w:bCs/>
      <w:color w:val="2F5496" w:themeColor="accent5" w:themeShade="BF"/>
      <w:kern w:val="32"/>
      <w:sz w:val="28"/>
      <w:szCs w:val="22"/>
      <w:u w:val="single"/>
      <w:lang w:val="es-ES"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2164A4"/>
    <w:rPr>
      <w:rFonts w:ascii="Calibri" w:eastAsia="Times New Roman" w:hAnsi="Calibri" w:cs="Calibri"/>
      <w:b/>
      <w:bCs/>
      <w:color w:val="2F5496" w:themeColor="accent5" w:themeShade="BF"/>
      <w:kern w:val="32"/>
      <w:sz w:val="28"/>
      <w:u w:val="single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Jesus</dc:creator>
  <cp:keywords/>
  <dc:description/>
  <cp:lastModifiedBy>Maria Jesus</cp:lastModifiedBy>
  <cp:revision>1</cp:revision>
  <dcterms:created xsi:type="dcterms:W3CDTF">2018-09-28T12:59:00Z</dcterms:created>
  <dcterms:modified xsi:type="dcterms:W3CDTF">2018-09-28T13:00:00Z</dcterms:modified>
</cp:coreProperties>
</file>