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DE345" w14:textId="618367F4" w:rsidR="00700BED" w:rsidRPr="009005DF" w:rsidRDefault="00700BED" w:rsidP="00A35D82">
      <w:pPr>
        <w:pStyle w:val="Manuscripttitle"/>
        <w:rPr>
          <w:i/>
          <w:iCs/>
          <w:lang w:val="en-GB"/>
        </w:rPr>
      </w:pPr>
      <w:r w:rsidRPr="009005DF">
        <w:rPr>
          <w:i/>
          <w:iCs/>
          <w:sz w:val="22"/>
          <w:szCs w:val="22"/>
        </w:rPr>
        <w:t>Rheumatology International</w:t>
      </w:r>
    </w:p>
    <w:p w14:paraId="62D1A170" w14:textId="0A1EA439" w:rsidR="00F26479" w:rsidRPr="009005DF" w:rsidRDefault="00E65626" w:rsidP="00D2642D">
      <w:pPr>
        <w:pStyle w:val="Manuscripttitle"/>
        <w:sectPr w:rsidR="00F26479" w:rsidRPr="009005DF" w:rsidSect="00143FC2">
          <w:headerReference w:type="default" r:id="rId22"/>
          <w:footerReference w:type="default" r:id="rId23"/>
          <w:pgSz w:w="11900" w:h="16840"/>
          <w:pgMar w:top="1440" w:right="1800" w:bottom="1440" w:left="1800" w:header="708" w:footer="708" w:gutter="0"/>
          <w:lnNumType w:countBy="1"/>
          <w:cols w:space="708"/>
          <w:docGrid w:linePitch="326"/>
        </w:sectPr>
      </w:pPr>
      <w:r w:rsidRPr="009005DF">
        <w:rPr>
          <w:lang w:val="en-GB"/>
        </w:rPr>
        <w:t>Management of Chronic Rheumatic Diseases</w:t>
      </w:r>
      <w:r w:rsidR="00270511" w:rsidRPr="009005DF">
        <w:rPr>
          <w:lang w:val="en-GB"/>
        </w:rPr>
        <w:t xml:space="preserve"> in</w:t>
      </w:r>
      <w:r w:rsidRPr="009005DF">
        <w:rPr>
          <w:lang w:val="en-GB"/>
        </w:rPr>
        <w:t xml:space="preserve"> </w:t>
      </w:r>
      <w:r w:rsidR="00B05E6A" w:rsidRPr="009005DF">
        <w:rPr>
          <w:lang w:val="en-GB"/>
        </w:rPr>
        <w:t xml:space="preserve">Women 18–45 Years of Age </w:t>
      </w:r>
      <w:r w:rsidRPr="009005DF">
        <w:rPr>
          <w:lang w:val="en-GB"/>
        </w:rPr>
        <w:t>in Asia Pacific: Insights from Patient and Clinician Surveys</w:t>
      </w:r>
      <w:r w:rsidR="00F2548D" w:rsidRPr="009005DF">
        <w:br w:type="page"/>
      </w:r>
    </w:p>
    <w:p w14:paraId="783D2F01" w14:textId="6BC4D6C0" w:rsidR="003D2FB4" w:rsidRPr="009005DF" w:rsidRDefault="00EB2B02" w:rsidP="00EB2B02">
      <w:pPr>
        <w:pStyle w:val="Manuscriptbodytitle"/>
        <w:rPr>
          <w:lang w:val="en-GB"/>
        </w:rPr>
      </w:pPr>
      <w:bookmarkStart w:id="0" w:name="_Ref58843384"/>
      <w:r w:rsidRPr="009005DF">
        <w:rPr>
          <w:lang w:val="en-GB"/>
        </w:rPr>
        <w:lastRenderedPageBreak/>
        <w:t>SUPPLEMENTARY TABLES</w:t>
      </w:r>
    </w:p>
    <w:p w14:paraId="1906E361" w14:textId="0CABAF57" w:rsidR="003D2FB4" w:rsidRPr="009005DF" w:rsidRDefault="003D2FB4" w:rsidP="003D2FB4">
      <w:pPr>
        <w:pStyle w:val="Caption"/>
        <w:spacing w:line="360" w:lineRule="auto"/>
        <w:rPr>
          <w:lang w:val="en-GB"/>
        </w:rPr>
      </w:pPr>
      <w:r w:rsidRPr="009005DF">
        <w:rPr>
          <w:lang w:val="en-GB"/>
        </w:rPr>
        <w:t>Supplementary Table 1. Patient survey</w:t>
      </w:r>
    </w:p>
    <w:tbl>
      <w:tblPr>
        <w:tblStyle w:val="TableGrid"/>
        <w:tblW w:w="5000" w:type="pct"/>
        <w:tblLayout w:type="fixed"/>
        <w:tblLook w:val="04A0" w:firstRow="1" w:lastRow="0" w:firstColumn="1" w:lastColumn="0" w:noHBand="0" w:noVBand="1"/>
      </w:tblPr>
      <w:tblGrid>
        <w:gridCol w:w="4249"/>
        <w:gridCol w:w="9701"/>
      </w:tblGrid>
      <w:tr w:rsidR="003D2FB4" w:rsidRPr="009005DF" w14:paraId="31FE792E" w14:textId="77777777" w:rsidTr="00CC50E3">
        <w:tc>
          <w:tcPr>
            <w:tcW w:w="1523" w:type="pct"/>
            <w:shd w:val="clear" w:color="auto" w:fill="auto"/>
          </w:tcPr>
          <w:p w14:paraId="384DC938" w14:textId="2AC9D939" w:rsidR="003D2FB4" w:rsidRPr="009005DF" w:rsidRDefault="003D2FB4" w:rsidP="00C708F6">
            <w:pPr>
              <w:rPr>
                <w:rFonts w:ascii="Tahoma" w:hAnsi="Tahoma" w:cs="Tahoma"/>
                <w:b/>
                <w:bCs/>
                <w:sz w:val="18"/>
                <w:szCs w:val="18"/>
              </w:rPr>
            </w:pPr>
            <w:proofErr w:type="spellStart"/>
            <w:r w:rsidRPr="009005DF">
              <w:rPr>
                <w:rFonts w:ascii="Tahoma" w:hAnsi="Tahoma" w:cs="Tahoma"/>
                <w:b/>
                <w:bCs/>
                <w:sz w:val="18"/>
                <w:szCs w:val="18"/>
              </w:rPr>
              <w:t>Question</w:t>
            </w:r>
            <w:r w:rsidR="005F7072" w:rsidRPr="009005DF">
              <w:rPr>
                <w:rFonts w:ascii="Tahoma" w:hAnsi="Tahoma" w:cs="Tahoma"/>
                <w:b/>
                <w:bCs/>
                <w:sz w:val="18"/>
                <w:szCs w:val="18"/>
                <w:vertAlign w:val="superscript"/>
              </w:rPr>
              <w:t>a</w:t>
            </w:r>
            <w:proofErr w:type="spellEnd"/>
          </w:p>
        </w:tc>
        <w:tc>
          <w:tcPr>
            <w:tcW w:w="3477" w:type="pct"/>
            <w:shd w:val="clear" w:color="auto" w:fill="auto"/>
          </w:tcPr>
          <w:p w14:paraId="1B2D400A" w14:textId="77777777" w:rsidR="003D2FB4" w:rsidRPr="009005DF" w:rsidRDefault="003D2FB4" w:rsidP="00C708F6">
            <w:pPr>
              <w:rPr>
                <w:rFonts w:ascii="Tahoma" w:hAnsi="Tahoma" w:cs="Tahoma"/>
                <w:b/>
                <w:bCs/>
                <w:sz w:val="18"/>
                <w:szCs w:val="18"/>
              </w:rPr>
            </w:pPr>
            <w:r w:rsidRPr="009005DF">
              <w:rPr>
                <w:rFonts w:ascii="Tahoma" w:hAnsi="Tahoma" w:cs="Tahoma"/>
                <w:b/>
                <w:bCs/>
                <w:sz w:val="18"/>
                <w:szCs w:val="18"/>
              </w:rPr>
              <w:t>Response</w:t>
            </w:r>
          </w:p>
        </w:tc>
      </w:tr>
      <w:tr w:rsidR="003D2FB4" w:rsidRPr="009005DF" w14:paraId="43D84159" w14:textId="77777777" w:rsidTr="00CC50E3">
        <w:tc>
          <w:tcPr>
            <w:tcW w:w="1523" w:type="pct"/>
            <w:shd w:val="clear" w:color="auto" w:fill="auto"/>
          </w:tcPr>
          <w:p w14:paraId="0A7BA05F" w14:textId="77777777" w:rsidR="003D2FB4" w:rsidRPr="009005DF" w:rsidRDefault="003D2FB4" w:rsidP="00C708F6">
            <w:pPr>
              <w:rPr>
                <w:rFonts w:ascii="Tahoma" w:hAnsi="Tahoma" w:cs="Tahoma"/>
                <w:sz w:val="18"/>
                <w:szCs w:val="18"/>
              </w:rPr>
            </w:pPr>
            <w:r w:rsidRPr="009005DF">
              <w:rPr>
                <w:rFonts w:ascii="Tahoma" w:hAnsi="Tahoma" w:cs="Tahoma"/>
                <w:sz w:val="18"/>
                <w:szCs w:val="18"/>
              </w:rPr>
              <w:t>1. When were you diagnosed with your (insert diagnosis)? [single response]</w:t>
            </w:r>
          </w:p>
        </w:tc>
        <w:tc>
          <w:tcPr>
            <w:tcW w:w="3477" w:type="pct"/>
            <w:shd w:val="clear" w:color="auto" w:fill="auto"/>
          </w:tcPr>
          <w:p w14:paraId="43C41B01" w14:textId="77777777" w:rsidR="003D2FB4" w:rsidRPr="009005DF" w:rsidRDefault="003D2FB4" w:rsidP="009E5A26">
            <w:pPr>
              <w:pStyle w:val="ListParagraph"/>
              <w:numPr>
                <w:ilvl w:val="0"/>
                <w:numId w:val="4"/>
              </w:numPr>
              <w:tabs>
                <w:tab w:val="left" w:pos="960"/>
              </w:tabs>
              <w:rPr>
                <w:rFonts w:ascii="Tahoma" w:hAnsi="Tahoma" w:cs="Tahoma"/>
                <w:sz w:val="18"/>
                <w:szCs w:val="18"/>
              </w:rPr>
            </w:pPr>
            <w:r w:rsidRPr="009005DF">
              <w:rPr>
                <w:rFonts w:ascii="Tahoma" w:hAnsi="Tahoma" w:cs="Tahoma"/>
                <w:sz w:val="18"/>
                <w:szCs w:val="18"/>
              </w:rPr>
              <w:t>Before your pregnancy</w:t>
            </w:r>
          </w:p>
          <w:p w14:paraId="554CBB92" w14:textId="77777777" w:rsidR="003D2FB4" w:rsidRPr="009005DF" w:rsidRDefault="003D2FB4" w:rsidP="009E5A26">
            <w:pPr>
              <w:pStyle w:val="ListParagraph"/>
              <w:numPr>
                <w:ilvl w:val="0"/>
                <w:numId w:val="4"/>
              </w:numPr>
              <w:tabs>
                <w:tab w:val="left" w:pos="960"/>
              </w:tabs>
              <w:rPr>
                <w:rFonts w:ascii="Tahoma" w:hAnsi="Tahoma" w:cs="Tahoma"/>
                <w:sz w:val="18"/>
                <w:szCs w:val="18"/>
              </w:rPr>
            </w:pPr>
            <w:r w:rsidRPr="009005DF">
              <w:rPr>
                <w:rFonts w:ascii="Tahoma" w:hAnsi="Tahoma" w:cs="Tahoma"/>
                <w:sz w:val="18"/>
                <w:szCs w:val="18"/>
              </w:rPr>
              <w:t>During your pregnancy</w:t>
            </w:r>
          </w:p>
          <w:p w14:paraId="7BC4B171" w14:textId="77777777" w:rsidR="003D2FB4" w:rsidRPr="009005DF" w:rsidRDefault="003D2FB4" w:rsidP="009E5A26">
            <w:pPr>
              <w:pStyle w:val="ListParagraph"/>
              <w:numPr>
                <w:ilvl w:val="0"/>
                <w:numId w:val="4"/>
              </w:numPr>
              <w:tabs>
                <w:tab w:val="left" w:pos="960"/>
              </w:tabs>
              <w:rPr>
                <w:rFonts w:ascii="Tahoma" w:hAnsi="Tahoma" w:cs="Tahoma"/>
                <w:sz w:val="18"/>
                <w:szCs w:val="18"/>
              </w:rPr>
            </w:pPr>
            <w:r w:rsidRPr="009005DF">
              <w:rPr>
                <w:rFonts w:ascii="Tahoma" w:hAnsi="Tahoma" w:cs="Tahoma"/>
                <w:sz w:val="18"/>
                <w:szCs w:val="18"/>
              </w:rPr>
              <w:t>After your pregnancy</w:t>
            </w:r>
          </w:p>
        </w:tc>
      </w:tr>
      <w:tr w:rsidR="003D2FB4" w:rsidRPr="009005DF" w14:paraId="0AC12C10" w14:textId="77777777" w:rsidTr="00CC50E3">
        <w:tc>
          <w:tcPr>
            <w:tcW w:w="1523" w:type="pct"/>
            <w:shd w:val="clear" w:color="auto" w:fill="auto"/>
          </w:tcPr>
          <w:p w14:paraId="5A4FD291" w14:textId="77777777" w:rsidR="003D2FB4" w:rsidRPr="009005DF" w:rsidRDefault="003D2FB4" w:rsidP="00C708F6">
            <w:pPr>
              <w:rPr>
                <w:rFonts w:ascii="Tahoma" w:hAnsi="Tahoma" w:cs="Tahoma"/>
                <w:sz w:val="18"/>
                <w:szCs w:val="18"/>
              </w:rPr>
            </w:pPr>
            <w:r w:rsidRPr="009005DF">
              <w:rPr>
                <w:rFonts w:ascii="Tahoma" w:hAnsi="Tahoma" w:cs="Tahoma"/>
                <w:sz w:val="18"/>
                <w:szCs w:val="18"/>
              </w:rPr>
              <w:t>2. Did you ever use any medications for your (insert diagnosis)? [single response]</w:t>
            </w:r>
          </w:p>
        </w:tc>
        <w:tc>
          <w:tcPr>
            <w:tcW w:w="3477" w:type="pct"/>
            <w:shd w:val="clear" w:color="auto" w:fill="auto"/>
          </w:tcPr>
          <w:p w14:paraId="434DD958" w14:textId="77777777" w:rsidR="003D2FB4" w:rsidRPr="009005DF" w:rsidRDefault="003D2FB4" w:rsidP="009E5A26">
            <w:pPr>
              <w:pStyle w:val="ListParagraph"/>
              <w:numPr>
                <w:ilvl w:val="0"/>
                <w:numId w:val="4"/>
              </w:numPr>
              <w:tabs>
                <w:tab w:val="left" w:pos="960"/>
              </w:tabs>
              <w:rPr>
                <w:rFonts w:ascii="Tahoma" w:hAnsi="Tahoma" w:cs="Tahoma"/>
                <w:sz w:val="18"/>
                <w:szCs w:val="18"/>
              </w:rPr>
            </w:pPr>
            <w:r w:rsidRPr="009005DF">
              <w:rPr>
                <w:rFonts w:ascii="Tahoma" w:hAnsi="Tahoma" w:cs="Tahoma"/>
                <w:sz w:val="18"/>
                <w:szCs w:val="18"/>
              </w:rPr>
              <w:t>Yes</w:t>
            </w:r>
          </w:p>
          <w:p w14:paraId="1C97E88D" w14:textId="77777777" w:rsidR="003D2FB4" w:rsidRPr="009005DF" w:rsidRDefault="003D2FB4" w:rsidP="009E5A26">
            <w:pPr>
              <w:pStyle w:val="ListParagraph"/>
              <w:numPr>
                <w:ilvl w:val="0"/>
                <w:numId w:val="4"/>
              </w:numPr>
              <w:tabs>
                <w:tab w:val="left" w:pos="960"/>
              </w:tabs>
              <w:rPr>
                <w:rFonts w:ascii="Tahoma" w:hAnsi="Tahoma" w:cs="Tahoma"/>
                <w:sz w:val="18"/>
                <w:szCs w:val="18"/>
              </w:rPr>
            </w:pPr>
            <w:r w:rsidRPr="009005DF">
              <w:rPr>
                <w:rFonts w:ascii="Tahoma" w:hAnsi="Tahoma" w:cs="Tahoma"/>
                <w:sz w:val="18"/>
                <w:szCs w:val="18"/>
              </w:rPr>
              <w:t>No</w:t>
            </w:r>
          </w:p>
        </w:tc>
      </w:tr>
      <w:tr w:rsidR="003D2FB4" w:rsidRPr="009005DF" w14:paraId="1524C03D" w14:textId="77777777" w:rsidTr="00CC50E3">
        <w:tc>
          <w:tcPr>
            <w:tcW w:w="1523" w:type="pct"/>
            <w:shd w:val="clear" w:color="auto" w:fill="auto"/>
          </w:tcPr>
          <w:p w14:paraId="2FC41630" w14:textId="0DFA7992" w:rsidR="003D2FB4" w:rsidRPr="009005DF" w:rsidRDefault="003D2FB4" w:rsidP="00C708F6">
            <w:pPr>
              <w:rPr>
                <w:rFonts w:ascii="Tahoma" w:hAnsi="Tahoma" w:cs="Tahoma"/>
                <w:sz w:val="18"/>
                <w:szCs w:val="18"/>
              </w:rPr>
            </w:pPr>
            <w:r w:rsidRPr="009005DF">
              <w:rPr>
                <w:rFonts w:ascii="Tahoma" w:hAnsi="Tahoma" w:cs="Tahoma"/>
                <w:sz w:val="18"/>
                <w:szCs w:val="18"/>
              </w:rPr>
              <w:t>3. With which healthcare professional did you discuss at the different stages of your pregnancy? [</w:t>
            </w:r>
            <w:r w:rsidR="00EC44CB" w:rsidRPr="009005DF">
              <w:rPr>
                <w:rFonts w:ascii="Tahoma" w:hAnsi="Tahoma" w:cs="Tahoma"/>
                <w:sz w:val="18"/>
                <w:szCs w:val="18"/>
              </w:rPr>
              <w:t>m</w:t>
            </w:r>
            <w:r w:rsidRPr="009005DF">
              <w:rPr>
                <w:rFonts w:ascii="Tahoma" w:hAnsi="Tahoma" w:cs="Tahoma"/>
                <w:sz w:val="18"/>
                <w:szCs w:val="18"/>
              </w:rPr>
              <w:t>u</w:t>
            </w:r>
            <w:r w:rsidRPr="009005DF">
              <w:rPr>
                <w:rFonts w:ascii="Tahoma" w:hAnsi="Tahoma" w:cs="Tahoma"/>
                <w:sz w:val="18"/>
                <w:szCs w:val="18"/>
              </w:rPr>
              <w:t>ltiple response]</w:t>
            </w:r>
          </w:p>
        </w:tc>
        <w:tc>
          <w:tcPr>
            <w:tcW w:w="3477" w:type="pct"/>
            <w:shd w:val="clear" w:color="auto" w:fill="auto"/>
          </w:tcPr>
          <w:tbl>
            <w:tblPr>
              <w:tblStyle w:val="TableGrid"/>
              <w:tblW w:w="0" w:type="auto"/>
              <w:tblLayout w:type="fixed"/>
              <w:tblLook w:val="04A0" w:firstRow="1" w:lastRow="0" w:firstColumn="1" w:lastColumn="0" w:noHBand="0" w:noVBand="1"/>
            </w:tblPr>
            <w:tblGrid>
              <w:gridCol w:w="2050"/>
              <w:gridCol w:w="1467"/>
              <w:gridCol w:w="1468"/>
              <w:gridCol w:w="1468"/>
              <w:gridCol w:w="1468"/>
              <w:gridCol w:w="1468"/>
            </w:tblGrid>
            <w:tr w:rsidR="003D2FB4" w:rsidRPr="009005DF" w14:paraId="4B53DD8E" w14:textId="77777777" w:rsidTr="00C708F6">
              <w:tc>
                <w:tcPr>
                  <w:tcW w:w="2050" w:type="dxa"/>
                </w:tcPr>
                <w:p w14:paraId="10940802" w14:textId="77777777" w:rsidR="003D2FB4" w:rsidRPr="009005DF" w:rsidRDefault="003D2FB4" w:rsidP="00C708F6">
                  <w:pPr>
                    <w:tabs>
                      <w:tab w:val="left" w:pos="960"/>
                    </w:tabs>
                    <w:rPr>
                      <w:rFonts w:ascii="Tahoma" w:hAnsi="Tahoma" w:cs="Tahoma"/>
                      <w:sz w:val="18"/>
                      <w:szCs w:val="18"/>
                    </w:rPr>
                  </w:pPr>
                </w:p>
              </w:tc>
              <w:tc>
                <w:tcPr>
                  <w:tcW w:w="1467" w:type="dxa"/>
                </w:tcPr>
                <w:p w14:paraId="1A03DCAA" w14:textId="77777777" w:rsidR="003D2FB4" w:rsidRPr="009005DF" w:rsidRDefault="003D2FB4" w:rsidP="00C708F6">
                  <w:pPr>
                    <w:rPr>
                      <w:rFonts w:ascii="Tahoma" w:hAnsi="Tahoma" w:cs="Tahoma"/>
                      <w:bCs/>
                      <w:sz w:val="18"/>
                      <w:szCs w:val="18"/>
                    </w:rPr>
                  </w:pPr>
                  <w:r w:rsidRPr="009005DF">
                    <w:rPr>
                      <w:rFonts w:ascii="Tahoma" w:hAnsi="Tahoma" w:cs="Tahoma"/>
                      <w:bCs/>
                      <w:sz w:val="18"/>
                      <w:szCs w:val="18"/>
                    </w:rPr>
                    <w:t>Before (when you start planning) your pregnancy</w:t>
                  </w:r>
                </w:p>
              </w:tc>
              <w:tc>
                <w:tcPr>
                  <w:tcW w:w="1468" w:type="dxa"/>
                </w:tcPr>
                <w:p w14:paraId="2135387B" w14:textId="77777777" w:rsidR="003D2FB4" w:rsidRPr="009005DF" w:rsidRDefault="003D2FB4" w:rsidP="00C708F6">
                  <w:pPr>
                    <w:rPr>
                      <w:rFonts w:ascii="Tahoma" w:hAnsi="Tahoma" w:cs="Tahoma"/>
                      <w:bCs/>
                      <w:sz w:val="18"/>
                      <w:szCs w:val="18"/>
                    </w:rPr>
                  </w:pPr>
                  <w:r w:rsidRPr="009005DF">
                    <w:rPr>
                      <w:rFonts w:ascii="Tahoma" w:hAnsi="Tahoma" w:cs="Tahoma"/>
                      <w:bCs/>
                      <w:sz w:val="18"/>
                      <w:szCs w:val="18"/>
                    </w:rPr>
                    <w:t>At the start of your pregnancy</w:t>
                  </w:r>
                </w:p>
              </w:tc>
              <w:tc>
                <w:tcPr>
                  <w:tcW w:w="1468" w:type="dxa"/>
                </w:tcPr>
                <w:p w14:paraId="11C48E8B" w14:textId="77777777" w:rsidR="003D2FB4" w:rsidRPr="009005DF" w:rsidRDefault="003D2FB4" w:rsidP="00C708F6">
                  <w:pPr>
                    <w:tabs>
                      <w:tab w:val="left" w:pos="960"/>
                    </w:tabs>
                    <w:rPr>
                      <w:rFonts w:ascii="Tahoma" w:hAnsi="Tahoma" w:cs="Tahoma"/>
                      <w:bCs/>
                      <w:sz w:val="18"/>
                      <w:szCs w:val="18"/>
                    </w:rPr>
                  </w:pPr>
                  <w:r w:rsidRPr="009005DF">
                    <w:rPr>
                      <w:rFonts w:ascii="Tahoma" w:hAnsi="Tahoma" w:cs="Tahoma"/>
                      <w:bCs/>
                      <w:sz w:val="18"/>
                      <w:szCs w:val="18"/>
                    </w:rPr>
                    <w:t>During your pregnancy</w:t>
                  </w:r>
                </w:p>
              </w:tc>
              <w:tc>
                <w:tcPr>
                  <w:tcW w:w="1468" w:type="dxa"/>
                </w:tcPr>
                <w:p w14:paraId="3C9D2564" w14:textId="77777777" w:rsidR="003D2FB4" w:rsidRPr="009005DF" w:rsidRDefault="003D2FB4" w:rsidP="00C708F6">
                  <w:pPr>
                    <w:tabs>
                      <w:tab w:val="left" w:pos="960"/>
                    </w:tabs>
                    <w:rPr>
                      <w:rFonts w:ascii="Tahoma" w:hAnsi="Tahoma" w:cs="Tahoma"/>
                      <w:bCs/>
                      <w:sz w:val="18"/>
                      <w:szCs w:val="18"/>
                    </w:rPr>
                  </w:pPr>
                  <w:r w:rsidRPr="009005DF">
                    <w:rPr>
                      <w:rFonts w:ascii="Tahoma" w:hAnsi="Tahoma" w:cs="Tahoma"/>
                      <w:bCs/>
                      <w:sz w:val="18"/>
                      <w:szCs w:val="18"/>
                    </w:rPr>
                    <w:t>After your pregnancy</w:t>
                  </w:r>
                </w:p>
              </w:tc>
              <w:tc>
                <w:tcPr>
                  <w:tcW w:w="1468" w:type="dxa"/>
                </w:tcPr>
                <w:p w14:paraId="73B03E53" w14:textId="77777777" w:rsidR="003D2FB4" w:rsidRPr="009005DF" w:rsidRDefault="003D2FB4" w:rsidP="00C708F6">
                  <w:pPr>
                    <w:tabs>
                      <w:tab w:val="left" w:pos="960"/>
                    </w:tabs>
                    <w:rPr>
                      <w:rFonts w:ascii="Tahoma" w:hAnsi="Tahoma" w:cs="Tahoma"/>
                      <w:bCs/>
                      <w:sz w:val="18"/>
                      <w:szCs w:val="18"/>
                    </w:rPr>
                  </w:pPr>
                  <w:r w:rsidRPr="009005DF">
                    <w:rPr>
                      <w:rFonts w:ascii="Tahoma" w:hAnsi="Tahoma" w:cs="Tahoma"/>
                      <w:bCs/>
                      <w:sz w:val="18"/>
                      <w:szCs w:val="18"/>
                    </w:rPr>
                    <w:t>In none of these situations</w:t>
                  </w:r>
                </w:p>
              </w:tc>
            </w:tr>
            <w:tr w:rsidR="003D2FB4" w:rsidRPr="009005DF" w14:paraId="22E94B28" w14:textId="77777777" w:rsidTr="00C708F6">
              <w:tc>
                <w:tcPr>
                  <w:tcW w:w="2050" w:type="dxa"/>
                </w:tcPr>
                <w:p w14:paraId="6B675D89" w14:textId="77777777" w:rsidR="003D2FB4" w:rsidRPr="009005DF" w:rsidRDefault="003D2FB4" w:rsidP="00C708F6">
                  <w:pPr>
                    <w:tabs>
                      <w:tab w:val="left" w:pos="960"/>
                    </w:tabs>
                    <w:rPr>
                      <w:rFonts w:ascii="Tahoma" w:hAnsi="Tahoma" w:cs="Tahoma"/>
                      <w:sz w:val="18"/>
                      <w:szCs w:val="18"/>
                    </w:rPr>
                  </w:pPr>
                  <w:r w:rsidRPr="009005DF">
                    <w:rPr>
                      <w:rFonts w:ascii="Tahoma" w:hAnsi="Tahoma" w:cs="Tahoma"/>
                      <w:sz w:val="18"/>
                      <w:szCs w:val="18"/>
                    </w:rPr>
                    <w:t>Rheumatologists (show only for RA, axSpA, PsA)</w:t>
                  </w:r>
                </w:p>
              </w:tc>
              <w:tc>
                <w:tcPr>
                  <w:tcW w:w="1467" w:type="dxa"/>
                </w:tcPr>
                <w:p w14:paraId="777C3F83" w14:textId="77777777" w:rsidR="003D2FB4" w:rsidRPr="009005DF" w:rsidRDefault="003D2FB4" w:rsidP="00C708F6">
                  <w:pPr>
                    <w:tabs>
                      <w:tab w:val="left" w:pos="960"/>
                    </w:tabs>
                    <w:rPr>
                      <w:rFonts w:ascii="Tahoma" w:hAnsi="Tahoma" w:cs="Tahoma"/>
                      <w:sz w:val="18"/>
                      <w:szCs w:val="18"/>
                    </w:rPr>
                  </w:pPr>
                </w:p>
              </w:tc>
              <w:tc>
                <w:tcPr>
                  <w:tcW w:w="1468" w:type="dxa"/>
                </w:tcPr>
                <w:p w14:paraId="749D7069" w14:textId="77777777" w:rsidR="003D2FB4" w:rsidRPr="009005DF" w:rsidRDefault="003D2FB4" w:rsidP="00C708F6">
                  <w:pPr>
                    <w:tabs>
                      <w:tab w:val="left" w:pos="960"/>
                    </w:tabs>
                    <w:rPr>
                      <w:rFonts w:ascii="Tahoma" w:hAnsi="Tahoma" w:cs="Tahoma"/>
                      <w:sz w:val="18"/>
                      <w:szCs w:val="18"/>
                    </w:rPr>
                  </w:pPr>
                </w:p>
              </w:tc>
              <w:tc>
                <w:tcPr>
                  <w:tcW w:w="1468" w:type="dxa"/>
                </w:tcPr>
                <w:p w14:paraId="56EE54AB" w14:textId="77777777" w:rsidR="003D2FB4" w:rsidRPr="009005DF" w:rsidRDefault="003D2FB4" w:rsidP="00C708F6">
                  <w:pPr>
                    <w:tabs>
                      <w:tab w:val="left" w:pos="960"/>
                    </w:tabs>
                    <w:rPr>
                      <w:rFonts w:ascii="Tahoma" w:hAnsi="Tahoma" w:cs="Tahoma"/>
                      <w:sz w:val="18"/>
                      <w:szCs w:val="18"/>
                    </w:rPr>
                  </w:pPr>
                </w:p>
              </w:tc>
              <w:tc>
                <w:tcPr>
                  <w:tcW w:w="1468" w:type="dxa"/>
                </w:tcPr>
                <w:p w14:paraId="10330CF3" w14:textId="77777777" w:rsidR="003D2FB4" w:rsidRPr="009005DF" w:rsidRDefault="003D2FB4" w:rsidP="00C708F6">
                  <w:pPr>
                    <w:tabs>
                      <w:tab w:val="left" w:pos="960"/>
                    </w:tabs>
                    <w:rPr>
                      <w:rFonts w:ascii="Tahoma" w:hAnsi="Tahoma" w:cs="Tahoma"/>
                      <w:sz w:val="18"/>
                      <w:szCs w:val="18"/>
                    </w:rPr>
                  </w:pPr>
                </w:p>
              </w:tc>
              <w:tc>
                <w:tcPr>
                  <w:tcW w:w="1468" w:type="dxa"/>
                </w:tcPr>
                <w:p w14:paraId="11847E2D" w14:textId="77777777" w:rsidR="003D2FB4" w:rsidRPr="009005DF" w:rsidRDefault="003D2FB4" w:rsidP="00C708F6">
                  <w:pPr>
                    <w:tabs>
                      <w:tab w:val="left" w:pos="960"/>
                    </w:tabs>
                    <w:rPr>
                      <w:rFonts w:ascii="Tahoma" w:hAnsi="Tahoma" w:cs="Tahoma"/>
                      <w:sz w:val="18"/>
                      <w:szCs w:val="18"/>
                    </w:rPr>
                  </w:pPr>
                </w:p>
              </w:tc>
            </w:tr>
            <w:tr w:rsidR="003D2FB4" w:rsidRPr="009005DF" w14:paraId="6CC5D006" w14:textId="77777777" w:rsidTr="00C708F6">
              <w:tc>
                <w:tcPr>
                  <w:tcW w:w="2050" w:type="dxa"/>
                </w:tcPr>
                <w:p w14:paraId="6AF509F5" w14:textId="77777777" w:rsidR="003D2FB4" w:rsidRPr="009005DF" w:rsidRDefault="003D2FB4" w:rsidP="00C708F6">
                  <w:pPr>
                    <w:tabs>
                      <w:tab w:val="left" w:pos="960"/>
                    </w:tabs>
                    <w:rPr>
                      <w:rFonts w:ascii="Tahoma" w:hAnsi="Tahoma" w:cs="Tahoma"/>
                      <w:sz w:val="18"/>
                      <w:szCs w:val="18"/>
                    </w:rPr>
                  </w:pPr>
                  <w:r w:rsidRPr="009005DF">
                    <w:rPr>
                      <w:rFonts w:ascii="Tahoma" w:hAnsi="Tahoma" w:cs="Tahoma"/>
                      <w:sz w:val="18"/>
                      <w:szCs w:val="18"/>
                    </w:rPr>
                    <w:t>Dermatologists (show only for PsA and PsO)</w:t>
                  </w:r>
                </w:p>
              </w:tc>
              <w:tc>
                <w:tcPr>
                  <w:tcW w:w="1467" w:type="dxa"/>
                </w:tcPr>
                <w:p w14:paraId="558BE055" w14:textId="77777777" w:rsidR="003D2FB4" w:rsidRPr="009005DF" w:rsidRDefault="003D2FB4" w:rsidP="00C708F6">
                  <w:pPr>
                    <w:tabs>
                      <w:tab w:val="left" w:pos="960"/>
                    </w:tabs>
                    <w:rPr>
                      <w:rFonts w:ascii="Tahoma" w:hAnsi="Tahoma" w:cs="Tahoma"/>
                      <w:sz w:val="18"/>
                      <w:szCs w:val="18"/>
                    </w:rPr>
                  </w:pPr>
                </w:p>
              </w:tc>
              <w:tc>
                <w:tcPr>
                  <w:tcW w:w="1468" w:type="dxa"/>
                </w:tcPr>
                <w:p w14:paraId="7229FF1B" w14:textId="77777777" w:rsidR="003D2FB4" w:rsidRPr="009005DF" w:rsidRDefault="003D2FB4" w:rsidP="00C708F6">
                  <w:pPr>
                    <w:tabs>
                      <w:tab w:val="left" w:pos="960"/>
                    </w:tabs>
                    <w:rPr>
                      <w:rFonts w:ascii="Tahoma" w:hAnsi="Tahoma" w:cs="Tahoma"/>
                      <w:sz w:val="18"/>
                      <w:szCs w:val="18"/>
                    </w:rPr>
                  </w:pPr>
                </w:p>
              </w:tc>
              <w:tc>
                <w:tcPr>
                  <w:tcW w:w="1468" w:type="dxa"/>
                </w:tcPr>
                <w:p w14:paraId="502CB408" w14:textId="77777777" w:rsidR="003D2FB4" w:rsidRPr="009005DF" w:rsidRDefault="003D2FB4" w:rsidP="00C708F6">
                  <w:pPr>
                    <w:tabs>
                      <w:tab w:val="left" w:pos="960"/>
                    </w:tabs>
                    <w:rPr>
                      <w:rFonts w:ascii="Tahoma" w:hAnsi="Tahoma" w:cs="Tahoma"/>
                      <w:sz w:val="18"/>
                      <w:szCs w:val="18"/>
                    </w:rPr>
                  </w:pPr>
                </w:p>
              </w:tc>
              <w:tc>
                <w:tcPr>
                  <w:tcW w:w="1468" w:type="dxa"/>
                </w:tcPr>
                <w:p w14:paraId="5E036F3F" w14:textId="77777777" w:rsidR="003D2FB4" w:rsidRPr="009005DF" w:rsidRDefault="003D2FB4" w:rsidP="00C708F6">
                  <w:pPr>
                    <w:tabs>
                      <w:tab w:val="left" w:pos="960"/>
                    </w:tabs>
                    <w:rPr>
                      <w:rFonts w:ascii="Tahoma" w:hAnsi="Tahoma" w:cs="Tahoma"/>
                      <w:sz w:val="18"/>
                      <w:szCs w:val="18"/>
                    </w:rPr>
                  </w:pPr>
                </w:p>
              </w:tc>
              <w:tc>
                <w:tcPr>
                  <w:tcW w:w="1468" w:type="dxa"/>
                </w:tcPr>
                <w:p w14:paraId="44CFA3A5" w14:textId="77777777" w:rsidR="003D2FB4" w:rsidRPr="009005DF" w:rsidRDefault="003D2FB4" w:rsidP="00C708F6">
                  <w:pPr>
                    <w:tabs>
                      <w:tab w:val="left" w:pos="960"/>
                    </w:tabs>
                    <w:rPr>
                      <w:rFonts w:ascii="Tahoma" w:hAnsi="Tahoma" w:cs="Tahoma"/>
                      <w:sz w:val="18"/>
                      <w:szCs w:val="18"/>
                    </w:rPr>
                  </w:pPr>
                </w:p>
              </w:tc>
            </w:tr>
            <w:tr w:rsidR="003D2FB4" w:rsidRPr="009005DF" w14:paraId="48A7A7CC" w14:textId="77777777" w:rsidTr="00C708F6">
              <w:tc>
                <w:tcPr>
                  <w:tcW w:w="2050" w:type="dxa"/>
                </w:tcPr>
                <w:p w14:paraId="7BCA6346" w14:textId="77777777" w:rsidR="003D2FB4" w:rsidRPr="009005DF" w:rsidRDefault="003D2FB4" w:rsidP="00C708F6">
                  <w:pPr>
                    <w:tabs>
                      <w:tab w:val="left" w:pos="960"/>
                    </w:tabs>
                    <w:rPr>
                      <w:rFonts w:ascii="Tahoma" w:hAnsi="Tahoma" w:cs="Tahoma"/>
                      <w:sz w:val="18"/>
                      <w:szCs w:val="18"/>
                    </w:rPr>
                  </w:pPr>
                  <w:r w:rsidRPr="009005DF">
                    <w:rPr>
                      <w:rFonts w:ascii="Tahoma" w:hAnsi="Tahoma" w:cs="Tahoma"/>
                      <w:sz w:val="18"/>
                      <w:szCs w:val="18"/>
                    </w:rPr>
                    <w:t>GP</w:t>
                  </w:r>
                </w:p>
              </w:tc>
              <w:tc>
                <w:tcPr>
                  <w:tcW w:w="1467" w:type="dxa"/>
                </w:tcPr>
                <w:p w14:paraId="1E4F6041" w14:textId="77777777" w:rsidR="003D2FB4" w:rsidRPr="009005DF" w:rsidRDefault="003D2FB4" w:rsidP="00C708F6">
                  <w:pPr>
                    <w:tabs>
                      <w:tab w:val="left" w:pos="960"/>
                    </w:tabs>
                    <w:rPr>
                      <w:rFonts w:ascii="Tahoma" w:hAnsi="Tahoma" w:cs="Tahoma"/>
                      <w:sz w:val="18"/>
                      <w:szCs w:val="18"/>
                    </w:rPr>
                  </w:pPr>
                </w:p>
              </w:tc>
              <w:tc>
                <w:tcPr>
                  <w:tcW w:w="1468" w:type="dxa"/>
                </w:tcPr>
                <w:p w14:paraId="662C5FC6" w14:textId="77777777" w:rsidR="003D2FB4" w:rsidRPr="009005DF" w:rsidRDefault="003D2FB4" w:rsidP="00C708F6">
                  <w:pPr>
                    <w:tabs>
                      <w:tab w:val="left" w:pos="960"/>
                    </w:tabs>
                    <w:rPr>
                      <w:rFonts w:ascii="Tahoma" w:hAnsi="Tahoma" w:cs="Tahoma"/>
                      <w:sz w:val="18"/>
                      <w:szCs w:val="18"/>
                    </w:rPr>
                  </w:pPr>
                </w:p>
              </w:tc>
              <w:tc>
                <w:tcPr>
                  <w:tcW w:w="1468" w:type="dxa"/>
                </w:tcPr>
                <w:p w14:paraId="4F6317AE" w14:textId="77777777" w:rsidR="003D2FB4" w:rsidRPr="009005DF" w:rsidRDefault="003D2FB4" w:rsidP="00C708F6">
                  <w:pPr>
                    <w:tabs>
                      <w:tab w:val="left" w:pos="960"/>
                    </w:tabs>
                    <w:rPr>
                      <w:rFonts w:ascii="Tahoma" w:hAnsi="Tahoma" w:cs="Tahoma"/>
                      <w:sz w:val="18"/>
                      <w:szCs w:val="18"/>
                    </w:rPr>
                  </w:pPr>
                </w:p>
              </w:tc>
              <w:tc>
                <w:tcPr>
                  <w:tcW w:w="1468" w:type="dxa"/>
                </w:tcPr>
                <w:p w14:paraId="27904581" w14:textId="77777777" w:rsidR="003D2FB4" w:rsidRPr="009005DF" w:rsidRDefault="003D2FB4" w:rsidP="00C708F6">
                  <w:pPr>
                    <w:tabs>
                      <w:tab w:val="left" w:pos="960"/>
                    </w:tabs>
                    <w:rPr>
                      <w:rFonts w:ascii="Tahoma" w:hAnsi="Tahoma" w:cs="Tahoma"/>
                      <w:sz w:val="18"/>
                      <w:szCs w:val="18"/>
                    </w:rPr>
                  </w:pPr>
                </w:p>
              </w:tc>
              <w:tc>
                <w:tcPr>
                  <w:tcW w:w="1468" w:type="dxa"/>
                </w:tcPr>
                <w:p w14:paraId="64C730CA" w14:textId="77777777" w:rsidR="003D2FB4" w:rsidRPr="009005DF" w:rsidRDefault="003D2FB4" w:rsidP="00C708F6">
                  <w:pPr>
                    <w:tabs>
                      <w:tab w:val="left" w:pos="960"/>
                    </w:tabs>
                    <w:rPr>
                      <w:rFonts w:ascii="Tahoma" w:hAnsi="Tahoma" w:cs="Tahoma"/>
                      <w:sz w:val="18"/>
                      <w:szCs w:val="18"/>
                    </w:rPr>
                  </w:pPr>
                </w:p>
              </w:tc>
            </w:tr>
            <w:tr w:rsidR="003D2FB4" w:rsidRPr="009005DF" w14:paraId="6E7712DB" w14:textId="77777777" w:rsidTr="00C708F6">
              <w:tc>
                <w:tcPr>
                  <w:tcW w:w="2050" w:type="dxa"/>
                </w:tcPr>
                <w:p w14:paraId="62DD24F5" w14:textId="77777777" w:rsidR="003D2FB4" w:rsidRPr="009005DF" w:rsidRDefault="003D2FB4" w:rsidP="00C708F6">
                  <w:pPr>
                    <w:tabs>
                      <w:tab w:val="left" w:pos="960"/>
                    </w:tabs>
                    <w:rPr>
                      <w:rFonts w:ascii="Tahoma" w:hAnsi="Tahoma" w:cs="Tahoma"/>
                      <w:sz w:val="18"/>
                      <w:szCs w:val="18"/>
                    </w:rPr>
                  </w:pPr>
                  <w:r w:rsidRPr="009005DF">
                    <w:rPr>
                      <w:rFonts w:ascii="Tahoma" w:hAnsi="Tahoma" w:cs="Tahoma"/>
                      <w:sz w:val="18"/>
                      <w:szCs w:val="18"/>
                    </w:rPr>
                    <w:t>OBGYN</w:t>
                  </w:r>
                </w:p>
              </w:tc>
              <w:tc>
                <w:tcPr>
                  <w:tcW w:w="1467" w:type="dxa"/>
                </w:tcPr>
                <w:p w14:paraId="58DFC1C4" w14:textId="77777777" w:rsidR="003D2FB4" w:rsidRPr="009005DF" w:rsidRDefault="003D2FB4" w:rsidP="00C708F6">
                  <w:pPr>
                    <w:tabs>
                      <w:tab w:val="left" w:pos="960"/>
                    </w:tabs>
                    <w:rPr>
                      <w:rFonts w:ascii="Tahoma" w:hAnsi="Tahoma" w:cs="Tahoma"/>
                      <w:sz w:val="18"/>
                      <w:szCs w:val="18"/>
                    </w:rPr>
                  </w:pPr>
                </w:p>
              </w:tc>
              <w:tc>
                <w:tcPr>
                  <w:tcW w:w="1468" w:type="dxa"/>
                </w:tcPr>
                <w:p w14:paraId="1B195239" w14:textId="77777777" w:rsidR="003D2FB4" w:rsidRPr="009005DF" w:rsidRDefault="003D2FB4" w:rsidP="00C708F6">
                  <w:pPr>
                    <w:tabs>
                      <w:tab w:val="left" w:pos="960"/>
                    </w:tabs>
                    <w:rPr>
                      <w:rFonts w:ascii="Tahoma" w:hAnsi="Tahoma" w:cs="Tahoma"/>
                      <w:sz w:val="18"/>
                      <w:szCs w:val="18"/>
                    </w:rPr>
                  </w:pPr>
                </w:p>
              </w:tc>
              <w:tc>
                <w:tcPr>
                  <w:tcW w:w="1468" w:type="dxa"/>
                </w:tcPr>
                <w:p w14:paraId="35741C44" w14:textId="77777777" w:rsidR="003D2FB4" w:rsidRPr="009005DF" w:rsidRDefault="003D2FB4" w:rsidP="00C708F6">
                  <w:pPr>
                    <w:tabs>
                      <w:tab w:val="left" w:pos="960"/>
                    </w:tabs>
                    <w:rPr>
                      <w:rFonts w:ascii="Tahoma" w:hAnsi="Tahoma" w:cs="Tahoma"/>
                      <w:sz w:val="18"/>
                      <w:szCs w:val="18"/>
                    </w:rPr>
                  </w:pPr>
                </w:p>
              </w:tc>
              <w:tc>
                <w:tcPr>
                  <w:tcW w:w="1468" w:type="dxa"/>
                </w:tcPr>
                <w:p w14:paraId="426D2216" w14:textId="77777777" w:rsidR="003D2FB4" w:rsidRPr="009005DF" w:rsidRDefault="003D2FB4" w:rsidP="00C708F6">
                  <w:pPr>
                    <w:tabs>
                      <w:tab w:val="left" w:pos="960"/>
                    </w:tabs>
                    <w:rPr>
                      <w:rFonts w:ascii="Tahoma" w:hAnsi="Tahoma" w:cs="Tahoma"/>
                      <w:sz w:val="18"/>
                      <w:szCs w:val="18"/>
                    </w:rPr>
                  </w:pPr>
                </w:p>
              </w:tc>
              <w:tc>
                <w:tcPr>
                  <w:tcW w:w="1468" w:type="dxa"/>
                </w:tcPr>
                <w:p w14:paraId="6FC18779" w14:textId="77777777" w:rsidR="003D2FB4" w:rsidRPr="009005DF" w:rsidRDefault="003D2FB4" w:rsidP="00C708F6">
                  <w:pPr>
                    <w:tabs>
                      <w:tab w:val="left" w:pos="960"/>
                    </w:tabs>
                    <w:rPr>
                      <w:rFonts w:ascii="Tahoma" w:hAnsi="Tahoma" w:cs="Tahoma"/>
                      <w:sz w:val="18"/>
                      <w:szCs w:val="18"/>
                    </w:rPr>
                  </w:pPr>
                </w:p>
              </w:tc>
            </w:tr>
            <w:tr w:rsidR="003D2FB4" w:rsidRPr="009005DF" w14:paraId="340EB3AB" w14:textId="77777777" w:rsidTr="00C708F6">
              <w:tc>
                <w:tcPr>
                  <w:tcW w:w="2050" w:type="dxa"/>
                </w:tcPr>
                <w:p w14:paraId="691B5CF5" w14:textId="77777777" w:rsidR="003D2FB4" w:rsidRPr="009005DF" w:rsidRDefault="003D2FB4" w:rsidP="00C708F6">
                  <w:pPr>
                    <w:tabs>
                      <w:tab w:val="left" w:pos="960"/>
                    </w:tabs>
                    <w:rPr>
                      <w:rFonts w:ascii="Tahoma" w:hAnsi="Tahoma" w:cs="Tahoma"/>
                      <w:sz w:val="18"/>
                      <w:szCs w:val="18"/>
                    </w:rPr>
                  </w:pPr>
                  <w:r w:rsidRPr="009005DF">
                    <w:rPr>
                      <w:rFonts w:ascii="Tahoma" w:hAnsi="Tahoma" w:cs="Tahoma"/>
                      <w:sz w:val="18"/>
                      <w:szCs w:val="18"/>
                    </w:rPr>
                    <w:t>Paediatrician</w:t>
                  </w:r>
                </w:p>
              </w:tc>
              <w:tc>
                <w:tcPr>
                  <w:tcW w:w="1467" w:type="dxa"/>
                </w:tcPr>
                <w:p w14:paraId="59CA1784" w14:textId="77777777" w:rsidR="003D2FB4" w:rsidRPr="009005DF" w:rsidRDefault="003D2FB4" w:rsidP="00C708F6">
                  <w:pPr>
                    <w:tabs>
                      <w:tab w:val="left" w:pos="960"/>
                    </w:tabs>
                    <w:rPr>
                      <w:rFonts w:ascii="Tahoma" w:hAnsi="Tahoma" w:cs="Tahoma"/>
                      <w:sz w:val="18"/>
                      <w:szCs w:val="18"/>
                    </w:rPr>
                  </w:pPr>
                </w:p>
              </w:tc>
              <w:tc>
                <w:tcPr>
                  <w:tcW w:w="1468" w:type="dxa"/>
                </w:tcPr>
                <w:p w14:paraId="38F50E1A" w14:textId="77777777" w:rsidR="003D2FB4" w:rsidRPr="009005DF" w:rsidRDefault="003D2FB4" w:rsidP="00C708F6">
                  <w:pPr>
                    <w:tabs>
                      <w:tab w:val="left" w:pos="960"/>
                    </w:tabs>
                    <w:rPr>
                      <w:rFonts w:ascii="Tahoma" w:hAnsi="Tahoma" w:cs="Tahoma"/>
                      <w:sz w:val="18"/>
                      <w:szCs w:val="18"/>
                    </w:rPr>
                  </w:pPr>
                </w:p>
              </w:tc>
              <w:tc>
                <w:tcPr>
                  <w:tcW w:w="1468" w:type="dxa"/>
                </w:tcPr>
                <w:p w14:paraId="2C2ACB8C" w14:textId="77777777" w:rsidR="003D2FB4" w:rsidRPr="009005DF" w:rsidRDefault="003D2FB4" w:rsidP="00C708F6">
                  <w:pPr>
                    <w:tabs>
                      <w:tab w:val="left" w:pos="960"/>
                    </w:tabs>
                    <w:rPr>
                      <w:rFonts w:ascii="Tahoma" w:hAnsi="Tahoma" w:cs="Tahoma"/>
                      <w:sz w:val="18"/>
                      <w:szCs w:val="18"/>
                    </w:rPr>
                  </w:pPr>
                </w:p>
              </w:tc>
              <w:tc>
                <w:tcPr>
                  <w:tcW w:w="1468" w:type="dxa"/>
                </w:tcPr>
                <w:p w14:paraId="00CF7402" w14:textId="77777777" w:rsidR="003D2FB4" w:rsidRPr="009005DF" w:rsidRDefault="003D2FB4" w:rsidP="00C708F6">
                  <w:pPr>
                    <w:tabs>
                      <w:tab w:val="left" w:pos="960"/>
                    </w:tabs>
                    <w:rPr>
                      <w:rFonts w:ascii="Tahoma" w:hAnsi="Tahoma" w:cs="Tahoma"/>
                      <w:sz w:val="18"/>
                      <w:szCs w:val="18"/>
                    </w:rPr>
                  </w:pPr>
                </w:p>
              </w:tc>
              <w:tc>
                <w:tcPr>
                  <w:tcW w:w="1468" w:type="dxa"/>
                </w:tcPr>
                <w:p w14:paraId="31A22268" w14:textId="77777777" w:rsidR="003D2FB4" w:rsidRPr="009005DF" w:rsidRDefault="003D2FB4" w:rsidP="00C708F6">
                  <w:pPr>
                    <w:tabs>
                      <w:tab w:val="left" w:pos="960"/>
                    </w:tabs>
                    <w:rPr>
                      <w:rFonts w:ascii="Tahoma" w:hAnsi="Tahoma" w:cs="Tahoma"/>
                      <w:sz w:val="18"/>
                      <w:szCs w:val="18"/>
                    </w:rPr>
                  </w:pPr>
                </w:p>
              </w:tc>
            </w:tr>
            <w:tr w:rsidR="003D2FB4" w:rsidRPr="009005DF" w14:paraId="1ED18E12" w14:textId="77777777" w:rsidTr="00C708F6">
              <w:tc>
                <w:tcPr>
                  <w:tcW w:w="2050" w:type="dxa"/>
                </w:tcPr>
                <w:p w14:paraId="330F7BD4" w14:textId="77777777" w:rsidR="003D2FB4" w:rsidRPr="009005DF" w:rsidRDefault="003D2FB4" w:rsidP="00C708F6">
                  <w:pPr>
                    <w:tabs>
                      <w:tab w:val="left" w:pos="960"/>
                    </w:tabs>
                    <w:rPr>
                      <w:rFonts w:ascii="Tahoma" w:hAnsi="Tahoma" w:cs="Tahoma"/>
                      <w:sz w:val="18"/>
                      <w:szCs w:val="18"/>
                    </w:rPr>
                  </w:pPr>
                  <w:r w:rsidRPr="009005DF">
                    <w:rPr>
                      <w:rFonts w:ascii="Tahoma" w:hAnsi="Tahoma" w:cs="Tahoma"/>
                      <w:sz w:val="18"/>
                      <w:szCs w:val="18"/>
                    </w:rPr>
                    <w:t>Midwife</w:t>
                  </w:r>
                </w:p>
              </w:tc>
              <w:tc>
                <w:tcPr>
                  <w:tcW w:w="1467" w:type="dxa"/>
                </w:tcPr>
                <w:p w14:paraId="740E47E5" w14:textId="77777777" w:rsidR="003D2FB4" w:rsidRPr="009005DF" w:rsidRDefault="003D2FB4" w:rsidP="00C708F6">
                  <w:pPr>
                    <w:tabs>
                      <w:tab w:val="left" w:pos="960"/>
                    </w:tabs>
                    <w:rPr>
                      <w:rFonts w:ascii="Tahoma" w:hAnsi="Tahoma" w:cs="Tahoma"/>
                      <w:sz w:val="18"/>
                      <w:szCs w:val="18"/>
                    </w:rPr>
                  </w:pPr>
                </w:p>
              </w:tc>
              <w:tc>
                <w:tcPr>
                  <w:tcW w:w="1468" w:type="dxa"/>
                </w:tcPr>
                <w:p w14:paraId="62E91683" w14:textId="77777777" w:rsidR="003D2FB4" w:rsidRPr="009005DF" w:rsidRDefault="003D2FB4" w:rsidP="00C708F6">
                  <w:pPr>
                    <w:tabs>
                      <w:tab w:val="left" w:pos="960"/>
                    </w:tabs>
                    <w:rPr>
                      <w:rFonts w:ascii="Tahoma" w:hAnsi="Tahoma" w:cs="Tahoma"/>
                      <w:sz w:val="18"/>
                      <w:szCs w:val="18"/>
                    </w:rPr>
                  </w:pPr>
                </w:p>
              </w:tc>
              <w:tc>
                <w:tcPr>
                  <w:tcW w:w="1468" w:type="dxa"/>
                </w:tcPr>
                <w:p w14:paraId="23117AA1" w14:textId="77777777" w:rsidR="003D2FB4" w:rsidRPr="009005DF" w:rsidRDefault="003D2FB4" w:rsidP="00C708F6">
                  <w:pPr>
                    <w:tabs>
                      <w:tab w:val="left" w:pos="960"/>
                    </w:tabs>
                    <w:rPr>
                      <w:rFonts w:ascii="Tahoma" w:hAnsi="Tahoma" w:cs="Tahoma"/>
                      <w:sz w:val="18"/>
                      <w:szCs w:val="18"/>
                    </w:rPr>
                  </w:pPr>
                </w:p>
              </w:tc>
              <w:tc>
                <w:tcPr>
                  <w:tcW w:w="1468" w:type="dxa"/>
                </w:tcPr>
                <w:p w14:paraId="709A4090" w14:textId="77777777" w:rsidR="003D2FB4" w:rsidRPr="009005DF" w:rsidRDefault="003D2FB4" w:rsidP="00C708F6">
                  <w:pPr>
                    <w:tabs>
                      <w:tab w:val="left" w:pos="960"/>
                    </w:tabs>
                    <w:rPr>
                      <w:rFonts w:ascii="Tahoma" w:hAnsi="Tahoma" w:cs="Tahoma"/>
                      <w:sz w:val="18"/>
                      <w:szCs w:val="18"/>
                    </w:rPr>
                  </w:pPr>
                </w:p>
              </w:tc>
              <w:tc>
                <w:tcPr>
                  <w:tcW w:w="1468" w:type="dxa"/>
                </w:tcPr>
                <w:p w14:paraId="68ABB87D" w14:textId="77777777" w:rsidR="003D2FB4" w:rsidRPr="009005DF" w:rsidRDefault="003D2FB4" w:rsidP="00C708F6">
                  <w:pPr>
                    <w:tabs>
                      <w:tab w:val="left" w:pos="960"/>
                    </w:tabs>
                    <w:rPr>
                      <w:rFonts w:ascii="Tahoma" w:hAnsi="Tahoma" w:cs="Tahoma"/>
                      <w:sz w:val="18"/>
                      <w:szCs w:val="18"/>
                    </w:rPr>
                  </w:pPr>
                </w:p>
              </w:tc>
            </w:tr>
          </w:tbl>
          <w:p w14:paraId="68440946" w14:textId="77777777" w:rsidR="003D2FB4" w:rsidRPr="009005DF" w:rsidRDefault="003D2FB4" w:rsidP="00C708F6">
            <w:pPr>
              <w:tabs>
                <w:tab w:val="left" w:pos="960"/>
              </w:tabs>
              <w:rPr>
                <w:rFonts w:ascii="Tahoma" w:hAnsi="Tahoma" w:cs="Tahoma"/>
                <w:sz w:val="18"/>
                <w:szCs w:val="18"/>
              </w:rPr>
            </w:pPr>
            <w:r w:rsidRPr="009005DF">
              <w:rPr>
                <w:rFonts w:ascii="Tahoma" w:hAnsi="Tahoma" w:cs="Tahoma"/>
                <w:sz w:val="18"/>
                <w:szCs w:val="18"/>
              </w:rPr>
              <w:t xml:space="preserve"> </w:t>
            </w:r>
          </w:p>
        </w:tc>
      </w:tr>
      <w:tr w:rsidR="003D2FB4" w:rsidRPr="009005DF" w14:paraId="7B1722C6" w14:textId="77777777" w:rsidTr="00CC50E3">
        <w:tc>
          <w:tcPr>
            <w:tcW w:w="1523" w:type="pct"/>
            <w:shd w:val="clear" w:color="auto" w:fill="auto"/>
          </w:tcPr>
          <w:p w14:paraId="3DEF96AA" w14:textId="77777777" w:rsidR="003D2FB4" w:rsidRPr="009005DF" w:rsidRDefault="003D2FB4" w:rsidP="00C708F6">
            <w:pPr>
              <w:tabs>
                <w:tab w:val="left" w:pos="1332"/>
              </w:tabs>
              <w:rPr>
                <w:rFonts w:ascii="Tahoma" w:hAnsi="Tahoma" w:cs="Tahoma"/>
                <w:sz w:val="18"/>
                <w:szCs w:val="18"/>
              </w:rPr>
            </w:pPr>
            <w:r w:rsidRPr="009005DF">
              <w:rPr>
                <w:rFonts w:ascii="Tahoma" w:hAnsi="Tahoma" w:cs="Tahoma"/>
                <w:sz w:val="18"/>
                <w:szCs w:val="18"/>
              </w:rPr>
              <w:t>3a. Before pregnancy, which one did you consider your most critical advisor? [single response, depending on answer in 3]</w:t>
            </w:r>
          </w:p>
        </w:tc>
        <w:tc>
          <w:tcPr>
            <w:tcW w:w="3477" w:type="pct"/>
            <w:shd w:val="clear" w:color="auto" w:fill="auto"/>
          </w:tcPr>
          <w:p w14:paraId="2B73BB92"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Rheumatologists (show only for RA, axSpA, PsA)</w:t>
            </w:r>
          </w:p>
          <w:p w14:paraId="11EF9247"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Dermatologists (show only for PsA and PsO)</w:t>
            </w:r>
          </w:p>
          <w:p w14:paraId="2ECB7726"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GP</w:t>
            </w:r>
          </w:p>
          <w:p w14:paraId="4EA6BFF9"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OBGYN</w:t>
            </w:r>
          </w:p>
          <w:p w14:paraId="6E1FA51F"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Paediatrician</w:t>
            </w:r>
          </w:p>
          <w:p w14:paraId="4F0E8528"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Midwife</w:t>
            </w:r>
          </w:p>
        </w:tc>
      </w:tr>
      <w:tr w:rsidR="003D2FB4" w:rsidRPr="009005DF" w14:paraId="732DE3AA" w14:textId="77777777" w:rsidTr="00CC50E3">
        <w:tc>
          <w:tcPr>
            <w:tcW w:w="1523" w:type="pct"/>
            <w:shd w:val="clear" w:color="auto" w:fill="auto"/>
          </w:tcPr>
          <w:p w14:paraId="419DFE91" w14:textId="77777777" w:rsidR="003D2FB4" w:rsidRPr="009005DF" w:rsidRDefault="003D2FB4" w:rsidP="00C708F6">
            <w:pPr>
              <w:rPr>
                <w:rFonts w:ascii="Tahoma" w:hAnsi="Tahoma" w:cs="Tahoma"/>
                <w:sz w:val="18"/>
                <w:szCs w:val="18"/>
              </w:rPr>
            </w:pPr>
            <w:r w:rsidRPr="009005DF">
              <w:rPr>
                <w:rFonts w:ascii="Tahoma" w:hAnsi="Tahoma" w:cs="Tahoma"/>
                <w:sz w:val="18"/>
                <w:szCs w:val="18"/>
              </w:rPr>
              <w:t>4. Prior to pregnancy, during your consultation with this healthcare professional, who brought up the subject of family planning? [single response, depending on answer in 3a]</w:t>
            </w:r>
          </w:p>
        </w:tc>
        <w:tc>
          <w:tcPr>
            <w:tcW w:w="3477" w:type="pct"/>
            <w:shd w:val="clear" w:color="auto" w:fill="auto"/>
          </w:tcPr>
          <w:p w14:paraId="653BC53C"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Myself</w:t>
            </w:r>
          </w:p>
          <w:p w14:paraId="410A705B" w14:textId="50F3A95B"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 xml:space="preserve">Physician/ Healthcare professional from question </w:t>
            </w:r>
            <w:r w:rsidR="00BA03B7" w:rsidRPr="009005DF">
              <w:rPr>
                <w:rFonts w:ascii="Tahoma" w:hAnsi="Tahoma" w:cs="Tahoma"/>
                <w:sz w:val="18"/>
                <w:szCs w:val="18"/>
              </w:rPr>
              <w:t>3</w:t>
            </w:r>
            <w:r w:rsidRPr="009005DF">
              <w:rPr>
                <w:rFonts w:ascii="Tahoma" w:hAnsi="Tahoma" w:cs="Tahoma"/>
                <w:sz w:val="18"/>
                <w:szCs w:val="18"/>
              </w:rPr>
              <w:t>a above</w:t>
            </w:r>
          </w:p>
          <w:p w14:paraId="48851991"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My partner</w:t>
            </w:r>
          </w:p>
          <w:p w14:paraId="3532A698"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I do not remember</w:t>
            </w:r>
          </w:p>
        </w:tc>
      </w:tr>
      <w:tr w:rsidR="003D2FB4" w:rsidRPr="009005DF" w14:paraId="5D4627F8" w14:textId="77777777" w:rsidTr="00CC50E3">
        <w:tc>
          <w:tcPr>
            <w:tcW w:w="1523" w:type="pct"/>
            <w:shd w:val="clear" w:color="auto" w:fill="auto"/>
          </w:tcPr>
          <w:p w14:paraId="4283F7C7" w14:textId="77777777" w:rsidR="003D2FB4" w:rsidRPr="009005DF" w:rsidRDefault="003D2FB4" w:rsidP="00C708F6">
            <w:pPr>
              <w:tabs>
                <w:tab w:val="left" w:pos="1992"/>
              </w:tabs>
              <w:rPr>
                <w:rFonts w:ascii="Tahoma" w:hAnsi="Tahoma" w:cs="Tahoma"/>
                <w:sz w:val="18"/>
                <w:szCs w:val="18"/>
              </w:rPr>
            </w:pPr>
            <w:r w:rsidRPr="009005DF">
              <w:rPr>
                <w:rFonts w:ascii="Tahoma" w:hAnsi="Tahoma" w:cs="Tahoma"/>
                <w:sz w:val="18"/>
                <w:szCs w:val="18"/>
              </w:rPr>
              <w:t xml:space="preserve">5. Can you still remember when the topic of planning a pregnancy was discussed for the first </w:t>
            </w:r>
            <w:r w:rsidRPr="009005DF">
              <w:rPr>
                <w:rFonts w:ascii="Tahoma" w:hAnsi="Tahoma" w:cs="Tahoma"/>
                <w:sz w:val="18"/>
                <w:szCs w:val="18"/>
              </w:rPr>
              <w:lastRenderedPageBreak/>
              <w:t>time with a healthcare professional? [single response]</w:t>
            </w:r>
          </w:p>
        </w:tc>
        <w:tc>
          <w:tcPr>
            <w:tcW w:w="3477" w:type="pct"/>
            <w:shd w:val="clear" w:color="auto" w:fill="auto"/>
          </w:tcPr>
          <w:p w14:paraId="5BC5736B"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lastRenderedPageBreak/>
              <w:t>At the time of diagnosis</w:t>
            </w:r>
          </w:p>
          <w:p w14:paraId="40E9BFD0"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At the time of treatment initiation</w:t>
            </w:r>
          </w:p>
          <w:p w14:paraId="627076A3"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At a regular visit</w:t>
            </w:r>
          </w:p>
          <w:p w14:paraId="0F843085"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lastRenderedPageBreak/>
              <w:t>I do not remember</w:t>
            </w:r>
          </w:p>
        </w:tc>
      </w:tr>
      <w:tr w:rsidR="003D2FB4" w:rsidRPr="009005DF" w14:paraId="29701CFF" w14:textId="77777777" w:rsidTr="00CC50E3">
        <w:tc>
          <w:tcPr>
            <w:tcW w:w="1523" w:type="pct"/>
            <w:shd w:val="clear" w:color="auto" w:fill="auto"/>
          </w:tcPr>
          <w:p w14:paraId="67784423" w14:textId="77777777" w:rsidR="003D2FB4" w:rsidRPr="009005DF" w:rsidRDefault="003D2FB4" w:rsidP="00C708F6">
            <w:pPr>
              <w:tabs>
                <w:tab w:val="left" w:pos="1992"/>
              </w:tabs>
              <w:rPr>
                <w:rFonts w:ascii="Tahoma" w:hAnsi="Tahoma" w:cs="Tahoma"/>
                <w:sz w:val="18"/>
                <w:szCs w:val="18"/>
              </w:rPr>
            </w:pPr>
            <w:r w:rsidRPr="009005DF">
              <w:rPr>
                <w:rFonts w:ascii="Tahoma" w:hAnsi="Tahoma" w:cs="Tahoma"/>
                <w:sz w:val="18"/>
                <w:szCs w:val="18"/>
              </w:rPr>
              <w:lastRenderedPageBreak/>
              <w:t>6. If you think back about this discussion, to what extent did you … [select level]</w:t>
            </w:r>
          </w:p>
        </w:tc>
        <w:tc>
          <w:tcPr>
            <w:tcW w:w="3477" w:type="pct"/>
            <w:shd w:val="clear" w:color="auto" w:fill="auto"/>
          </w:tcPr>
          <w:tbl>
            <w:tblPr>
              <w:tblStyle w:val="TableGrid"/>
              <w:tblW w:w="0" w:type="auto"/>
              <w:tblLayout w:type="fixed"/>
              <w:tblLook w:val="04A0" w:firstRow="1" w:lastRow="0" w:firstColumn="1" w:lastColumn="0" w:noHBand="0" w:noVBand="1"/>
            </w:tblPr>
            <w:tblGrid>
              <w:gridCol w:w="1688"/>
              <w:gridCol w:w="770"/>
              <w:gridCol w:w="770"/>
              <w:gridCol w:w="770"/>
              <w:gridCol w:w="770"/>
              <w:gridCol w:w="770"/>
              <w:gridCol w:w="770"/>
              <w:gridCol w:w="770"/>
              <w:gridCol w:w="770"/>
              <w:gridCol w:w="770"/>
              <w:gridCol w:w="771"/>
            </w:tblGrid>
            <w:tr w:rsidR="003D2FB4" w:rsidRPr="009005DF" w14:paraId="020102E1" w14:textId="77777777" w:rsidTr="00C708F6">
              <w:tc>
                <w:tcPr>
                  <w:tcW w:w="1688" w:type="dxa"/>
                </w:tcPr>
                <w:p w14:paraId="0BDAD3E6" w14:textId="77777777" w:rsidR="003D2FB4" w:rsidRPr="009005DF" w:rsidRDefault="003D2FB4" w:rsidP="00C708F6">
                  <w:pPr>
                    <w:tabs>
                      <w:tab w:val="left" w:pos="960"/>
                    </w:tabs>
                    <w:rPr>
                      <w:rFonts w:ascii="Tahoma" w:hAnsi="Tahoma" w:cs="Tahoma"/>
                      <w:sz w:val="18"/>
                      <w:szCs w:val="18"/>
                    </w:rPr>
                  </w:pPr>
                </w:p>
              </w:tc>
              <w:tc>
                <w:tcPr>
                  <w:tcW w:w="770" w:type="dxa"/>
                </w:tcPr>
                <w:p w14:paraId="64FFE895" w14:textId="77777777" w:rsidR="003D2FB4" w:rsidRPr="009005DF" w:rsidRDefault="003D2FB4" w:rsidP="00C708F6">
                  <w:pPr>
                    <w:tabs>
                      <w:tab w:val="left" w:pos="960"/>
                    </w:tabs>
                    <w:rPr>
                      <w:rFonts w:ascii="Tahoma" w:hAnsi="Tahoma" w:cs="Tahoma"/>
                      <w:bCs/>
                      <w:sz w:val="18"/>
                      <w:szCs w:val="18"/>
                    </w:rPr>
                  </w:pPr>
                  <w:r w:rsidRPr="009005DF">
                    <w:rPr>
                      <w:rFonts w:ascii="Tahoma" w:hAnsi="Tahoma" w:cs="Tahoma"/>
                      <w:bCs/>
                      <w:sz w:val="18"/>
                      <w:szCs w:val="18"/>
                    </w:rPr>
                    <w:t xml:space="preserve">1 </w:t>
                  </w:r>
                </w:p>
                <w:p w14:paraId="488A87A7" w14:textId="77777777" w:rsidR="003D2FB4" w:rsidRPr="009005DF" w:rsidRDefault="003D2FB4" w:rsidP="00C708F6">
                  <w:pPr>
                    <w:tabs>
                      <w:tab w:val="left" w:pos="960"/>
                    </w:tabs>
                    <w:rPr>
                      <w:rFonts w:ascii="Tahoma" w:hAnsi="Tahoma" w:cs="Tahoma"/>
                      <w:bCs/>
                      <w:sz w:val="18"/>
                      <w:szCs w:val="18"/>
                    </w:rPr>
                  </w:pPr>
                  <w:r w:rsidRPr="009005DF">
                    <w:rPr>
                      <w:rFonts w:ascii="Tahoma" w:hAnsi="Tahoma" w:cs="Tahoma"/>
                      <w:bCs/>
                      <w:sz w:val="18"/>
                      <w:szCs w:val="18"/>
                    </w:rPr>
                    <w:t xml:space="preserve">not at all </w:t>
                  </w:r>
                </w:p>
              </w:tc>
              <w:tc>
                <w:tcPr>
                  <w:tcW w:w="770" w:type="dxa"/>
                </w:tcPr>
                <w:p w14:paraId="0582DE40" w14:textId="77777777" w:rsidR="003D2FB4" w:rsidRPr="009005DF" w:rsidRDefault="003D2FB4" w:rsidP="00C708F6">
                  <w:pPr>
                    <w:tabs>
                      <w:tab w:val="left" w:pos="960"/>
                    </w:tabs>
                    <w:rPr>
                      <w:rFonts w:ascii="Tahoma" w:hAnsi="Tahoma" w:cs="Tahoma"/>
                      <w:bCs/>
                      <w:sz w:val="18"/>
                      <w:szCs w:val="18"/>
                    </w:rPr>
                  </w:pPr>
                  <w:r w:rsidRPr="009005DF">
                    <w:rPr>
                      <w:rFonts w:ascii="Tahoma" w:hAnsi="Tahoma" w:cs="Tahoma"/>
                      <w:bCs/>
                      <w:sz w:val="18"/>
                      <w:szCs w:val="18"/>
                    </w:rPr>
                    <w:t>2</w:t>
                  </w:r>
                </w:p>
              </w:tc>
              <w:tc>
                <w:tcPr>
                  <w:tcW w:w="770" w:type="dxa"/>
                </w:tcPr>
                <w:p w14:paraId="0894E2CB" w14:textId="77777777" w:rsidR="003D2FB4" w:rsidRPr="009005DF" w:rsidRDefault="003D2FB4" w:rsidP="00C708F6">
                  <w:pPr>
                    <w:tabs>
                      <w:tab w:val="left" w:pos="960"/>
                    </w:tabs>
                    <w:rPr>
                      <w:rFonts w:ascii="Tahoma" w:hAnsi="Tahoma" w:cs="Tahoma"/>
                      <w:bCs/>
                      <w:sz w:val="18"/>
                      <w:szCs w:val="18"/>
                    </w:rPr>
                  </w:pPr>
                  <w:r w:rsidRPr="009005DF">
                    <w:rPr>
                      <w:rFonts w:ascii="Tahoma" w:hAnsi="Tahoma" w:cs="Tahoma"/>
                      <w:bCs/>
                      <w:sz w:val="18"/>
                      <w:szCs w:val="18"/>
                    </w:rPr>
                    <w:t xml:space="preserve">3 </w:t>
                  </w:r>
                </w:p>
              </w:tc>
              <w:tc>
                <w:tcPr>
                  <w:tcW w:w="770" w:type="dxa"/>
                </w:tcPr>
                <w:p w14:paraId="52CD394C" w14:textId="77777777" w:rsidR="003D2FB4" w:rsidRPr="009005DF" w:rsidRDefault="003D2FB4" w:rsidP="00C708F6">
                  <w:pPr>
                    <w:tabs>
                      <w:tab w:val="left" w:pos="960"/>
                    </w:tabs>
                    <w:rPr>
                      <w:rFonts w:ascii="Tahoma" w:hAnsi="Tahoma" w:cs="Tahoma"/>
                      <w:bCs/>
                      <w:sz w:val="18"/>
                      <w:szCs w:val="18"/>
                    </w:rPr>
                  </w:pPr>
                  <w:r w:rsidRPr="009005DF">
                    <w:rPr>
                      <w:rFonts w:ascii="Tahoma" w:hAnsi="Tahoma" w:cs="Tahoma"/>
                      <w:bCs/>
                      <w:sz w:val="18"/>
                      <w:szCs w:val="18"/>
                    </w:rPr>
                    <w:t>4</w:t>
                  </w:r>
                </w:p>
              </w:tc>
              <w:tc>
                <w:tcPr>
                  <w:tcW w:w="770" w:type="dxa"/>
                </w:tcPr>
                <w:p w14:paraId="261BF140" w14:textId="77777777" w:rsidR="003D2FB4" w:rsidRPr="009005DF" w:rsidRDefault="003D2FB4" w:rsidP="00C708F6">
                  <w:pPr>
                    <w:tabs>
                      <w:tab w:val="left" w:pos="960"/>
                    </w:tabs>
                    <w:rPr>
                      <w:rFonts w:ascii="Tahoma" w:hAnsi="Tahoma" w:cs="Tahoma"/>
                      <w:bCs/>
                      <w:sz w:val="18"/>
                      <w:szCs w:val="18"/>
                    </w:rPr>
                  </w:pPr>
                  <w:r w:rsidRPr="009005DF">
                    <w:rPr>
                      <w:rFonts w:ascii="Tahoma" w:hAnsi="Tahoma" w:cs="Tahoma"/>
                      <w:bCs/>
                      <w:sz w:val="18"/>
                      <w:szCs w:val="18"/>
                    </w:rPr>
                    <w:t>5</w:t>
                  </w:r>
                </w:p>
              </w:tc>
              <w:tc>
                <w:tcPr>
                  <w:tcW w:w="770" w:type="dxa"/>
                </w:tcPr>
                <w:p w14:paraId="1902F985" w14:textId="77777777" w:rsidR="003D2FB4" w:rsidRPr="009005DF" w:rsidRDefault="003D2FB4" w:rsidP="00C708F6">
                  <w:pPr>
                    <w:tabs>
                      <w:tab w:val="left" w:pos="960"/>
                    </w:tabs>
                    <w:rPr>
                      <w:rFonts w:ascii="Tahoma" w:hAnsi="Tahoma" w:cs="Tahoma"/>
                      <w:bCs/>
                      <w:sz w:val="18"/>
                      <w:szCs w:val="18"/>
                    </w:rPr>
                  </w:pPr>
                  <w:r w:rsidRPr="009005DF">
                    <w:rPr>
                      <w:rFonts w:ascii="Tahoma" w:hAnsi="Tahoma" w:cs="Tahoma"/>
                      <w:bCs/>
                      <w:sz w:val="18"/>
                      <w:szCs w:val="18"/>
                    </w:rPr>
                    <w:t>6</w:t>
                  </w:r>
                </w:p>
              </w:tc>
              <w:tc>
                <w:tcPr>
                  <w:tcW w:w="770" w:type="dxa"/>
                </w:tcPr>
                <w:p w14:paraId="222B31EB" w14:textId="77777777" w:rsidR="003D2FB4" w:rsidRPr="009005DF" w:rsidRDefault="003D2FB4" w:rsidP="00C708F6">
                  <w:pPr>
                    <w:tabs>
                      <w:tab w:val="left" w:pos="960"/>
                    </w:tabs>
                    <w:rPr>
                      <w:rFonts w:ascii="Tahoma" w:hAnsi="Tahoma" w:cs="Tahoma"/>
                      <w:bCs/>
                      <w:sz w:val="18"/>
                      <w:szCs w:val="18"/>
                    </w:rPr>
                  </w:pPr>
                  <w:r w:rsidRPr="009005DF">
                    <w:rPr>
                      <w:rFonts w:ascii="Tahoma" w:hAnsi="Tahoma" w:cs="Tahoma"/>
                      <w:bCs/>
                      <w:sz w:val="18"/>
                      <w:szCs w:val="18"/>
                    </w:rPr>
                    <w:t>7</w:t>
                  </w:r>
                </w:p>
              </w:tc>
              <w:tc>
                <w:tcPr>
                  <w:tcW w:w="770" w:type="dxa"/>
                </w:tcPr>
                <w:p w14:paraId="6E26CC99" w14:textId="77777777" w:rsidR="003D2FB4" w:rsidRPr="009005DF" w:rsidRDefault="003D2FB4" w:rsidP="00C708F6">
                  <w:pPr>
                    <w:tabs>
                      <w:tab w:val="left" w:pos="960"/>
                    </w:tabs>
                    <w:rPr>
                      <w:rFonts w:ascii="Tahoma" w:hAnsi="Tahoma" w:cs="Tahoma"/>
                      <w:bCs/>
                      <w:sz w:val="18"/>
                      <w:szCs w:val="18"/>
                    </w:rPr>
                  </w:pPr>
                  <w:r w:rsidRPr="009005DF">
                    <w:rPr>
                      <w:rFonts w:ascii="Tahoma" w:hAnsi="Tahoma" w:cs="Tahoma"/>
                      <w:bCs/>
                      <w:sz w:val="18"/>
                      <w:szCs w:val="18"/>
                    </w:rPr>
                    <w:t>8</w:t>
                  </w:r>
                </w:p>
              </w:tc>
              <w:tc>
                <w:tcPr>
                  <w:tcW w:w="770" w:type="dxa"/>
                </w:tcPr>
                <w:p w14:paraId="61840DAE" w14:textId="77777777" w:rsidR="003D2FB4" w:rsidRPr="009005DF" w:rsidRDefault="003D2FB4" w:rsidP="00C708F6">
                  <w:pPr>
                    <w:tabs>
                      <w:tab w:val="left" w:pos="960"/>
                    </w:tabs>
                    <w:rPr>
                      <w:rFonts w:ascii="Tahoma" w:hAnsi="Tahoma" w:cs="Tahoma"/>
                      <w:bCs/>
                      <w:sz w:val="18"/>
                      <w:szCs w:val="18"/>
                    </w:rPr>
                  </w:pPr>
                  <w:r w:rsidRPr="009005DF">
                    <w:rPr>
                      <w:rFonts w:ascii="Tahoma" w:hAnsi="Tahoma" w:cs="Tahoma"/>
                      <w:bCs/>
                      <w:sz w:val="18"/>
                      <w:szCs w:val="18"/>
                    </w:rPr>
                    <w:t>9</w:t>
                  </w:r>
                </w:p>
              </w:tc>
              <w:tc>
                <w:tcPr>
                  <w:tcW w:w="771" w:type="dxa"/>
                </w:tcPr>
                <w:p w14:paraId="220DAF0B" w14:textId="77777777" w:rsidR="003D2FB4" w:rsidRPr="009005DF" w:rsidRDefault="003D2FB4" w:rsidP="00C708F6">
                  <w:pPr>
                    <w:tabs>
                      <w:tab w:val="left" w:pos="960"/>
                    </w:tabs>
                    <w:rPr>
                      <w:rFonts w:ascii="Tahoma" w:hAnsi="Tahoma" w:cs="Tahoma"/>
                      <w:bCs/>
                      <w:sz w:val="18"/>
                      <w:szCs w:val="18"/>
                    </w:rPr>
                  </w:pPr>
                  <w:r w:rsidRPr="009005DF">
                    <w:rPr>
                      <w:rFonts w:ascii="Tahoma" w:hAnsi="Tahoma" w:cs="Tahoma"/>
                      <w:bCs/>
                      <w:sz w:val="18"/>
                      <w:szCs w:val="18"/>
                    </w:rPr>
                    <w:t>10 com-</w:t>
                  </w:r>
                  <w:proofErr w:type="spellStart"/>
                  <w:r w:rsidRPr="009005DF">
                    <w:rPr>
                      <w:rFonts w:ascii="Tahoma" w:hAnsi="Tahoma" w:cs="Tahoma"/>
                      <w:bCs/>
                      <w:sz w:val="18"/>
                      <w:szCs w:val="18"/>
                    </w:rPr>
                    <w:t>pletely</w:t>
                  </w:r>
                  <w:proofErr w:type="spellEnd"/>
                </w:p>
              </w:tc>
            </w:tr>
            <w:tr w:rsidR="003D2FB4" w:rsidRPr="009005DF" w14:paraId="001E3D98" w14:textId="77777777" w:rsidTr="00C708F6">
              <w:tc>
                <w:tcPr>
                  <w:tcW w:w="1688" w:type="dxa"/>
                </w:tcPr>
                <w:p w14:paraId="7BD828F5" w14:textId="77777777" w:rsidR="003D2FB4" w:rsidRPr="009005DF" w:rsidRDefault="003D2FB4" w:rsidP="00C708F6">
                  <w:pPr>
                    <w:tabs>
                      <w:tab w:val="left" w:pos="960"/>
                    </w:tabs>
                    <w:rPr>
                      <w:rFonts w:ascii="Tahoma" w:hAnsi="Tahoma" w:cs="Tahoma"/>
                      <w:sz w:val="18"/>
                      <w:szCs w:val="18"/>
                    </w:rPr>
                  </w:pPr>
                  <w:r w:rsidRPr="009005DF">
                    <w:rPr>
                      <w:rFonts w:ascii="Tahoma" w:hAnsi="Tahoma" w:cs="Tahoma"/>
                      <w:sz w:val="18"/>
                      <w:szCs w:val="18"/>
                    </w:rPr>
                    <w:t xml:space="preserve">… feel like your questions and concerns about pregnancy were addressed </w:t>
                  </w:r>
                </w:p>
              </w:tc>
              <w:tc>
                <w:tcPr>
                  <w:tcW w:w="770" w:type="dxa"/>
                </w:tcPr>
                <w:p w14:paraId="2EA83A31" w14:textId="77777777" w:rsidR="003D2FB4" w:rsidRPr="009005DF" w:rsidRDefault="003D2FB4" w:rsidP="00C708F6">
                  <w:pPr>
                    <w:tabs>
                      <w:tab w:val="left" w:pos="960"/>
                    </w:tabs>
                    <w:rPr>
                      <w:rFonts w:ascii="Tahoma" w:hAnsi="Tahoma" w:cs="Tahoma"/>
                      <w:sz w:val="18"/>
                      <w:szCs w:val="18"/>
                    </w:rPr>
                  </w:pPr>
                </w:p>
              </w:tc>
              <w:tc>
                <w:tcPr>
                  <w:tcW w:w="770" w:type="dxa"/>
                </w:tcPr>
                <w:p w14:paraId="06CD25AC" w14:textId="77777777" w:rsidR="003D2FB4" w:rsidRPr="009005DF" w:rsidRDefault="003D2FB4" w:rsidP="00C708F6">
                  <w:pPr>
                    <w:tabs>
                      <w:tab w:val="left" w:pos="960"/>
                    </w:tabs>
                    <w:rPr>
                      <w:rFonts w:ascii="Tahoma" w:hAnsi="Tahoma" w:cs="Tahoma"/>
                      <w:sz w:val="18"/>
                      <w:szCs w:val="18"/>
                    </w:rPr>
                  </w:pPr>
                </w:p>
              </w:tc>
              <w:tc>
                <w:tcPr>
                  <w:tcW w:w="770" w:type="dxa"/>
                </w:tcPr>
                <w:p w14:paraId="072AEFFC" w14:textId="77777777" w:rsidR="003D2FB4" w:rsidRPr="009005DF" w:rsidRDefault="003D2FB4" w:rsidP="00C708F6">
                  <w:pPr>
                    <w:tabs>
                      <w:tab w:val="left" w:pos="960"/>
                    </w:tabs>
                    <w:rPr>
                      <w:rFonts w:ascii="Tahoma" w:hAnsi="Tahoma" w:cs="Tahoma"/>
                      <w:sz w:val="18"/>
                      <w:szCs w:val="18"/>
                    </w:rPr>
                  </w:pPr>
                </w:p>
              </w:tc>
              <w:tc>
                <w:tcPr>
                  <w:tcW w:w="770" w:type="dxa"/>
                </w:tcPr>
                <w:p w14:paraId="15454861" w14:textId="77777777" w:rsidR="003D2FB4" w:rsidRPr="009005DF" w:rsidRDefault="003D2FB4" w:rsidP="00C708F6">
                  <w:pPr>
                    <w:tabs>
                      <w:tab w:val="left" w:pos="960"/>
                    </w:tabs>
                    <w:rPr>
                      <w:rFonts w:ascii="Tahoma" w:hAnsi="Tahoma" w:cs="Tahoma"/>
                      <w:sz w:val="18"/>
                      <w:szCs w:val="18"/>
                    </w:rPr>
                  </w:pPr>
                </w:p>
              </w:tc>
              <w:tc>
                <w:tcPr>
                  <w:tcW w:w="770" w:type="dxa"/>
                </w:tcPr>
                <w:p w14:paraId="1DF65CB3" w14:textId="77777777" w:rsidR="003D2FB4" w:rsidRPr="009005DF" w:rsidRDefault="003D2FB4" w:rsidP="00C708F6">
                  <w:pPr>
                    <w:tabs>
                      <w:tab w:val="left" w:pos="960"/>
                    </w:tabs>
                    <w:rPr>
                      <w:rFonts w:ascii="Tahoma" w:hAnsi="Tahoma" w:cs="Tahoma"/>
                      <w:sz w:val="18"/>
                      <w:szCs w:val="18"/>
                    </w:rPr>
                  </w:pPr>
                </w:p>
              </w:tc>
              <w:tc>
                <w:tcPr>
                  <w:tcW w:w="770" w:type="dxa"/>
                </w:tcPr>
                <w:p w14:paraId="0F4EFFFE" w14:textId="77777777" w:rsidR="003D2FB4" w:rsidRPr="009005DF" w:rsidRDefault="003D2FB4" w:rsidP="00C708F6">
                  <w:pPr>
                    <w:tabs>
                      <w:tab w:val="left" w:pos="960"/>
                    </w:tabs>
                    <w:rPr>
                      <w:rFonts w:ascii="Tahoma" w:hAnsi="Tahoma" w:cs="Tahoma"/>
                      <w:sz w:val="18"/>
                      <w:szCs w:val="18"/>
                    </w:rPr>
                  </w:pPr>
                </w:p>
              </w:tc>
              <w:tc>
                <w:tcPr>
                  <w:tcW w:w="770" w:type="dxa"/>
                </w:tcPr>
                <w:p w14:paraId="64BF7941" w14:textId="77777777" w:rsidR="003D2FB4" w:rsidRPr="009005DF" w:rsidRDefault="003D2FB4" w:rsidP="00C708F6">
                  <w:pPr>
                    <w:tabs>
                      <w:tab w:val="left" w:pos="960"/>
                    </w:tabs>
                    <w:rPr>
                      <w:rFonts w:ascii="Tahoma" w:hAnsi="Tahoma" w:cs="Tahoma"/>
                      <w:sz w:val="18"/>
                      <w:szCs w:val="18"/>
                    </w:rPr>
                  </w:pPr>
                </w:p>
              </w:tc>
              <w:tc>
                <w:tcPr>
                  <w:tcW w:w="770" w:type="dxa"/>
                </w:tcPr>
                <w:p w14:paraId="209BA57B" w14:textId="77777777" w:rsidR="003D2FB4" w:rsidRPr="009005DF" w:rsidRDefault="003D2FB4" w:rsidP="00C708F6">
                  <w:pPr>
                    <w:tabs>
                      <w:tab w:val="left" w:pos="960"/>
                    </w:tabs>
                    <w:rPr>
                      <w:rFonts w:ascii="Tahoma" w:hAnsi="Tahoma" w:cs="Tahoma"/>
                      <w:sz w:val="18"/>
                      <w:szCs w:val="18"/>
                    </w:rPr>
                  </w:pPr>
                </w:p>
              </w:tc>
              <w:tc>
                <w:tcPr>
                  <w:tcW w:w="770" w:type="dxa"/>
                </w:tcPr>
                <w:p w14:paraId="0E28249F" w14:textId="77777777" w:rsidR="003D2FB4" w:rsidRPr="009005DF" w:rsidRDefault="003D2FB4" w:rsidP="00C708F6">
                  <w:pPr>
                    <w:tabs>
                      <w:tab w:val="left" w:pos="960"/>
                    </w:tabs>
                    <w:rPr>
                      <w:rFonts w:ascii="Tahoma" w:hAnsi="Tahoma" w:cs="Tahoma"/>
                      <w:sz w:val="18"/>
                      <w:szCs w:val="18"/>
                    </w:rPr>
                  </w:pPr>
                </w:p>
              </w:tc>
              <w:tc>
                <w:tcPr>
                  <w:tcW w:w="771" w:type="dxa"/>
                </w:tcPr>
                <w:p w14:paraId="35119F6F" w14:textId="77777777" w:rsidR="003D2FB4" w:rsidRPr="009005DF" w:rsidRDefault="003D2FB4" w:rsidP="00C708F6">
                  <w:pPr>
                    <w:tabs>
                      <w:tab w:val="left" w:pos="960"/>
                    </w:tabs>
                    <w:rPr>
                      <w:rFonts w:ascii="Tahoma" w:hAnsi="Tahoma" w:cs="Tahoma"/>
                      <w:sz w:val="18"/>
                      <w:szCs w:val="18"/>
                    </w:rPr>
                  </w:pPr>
                </w:p>
              </w:tc>
            </w:tr>
            <w:tr w:rsidR="003D2FB4" w:rsidRPr="009005DF" w14:paraId="331EDDC9" w14:textId="77777777" w:rsidTr="00C708F6">
              <w:tc>
                <w:tcPr>
                  <w:tcW w:w="1688" w:type="dxa"/>
                </w:tcPr>
                <w:p w14:paraId="232DA2A6" w14:textId="77777777" w:rsidR="003D2FB4" w:rsidRPr="009005DF" w:rsidRDefault="003D2FB4" w:rsidP="00C708F6">
                  <w:pPr>
                    <w:tabs>
                      <w:tab w:val="left" w:pos="960"/>
                    </w:tabs>
                    <w:rPr>
                      <w:rFonts w:ascii="Tahoma" w:hAnsi="Tahoma" w:cs="Tahoma"/>
                      <w:sz w:val="18"/>
                      <w:szCs w:val="18"/>
                    </w:rPr>
                  </w:pPr>
                  <w:r w:rsidRPr="009005DF">
                    <w:rPr>
                      <w:rFonts w:ascii="Tahoma" w:hAnsi="Tahoma" w:cs="Tahoma"/>
                      <w:sz w:val="18"/>
                      <w:szCs w:val="18"/>
                    </w:rPr>
                    <w:t>…have the support of your healthcare professional on getting pregnant</w:t>
                  </w:r>
                </w:p>
              </w:tc>
              <w:tc>
                <w:tcPr>
                  <w:tcW w:w="770" w:type="dxa"/>
                </w:tcPr>
                <w:p w14:paraId="28C57726" w14:textId="77777777" w:rsidR="003D2FB4" w:rsidRPr="009005DF" w:rsidRDefault="003D2FB4" w:rsidP="00C708F6">
                  <w:pPr>
                    <w:tabs>
                      <w:tab w:val="left" w:pos="960"/>
                    </w:tabs>
                    <w:rPr>
                      <w:rFonts w:ascii="Tahoma" w:hAnsi="Tahoma" w:cs="Tahoma"/>
                      <w:sz w:val="18"/>
                      <w:szCs w:val="18"/>
                    </w:rPr>
                  </w:pPr>
                </w:p>
              </w:tc>
              <w:tc>
                <w:tcPr>
                  <w:tcW w:w="770" w:type="dxa"/>
                </w:tcPr>
                <w:p w14:paraId="3A78C18D" w14:textId="77777777" w:rsidR="003D2FB4" w:rsidRPr="009005DF" w:rsidRDefault="003D2FB4" w:rsidP="00C708F6">
                  <w:pPr>
                    <w:tabs>
                      <w:tab w:val="left" w:pos="960"/>
                    </w:tabs>
                    <w:rPr>
                      <w:rFonts w:ascii="Tahoma" w:hAnsi="Tahoma" w:cs="Tahoma"/>
                      <w:sz w:val="18"/>
                      <w:szCs w:val="18"/>
                    </w:rPr>
                  </w:pPr>
                </w:p>
              </w:tc>
              <w:tc>
                <w:tcPr>
                  <w:tcW w:w="770" w:type="dxa"/>
                </w:tcPr>
                <w:p w14:paraId="45A60268" w14:textId="77777777" w:rsidR="003D2FB4" w:rsidRPr="009005DF" w:rsidRDefault="003D2FB4" w:rsidP="00C708F6">
                  <w:pPr>
                    <w:tabs>
                      <w:tab w:val="left" w:pos="960"/>
                    </w:tabs>
                    <w:rPr>
                      <w:rFonts w:ascii="Tahoma" w:hAnsi="Tahoma" w:cs="Tahoma"/>
                      <w:sz w:val="18"/>
                      <w:szCs w:val="18"/>
                    </w:rPr>
                  </w:pPr>
                </w:p>
              </w:tc>
              <w:tc>
                <w:tcPr>
                  <w:tcW w:w="770" w:type="dxa"/>
                </w:tcPr>
                <w:p w14:paraId="0CB734DD" w14:textId="77777777" w:rsidR="003D2FB4" w:rsidRPr="009005DF" w:rsidRDefault="003D2FB4" w:rsidP="00C708F6">
                  <w:pPr>
                    <w:tabs>
                      <w:tab w:val="left" w:pos="960"/>
                    </w:tabs>
                    <w:rPr>
                      <w:rFonts w:ascii="Tahoma" w:hAnsi="Tahoma" w:cs="Tahoma"/>
                      <w:sz w:val="18"/>
                      <w:szCs w:val="18"/>
                    </w:rPr>
                  </w:pPr>
                </w:p>
              </w:tc>
              <w:tc>
                <w:tcPr>
                  <w:tcW w:w="770" w:type="dxa"/>
                </w:tcPr>
                <w:p w14:paraId="6B73B708" w14:textId="77777777" w:rsidR="003D2FB4" w:rsidRPr="009005DF" w:rsidRDefault="003D2FB4" w:rsidP="00C708F6">
                  <w:pPr>
                    <w:tabs>
                      <w:tab w:val="left" w:pos="960"/>
                    </w:tabs>
                    <w:rPr>
                      <w:rFonts w:ascii="Tahoma" w:hAnsi="Tahoma" w:cs="Tahoma"/>
                      <w:sz w:val="18"/>
                      <w:szCs w:val="18"/>
                    </w:rPr>
                  </w:pPr>
                </w:p>
              </w:tc>
              <w:tc>
                <w:tcPr>
                  <w:tcW w:w="770" w:type="dxa"/>
                </w:tcPr>
                <w:p w14:paraId="5141A950" w14:textId="77777777" w:rsidR="003D2FB4" w:rsidRPr="009005DF" w:rsidRDefault="003D2FB4" w:rsidP="00C708F6">
                  <w:pPr>
                    <w:tabs>
                      <w:tab w:val="left" w:pos="960"/>
                    </w:tabs>
                    <w:rPr>
                      <w:rFonts w:ascii="Tahoma" w:hAnsi="Tahoma" w:cs="Tahoma"/>
                      <w:sz w:val="18"/>
                      <w:szCs w:val="18"/>
                    </w:rPr>
                  </w:pPr>
                </w:p>
              </w:tc>
              <w:tc>
                <w:tcPr>
                  <w:tcW w:w="770" w:type="dxa"/>
                </w:tcPr>
                <w:p w14:paraId="5F094232" w14:textId="77777777" w:rsidR="003D2FB4" w:rsidRPr="009005DF" w:rsidRDefault="003D2FB4" w:rsidP="00C708F6">
                  <w:pPr>
                    <w:tabs>
                      <w:tab w:val="left" w:pos="960"/>
                    </w:tabs>
                    <w:rPr>
                      <w:rFonts w:ascii="Tahoma" w:hAnsi="Tahoma" w:cs="Tahoma"/>
                      <w:sz w:val="18"/>
                      <w:szCs w:val="18"/>
                    </w:rPr>
                  </w:pPr>
                </w:p>
              </w:tc>
              <w:tc>
                <w:tcPr>
                  <w:tcW w:w="770" w:type="dxa"/>
                </w:tcPr>
                <w:p w14:paraId="013D53BB" w14:textId="77777777" w:rsidR="003D2FB4" w:rsidRPr="009005DF" w:rsidRDefault="003D2FB4" w:rsidP="00C708F6">
                  <w:pPr>
                    <w:tabs>
                      <w:tab w:val="left" w:pos="960"/>
                    </w:tabs>
                    <w:rPr>
                      <w:rFonts w:ascii="Tahoma" w:hAnsi="Tahoma" w:cs="Tahoma"/>
                      <w:sz w:val="18"/>
                      <w:szCs w:val="18"/>
                    </w:rPr>
                  </w:pPr>
                </w:p>
              </w:tc>
              <w:tc>
                <w:tcPr>
                  <w:tcW w:w="770" w:type="dxa"/>
                </w:tcPr>
                <w:p w14:paraId="28C1DF10" w14:textId="77777777" w:rsidR="003D2FB4" w:rsidRPr="009005DF" w:rsidRDefault="003D2FB4" w:rsidP="00C708F6">
                  <w:pPr>
                    <w:tabs>
                      <w:tab w:val="left" w:pos="960"/>
                    </w:tabs>
                    <w:rPr>
                      <w:rFonts w:ascii="Tahoma" w:hAnsi="Tahoma" w:cs="Tahoma"/>
                      <w:sz w:val="18"/>
                      <w:szCs w:val="18"/>
                    </w:rPr>
                  </w:pPr>
                </w:p>
              </w:tc>
              <w:tc>
                <w:tcPr>
                  <w:tcW w:w="771" w:type="dxa"/>
                </w:tcPr>
                <w:p w14:paraId="30973026" w14:textId="77777777" w:rsidR="003D2FB4" w:rsidRPr="009005DF" w:rsidRDefault="003D2FB4" w:rsidP="00C708F6">
                  <w:pPr>
                    <w:tabs>
                      <w:tab w:val="left" w:pos="960"/>
                    </w:tabs>
                    <w:rPr>
                      <w:rFonts w:ascii="Tahoma" w:hAnsi="Tahoma" w:cs="Tahoma"/>
                      <w:sz w:val="18"/>
                      <w:szCs w:val="18"/>
                    </w:rPr>
                  </w:pPr>
                </w:p>
              </w:tc>
            </w:tr>
          </w:tbl>
          <w:p w14:paraId="422F3E26" w14:textId="77777777" w:rsidR="003D2FB4" w:rsidRPr="009005DF" w:rsidRDefault="003D2FB4" w:rsidP="00C708F6">
            <w:pPr>
              <w:tabs>
                <w:tab w:val="left" w:pos="960"/>
              </w:tabs>
              <w:rPr>
                <w:rFonts w:ascii="Tahoma" w:hAnsi="Tahoma" w:cs="Tahoma"/>
                <w:sz w:val="18"/>
                <w:szCs w:val="18"/>
              </w:rPr>
            </w:pPr>
            <w:r w:rsidRPr="009005DF">
              <w:rPr>
                <w:rFonts w:ascii="Tahoma" w:hAnsi="Tahoma" w:cs="Tahoma"/>
                <w:sz w:val="18"/>
                <w:szCs w:val="18"/>
              </w:rPr>
              <w:t xml:space="preserve"> </w:t>
            </w:r>
          </w:p>
        </w:tc>
      </w:tr>
      <w:tr w:rsidR="003D2FB4" w:rsidRPr="009005DF" w14:paraId="38E1B5E9" w14:textId="77777777" w:rsidTr="00CC50E3">
        <w:tc>
          <w:tcPr>
            <w:tcW w:w="1523" w:type="pct"/>
            <w:shd w:val="clear" w:color="auto" w:fill="auto"/>
          </w:tcPr>
          <w:p w14:paraId="4D15350F" w14:textId="77777777" w:rsidR="003D2FB4" w:rsidRPr="009005DF" w:rsidRDefault="003D2FB4" w:rsidP="00C708F6">
            <w:pPr>
              <w:tabs>
                <w:tab w:val="left" w:pos="1992"/>
              </w:tabs>
              <w:rPr>
                <w:rFonts w:ascii="Tahoma" w:hAnsi="Tahoma" w:cs="Tahoma"/>
                <w:sz w:val="18"/>
                <w:szCs w:val="18"/>
              </w:rPr>
            </w:pPr>
            <w:r w:rsidRPr="009005DF">
              <w:rPr>
                <w:rFonts w:ascii="Tahoma" w:hAnsi="Tahoma" w:cs="Tahoma"/>
                <w:sz w:val="18"/>
                <w:szCs w:val="18"/>
              </w:rPr>
              <w:t>7. Did you have any concern that delayed your decision to become a mother for your most recent pregnancy? [single response]</w:t>
            </w:r>
          </w:p>
        </w:tc>
        <w:tc>
          <w:tcPr>
            <w:tcW w:w="3477" w:type="pct"/>
            <w:shd w:val="clear" w:color="auto" w:fill="auto"/>
          </w:tcPr>
          <w:p w14:paraId="41A152CC"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Yes</w:t>
            </w:r>
          </w:p>
          <w:p w14:paraId="64F2277C"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No</w:t>
            </w:r>
          </w:p>
        </w:tc>
      </w:tr>
      <w:tr w:rsidR="003D2FB4" w:rsidRPr="009005DF" w14:paraId="2CBC02C2" w14:textId="77777777" w:rsidTr="00CC50E3">
        <w:tc>
          <w:tcPr>
            <w:tcW w:w="1523" w:type="pct"/>
            <w:shd w:val="clear" w:color="auto" w:fill="auto"/>
          </w:tcPr>
          <w:p w14:paraId="460C7AC5" w14:textId="77777777" w:rsidR="003D2FB4" w:rsidRPr="009005DF" w:rsidRDefault="003D2FB4" w:rsidP="00C708F6">
            <w:pPr>
              <w:tabs>
                <w:tab w:val="left" w:pos="900"/>
              </w:tabs>
              <w:rPr>
                <w:rFonts w:ascii="Tahoma" w:hAnsi="Tahoma" w:cs="Tahoma"/>
                <w:sz w:val="18"/>
                <w:szCs w:val="18"/>
              </w:rPr>
            </w:pPr>
            <w:r w:rsidRPr="009005DF">
              <w:rPr>
                <w:rFonts w:ascii="Tahoma" w:hAnsi="Tahoma" w:cs="Tahoma"/>
                <w:sz w:val="18"/>
                <w:szCs w:val="18"/>
              </w:rPr>
              <w:t>8. Which (if any) of the following concerns delayed your decision to become a mother for your most recent pregnancy? [multiple response]</w:t>
            </w:r>
          </w:p>
        </w:tc>
        <w:tc>
          <w:tcPr>
            <w:tcW w:w="3477" w:type="pct"/>
            <w:shd w:val="clear" w:color="auto" w:fill="auto"/>
          </w:tcPr>
          <w:p w14:paraId="67CEAA36"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I was not emotionally ready to become a parent</w:t>
            </w:r>
          </w:p>
          <w:p w14:paraId="7E64C0DD"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My partner was not emotionally ready to become a parent</w:t>
            </w:r>
          </w:p>
          <w:p w14:paraId="7A47EA06"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I was not financially able to support a child/go on maternity leave</w:t>
            </w:r>
          </w:p>
          <w:p w14:paraId="33E9DF3E"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My relationship with my partner was not in the right place to have a child</w:t>
            </w:r>
          </w:p>
          <w:p w14:paraId="2E261921"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I was not physically healthy enough to conceive and carry a child to term</w:t>
            </w:r>
          </w:p>
          <w:p w14:paraId="069EC508"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I might pass on a health issue to my child</w:t>
            </w:r>
          </w:p>
          <w:p w14:paraId="13F986AC"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My education/career was not in the right place to have a child</w:t>
            </w:r>
          </w:p>
          <w:p w14:paraId="66B021E4"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I thought I was too young to have a child</w:t>
            </w:r>
          </w:p>
          <w:p w14:paraId="0E110485"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I thought I was too old to have a child</w:t>
            </w:r>
          </w:p>
          <w:p w14:paraId="3DE709E1"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I did not have the support of my physician to become pregnant</w:t>
            </w:r>
          </w:p>
          <w:p w14:paraId="6372D2FB"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I did not have access to the medical care needed to become pregnant and give birth</w:t>
            </w:r>
          </w:p>
          <w:p w14:paraId="4714C3A5"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Other, please specify:</w:t>
            </w:r>
          </w:p>
          <w:p w14:paraId="02A27054"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None of the above</w:t>
            </w:r>
          </w:p>
        </w:tc>
      </w:tr>
      <w:tr w:rsidR="003D2FB4" w:rsidRPr="009005DF" w14:paraId="554D5585" w14:textId="77777777" w:rsidTr="00CC50E3">
        <w:tc>
          <w:tcPr>
            <w:tcW w:w="1523" w:type="pct"/>
            <w:shd w:val="clear" w:color="auto" w:fill="auto"/>
          </w:tcPr>
          <w:p w14:paraId="43C2A7D1" w14:textId="77777777" w:rsidR="003D2FB4" w:rsidRPr="009005DF" w:rsidRDefault="003D2FB4" w:rsidP="00C708F6">
            <w:pPr>
              <w:tabs>
                <w:tab w:val="left" w:pos="1992"/>
              </w:tabs>
              <w:rPr>
                <w:rFonts w:ascii="Tahoma" w:hAnsi="Tahoma" w:cs="Tahoma"/>
                <w:sz w:val="18"/>
                <w:szCs w:val="18"/>
              </w:rPr>
            </w:pPr>
            <w:r w:rsidRPr="009005DF">
              <w:rPr>
                <w:rFonts w:ascii="Tahoma" w:hAnsi="Tahoma" w:cs="Tahoma"/>
                <w:sz w:val="18"/>
                <w:szCs w:val="18"/>
              </w:rPr>
              <w:t>9. Which of the following best describes the circumstances around your most recent pregnancy?</w:t>
            </w:r>
          </w:p>
          <w:p w14:paraId="1DACD784" w14:textId="77777777" w:rsidR="003D2FB4" w:rsidRPr="009005DF" w:rsidRDefault="003D2FB4" w:rsidP="00C708F6">
            <w:pPr>
              <w:tabs>
                <w:tab w:val="left" w:pos="1992"/>
              </w:tabs>
              <w:rPr>
                <w:rFonts w:ascii="Tahoma" w:hAnsi="Tahoma" w:cs="Tahoma"/>
                <w:sz w:val="18"/>
                <w:szCs w:val="18"/>
              </w:rPr>
            </w:pPr>
            <w:r w:rsidRPr="009005DF">
              <w:rPr>
                <w:rFonts w:ascii="Tahoma" w:hAnsi="Tahoma" w:cs="Tahoma"/>
                <w:sz w:val="18"/>
                <w:szCs w:val="18"/>
              </w:rPr>
              <w:t>[single response]</w:t>
            </w:r>
          </w:p>
        </w:tc>
        <w:tc>
          <w:tcPr>
            <w:tcW w:w="3477" w:type="pct"/>
            <w:shd w:val="clear" w:color="auto" w:fill="auto"/>
          </w:tcPr>
          <w:p w14:paraId="0AD4AD96"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I was actively trying to get pregnant</w:t>
            </w:r>
          </w:p>
          <w:p w14:paraId="1C1403AC"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I was open to seeing what happened (wasn’t trying particularly hard one way or the other)</w:t>
            </w:r>
          </w:p>
          <w:p w14:paraId="46DDAF75"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 xml:space="preserve">I was not thinking about this </w:t>
            </w:r>
          </w:p>
          <w:p w14:paraId="41A0EA67"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I was actively trying to NOT get pregnant</w:t>
            </w:r>
          </w:p>
        </w:tc>
      </w:tr>
      <w:tr w:rsidR="003D2FB4" w:rsidRPr="009005DF" w14:paraId="23098F23" w14:textId="77777777" w:rsidTr="00CC50E3">
        <w:tc>
          <w:tcPr>
            <w:tcW w:w="1523" w:type="pct"/>
            <w:shd w:val="clear" w:color="auto" w:fill="auto"/>
          </w:tcPr>
          <w:p w14:paraId="12D6C2EF" w14:textId="17E200FA" w:rsidR="003D2FB4" w:rsidRPr="009005DF" w:rsidRDefault="003D2FB4" w:rsidP="00C708F6">
            <w:pPr>
              <w:tabs>
                <w:tab w:val="left" w:pos="1992"/>
              </w:tabs>
              <w:rPr>
                <w:rFonts w:ascii="Tahoma" w:hAnsi="Tahoma" w:cs="Tahoma"/>
                <w:sz w:val="18"/>
                <w:szCs w:val="18"/>
              </w:rPr>
            </w:pPr>
            <w:r w:rsidRPr="009005DF">
              <w:rPr>
                <w:rFonts w:ascii="Tahoma" w:hAnsi="Tahoma" w:cs="Tahoma"/>
                <w:sz w:val="18"/>
                <w:szCs w:val="18"/>
              </w:rPr>
              <w:lastRenderedPageBreak/>
              <w:t>10. How much time did it take you to become pregnant from the moment you started trying to conceive?</w:t>
            </w:r>
          </w:p>
        </w:tc>
        <w:tc>
          <w:tcPr>
            <w:tcW w:w="3477" w:type="pct"/>
            <w:shd w:val="clear" w:color="auto" w:fill="auto"/>
          </w:tcPr>
          <w:p w14:paraId="540108B7"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____ months</w:t>
            </w:r>
          </w:p>
          <w:p w14:paraId="46B82FAB"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I don’t know</w:t>
            </w:r>
          </w:p>
        </w:tc>
      </w:tr>
      <w:tr w:rsidR="003D2FB4" w:rsidRPr="009005DF" w14:paraId="623C5FE9" w14:textId="77777777" w:rsidTr="00CC50E3">
        <w:tc>
          <w:tcPr>
            <w:tcW w:w="1523" w:type="pct"/>
            <w:shd w:val="clear" w:color="auto" w:fill="auto"/>
          </w:tcPr>
          <w:p w14:paraId="40C4E74A" w14:textId="77777777" w:rsidR="003D2FB4" w:rsidRPr="009005DF" w:rsidRDefault="003D2FB4" w:rsidP="00C708F6">
            <w:pPr>
              <w:tabs>
                <w:tab w:val="left" w:pos="1992"/>
              </w:tabs>
              <w:rPr>
                <w:rFonts w:ascii="Tahoma" w:hAnsi="Tahoma" w:cs="Tahoma"/>
                <w:sz w:val="18"/>
                <w:szCs w:val="18"/>
              </w:rPr>
            </w:pPr>
            <w:r w:rsidRPr="009005DF">
              <w:rPr>
                <w:rFonts w:ascii="Tahoma" w:hAnsi="Tahoma" w:cs="Tahoma"/>
                <w:sz w:val="18"/>
                <w:szCs w:val="18"/>
              </w:rPr>
              <w:t>11. At the time you discovered you were pregnant, to what extent did you experience any of the following concerns? [single response]</w:t>
            </w:r>
          </w:p>
        </w:tc>
        <w:tc>
          <w:tcPr>
            <w:tcW w:w="3477" w:type="pct"/>
            <w:shd w:val="clear" w:color="auto" w:fill="auto"/>
          </w:tcPr>
          <w:tbl>
            <w:tblPr>
              <w:tblStyle w:val="TableGrid"/>
              <w:tblW w:w="0" w:type="auto"/>
              <w:tblLayout w:type="fixed"/>
              <w:tblLook w:val="04A0" w:firstRow="1" w:lastRow="0" w:firstColumn="1" w:lastColumn="0" w:noHBand="0" w:noVBand="1"/>
            </w:tblPr>
            <w:tblGrid>
              <w:gridCol w:w="2293"/>
              <w:gridCol w:w="1181"/>
              <w:gridCol w:w="1181"/>
              <w:gridCol w:w="1181"/>
              <w:gridCol w:w="1181"/>
              <w:gridCol w:w="1181"/>
              <w:gridCol w:w="1182"/>
            </w:tblGrid>
            <w:tr w:rsidR="003D2FB4" w:rsidRPr="009005DF" w14:paraId="15BEB2C9" w14:textId="77777777" w:rsidTr="00C708F6">
              <w:tc>
                <w:tcPr>
                  <w:tcW w:w="2293" w:type="dxa"/>
                </w:tcPr>
                <w:p w14:paraId="5CE9D6DA" w14:textId="77777777" w:rsidR="003D2FB4" w:rsidRPr="009005DF" w:rsidRDefault="003D2FB4" w:rsidP="00C708F6">
                  <w:pPr>
                    <w:tabs>
                      <w:tab w:val="left" w:pos="960"/>
                    </w:tabs>
                    <w:rPr>
                      <w:rFonts w:ascii="Tahoma" w:hAnsi="Tahoma" w:cs="Tahoma"/>
                      <w:sz w:val="18"/>
                      <w:szCs w:val="18"/>
                    </w:rPr>
                  </w:pPr>
                </w:p>
              </w:tc>
              <w:tc>
                <w:tcPr>
                  <w:tcW w:w="1181" w:type="dxa"/>
                </w:tcPr>
                <w:p w14:paraId="11E4424A" w14:textId="77777777" w:rsidR="003D2FB4" w:rsidRPr="009005DF" w:rsidRDefault="003D2FB4" w:rsidP="00C708F6">
                  <w:pPr>
                    <w:tabs>
                      <w:tab w:val="left" w:pos="960"/>
                    </w:tabs>
                    <w:rPr>
                      <w:rFonts w:ascii="Tahoma" w:hAnsi="Tahoma" w:cs="Tahoma"/>
                      <w:sz w:val="18"/>
                      <w:szCs w:val="18"/>
                    </w:rPr>
                  </w:pPr>
                  <w:r w:rsidRPr="009005DF">
                    <w:rPr>
                      <w:rFonts w:ascii="Tahoma" w:hAnsi="Tahoma" w:cs="Tahoma"/>
                      <w:sz w:val="18"/>
                      <w:szCs w:val="18"/>
                    </w:rPr>
                    <w:t>Not at all concerning</w:t>
                  </w:r>
                </w:p>
              </w:tc>
              <w:tc>
                <w:tcPr>
                  <w:tcW w:w="1181" w:type="dxa"/>
                </w:tcPr>
                <w:p w14:paraId="7CCFC33B" w14:textId="77777777" w:rsidR="003D2FB4" w:rsidRPr="009005DF" w:rsidRDefault="003D2FB4" w:rsidP="00C708F6">
                  <w:pPr>
                    <w:tabs>
                      <w:tab w:val="left" w:pos="960"/>
                    </w:tabs>
                    <w:rPr>
                      <w:rFonts w:ascii="Tahoma" w:hAnsi="Tahoma" w:cs="Tahoma"/>
                      <w:sz w:val="18"/>
                      <w:szCs w:val="18"/>
                    </w:rPr>
                  </w:pPr>
                </w:p>
              </w:tc>
              <w:tc>
                <w:tcPr>
                  <w:tcW w:w="1181" w:type="dxa"/>
                </w:tcPr>
                <w:p w14:paraId="4981B109" w14:textId="77777777" w:rsidR="003D2FB4" w:rsidRPr="009005DF" w:rsidRDefault="003D2FB4" w:rsidP="00C708F6">
                  <w:pPr>
                    <w:tabs>
                      <w:tab w:val="left" w:pos="960"/>
                    </w:tabs>
                    <w:rPr>
                      <w:rFonts w:ascii="Tahoma" w:hAnsi="Tahoma" w:cs="Tahoma"/>
                      <w:sz w:val="18"/>
                      <w:szCs w:val="18"/>
                    </w:rPr>
                  </w:pPr>
                </w:p>
              </w:tc>
              <w:tc>
                <w:tcPr>
                  <w:tcW w:w="1181" w:type="dxa"/>
                </w:tcPr>
                <w:p w14:paraId="0F7170D4" w14:textId="77777777" w:rsidR="003D2FB4" w:rsidRPr="009005DF" w:rsidRDefault="003D2FB4" w:rsidP="00C708F6">
                  <w:pPr>
                    <w:tabs>
                      <w:tab w:val="left" w:pos="960"/>
                    </w:tabs>
                    <w:rPr>
                      <w:rFonts w:ascii="Tahoma" w:hAnsi="Tahoma" w:cs="Tahoma"/>
                      <w:sz w:val="18"/>
                      <w:szCs w:val="18"/>
                    </w:rPr>
                  </w:pPr>
                </w:p>
              </w:tc>
              <w:tc>
                <w:tcPr>
                  <w:tcW w:w="1181" w:type="dxa"/>
                </w:tcPr>
                <w:p w14:paraId="0E021E3B" w14:textId="77777777" w:rsidR="003D2FB4" w:rsidRPr="009005DF" w:rsidRDefault="003D2FB4" w:rsidP="00C708F6">
                  <w:pPr>
                    <w:tabs>
                      <w:tab w:val="left" w:pos="960"/>
                    </w:tabs>
                    <w:rPr>
                      <w:rFonts w:ascii="Tahoma" w:hAnsi="Tahoma" w:cs="Tahoma"/>
                      <w:sz w:val="18"/>
                      <w:szCs w:val="18"/>
                    </w:rPr>
                  </w:pPr>
                  <w:r w:rsidRPr="009005DF">
                    <w:rPr>
                      <w:rFonts w:ascii="Tahoma" w:hAnsi="Tahoma" w:cs="Tahoma"/>
                      <w:sz w:val="18"/>
                      <w:szCs w:val="18"/>
                    </w:rPr>
                    <w:t>Very concerning</w:t>
                  </w:r>
                </w:p>
              </w:tc>
              <w:tc>
                <w:tcPr>
                  <w:tcW w:w="1182" w:type="dxa"/>
                </w:tcPr>
                <w:p w14:paraId="024E6D2B" w14:textId="77777777" w:rsidR="003D2FB4" w:rsidRPr="009005DF" w:rsidRDefault="003D2FB4" w:rsidP="00C708F6">
                  <w:pPr>
                    <w:tabs>
                      <w:tab w:val="left" w:pos="960"/>
                    </w:tabs>
                    <w:rPr>
                      <w:rFonts w:ascii="Tahoma" w:hAnsi="Tahoma" w:cs="Tahoma"/>
                      <w:sz w:val="18"/>
                      <w:szCs w:val="18"/>
                    </w:rPr>
                  </w:pPr>
                  <w:r w:rsidRPr="009005DF">
                    <w:rPr>
                      <w:rFonts w:ascii="Tahoma" w:hAnsi="Tahoma" w:cs="Tahoma"/>
                      <w:sz w:val="18"/>
                      <w:szCs w:val="18"/>
                    </w:rPr>
                    <w:t>Not applicable</w:t>
                  </w:r>
                </w:p>
              </w:tc>
            </w:tr>
            <w:tr w:rsidR="003D2FB4" w:rsidRPr="009005DF" w14:paraId="1E70D528" w14:textId="77777777" w:rsidTr="00C708F6">
              <w:tc>
                <w:tcPr>
                  <w:tcW w:w="2293" w:type="dxa"/>
                </w:tcPr>
                <w:p w14:paraId="4FDD8A49" w14:textId="77777777" w:rsidR="003D2FB4" w:rsidRPr="009005DF" w:rsidRDefault="003D2FB4" w:rsidP="00C708F6">
                  <w:pPr>
                    <w:tabs>
                      <w:tab w:val="left" w:pos="960"/>
                    </w:tabs>
                    <w:rPr>
                      <w:rFonts w:ascii="Tahoma" w:hAnsi="Tahoma" w:cs="Tahoma"/>
                      <w:sz w:val="18"/>
                      <w:szCs w:val="18"/>
                    </w:rPr>
                  </w:pPr>
                  <w:r w:rsidRPr="009005DF">
                    <w:rPr>
                      <w:rFonts w:ascii="Tahoma" w:hAnsi="Tahoma" w:cs="Tahoma"/>
                      <w:sz w:val="18"/>
                      <w:szCs w:val="18"/>
                    </w:rPr>
                    <w:t>That the pregnancy might end in miscarriage</w:t>
                  </w:r>
                </w:p>
              </w:tc>
              <w:tc>
                <w:tcPr>
                  <w:tcW w:w="1181" w:type="dxa"/>
                </w:tcPr>
                <w:p w14:paraId="010EE505" w14:textId="77777777" w:rsidR="003D2FB4" w:rsidRPr="009005DF" w:rsidRDefault="003D2FB4" w:rsidP="00C708F6">
                  <w:pPr>
                    <w:tabs>
                      <w:tab w:val="left" w:pos="960"/>
                    </w:tabs>
                    <w:rPr>
                      <w:rFonts w:ascii="Tahoma" w:hAnsi="Tahoma" w:cs="Tahoma"/>
                      <w:sz w:val="18"/>
                      <w:szCs w:val="18"/>
                    </w:rPr>
                  </w:pPr>
                </w:p>
              </w:tc>
              <w:tc>
                <w:tcPr>
                  <w:tcW w:w="1181" w:type="dxa"/>
                </w:tcPr>
                <w:p w14:paraId="3374A3C5" w14:textId="77777777" w:rsidR="003D2FB4" w:rsidRPr="009005DF" w:rsidRDefault="003D2FB4" w:rsidP="00C708F6">
                  <w:pPr>
                    <w:tabs>
                      <w:tab w:val="left" w:pos="960"/>
                    </w:tabs>
                    <w:rPr>
                      <w:rFonts w:ascii="Tahoma" w:hAnsi="Tahoma" w:cs="Tahoma"/>
                      <w:sz w:val="18"/>
                      <w:szCs w:val="18"/>
                    </w:rPr>
                  </w:pPr>
                </w:p>
              </w:tc>
              <w:tc>
                <w:tcPr>
                  <w:tcW w:w="1181" w:type="dxa"/>
                </w:tcPr>
                <w:p w14:paraId="1CBB83D4" w14:textId="77777777" w:rsidR="003D2FB4" w:rsidRPr="009005DF" w:rsidRDefault="003D2FB4" w:rsidP="00C708F6">
                  <w:pPr>
                    <w:tabs>
                      <w:tab w:val="left" w:pos="960"/>
                    </w:tabs>
                    <w:rPr>
                      <w:rFonts w:ascii="Tahoma" w:hAnsi="Tahoma" w:cs="Tahoma"/>
                      <w:sz w:val="18"/>
                      <w:szCs w:val="18"/>
                    </w:rPr>
                  </w:pPr>
                </w:p>
              </w:tc>
              <w:tc>
                <w:tcPr>
                  <w:tcW w:w="1181" w:type="dxa"/>
                </w:tcPr>
                <w:p w14:paraId="60BD1107" w14:textId="77777777" w:rsidR="003D2FB4" w:rsidRPr="009005DF" w:rsidRDefault="003D2FB4" w:rsidP="00C708F6">
                  <w:pPr>
                    <w:tabs>
                      <w:tab w:val="left" w:pos="960"/>
                    </w:tabs>
                    <w:rPr>
                      <w:rFonts w:ascii="Tahoma" w:hAnsi="Tahoma" w:cs="Tahoma"/>
                      <w:sz w:val="18"/>
                      <w:szCs w:val="18"/>
                    </w:rPr>
                  </w:pPr>
                </w:p>
              </w:tc>
              <w:tc>
                <w:tcPr>
                  <w:tcW w:w="1181" w:type="dxa"/>
                </w:tcPr>
                <w:p w14:paraId="504313CB" w14:textId="77777777" w:rsidR="003D2FB4" w:rsidRPr="009005DF" w:rsidRDefault="003D2FB4" w:rsidP="00C708F6">
                  <w:pPr>
                    <w:tabs>
                      <w:tab w:val="left" w:pos="960"/>
                    </w:tabs>
                    <w:rPr>
                      <w:rFonts w:ascii="Tahoma" w:hAnsi="Tahoma" w:cs="Tahoma"/>
                      <w:sz w:val="18"/>
                      <w:szCs w:val="18"/>
                    </w:rPr>
                  </w:pPr>
                </w:p>
              </w:tc>
              <w:tc>
                <w:tcPr>
                  <w:tcW w:w="1182" w:type="dxa"/>
                </w:tcPr>
                <w:p w14:paraId="385B379A" w14:textId="77777777" w:rsidR="003D2FB4" w:rsidRPr="009005DF" w:rsidRDefault="003D2FB4" w:rsidP="00C708F6">
                  <w:pPr>
                    <w:tabs>
                      <w:tab w:val="left" w:pos="960"/>
                    </w:tabs>
                    <w:rPr>
                      <w:rFonts w:ascii="Tahoma" w:hAnsi="Tahoma" w:cs="Tahoma"/>
                      <w:sz w:val="18"/>
                      <w:szCs w:val="18"/>
                    </w:rPr>
                  </w:pPr>
                </w:p>
              </w:tc>
            </w:tr>
            <w:tr w:rsidR="003D2FB4" w:rsidRPr="009005DF" w14:paraId="2D4493CE" w14:textId="77777777" w:rsidTr="00C708F6">
              <w:tc>
                <w:tcPr>
                  <w:tcW w:w="2293" w:type="dxa"/>
                </w:tcPr>
                <w:p w14:paraId="69AE1A93" w14:textId="77777777" w:rsidR="003D2FB4" w:rsidRPr="009005DF" w:rsidRDefault="003D2FB4" w:rsidP="00C708F6">
                  <w:pPr>
                    <w:tabs>
                      <w:tab w:val="left" w:pos="960"/>
                    </w:tabs>
                    <w:rPr>
                      <w:rFonts w:ascii="Tahoma" w:hAnsi="Tahoma" w:cs="Tahoma"/>
                      <w:sz w:val="18"/>
                      <w:szCs w:val="18"/>
                    </w:rPr>
                  </w:pPr>
                  <w:r w:rsidRPr="009005DF">
                    <w:rPr>
                      <w:rFonts w:ascii="Tahoma" w:hAnsi="Tahoma" w:cs="Tahoma"/>
                      <w:sz w:val="18"/>
                      <w:szCs w:val="18"/>
                    </w:rPr>
                    <w:t>That I was not physically healthy enough to be pregnant</w:t>
                  </w:r>
                </w:p>
              </w:tc>
              <w:tc>
                <w:tcPr>
                  <w:tcW w:w="1181" w:type="dxa"/>
                </w:tcPr>
                <w:p w14:paraId="573E5856" w14:textId="77777777" w:rsidR="003D2FB4" w:rsidRPr="009005DF" w:rsidRDefault="003D2FB4" w:rsidP="00C708F6">
                  <w:pPr>
                    <w:tabs>
                      <w:tab w:val="left" w:pos="960"/>
                    </w:tabs>
                    <w:rPr>
                      <w:rFonts w:ascii="Tahoma" w:hAnsi="Tahoma" w:cs="Tahoma"/>
                      <w:sz w:val="18"/>
                      <w:szCs w:val="18"/>
                    </w:rPr>
                  </w:pPr>
                </w:p>
              </w:tc>
              <w:tc>
                <w:tcPr>
                  <w:tcW w:w="1181" w:type="dxa"/>
                </w:tcPr>
                <w:p w14:paraId="0DCFBA68" w14:textId="77777777" w:rsidR="003D2FB4" w:rsidRPr="009005DF" w:rsidRDefault="003D2FB4" w:rsidP="00C708F6">
                  <w:pPr>
                    <w:tabs>
                      <w:tab w:val="left" w:pos="960"/>
                    </w:tabs>
                    <w:rPr>
                      <w:rFonts w:ascii="Tahoma" w:hAnsi="Tahoma" w:cs="Tahoma"/>
                      <w:sz w:val="18"/>
                      <w:szCs w:val="18"/>
                    </w:rPr>
                  </w:pPr>
                </w:p>
              </w:tc>
              <w:tc>
                <w:tcPr>
                  <w:tcW w:w="1181" w:type="dxa"/>
                </w:tcPr>
                <w:p w14:paraId="752ECF1E" w14:textId="77777777" w:rsidR="003D2FB4" w:rsidRPr="009005DF" w:rsidRDefault="003D2FB4" w:rsidP="00C708F6">
                  <w:pPr>
                    <w:tabs>
                      <w:tab w:val="left" w:pos="960"/>
                    </w:tabs>
                    <w:rPr>
                      <w:rFonts w:ascii="Tahoma" w:hAnsi="Tahoma" w:cs="Tahoma"/>
                      <w:sz w:val="18"/>
                      <w:szCs w:val="18"/>
                    </w:rPr>
                  </w:pPr>
                </w:p>
              </w:tc>
              <w:tc>
                <w:tcPr>
                  <w:tcW w:w="1181" w:type="dxa"/>
                </w:tcPr>
                <w:p w14:paraId="1FCC999A" w14:textId="77777777" w:rsidR="003D2FB4" w:rsidRPr="009005DF" w:rsidRDefault="003D2FB4" w:rsidP="00C708F6">
                  <w:pPr>
                    <w:tabs>
                      <w:tab w:val="left" w:pos="960"/>
                    </w:tabs>
                    <w:rPr>
                      <w:rFonts w:ascii="Tahoma" w:hAnsi="Tahoma" w:cs="Tahoma"/>
                      <w:sz w:val="18"/>
                      <w:szCs w:val="18"/>
                    </w:rPr>
                  </w:pPr>
                </w:p>
              </w:tc>
              <w:tc>
                <w:tcPr>
                  <w:tcW w:w="1181" w:type="dxa"/>
                </w:tcPr>
                <w:p w14:paraId="072D6B69" w14:textId="77777777" w:rsidR="003D2FB4" w:rsidRPr="009005DF" w:rsidRDefault="003D2FB4" w:rsidP="00C708F6">
                  <w:pPr>
                    <w:tabs>
                      <w:tab w:val="left" w:pos="960"/>
                    </w:tabs>
                    <w:rPr>
                      <w:rFonts w:ascii="Tahoma" w:hAnsi="Tahoma" w:cs="Tahoma"/>
                      <w:sz w:val="18"/>
                      <w:szCs w:val="18"/>
                    </w:rPr>
                  </w:pPr>
                </w:p>
              </w:tc>
              <w:tc>
                <w:tcPr>
                  <w:tcW w:w="1182" w:type="dxa"/>
                </w:tcPr>
                <w:p w14:paraId="747E530A" w14:textId="77777777" w:rsidR="003D2FB4" w:rsidRPr="009005DF" w:rsidRDefault="003D2FB4" w:rsidP="00C708F6">
                  <w:pPr>
                    <w:tabs>
                      <w:tab w:val="left" w:pos="960"/>
                    </w:tabs>
                    <w:rPr>
                      <w:rFonts w:ascii="Tahoma" w:hAnsi="Tahoma" w:cs="Tahoma"/>
                      <w:sz w:val="18"/>
                      <w:szCs w:val="18"/>
                    </w:rPr>
                  </w:pPr>
                </w:p>
              </w:tc>
            </w:tr>
            <w:tr w:rsidR="003D2FB4" w:rsidRPr="009005DF" w14:paraId="4A8C572D" w14:textId="77777777" w:rsidTr="00C708F6">
              <w:tc>
                <w:tcPr>
                  <w:tcW w:w="2293" w:type="dxa"/>
                </w:tcPr>
                <w:p w14:paraId="3AE71257" w14:textId="77777777" w:rsidR="003D2FB4" w:rsidRPr="009005DF" w:rsidRDefault="003D2FB4" w:rsidP="00C708F6">
                  <w:pPr>
                    <w:tabs>
                      <w:tab w:val="left" w:pos="960"/>
                    </w:tabs>
                    <w:rPr>
                      <w:rFonts w:ascii="Tahoma" w:hAnsi="Tahoma" w:cs="Tahoma"/>
                      <w:sz w:val="18"/>
                      <w:szCs w:val="18"/>
                    </w:rPr>
                  </w:pPr>
                  <w:r w:rsidRPr="009005DF">
                    <w:rPr>
                      <w:rFonts w:ascii="Tahoma" w:hAnsi="Tahoma" w:cs="Tahoma"/>
                      <w:sz w:val="18"/>
                      <w:szCs w:val="18"/>
                    </w:rPr>
                    <w:t>That my disease activity would compromise the health of the baby</w:t>
                  </w:r>
                </w:p>
              </w:tc>
              <w:tc>
                <w:tcPr>
                  <w:tcW w:w="1181" w:type="dxa"/>
                </w:tcPr>
                <w:p w14:paraId="4DB7588A" w14:textId="77777777" w:rsidR="003D2FB4" w:rsidRPr="009005DF" w:rsidRDefault="003D2FB4" w:rsidP="00C708F6">
                  <w:pPr>
                    <w:tabs>
                      <w:tab w:val="left" w:pos="960"/>
                    </w:tabs>
                    <w:rPr>
                      <w:rFonts w:ascii="Tahoma" w:hAnsi="Tahoma" w:cs="Tahoma"/>
                      <w:sz w:val="18"/>
                      <w:szCs w:val="18"/>
                    </w:rPr>
                  </w:pPr>
                </w:p>
              </w:tc>
              <w:tc>
                <w:tcPr>
                  <w:tcW w:w="1181" w:type="dxa"/>
                </w:tcPr>
                <w:p w14:paraId="0DCC842C" w14:textId="77777777" w:rsidR="003D2FB4" w:rsidRPr="009005DF" w:rsidRDefault="003D2FB4" w:rsidP="00C708F6">
                  <w:pPr>
                    <w:tabs>
                      <w:tab w:val="left" w:pos="960"/>
                    </w:tabs>
                    <w:rPr>
                      <w:rFonts w:ascii="Tahoma" w:hAnsi="Tahoma" w:cs="Tahoma"/>
                      <w:sz w:val="18"/>
                      <w:szCs w:val="18"/>
                    </w:rPr>
                  </w:pPr>
                </w:p>
              </w:tc>
              <w:tc>
                <w:tcPr>
                  <w:tcW w:w="1181" w:type="dxa"/>
                </w:tcPr>
                <w:p w14:paraId="79F73DE2" w14:textId="77777777" w:rsidR="003D2FB4" w:rsidRPr="009005DF" w:rsidRDefault="003D2FB4" w:rsidP="00C708F6">
                  <w:pPr>
                    <w:tabs>
                      <w:tab w:val="left" w:pos="960"/>
                    </w:tabs>
                    <w:rPr>
                      <w:rFonts w:ascii="Tahoma" w:hAnsi="Tahoma" w:cs="Tahoma"/>
                      <w:sz w:val="18"/>
                      <w:szCs w:val="18"/>
                    </w:rPr>
                  </w:pPr>
                </w:p>
              </w:tc>
              <w:tc>
                <w:tcPr>
                  <w:tcW w:w="1181" w:type="dxa"/>
                </w:tcPr>
                <w:p w14:paraId="1D0E0642" w14:textId="77777777" w:rsidR="003D2FB4" w:rsidRPr="009005DF" w:rsidRDefault="003D2FB4" w:rsidP="00C708F6">
                  <w:pPr>
                    <w:tabs>
                      <w:tab w:val="left" w:pos="960"/>
                    </w:tabs>
                    <w:rPr>
                      <w:rFonts w:ascii="Tahoma" w:hAnsi="Tahoma" w:cs="Tahoma"/>
                      <w:sz w:val="18"/>
                      <w:szCs w:val="18"/>
                    </w:rPr>
                  </w:pPr>
                </w:p>
              </w:tc>
              <w:tc>
                <w:tcPr>
                  <w:tcW w:w="1181" w:type="dxa"/>
                </w:tcPr>
                <w:p w14:paraId="3E12CEE5" w14:textId="77777777" w:rsidR="003D2FB4" w:rsidRPr="009005DF" w:rsidRDefault="003D2FB4" w:rsidP="00C708F6">
                  <w:pPr>
                    <w:tabs>
                      <w:tab w:val="left" w:pos="960"/>
                    </w:tabs>
                    <w:rPr>
                      <w:rFonts w:ascii="Tahoma" w:hAnsi="Tahoma" w:cs="Tahoma"/>
                      <w:sz w:val="18"/>
                      <w:szCs w:val="18"/>
                    </w:rPr>
                  </w:pPr>
                </w:p>
              </w:tc>
              <w:tc>
                <w:tcPr>
                  <w:tcW w:w="1182" w:type="dxa"/>
                </w:tcPr>
                <w:p w14:paraId="7297F484" w14:textId="77777777" w:rsidR="003D2FB4" w:rsidRPr="009005DF" w:rsidRDefault="003D2FB4" w:rsidP="00C708F6">
                  <w:pPr>
                    <w:tabs>
                      <w:tab w:val="left" w:pos="960"/>
                    </w:tabs>
                    <w:rPr>
                      <w:rFonts w:ascii="Tahoma" w:hAnsi="Tahoma" w:cs="Tahoma"/>
                      <w:sz w:val="18"/>
                      <w:szCs w:val="18"/>
                    </w:rPr>
                  </w:pPr>
                </w:p>
              </w:tc>
            </w:tr>
            <w:tr w:rsidR="003D2FB4" w:rsidRPr="009005DF" w14:paraId="62F8F61D" w14:textId="77777777" w:rsidTr="00C708F6">
              <w:tc>
                <w:tcPr>
                  <w:tcW w:w="2293" w:type="dxa"/>
                </w:tcPr>
                <w:p w14:paraId="04F9307E" w14:textId="77777777" w:rsidR="003D2FB4" w:rsidRPr="009005DF" w:rsidRDefault="003D2FB4" w:rsidP="00C708F6">
                  <w:pPr>
                    <w:tabs>
                      <w:tab w:val="left" w:pos="960"/>
                    </w:tabs>
                    <w:rPr>
                      <w:rFonts w:ascii="Tahoma" w:hAnsi="Tahoma" w:cs="Tahoma"/>
                      <w:sz w:val="18"/>
                      <w:szCs w:val="18"/>
                    </w:rPr>
                  </w:pPr>
                  <w:r w:rsidRPr="009005DF">
                    <w:rPr>
                      <w:rFonts w:ascii="Tahoma" w:hAnsi="Tahoma" w:cs="Tahoma"/>
                      <w:sz w:val="18"/>
                      <w:szCs w:val="18"/>
                    </w:rPr>
                    <w:t>That I might pass on a health issue to my child</w:t>
                  </w:r>
                </w:p>
              </w:tc>
              <w:tc>
                <w:tcPr>
                  <w:tcW w:w="1181" w:type="dxa"/>
                </w:tcPr>
                <w:p w14:paraId="66C60EC3" w14:textId="77777777" w:rsidR="003D2FB4" w:rsidRPr="009005DF" w:rsidRDefault="003D2FB4" w:rsidP="00C708F6">
                  <w:pPr>
                    <w:tabs>
                      <w:tab w:val="left" w:pos="960"/>
                    </w:tabs>
                    <w:rPr>
                      <w:rFonts w:ascii="Tahoma" w:hAnsi="Tahoma" w:cs="Tahoma"/>
                      <w:sz w:val="18"/>
                      <w:szCs w:val="18"/>
                    </w:rPr>
                  </w:pPr>
                </w:p>
              </w:tc>
              <w:tc>
                <w:tcPr>
                  <w:tcW w:w="1181" w:type="dxa"/>
                </w:tcPr>
                <w:p w14:paraId="5731497F" w14:textId="77777777" w:rsidR="003D2FB4" w:rsidRPr="009005DF" w:rsidRDefault="003D2FB4" w:rsidP="00C708F6">
                  <w:pPr>
                    <w:tabs>
                      <w:tab w:val="left" w:pos="960"/>
                    </w:tabs>
                    <w:rPr>
                      <w:rFonts w:ascii="Tahoma" w:hAnsi="Tahoma" w:cs="Tahoma"/>
                      <w:sz w:val="18"/>
                      <w:szCs w:val="18"/>
                    </w:rPr>
                  </w:pPr>
                </w:p>
              </w:tc>
              <w:tc>
                <w:tcPr>
                  <w:tcW w:w="1181" w:type="dxa"/>
                </w:tcPr>
                <w:p w14:paraId="18DD743E" w14:textId="77777777" w:rsidR="003D2FB4" w:rsidRPr="009005DF" w:rsidRDefault="003D2FB4" w:rsidP="00C708F6">
                  <w:pPr>
                    <w:tabs>
                      <w:tab w:val="left" w:pos="960"/>
                    </w:tabs>
                    <w:rPr>
                      <w:rFonts w:ascii="Tahoma" w:hAnsi="Tahoma" w:cs="Tahoma"/>
                      <w:sz w:val="18"/>
                      <w:szCs w:val="18"/>
                    </w:rPr>
                  </w:pPr>
                </w:p>
              </w:tc>
              <w:tc>
                <w:tcPr>
                  <w:tcW w:w="1181" w:type="dxa"/>
                </w:tcPr>
                <w:p w14:paraId="02C11F9B" w14:textId="77777777" w:rsidR="003D2FB4" w:rsidRPr="009005DF" w:rsidRDefault="003D2FB4" w:rsidP="00C708F6">
                  <w:pPr>
                    <w:tabs>
                      <w:tab w:val="left" w:pos="960"/>
                    </w:tabs>
                    <w:rPr>
                      <w:rFonts w:ascii="Tahoma" w:hAnsi="Tahoma" w:cs="Tahoma"/>
                      <w:sz w:val="18"/>
                      <w:szCs w:val="18"/>
                    </w:rPr>
                  </w:pPr>
                </w:p>
              </w:tc>
              <w:tc>
                <w:tcPr>
                  <w:tcW w:w="1181" w:type="dxa"/>
                </w:tcPr>
                <w:p w14:paraId="45E62FCF" w14:textId="77777777" w:rsidR="003D2FB4" w:rsidRPr="009005DF" w:rsidRDefault="003D2FB4" w:rsidP="00C708F6">
                  <w:pPr>
                    <w:tabs>
                      <w:tab w:val="left" w:pos="960"/>
                    </w:tabs>
                    <w:rPr>
                      <w:rFonts w:ascii="Tahoma" w:hAnsi="Tahoma" w:cs="Tahoma"/>
                      <w:sz w:val="18"/>
                      <w:szCs w:val="18"/>
                    </w:rPr>
                  </w:pPr>
                </w:p>
              </w:tc>
              <w:tc>
                <w:tcPr>
                  <w:tcW w:w="1182" w:type="dxa"/>
                </w:tcPr>
                <w:p w14:paraId="2AC50260" w14:textId="77777777" w:rsidR="003D2FB4" w:rsidRPr="009005DF" w:rsidRDefault="003D2FB4" w:rsidP="00C708F6">
                  <w:pPr>
                    <w:tabs>
                      <w:tab w:val="left" w:pos="960"/>
                    </w:tabs>
                    <w:rPr>
                      <w:rFonts w:ascii="Tahoma" w:hAnsi="Tahoma" w:cs="Tahoma"/>
                      <w:sz w:val="18"/>
                      <w:szCs w:val="18"/>
                    </w:rPr>
                  </w:pPr>
                </w:p>
              </w:tc>
            </w:tr>
            <w:tr w:rsidR="003D2FB4" w:rsidRPr="009005DF" w14:paraId="68802721" w14:textId="77777777" w:rsidTr="00C708F6">
              <w:tc>
                <w:tcPr>
                  <w:tcW w:w="2293" w:type="dxa"/>
                </w:tcPr>
                <w:p w14:paraId="04069D31" w14:textId="77777777" w:rsidR="003D2FB4" w:rsidRPr="009005DF" w:rsidRDefault="003D2FB4" w:rsidP="00C708F6">
                  <w:pPr>
                    <w:tabs>
                      <w:tab w:val="left" w:pos="960"/>
                    </w:tabs>
                    <w:rPr>
                      <w:rFonts w:ascii="Tahoma" w:hAnsi="Tahoma" w:cs="Tahoma"/>
                      <w:sz w:val="18"/>
                      <w:szCs w:val="18"/>
                    </w:rPr>
                  </w:pPr>
                  <w:r w:rsidRPr="009005DF">
                    <w:rPr>
                      <w:rFonts w:ascii="Tahoma" w:hAnsi="Tahoma" w:cs="Tahoma"/>
                      <w:sz w:val="18"/>
                      <w:szCs w:val="18"/>
                    </w:rPr>
                    <w:t>That there might be something wrong with the child</w:t>
                  </w:r>
                </w:p>
              </w:tc>
              <w:tc>
                <w:tcPr>
                  <w:tcW w:w="1181" w:type="dxa"/>
                </w:tcPr>
                <w:p w14:paraId="0CC90E70" w14:textId="77777777" w:rsidR="003D2FB4" w:rsidRPr="009005DF" w:rsidRDefault="003D2FB4" w:rsidP="00C708F6">
                  <w:pPr>
                    <w:tabs>
                      <w:tab w:val="left" w:pos="960"/>
                    </w:tabs>
                    <w:rPr>
                      <w:rFonts w:ascii="Tahoma" w:hAnsi="Tahoma" w:cs="Tahoma"/>
                      <w:sz w:val="18"/>
                      <w:szCs w:val="18"/>
                    </w:rPr>
                  </w:pPr>
                </w:p>
              </w:tc>
              <w:tc>
                <w:tcPr>
                  <w:tcW w:w="1181" w:type="dxa"/>
                </w:tcPr>
                <w:p w14:paraId="183B838E" w14:textId="77777777" w:rsidR="003D2FB4" w:rsidRPr="009005DF" w:rsidRDefault="003D2FB4" w:rsidP="00C708F6">
                  <w:pPr>
                    <w:tabs>
                      <w:tab w:val="left" w:pos="960"/>
                    </w:tabs>
                    <w:rPr>
                      <w:rFonts w:ascii="Tahoma" w:hAnsi="Tahoma" w:cs="Tahoma"/>
                      <w:sz w:val="18"/>
                      <w:szCs w:val="18"/>
                    </w:rPr>
                  </w:pPr>
                </w:p>
              </w:tc>
              <w:tc>
                <w:tcPr>
                  <w:tcW w:w="1181" w:type="dxa"/>
                </w:tcPr>
                <w:p w14:paraId="3E32A026" w14:textId="77777777" w:rsidR="003D2FB4" w:rsidRPr="009005DF" w:rsidRDefault="003D2FB4" w:rsidP="00C708F6">
                  <w:pPr>
                    <w:tabs>
                      <w:tab w:val="left" w:pos="960"/>
                    </w:tabs>
                    <w:rPr>
                      <w:rFonts w:ascii="Tahoma" w:hAnsi="Tahoma" w:cs="Tahoma"/>
                      <w:sz w:val="18"/>
                      <w:szCs w:val="18"/>
                    </w:rPr>
                  </w:pPr>
                </w:p>
              </w:tc>
              <w:tc>
                <w:tcPr>
                  <w:tcW w:w="1181" w:type="dxa"/>
                </w:tcPr>
                <w:p w14:paraId="3736A92C" w14:textId="77777777" w:rsidR="003D2FB4" w:rsidRPr="009005DF" w:rsidRDefault="003D2FB4" w:rsidP="00C708F6">
                  <w:pPr>
                    <w:tabs>
                      <w:tab w:val="left" w:pos="960"/>
                    </w:tabs>
                    <w:rPr>
                      <w:rFonts w:ascii="Tahoma" w:hAnsi="Tahoma" w:cs="Tahoma"/>
                      <w:sz w:val="18"/>
                      <w:szCs w:val="18"/>
                    </w:rPr>
                  </w:pPr>
                </w:p>
              </w:tc>
              <w:tc>
                <w:tcPr>
                  <w:tcW w:w="1181" w:type="dxa"/>
                </w:tcPr>
                <w:p w14:paraId="4704CEE2" w14:textId="77777777" w:rsidR="003D2FB4" w:rsidRPr="009005DF" w:rsidRDefault="003D2FB4" w:rsidP="00C708F6">
                  <w:pPr>
                    <w:tabs>
                      <w:tab w:val="left" w:pos="960"/>
                    </w:tabs>
                    <w:rPr>
                      <w:rFonts w:ascii="Tahoma" w:hAnsi="Tahoma" w:cs="Tahoma"/>
                      <w:sz w:val="18"/>
                      <w:szCs w:val="18"/>
                    </w:rPr>
                  </w:pPr>
                </w:p>
              </w:tc>
              <w:tc>
                <w:tcPr>
                  <w:tcW w:w="1182" w:type="dxa"/>
                </w:tcPr>
                <w:p w14:paraId="1E817C09" w14:textId="77777777" w:rsidR="003D2FB4" w:rsidRPr="009005DF" w:rsidRDefault="003D2FB4" w:rsidP="00C708F6">
                  <w:pPr>
                    <w:tabs>
                      <w:tab w:val="left" w:pos="960"/>
                    </w:tabs>
                    <w:rPr>
                      <w:rFonts w:ascii="Tahoma" w:hAnsi="Tahoma" w:cs="Tahoma"/>
                      <w:sz w:val="18"/>
                      <w:szCs w:val="18"/>
                    </w:rPr>
                  </w:pPr>
                </w:p>
              </w:tc>
            </w:tr>
            <w:tr w:rsidR="003D2FB4" w:rsidRPr="009005DF" w14:paraId="3C8ED5BB" w14:textId="77777777" w:rsidTr="00C708F6">
              <w:tc>
                <w:tcPr>
                  <w:tcW w:w="2293" w:type="dxa"/>
                </w:tcPr>
                <w:p w14:paraId="176A103B" w14:textId="77777777" w:rsidR="003D2FB4" w:rsidRPr="009005DF" w:rsidRDefault="003D2FB4" w:rsidP="00C708F6">
                  <w:pPr>
                    <w:tabs>
                      <w:tab w:val="left" w:pos="960"/>
                    </w:tabs>
                    <w:rPr>
                      <w:rFonts w:ascii="Tahoma" w:hAnsi="Tahoma" w:cs="Tahoma"/>
                      <w:sz w:val="18"/>
                      <w:szCs w:val="18"/>
                    </w:rPr>
                  </w:pPr>
                  <w:r w:rsidRPr="009005DF">
                    <w:rPr>
                      <w:rFonts w:ascii="Tahoma" w:hAnsi="Tahoma" w:cs="Tahoma"/>
                      <w:sz w:val="18"/>
                      <w:szCs w:val="18"/>
                    </w:rPr>
                    <w:t>That pregnancy might make my disease worse</w:t>
                  </w:r>
                </w:p>
              </w:tc>
              <w:tc>
                <w:tcPr>
                  <w:tcW w:w="1181" w:type="dxa"/>
                </w:tcPr>
                <w:p w14:paraId="5AFD68D8" w14:textId="77777777" w:rsidR="003D2FB4" w:rsidRPr="009005DF" w:rsidRDefault="003D2FB4" w:rsidP="00C708F6">
                  <w:pPr>
                    <w:tabs>
                      <w:tab w:val="left" w:pos="960"/>
                    </w:tabs>
                    <w:rPr>
                      <w:rFonts w:ascii="Tahoma" w:hAnsi="Tahoma" w:cs="Tahoma"/>
                      <w:sz w:val="18"/>
                      <w:szCs w:val="18"/>
                    </w:rPr>
                  </w:pPr>
                </w:p>
              </w:tc>
              <w:tc>
                <w:tcPr>
                  <w:tcW w:w="1181" w:type="dxa"/>
                </w:tcPr>
                <w:p w14:paraId="46AC1643" w14:textId="77777777" w:rsidR="003D2FB4" w:rsidRPr="009005DF" w:rsidRDefault="003D2FB4" w:rsidP="00C708F6">
                  <w:pPr>
                    <w:tabs>
                      <w:tab w:val="left" w:pos="960"/>
                    </w:tabs>
                    <w:rPr>
                      <w:rFonts w:ascii="Tahoma" w:hAnsi="Tahoma" w:cs="Tahoma"/>
                      <w:sz w:val="18"/>
                      <w:szCs w:val="18"/>
                    </w:rPr>
                  </w:pPr>
                </w:p>
              </w:tc>
              <w:tc>
                <w:tcPr>
                  <w:tcW w:w="1181" w:type="dxa"/>
                </w:tcPr>
                <w:p w14:paraId="52DEE27A" w14:textId="77777777" w:rsidR="003D2FB4" w:rsidRPr="009005DF" w:rsidRDefault="003D2FB4" w:rsidP="00C708F6">
                  <w:pPr>
                    <w:tabs>
                      <w:tab w:val="left" w:pos="960"/>
                    </w:tabs>
                    <w:rPr>
                      <w:rFonts w:ascii="Tahoma" w:hAnsi="Tahoma" w:cs="Tahoma"/>
                      <w:sz w:val="18"/>
                      <w:szCs w:val="18"/>
                    </w:rPr>
                  </w:pPr>
                </w:p>
              </w:tc>
              <w:tc>
                <w:tcPr>
                  <w:tcW w:w="1181" w:type="dxa"/>
                </w:tcPr>
                <w:p w14:paraId="4BA34FDD" w14:textId="77777777" w:rsidR="003D2FB4" w:rsidRPr="009005DF" w:rsidRDefault="003D2FB4" w:rsidP="00C708F6">
                  <w:pPr>
                    <w:tabs>
                      <w:tab w:val="left" w:pos="960"/>
                    </w:tabs>
                    <w:rPr>
                      <w:rFonts w:ascii="Tahoma" w:hAnsi="Tahoma" w:cs="Tahoma"/>
                      <w:sz w:val="18"/>
                      <w:szCs w:val="18"/>
                    </w:rPr>
                  </w:pPr>
                </w:p>
              </w:tc>
              <w:tc>
                <w:tcPr>
                  <w:tcW w:w="1181" w:type="dxa"/>
                </w:tcPr>
                <w:p w14:paraId="533BC08E" w14:textId="77777777" w:rsidR="003D2FB4" w:rsidRPr="009005DF" w:rsidRDefault="003D2FB4" w:rsidP="00C708F6">
                  <w:pPr>
                    <w:tabs>
                      <w:tab w:val="left" w:pos="960"/>
                    </w:tabs>
                    <w:rPr>
                      <w:rFonts w:ascii="Tahoma" w:hAnsi="Tahoma" w:cs="Tahoma"/>
                      <w:sz w:val="18"/>
                      <w:szCs w:val="18"/>
                    </w:rPr>
                  </w:pPr>
                </w:p>
              </w:tc>
              <w:tc>
                <w:tcPr>
                  <w:tcW w:w="1182" w:type="dxa"/>
                </w:tcPr>
                <w:p w14:paraId="3656D750" w14:textId="77777777" w:rsidR="003D2FB4" w:rsidRPr="009005DF" w:rsidRDefault="003D2FB4" w:rsidP="00C708F6">
                  <w:pPr>
                    <w:tabs>
                      <w:tab w:val="left" w:pos="960"/>
                    </w:tabs>
                    <w:rPr>
                      <w:rFonts w:ascii="Tahoma" w:hAnsi="Tahoma" w:cs="Tahoma"/>
                      <w:sz w:val="18"/>
                      <w:szCs w:val="18"/>
                    </w:rPr>
                  </w:pPr>
                </w:p>
              </w:tc>
            </w:tr>
            <w:tr w:rsidR="003D2FB4" w:rsidRPr="009005DF" w14:paraId="69E94AB7" w14:textId="77777777" w:rsidTr="00C708F6">
              <w:tc>
                <w:tcPr>
                  <w:tcW w:w="2293" w:type="dxa"/>
                </w:tcPr>
                <w:p w14:paraId="4EAA2D37" w14:textId="77777777" w:rsidR="003D2FB4" w:rsidRPr="009005DF" w:rsidRDefault="003D2FB4" w:rsidP="00C708F6">
                  <w:pPr>
                    <w:tabs>
                      <w:tab w:val="left" w:pos="960"/>
                    </w:tabs>
                    <w:rPr>
                      <w:rFonts w:ascii="Tahoma" w:hAnsi="Tahoma" w:cs="Tahoma"/>
                      <w:sz w:val="18"/>
                      <w:szCs w:val="18"/>
                    </w:rPr>
                  </w:pPr>
                  <w:r w:rsidRPr="009005DF">
                    <w:rPr>
                      <w:rFonts w:ascii="Tahoma" w:hAnsi="Tahoma" w:cs="Tahoma"/>
                      <w:sz w:val="18"/>
                      <w:szCs w:val="18"/>
                    </w:rPr>
                    <w:t>That I did not have access to the medical care needed to have a successful pregnancy and give birth</w:t>
                  </w:r>
                </w:p>
              </w:tc>
              <w:tc>
                <w:tcPr>
                  <w:tcW w:w="1181" w:type="dxa"/>
                </w:tcPr>
                <w:p w14:paraId="71957F5A" w14:textId="77777777" w:rsidR="003D2FB4" w:rsidRPr="009005DF" w:rsidRDefault="003D2FB4" w:rsidP="00C708F6">
                  <w:pPr>
                    <w:tabs>
                      <w:tab w:val="left" w:pos="960"/>
                    </w:tabs>
                    <w:rPr>
                      <w:rFonts w:ascii="Tahoma" w:hAnsi="Tahoma" w:cs="Tahoma"/>
                      <w:sz w:val="18"/>
                      <w:szCs w:val="18"/>
                    </w:rPr>
                  </w:pPr>
                </w:p>
              </w:tc>
              <w:tc>
                <w:tcPr>
                  <w:tcW w:w="1181" w:type="dxa"/>
                </w:tcPr>
                <w:p w14:paraId="0F43A0E0" w14:textId="77777777" w:rsidR="003D2FB4" w:rsidRPr="009005DF" w:rsidRDefault="003D2FB4" w:rsidP="00C708F6">
                  <w:pPr>
                    <w:tabs>
                      <w:tab w:val="left" w:pos="960"/>
                    </w:tabs>
                    <w:rPr>
                      <w:rFonts w:ascii="Tahoma" w:hAnsi="Tahoma" w:cs="Tahoma"/>
                      <w:sz w:val="18"/>
                      <w:szCs w:val="18"/>
                    </w:rPr>
                  </w:pPr>
                </w:p>
              </w:tc>
              <w:tc>
                <w:tcPr>
                  <w:tcW w:w="1181" w:type="dxa"/>
                </w:tcPr>
                <w:p w14:paraId="307F6A8C" w14:textId="77777777" w:rsidR="003D2FB4" w:rsidRPr="009005DF" w:rsidRDefault="003D2FB4" w:rsidP="00C708F6">
                  <w:pPr>
                    <w:tabs>
                      <w:tab w:val="left" w:pos="960"/>
                    </w:tabs>
                    <w:rPr>
                      <w:rFonts w:ascii="Tahoma" w:hAnsi="Tahoma" w:cs="Tahoma"/>
                      <w:sz w:val="18"/>
                      <w:szCs w:val="18"/>
                    </w:rPr>
                  </w:pPr>
                </w:p>
              </w:tc>
              <w:tc>
                <w:tcPr>
                  <w:tcW w:w="1181" w:type="dxa"/>
                </w:tcPr>
                <w:p w14:paraId="2327470A" w14:textId="77777777" w:rsidR="003D2FB4" w:rsidRPr="009005DF" w:rsidRDefault="003D2FB4" w:rsidP="00C708F6">
                  <w:pPr>
                    <w:tabs>
                      <w:tab w:val="left" w:pos="960"/>
                    </w:tabs>
                    <w:rPr>
                      <w:rFonts w:ascii="Tahoma" w:hAnsi="Tahoma" w:cs="Tahoma"/>
                      <w:sz w:val="18"/>
                      <w:szCs w:val="18"/>
                    </w:rPr>
                  </w:pPr>
                </w:p>
              </w:tc>
              <w:tc>
                <w:tcPr>
                  <w:tcW w:w="1181" w:type="dxa"/>
                </w:tcPr>
                <w:p w14:paraId="34DD1DBB" w14:textId="77777777" w:rsidR="003D2FB4" w:rsidRPr="009005DF" w:rsidRDefault="003D2FB4" w:rsidP="00C708F6">
                  <w:pPr>
                    <w:tabs>
                      <w:tab w:val="left" w:pos="960"/>
                    </w:tabs>
                    <w:rPr>
                      <w:rFonts w:ascii="Tahoma" w:hAnsi="Tahoma" w:cs="Tahoma"/>
                      <w:sz w:val="18"/>
                      <w:szCs w:val="18"/>
                    </w:rPr>
                  </w:pPr>
                </w:p>
              </w:tc>
              <w:tc>
                <w:tcPr>
                  <w:tcW w:w="1182" w:type="dxa"/>
                </w:tcPr>
                <w:p w14:paraId="21CA5345" w14:textId="77777777" w:rsidR="003D2FB4" w:rsidRPr="009005DF" w:rsidRDefault="003D2FB4" w:rsidP="00C708F6">
                  <w:pPr>
                    <w:tabs>
                      <w:tab w:val="left" w:pos="960"/>
                    </w:tabs>
                    <w:rPr>
                      <w:rFonts w:ascii="Tahoma" w:hAnsi="Tahoma" w:cs="Tahoma"/>
                      <w:sz w:val="18"/>
                      <w:szCs w:val="18"/>
                    </w:rPr>
                  </w:pPr>
                </w:p>
              </w:tc>
            </w:tr>
            <w:tr w:rsidR="003D2FB4" w:rsidRPr="009005DF" w14:paraId="53C0D0E9" w14:textId="77777777" w:rsidTr="00C708F6">
              <w:tc>
                <w:tcPr>
                  <w:tcW w:w="2293" w:type="dxa"/>
                </w:tcPr>
                <w:p w14:paraId="35E447B7" w14:textId="77777777" w:rsidR="003D2FB4" w:rsidRPr="009005DF" w:rsidRDefault="003D2FB4" w:rsidP="00C708F6">
                  <w:pPr>
                    <w:tabs>
                      <w:tab w:val="left" w:pos="960"/>
                    </w:tabs>
                    <w:rPr>
                      <w:rFonts w:ascii="Tahoma" w:hAnsi="Tahoma" w:cs="Tahoma"/>
                      <w:sz w:val="18"/>
                      <w:szCs w:val="18"/>
                    </w:rPr>
                  </w:pPr>
                  <w:r w:rsidRPr="009005DF">
                    <w:rPr>
                      <w:rFonts w:ascii="Tahoma" w:hAnsi="Tahoma" w:cs="Tahoma"/>
                      <w:sz w:val="18"/>
                      <w:szCs w:val="18"/>
                    </w:rPr>
                    <w:t>That the treatment I was on might harm the baby</w:t>
                  </w:r>
                </w:p>
              </w:tc>
              <w:tc>
                <w:tcPr>
                  <w:tcW w:w="1181" w:type="dxa"/>
                </w:tcPr>
                <w:p w14:paraId="11A00D47" w14:textId="77777777" w:rsidR="003D2FB4" w:rsidRPr="009005DF" w:rsidRDefault="003D2FB4" w:rsidP="00C708F6">
                  <w:pPr>
                    <w:tabs>
                      <w:tab w:val="left" w:pos="960"/>
                    </w:tabs>
                    <w:rPr>
                      <w:rFonts w:ascii="Tahoma" w:hAnsi="Tahoma" w:cs="Tahoma"/>
                      <w:sz w:val="18"/>
                      <w:szCs w:val="18"/>
                    </w:rPr>
                  </w:pPr>
                </w:p>
              </w:tc>
              <w:tc>
                <w:tcPr>
                  <w:tcW w:w="1181" w:type="dxa"/>
                </w:tcPr>
                <w:p w14:paraId="442A0F72" w14:textId="77777777" w:rsidR="003D2FB4" w:rsidRPr="009005DF" w:rsidRDefault="003D2FB4" w:rsidP="00C708F6">
                  <w:pPr>
                    <w:tabs>
                      <w:tab w:val="left" w:pos="960"/>
                    </w:tabs>
                    <w:rPr>
                      <w:rFonts w:ascii="Tahoma" w:hAnsi="Tahoma" w:cs="Tahoma"/>
                      <w:sz w:val="18"/>
                      <w:szCs w:val="18"/>
                    </w:rPr>
                  </w:pPr>
                </w:p>
              </w:tc>
              <w:tc>
                <w:tcPr>
                  <w:tcW w:w="1181" w:type="dxa"/>
                </w:tcPr>
                <w:p w14:paraId="1C9F5A2A" w14:textId="77777777" w:rsidR="003D2FB4" w:rsidRPr="009005DF" w:rsidRDefault="003D2FB4" w:rsidP="00C708F6">
                  <w:pPr>
                    <w:tabs>
                      <w:tab w:val="left" w:pos="960"/>
                    </w:tabs>
                    <w:rPr>
                      <w:rFonts w:ascii="Tahoma" w:hAnsi="Tahoma" w:cs="Tahoma"/>
                      <w:sz w:val="18"/>
                      <w:szCs w:val="18"/>
                    </w:rPr>
                  </w:pPr>
                </w:p>
              </w:tc>
              <w:tc>
                <w:tcPr>
                  <w:tcW w:w="1181" w:type="dxa"/>
                </w:tcPr>
                <w:p w14:paraId="2852B741" w14:textId="77777777" w:rsidR="003D2FB4" w:rsidRPr="009005DF" w:rsidRDefault="003D2FB4" w:rsidP="00C708F6">
                  <w:pPr>
                    <w:tabs>
                      <w:tab w:val="left" w:pos="960"/>
                    </w:tabs>
                    <w:rPr>
                      <w:rFonts w:ascii="Tahoma" w:hAnsi="Tahoma" w:cs="Tahoma"/>
                      <w:sz w:val="18"/>
                      <w:szCs w:val="18"/>
                    </w:rPr>
                  </w:pPr>
                </w:p>
              </w:tc>
              <w:tc>
                <w:tcPr>
                  <w:tcW w:w="1181" w:type="dxa"/>
                </w:tcPr>
                <w:p w14:paraId="084D02B9" w14:textId="77777777" w:rsidR="003D2FB4" w:rsidRPr="009005DF" w:rsidRDefault="003D2FB4" w:rsidP="00C708F6">
                  <w:pPr>
                    <w:tabs>
                      <w:tab w:val="left" w:pos="960"/>
                    </w:tabs>
                    <w:rPr>
                      <w:rFonts w:ascii="Tahoma" w:hAnsi="Tahoma" w:cs="Tahoma"/>
                      <w:sz w:val="18"/>
                      <w:szCs w:val="18"/>
                    </w:rPr>
                  </w:pPr>
                </w:p>
              </w:tc>
              <w:tc>
                <w:tcPr>
                  <w:tcW w:w="1182" w:type="dxa"/>
                </w:tcPr>
                <w:p w14:paraId="0D6E18F9" w14:textId="77777777" w:rsidR="003D2FB4" w:rsidRPr="009005DF" w:rsidRDefault="003D2FB4" w:rsidP="00C708F6">
                  <w:pPr>
                    <w:tabs>
                      <w:tab w:val="left" w:pos="960"/>
                    </w:tabs>
                    <w:rPr>
                      <w:rFonts w:ascii="Tahoma" w:hAnsi="Tahoma" w:cs="Tahoma"/>
                      <w:sz w:val="18"/>
                      <w:szCs w:val="18"/>
                    </w:rPr>
                  </w:pPr>
                </w:p>
              </w:tc>
            </w:tr>
          </w:tbl>
          <w:p w14:paraId="271B6D49" w14:textId="77777777" w:rsidR="003D2FB4" w:rsidRPr="009005DF" w:rsidRDefault="003D2FB4" w:rsidP="00C708F6">
            <w:pPr>
              <w:tabs>
                <w:tab w:val="left" w:pos="960"/>
              </w:tabs>
              <w:rPr>
                <w:rFonts w:ascii="Tahoma" w:hAnsi="Tahoma" w:cs="Tahoma"/>
                <w:sz w:val="18"/>
                <w:szCs w:val="18"/>
              </w:rPr>
            </w:pPr>
            <w:r w:rsidRPr="009005DF">
              <w:rPr>
                <w:rFonts w:ascii="Tahoma" w:hAnsi="Tahoma" w:cs="Tahoma"/>
                <w:sz w:val="18"/>
                <w:szCs w:val="18"/>
              </w:rPr>
              <w:t xml:space="preserve"> </w:t>
            </w:r>
          </w:p>
        </w:tc>
      </w:tr>
      <w:tr w:rsidR="003D2FB4" w:rsidRPr="009005DF" w14:paraId="78259695" w14:textId="77777777" w:rsidTr="00CC50E3">
        <w:tc>
          <w:tcPr>
            <w:tcW w:w="1523" w:type="pct"/>
            <w:shd w:val="clear" w:color="auto" w:fill="auto"/>
          </w:tcPr>
          <w:p w14:paraId="4138580B" w14:textId="77777777" w:rsidR="003D2FB4" w:rsidRPr="009005DF" w:rsidRDefault="003D2FB4" w:rsidP="00C708F6">
            <w:pPr>
              <w:tabs>
                <w:tab w:val="left" w:pos="1992"/>
              </w:tabs>
              <w:rPr>
                <w:rFonts w:ascii="Tahoma" w:hAnsi="Tahoma" w:cs="Tahoma"/>
                <w:sz w:val="18"/>
                <w:szCs w:val="18"/>
              </w:rPr>
            </w:pPr>
            <w:r w:rsidRPr="009005DF">
              <w:rPr>
                <w:rFonts w:ascii="Tahoma" w:hAnsi="Tahoma" w:cs="Tahoma"/>
                <w:sz w:val="18"/>
                <w:szCs w:val="18"/>
              </w:rPr>
              <w:t>12. Prior to pregnancy, did you receive all the information you needed from your healthcare professional? Or was there any type of information you would have liked to receive and that you did not get? [multiple response]</w:t>
            </w:r>
          </w:p>
        </w:tc>
        <w:tc>
          <w:tcPr>
            <w:tcW w:w="3477" w:type="pct"/>
            <w:shd w:val="clear" w:color="auto" w:fill="auto"/>
          </w:tcPr>
          <w:p w14:paraId="29967524"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I received all the information I needed (fixed position)</w:t>
            </w:r>
          </w:p>
          <w:p w14:paraId="0C18A313"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 xml:space="preserve">Impact of the disease activity on my health </w:t>
            </w:r>
          </w:p>
          <w:p w14:paraId="2834BDD6"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 xml:space="preserve">Impact of my disease activity on my baby </w:t>
            </w:r>
          </w:p>
          <w:p w14:paraId="0A637B7C"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Impact of the treatment on my baby</w:t>
            </w:r>
          </w:p>
          <w:p w14:paraId="2584F520"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 xml:space="preserve">Impact of pregnancy on my disease </w:t>
            </w:r>
          </w:p>
          <w:p w14:paraId="78BCA57D"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Other, please specify:</w:t>
            </w:r>
          </w:p>
        </w:tc>
      </w:tr>
      <w:tr w:rsidR="003D2FB4" w:rsidRPr="009005DF" w14:paraId="4C6AF811" w14:textId="77777777" w:rsidTr="00CC50E3">
        <w:tc>
          <w:tcPr>
            <w:tcW w:w="1523" w:type="pct"/>
            <w:shd w:val="clear" w:color="auto" w:fill="auto"/>
          </w:tcPr>
          <w:p w14:paraId="550EBACE" w14:textId="77777777" w:rsidR="003D2FB4" w:rsidRPr="009005DF" w:rsidRDefault="003D2FB4" w:rsidP="00C708F6">
            <w:pPr>
              <w:tabs>
                <w:tab w:val="left" w:pos="1992"/>
              </w:tabs>
              <w:rPr>
                <w:rFonts w:ascii="Tahoma" w:hAnsi="Tahoma" w:cs="Tahoma"/>
                <w:sz w:val="18"/>
                <w:szCs w:val="18"/>
              </w:rPr>
            </w:pPr>
            <w:r w:rsidRPr="009005DF">
              <w:rPr>
                <w:rFonts w:ascii="Tahoma" w:hAnsi="Tahoma" w:cs="Tahoma"/>
                <w:sz w:val="18"/>
                <w:szCs w:val="18"/>
              </w:rPr>
              <w:t>13. What treatment were you taking before your pregnancy? [multiple response]</w:t>
            </w:r>
          </w:p>
        </w:tc>
        <w:tc>
          <w:tcPr>
            <w:tcW w:w="3477" w:type="pct"/>
            <w:shd w:val="clear" w:color="auto" w:fill="auto"/>
          </w:tcPr>
          <w:p w14:paraId="3121413C" w14:textId="77777777" w:rsidR="003D2FB4" w:rsidRPr="009005DF" w:rsidRDefault="003D2FB4" w:rsidP="00C708F6">
            <w:pPr>
              <w:rPr>
                <w:rFonts w:ascii="Tahoma" w:hAnsi="Tahoma" w:cs="Tahoma"/>
                <w:b/>
                <w:bCs/>
                <w:sz w:val="18"/>
                <w:szCs w:val="18"/>
              </w:rPr>
            </w:pPr>
            <w:r w:rsidRPr="009005DF">
              <w:rPr>
                <w:rFonts w:ascii="Tahoma" w:hAnsi="Tahoma" w:cs="Tahoma"/>
                <w:b/>
                <w:bCs/>
                <w:sz w:val="18"/>
                <w:szCs w:val="18"/>
              </w:rPr>
              <w:t>Options for RA patients</w:t>
            </w:r>
          </w:p>
          <w:p w14:paraId="63D070D0" w14:textId="77777777" w:rsidR="003D2FB4" w:rsidRPr="009005DF" w:rsidRDefault="003D2FB4" w:rsidP="009E5A26">
            <w:pPr>
              <w:pStyle w:val="ListParagraph"/>
              <w:numPr>
                <w:ilvl w:val="0"/>
                <w:numId w:val="7"/>
              </w:numPr>
              <w:ind w:left="360"/>
              <w:rPr>
                <w:rFonts w:ascii="Tahoma" w:hAnsi="Tahoma" w:cs="Tahoma"/>
                <w:sz w:val="18"/>
                <w:szCs w:val="18"/>
              </w:rPr>
            </w:pPr>
            <w:r w:rsidRPr="009005DF">
              <w:rPr>
                <w:rFonts w:ascii="Tahoma" w:hAnsi="Tahoma" w:cs="Tahoma"/>
                <w:sz w:val="18"/>
                <w:szCs w:val="18"/>
              </w:rPr>
              <w:t>Nonsteroidal anti-inflammatory drugs (</w:t>
            </w:r>
            <w:proofErr w:type="gramStart"/>
            <w:r w:rsidRPr="009005DF">
              <w:rPr>
                <w:rFonts w:ascii="Tahoma" w:hAnsi="Tahoma" w:cs="Tahoma"/>
                <w:sz w:val="18"/>
                <w:szCs w:val="18"/>
              </w:rPr>
              <w:t>e.g.</w:t>
            </w:r>
            <w:proofErr w:type="gramEnd"/>
            <w:r w:rsidRPr="009005DF">
              <w:rPr>
                <w:rFonts w:ascii="Tahoma" w:hAnsi="Tahoma" w:cs="Tahoma"/>
                <w:sz w:val="18"/>
                <w:szCs w:val="18"/>
              </w:rPr>
              <w:t xml:space="preserve"> diclofenac, ibuprofen)</w:t>
            </w:r>
          </w:p>
          <w:p w14:paraId="4E84C97B" w14:textId="77777777" w:rsidR="003D2FB4" w:rsidRPr="009005DF" w:rsidRDefault="003D2FB4" w:rsidP="009E5A26">
            <w:pPr>
              <w:pStyle w:val="ListParagraph"/>
              <w:numPr>
                <w:ilvl w:val="0"/>
                <w:numId w:val="7"/>
              </w:numPr>
              <w:ind w:left="360"/>
              <w:rPr>
                <w:rFonts w:ascii="Tahoma" w:hAnsi="Tahoma" w:cs="Tahoma"/>
                <w:sz w:val="18"/>
                <w:szCs w:val="18"/>
              </w:rPr>
            </w:pPr>
            <w:r w:rsidRPr="009005DF">
              <w:rPr>
                <w:rFonts w:ascii="Tahoma" w:hAnsi="Tahoma" w:cs="Tahoma"/>
                <w:sz w:val="18"/>
                <w:szCs w:val="18"/>
              </w:rPr>
              <w:t xml:space="preserve">Non-biologic disease modifying antirheumatic drug excluding MTX (e.g., sulfasalazine, hydroxychloroquine) </w:t>
            </w:r>
          </w:p>
          <w:p w14:paraId="57325F6E" w14:textId="77777777" w:rsidR="003D2FB4" w:rsidRPr="009005DF" w:rsidRDefault="003D2FB4" w:rsidP="009E5A26">
            <w:pPr>
              <w:pStyle w:val="ListParagraph"/>
              <w:numPr>
                <w:ilvl w:val="0"/>
                <w:numId w:val="7"/>
              </w:numPr>
              <w:ind w:left="360"/>
              <w:rPr>
                <w:rFonts w:ascii="Tahoma" w:hAnsi="Tahoma" w:cs="Tahoma"/>
                <w:sz w:val="18"/>
                <w:szCs w:val="18"/>
              </w:rPr>
            </w:pPr>
            <w:r w:rsidRPr="009005DF">
              <w:rPr>
                <w:rFonts w:ascii="Tahoma" w:hAnsi="Tahoma" w:cs="Tahoma"/>
                <w:sz w:val="18"/>
                <w:szCs w:val="18"/>
              </w:rPr>
              <w:lastRenderedPageBreak/>
              <w:t xml:space="preserve">Methotrexate </w:t>
            </w:r>
          </w:p>
          <w:p w14:paraId="4283E071" w14:textId="77777777" w:rsidR="003D2FB4" w:rsidRPr="009005DF" w:rsidRDefault="003D2FB4" w:rsidP="009E5A26">
            <w:pPr>
              <w:pStyle w:val="ListParagraph"/>
              <w:numPr>
                <w:ilvl w:val="0"/>
                <w:numId w:val="7"/>
              </w:numPr>
              <w:ind w:left="360"/>
              <w:rPr>
                <w:rFonts w:ascii="Tahoma" w:hAnsi="Tahoma" w:cs="Tahoma"/>
                <w:sz w:val="18"/>
                <w:szCs w:val="18"/>
              </w:rPr>
            </w:pPr>
            <w:r w:rsidRPr="009005DF">
              <w:rPr>
                <w:rFonts w:ascii="Tahoma" w:hAnsi="Tahoma" w:cs="Tahoma"/>
                <w:sz w:val="18"/>
                <w:szCs w:val="18"/>
              </w:rPr>
              <w:t>Steroids</w:t>
            </w:r>
          </w:p>
          <w:p w14:paraId="584634F4" w14:textId="6196F026" w:rsidR="003D2FB4" w:rsidRPr="009005DF" w:rsidRDefault="00915700" w:rsidP="009E5A26">
            <w:pPr>
              <w:pStyle w:val="ListParagraph"/>
              <w:numPr>
                <w:ilvl w:val="0"/>
                <w:numId w:val="7"/>
              </w:numPr>
              <w:ind w:left="360"/>
              <w:rPr>
                <w:rFonts w:ascii="Tahoma" w:hAnsi="Tahoma" w:cs="Tahoma"/>
                <w:sz w:val="18"/>
                <w:szCs w:val="18"/>
              </w:rPr>
            </w:pPr>
            <w:r w:rsidRPr="009005DF">
              <w:rPr>
                <w:rFonts w:ascii="Tahoma" w:hAnsi="Tahoma" w:cs="Tahoma"/>
                <w:sz w:val="18"/>
                <w:szCs w:val="18"/>
              </w:rPr>
              <w:t>T</w:t>
            </w:r>
            <w:r w:rsidR="003D2FB4" w:rsidRPr="009005DF">
              <w:rPr>
                <w:rFonts w:ascii="Tahoma" w:hAnsi="Tahoma" w:cs="Tahoma"/>
                <w:sz w:val="18"/>
                <w:szCs w:val="18"/>
              </w:rPr>
              <w:t>umour necrosis factor</w:t>
            </w:r>
            <w:r w:rsidRPr="009005DF">
              <w:rPr>
                <w:rFonts w:ascii="Tahoma" w:hAnsi="Tahoma" w:cs="Tahoma"/>
                <w:sz w:val="18"/>
                <w:szCs w:val="18"/>
              </w:rPr>
              <w:t xml:space="preserve"> inhibitors</w:t>
            </w:r>
            <w:r w:rsidR="003D2FB4" w:rsidRPr="009005DF">
              <w:rPr>
                <w:rFonts w:ascii="Tahoma" w:hAnsi="Tahoma" w:cs="Tahoma"/>
                <w:sz w:val="18"/>
                <w:szCs w:val="18"/>
              </w:rPr>
              <w:t xml:space="preserve"> (e.g., Enbrel or </w:t>
            </w:r>
            <w:proofErr w:type="spellStart"/>
            <w:r w:rsidR="003D2FB4" w:rsidRPr="009005DF">
              <w:rPr>
                <w:rFonts w:ascii="Tahoma" w:hAnsi="Tahoma" w:cs="Tahoma"/>
                <w:sz w:val="18"/>
                <w:szCs w:val="18"/>
              </w:rPr>
              <w:t>Brenzys</w:t>
            </w:r>
            <w:proofErr w:type="spellEnd"/>
            <w:r w:rsidR="003D2FB4" w:rsidRPr="009005DF">
              <w:rPr>
                <w:rFonts w:ascii="Tahoma" w:hAnsi="Tahoma" w:cs="Tahoma"/>
                <w:sz w:val="18"/>
                <w:szCs w:val="18"/>
              </w:rPr>
              <w:t xml:space="preserve"> [Australia only; etanercept], Simponi [golimumab], Humira [adalimumab], Remicade [infliximab], Cimzia [certolizumab pegol])</w:t>
            </w:r>
          </w:p>
          <w:p w14:paraId="186A4FAE" w14:textId="77777777" w:rsidR="003D2FB4" w:rsidRPr="009005DF" w:rsidRDefault="003D2FB4" w:rsidP="009E5A26">
            <w:pPr>
              <w:pStyle w:val="ListParagraph"/>
              <w:numPr>
                <w:ilvl w:val="0"/>
                <w:numId w:val="7"/>
              </w:numPr>
              <w:ind w:left="360"/>
              <w:rPr>
                <w:rFonts w:ascii="Tahoma" w:hAnsi="Tahoma" w:cs="Tahoma"/>
                <w:sz w:val="18"/>
                <w:szCs w:val="18"/>
              </w:rPr>
            </w:pPr>
            <w:r w:rsidRPr="009005DF">
              <w:rPr>
                <w:rFonts w:ascii="Tahoma" w:hAnsi="Tahoma" w:cs="Tahoma"/>
                <w:sz w:val="18"/>
                <w:szCs w:val="18"/>
              </w:rPr>
              <w:t>Other biologic (e.g., Actemra/</w:t>
            </w:r>
            <w:proofErr w:type="spellStart"/>
            <w:r w:rsidRPr="009005DF">
              <w:rPr>
                <w:rFonts w:ascii="Tahoma" w:hAnsi="Tahoma" w:cs="Tahoma"/>
                <w:sz w:val="18"/>
                <w:szCs w:val="18"/>
              </w:rPr>
              <w:t>RoActemra</w:t>
            </w:r>
            <w:proofErr w:type="spellEnd"/>
            <w:r w:rsidRPr="009005DF">
              <w:rPr>
                <w:rFonts w:ascii="Tahoma" w:hAnsi="Tahoma" w:cs="Tahoma"/>
                <w:sz w:val="18"/>
                <w:szCs w:val="18"/>
              </w:rPr>
              <w:t xml:space="preserve"> [tocilizumab], Rituxan [rituximab])</w:t>
            </w:r>
          </w:p>
          <w:p w14:paraId="417F9449" w14:textId="77777777" w:rsidR="003D2FB4" w:rsidRPr="009005DF" w:rsidRDefault="003D2FB4" w:rsidP="009E5A26">
            <w:pPr>
              <w:pStyle w:val="ListParagraph"/>
              <w:numPr>
                <w:ilvl w:val="0"/>
                <w:numId w:val="7"/>
              </w:numPr>
              <w:ind w:left="360"/>
              <w:rPr>
                <w:rFonts w:ascii="Tahoma" w:hAnsi="Tahoma" w:cs="Tahoma"/>
                <w:sz w:val="18"/>
                <w:szCs w:val="18"/>
              </w:rPr>
            </w:pPr>
            <w:r w:rsidRPr="009005DF">
              <w:rPr>
                <w:rFonts w:ascii="Tahoma" w:hAnsi="Tahoma" w:cs="Tahoma"/>
                <w:sz w:val="18"/>
                <w:szCs w:val="18"/>
              </w:rPr>
              <w:t>Other oral (e.g., Xeljanz [tofacitinib], Olumiant [</w:t>
            </w:r>
            <w:proofErr w:type="spellStart"/>
            <w:r w:rsidRPr="009005DF">
              <w:rPr>
                <w:rFonts w:ascii="Tahoma" w:hAnsi="Tahoma" w:cs="Tahoma"/>
                <w:sz w:val="18"/>
                <w:szCs w:val="18"/>
              </w:rPr>
              <w:t>baracitib</w:t>
            </w:r>
            <w:proofErr w:type="spellEnd"/>
            <w:r w:rsidRPr="009005DF">
              <w:rPr>
                <w:rFonts w:ascii="Tahoma" w:hAnsi="Tahoma" w:cs="Tahoma"/>
                <w:sz w:val="18"/>
                <w:szCs w:val="18"/>
              </w:rPr>
              <w:t>])</w:t>
            </w:r>
          </w:p>
          <w:p w14:paraId="566898B3" w14:textId="77777777" w:rsidR="003D2FB4" w:rsidRPr="009005DF" w:rsidRDefault="003D2FB4" w:rsidP="009E5A26">
            <w:pPr>
              <w:pStyle w:val="ListParagraph"/>
              <w:numPr>
                <w:ilvl w:val="0"/>
                <w:numId w:val="7"/>
              </w:numPr>
              <w:ind w:left="360"/>
              <w:rPr>
                <w:rFonts w:ascii="Tahoma" w:hAnsi="Tahoma" w:cs="Tahoma"/>
                <w:sz w:val="18"/>
                <w:szCs w:val="18"/>
              </w:rPr>
            </w:pPr>
            <w:r w:rsidRPr="009005DF">
              <w:rPr>
                <w:rFonts w:ascii="Tahoma" w:hAnsi="Tahoma" w:cs="Tahoma"/>
                <w:sz w:val="18"/>
                <w:szCs w:val="18"/>
              </w:rPr>
              <w:t xml:space="preserve">I don’t know </w:t>
            </w:r>
          </w:p>
          <w:p w14:paraId="05B6DF40" w14:textId="77777777" w:rsidR="003D2FB4" w:rsidRPr="009005DF" w:rsidRDefault="003D2FB4" w:rsidP="00C708F6">
            <w:pPr>
              <w:rPr>
                <w:rFonts w:ascii="Tahoma" w:hAnsi="Tahoma" w:cs="Tahoma"/>
                <w:b/>
                <w:bCs/>
                <w:sz w:val="18"/>
                <w:szCs w:val="18"/>
              </w:rPr>
            </w:pPr>
            <w:r w:rsidRPr="009005DF">
              <w:rPr>
                <w:rFonts w:ascii="Tahoma" w:hAnsi="Tahoma" w:cs="Tahoma"/>
                <w:b/>
                <w:bCs/>
                <w:sz w:val="18"/>
                <w:szCs w:val="18"/>
              </w:rPr>
              <w:t xml:space="preserve">Options for axSpA patients </w:t>
            </w:r>
          </w:p>
          <w:p w14:paraId="539F5405" w14:textId="77777777" w:rsidR="003D2FB4" w:rsidRPr="009005DF" w:rsidRDefault="003D2FB4" w:rsidP="009E5A26">
            <w:pPr>
              <w:pStyle w:val="ListParagraph"/>
              <w:numPr>
                <w:ilvl w:val="0"/>
                <w:numId w:val="7"/>
              </w:numPr>
              <w:ind w:left="360"/>
              <w:rPr>
                <w:rFonts w:ascii="Tahoma" w:hAnsi="Tahoma" w:cs="Tahoma"/>
                <w:sz w:val="18"/>
                <w:szCs w:val="18"/>
              </w:rPr>
            </w:pPr>
            <w:r w:rsidRPr="009005DF">
              <w:rPr>
                <w:rFonts w:ascii="Tahoma" w:hAnsi="Tahoma" w:cs="Tahoma"/>
                <w:sz w:val="18"/>
                <w:szCs w:val="18"/>
              </w:rPr>
              <w:t>Nonsteroidal anti-inflammatory drugs (e.g., diclofenac, ibuprofen)</w:t>
            </w:r>
          </w:p>
          <w:p w14:paraId="22671F62" w14:textId="77777777" w:rsidR="003D2FB4" w:rsidRPr="009005DF" w:rsidRDefault="003D2FB4" w:rsidP="009E5A26">
            <w:pPr>
              <w:pStyle w:val="ListParagraph"/>
              <w:numPr>
                <w:ilvl w:val="0"/>
                <w:numId w:val="7"/>
              </w:numPr>
              <w:ind w:left="360"/>
              <w:rPr>
                <w:rFonts w:ascii="Tahoma" w:hAnsi="Tahoma" w:cs="Tahoma"/>
                <w:sz w:val="18"/>
                <w:szCs w:val="18"/>
              </w:rPr>
            </w:pPr>
            <w:r w:rsidRPr="009005DF">
              <w:rPr>
                <w:rFonts w:ascii="Tahoma" w:hAnsi="Tahoma" w:cs="Tahoma"/>
                <w:sz w:val="18"/>
                <w:szCs w:val="18"/>
              </w:rPr>
              <w:t xml:space="preserve">Non-biologic disease modifying antirheumatic drug (e.g., sulfasalazine, hydroxychloroquine) </w:t>
            </w:r>
          </w:p>
          <w:p w14:paraId="692BA4BA" w14:textId="77777777" w:rsidR="003D2FB4" w:rsidRPr="009005DF" w:rsidRDefault="003D2FB4" w:rsidP="009E5A26">
            <w:pPr>
              <w:pStyle w:val="ListParagraph"/>
              <w:numPr>
                <w:ilvl w:val="0"/>
                <w:numId w:val="7"/>
              </w:numPr>
              <w:ind w:left="360"/>
              <w:rPr>
                <w:rFonts w:ascii="Tahoma" w:hAnsi="Tahoma" w:cs="Tahoma"/>
                <w:sz w:val="18"/>
                <w:szCs w:val="18"/>
              </w:rPr>
            </w:pPr>
            <w:r w:rsidRPr="009005DF">
              <w:rPr>
                <w:rFonts w:ascii="Tahoma" w:hAnsi="Tahoma" w:cs="Tahoma"/>
                <w:sz w:val="18"/>
                <w:szCs w:val="18"/>
              </w:rPr>
              <w:t>Steroids</w:t>
            </w:r>
          </w:p>
          <w:p w14:paraId="4A5B6144" w14:textId="7687C515" w:rsidR="003D2FB4" w:rsidRPr="009005DF" w:rsidRDefault="00915700" w:rsidP="009E5A26">
            <w:pPr>
              <w:pStyle w:val="ListParagraph"/>
              <w:numPr>
                <w:ilvl w:val="0"/>
                <w:numId w:val="7"/>
              </w:numPr>
              <w:ind w:left="360"/>
              <w:rPr>
                <w:rFonts w:ascii="Tahoma" w:hAnsi="Tahoma" w:cs="Tahoma"/>
                <w:sz w:val="18"/>
                <w:szCs w:val="18"/>
              </w:rPr>
            </w:pPr>
            <w:r w:rsidRPr="009005DF">
              <w:rPr>
                <w:rFonts w:ascii="Tahoma" w:hAnsi="Tahoma" w:cs="Tahoma"/>
                <w:sz w:val="18"/>
                <w:szCs w:val="18"/>
              </w:rPr>
              <w:t>T</w:t>
            </w:r>
            <w:r w:rsidR="003D2FB4" w:rsidRPr="009005DF">
              <w:rPr>
                <w:rFonts w:ascii="Tahoma" w:hAnsi="Tahoma" w:cs="Tahoma"/>
                <w:sz w:val="18"/>
                <w:szCs w:val="18"/>
              </w:rPr>
              <w:t>umour necrosis factor</w:t>
            </w:r>
            <w:r w:rsidRPr="009005DF">
              <w:rPr>
                <w:rFonts w:ascii="Tahoma" w:hAnsi="Tahoma" w:cs="Tahoma"/>
                <w:sz w:val="18"/>
                <w:szCs w:val="18"/>
              </w:rPr>
              <w:t xml:space="preserve"> inhibitors</w:t>
            </w:r>
            <w:r w:rsidR="003D2FB4" w:rsidRPr="009005DF">
              <w:rPr>
                <w:rFonts w:ascii="Tahoma" w:hAnsi="Tahoma" w:cs="Tahoma"/>
                <w:sz w:val="18"/>
                <w:szCs w:val="18"/>
              </w:rPr>
              <w:t xml:space="preserve"> (e.g., Enbrel or </w:t>
            </w:r>
            <w:proofErr w:type="spellStart"/>
            <w:r w:rsidR="003D2FB4" w:rsidRPr="009005DF">
              <w:rPr>
                <w:rFonts w:ascii="Tahoma" w:hAnsi="Tahoma" w:cs="Tahoma"/>
                <w:sz w:val="18"/>
                <w:szCs w:val="18"/>
              </w:rPr>
              <w:t>Brenzys</w:t>
            </w:r>
            <w:proofErr w:type="spellEnd"/>
            <w:r w:rsidR="003D2FB4" w:rsidRPr="009005DF">
              <w:rPr>
                <w:rFonts w:ascii="Tahoma" w:hAnsi="Tahoma" w:cs="Tahoma"/>
                <w:sz w:val="18"/>
                <w:szCs w:val="18"/>
              </w:rPr>
              <w:t xml:space="preserve"> [Australia only; etanercept], Simponi [golimumab], Humira [adalimumab], Remicade [infliximab], Cimzia [certolizumab pegol])</w:t>
            </w:r>
          </w:p>
          <w:p w14:paraId="2EAF448C" w14:textId="77777777" w:rsidR="003D2FB4" w:rsidRPr="009005DF" w:rsidRDefault="003D2FB4" w:rsidP="009E5A26">
            <w:pPr>
              <w:pStyle w:val="ListParagraph"/>
              <w:numPr>
                <w:ilvl w:val="0"/>
                <w:numId w:val="7"/>
              </w:numPr>
              <w:ind w:left="360"/>
              <w:rPr>
                <w:rFonts w:ascii="Tahoma" w:hAnsi="Tahoma" w:cs="Tahoma"/>
                <w:sz w:val="18"/>
                <w:szCs w:val="18"/>
              </w:rPr>
            </w:pPr>
            <w:proofErr w:type="gramStart"/>
            <w:r w:rsidRPr="009005DF">
              <w:rPr>
                <w:rFonts w:ascii="Tahoma" w:hAnsi="Tahoma" w:cs="Tahoma"/>
                <w:sz w:val="18"/>
                <w:szCs w:val="18"/>
              </w:rPr>
              <w:t>Other</w:t>
            </w:r>
            <w:proofErr w:type="gramEnd"/>
            <w:r w:rsidRPr="009005DF">
              <w:rPr>
                <w:rFonts w:ascii="Tahoma" w:hAnsi="Tahoma" w:cs="Tahoma"/>
                <w:sz w:val="18"/>
                <w:szCs w:val="18"/>
              </w:rPr>
              <w:t xml:space="preserve"> biologic (including Cosentyx [</w:t>
            </w:r>
            <w:proofErr w:type="spellStart"/>
            <w:r w:rsidRPr="009005DF">
              <w:rPr>
                <w:rFonts w:ascii="Tahoma" w:hAnsi="Tahoma" w:cs="Tahoma"/>
                <w:sz w:val="18"/>
                <w:szCs w:val="18"/>
              </w:rPr>
              <w:t>secukinumab</w:t>
            </w:r>
            <w:proofErr w:type="spellEnd"/>
            <w:r w:rsidRPr="009005DF">
              <w:rPr>
                <w:rFonts w:ascii="Tahoma" w:hAnsi="Tahoma" w:cs="Tahoma"/>
                <w:sz w:val="18"/>
                <w:szCs w:val="18"/>
              </w:rPr>
              <w:t>], Taltz [</w:t>
            </w:r>
            <w:proofErr w:type="spellStart"/>
            <w:r w:rsidRPr="009005DF">
              <w:rPr>
                <w:rFonts w:ascii="Tahoma" w:hAnsi="Tahoma" w:cs="Tahoma"/>
                <w:sz w:val="18"/>
                <w:szCs w:val="18"/>
              </w:rPr>
              <w:t>ixekizumab</w:t>
            </w:r>
            <w:proofErr w:type="spellEnd"/>
            <w:r w:rsidRPr="009005DF">
              <w:rPr>
                <w:rFonts w:ascii="Tahoma" w:hAnsi="Tahoma" w:cs="Tahoma"/>
                <w:sz w:val="18"/>
                <w:szCs w:val="18"/>
              </w:rPr>
              <w:t>])</w:t>
            </w:r>
          </w:p>
          <w:p w14:paraId="14E57658" w14:textId="77777777" w:rsidR="003D2FB4" w:rsidRPr="009005DF" w:rsidRDefault="003D2FB4" w:rsidP="009E5A26">
            <w:pPr>
              <w:pStyle w:val="ListParagraph"/>
              <w:numPr>
                <w:ilvl w:val="0"/>
                <w:numId w:val="7"/>
              </w:numPr>
              <w:ind w:left="360"/>
              <w:rPr>
                <w:rFonts w:ascii="Tahoma" w:hAnsi="Tahoma" w:cs="Tahoma"/>
                <w:sz w:val="18"/>
                <w:szCs w:val="18"/>
              </w:rPr>
            </w:pPr>
            <w:r w:rsidRPr="009005DF">
              <w:rPr>
                <w:rFonts w:ascii="Tahoma" w:hAnsi="Tahoma" w:cs="Tahoma"/>
                <w:sz w:val="18"/>
                <w:szCs w:val="18"/>
              </w:rPr>
              <w:t xml:space="preserve">I don’t know </w:t>
            </w:r>
          </w:p>
          <w:p w14:paraId="41F9CC62" w14:textId="77777777" w:rsidR="003D2FB4" w:rsidRPr="009005DF" w:rsidRDefault="003D2FB4" w:rsidP="00C708F6">
            <w:pPr>
              <w:rPr>
                <w:rFonts w:ascii="Tahoma" w:hAnsi="Tahoma" w:cs="Tahoma"/>
                <w:b/>
                <w:bCs/>
                <w:sz w:val="18"/>
                <w:szCs w:val="18"/>
              </w:rPr>
            </w:pPr>
            <w:r w:rsidRPr="009005DF">
              <w:rPr>
                <w:rFonts w:ascii="Tahoma" w:hAnsi="Tahoma" w:cs="Tahoma"/>
                <w:b/>
                <w:bCs/>
                <w:sz w:val="18"/>
                <w:szCs w:val="18"/>
              </w:rPr>
              <w:t xml:space="preserve">Options for PsA patients </w:t>
            </w:r>
          </w:p>
          <w:p w14:paraId="2722B135" w14:textId="77777777" w:rsidR="003D2FB4" w:rsidRPr="009005DF" w:rsidRDefault="003D2FB4" w:rsidP="009E5A26">
            <w:pPr>
              <w:pStyle w:val="ListParagraph"/>
              <w:numPr>
                <w:ilvl w:val="0"/>
                <w:numId w:val="7"/>
              </w:numPr>
              <w:ind w:left="360"/>
              <w:rPr>
                <w:rFonts w:ascii="Tahoma" w:hAnsi="Tahoma" w:cs="Tahoma"/>
                <w:sz w:val="18"/>
                <w:szCs w:val="18"/>
              </w:rPr>
            </w:pPr>
            <w:r w:rsidRPr="009005DF">
              <w:rPr>
                <w:rFonts w:ascii="Tahoma" w:hAnsi="Tahoma" w:cs="Tahoma"/>
                <w:sz w:val="18"/>
                <w:szCs w:val="18"/>
              </w:rPr>
              <w:t>Nonsteroidal anti-inflammatory drugs (e.g., diclofenac, ibuprofen)</w:t>
            </w:r>
          </w:p>
          <w:p w14:paraId="78F4FD6A" w14:textId="77777777" w:rsidR="003D2FB4" w:rsidRPr="009005DF" w:rsidRDefault="003D2FB4" w:rsidP="009E5A26">
            <w:pPr>
              <w:pStyle w:val="ListParagraph"/>
              <w:numPr>
                <w:ilvl w:val="0"/>
                <w:numId w:val="7"/>
              </w:numPr>
              <w:ind w:left="360"/>
              <w:rPr>
                <w:rFonts w:ascii="Tahoma" w:hAnsi="Tahoma" w:cs="Tahoma"/>
                <w:sz w:val="18"/>
                <w:szCs w:val="18"/>
              </w:rPr>
            </w:pPr>
            <w:r w:rsidRPr="009005DF">
              <w:rPr>
                <w:rFonts w:ascii="Tahoma" w:hAnsi="Tahoma" w:cs="Tahoma"/>
                <w:sz w:val="18"/>
                <w:szCs w:val="18"/>
              </w:rPr>
              <w:t xml:space="preserve">Topical products (e.g., </w:t>
            </w:r>
            <w:proofErr w:type="spellStart"/>
            <w:r w:rsidRPr="009005DF">
              <w:rPr>
                <w:rFonts w:ascii="Tahoma" w:hAnsi="Tahoma" w:cs="Tahoma"/>
                <w:sz w:val="18"/>
                <w:szCs w:val="18"/>
              </w:rPr>
              <w:t>calciprotriol</w:t>
            </w:r>
            <w:proofErr w:type="spellEnd"/>
            <w:r w:rsidRPr="009005DF">
              <w:rPr>
                <w:rFonts w:ascii="Tahoma" w:hAnsi="Tahoma" w:cs="Tahoma"/>
                <w:sz w:val="18"/>
                <w:szCs w:val="18"/>
              </w:rPr>
              <w:t xml:space="preserve">, calcitriol, clobetasol, </w:t>
            </w:r>
            <w:proofErr w:type="spellStart"/>
            <w:r w:rsidRPr="009005DF">
              <w:rPr>
                <w:rFonts w:ascii="Tahoma" w:hAnsi="Tahoma" w:cs="Tahoma"/>
                <w:sz w:val="18"/>
                <w:szCs w:val="18"/>
              </w:rPr>
              <w:t>calcipetril</w:t>
            </w:r>
            <w:proofErr w:type="spellEnd"/>
            <w:r w:rsidRPr="009005DF">
              <w:rPr>
                <w:rFonts w:ascii="Tahoma" w:hAnsi="Tahoma" w:cs="Tahoma"/>
                <w:sz w:val="18"/>
                <w:szCs w:val="18"/>
              </w:rPr>
              <w:t>/betamethasone)</w:t>
            </w:r>
          </w:p>
          <w:p w14:paraId="69AAD06E" w14:textId="77777777" w:rsidR="003D2FB4" w:rsidRPr="009005DF" w:rsidRDefault="003D2FB4" w:rsidP="009E5A26">
            <w:pPr>
              <w:pStyle w:val="ListParagraph"/>
              <w:numPr>
                <w:ilvl w:val="0"/>
                <w:numId w:val="7"/>
              </w:numPr>
              <w:ind w:left="360"/>
              <w:rPr>
                <w:rFonts w:ascii="Tahoma" w:hAnsi="Tahoma" w:cs="Tahoma"/>
                <w:sz w:val="18"/>
                <w:szCs w:val="18"/>
              </w:rPr>
            </w:pPr>
            <w:r w:rsidRPr="009005DF">
              <w:rPr>
                <w:rFonts w:ascii="Tahoma" w:hAnsi="Tahoma" w:cs="Tahoma"/>
                <w:sz w:val="18"/>
                <w:szCs w:val="18"/>
              </w:rPr>
              <w:t xml:space="preserve">Non-biologic disease modifying antirheumatic drug excluding MTX (e.g., sulfasalazine, hydroxychloroquine) </w:t>
            </w:r>
          </w:p>
          <w:p w14:paraId="590AEECA" w14:textId="77777777" w:rsidR="003D2FB4" w:rsidRPr="009005DF" w:rsidRDefault="003D2FB4" w:rsidP="009E5A26">
            <w:pPr>
              <w:pStyle w:val="ListParagraph"/>
              <w:numPr>
                <w:ilvl w:val="0"/>
                <w:numId w:val="7"/>
              </w:numPr>
              <w:ind w:left="360"/>
              <w:rPr>
                <w:rFonts w:ascii="Tahoma" w:hAnsi="Tahoma" w:cs="Tahoma"/>
                <w:sz w:val="18"/>
                <w:szCs w:val="18"/>
              </w:rPr>
            </w:pPr>
            <w:r w:rsidRPr="009005DF">
              <w:rPr>
                <w:rFonts w:ascii="Tahoma" w:hAnsi="Tahoma" w:cs="Tahoma"/>
                <w:sz w:val="18"/>
                <w:szCs w:val="18"/>
              </w:rPr>
              <w:t>Methotrexate</w:t>
            </w:r>
          </w:p>
          <w:p w14:paraId="1377ABA1" w14:textId="77777777" w:rsidR="003D2FB4" w:rsidRPr="009005DF" w:rsidRDefault="003D2FB4" w:rsidP="009E5A26">
            <w:pPr>
              <w:pStyle w:val="ListParagraph"/>
              <w:numPr>
                <w:ilvl w:val="0"/>
                <w:numId w:val="7"/>
              </w:numPr>
              <w:ind w:left="360"/>
              <w:rPr>
                <w:rFonts w:ascii="Tahoma" w:hAnsi="Tahoma" w:cs="Tahoma"/>
                <w:sz w:val="18"/>
                <w:szCs w:val="18"/>
              </w:rPr>
            </w:pPr>
            <w:r w:rsidRPr="009005DF">
              <w:rPr>
                <w:rFonts w:ascii="Tahoma" w:hAnsi="Tahoma" w:cs="Tahoma"/>
                <w:sz w:val="18"/>
                <w:szCs w:val="18"/>
              </w:rPr>
              <w:t>Steroids</w:t>
            </w:r>
          </w:p>
          <w:p w14:paraId="70FFF6B5" w14:textId="51A0AA51" w:rsidR="003D2FB4" w:rsidRPr="009005DF" w:rsidRDefault="00915700" w:rsidP="009E5A26">
            <w:pPr>
              <w:pStyle w:val="ListParagraph"/>
              <w:numPr>
                <w:ilvl w:val="0"/>
                <w:numId w:val="7"/>
              </w:numPr>
              <w:ind w:left="360"/>
              <w:rPr>
                <w:rFonts w:ascii="Tahoma" w:hAnsi="Tahoma" w:cs="Tahoma"/>
                <w:sz w:val="18"/>
                <w:szCs w:val="18"/>
              </w:rPr>
            </w:pPr>
            <w:r w:rsidRPr="009005DF">
              <w:rPr>
                <w:rFonts w:ascii="Tahoma" w:hAnsi="Tahoma" w:cs="Tahoma"/>
                <w:sz w:val="18"/>
                <w:szCs w:val="18"/>
              </w:rPr>
              <w:t>T</w:t>
            </w:r>
            <w:r w:rsidR="003D2FB4" w:rsidRPr="009005DF">
              <w:rPr>
                <w:rFonts w:ascii="Tahoma" w:hAnsi="Tahoma" w:cs="Tahoma"/>
                <w:sz w:val="18"/>
                <w:szCs w:val="18"/>
              </w:rPr>
              <w:t>umour necrosis factor</w:t>
            </w:r>
            <w:r w:rsidRPr="009005DF">
              <w:rPr>
                <w:rFonts w:ascii="Tahoma" w:hAnsi="Tahoma" w:cs="Tahoma"/>
                <w:sz w:val="18"/>
                <w:szCs w:val="18"/>
              </w:rPr>
              <w:t xml:space="preserve"> inhibitor</w:t>
            </w:r>
            <w:r w:rsidR="003D2FB4" w:rsidRPr="009005DF">
              <w:rPr>
                <w:rFonts w:ascii="Tahoma" w:hAnsi="Tahoma" w:cs="Tahoma"/>
                <w:sz w:val="18"/>
                <w:szCs w:val="18"/>
              </w:rPr>
              <w:t xml:space="preserve"> (e.g., Enbrel or </w:t>
            </w:r>
            <w:proofErr w:type="spellStart"/>
            <w:r w:rsidR="003D2FB4" w:rsidRPr="009005DF">
              <w:rPr>
                <w:rFonts w:ascii="Tahoma" w:hAnsi="Tahoma" w:cs="Tahoma"/>
                <w:sz w:val="18"/>
                <w:szCs w:val="18"/>
              </w:rPr>
              <w:t>Brenzys</w:t>
            </w:r>
            <w:proofErr w:type="spellEnd"/>
            <w:r w:rsidR="003D2FB4" w:rsidRPr="009005DF">
              <w:rPr>
                <w:rFonts w:ascii="Tahoma" w:hAnsi="Tahoma" w:cs="Tahoma"/>
                <w:sz w:val="18"/>
                <w:szCs w:val="18"/>
              </w:rPr>
              <w:t xml:space="preserve"> [Australia only; etanercept], Simponi [golimumab], Humira [adalimumab], Remicade [infliximab], Cimzia [certolizumab pegol]</w:t>
            </w:r>
          </w:p>
          <w:p w14:paraId="26A878F0" w14:textId="77777777" w:rsidR="003D2FB4" w:rsidRPr="009005DF" w:rsidRDefault="003D2FB4" w:rsidP="009E5A26">
            <w:pPr>
              <w:pStyle w:val="ListParagraph"/>
              <w:numPr>
                <w:ilvl w:val="0"/>
                <w:numId w:val="7"/>
              </w:numPr>
              <w:ind w:left="360"/>
              <w:rPr>
                <w:rFonts w:ascii="Tahoma" w:hAnsi="Tahoma" w:cs="Tahoma"/>
                <w:sz w:val="18"/>
                <w:szCs w:val="18"/>
              </w:rPr>
            </w:pPr>
            <w:proofErr w:type="gramStart"/>
            <w:r w:rsidRPr="009005DF">
              <w:rPr>
                <w:rFonts w:ascii="Tahoma" w:hAnsi="Tahoma" w:cs="Tahoma"/>
                <w:sz w:val="18"/>
                <w:szCs w:val="18"/>
              </w:rPr>
              <w:t>Other</w:t>
            </w:r>
            <w:proofErr w:type="gramEnd"/>
            <w:r w:rsidRPr="009005DF">
              <w:rPr>
                <w:rFonts w:ascii="Tahoma" w:hAnsi="Tahoma" w:cs="Tahoma"/>
                <w:sz w:val="18"/>
                <w:szCs w:val="18"/>
              </w:rPr>
              <w:t xml:space="preserve"> biologic (including Stelara [ustekinumab], Cosentyx [</w:t>
            </w:r>
            <w:proofErr w:type="spellStart"/>
            <w:r w:rsidRPr="009005DF">
              <w:rPr>
                <w:rFonts w:ascii="Tahoma" w:hAnsi="Tahoma" w:cs="Tahoma"/>
                <w:sz w:val="18"/>
                <w:szCs w:val="18"/>
              </w:rPr>
              <w:t>secukinumab</w:t>
            </w:r>
            <w:proofErr w:type="spellEnd"/>
            <w:r w:rsidRPr="009005DF">
              <w:rPr>
                <w:rFonts w:ascii="Tahoma" w:hAnsi="Tahoma" w:cs="Tahoma"/>
                <w:sz w:val="18"/>
                <w:szCs w:val="18"/>
              </w:rPr>
              <w:t>], Taltz [</w:t>
            </w:r>
            <w:proofErr w:type="spellStart"/>
            <w:r w:rsidRPr="009005DF">
              <w:rPr>
                <w:rFonts w:ascii="Tahoma" w:hAnsi="Tahoma" w:cs="Tahoma"/>
                <w:sz w:val="18"/>
                <w:szCs w:val="18"/>
              </w:rPr>
              <w:t>ixekizumab</w:t>
            </w:r>
            <w:proofErr w:type="spellEnd"/>
            <w:r w:rsidRPr="009005DF">
              <w:rPr>
                <w:rFonts w:ascii="Tahoma" w:hAnsi="Tahoma" w:cs="Tahoma"/>
                <w:sz w:val="18"/>
                <w:szCs w:val="18"/>
              </w:rPr>
              <w:t>])</w:t>
            </w:r>
          </w:p>
          <w:p w14:paraId="28345A58" w14:textId="77777777" w:rsidR="003D2FB4" w:rsidRPr="009005DF" w:rsidRDefault="003D2FB4" w:rsidP="009E5A26">
            <w:pPr>
              <w:pStyle w:val="ListParagraph"/>
              <w:numPr>
                <w:ilvl w:val="0"/>
                <w:numId w:val="7"/>
              </w:numPr>
              <w:ind w:left="360"/>
              <w:rPr>
                <w:rFonts w:ascii="Tahoma" w:hAnsi="Tahoma" w:cs="Tahoma"/>
                <w:sz w:val="18"/>
                <w:szCs w:val="18"/>
              </w:rPr>
            </w:pPr>
            <w:r w:rsidRPr="009005DF">
              <w:rPr>
                <w:rFonts w:ascii="Tahoma" w:hAnsi="Tahoma" w:cs="Tahoma"/>
                <w:sz w:val="18"/>
                <w:szCs w:val="18"/>
              </w:rPr>
              <w:t>Other oral (e.g., Otezla [</w:t>
            </w:r>
            <w:proofErr w:type="spellStart"/>
            <w:r w:rsidRPr="009005DF">
              <w:rPr>
                <w:rFonts w:ascii="Tahoma" w:hAnsi="Tahoma" w:cs="Tahoma"/>
                <w:sz w:val="18"/>
                <w:szCs w:val="18"/>
              </w:rPr>
              <w:t>apremilast</w:t>
            </w:r>
            <w:proofErr w:type="spellEnd"/>
            <w:r w:rsidRPr="009005DF">
              <w:rPr>
                <w:rFonts w:ascii="Tahoma" w:hAnsi="Tahoma" w:cs="Tahoma"/>
                <w:sz w:val="18"/>
                <w:szCs w:val="18"/>
              </w:rPr>
              <w:t>])</w:t>
            </w:r>
          </w:p>
          <w:p w14:paraId="7B7A9C8F" w14:textId="77777777" w:rsidR="003D2FB4" w:rsidRPr="009005DF" w:rsidRDefault="003D2FB4" w:rsidP="009E5A26">
            <w:pPr>
              <w:pStyle w:val="ListParagraph"/>
              <w:numPr>
                <w:ilvl w:val="0"/>
                <w:numId w:val="7"/>
              </w:numPr>
              <w:ind w:left="360"/>
              <w:rPr>
                <w:rFonts w:ascii="Tahoma" w:hAnsi="Tahoma" w:cs="Tahoma"/>
                <w:sz w:val="18"/>
                <w:szCs w:val="18"/>
              </w:rPr>
            </w:pPr>
            <w:r w:rsidRPr="009005DF">
              <w:rPr>
                <w:rFonts w:ascii="Tahoma" w:hAnsi="Tahoma" w:cs="Tahoma"/>
                <w:sz w:val="18"/>
                <w:szCs w:val="18"/>
              </w:rPr>
              <w:t xml:space="preserve">I don’t know </w:t>
            </w:r>
          </w:p>
          <w:p w14:paraId="29D51BCD" w14:textId="77777777" w:rsidR="003D2FB4" w:rsidRPr="009005DF" w:rsidRDefault="003D2FB4" w:rsidP="00C708F6">
            <w:pPr>
              <w:rPr>
                <w:rFonts w:ascii="Tahoma" w:hAnsi="Tahoma" w:cs="Tahoma"/>
                <w:b/>
                <w:bCs/>
                <w:sz w:val="18"/>
                <w:szCs w:val="18"/>
              </w:rPr>
            </w:pPr>
            <w:r w:rsidRPr="009005DF">
              <w:rPr>
                <w:rFonts w:ascii="Tahoma" w:hAnsi="Tahoma" w:cs="Tahoma"/>
                <w:b/>
                <w:bCs/>
                <w:sz w:val="18"/>
                <w:szCs w:val="18"/>
              </w:rPr>
              <w:t xml:space="preserve">Options for PsO patients </w:t>
            </w:r>
          </w:p>
          <w:p w14:paraId="6F985911" w14:textId="77777777" w:rsidR="003D2FB4" w:rsidRPr="009005DF" w:rsidRDefault="003D2FB4" w:rsidP="009E5A26">
            <w:pPr>
              <w:pStyle w:val="ListParagraph"/>
              <w:numPr>
                <w:ilvl w:val="0"/>
                <w:numId w:val="7"/>
              </w:numPr>
              <w:ind w:left="360"/>
              <w:rPr>
                <w:rFonts w:ascii="Tahoma" w:hAnsi="Tahoma" w:cs="Tahoma"/>
                <w:sz w:val="18"/>
                <w:szCs w:val="18"/>
              </w:rPr>
            </w:pPr>
            <w:r w:rsidRPr="009005DF">
              <w:rPr>
                <w:rFonts w:ascii="Tahoma" w:hAnsi="Tahoma" w:cs="Tahoma"/>
                <w:sz w:val="18"/>
                <w:szCs w:val="18"/>
              </w:rPr>
              <w:t xml:space="preserve">Immunosuppressants (e.g., </w:t>
            </w:r>
            <w:proofErr w:type="spellStart"/>
            <w:r w:rsidRPr="009005DF">
              <w:rPr>
                <w:rFonts w:ascii="Tahoma" w:hAnsi="Tahoma" w:cs="Tahoma"/>
                <w:sz w:val="18"/>
                <w:szCs w:val="18"/>
              </w:rPr>
              <w:t>ciclosporine</w:t>
            </w:r>
            <w:proofErr w:type="spellEnd"/>
            <w:r w:rsidRPr="009005DF">
              <w:rPr>
                <w:rFonts w:ascii="Tahoma" w:hAnsi="Tahoma" w:cs="Tahoma"/>
                <w:sz w:val="18"/>
                <w:szCs w:val="18"/>
              </w:rPr>
              <w:t xml:space="preserve">) </w:t>
            </w:r>
          </w:p>
          <w:p w14:paraId="429DD9F6" w14:textId="77777777" w:rsidR="003D2FB4" w:rsidRPr="009005DF" w:rsidRDefault="003D2FB4" w:rsidP="009E5A26">
            <w:pPr>
              <w:pStyle w:val="ListParagraph"/>
              <w:numPr>
                <w:ilvl w:val="0"/>
                <w:numId w:val="7"/>
              </w:numPr>
              <w:ind w:left="360"/>
              <w:rPr>
                <w:rFonts w:ascii="Tahoma" w:hAnsi="Tahoma" w:cs="Tahoma"/>
                <w:sz w:val="18"/>
                <w:szCs w:val="18"/>
              </w:rPr>
            </w:pPr>
            <w:r w:rsidRPr="009005DF">
              <w:rPr>
                <w:rFonts w:ascii="Tahoma" w:hAnsi="Tahoma" w:cs="Tahoma"/>
                <w:sz w:val="18"/>
                <w:szCs w:val="18"/>
              </w:rPr>
              <w:t xml:space="preserve">Topical products (e.g., </w:t>
            </w:r>
            <w:proofErr w:type="spellStart"/>
            <w:r w:rsidRPr="009005DF">
              <w:rPr>
                <w:rFonts w:ascii="Tahoma" w:hAnsi="Tahoma" w:cs="Tahoma"/>
                <w:sz w:val="18"/>
                <w:szCs w:val="18"/>
              </w:rPr>
              <w:t>calciprotriol</w:t>
            </w:r>
            <w:proofErr w:type="spellEnd"/>
            <w:r w:rsidRPr="009005DF">
              <w:rPr>
                <w:rFonts w:ascii="Tahoma" w:hAnsi="Tahoma" w:cs="Tahoma"/>
                <w:sz w:val="18"/>
                <w:szCs w:val="18"/>
              </w:rPr>
              <w:t xml:space="preserve">, calcitriol, clobetasol, </w:t>
            </w:r>
            <w:proofErr w:type="spellStart"/>
            <w:r w:rsidRPr="009005DF">
              <w:rPr>
                <w:rFonts w:ascii="Tahoma" w:hAnsi="Tahoma" w:cs="Tahoma"/>
                <w:sz w:val="18"/>
                <w:szCs w:val="18"/>
              </w:rPr>
              <w:t>calcipetril</w:t>
            </w:r>
            <w:proofErr w:type="spellEnd"/>
            <w:r w:rsidRPr="009005DF">
              <w:rPr>
                <w:rFonts w:ascii="Tahoma" w:hAnsi="Tahoma" w:cs="Tahoma"/>
                <w:sz w:val="18"/>
                <w:szCs w:val="18"/>
              </w:rPr>
              <w:t>/betamethasone)</w:t>
            </w:r>
          </w:p>
          <w:p w14:paraId="3CBF84B7" w14:textId="1BB2D0A7" w:rsidR="003D2FB4" w:rsidRPr="009005DF" w:rsidRDefault="00915700" w:rsidP="009E5A26">
            <w:pPr>
              <w:pStyle w:val="ListParagraph"/>
              <w:numPr>
                <w:ilvl w:val="0"/>
                <w:numId w:val="7"/>
              </w:numPr>
              <w:ind w:left="360"/>
              <w:rPr>
                <w:rFonts w:ascii="Tahoma" w:hAnsi="Tahoma" w:cs="Tahoma"/>
                <w:sz w:val="18"/>
                <w:szCs w:val="18"/>
              </w:rPr>
            </w:pPr>
            <w:r w:rsidRPr="009005DF">
              <w:rPr>
                <w:rFonts w:ascii="Tahoma" w:hAnsi="Tahoma" w:cs="Tahoma"/>
                <w:sz w:val="18"/>
                <w:szCs w:val="18"/>
              </w:rPr>
              <w:t>T</w:t>
            </w:r>
            <w:r w:rsidR="003D2FB4" w:rsidRPr="009005DF">
              <w:rPr>
                <w:rFonts w:ascii="Tahoma" w:hAnsi="Tahoma" w:cs="Tahoma"/>
                <w:sz w:val="18"/>
                <w:szCs w:val="18"/>
              </w:rPr>
              <w:t>umour necrosis factor</w:t>
            </w:r>
            <w:r w:rsidRPr="009005DF">
              <w:rPr>
                <w:rFonts w:ascii="Tahoma" w:hAnsi="Tahoma" w:cs="Tahoma"/>
                <w:sz w:val="18"/>
                <w:szCs w:val="18"/>
              </w:rPr>
              <w:t xml:space="preserve"> inhibitor</w:t>
            </w:r>
            <w:r w:rsidR="003D2FB4" w:rsidRPr="009005DF">
              <w:rPr>
                <w:rFonts w:ascii="Tahoma" w:hAnsi="Tahoma" w:cs="Tahoma"/>
                <w:sz w:val="18"/>
                <w:szCs w:val="18"/>
              </w:rPr>
              <w:t xml:space="preserve"> (e.g., Enbrel [etanercept], Humira [adalimumab], Remicade [infliximab])</w:t>
            </w:r>
          </w:p>
          <w:p w14:paraId="1A532BDC" w14:textId="77777777" w:rsidR="003D2FB4" w:rsidRPr="009005DF" w:rsidRDefault="003D2FB4" w:rsidP="009E5A26">
            <w:pPr>
              <w:pStyle w:val="ListParagraph"/>
              <w:numPr>
                <w:ilvl w:val="0"/>
                <w:numId w:val="7"/>
              </w:numPr>
              <w:ind w:left="360"/>
              <w:rPr>
                <w:rFonts w:ascii="Tahoma" w:hAnsi="Tahoma" w:cs="Tahoma"/>
                <w:sz w:val="18"/>
                <w:szCs w:val="18"/>
              </w:rPr>
            </w:pPr>
            <w:proofErr w:type="gramStart"/>
            <w:r w:rsidRPr="009005DF">
              <w:rPr>
                <w:rFonts w:ascii="Tahoma" w:hAnsi="Tahoma" w:cs="Tahoma"/>
                <w:sz w:val="18"/>
                <w:szCs w:val="18"/>
              </w:rPr>
              <w:t>Other</w:t>
            </w:r>
            <w:proofErr w:type="gramEnd"/>
            <w:r w:rsidRPr="009005DF">
              <w:rPr>
                <w:rFonts w:ascii="Tahoma" w:hAnsi="Tahoma" w:cs="Tahoma"/>
                <w:sz w:val="18"/>
                <w:szCs w:val="18"/>
              </w:rPr>
              <w:t xml:space="preserve"> biologic (including Stelara [ustekinumab], Cosentyx [</w:t>
            </w:r>
            <w:proofErr w:type="spellStart"/>
            <w:r w:rsidRPr="009005DF">
              <w:rPr>
                <w:rFonts w:ascii="Tahoma" w:hAnsi="Tahoma" w:cs="Tahoma"/>
                <w:sz w:val="18"/>
                <w:szCs w:val="18"/>
              </w:rPr>
              <w:t>secukinumab</w:t>
            </w:r>
            <w:proofErr w:type="spellEnd"/>
            <w:r w:rsidRPr="009005DF">
              <w:rPr>
                <w:rFonts w:ascii="Tahoma" w:hAnsi="Tahoma" w:cs="Tahoma"/>
                <w:sz w:val="18"/>
                <w:szCs w:val="18"/>
              </w:rPr>
              <w:t>], Taltz [</w:t>
            </w:r>
            <w:proofErr w:type="spellStart"/>
            <w:r w:rsidRPr="009005DF">
              <w:rPr>
                <w:rFonts w:ascii="Tahoma" w:hAnsi="Tahoma" w:cs="Tahoma"/>
                <w:sz w:val="18"/>
                <w:szCs w:val="18"/>
              </w:rPr>
              <w:t>ixekizumab</w:t>
            </w:r>
            <w:proofErr w:type="spellEnd"/>
            <w:r w:rsidRPr="009005DF">
              <w:rPr>
                <w:rFonts w:ascii="Tahoma" w:hAnsi="Tahoma" w:cs="Tahoma"/>
                <w:sz w:val="18"/>
                <w:szCs w:val="18"/>
              </w:rPr>
              <w:t>])</w:t>
            </w:r>
          </w:p>
          <w:p w14:paraId="03C6666D" w14:textId="77777777" w:rsidR="003D2FB4" w:rsidRPr="009005DF" w:rsidRDefault="003D2FB4" w:rsidP="009E5A26">
            <w:pPr>
              <w:pStyle w:val="ListParagraph"/>
              <w:numPr>
                <w:ilvl w:val="0"/>
                <w:numId w:val="7"/>
              </w:numPr>
              <w:ind w:left="360"/>
              <w:rPr>
                <w:rFonts w:ascii="Tahoma" w:hAnsi="Tahoma" w:cs="Tahoma"/>
                <w:sz w:val="18"/>
                <w:szCs w:val="18"/>
              </w:rPr>
            </w:pPr>
            <w:r w:rsidRPr="009005DF">
              <w:rPr>
                <w:rFonts w:ascii="Tahoma" w:hAnsi="Tahoma" w:cs="Tahoma"/>
                <w:sz w:val="18"/>
                <w:szCs w:val="18"/>
              </w:rPr>
              <w:t>Other oral (e.g., Otezla [</w:t>
            </w:r>
            <w:proofErr w:type="spellStart"/>
            <w:r w:rsidRPr="009005DF">
              <w:rPr>
                <w:rFonts w:ascii="Tahoma" w:hAnsi="Tahoma" w:cs="Tahoma"/>
                <w:sz w:val="18"/>
                <w:szCs w:val="18"/>
              </w:rPr>
              <w:t>apremilast</w:t>
            </w:r>
            <w:proofErr w:type="spellEnd"/>
            <w:r w:rsidRPr="009005DF">
              <w:rPr>
                <w:rFonts w:ascii="Tahoma" w:hAnsi="Tahoma" w:cs="Tahoma"/>
                <w:sz w:val="18"/>
                <w:szCs w:val="18"/>
              </w:rPr>
              <w:t>])</w:t>
            </w:r>
          </w:p>
          <w:p w14:paraId="6D540C5B" w14:textId="77777777" w:rsidR="003D2FB4" w:rsidRPr="009005DF" w:rsidRDefault="003D2FB4" w:rsidP="009E5A26">
            <w:pPr>
              <w:pStyle w:val="ListParagraph"/>
              <w:numPr>
                <w:ilvl w:val="0"/>
                <w:numId w:val="7"/>
              </w:numPr>
              <w:ind w:left="360"/>
              <w:rPr>
                <w:rFonts w:ascii="Tahoma" w:hAnsi="Tahoma" w:cs="Tahoma"/>
                <w:sz w:val="18"/>
                <w:szCs w:val="18"/>
              </w:rPr>
            </w:pPr>
            <w:r w:rsidRPr="009005DF">
              <w:rPr>
                <w:rFonts w:ascii="Tahoma" w:hAnsi="Tahoma" w:cs="Tahoma"/>
                <w:sz w:val="18"/>
                <w:szCs w:val="18"/>
              </w:rPr>
              <w:t xml:space="preserve">I don’t know </w:t>
            </w:r>
          </w:p>
        </w:tc>
      </w:tr>
      <w:tr w:rsidR="003D2FB4" w:rsidRPr="009005DF" w14:paraId="693E362D" w14:textId="77777777" w:rsidTr="00CC50E3">
        <w:tc>
          <w:tcPr>
            <w:tcW w:w="1523" w:type="pct"/>
            <w:shd w:val="clear" w:color="auto" w:fill="auto"/>
          </w:tcPr>
          <w:p w14:paraId="3EBB8B81" w14:textId="77777777" w:rsidR="003D2FB4" w:rsidRPr="009005DF" w:rsidRDefault="003D2FB4" w:rsidP="00243869">
            <w:pPr>
              <w:tabs>
                <w:tab w:val="left" w:pos="1992"/>
              </w:tabs>
              <w:rPr>
                <w:rFonts w:ascii="Tahoma" w:hAnsi="Tahoma" w:cs="Tahoma"/>
                <w:sz w:val="18"/>
                <w:szCs w:val="18"/>
              </w:rPr>
            </w:pPr>
            <w:r w:rsidRPr="009005DF">
              <w:rPr>
                <w:rFonts w:ascii="Tahoma" w:hAnsi="Tahoma" w:cs="Tahoma"/>
                <w:sz w:val="18"/>
                <w:szCs w:val="18"/>
              </w:rPr>
              <w:lastRenderedPageBreak/>
              <w:t>14. Before trying to conceive, did you and your treating physician create a treatment plan around what medications you would take and not take if you became pregnant? [single response]</w:t>
            </w:r>
          </w:p>
        </w:tc>
        <w:tc>
          <w:tcPr>
            <w:tcW w:w="3477" w:type="pct"/>
            <w:shd w:val="clear" w:color="auto" w:fill="auto"/>
          </w:tcPr>
          <w:p w14:paraId="3BE399D9"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Yes</w:t>
            </w:r>
          </w:p>
          <w:p w14:paraId="2591E656"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No</w:t>
            </w:r>
          </w:p>
        </w:tc>
      </w:tr>
      <w:tr w:rsidR="003D2FB4" w:rsidRPr="009005DF" w14:paraId="483A55E4" w14:textId="77777777" w:rsidTr="00CC50E3">
        <w:tc>
          <w:tcPr>
            <w:tcW w:w="1523" w:type="pct"/>
            <w:shd w:val="clear" w:color="auto" w:fill="auto"/>
          </w:tcPr>
          <w:p w14:paraId="12B13A63" w14:textId="77777777" w:rsidR="003D2FB4" w:rsidRPr="009005DF" w:rsidRDefault="003D2FB4" w:rsidP="00C708F6">
            <w:pPr>
              <w:tabs>
                <w:tab w:val="left" w:pos="1368"/>
              </w:tabs>
              <w:rPr>
                <w:rFonts w:ascii="Tahoma" w:hAnsi="Tahoma" w:cs="Tahoma"/>
                <w:sz w:val="18"/>
                <w:szCs w:val="18"/>
              </w:rPr>
            </w:pPr>
            <w:r w:rsidRPr="009005DF">
              <w:rPr>
                <w:rFonts w:ascii="Tahoma" w:hAnsi="Tahoma" w:cs="Tahoma"/>
                <w:sz w:val="18"/>
                <w:szCs w:val="18"/>
              </w:rPr>
              <w:lastRenderedPageBreak/>
              <w:t>15. Was there any discussion around your treatment plan between your treating physician and your obstetrician/gynaecologist? [single response]</w:t>
            </w:r>
          </w:p>
        </w:tc>
        <w:tc>
          <w:tcPr>
            <w:tcW w:w="3477" w:type="pct"/>
            <w:shd w:val="clear" w:color="auto" w:fill="auto"/>
          </w:tcPr>
          <w:p w14:paraId="341999DE"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Yes</w:t>
            </w:r>
          </w:p>
          <w:p w14:paraId="5530B270"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No</w:t>
            </w:r>
          </w:p>
        </w:tc>
      </w:tr>
      <w:tr w:rsidR="003D2FB4" w:rsidRPr="009005DF" w14:paraId="4D9AC735" w14:textId="77777777" w:rsidTr="00CC50E3">
        <w:tc>
          <w:tcPr>
            <w:tcW w:w="1523" w:type="pct"/>
            <w:shd w:val="clear" w:color="auto" w:fill="auto"/>
          </w:tcPr>
          <w:p w14:paraId="00FDF88E" w14:textId="77777777" w:rsidR="003D2FB4" w:rsidRPr="009005DF" w:rsidRDefault="003D2FB4" w:rsidP="00C708F6">
            <w:pPr>
              <w:tabs>
                <w:tab w:val="left" w:pos="1992"/>
              </w:tabs>
              <w:rPr>
                <w:rFonts w:ascii="Tahoma" w:hAnsi="Tahoma" w:cs="Tahoma"/>
                <w:sz w:val="18"/>
                <w:szCs w:val="18"/>
              </w:rPr>
            </w:pPr>
            <w:r w:rsidRPr="009005DF">
              <w:rPr>
                <w:rFonts w:ascii="Tahoma" w:hAnsi="Tahoma" w:cs="Tahoma"/>
                <w:sz w:val="18"/>
                <w:szCs w:val="18"/>
              </w:rPr>
              <w:t>16. Did you stop any of the following treatment and when? [single response]</w:t>
            </w:r>
          </w:p>
        </w:tc>
        <w:tc>
          <w:tcPr>
            <w:tcW w:w="3477" w:type="pct"/>
            <w:shd w:val="clear" w:color="auto" w:fill="auto"/>
          </w:tcPr>
          <w:tbl>
            <w:tblPr>
              <w:tblStyle w:val="TableGrid"/>
              <w:tblW w:w="0" w:type="auto"/>
              <w:tblLayout w:type="fixed"/>
              <w:tblLook w:val="04A0" w:firstRow="1" w:lastRow="0" w:firstColumn="1" w:lastColumn="0" w:noHBand="0" w:noVBand="1"/>
            </w:tblPr>
            <w:tblGrid>
              <w:gridCol w:w="1484"/>
              <w:gridCol w:w="1579"/>
              <w:gridCol w:w="1579"/>
              <w:gridCol w:w="1579"/>
              <w:gridCol w:w="1579"/>
              <w:gridCol w:w="1580"/>
            </w:tblGrid>
            <w:tr w:rsidR="003D2FB4" w:rsidRPr="009005DF" w14:paraId="1C5CFD19" w14:textId="77777777" w:rsidTr="00C708F6">
              <w:tc>
                <w:tcPr>
                  <w:tcW w:w="1484" w:type="dxa"/>
                </w:tcPr>
                <w:p w14:paraId="2A350234" w14:textId="77777777" w:rsidR="003D2FB4" w:rsidRPr="009005DF" w:rsidRDefault="003D2FB4" w:rsidP="00C708F6">
                  <w:pPr>
                    <w:tabs>
                      <w:tab w:val="left" w:pos="960"/>
                    </w:tabs>
                    <w:rPr>
                      <w:rFonts w:ascii="Tahoma" w:hAnsi="Tahoma" w:cs="Tahoma"/>
                      <w:sz w:val="18"/>
                      <w:szCs w:val="18"/>
                    </w:rPr>
                  </w:pPr>
                </w:p>
              </w:tc>
              <w:tc>
                <w:tcPr>
                  <w:tcW w:w="1579" w:type="dxa"/>
                </w:tcPr>
                <w:p w14:paraId="4EA25B95" w14:textId="77777777" w:rsidR="003D2FB4" w:rsidRPr="009005DF" w:rsidRDefault="003D2FB4" w:rsidP="00C708F6">
                  <w:pPr>
                    <w:rPr>
                      <w:rFonts w:ascii="Tahoma" w:hAnsi="Tahoma" w:cs="Tahoma"/>
                      <w:sz w:val="18"/>
                      <w:szCs w:val="18"/>
                    </w:rPr>
                  </w:pPr>
                  <w:r w:rsidRPr="009005DF">
                    <w:rPr>
                      <w:rFonts w:ascii="Tahoma" w:hAnsi="Tahoma" w:cs="Tahoma"/>
                      <w:sz w:val="18"/>
                      <w:szCs w:val="18"/>
                    </w:rPr>
                    <w:t>Before (when you start planning) your pregnancy</w:t>
                  </w:r>
                </w:p>
              </w:tc>
              <w:tc>
                <w:tcPr>
                  <w:tcW w:w="1579" w:type="dxa"/>
                </w:tcPr>
                <w:p w14:paraId="45A04E8A" w14:textId="77777777" w:rsidR="003D2FB4" w:rsidRPr="009005DF" w:rsidRDefault="003D2FB4" w:rsidP="00C708F6">
                  <w:pPr>
                    <w:rPr>
                      <w:rFonts w:ascii="Tahoma" w:hAnsi="Tahoma" w:cs="Tahoma"/>
                      <w:sz w:val="18"/>
                      <w:szCs w:val="18"/>
                    </w:rPr>
                  </w:pPr>
                  <w:r w:rsidRPr="009005DF">
                    <w:rPr>
                      <w:rFonts w:ascii="Tahoma" w:hAnsi="Tahoma" w:cs="Tahoma"/>
                      <w:sz w:val="18"/>
                      <w:szCs w:val="18"/>
                    </w:rPr>
                    <w:t>At the start of your pregnancy</w:t>
                  </w:r>
                </w:p>
              </w:tc>
              <w:tc>
                <w:tcPr>
                  <w:tcW w:w="1579" w:type="dxa"/>
                </w:tcPr>
                <w:p w14:paraId="31F1D967" w14:textId="77777777" w:rsidR="003D2FB4" w:rsidRPr="009005DF" w:rsidRDefault="003D2FB4" w:rsidP="00C708F6">
                  <w:pPr>
                    <w:tabs>
                      <w:tab w:val="left" w:pos="960"/>
                    </w:tabs>
                    <w:rPr>
                      <w:rFonts w:ascii="Tahoma" w:hAnsi="Tahoma" w:cs="Tahoma"/>
                      <w:sz w:val="18"/>
                      <w:szCs w:val="18"/>
                    </w:rPr>
                  </w:pPr>
                  <w:r w:rsidRPr="009005DF">
                    <w:rPr>
                      <w:rFonts w:ascii="Tahoma" w:hAnsi="Tahoma" w:cs="Tahoma"/>
                      <w:sz w:val="18"/>
                      <w:szCs w:val="18"/>
                    </w:rPr>
                    <w:t>During your pregnancy</w:t>
                  </w:r>
                </w:p>
              </w:tc>
              <w:tc>
                <w:tcPr>
                  <w:tcW w:w="1579" w:type="dxa"/>
                </w:tcPr>
                <w:p w14:paraId="262E1305" w14:textId="77777777" w:rsidR="003D2FB4" w:rsidRPr="009005DF" w:rsidRDefault="003D2FB4" w:rsidP="00C708F6">
                  <w:pPr>
                    <w:tabs>
                      <w:tab w:val="left" w:pos="960"/>
                    </w:tabs>
                    <w:rPr>
                      <w:rFonts w:ascii="Tahoma" w:hAnsi="Tahoma" w:cs="Tahoma"/>
                      <w:sz w:val="18"/>
                      <w:szCs w:val="18"/>
                    </w:rPr>
                  </w:pPr>
                  <w:r w:rsidRPr="009005DF">
                    <w:rPr>
                      <w:rFonts w:ascii="Tahoma" w:hAnsi="Tahoma" w:cs="Tahoma"/>
                      <w:sz w:val="18"/>
                      <w:szCs w:val="18"/>
                    </w:rPr>
                    <w:t>After your pregnancy</w:t>
                  </w:r>
                </w:p>
              </w:tc>
              <w:tc>
                <w:tcPr>
                  <w:tcW w:w="1580" w:type="dxa"/>
                </w:tcPr>
                <w:p w14:paraId="509C6F0C" w14:textId="77777777" w:rsidR="003D2FB4" w:rsidRPr="009005DF" w:rsidRDefault="003D2FB4" w:rsidP="00C708F6">
                  <w:pPr>
                    <w:tabs>
                      <w:tab w:val="left" w:pos="960"/>
                    </w:tabs>
                    <w:rPr>
                      <w:rFonts w:ascii="Tahoma" w:hAnsi="Tahoma" w:cs="Tahoma"/>
                      <w:sz w:val="18"/>
                      <w:szCs w:val="18"/>
                    </w:rPr>
                  </w:pPr>
                  <w:r w:rsidRPr="009005DF">
                    <w:rPr>
                      <w:rFonts w:ascii="Tahoma" w:hAnsi="Tahoma" w:cs="Tahoma"/>
                      <w:sz w:val="18"/>
                      <w:szCs w:val="18"/>
                    </w:rPr>
                    <w:t>In none of these situations</w:t>
                  </w:r>
                </w:p>
              </w:tc>
            </w:tr>
            <w:tr w:rsidR="003D2FB4" w:rsidRPr="009005DF" w14:paraId="506CE5A1" w14:textId="77777777" w:rsidTr="00C708F6">
              <w:tc>
                <w:tcPr>
                  <w:tcW w:w="1484" w:type="dxa"/>
                </w:tcPr>
                <w:p w14:paraId="3666647A" w14:textId="65F6DEA8" w:rsidR="003D2FB4" w:rsidRPr="009005DF" w:rsidRDefault="003D2FB4" w:rsidP="00C708F6">
                  <w:pPr>
                    <w:tabs>
                      <w:tab w:val="left" w:pos="960"/>
                    </w:tabs>
                    <w:rPr>
                      <w:rFonts w:ascii="Tahoma" w:hAnsi="Tahoma" w:cs="Tahoma"/>
                      <w:sz w:val="18"/>
                      <w:szCs w:val="18"/>
                    </w:rPr>
                  </w:pPr>
                  <w:r w:rsidRPr="009005DF">
                    <w:rPr>
                      <w:rFonts w:ascii="Tahoma" w:hAnsi="Tahoma" w:cs="Tahoma"/>
                      <w:sz w:val="18"/>
                      <w:szCs w:val="18"/>
                    </w:rPr>
                    <w:t xml:space="preserve">Same list as question </w:t>
                  </w:r>
                  <w:r w:rsidR="00BA03B7" w:rsidRPr="009005DF">
                    <w:rPr>
                      <w:rFonts w:ascii="Tahoma" w:hAnsi="Tahoma" w:cs="Tahoma"/>
                      <w:sz w:val="18"/>
                      <w:szCs w:val="18"/>
                    </w:rPr>
                    <w:t>13</w:t>
                  </w:r>
                </w:p>
              </w:tc>
              <w:tc>
                <w:tcPr>
                  <w:tcW w:w="1579" w:type="dxa"/>
                </w:tcPr>
                <w:p w14:paraId="11295F3C" w14:textId="77777777" w:rsidR="003D2FB4" w:rsidRPr="009005DF" w:rsidRDefault="003D2FB4" w:rsidP="00C708F6">
                  <w:pPr>
                    <w:tabs>
                      <w:tab w:val="left" w:pos="960"/>
                    </w:tabs>
                    <w:rPr>
                      <w:rFonts w:ascii="Tahoma" w:hAnsi="Tahoma" w:cs="Tahoma"/>
                      <w:sz w:val="18"/>
                      <w:szCs w:val="18"/>
                    </w:rPr>
                  </w:pPr>
                </w:p>
              </w:tc>
              <w:tc>
                <w:tcPr>
                  <w:tcW w:w="1579" w:type="dxa"/>
                </w:tcPr>
                <w:p w14:paraId="7B373C23" w14:textId="77777777" w:rsidR="003D2FB4" w:rsidRPr="009005DF" w:rsidRDefault="003D2FB4" w:rsidP="00C708F6">
                  <w:pPr>
                    <w:tabs>
                      <w:tab w:val="left" w:pos="960"/>
                    </w:tabs>
                    <w:rPr>
                      <w:rFonts w:ascii="Tahoma" w:hAnsi="Tahoma" w:cs="Tahoma"/>
                      <w:sz w:val="18"/>
                      <w:szCs w:val="18"/>
                    </w:rPr>
                  </w:pPr>
                </w:p>
              </w:tc>
              <w:tc>
                <w:tcPr>
                  <w:tcW w:w="1579" w:type="dxa"/>
                </w:tcPr>
                <w:p w14:paraId="110B0587" w14:textId="77777777" w:rsidR="003D2FB4" w:rsidRPr="009005DF" w:rsidRDefault="003D2FB4" w:rsidP="00C708F6">
                  <w:pPr>
                    <w:tabs>
                      <w:tab w:val="left" w:pos="960"/>
                    </w:tabs>
                    <w:rPr>
                      <w:rFonts w:ascii="Tahoma" w:hAnsi="Tahoma" w:cs="Tahoma"/>
                      <w:sz w:val="18"/>
                      <w:szCs w:val="18"/>
                    </w:rPr>
                  </w:pPr>
                </w:p>
              </w:tc>
              <w:tc>
                <w:tcPr>
                  <w:tcW w:w="1579" w:type="dxa"/>
                </w:tcPr>
                <w:p w14:paraId="6EDFB46D" w14:textId="77777777" w:rsidR="003D2FB4" w:rsidRPr="009005DF" w:rsidRDefault="003D2FB4" w:rsidP="00C708F6">
                  <w:pPr>
                    <w:tabs>
                      <w:tab w:val="left" w:pos="960"/>
                    </w:tabs>
                    <w:rPr>
                      <w:rFonts w:ascii="Tahoma" w:hAnsi="Tahoma" w:cs="Tahoma"/>
                      <w:sz w:val="18"/>
                      <w:szCs w:val="18"/>
                    </w:rPr>
                  </w:pPr>
                </w:p>
              </w:tc>
              <w:tc>
                <w:tcPr>
                  <w:tcW w:w="1580" w:type="dxa"/>
                </w:tcPr>
                <w:p w14:paraId="1719B622" w14:textId="77777777" w:rsidR="003D2FB4" w:rsidRPr="009005DF" w:rsidRDefault="003D2FB4" w:rsidP="00C708F6">
                  <w:pPr>
                    <w:tabs>
                      <w:tab w:val="left" w:pos="960"/>
                    </w:tabs>
                    <w:rPr>
                      <w:rFonts w:ascii="Tahoma" w:hAnsi="Tahoma" w:cs="Tahoma"/>
                      <w:sz w:val="18"/>
                      <w:szCs w:val="18"/>
                    </w:rPr>
                  </w:pPr>
                </w:p>
              </w:tc>
            </w:tr>
            <w:tr w:rsidR="003D2FB4" w:rsidRPr="009005DF" w14:paraId="083ACB7A" w14:textId="77777777" w:rsidTr="00C708F6">
              <w:tc>
                <w:tcPr>
                  <w:tcW w:w="1484" w:type="dxa"/>
                </w:tcPr>
                <w:p w14:paraId="7CB242ED" w14:textId="77777777" w:rsidR="003D2FB4" w:rsidRPr="009005DF" w:rsidRDefault="003D2FB4" w:rsidP="00C708F6">
                  <w:pPr>
                    <w:tabs>
                      <w:tab w:val="left" w:pos="960"/>
                    </w:tabs>
                    <w:rPr>
                      <w:rFonts w:ascii="Tahoma" w:hAnsi="Tahoma" w:cs="Tahoma"/>
                      <w:sz w:val="18"/>
                      <w:szCs w:val="18"/>
                    </w:rPr>
                  </w:pPr>
                </w:p>
              </w:tc>
              <w:tc>
                <w:tcPr>
                  <w:tcW w:w="1579" w:type="dxa"/>
                </w:tcPr>
                <w:p w14:paraId="5DBE7E73" w14:textId="77777777" w:rsidR="003D2FB4" w:rsidRPr="009005DF" w:rsidRDefault="003D2FB4" w:rsidP="00C708F6">
                  <w:pPr>
                    <w:tabs>
                      <w:tab w:val="left" w:pos="960"/>
                    </w:tabs>
                    <w:rPr>
                      <w:rFonts w:ascii="Tahoma" w:hAnsi="Tahoma" w:cs="Tahoma"/>
                      <w:sz w:val="18"/>
                      <w:szCs w:val="18"/>
                    </w:rPr>
                  </w:pPr>
                </w:p>
              </w:tc>
              <w:tc>
                <w:tcPr>
                  <w:tcW w:w="1579" w:type="dxa"/>
                </w:tcPr>
                <w:p w14:paraId="7005E175" w14:textId="77777777" w:rsidR="003D2FB4" w:rsidRPr="009005DF" w:rsidRDefault="003D2FB4" w:rsidP="00C708F6">
                  <w:pPr>
                    <w:tabs>
                      <w:tab w:val="left" w:pos="960"/>
                    </w:tabs>
                    <w:rPr>
                      <w:rFonts w:ascii="Tahoma" w:hAnsi="Tahoma" w:cs="Tahoma"/>
                      <w:sz w:val="18"/>
                      <w:szCs w:val="18"/>
                    </w:rPr>
                  </w:pPr>
                </w:p>
              </w:tc>
              <w:tc>
                <w:tcPr>
                  <w:tcW w:w="1579" w:type="dxa"/>
                </w:tcPr>
                <w:p w14:paraId="2CA743FC" w14:textId="77777777" w:rsidR="003D2FB4" w:rsidRPr="009005DF" w:rsidRDefault="003D2FB4" w:rsidP="00C708F6">
                  <w:pPr>
                    <w:tabs>
                      <w:tab w:val="left" w:pos="960"/>
                    </w:tabs>
                    <w:rPr>
                      <w:rFonts w:ascii="Tahoma" w:hAnsi="Tahoma" w:cs="Tahoma"/>
                      <w:sz w:val="18"/>
                      <w:szCs w:val="18"/>
                    </w:rPr>
                  </w:pPr>
                </w:p>
              </w:tc>
              <w:tc>
                <w:tcPr>
                  <w:tcW w:w="1579" w:type="dxa"/>
                </w:tcPr>
                <w:p w14:paraId="27E7E567" w14:textId="77777777" w:rsidR="003D2FB4" w:rsidRPr="009005DF" w:rsidRDefault="003D2FB4" w:rsidP="00C708F6">
                  <w:pPr>
                    <w:tabs>
                      <w:tab w:val="left" w:pos="960"/>
                    </w:tabs>
                    <w:rPr>
                      <w:rFonts w:ascii="Tahoma" w:hAnsi="Tahoma" w:cs="Tahoma"/>
                      <w:sz w:val="18"/>
                      <w:szCs w:val="18"/>
                    </w:rPr>
                  </w:pPr>
                </w:p>
              </w:tc>
              <w:tc>
                <w:tcPr>
                  <w:tcW w:w="1580" w:type="dxa"/>
                </w:tcPr>
                <w:p w14:paraId="06586581" w14:textId="77777777" w:rsidR="003D2FB4" w:rsidRPr="009005DF" w:rsidRDefault="003D2FB4" w:rsidP="00C708F6">
                  <w:pPr>
                    <w:tabs>
                      <w:tab w:val="left" w:pos="960"/>
                    </w:tabs>
                    <w:rPr>
                      <w:rFonts w:ascii="Tahoma" w:hAnsi="Tahoma" w:cs="Tahoma"/>
                      <w:sz w:val="18"/>
                      <w:szCs w:val="18"/>
                    </w:rPr>
                  </w:pPr>
                </w:p>
              </w:tc>
            </w:tr>
            <w:tr w:rsidR="003D2FB4" w:rsidRPr="009005DF" w14:paraId="3544B1EF" w14:textId="77777777" w:rsidTr="00C708F6">
              <w:tc>
                <w:tcPr>
                  <w:tcW w:w="1484" w:type="dxa"/>
                </w:tcPr>
                <w:p w14:paraId="529CB0FB" w14:textId="77777777" w:rsidR="003D2FB4" w:rsidRPr="009005DF" w:rsidRDefault="003D2FB4" w:rsidP="00C708F6">
                  <w:pPr>
                    <w:tabs>
                      <w:tab w:val="left" w:pos="960"/>
                    </w:tabs>
                    <w:rPr>
                      <w:rFonts w:ascii="Tahoma" w:hAnsi="Tahoma" w:cs="Tahoma"/>
                      <w:sz w:val="18"/>
                      <w:szCs w:val="18"/>
                    </w:rPr>
                  </w:pPr>
                </w:p>
              </w:tc>
              <w:tc>
                <w:tcPr>
                  <w:tcW w:w="1579" w:type="dxa"/>
                </w:tcPr>
                <w:p w14:paraId="603E66B9" w14:textId="77777777" w:rsidR="003D2FB4" w:rsidRPr="009005DF" w:rsidRDefault="003D2FB4" w:rsidP="00C708F6">
                  <w:pPr>
                    <w:tabs>
                      <w:tab w:val="left" w:pos="960"/>
                    </w:tabs>
                    <w:rPr>
                      <w:rFonts w:ascii="Tahoma" w:hAnsi="Tahoma" w:cs="Tahoma"/>
                      <w:sz w:val="18"/>
                      <w:szCs w:val="18"/>
                    </w:rPr>
                  </w:pPr>
                </w:p>
              </w:tc>
              <w:tc>
                <w:tcPr>
                  <w:tcW w:w="1579" w:type="dxa"/>
                </w:tcPr>
                <w:p w14:paraId="54F7A35E" w14:textId="77777777" w:rsidR="003D2FB4" w:rsidRPr="009005DF" w:rsidRDefault="003D2FB4" w:rsidP="00C708F6">
                  <w:pPr>
                    <w:tabs>
                      <w:tab w:val="left" w:pos="960"/>
                    </w:tabs>
                    <w:rPr>
                      <w:rFonts w:ascii="Tahoma" w:hAnsi="Tahoma" w:cs="Tahoma"/>
                      <w:sz w:val="18"/>
                      <w:szCs w:val="18"/>
                    </w:rPr>
                  </w:pPr>
                </w:p>
              </w:tc>
              <w:tc>
                <w:tcPr>
                  <w:tcW w:w="1579" w:type="dxa"/>
                </w:tcPr>
                <w:p w14:paraId="3B433706" w14:textId="77777777" w:rsidR="003D2FB4" w:rsidRPr="009005DF" w:rsidRDefault="003D2FB4" w:rsidP="00C708F6">
                  <w:pPr>
                    <w:tabs>
                      <w:tab w:val="left" w:pos="960"/>
                    </w:tabs>
                    <w:rPr>
                      <w:rFonts w:ascii="Tahoma" w:hAnsi="Tahoma" w:cs="Tahoma"/>
                      <w:sz w:val="18"/>
                      <w:szCs w:val="18"/>
                    </w:rPr>
                  </w:pPr>
                </w:p>
              </w:tc>
              <w:tc>
                <w:tcPr>
                  <w:tcW w:w="1579" w:type="dxa"/>
                </w:tcPr>
                <w:p w14:paraId="1CA2ADE9" w14:textId="77777777" w:rsidR="003D2FB4" w:rsidRPr="009005DF" w:rsidRDefault="003D2FB4" w:rsidP="00C708F6">
                  <w:pPr>
                    <w:tabs>
                      <w:tab w:val="left" w:pos="960"/>
                    </w:tabs>
                    <w:rPr>
                      <w:rFonts w:ascii="Tahoma" w:hAnsi="Tahoma" w:cs="Tahoma"/>
                      <w:sz w:val="18"/>
                      <w:szCs w:val="18"/>
                    </w:rPr>
                  </w:pPr>
                </w:p>
              </w:tc>
              <w:tc>
                <w:tcPr>
                  <w:tcW w:w="1580" w:type="dxa"/>
                </w:tcPr>
                <w:p w14:paraId="27F6771F" w14:textId="77777777" w:rsidR="003D2FB4" w:rsidRPr="009005DF" w:rsidRDefault="003D2FB4" w:rsidP="00C708F6">
                  <w:pPr>
                    <w:tabs>
                      <w:tab w:val="left" w:pos="960"/>
                    </w:tabs>
                    <w:rPr>
                      <w:rFonts w:ascii="Tahoma" w:hAnsi="Tahoma" w:cs="Tahoma"/>
                      <w:sz w:val="18"/>
                      <w:szCs w:val="18"/>
                    </w:rPr>
                  </w:pPr>
                </w:p>
              </w:tc>
            </w:tr>
          </w:tbl>
          <w:p w14:paraId="276AF737" w14:textId="77777777" w:rsidR="003D2FB4" w:rsidRPr="009005DF" w:rsidRDefault="003D2FB4" w:rsidP="00C708F6">
            <w:pPr>
              <w:tabs>
                <w:tab w:val="left" w:pos="960"/>
              </w:tabs>
              <w:rPr>
                <w:rFonts w:ascii="Tahoma" w:hAnsi="Tahoma" w:cs="Tahoma"/>
                <w:sz w:val="18"/>
                <w:szCs w:val="18"/>
              </w:rPr>
            </w:pPr>
            <w:r w:rsidRPr="009005DF">
              <w:rPr>
                <w:rFonts w:ascii="Tahoma" w:hAnsi="Tahoma" w:cs="Tahoma"/>
                <w:sz w:val="18"/>
                <w:szCs w:val="18"/>
              </w:rPr>
              <w:t xml:space="preserve"> </w:t>
            </w:r>
          </w:p>
        </w:tc>
      </w:tr>
      <w:tr w:rsidR="003D2FB4" w:rsidRPr="009005DF" w14:paraId="570D67D4" w14:textId="77777777" w:rsidTr="00CC50E3">
        <w:tc>
          <w:tcPr>
            <w:tcW w:w="1523" w:type="pct"/>
            <w:shd w:val="clear" w:color="auto" w:fill="auto"/>
          </w:tcPr>
          <w:p w14:paraId="45D90802" w14:textId="77777777" w:rsidR="003D2FB4" w:rsidRPr="009005DF" w:rsidRDefault="003D2FB4" w:rsidP="00C708F6">
            <w:pPr>
              <w:tabs>
                <w:tab w:val="left" w:pos="1992"/>
              </w:tabs>
              <w:rPr>
                <w:rFonts w:ascii="Tahoma" w:hAnsi="Tahoma" w:cs="Tahoma"/>
                <w:sz w:val="18"/>
                <w:szCs w:val="18"/>
              </w:rPr>
            </w:pPr>
            <w:r w:rsidRPr="009005DF">
              <w:rPr>
                <w:rFonts w:ascii="Tahoma" w:hAnsi="Tahoma" w:cs="Tahoma"/>
                <w:sz w:val="18"/>
                <w:szCs w:val="18"/>
              </w:rPr>
              <w:t>17. You indicated you stopped your treatment. Whose idea was it to stop your treatment?</w:t>
            </w:r>
          </w:p>
          <w:p w14:paraId="321500B4" w14:textId="77777777" w:rsidR="003D2FB4" w:rsidRPr="009005DF" w:rsidRDefault="003D2FB4" w:rsidP="00C708F6">
            <w:pPr>
              <w:tabs>
                <w:tab w:val="left" w:pos="1992"/>
              </w:tabs>
              <w:rPr>
                <w:rFonts w:ascii="Tahoma" w:hAnsi="Tahoma" w:cs="Tahoma"/>
                <w:sz w:val="18"/>
                <w:szCs w:val="18"/>
              </w:rPr>
            </w:pPr>
            <w:r w:rsidRPr="009005DF">
              <w:rPr>
                <w:rFonts w:ascii="Tahoma" w:hAnsi="Tahoma" w:cs="Tahoma"/>
                <w:sz w:val="18"/>
                <w:szCs w:val="18"/>
              </w:rPr>
              <w:t>[multiple response, based on Q3 and Q16 response]</w:t>
            </w:r>
          </w:p>
        </w:tc>
        <w:tc>
          <w:tcPr>
            <w:tcW w:w="3477" w:type="pct"/>
            <w:shd w:val="clear" w:color="auto" w:fill="auto"/>
          </w:tcPr>
          <w:p w14:paraId="6AC8DA45"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My idea</w:t>
            </w:r>
          </w:p>
          <w:p w14:paraId="366A83F3"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My treating physician idea</w:t>
            </w:r>
          </w:p>
          <w:p w14:paraId="2F54D6EC" w14:textId="362CD30E"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My obstetric</w:t>
            </w:r>
            <w:r w:rsidR="00BA03B7" w:rsidRPr="009005DF">
              <w:rPr>
                <w:rFonts w:ascii="Tahoma" w:hAnsi="Tahoma" w:cs="Tahoma"/>
                <w:sz w:val="18"/>
                <w:szCs w:val="18"/>
              </w:rPr>
              <w:t>ian</w:t>
            </w:r>
            <w:r w:rsidRPr="009005DF">
              <w:rPr>
                <w:rFonts w:ascii="Tahoma" w:hAnsi="Tahoma" w:cs="Tahoma"/>
                <w:sz w:val="18"/>
                <w:szCs w:val="18"/>
              </w:rPr>
              <w:t>/gynaecologist idea</w:t>
            </w:r>
          </w:p>
          <w:p w14:paraId="64C5E6D0"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My partner’s idea</w:t>
            </w:r>
          </w:p>
          <w:p w14:paraId="1734938E" w14:textId="77777777" w:rsidR="003D2FB4" w:rsidRPr="009005DF" w:rsidRDefault="003D2FB4" w:rsidP="009E5A26">
            <w:pPr>
              <w:pStyle w:val="ListParagraph"/>
              <w:numPr>
                <w:ilvl w:val="0"/>
                <w:numId w:val="5"/>
              </w:numPr>
              <w:rPr>
                <w:rFonts w:ascii="Tahoma" w:hAnsi="Tahoma" w:cs="Tahoma"/>
                <w:sz w:val="18"/>
                <w:szCs w:val="18"/>
              </w:rPr>
            </w:pPr>
            <w:r w:rsidRPr="009005DF">
              <w:rPr>
                <w:rFonts w:ascii="Tahoma" w:hAnsi="Tahoma" w:cs="Tahoma"/>
                <w:sz w:val="18"/>
                <w:szCs w:val="18"/>
              </w:rPr>
              <w:t>Other, please specify:</w:t>
            </w:r>
          </w:p>
        </w:tc>
      </w:tr>
      <w:tr w:rsidR="003D2FB4" w:rsidRPr="009005DF" w14:paraId="65E59AA4" w14:textId="77777777" w:rsidTr="00CC50E3">
        <w:tc>
          <w:tcPr>
            <w:tcW w:w="1523" w:type="pct"/>
            <w:shd w:val="clear" w:color="auto" w:fill="auto"/>
          </w:tcPr>
          <w:p w14:paraId="38552787" w14:textId="77777777" w:rsidR="003D2FB4" w:rsidRPr="009005DF" w:rsidRDefault="003D2FB4" w:rsidP="00C708F6">
            <w:pPr>
              <w:tabs>
                <w:tab w:val="left" w:pos="1992"/>
              </w:tabs>
              <w:rPr>
                <w:rFonts w:ascii="Tahoma" w:hAnsi="Tahoma" w:cs="Tahoma"/>
                <w:sz w:val="18"/>
                <w:szCs w:val="18"/>
              </w:rPr>
            </w:pPr>
            <w:r w:rsidRPr="009005DF">
              <w:rPr>
                <w:rFonts w:ascii="Tahoma" w:hAnsi="Tahoma" w:cs="Tahoma"/>
                <w:sz w:val="18"/>
                <w:szCs w:val="18"/>
              </w:rPr>
              <w:t>18. What were the key reasons why your treatment was stopped during your most recent pregnancy?</w:t>
            </w:r>
          </w:p>
          <w:p w14:paraId="35DA3505" w14:textId="77777777" w:rsidR="003D2FB4" w:rsidRPr="009005DF" w:rsidRDefault="003D2FB4" w:rsidP="00C708F6">
            <w:pPr>
              <w:tabs>
                <w:tab w:val="left" w:pos="1992"/>
              </w:tabs>
              <w:rPr>
                <w:rFonts w:ascii="Tahoma" w:hAnsi="Tahoma" w:cs="Tahoma"/>
                <w:sz w:val="18"/>
                <w:szCs w:val="18"/>
              </w:rPr>
            </w:pPr>
            <w:r w:rsidRPr="009005DF">
              <w:rPr>
                <w:rFonts w:ascii="Tahoma" w:hAnsi="Tahoma" w:cs="Tahoma"/>
                <w:sz w:val="18"/>
                <w:szCs w:val="18"/>
              </w:rPr>
              <w:t>[multiple response, based on Q16]</w:t>
            </w:r>
          </w:p>
        </w:tc>
        <w:tc>
          <w:tcPr>
            <w:tcW w:w="3477" w:type="pct"/>
            <w:shd w:val="clear" w:color="auto" w:fill="auto"/>
          </w:tcPr>
          <w:p w14:paraId="0F30C587" w14:textId="534A23F1"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 xml:space="preserve">I/my physician [based on answer in </w:t>
            </w:r>
            <w:r w:rsidR="00BA03B7" w:rsidRPr="009005DF">
              <w:rPr>
                <w:rFonts w:ascii="Tahoma" w:hAnsi="Tahoma" w:cs="Tahoma"/>
                <w:sz w:val="18"/>
                <w:szCs w:val="18"/>
              </w:rPr>
              <w:t>Q17</w:t>
            </w:r>
            <w:r w:rsidRPr="009005DF">
              <w:rPr>
                <w:rFonts w:ascii="Tahoma" w:hAnsi="Tahoma" w:cs="Tahoma"/>
                <w:sz w:val="18"/>
                <w:szCs w:val="18"/>
              </w:rPr>
              <w:t xml:space="preserve">] </w:t>
            </w:r>
            <w:r w:rsidR="00243869" w:rsidRPr="009005DF">
              <w:rPr>
                <w:rFonts w:ascii="Tahoma" w:hAnsi="Tahoma" w:cs="Tahoma"/>
                <w:sz w:val="18"/>
                <w:szCs w:val="18"/>
              </w:rPr>
              <w:t xml:space="preserve">was </w:t>
            </w:r>
            <w:r w:rsidRPr="009005DF">
              <w:rPr>
                <w:rFonts w:ascii="Tahoma" w:hAnsi="Tahoma" w:cs="Tahoma"/>
                <w:sz w:val="18"/>
                <w:szCs w:val="18"/>
              </w:rPr>
              <w:t xml:space="preserve">worried about the treatment harming the </w:t>
            </w:r>
            <w:proofErr w:type="spellStart"/>
            <w:r w:rsidRPr="009005DF">
              <w:rPr>
                <w:rFonts w:ascii="Tahoma" w:hAnsi="Tahoma" w:cs="Tahoma"/>
                <w:sz w:val="18"/>
                <w:szCs w:val="18"/>
              </w:rPr>
              <w:t>fetus</w:t>
            </w:r>
            <w:proofErr w:type="spellEnd"/>
          </w:p>
          <w:p w14:paraId="5D16952C" w14:textId="4B4D7004"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 xml:space="preserve">I/my physician [based on answer in </w:t>
            </w:r>
            <w:r w:rsidR="00BA03B7" w:rsidRPr="009005DF">
              <w:rPr>
                <w:rFonts w:ascii="Tahoma" w:hAnsi="Tahoma" w:cs="Tahoma"/>
                <w:sz w:val="18"/>
                <w:szCs w:val="18"/>
              </w:rPr>
              <w:t>Q17</w:t>
            </w:r>
            <w:r w:rsidRPr="009005DF">
              <w:rPr>
                <w:rFonts w:ascii="Tahoma" w:hAnsi="Tahoma" w:cs="Tahoma"/>
                <w:sz w:val="18"/>
                <w:szCs w:val="18"/>
              </w:rPr>
              <w:t>] could not find information if my treatment was compatible with pregnancy</w:t>
            </w:r>
          </w:p>
          <w:p w14:paraId="46659D9D"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My disease went into remission, so there was no need to treat</w:t>
            </w:r>
          </w:p>
          <w:p w14:paraId="435C67B4" w14:textId="5DA05558"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 xml:space="preserve">I/my physician [based on answer in </w:t>
            </w:r>
            <w:r w:rsidR="00BA03B7" w:rsidRPr="009005DF">
              <w:rPr>
                <w:rFonts w:ascii="Tahoma" w:hAnsi="Tahoma" w:cs="Tahoma"/>
                <w:sz w:val="18"/>
                <w:szCs w:val="18"/>
              </w:rPr>
              <w:t>Q17</w:t>
            </w:r>
            <w:r w:rsidRPr="009005DF">
              <w:rPr>
                <w:rFonts w:ascii="Tahoma" w:hAnsi="Tahoma" w:cs="Tahoma"/>
                <w:sz w:val="18"/>
                <w:szCs w:val="18"/>
              </w:rPr>
              <w:t>] believed disease would likely go into remission, so stopped treatment and waited to see if needed</w:t>
            </w:r>
          </w:p>
          <w:p w14:paraId="4B032BCC" w14:textId="7374E268"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I switched to a safer treatment/my physician switched me to a safer treatment [based on answer in Q</w:t>
            </w:r>
            <w:r w:rsidR="0032422E" w:rsidRPr="009005DF">
              <w:rPr>
                <w:rFonts w:ascii="Tahoma" w:hAnsi="Tahoma" w:cs="Tahoma"/>
                <w:sz w:val="18"/>
                <w:szCs w:val="18"/>
              </w:rPr>
              <w:t>17</w:t>
            </w:r>
            <w:r w:rsidRPr="009005DF">
              <w:rPr>
                <w:rFonts w:ascii="Tahoma" w:hAnsi="Tahoma" w:cs="Tahoma"/>
                <w:sz w:val="18"/>
                <w:szCs w:val="18"/>
              </w:rPr>
              <w:t>]</w:t>
            </w:r>
          </w:p>
          <w:p w14:paraId="53B40EEB" w14:textId="6E8F7CF0"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 xml:space="preserve">I/my physician [based on answer in </w:t>
            </w:r>
            <w:r w:rsidR="00BA03B7" w:rsidRPr="009005DF">
              <w:rPr>
                <w:rFonts w:ascii="Tahoma" w:hAnsi="Tahoma" w:cs="Tahoma"/>
                <w:sz w:val="18"/>
                <w:szCs w:val="18"/>
              </w:rPr>
              <w:t>Q17</w:t>
            </w:r>
            <w:r w:rsidRPr="009005DF">
              <w:rPr>
                <w:rFonts w:ascii="Tahoma" w:hAnsi="Tahoma" w:cs="Tahoma"/>
                <w:sz w:val="18"/>
                <w:szCs w:val="18"/>
              </w:rPr>
              <w:t>] worried about infection risk during labour</w:t>
            </w:r>
          </w:p>
          <w:p w14:paraId="3DAD3718"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There was a possible contraindication with other medications</w:t>
            </w:r>
          </w:p>
          <w:p w14:paraId="392778DF"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Physicians could not agree on the best plan</w:t>
            </w:r>
          </w:p>
          <w:p w14:paraId="3A54E518"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Other</w:t>
            </w:r>
          </w:p>
        </w:tc>
      </w:tr>
      <w:tr w:rsidR="003D2FB4" w:rsidRPr="009005DF" w14:paraId="591048B8" w14:textId="77777777" w:rsidTr="00CC50E3">
        <w:tc>
          <w:tcPr>
            <w:tcW w:w="1523" w:type="pct"/>
            <w:shd w:val="clear" w:color="auto" w:fill="auto"/>
          </w:tcPr>
          <w:p w14:paraId="346A6603" w14:textId="77777777" w:rsidR="003D2FB4" w:rsidRPr="009005DF" w:rsidRDefault="003D2FB4" w:rsidP="00C708F6">
            <w:pPr>
              <w:tabs>
                <w:tab w:val="left" w:pos="1992"/>
              </w:tabs>
              <w:rPr>
                <w:rFonts w:ascii="Tahoma" w:hAnsi="Tahoma" w:cs="Tahoma"/>
                <w:sz w:val="18"/>
                <w:szCs w:val="18"/>
              </w:rPr>
            </w:pPr>
            <w:r w:rsidRPr="009005DF">
              <w:rPr>
                <w:rFonts w:ascii="Tahoma" w:hAnsi="Tahoma" w:cs="Tahoma"/>
                <w:sz w:val="18"/>
                <w:szCs w:val="18"/>
              </w:rPr>
              <w:t>19. How would you rate the severity of your (insert diagnosis) during your pregnancy? [single response]</w:t>
            </w:r>
          </w:p>
        </w:tc>
        <w:tc>
          <w:tcPr>
            <w:tcW w:w="3477" w:type="pct"/>
            <w:shd w:val="clear" w:color="auto" w:fill="auto"/>
          </w:tcPr>
          <w:p w14:paraId="70D85229"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Very well controlled/in remission</w:t>
            </w:r>
          </w:p>
          <w:p w14:paraId="35D4DD44"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Well controlled/in low disease activity</w:t>
            </w:r>
          </w:p>
          <w:p w14:paraId="4239429C"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Not very well controlled/in medium disease activity</w:t>
            </w:r>
          </w:p>
          <w:p w14:paraId="29BD2A66"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Uncontrolled/in high disease activity</w:t>
            </w:r>
          </w:p>
        </w:tc>
      </w:tr>
      <w:tr w:rsidR="003D2FB4" w:rsidRPr="009005DF" w14:paraId="062B8E00" w14:textId="77777777" w:rsidTr="00CC50E3">
        <w:tc>
          <w:tcPr>
            <w:tcW w:w="1523" w:type="pct"/>
            <w:shd w:val="clear" w:color="auto" w:fill="auto"/>
          </w:tcPr>
          <w:p w14:paraId="60C2A77D" w14:textId="77777777" w:rsidR="003D2FB4" w:rsidRPr="009005DF" w:rsidRDefault="003D2FB4" w:rsidP="00C708F6">
            <w:pPr>
              <w:tabs>
                <w:tab w:val="left" w:pos="1992"/>
              </w:tabs>
              <w:rPr>
                <w:rFonts w:ascii="Tahoma" w:hAnsi="Tahoma" w:cs="Tahoma"/>
                <w:sz w:val="18"/>
                <w:szCs w:val="18"/>
              </w:rPr>
            </w:pPr>
            <w:r w:rsidRPr="009005DF">
              <w:rPr>
                <w:rFonts w:ascii="Tahoma" w:hAnsi="Tahoma" w:cs="Tahoma"/>
                <w:sz w:val="18"/>
                <w:szCs w:val="18"/>
              </w:rPr>
              <w:t>20. Did your disease improve, worsen or stay the same during your pregnancy? [single response]</w:t>
            </w:r>
          </w:p>
        </w:tc>
        <w:tc>
          <w:tcPr>
            <w:tcW w:w="3477" w:type="pct"/>
            <w:shd w:val="clear" w:color="auto" w:fill="auto"/>
          </w:tcPr>
          <w:p w14:paraId="26A04ECA"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Improved a lot</w:t>
            </w:r>
          </w:p>
          <w:p w14:paraId="6EFB4FD5"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Improved a little</w:t>
            </w:r>
          </w:p>
          <w:p w14:paraId="3A327DEA"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Stayed the same</w:t>
            </w:r>
          </w:p>
          <w:p w14:paraId="3E154443"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Worsened a little</w:t>
            </w:r>
          </w:p>
          <w:p w14:paraId="50E89867"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lastRenderedPageBreak/>
              <w:t>Worsened a lot</w:t>
            </w:r>
          </w:p>
        </w:tc>
      </w:tr>
      <w:tr w:rsidR="003D2FB4" w:rsidRPr="009005DF" w14:paraId="53CDFABF" w14:textId="77777777" w:rsidTr="00CC50E3">
        <w:tc>
          <w:tcPr>
            <w:tcW w:w="1523" w:type="pct"/>
            <w:shd w:val="clear" w:color="auto" w:fill="auto"/>
          </w:tcPr>
          <w:p w14:paraId="4FF33CAA" w14:textId="77777777" w:rsidR="003D2FB4" w:rsidRPr="009005DF" w:rsidRDefault="003D2FB4" w:rsidP="00C708F6">
            <w:pPr>
              <w:tabs>
                <w:tab w:val="left" w:pos="1992"/>
              </w:tabs>
              <w:rPr>
                <w:rFonts w:ascii="Tahoma" w:hAnsi="Tahoma" w:cs="Tahoma"/>
                <w:sz w:val="18"/>
                <w:szCs w:val="18"/>
              </w:rPr>
            </w:pPr>
            <w:r w:rsidRPr="009005DF">
              <w:rPr>
                <w:rFonts w:ascii="Tahoma" w:hAnsi="Tahoma" w:cs="Tahoma"/>
                <w:sz w:val="18"/>
                <w:szCs w:val="18"/>
              </w:rPr>
              <w:lastRenderedPageBreak/>
              <w:t>21. After your baby was born, did your disease improve, worsen or stay the same? [single response]</w:t>
            </w:r>
          </w:p>
        </w:tc>
        <w:tc>
          <w:tcPr>
            <w:tcW w:w="3477" w:type="pct"/>
            <w:shd w:val="clear" w:color="auto" w:fill="auto"/>
          </w:tcPr>
          <w:p w14:paraId="416B151B"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Improved a lot</w:t>
            </w:r>
          </w:p>
          <w:p w14:paraId="4415945C"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Improved a little</w:t>
            </w:r>
            <w:r w:rsidRPr="009005DF">
              <w:rPr>
                <w:rFonts w:ascii="Tahoma" w:hAnsi="Tahoma" w:cs="Tahoma"/>
                <w:sz w:val="18"/>
                <w:szCs w:val="18"/>
              </w:rPr>
              <w:tab/>
            </w:r>
          </w:p>
          <w:p w14:paraId="0AE96850"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Stayed the same</w:t>
            </w:r>
          </w:p>
          <w:p w14:paraId="37538534"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Worsened a little</w:t>
            </w:r>
          </w:p>
          <w:p w14:paraId="1A29E1F4"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Worsened a lot</w:t>
            </w:r>
          </w:p>
        </w:tc>
      </w:tr>
      <w:tr w:rsidR="003D2FB4" w:rsidRPr="009005DF" w14:paraId="25760FF4" w14:textId="77777777" w:rsidTr="00CC50E3">
        <w:tc>
          <w:tcPr>
            <w:tcW w:w="1523" w:type="pct"/>
            <w:shd w:val="clear" w:color="auto" w:fill="auto"/>
          </w:tcPr>
          <w:p w14:paraId="20195891" w14:textId="77777777" w:rsidR="003D2FB4" w:rsidRPr="009005DF" w:rsidRDefault="003D2FB4" w:rsidP="00C708F6">
            <w:pPr>
              <w:tabs>
                <w:tab w:val="left" w:pos="1992"/>
              </w:tabs>
              <w:rPr>
                <w:rFonts w:ascii="Tahoma" w:hAnsi="Tahoma" w:cs="Tahoma"/>
                <w:sz w:val="18"/>
                <w:szCs w:val="18"/>
              </w:rPr>
            </w:pPr>
            <w:r w:rsidRPr="009005DF">
              <w:rPr>
                <w:rFonts w:ascii="Tahoma" w:hAnsi="Tahoma" w:cs="Tahoma"/>
                <w:sz w:val="18"/>
                <w:szCs w:val="18"/>
              </w:rPr>
              <w:t>22. How many months after your baby was born did it worsen?</w:t>
            </w:r>
          </w:p>
        </w:tc>
        <w:tc>
          <w:tcPr>
            <w:tcW w:w="3477" w:type="pct"/>
            <w:shd w:val="clear" w:color="auto" w:fill="auto"/>
          </w:tcPr>
          <w:p w14:paraId="07676ABA"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____ months after I gave birth</w:t>
            </w:r>
          </w:p>
        </w:tc>
      </w:tr>
      <w:tr w:rsidR="003D2FB4" w:rsidRPr="009005DF" w14:paraId="5EF4AC9E" w14:textId="77777777" w:rsidTr="00CC50E3">
        <w:tc>
          <w:tcPr>
            <w:tcW w:w="1523" w:type="pct"/>
            <w:shd w:val="clear" w:color="auto" w:fill="auto"/>
          </w:tcPr>
          <w:p w14:paraId="3D4EC7D3" w14:textId="77777777" w:rsidR="003D2FB4" w:rsidRPr="009005DF" w:rsidRDefault="003D2FB4" w:rsidP="00C708F6">
            <w:pPr>
              <w:tabs>
                <w:tab w:val="left" w:pos="3408"/>
              </w:tabs>
              <w:rPr>
                <w:rFonts w:ascii="Tahoma" w:hAnsi="Tahoma" w:cs="Tahoma"/>
                <w:sz w:val="18"/>
                <w:szCs w:val="18"/>
              </w:rPr>
            </w:pPr>
            <w:r w:rsidRPr="009005DF">
              <w:rPr>
                <w:rFonts w:ascii="Tahoma" w:hAnsi="Tahoma" w:cs="Tahoma"/>
                <w:sz w:val="18"/>
                <w:szCs w:val="18"/>
              </w:rPr>
              <w:t>23. You indicated that you stopped your treatment before or during pregnancy. Did you reinitiate after your pregnancy? If so, how effective was the treatment when reinitiated? [single response, based on Q16]</w:t>
            </w:r>
          </w:p>
        </w:tc>
        <w:tc>
          <w:tcPr>
            <w:tcW w:w="3477" w:type="pct"/>
            <w:shd w:val="clear" w:color="auto" w:fill="auto"/>
          </w:tcPr>
          <w:p w14:paraId="1254CEBC"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I did not reinitiate</w:t>
            </w:r>
          </w:p>
          <w:p w14:paraId="5A8BB70C"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I did reinitiate and it was more effective</w:t>
            </w:r>
          </w:p>
          <w:p w14:paraId="3CFA1C67"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I did reinitiate and it was less effective</w:t>
            </w:r>
          </w:p>
          <w:p w14:paraId="62207B79"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I did reinitiate and it was as effective as before</w:t>
            </w:r>
          </w:p>
          <w:p w14:paraId="132DCBEB"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I don’t remember</w:t>
            </w:r>
          </w:p>
        </w:tc>
      </w:tr>
      <w:tr w:rsidR="003D2FB4" w:rsidRPr="009005DF" w14:paraId="0B4E2855" w14:textId="77777777" w:rsidTr="00CC50E3">
        <w:tc>
          <w:tcPr>
            <w:tcW w:w="1523" w:type="pct"/>
            <w:shd w:val="clear" w:color="auto" w:fill="auto"/>
          </w:tcPr>
          <w:p w14:paraId="6B8F16B7" w14:textId="77777777" w:rsidR="003D2FB4" w:rsidRPr="009005DF" w:rsidRDefault="003D2FB4" w:rsidP="00C708F6">
            <w:pPr>
              <w:tabs>
                <w:tab w:val="left" w:pos="3408"/>
              </w:tabs>
              <w:rPr>
                <w:rFonts w:ascii="Tahoma" w:hAnsi="Tahoma" w:cs="Tahoma"/>
                <w:sz w:val="18"/>
                <w:szCs w:val="18"/>
              </w:rPr>
            </w:pPr>
            <w:r w:rsidRPr="009005DF">
              <w:rPr>
                <w:rFonts w:ascii="Tahoma" w:hAnsi="Tahoma" w:cs="Tahoma"/>
                <w:sz w:val="18"/>
                <w:szCs w:val="18"/>
              </w:rPr>
              <w:t>24. Did you breast-feed your baby? [single response]</w:t>
            </w:r>
          </w:p>
        </w:tc>
        <w:tc>
          <w:tcPr>
            <w:tcW w:w="3477" w:type="pct"/>
            <w:shd w:val="clear" w:color="auto" w:fill="auto"/>
          </w:tcPr>
          <w:p w14:paraId="6B676B34"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Yes</w:t>
            </w:r>
          </w:p>
          <w:p w14:paraId="7988AC7D"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No</w:t>
            </w:r>
          </w:p>
        </w:tc>
      </w:tr>
      <w:tr w:rsidR="003D2FB4" w:rsidRPr="009005DF" w14:paraId="65AB0074" w14:textId="77777777" w:rsidTr="00CC50E3">
        <w:tc>
          <w:tcPr>
            <w:tcW w:w="1523" w:type="pct"/>
            <w:shd w:val="clear" w:color="auto" w:fill="auto"/>
          </w:tcPr>
          <w:p w14:paraId="506DEE2A" w14:textId="77777777" w:rsidR="003D2FB4" w:rsidRPr="009005DF" w:rsidRDefault="003D2FB4" w:rsidP="00C708F6">
            <w:pPr>
              <w:tabs>
                <w:tab w:val="left" w:pos="3408"/>
              </w:tabs>
              <w:rPr>
                <w:rFonts w:ascii="Tahoma" w:hAnsi="Tahoma" w:cs="Tahoma"/>
                <w:sz w:val="18"/>
                <w:szCs w:val="18"/>
              </w:rPr>
            </w:pPr>
            <w:r w:rsidRPr="009005DF">
              <w:rPr>
                <w:rFonts w:ascii="Tahoma" w:hAnsi="Tahoma" w:cs="Tahoma"/>
                <w:sz w:val="18"/>
                <w:szCs w:val="18"/>
              </w:rPr>
              <w:t>25. You indicated that you did not breast-feed your baby. Can you indicate what the reason you had for not doing so? [single response, based on Q24]</w:t>
            </w:r>
          </w:p>
        </w:tc>
        <w:tc>
          <w:tcPr>
            <w:tcW w:w="3477" w:type="pct"/>
            <w:shd w:val="clear" w:color="auto" w:fill="auto"/>
          </w:tcPr>
          <w:p w14:paraId="24569E52"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 xml:space="preserve">Needed to start treatment for my illness immediately and could not breastfeed while on treatment </w:t>
            </w:r>
          </w:p>
          <w:p w14:paraId="2A047A32"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Needed to go back to work</w:t>
            </w:r>
          </w:p>
          <w:p w14:paraId="08D091CE"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Did not want to breastfeed</w:t>
            </w:r>
          </w:p>
          <w:p w14:paraId="447643CF"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 xml:space="preserve">Was physically unable to breastfeed </w:t>
            </w:r>
          </w:p>
          <w:p w14:paraId="081429FB"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Baby did not latch</w:t>
            </w:r>
          </w:p>
          <w:p w14:paraId="089B2421"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 xml:space="preserve">Doctor/healthcare professional recommended not to breastfeed </w:t>
            </w:r>
          </w:p>
          <w:p w14:paraId="42C5C454"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Other, please specify:</w:t>
            </w:r>
          </w:p>
          <w:p w14:paraId="3809A927"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None of the above</w:t>
            </w:r>
          </w:p>
        </w:tc>
      </w:tr>
      <w:tr w:rsidR="003D2FB4" w:rsidRPr="009005DF" w14:paraId="70DDF8F2" w14:textId="77777777" w:rsidTr="00CC50E3">
        <w:tc>
          <w:tcPr>
            <w:tcW w:w="1523" w:type="pct"/>
            <w:shd w:val="clear" w:color="auto" w:fill="auto"/>
          </w:tcPr>
          <w:p w14:paraId="6C3D4053" w14:textId="77777777" w:rsidR="003D2FB4" w:rsidRPr="009005DF" w:rsidRDefault="003D2FB4" w:rsidP="00C708F6">
            <w:pPr>
              <w:tabs>
                <w:tab w:val="left" w:pos="3408"/>
              </w:tabs>
              <w:jc w:val="both"/>
              <w:rPr>
                <w:rFonts w:ascii="Tahoma" w:hAnsi="Tahoma" w:cs="Tahoma"/>
                <w:sz w:val="18"/>
                <w:szCs w:val="18"/>
              </w:rPr>
            </w:pPr>
            <w:r w:rsidRPr="009005DF">
              <w:rPr>
                <w:rFonts w:ascii="Tahoma" w:hAnsi="Tahoma" w:cs="Tahoma"/>
                <w:sz w:val="18"/>
                <w:szCs w:val="18"/>
              </w:rPr>
              <w:t>26. Did your treating physician talk to you about the possibilities of breastfeeding? [single response]</w:t>
            </w:r>
          </w:p>
        </w:tc>
        <w:tc>
          <w:tcPr>
            <w:tcW w:w="3477" w:type="pct"/>
            <w:shd w:val="clear" w:color="auto" w:fill="auto"/>
          </w:tcPr>
          <w:p w14:paraId="04D9965C"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Yes, we talked about this for the first time before my pregnancy</w:t>
            </w:r>
          </w:p>
          <w:p w14:paraId="2A69F19C"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Yes, we talked about this for the first time during my pregnancy</w:t>
            </w:r>
          </w:p>
          <w:p w14:paraId="3D66AB43"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Yes, we talked about this for the first time right after delivery</w:t>
            </w:r>
          </w:p>
          <w:p w14:paraId="26C50F05"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No, this option was not discussed</w:t>
            </w:r>
          </w:p>
        </w:tc>
      </w:tr>
      <w:tr w:rsidR="003D2FB4" w:rsidRPr="009005DF" w14:paraId="0E27B61F" w14:textId="77777777" w:rsidTr="00CC50E3">
        <w:tc>
          <w:tcPr>
            <w:tcW w:w="1523" w:type="pct"/>
            <w:shd w:val="clear" w:color="auto" w:fill="auto"/>
          </w:tcPr>
          <w:p w14:paraId="0EA45CB8" w14:textId="77777777" w:rsidR="003D2FB4" w:rsidRPr="009005DF" w:rsidRDefault="003D2FB4" w:rsidP="00C708F6">
            <w:pPr>
              <w:tabs>
                <w:tab w:val="left" w:pos="3408"/>
              </w:tabs>
              <w:rPr>
                <w:rFonts w:ascii="Tahoma" w:hAnsi="Tahoma" w:cs="Tahoma"/>
                <w:sz w:val="18"/>
                <w:szCs w:val="18"/>
              </w:rPr>
            </w:pPr>
            <w:r w:rsidRPr="009005DF">
              <w:rPr>
                <w:rFonts w:ascii="Tahoma" w:hAnsi="Tahoma" w:cs="Tahoma"/>
                <w:sz w:val="18"/>
                <w:szCs w:val="18"/>
              </w:rPr>
              <w:t>27. Which other healthcare professional(s) discussed the possibilities of breastfeeding with you? [multiple response]</w:t>
            </w:r>
          </w:p>
        </w:tc>
        <w:tc>
          <w:tcPr>
            <w:tcW w:w="3477" w:type="pct"/>
            <w:shd w:val="clear" w:color="auto" w:fill="auto"/>
          </w:tcPr>
          <w:p w14:paraId="5285BB9C"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Primary Care Physician/General Practitioner</w:t>
            </w:r>
            <w:r w:rsidRPr="009005DF">
              <w:rPr>
                <w:rFonts w:ascii="Tahoma" w:hAnsi="Tahoma" w:cs="Tahoma"/>
                <w:sz w:val="18"/>
                <w:szCs w:val="18"/>
              </w:rPr>
              <w:tab/>
            </w:r>
          </w:p>
          <w:p w14:paraId="6F7B356C"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Obstetrician or Gynaecologist</w:t>
            </w:r>
          </w:p>
          <w:p w14:paraId="64BD63B2"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Paediatrician</w:t>
            </w:r>
          </w:p>
          <w:p w14:paraId="50A6A06B"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Lactation Specialist</w:t>
            </w:r>
          </w:p>
          <w:p w14:paraId="23651345"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Midwife</w:t>
            </w:r>
            <w:r w:rsidRPr="009005DF">
              <w:rPr>
                <w:rFonts w:ascii="Tahoma" w:hAnsi="Tahoma" w:cs="Tahoma"/>
                <w:sz w:val="18"/>
                <w:szCs w:val="18"/>
              </w:rPr>
              <w:tab/>
            </w:r>
          </w:p>
          <w:p w14:paraId="77A11534"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Other, please specify:</w:t>
            </w:r>
          </w:p>
          <w:p w14:paraId="79B7759B"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I didn’t consult a healthcare professional at this point</w:t>
            </w:r>
          </w:p>
        </w:tc>
      </w:tr>
      <w:tr w:rsidR="003D2FB4" w:rsidRPr="009005DF" w14:paraId="1E63F073" w14:textId="77777777" w:rsidTr="00CC50E3">
        <w:tc>
          <w:tcPr>
            <w:tcW w:w="1523" w:type="pct"/>
            <w:shd w:val="clear" w:color="auto" w:fill="auto"/>
          </w:tcPr>
          <w:p w14:paraId="24826BA6" w14:textId="77777777" w:rsidR="003D2FB4" w:rsidRPr="009005DF" w:rsidRDefault="003D2FB4" w:rsidP="00C708F6">
            <w:pPr>
              <w:tabs>
                <w:tab w:val="left" w:pos="3408"/>
              </w:tabs>
              <w:rPr>
                <w:rFonts w:ascii="Tahoma" w:hAnsi="Tahoma" w:cs="Tahoma"/>
                <w:sz w:val="18"/>
                <w:szCs w:val="18"/>
              </w:rPr>
            </w:pPr>
            <w:r w:rsidRPr="009005DF">
              <w:rPr>
                <w:rFonts w:ascii="Tahoma" w:hAnsi="Tahoma" w:cs="Tahoma"/>
                <w:sz w:val="18"/>
                <w:szCs w:val="18"/>
              </w:rPr>
              <w:t xml:space="preserve">28. Can you also indicate which of the healthcare professionals was the most important in </w:t>
            </w:r>
            <w:r w:rsidRPr="009005DF">
              <w:rPr>
                <w:rFonts w:ascii="Tahoma" w:hAnsi="Tahoma" w:cs="Tahoma"/>
                <w:sz w:val="18"/>
                <w:szCs w:val="18"/>
              </w:rPr>
              <w:lastRenderedPageBreak/>
              <w:t>influencing your decision whether or not to breastfeed?</w:t>
            </w:r>
          </w:p>
          <w:p w14:paraId="3A689579" w14:textId="77777777" w:rsidR="003D2FB4" w:rsidRPr="009005DF" w:rsidRDefault="003D2FB4" w:rsidP="00C708F6">
            <w:pPr>
              <w:tabs>
                <w:tab w:val="left" w:pos="3408"/>
              </w:tabs>
              <w:rPr>
                <w:rFonts w:ascii="Tahoma" w:hAnsi="Tahoma" w:cs="Tahoma"/>
                <w:sz w:val="18"/>
                <w:szCs w:val="18"/>
              </w:rPr>
            </w:pPr>
            <w:r w:rsidRPr="009005DF">
              <w:rPr>
                <w:rFonts w:ascii="Tahoma" w:hAnsi="Tahoma" w:cs="Tahoma"/>
                <w:sz w:val="18"/>
                <w:szCs w:val="18"/>
              </w:rPr>
              <w:t>[single response, based on Q26 and Q27 response]</w:t>
            </w:r>
          </w:p>
        </w:tc>
        <w:tc>
          <w:tcPr>
            <w:tcW w:w="3477" w:type="pct"/>
            <w:shd w:val="clear" w:color="auto" w:fill="auto"/>
          </w:tcPr>
          <w:p w14:paraId="593B1873"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lastRenderedPageBreak/>
              <w:t>Primary Care Physician/General Practitioner</w:t>
            </w:r>
            <w:r w:rsidRPr="009005DF">
              <w:rPr>
                <w:rFonts w:ascii="Tahoma" w:hAnsi="Tahoma" w:cs="Tahoma"/>
                <w:sz w:val="18"/>
                <w:szCs w:val="18"/>
              </w:rPr>
              <w:tab/>
            </w:r>
          </w:p>
          <w:p w14:paraId="4B25D748" w14:textId="6CCFBFD0"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Rheumatologist (</w:t>
            </w:r>
            <w:r w:rsidR="00CC50E3" w:rsidRPr="009005DF">
              <w:rPr>
                <w:rFonts w:ascii="Tahoma" w:hAnsi="Tahoma" w:cs="Tahoma"/>
                <w:sz w:val="18"/>
                <w:szCs w:val="18"/>
              </w:rPr>
              <w:t xml:space="preserve">option for </w:t>
            </w:r>
            <w:r w:rsidRPr="009005DF">
              <w:rPr>
                <w:rFonts w:ascii="Tahoma" w:hAnsi="Tahoma" w:cs="Tahoma"/>
                <w:sz w:val="18"/>
                <w:szCs w:val="18"/>
              </w:rPr>
              <w:t xml:space="preserve">RA/axSpA/PsA </w:t>
            </w:r>
            <w:r w:rsidR="00CC50E3" w:rsidRPr="009005DF">
              <w:rPr>
                <w:rFonts w:ascii="Tahoma" w:hAnsi="Tahoma" w:cs="Tahoma"/>
                <w:sz w:val="18"/>
                <w:szCs w:val="18"/>
              </w:rPr>
              <w:t>patients only</w:t>
            </w:r>
            <w:r w:rsidRPr="009005DF">
              <w:rPr>
                <w:rFonts w:ascii="Tahoma" w:hAnsi="Tahoma" w:cs="Tahoma"/>
                <w:sz w:val="18"/>
                <w:szCs w:val="18"/>
              </w:rPr>
              <w:t>)</w:t>
            </w:r>
          </w:p>
          <w:p w14:paraId="05C0C764" w14:textId="4ABA9B23"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Dermatologist (</w:t>
            </w:r>
            <w:r w:rsidR="00CC50E3" w:rsidRPr="009005DF">
              <w:rPr>
                <w:rFonts w:ascii="Tahoma" w:hAnsi="Tahoma" w:cs="Tahoma"/>
                <w:sz w:val="18"/>
                <w:szCs w:val="18"/>
              </w:rPr>
              <w:t xml:space="preserve">option for </w:t>
            </w:r>
            <w:r w:rsidRPr="009005DF">
              <w:rPr>
                <w:rFonts w:ascii="Tahoma" w:hAnsi="Tahoma" w:cs="Tahoma"/>
                <w:sz w:val="18"/>
                <w:szCs w:val="18"/>
              </w:rPr>
              <w:t>PsO/PsA</w:t>
            </w:r>
            <w:r w:rsidR="00CC50E3" w:rsidRPr="009005DF">
              <w:rPr>
                <w:rFonts w:ascii="Tahoma" w:hAnsi="Tahoma" w:cs="Tahoma"/>
                <w:sz w:val="18"/>
                <w:szCs w:val="18"/>
              </w:rPr>
              <w:t xml:space="preserve"> patients only</w:t>
            </w:r>
            <w:r w:rsidRPr="009005DF">
              <w:rPr>
                <w:rFonts w:ascii="Tahoma" w:hAnsi="Tahoma" w:cs="Tahoma"/>
                <w:sz w:val="18"/>
                <w:szCs w:val="18"/>
              </w:rPr>
              <w:t>)</w:t>
            </w:r>
          </w:p>
          <w:p w14:paraId="4FADFFD3"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lastRenderedPageBreak/>
              <w:t>Obstetrician or Gynaecologist</w:t>
            </w:r>
          </w:p>
          <w:p w14:paraId="613C19D7"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Paediatrician</w:t>
            </w:r>
          </w:p>
          <w:p w14:paraId="59B8454A"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Lactation Specialist</w:t>
            </w:r>
          </w:p>
          <w:p w14:paraId="0D470F36"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Midwife</w:t>
            </w:r>
            <w:r w:rsidRPr="009005DF">
              <w:rPr>
                <w:rFonts w:ascii="Tahoma" w:hAnsi="Tahoma" w:cs="Tahoma"/>
                <w:sz w:val="18"/>
                <w:szCs w:val="18"/>
              </w:rPr>
              <w:tab/>
            </w:r>
          </w:p>
          <w:p w14:paraId="7A1F5099"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Other, please specify:</w:t>
            </w:r>
          </w:p>
        </w:tc>
      </w:tr>
      <w:tr w:rsidR="003D2FB4" w:rsidRPr="009005DF" w14:paraId="2157BC44" w14:textId="77777777" w:rsidTr="00CC50E3">
        <w:tc>
          <w:tcPr>
            <w:tcW w:w="1523" w:type="pct"/>
            <w:shd w:val="clear" w:color="auto" w:fill="auto"/>
          </w:tcPr>
          <w:p w14:paraId="7B0C30C8" w14:textId="77777777" w:rsidR="003D2FB4" w:rsidRPr="009005DF" w:rsidRDefault="003D2FB4" w:rsidP="00C708F6">
            <w:pPr>
              <w:tabs>
                <w:tab w:val="left" w:pos="3408"/>
              </w:tabs>
              <w:rPr>
                <w:rFonts w:ascii="Tahoma" w:hAnsi="Tahoma" w:cs="Tahoma"/>
                <w:sz w:val="18"/>
                <w:szCs w:val="18"/>
              </w:rPr>
            </w:pPr>
            <w:r w:rsidRPr="009005DF">
              <w:rPr>
                <w:rFonts w:ascii="Tahoma" w:hAnsi="Tahoma" w:cs="Tahoma"/>
                <w:sz w:val="18"/>
                <w:szCs w:val="18"/>
              </w:rPr>
              <w:lastRenderedPageBreak/>
              <w:t>29. To what extent did you and/or your healthcare professionals worry about the consequences of your treatment on your baby while breastfeeding?</w:t>
            </w:r>
          </w:p>
          <w:p w14:paraId="1DB87406" w14:textId="77777777" w:rsidR="003D2FB4" w:rsidRPr="009005DF" w:rsidRDefault="003D2FB4" w:rsidP="00C708F6">
            <w:pPr>
              <w:tabs>
                <w:tab w:val="left" w:pos="3408"/>
              </w:tabs>
              <w:rPr>
                <w:rFonts w:ascii="Tahoma" w:hAnsi="Tahoma" w:cs="Tahoma"/>
                <w:sz w:val="18"/>
                <w:szCs w:val="18"/>
              </w:rPr>
            </w:pPr>
            <w:r w:rsidRPr="009005DF">
              <w:rPr>
                <w:rFonts w:ascii="Tahoma" w:hAnsi="Tahoma" w:cs="Tahoma"/>
                <w:sz w:val="18"/>
                <w:szCs w:val="18"/>
              </w:rPr>
              <w:t>[multiple response, based on Q23 response]</w:t>
            </w:r>
          </w:p>
        </w:tc>
        <w:tc>
          <w:tcPr>
            <w:tcW w:w="3477" w:type="pct"/>
            <w:shd w:val="clear" w:color="auto" w:fill="auto"/>
          </w:tcPr>
          <w:tbl>
            <w:tblPr>
              <w:tblStyle w:val="TableGrid"/>
              <w:tblW w:w="0" w:type="auto"/>
              <w:tblLayout w:type="fixed"/>
              <w:tblLook w:val="04A0" w:firstRow="1" w:lastRow="0" w:firstColumn="1" w:lastColumn="0" w:noHBand="0" w:noVBand="1"/>
            </w:tblPr>
            <w:tblGrid>
              <w:gridCol w:w="1972"/>
              <w:gridCol w:w="750"/>
              <w:gridCol w:w="750"/>
              <w:gridCol w:w="750"/>
              <w:gridCol w:w="750"/>
              <w:gridCol w:w="751"/>
              <w:gridCol w:w="750"/>
              <w:gridCol w:w="750"/>
              <w:gridCol w:w="750"/>
              <w:gridCol w:w="751"/>
              <w:gridCol w:w="751"/>
            </w:tblGrid>
            <w:tr w:rsidR="00BA03B7" w:rsidRPr="009005DF" w14:paraId="124D034B" w14:textId="77777777" w:rsidTr="00CC50E3">
              <w:tc>
                <w:tcPr>
                  <w:tcW w:w="1972" w:type="dxa"/>
                </w:tcPr>
                <w:p w14:paraId="4847DE53" w14:textId="77777777" w:rsidR="00BA03B7" w:rsidRPr="009005DF" w:rsidRDefault="00BA03B7" w:rsidP="00C708F6">
                  <w:pPr>
                    <w:tabs>
                      <w:tab w:val="left" w:pos="960"/>
                    </w:tabs>
                    <w:rPr>
                      <w:rFonts w:ascii="Tahoma" w:hAnsi="Tahoma" w:cs="Tahoma"/>
                      <w:sz w:val="18"/>
                      <w:szCs w:val="18"/>
                    </w:rPr>
                  </w:pPr>
                </w:p>
              </w:tc>
              <w:tc>
                <w:tcPr>
                  <w:tcW w:w="750" w:type="dxa"/>
                </w:tcPr>
                <w:p w14:paraId="0828EF52" w14:textId="77777777" w:rsidR="00BA03B7" w:rsidRPr="009005DF" w:rsidRDefault="00BA03B7" w:rsidP="00C708F6">
                  <w:pPr>
                    <w:tabs>
                      <w:tab w:val="left" w:pos="960"/>
                    </w:tabs>
                    <w:rPr>
                      <w:rFonts w:ascii="Tahoma" w:hAnsi="Tahoma" w:cs="Tahoma"/>
                      <w:sz w:val="18"/>
                      <w:szCs w:val="18"/>
                    </w:rPr>
                  </w:pPr>
                  <w:r w:rsidRPr="009005DF">
                    <w:rPr>
                      <w:rFonts w:ascii="Tahoma" w:hAnsi="Tahoma" w:cs="Tahoma"/>
                      <w:sz w:val="18"/>
                      <w:szCs w:val="18"/>
                    </w:rPr>
                    <w:t>1 not at all concerned</w:t>
                  </w:r>
                </w:p>
              </w:tc>
              <w:tc>
                <w:tcPr>
                  <w:tcW w:w="750" w:type="dxa"/>
                </w:tcPr>
                <w:p w14:paraId="2571D61C" w14:textId="77777777" w:rsidR="00BA03B7" w:rsidRPr="009005DF" w:rsidRDefault="00BA03B7" w:rsidP="00C708F6">
                  <w:pPr>
                    <w:tabs>
                      <w:tab w:val="left" w:pos="960"/>
                    </w:tabs>
                    <w:rPr>
                      <w:rFonts w:ascii="Tahoma" w:hAnsi="Tahoma" w:cs="Tahoma"/>
                      <w:sz w:val="18"/>
                      <w:szCs w:val="18"/>
                    </w:rPr>
                  </w:pPr>
                </w:p>
              </w:tc>
              <w:tc>
                <w:tcPr>
                  <w:tcW w:w="750" w:type="dxa"/>
                </w:tcPr>
                <w:p w14:paraId="1B2FC84A" w14:textId="77777777" w:rsidR="00BA03B7" w:rsidRPr="009005DF" w:rsidRDefault="00BA03B7" w:rsidP="00C708F6">
                  <w:pPr>
                    <w:tabs>
                      <w:tab w:val="left" w:pos="960"/>
                    </w:tabs>
                    <w:rPr>
                      <w:rFonts w:ascii="Tahoma" w:hAnsi="Tahoma" w:cs="Tahoma"/>
                      <w:sz w:val="18"/>
                      <w:szCs w:val="18"/>
                    </w:rPr>
                  </w:pPr>
                </w:p>
              </w:tc>
              <w:tc>
                <w:tcPr>
                  <w:tcW w:w="750" w:type="dxa"/>
                </w:tcPr>
                <w:p w14:paraId="132389BD" w14:textId="77777777" w:rsidR="00BA03B7" w:rsidRPr="009005DF" w:rsidRDefault="00BA03B7" w:rsidP="00C708F6">
                  <w:pPr>
                    <w:tabs>
                      <w:tab w:val="left" w:pos="960"/>
                    </w:tabs>
                    <w:rPr>
                      <w:rFonts w:ascii="Tahoma" w:hAnsi="Tahoma" w:cs="Tahoma"/>
                      <w:sz w:val="18"/>
                      <w:szCs w:val="18"/>
                    </w:rPr>
                  </w:pPr>
                </w:p>
              </w:tc>
              <w:tc>
                <w:tcPr>
                  <w:tcW w:w="751" w:type="dxa"/>
                </w:tcPr>
                <w:p w14:paraId="5567DCBE" w14:textId="77777777" w:rsidR="00BA03B7" w:rsidRPr="009005DF" w:rsidRDefault="00BA03B7" w:rsidP="00C708F6">
                  <w:pPr>
                    <w:tabs>
                      <w:tab w:val="left" w:pos="960"/>
                    </w:tabs>
                    <w:rPr>
                      <w:rFonts w:ascii="Tahoma" w:hAnsi="Tahoma" w:cs="Tahoma"/>
                      <w:sz w:val="18"/>
                      <w:szCs w:val="18"/>
                    </w:rPr>
                  </w:pPr>
                </w:p>
              </w:tc>
              <w:tc>
                <w:tcPr>
                  <w:tcW w:w="750" w:type="dxa"/>
                </w:tcPr>
                <w:p w14:paraId="0C8C5100" w14:textId="77777777" w:rsidR="00BA03B7" w:rsidRPr="009005DF" w:rsidRDefault="00BA03B7" w:rsidP="00C708F6">
                  <w:pPr>
                    <w:tabs>
                      <w:tab w:val="left" w:pos="960"/>
                    </w:tabs>
                    <w:rPr>
                      <w:rFonts w:ascii="Tahoma" w:hAnsi="Tahoma" w:cs="Tahoma"/>
                      <w:sz w:val="18"/>
                      <w:szCs w:val="18"/>
                    </w:rPr>
                  </w:pPr>
                </w:p>
              </w:tc>
              <w:tc>
                <w:tcPr>
                  <w:tcW w:w="750" w:type="dxa"/>
                </w:tcPr>
                <w:p w14:paraId="7E0C16A8" w14:textId="77777777" w:rsidR="00BA03B7" w:rsidRPr="009005DF" w:rsidRDefault="00BA03B7" w:rsidP="00C708F6">
                  <w:pPr>
                    <w:tabs>
                      <w:tab w:val="left" w:pos="960"/>
                    </w:tabs>
                    <w:rPr>
                      <w:rFonts w:ascii="Tahoma" w:hAnsi="Tahoma" w:cs="Tahoma"/>
                      <w:sz w:val="18"/>
                      <w:szCs w:val="18"/>
                    </w:rPr>
                  </w:pPr>
                </w:p>
              </w:tc>
              <w:tc>
                <w:tcPr>
                  <w:tcW w:w="750" w:type="dxa"/>
                </w:tcPr>
                <w:p w14:paraId="30CE2AEF" w14:textId="77777777" w:rsidR="00BA03B7" w:rsidRPr="009005DF" w:rsidRDefault="00BA03B7" w:rsidP="00C708F6">
                  <w:pPr>
                    <w:tabs>
                      <w:tab w:val="left" w:pos="960"/>
                    </w:tabs>
                    <w:rPr>
                      <w:rFonts w:ascii="Tahoma" w:hAnsi="Tahoma" w:cs="Tahoma"/>
                      <w:sz w:val="18"/>
                      <w:szCs w:val="18"/>
                    </w:rPr>
                  </w:pPr>
                </w:p>
              </w:tc>
              <w:tc>
                <w:tcPr>
                  <w:tcW w:w="751" w:type="dxa"/>
                </w:tcPr>
                <w:p w14:paraId="395A71AC" w14:textId="77777777" w:rsidR="00BA03B7" w:rsidRPr="009005DF" w:rsidRDefault="00BA03B7" w:rsidP="00C708F6">
                  <w:pPr>
                    <w:tabs>
                      <w:tab w:val="left" w:pos="960"/>
                    </w:tabs>
                    <w:rPr>
                      <w:rFonts w:ascii="Tahoma" w:hAnsi="Tahoma" w:cs="Tahoma"/>
                      <w:sz w:val="18"/>
                      <w:szCs w:val="18"/>
                    </w:rPr>
                  </w:pPr>
                </w:p>
              </w:tc>
              <w:tc>
                <w:tcPr>
                  <w:tcW w:w="751" w:type="dxa"/>
                </w:tcPr>
                <w:p w14:paraId="7051EF0F" w14:textId="457F227A" w:rsidR="00BA03B7" w:rsidRPr="009005DF" w:rsidRDefault="00BA03B7" w:rsidP="00C708F6">
                  <w:pPr>
                    <w:tabs>
                      <w:tab w:val="left" w:pos="960"/>
                    </w:tabs>
                    <w:rPr>
                      <w:rFonts w:ascii="Tahoma" w:hAnsi="Tahoma" w:cs="Tahoma"/>
                      <w:sz w:val="18"/>
                      <w:szCs w:val="18"/>
                    </w:rPr>
                  </w:pPr>
                  <w:r w:rsidRPr="009005DF">
                    <w:rPr>
                      <w:rFonts w:ascii="Tahoma" w:hAnsi="Tahoma" w:cs="Tahoma"/>
                      <w:sz w:val="18"/>
                      <w:szCs w:val="18"/>
                    </w:rPr>
                    <w:t>10 very concerned</w:t>
                  </w:r>
                </w:p>
              </w:tc>
            </w:tr>
            <w:tr w:rsidR="00BA03B7" w:rsidRPr="009005DF" w14:paraId="49FD7B62" w14:textId="77777777" w:rsidTr="00CC50E3">
              <w:tc>
                <w:tcPr>
                  <w:tcW w:w="1972" w:type="dxa"/>
                </w:tcPr>
                <w:p w14:paraId="2F841D01" w14:textId="77777777" w:rsidR="00BA03B7" w:rsidRPr="009005DF" w:rsidRDefault="00BA03B7" w:rsidP="00C708F6">
                  <w:pPr>
                    <w:tabs>
                      <w:tab w:val="left" w:pos="960"/>
                    </w:tabs>
                    <w:rPr>
                      <w:rFonts w:ascii="Tahoma" w:hAnsi="Tahoma" w:cs="Tahoma"/>
                      <w:sz w:val="18"/>
                      <w:szCs w:val="18"/>
                    </w:rPr>
                  </w:pPr>
                  <w:r w:rsidRPr="009005DF">
                    <w:rPr>
                      <w:rFonts w:ascii="Tahoma" w:hAnsi="Tahoma" w:cs="Tahoma"/>
                      <w:sz w:val="18"/>
                      <w:szCs w:val="18"/>
                    </w:rPr>
                    <w:t>Myself</w:t>
                  </w:r>
                </w:p>
              </w:tc>
              <w:tc>
                <w:tcPr>
                  <w:tcW w:w="750" w:type="dxa"/>
                </w:tcPr>
                <w:p w14:paraId="7A597126" w14:textId="77777777" w:rsidR="00BA03B7" w:rsidRPr="009005DF" w:rsidRDefault="00BA03B7" w:rsidP="00C708F6">
                  <w:pPr>
                    <w:tabs>
                      <w:tab w:val="left" w:pos="960"/>
                    </w:tabs>
                    <w:rPr>
                      <w:rFonts w:ascii="Tahoma" w:hAnsi="Tahoma" w:cs="Tahoma"/>
                      <w:sz w:val="18"/>
                      <w:szCs w:val="18"/>
                    </w:rPr>
                  </w:pPr>
                </w:p>
              </w:tc>
              <w:tc>
                <w:tcPr>
                  <w:tcW w:w="750" w:type="dxa"/>
                </w:tcPr>
                <w:p w14:paraId="5456AB13" w14:textId="77777777" w:rsidR="00BA03B7" w:rsidRPr="009005DF" w:rsidRDefault="00BA03B7" w:rsidP="00C708F6">
                  <w:pPr>
                    <w:tabs>
                      <w:tab w:val="left" w:pos="960"/>
                    </w:tabs>
                    <w:rPr>
                      <w:rFonts w:ascii="Tahoma" w:hAnsi="Tahoma" w:cs="Tahoma"/>
                      <w:sz w:val="18"/>
                      <w:szCs w:val="18"/>
                    </w:rPr>
                  </w:pPr>
                </w:p>
              </w:tc>
              <w:tc>
                <w:tcPr>
                  <w:tcW w:w="750" w:type="dxa"/>
                </w:tcPr>
                <w:p w14:paraId="1BEDE3E0" w14:textId="77777777" w:rsidR="00BA03B7" w:rsidRPr="009005DF" w:rsidRDefault="00BA03B7" w:rsidP="00C708F6">
                  <w:pPr>
                    <w:tabs>
                      <w:tab w:val="left" w:pos="960"/>
                    </w:tabs>
                    <w:rPr>
                      <w:rFonts w:ascii="Tahoma" w:hAnsi="Tahoma" w:cs="Tahoma"/>
                      <w:sz w:val="18"/>
                      <w:szCs w:val="18"/>
                    </w:rPr>
                  </w:pPr>
                </w:p>
              </w:tc>
              <w:tc>
                <w:tcPr>
                  <w:tcW w:w="750" w:type="dxa"/>
                </w:tcPr>
                <w:p w14:paraId="104BD867" w14:textId="77777777" w:rsidR="00BA03B7" w:rsidRPr="009005DF" w:rsidRDefault="00BA03B7" w:rsidP="00C708F6">
                  <w:pPr>
                    <w:tabs>
                      <w:tab w:val="left" w:pos="960"/>
                    </w:tabs>
                    <w:rPr>
                      <w:rFonts w:ascii="Tahoma" w:hAnsi="Tahoma" w:cs="Tahoma"/>
                      <w:sz w:val="18"/>
                      <w:szCs w:val="18"/>
                    </w:rPr>
                  </w:pPr>
                </w:p>
              </w:tc>
              <w:tc>
                <w:tcPr>
                  <w:tcW w:w="751" w:type="dxa"/>
                </w:tcPr>
                <w:p w14:paraId="48B99A98" w14:textId="77777777" w:rsidR="00BA03B7" w:rsidRPr="009005DF" w:rsidRDefault="00BA03B7" w:rsidP="00C708F6">
                  <w:pPr>
                    <w:tabs>
                      <w:tab w:val="left" w:pos="960"/>
                    </w:tabs>
                    <w:rPr>
                      <w:rFonts w:ascii="Tahoma" w:hAnsi="Tahoma" w:cs="Tahoma"/>
                      <w:sz w:val="18"/>
                      <w:szCs w:val="18"/>
                    </w:rPr>
                  </w:pPr>
                </w:p>
              </w:tc>
              <w:tc>
                <w:tcPr>
                  <w:tcW w:w="750" w:type="dxa"/>
                </w:tcPr>
                <w:p w14:paraId="136C9562" w14:textId="77777777" w:rsidR="00BA03B7" w:rsidRPr="009005DF" w:rsidRDefault="00BA03B7" w:rsidP="00C708F6">
                  <w:pPr>
                    <w:tabs>
                      <w:tab w:val="left" w:pos="960"/>
                    </w:tabs>
                    <w:rPr>
                      <w:rFonts w:ascii="Tahoma" w:hAnsi="Tahoma" w:cs="Tahoma"/>
                      <w:sz w:val="18"/>
                      <w:szCs w:val="18"/>
                    </w:rPr>
                  </w:pPr>
                </w:p>
              </w:tc>
              <w:tc>
                <w:tcPr>
                  <w:tcW w:w="750" w:type="dxa"/>
                </w:tcPr>
                <w:p w14:paraId="47AB941D" w14:textId="77777777" w:rsidR="00BA03B7" w:rsidRPr="009005DF" w:rsidRDefault="00BA03B7" w:rsidP="00C708F6">
                  <w:pPr>
                    <w:tabs>
                      <w:tab w:val="left" w:pos="960"/>
                    </w:tabs>
                    <w:rPr>
                      <w:rFonts w:ascii="Tahoma" w:hAnsi="Tahoma" w:cs="Tahoma"/>
                      <w:sz w:val="18"/>
                      <w:szCs w:val="18"/>
                    </w:rPr>
                  </w:pPr>
                </w:p>
              </w:tc>
              <w:tc>
                <w:tcPr>
                  <w:tcW w:w="750" w:type="dxa"/>
                </w:tcPr>
                <w:p w14:paraId="1C5DE944" w14:textId="77777777" w:rsidR="00BA03B7" w:rsidRPr="009005DF" w:rsidRDefault="00BA03B7" w:rsidP="00C708F6">
                  <w:pPr>
                    <w:tabs>
                      <w:tab w:val="left" w:pos="960"/>
                    </w:tabs>
                    <w:rPr>
                      <w:rFonts w:ascii="Tahoma" w:hAnsi="Tahoma" w:cs="Tahoma"/>
                      <w:sz w:val="18"/>
                      <w:szCs w:val="18"/>
                    </w:rPr>
                  </w:pPr>
                </w:p>
              </w:tc>
              <w:tc>
                <w:tcPr>
                  <w:tcW w:w="751" w:type="dxa"/>
                </w:tcPr>
                <w:p w14:paraId="4C9F655F" w14:textId="77777777" w:rsidR="00BA03B7" w:rsidRPr="009005DF" w:rsidRDefault="00BA03B7" w:rsidP="00C708F6">
                  <w:pPr>
                    <w:tabs>
                      <w:tab w:val="left" w:pos="960"/>
                    </w:tabs>
                    <w:rPr>
                      <w:rFonts w:ascii="Tahoma" w:hAnsi="Tahoma" w:cs="Tahoma"/>
                      <w:sz w:val="18"/>
                      <w:szCs w:val="18"/>
                    </w:rPr>
                  </w:pPr>
                </w:p>
              </w:tc>
              <w:tc>
                <w:tcPr>
                  <w:tcW w:w="751" w:type="dxa"/>
                </w:tcPr>
                <w:p w14:paraId="59CA892D" w14:textId="5DC794AC" w:rsidR="00BA03B7" w:rsidRPr="009005DF" w:rsidRDefault="00BA03B7" w:rsidP="00C708F6">
                  <w:pPr>
                    <w:tabs>
                      <w:tab w:val="left" w:pos="960"/>
                    </w:tabs>
                    <w:rPr>
                      <w:rFonts w:ascii="Tahoma" w:hAnsi="Tahoma" w:cs="Tahoma"/>
                      <w:sz w:val="18"/>
                      <w:szCs w:val="18"/>
                    </w:rPr>
                  </w:pPr>
                </w:p>
              </w:tc>
            </w:tr>
            <w:tr w:rsidR="00BA03B7" w:rsidRPr="009005DF" w14:paraId="48C7CD32" w14:textId="77777777" w:rsidTr="00CC50E3">
              <w:tc>
                <w:tcPr>
                  <w:tcW w:w="1972" w:type="dxa"/>
                </w:tcPr>
                <w:p w14:paraId="1C7337FE" w14:textId="77777777" w:rsidR="00BA03B7" w:rsidRPr="009005DF" w:rsidRDefault="00BA03B7" w:rsidP="00C708F6">
                  <w:pPr>
                    <w:tabs>
                      <w:tab w:val="left" w:pos="960"/>
                    </w:tabs>
                    <w:rPr>
                      <w:rFonts w:ascii="Tahoma" w:hAnsi="Tahoma" w:cs="Tahoma"/>
                      <w:sz w:val="18"/>
                      <w:szCs w:val="18"/>
                    </w:rPr>
                  </w:pPr>
                  <w:r w:rsidRPr="009005DF">
                    <w:rPr>
                      <w:rFonts w:ascii="Tahoma" w:hAnsi="Tahoma" w:cs="Tahoma"/>
                      <w:sz w:val="18"/>
                      <w:szCs w:val="18"/>
                    </w:rPr>
                    <w:t xml:space="preserve">My gynaecologist or paediatrician or lactation specialist </w:t>
                  </w:r>
                </w:p>
              </w:tc>
              <w:tc>
                <w:tcPr>
                  <w:tcW w:w="750" w:type="dxa"/>
                </w:tcPr>
                <w:p w14:paraId="0B37D981" w14:textId="77777777" w:rsidR="00BA03B7" w:rsidRPr="009005DF" w:rsidRDefault="00BA03B7" w:rsidP="00C708F6">
                  <w:pPr>
                    <w:tabs>
                      <w:tab w:val="left" w:pos="960"/>
                    </w:tabs>
                    <w:rPr>
                      <w:rFonts w:ascii="Tahoma" w:hAnsi="Tahoma" w:cs="Tahoma"/>
                      <w:sz w:val="18"/>
                      <w:szCs w:val="18"/>
                    </w:rPr>
                  </w:pPr>
                </w:p>
              </w:tc>
              <w:tc>
                <w:tcPr>
                  <w:tcW w:w="750" w:type="dxa"/>
                </w:tcPr>
                <w:p w14:paraId="789FCF40" w14:textId="77777777" w:rsidR="00BA03B7" w:rsidRPr="009005DF" w:rsidRDefault="00BA03B7" w:rsidP="00C708F6">
                  <w:pPr>
                    <w:tabs>
                      <w:tab w:val="left" w:pos="960"/>
                    </w:tabs>
                    <w:rPr>
                      <w:rFonts w:ascii="Tahoma" w:hAnsi="Tahoma" w:cs="Tahoma"/>
                      <w:sz w:val="18"/>
                      <w:szCs w:val="18"/>
                    </w:rPr>
                  </w:pPr>
                </w:p>
              </w:tc>
              <w:tc>
                <w:tcPr>
                  <w:tcW w:w="750" w:type="dxa"/>
                </w:tcPr>
                <w:p w14:paraId="25DEBC98" w14:textId="77777777" w:rsidR="00BA03B7" w:rsidRPr="009005DF" w:rsidRDefault="00BA03B7" w:rsidP="00C708F6">
                  <w:pPr>
                    <w:tabs>
                      <w:tab w:val="left" w:pos="960"/>
                    </w:tabs>
                    <w:rPr>
                      <w:rFonts w:ascii="Tahoma" w:hAnsi="Tahoma" w:cs="Tahoma"/>
                      <w:sz w:val="18"/>
                      <w:szCs w:val="18"/>
                    </w:rPr>
                  </w:pPr>
                </w:p>
              </w:tc>
              <w:tc>
                <w:tcPr>
                  <w:tcW w:w="750" w:type="dxa"/>
                </w:tcPr>
                <w:p w14:paraId="6CF5CDE3" w14:textId="77777777" w:rsidR="00BA03B7" w:rsidRPr="009005DF" w:rsidRDefault="00BA03B7" w:rsidP="00C708F6">
                  <w:pPr>
                    <w:tabs>
                      <w:tab w:val="left" w:pos="960"/>
                    </w:tabs>
                    <w:rPr>
                      <w:rFonts w:ascii="Tahoma" w:hAnsi="Tahoma" w:cs="Tahoma"/>
                      <w:sz w:val="18"/>
                      <w:szCs w:val="18"/>
                    </w:rPr>
                  </w:pPr>
                </w:p>
              </w:tc>
              <w:tc>
                <w:tcPr>
                  <w:tcW w:w="751" w:type="dxa"/>
                </w:tcPr>
                <w:p w14:paraId="2CE85FEC" w14:textId="77777777" w:rsidR="00BA03B7" w:rsidRPr="009005DF" w:rsidRDefault="00BA03B7" w:rsidP="00C708F6">
                  <w:pPr>
                    <w:tabs>
                      <w:tab w:val="left" w:pos="960"/>
                    </w:tabs>
                    <w:rPr>
                      <w:rFonts w:ascii="Tahoma" w:hAnsi="Tahoma" w:cs="Tahoma"/>
                      <w:sz w:val="18"/>
                      <w:szCs w:val="18"/>
                    </w:rPr>
                  </w:pPr>
                </w:p>
              </w:tc>
              <w:tc>
                <w:tcPr>
                  <w:tcW w:w="750" w:type="dxa"/>
                </w:tcPr>
                <w:p w14:paraId="69B4AE48" w14:textId="77777777" w:rsidR="00BA03B7" w:rsidRPr="009005DF" w:rsidRDefault="00BA03B7" w:rsidP="00C708F6">
                  <w:pPr>
                    <w:tabs>
                      <w:tab w:val="left" w:pos="960"/>
                    </w:tabs>
                    <w:rPr>
                      <w:rFonts w:ascii="Tahoma" w:hAnsi="Tahoma" w:cs="Tahoma"/>
                      <w:sz w:val="18"/>
                      <w:szCs w:val="18"/>
                    </w:rPr>
                  </w:pPr>
                </w:p>
              </w:tc>
              <w:tc>
                <w:tcPr>
                  <w:tcW w:w="750" w:type="dxa"/>
                </w:tcPr>
                <w:p w14:paraId="538F0048" w14:textId="77777777" w:rsidR="00BA03B7" w:rsidRPr="009005DF" w:rsidRDefault="00BA03B7" w:rsidP="00C708F6">
                  <w:pPr>
                    <w:tabs>
                      <w:tab w:val="left" w:pos="960"/>
                    </w:tabs>
                    <w:rPr>
                      <w:rFonts w:ascii="Tahoma" w:hAnsi="Tahoma" w:cs="Tahoma"/>
                      <w:sz w:val="18"/>
                      <w:szCs w:val="18"/>
                    </w:rPr>
                  </w:pPr>
                </w:p>
              </w:tc>
              <w:tc>
                <w:tcPr>
                  <w:tcW w:w="750" w:type="dxa"/>
                </w:tcPr>
                <w:p w14:paraId="300ABB39" w14:textId="77777777" w:rsidR="00BA03B7" w:rsidRPr="009005DF" w:rsidRDefault="00BA03B7" w:rsidP="00C708F6">
                  <w:pPr>
                    <w:tabs>
                      <w:tab w:val="left" w:pos="960"/>
                    </w:tabs>
                    <w:rPr>
                      <w:rFonts w:ascii="Tahoma" w:hAnsi="Tahoma" w:cs="Tahoma"/>
                      <w:sz w:val="18"/>
                      <w:szCs w:val="18"/>
                    </w:rPr>
                  </w:pPr>
                </w:p>
              </w:tc>
              <w:tc>
                <w:tcPr>
                  <w:tcW w:w="751" w:type="dxa"/>
                </w:tcPr>
                <w:p w14:paraId="2CD26383" w14:textId="77777777" w:rsidR="00BA03B7" w:rsidRPr="009005DF" w:rsidRDefault="00BA03B7" w:rsidP="00C708F6">
                  <w:pPr>
                    <w:tabs>
                      <w:tab w:val="left" w:pos="960"/>
                    </w:tabs>
                    <w:rPr>
                      <w:rFonts w:ascii="Tahoma" w:hAnsi="Tahoma" w:cs="Tahoma"/>
                      <w:sz w:val="18"/>
                      <w:szCs w:val="18"/>
                    </w:rPr>
                  </w:pPr>
                </w:p>
              </w:tc>
              <w:tc>
                <w:tcPr>
                  <w:tcW w:w="751" w:type="dxa"/>
                </w:tcPr>
                <w:p w14:paraId="26BD5738" w14:textId="1A00D404" w:rsidR="00BA03B7" w:rsidRPr="009005DF" w:rsidRDefault="00BA03B7" w:rsidP="00C708F6">
                  <w:pPr>
                    <w:tabs>
                      <w:tab w:val="left" w:pos="960"/>
                    </w:tabs>
                    <w:rPr>
                      <w:rFonts w:ascii="Tahoma" w:hAnsi="Tahoma" w:cs="Tahoma"/>
                      <w:sz w:val="18"/>
                      <w:szCs w:val="18"/>
                    </w:rPr>
                  </w:pPr>
                </w:p>
              </w:tc>
            </w:tr>
            <w:tr w:rsidR="00BA03B7" w:rsidRPr="009005DF" w14:paraId="1EE87732" w14:textId="77777777" w:rsidTr="00CC50E3">
              <w:trPr>
                <w:trHeight w:val="1361"/>
              </w:trPr>
              <w:tc>
                <w:tcPr>
                  <w:tcW w:w="1972" w:type="dxa"/>
                </w:tcPr>
                <w:p w14:paraId="3417C670" w14:textId="545B990B" w:rsidR="00BA03B7" w:rsidRPr="009005DF" w:rsidRDefault="00BA03B7" w:rsidP="00C708F6">
                  <w:pPr>
                    <w:pStyle w:val="column"/>
                    <w:spacing w:before="0" w:after="0"/>
                    <w:jc w:val="left"/>
                    <w:rPr>
                      <w:rFonts w:ascii="Tahoma" w:hAnsi="Tahoma" w:cs="Tahoma"/>
                      <w:b w:val="0"/>
                      <w:color w:val="auto"/>
                      <w:sz w:val="18"/>
                      <w:szCs w:val="18"/>
                    </w:rPr>
                  </w:pPr>
                  <w:r w:rsidRPr="009005DF">
                    <w:rPr>
                      <w:rFonts w:ascii="Tahoma" w:hAnsi="Tahoma" w:cs="Tahoma"/>
                      <w:b w:val="0"/>
                      <w:color w:val="auto"/>
                      <w:sz w:val="18"/>
                      <w:szCs w:val="18"/>
                    </w:rPr>
                    <w:t>My Rheumatologist (</w:t>
                  </w:r>
                  <w:r w:rsidR="00CC50E3" w:rsidRPr="009005DF">
                    <w:rPr>
                      <w:rFonts w:ascii="Tahoma" w:hAnsi="Tahoma" w:cs="Tahoma"/>
                      <w:b w:val="0"/>
                      <w:color w:val="auto"/>
                      <w:sz w:val="18"/>
                      <w:szCs w:val="18"/>
                    </w:rPr>
                    <w:t>option for RA/axSpA/PsA patients only</w:t>
                  </w:r>
                  <w:r w:rsidRPr="009005DF">
                    <w:rPr>
                      <w:rFonts w:ascii="Tahoma" w:hAnsi="Tahoma" w:cs="Tahoma"/>
                      <w:b w:val="0"/>
                      <w:color w:val="auto"/>
                      <w:sz w:val="18"/>
                      <w:szCs w:val="18"/>
                    </w:rPr>
                    <w:t>)/Dermatologist (</w:t>
                  </w:r>
                  <w:r w:rsidR="00CC50E3" w:rsidRPr="009005DF">
                    <w:rPr>
                      <w:rFonts w:ascii="Tahoma" w:hAnsi="Tahoma" w:cs="Tahoma"/>
                      <w:b w:val="0"/>
                      <w:color w:val="auto"/>
                      <w:sz w:val="18"/>
                      <w:szCs w:val="18"/>
                    </w:rPr>
                    <w:t>option for PsO/PsA patients only)</w:t>
                  </w:r>
                </w:p>
              </w:tc>
              <w:tc>
                <w:tcPr>
                  <w:tcW w:w="750" w:type="dxa"/>
                </w:tcPr>
                <w:p w14:paraId="0F249746" w14:textId="77777777" w:rsidR="00BA03B7" w:rsidRPr="009005DF" w:rsidRDefault="00BA03B7" w:rsidP="00C708F6">
                  <w:pPr>
                    <w:tabs>
                      <w:tab w:val="left" w:pos="960"/>
                    </w:tabs>
                    <w:rPr>
                      <w:rFonts w:ascii="Tahoma" w:hAnsi="Tahoma" w:cs="Tahoma"/>
                      <w:sz w:val="18"/>
                      <w:szCs w:val="18"/>
                    </w:rPr>
                  </w:pPr>
                </w:p>
              </w:tc>
              <w:tc>
                <w:tcPr>
                  <w:tcW w:w="750" w:type="dxa"/>
                </w:tcPr>
                <w:p w14:paraId="09CC1114" w14:textId="77777777" w:rsidR="00BA03B7" w:rsidRPr="009005DF" w:rsidRDefault="00BA03B7" w:rsidP="00C708F6">
                  <w:pPr>
                    <w:tabs>
                      <w:tab w:val="left" w:pos="960"/>
                    </w:tabs>
                    <w:rPr>
                      <w:rFonts w:ascii="Tahoma" w:hAnsi="Tahoma" w:cs="Tahoma"/>
                      <w:sz w:val="18"/>
                      <w:szCs w:val="18"/>
                    </w:rPr>
                  </w:pPr>
                </w:p>
              </w:tc>
              <w:tc>
                <w:tcPr>
                  <w:tcW w:w="750" w:type="dxa"/>
                </w:tcPr>
                <w:p w14:paraId="74B7EC07" w14:textId="77777777" w:rsidR="00BA03B7" w:rsidRPr="009005DF" w:rsidRDefault="00BA03B7" w:rsidP="00C708F6">
                  <w:pPr>
                    <w:tabs>
                      <w:tab w:val="left" w:pos="960"/>
                    </w:tabs>
                    <w:rPr>
                      <w:rFonts w:ascii="Tahoma" w:hAnsi="Tahoma" w:cs="Tahoma"/>
                      <w:sz w:val="18"/>
                      <w:szCs w:val="18"/>
                    </w:rPr>
                  </w:pPr>
                </w:p>
              </w:tc>
              <w:tc>
                <w:tcPr>
                  <w:tcW w:w="750" w:type="dxa"/>
                </w:tcPr>
                <w:p w14:paraId="4EE6B87C" w14:textId="77777777" w:rsidR="00BA03B7" w:rsidRPr="009005DF" w:rsidRDefault="00BA03B7" w:rsidP="00C708F6">
                  <w:pPr>
                    <w:tabs>
                      <w:tab w:val="left" w:pos="960"/>
                    </w:tabs>
                    <w:rPr>
                      <w:rFonts w:ascii="Tahoma" w:hAnsi="Tahoma" w:cs="Tahoma"/>
                      <w:sz w:val="18"/>
                      <w:szCs w:val="18"/>
                    </w:rPr>
                  </w:pPr>
                </w:p>
              </w:tc>
              <w:tc>
                <w:tcPr>
                  <w:tcW w:w="751" w:type="dxa"/>
                </w:tcPr>
                <w:p w14:paraId="04405547" w14:textId="77777777" w:rsidR="00BA03B7" w:rsidRPr="009005DF" w:rsidRDefault="00BA03B7" w:rsidP="00C708F6">
                  <w:pPr>
                    <w:tabs>
                      <w:tab w:val="left" w:pos="960"/>
                    </w:tabs>
                    <w:rPr>
                      <w:rFonts w:ascii="Tahoma" w:hAnsi="Tahoma" w:cs="Tahoma"/>
                      <w:sz w:val="18"/>
                      <w:szCs w:val="18"/>
                    </w:rPr>
                  </w:pPr>
                </w:p>
              </w:tc>
              <w:tc>
                <w:tcPr>
                  <w:tcW w:w="750" w:type="dxa"/>
                </w:tcPr>
                <w:p w14:paraId="33142B4F" w14:textId="77777777" w:rsidR="00BA03B7" w:rsidRPr="009005DF" w:rsidRDefault="00BA03B7" w:rsidP="00C708F6">
                  <w:pPr>
                    <w:tabs>
                      <w:tab w:val="left" w:pos="960"/>
                    </w:tabs>
                    <w:rPr>
                      <w:rFonts w:ascii="Tahoma" w:hAnsi="Tahoma" w:cs="Tahoma"/>
                      <w:sz w:val="18"/>
                      <w:szCs w:val="18"/>
                    </w:rPr>
                  </w:pPr>
                </w:p>
              </w:tc>
              <w:tc>
                <w:tcPr>
                  <w:tcW w:w="750" w:type="dxa"/>
                </w:tcPr>
                <w:p w14:paraId="27CE371D" w14:textId="77777777" w:rsidR="00BA03B7" w:rsidRPr="009005DF" w:rsidRDefault="00BA03B7" w:rsidP="00C708F6">
                  <w:pPr>
                    <w:tabs>
                      <w:tab w:val="left" w:pos="960"/>
                    </w:tabs>
                    <w:rPr>
                      <w:rFonts w:ascii="Tahoma" w:hAnsi="Tahoma" w:cs="Tahoma"/>
                      <w:sz w:val="18"/>
                      <w:szCs w:val="18"/>
                    </w:rPr>
                  </w:pPr>
                </w:p>
              </w:tc>
              <w:tc>
                <w:tcPr>
                  <w:tcW w:w="750" w:type="dxa"/>
                </w:tcPr>
                <w:p w14:paraId="2D251CF7" w14:textId="77777777" w:rsidR="00BA03B7" w:rsidRPr="009005DF" w:rsidRDefault="00BA03B7" w:rsidP="00C708F6">
                  <w:pPr>
                    <w:tabs>
                      <w:tab w:val="left" w:pos="960"/>
                    </w:tabs>
                    <w:rPr>
                      <w:rFonts w:ascii="Tahoma" w:hAnsi="Tahoma" w:cs="Tahoma"/>
                      <w:sz w:val="18"/>
                      <w:szCs w:val="18"/>
                    </w:rPr>
                  </w:pPr>
                </w:p>
              </w:tc>
              <w:tc>
                <w:tcPr>
                  <w:tcW w:w="751" w:type="dxa"/>
                </w:tcPr>
                <w:p w14:paraId="287E62A1" w14:textId="77777777" w:rsidR="00BA03B7" w:rsidRPr="009005DF" w:rsidRDefault="00BA03B7" w:rsidP="00C708F6">
                  <w:pPr>
                    <w:tabs>
                      <w:tab w:val="left" w:pos="960"/>
                    </w:tabs>
                    <w:rPr>
                      <w:rFonts w:ascii="Tahoma" w:hAnsi="Tahoma" w:cs="Tahoma"/>
                      <w:sz w:val="18"/>
                      <w:szCs w:val="18"/>
                    </w:rPr>
                  </w:pPr>
                </w:p>
              </w:tc>
              <w:tc>
                <w:tcPr>
                  <w:tcW w:w="751" w:type="dxa"/>
                </w:tcPr>
                <w:p w14:paraId="03D509E0" w14:textId="1E406C10" w:rsidR="00BA03B7" w:rsidRPr="009005DF" w:rsidRDefault="00BA03B7" w:rsidP="00C708F6">
                  <w:pPr>
                    <w:tabs>
                      <w:tab w:val="left" w:pos="960"/>
                    </w:tabs>
                    <w:rPr>
                      <w:rFonts w:ascii="Tahoma" w:hAnsi="Tahoma" w:cs="Tahoma"/>
                      <w:sz w:val="18"/>
                      <w:szCs w:val="18"/>
                    </w:rPr>
                  </w:pPr>
                </w:p>
              </w:tc>
            </w:tr>
          </w:tbl>
          <w:p w14:paraId="57318211" w14:textId="77777777" w:rsidR="003D2FB4" w:rsidRPr="009005DF" w:rsidRDefault="003D2FB4" w:rsidP="00C708F6">
            <w:pPr>
              <w:tabs>
                <w:tab w:val="left" w:pos="960"/>
              </w:tabs>
              <w:rPr>
                <w:rFonts w:ascii="Tahoma" w:hAnsi="Tahoma" w:cs="Tahoma"/>
                <w:sz w:val="18"/>
                <w:szCs w:val="18"/>
              </w:rPr>
            </w:pPr>
            <w:r w:rsidRPr="009005DF">
              <w:rPr>
                <w:rFonts w:ascii="Tahoma" w:hAnsi="Tahoma" w:cs="Tahoma"/>
                <w:sz w:val="18"/>
                <w:szCs w:val="18"/>
              </w:rPr>
              <w:t xml:space="preserve"> </w:t>
            </w:r>
          </w:p>
        </w:tc>
      </w:tr>
      <w:tr w:rsidR="003D2FB4" w:rsidRPr="009005DF" w14:paraId="3F9CB813" w14:textId="77777777" w:rsidTr="00CC50E3">
        <w:tc>
          <w:tcPr>
            <w:tcW w:w="1523" w:type="pct"/>
            <w:shd w:val="clear" w:color="auto" w:fill="auto"/>
          </w:tcPr>
          <w:p w14:paraId="3DDE3A5F" w14:textId="77777777" w:rsidR="003D2FB4" w:rsidRPr="009005DF" w:rsidRDefault="003D2FB4" w:rsidP="00C708F6">
            <w:pPr>
              <w:tabs>
                <w:tab w:val="left" w:pos="3408"/>
              </w:tabs>
              <w:rPr>
                <w:rFonts w:ascii="Tahoma" w:hAnsi="Tahoma" w:cs="Tahoma"/>
                <w:sz w:val="18"/>
                <w:szCs w:val="18"/>
              </w:rPr>
            </w:pPr>
            <w:r w:rsidRPr="009005DF">
              <w:rPr>
                <w:rFonts w:ascii="Tahoma" w:hAnsi="Tahoma" w:cs="Tahoma"/>
                <w:sz w:val="18"/>
                <w:szCs w:val="18"/>
              </w:rPr>
              <w:t>30. Did you feel you had to make a choice between breastfeeding and treatment? [multiple response]</w:t>
            </w:r>
          </w:p>
        </w:tc>
        <w:tc>
          <w:tcPr>
            <w:tcW w:w="3477" w:type="pct"/>
            <w:shd w:val="clear" w:color="auto" w:fill="auto"/>
          </w:tcPr>
          <w:p w14:paraId="117214CC"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Yes, I had the feeling that I could not combine both breastfeeding and my treatment</w:t>
            </w:r>
          </w:p>
          <w:p w14:paraId="6094981F" w14:textId="77777777" w:rsidR="003D2FB4" w:rsidRPr="009005DF" w:rsidRDefault="003D2FB4" w:rsidP="009E5A26">
            <w:pPr>
              <w:pStyle w:val="ListParagraph"/>
              <w:numPr>
                <w:ilvl w:val="0"/>
                <w:numId w:val="5"/>
              </w:numPr>
              <w:tabs>
                <w:tab w:val="left" w:pos="960"/>
              </w:tabs>
              <w:rPr>
                <w:rFonts w:ascii="Tahoma" w:hAnsi="Tahoma" w:cs="Tahoma"/>
                <w:sz w:val="18"/>
                <w:szCs w:val="18"/>
              </w:rPr>
            </w:pPr>
            <w:r w:rsidRPr="009005DF">
              <w:rPr>
                <w:rFonts w:ascii="Tahoma" w:hAnsi="Tahoma" w:cs="Tahoma"/>
                <w:sz w:val="18"/>
                <w:szCs w:val="18"/>
              </w:rPr>
              <w:t>No, I had the feeling that I could combine both breastfeeding and my treatment</w:t>
            </w:r>
          </w:p>
        </w:tc>
      </w:tr>
      <w:tr w:rsidR="003D2FB4" w:rsidRPr="009005DF" w14:paraId="2EC9D672" w14:textId="77777777" w:rsidTr="00CC50E3">
        <w:tc>
          <w:tcPr>
            <w:tcW w:w="1523" w:type="pct"/>
            <w:shd w:val="clear" w:color="auto" w:fill="auto"/>
          </w:tcPr>
          <w:p w14:paraId="7A4E906F" w14:textId="77777777" w:rsidR="003D2FB4" w:rsidRPr="009005DF" w:rsidRDefault="003D2FB4" w:rsidP="00C708F6">
            <w:pPr>
              <w:tabs>
                <w:tab w:val="left" w:pos="3408"/>
              </w:tabs>
              <w:rPr>
                <w:rFonts w:ascii="Tahoma" w:hAnsi="Tahoma" w:cs="Tahoma"/>
                <w:sz w:val="18"/>
                <w:szCs w:val="18"/>
              </w:rPr>
            </w:pPr>
            <w:r w:rsidRPr="009005DF">
              <w:rPr>
                <w:rFonts w:ascii="Tahoma" w:hAnsi="Tahoma" w:cs="Tahoma"/>
                <w:sz w:val="18"/>
                <w:szCs w:val="18"/>
              </w:rPr>
              <w:t>31. How reliable do you feel the information from your healthcare professional(s) is on how to manage your disease during pregnancy? [single response per row]</w:t>
            </w:r>
          </w:p>
        </w:tc>
        <w:tc>
          <w:tcPr>
            <w:tcW w:w="3477" w:type="pct"/>
            <w:shd w:val="clear" w:color="auto" w:fill="auto"/>
          </w:tcPr>
          <w:tbl>
            <w:tblPr>
              <w:tblStyle w:val="TableGrid"/>
              <w:tblW w:w="0" w:type="auto"/>
              <w:tblLayout w:type="fixed"/>
              <w:tblLook w:val="04A0" w:firstRow="1" w:lastRow="0" w:firstColumn="1" w:lastColumn="0" w:noHBand="0" w:noVBand="1"/>
            </w:tblPr>
            <w:tblGrid>
              <w:gridCol w:w="1867"/>
              <w:gridCol w:w="1252"/>
              <w:gridCol w:w="1252"/>
              <w:gridCol w:w="1252"/>
              <w:gridCol w:w="1252"/>
              <w:gridCol w:w="1252"/>
              <w:gridCol w:w="1253"/>
            </w:tblGrid>
            <w:tr w:rsidR="003D2FB4" w:rsidRPr="009005DF" w14:paraId="0E4C0EDE" w14:textId="77777777" w:rsidTr="00C708F6">
              <w:tc>
                <w:tcPr>
                  <w:tcW w:w="1867" w:type="dxa"/>
                </w:tcPr>
                <w:p w14:paraId="3307E2DE" w14:textId="77777777" w:rsidR="003D2FB4" w:rsidRPr="009005DF" w:rsidRDefault="003D2FB4" w:rsidP="00C708F6">
                  <w:pPr>
                    <w:tabs>
                      <w:tab w:val="left" w:pos="960"/>
                    </w:tabs>
                    <w:rPr>
                      <w:rFonts w:ascii="Tahoma" w:hAnsi="Tahoma" w:cs="Tahoma"/>
                      <w:sz w:val="18"/>
                      <w:szCs w:val="18"/>
                    </w:rPr>
                  </w:pPr>
                </w:p>
              </w:tc>
              <w:tc>
                <w:tcPr>
                  <w:tcW w:w="1252" w:type="dxa"/>
                </w:tcPr>
                <w:p w14:paraId="509731E5" w14:textId="77777777" w:rsidR="003D2FB4" w:rsidRPr="009005DF" w:rsidRDefault="003D2FB4" w:rsidP="00C708F6">
                  <w:pPr>
                    <w:pStyle w:val="column"/>
                    <w:spacing w:before="0" w:after="0"/>
                    <w:jc w:val="left"/>
                    <w:rPr>
                      <w:rFonts w:ascii="Tahoma" w:hAnsi="Tahoma" w:cs="Tahoma"/>
                      <w:b w:val="0"/>
                      <w:bCs/>
                      <w:color w:val="auto"/>
                      <w:sz w:val="18"/>
                      <w:szCs w:val="18"/>
                    </w:rPr>
                  </w:pPr>
                  <w:r w:rsidRPr="009005DF">
                    <w:rPr>
                      <w:rFonts w:ascii="Tahoma" w:hAnsi="Tahoma" w:cs="Tahoma"/>
                      <w:b w:val="0"/>
                      <w:bCs/>
                      <w:color w:val="auto"/>
                      <w:sz w:val="18"/>
                      <w:szCs w:val="18"/>
                    </w:rPr>
                    <w:t>1 Not at all reliable</w:t>
                  </w:r>
                </w:p>
              </w:tc>
              <w:tc>
                <w:tcPr>
                  <w:tcW w:w="1252" w:type="dxa"/>
                </w:tcPr>
                <w:p w14:paraId="5361F076" w14:textId="77777777" w:rsidR="003D2FB4" w:rsidRPr="009005DF" w:rsidRDefault="003D2FB4" w:rsidP="00C708F6">
                  <w:pPr>
                    <w:tabs>
                      <w:tab w:val="left" w:pos="960"/>
                    </w:tabs>
                    <w:rPr>
                      <w:rFonts w:ascii="Tahoma" w:hAnsi="Tahoma" w:cs="Tahoma"/>
                      <w:bCs/>
                      <w:sz w:val="18"/>
                      <w:szCs w:val="18"/>
                    </w:rPr>
                  </w:pPr>
                  <w:r w:rsidRPr="009005DF">
                    <w:rPr>
                      <w:rFonts w:ascii="Tahoma" w:hAnsi="Tahoma" w:cs="Tahoma"/>
                      <w:bCs/>
                      <w:sz w:val="18"/>
                      <w:szCs w:val="18"/>
                    </w:rPr>
                    <w:t>2</w:t>
                  </w:r>
                </w:p>
              </w:tc>
              <w:tc>
                <w:tcPr>
                  <w:tcW w:w="1252" w:type="dxa"/>
                </w:tcPr>
                <w:p w14:paraId="6F52C9A3" w14:textId="77777777" w:rsidR="003D2FB4" w:rsidRPr="009005DF" w:rsidRDefault="003D2FB4" w:rsidP="00C708F6">
                  <w:pPr>
                    <w:pStyle w:val="column"/>
                    <w:spacing w:before="0" w:after="0"/>
                    <w:jc w:val="left"/>
                    <w:rPr>
                      <w:rFonts w:ascii="Tahoma" w:hAnsi="Tahoma" w:cs="Tahoma"/>
                      <w:b w:val="0"/>
                      <w:bCs/>
                      <w:color w:val="auto"/>
                      <w:sz w:val="18"/>
                      <w:szCs w:val="18"/>
                    </w:rPr>
                  </w:pPr>
                  <w:r w:rsidRPr="009005DF">
                    <w:rPr>
                      <w:rFonts w:ascii="Tahoma" w:hAnsi="Tahoma" w:cs="Tahoma"/>
                      <w:b w:val="0"/>
                      <w:bCs/>
                      <w:color w:val="auto"/>
                      <w:sz w:val="18"/>
                      <w:szCs w:val="18"/>
                    </w:rPr>
                    <w:t>3 Neither reliable, nor unreliable</w:t>
                  </w:r>
                </w:p>
              </w:tc>
              <w:tc>
                <w:tcPr>
                  <w:tcW w:w="1252" w:type="dxa"/>
                </w:tcPr>
                <w:p w14:paraId="560E6C32" w14:textId="77777777" w:rsidR="003D2FB4" w:rsidRPr="009005DF" w:rsidRDefault="003D2FB4" w:rsidP="00C708F6">
                  <w:pPr>
                    <w:tabs>
                      <w:tab w:val="left" w:pos="960"/>
                    </w:tabs>
                    <w:rPr>
                      <w:rFonts w:ascii="Tahoma" w:hAnsi="Tahoma" w:cs="Tahoma"/>
                      <w:bCs/>
                      <w:sz w:val="18"/>
                      <w:szCs w:val="18"/>
                    </w:rPr>
                  </w:pPr>
                  <w:r w:rsidRPr="009005DF">
                    <w:rPr>
                      <w:rFonts w:ascii="Tahoma" w:hAnsi="Tahoma" w:cs="Tahoma"/>
                      <w:bCs/>
                      <w:sz w:val="18"/>
                      <w:szCs w:val="18"/>
                    </w:rPr>
                    <w:t>4</w:t>
                  </w:r>
                </w:p>
              </w:tc>
              <w:tc>
                <w:tcPr>
                  <w:tcW w:w="1252" w:type="dxa"/>
                </w:tcPr>
                <w:p w14:paraId="0259AF48" w14:textId="77777777" w:rsidR="003D2FB4" w:rsidRPr="009005DF" w:rsidRDefault="003D2FB4" w:rsidP="00C708F6">
                  <w:pPr>
                    <w:pStyle w:val="column"/>
                    <w:spacing w:before="0" w:after="0"/>
                    <w:jc w:val="left"/>
                    <w:rPr>
                      <w:rFonts w:ascii="Tahoma" w:hAnsi="Tahoma" w:cs="Tahoma"/>
                      <w:b w:val="0"/>
                      <w:bCs/>
                      <w:color w:val="auto"/>
                      <w:sz w:val="18"/>
                      <w:szCs w:val="18"/>
                    </w:rPr>
                  </w:pPr>
                  <w:r w:rsidRPr="009005DF">
                    <w:rPr>
                      <w:rFonts w:ascii="Tahoma" w:hAnsi="Tahoma" w:cs="Tahoma"/>
                      <w:b w:val="0"/>
                      <w:bCs/>
                      <w:color w:val="auto"/>
                      <w:sz w:val="18"/>
                      <w:szCs w:val="18"/>
                    </w:rPr>
                    <w:t>5 Very reliable</w:t>
                  </w:r>
                </w:p>
              </w:tc>
              <w:tc>
                <w:tcPr>
                  <w:tcW w:w="1253" w:type="dxa"/>
                </w:tcPr>
                <w:p w14:paraId="45A60CF6" w14:textId="77777777" w:rsidR="003D2FB4" w:rsidRPr="009005DF" w:rsidRDefault="003D2FB4" w:rsidP="00C708F6">
                  <w:pPr>
                    <w:tabs>
                      <w:tab w:val="left" w:pos="960"/>
                    </w:tabs>
                    <w:rPr>
                      <w:rFonts w:ascii="Tahoma" w:hAnsi="Tahoma" w:cs="Tahoma"/>
                      <w:bCs/>
                      <w:sz w:val="18"/>
                      <w:szCs w:val="18"/>
                    </w:rPr>
                  </w:pPr>
                  <w:r w:rsidRPr="009005DF">
                    <w:rPr>
                      <w:rFonts w:ascii="Tahoma" w:hAnsi="Tahoma" w:cs="Tahoma"/>
                      <w:bCs/>
                      <w:sz w:val="18"/>
                      <w:szCs w:val="18"/>
                    </w:rPr>
                    <w:t xml:space="preserve">Not applicable for me </w:t>
                  </w:r>
                </w:p>
              </w:tc>
            </w:tr>
            <w:tr w:rsidR="003D2FB4" w:rsidRPr="009005DF" w14:paraId="3344DFE0" w14:textId="77777777" w:rsidTr="00C708F6">
              <w:tc>
                <w:tcPr>
                  <w:tcW w:w="1867" w:type="dxa"/>
                </w:tcPr>
                <w:p w14:paraId="16E3086F" w14:textId="77777777" w:rsidR="003D2FB4" w:rsidRPr="009005DF" w:rsidRDefault="003D2FB4" w:rsidP="00C708F6">
                  <w:pPr>
                    <w:tabs>
                      <w:tab w:val="left" w:pos="960"/>
                    </w:tabs>
                    <w:rPr>
                      <w:rFonts w:ascii="Tahoma" w:hAnsi="Tahoma" w:cs="Tahoma"/>
                      <w:sz w:val="18"/>
                      <w:szCs w:val="18"/>
                    </w:rPr>
                  </w:pPr>
                  <w:r w:rsidRPr="009005DF">
                    <w:rPr>
                      <w:rFonts w:ascii="Tahoma" w:hAnsi="Tahoma" w:cs="Tahoma"/>
                      <w:sz w:val="18"/>
                      <w:szCs w:val="18"/>
                    </w:rPr>
                    <w:t>Primary Care Physician/General Practitioner</w:t>
                  </w:r>
                </w:p>
              </w:tc>
              <w:tc>
                <w:tcPr>
                  <w:tcW w:w="1252" w:type="dxa"/>
                </w:tcPr>
                <w:p w14:paraId="1EC73D21" w14:textId="77777777" w:rsidR="003D2FB4" w:rsidRPr="009005DF" w:rsidRDefault="003D2FB4" w:rsidP="00C708F6">
                  <w:pPr>
                    <w:tabs>
                      <w:tab w:val="left" w:pos="960"/>
                    </w:tabs>
                    <w:rPr>
                      <w:rFonts w:ascii="Tahoma" w:hAnsi="Tahoma" w:cs="Tahoma"/>
                      <w:sz w:val="18"/>
                      <w:szCs w:val="18"/>
                    </w:rPr>
                  </w:pPr>
                </w:p>
              </w:tc>
              <w:tc>
                <w:tcPr>
                  <w:tcW w:w="1252" w:type="dxa"/>
                </w:tcPr>
                <w:p w14:paraId="5C80D44F" w14:textId="77777777" w:rsidR="003D2FB4" w:rsidRPr="009005DF" w:rsidRDefault="003D2FB4" w:rsidP="00C708F6">
                  <w:pPr>
                    <w:tabs>
                      <w:tab w:val="left" w:pos="960"/>
                    </w:tabs>
                    <w:rPr>
                      <w:rFonts w:ascii="Tahoma" w:hAnsi="Tahoma" w:cs="Tahoma"/>
                      <w:sz w:val="18"/>
                      <w:szCs w:val="18"/>
                    </w:rPr>
                  </w:pPr>
                </w:p>
              </w:tc>
              <w:tc>
                <w:tcPr>
                  <w:tcW w:w="1252" w:type="dxa"/>
                </w:tcPr>
                <w:p w14:paraId="555DB2D0" w14:textId="77777777" w:rsidR="003D2FB4" w:rsidRPr="009005DF" w:rsidRDefault="003D2FB4" w:rsidP="00C708F6">
                  <w:pPr>
                    <w:tabs>
                      <w:tab w:val="left" w:pos="960"/>
                    </w:tabs>
                    <w:rPr>
                      <w:rFonts w:ascii="Tahoma" w:hAnsi="Tahoma" w:cs="Tahoma"/>
                      <w:sz w:val="18"/>
                      <w:szCs w:val="18"/>
                    </w:rPr>
                  </w:pPr>
                </w:p>
              </w:tc>
              <w:tc>
                <w:tcPr>
                  <w:tcW w:w="1252" w:type="dxa"/>
                </w:tcPr>
                <w:p w14:paraId="06A1C6C8" w14:textId="77777777" w:rsidR="003D2FB4" w:rsidRPr="009005DF" w:rsidRDefault="003D2FB4" w:rsidP="00C708F6">
                  <w:pPr>
                    <w:tabs>
                      <w:tab w:val="left" w:pos="960"/>
                    </w:tabs>
                    <w:rPr>
                      <w:rFonts w:ascii="Tahoma" w:hAnsi="Tahoma" w:cs="Tahoma"/>
                      <w:sz w:val="18"/>
                      <w:szCs w:val="18"/>
                    </w:rPr>
                  </w:pPr>
                </w:p>
              </w:tc>
              <w:tc>
                <w:tcPr>
                  <w:tcW w:w="1252" w:type="dxa"/>
                </w:tcPr>
                <w:p w14:paraId="0753ABBE" w14:textId="77777777" w:rsidR="003D2FB4" w:rsidRPr="009005DF" w:rsidRDefault="003D2FB4" w:rsidP="00C708F6">
                  <w:pPr>
                    <w:tabs>
                      <w:tab w:val="left" w:pos="960"/>
                    </w:tabs>
                    <w:rPr>
                      <w:rFonts w:ascii="Tahoma" w:hAnsi="Tahoma" w:cs="Tahoma"/>
                      <w:sz w:val="18"/>
                      <w:szCs w:val="18"/>
                    </w:rPr>
                  </w:pPr>
                </w:p>
              </w:tc>
              <w:tc>
                <w:tcPr>
                  <w:tcW w:w="1253" w:type="dxa"/>
                </w:tcPr>
                <w:p w14:paraId="2FF05DA2" w14:textId="77777777" w:rsidR="003D2FB4" w:rsidRPr="009005DF" w:rsidRDefault="003D2FB4" w:rsidP="00C708F6">
                  <w:pPr>
                    <w:tabs>
                      <w:tab w:val="left" w:pos="960"/>
                    </w:tabs>
                    <w:rPr>
                      <w:rFonts w:ascii="Tahoma" w:hAnsi="Tahoma" w:cs="Tahoma"/>
                      <w:sz w:val="18"/>
                      <w:szCs w:val="18"/>
                    </w:rPr>
                  </w:pPr>
                </w:p>
              </w:tc>
            </w:tr>
            <w:tr w:rsidR="003D2FB4" w:rsidRPr="009005DF" w14:paraId="06A16CEF" w14:textId="77777777" w:rsidTr="00C708F6">
              <w:tc>
                <w:tcPr>
                  <w:tcW w:w="1867" w:type="dxa"/>
                </w:tcPr>
                <w:p w14:paraId="744D6DE9" w14:textId="33621359" w:rsidR="003D2FB4" w:rsidRPr="009005DF" w:rsidRDefault="003D2FB4" w:rsidP="00C708F6">
                  <w:pPr>
                    <w:tabs>
                      <w:tab w:val="left" w:pos="960"/>
                    </w:tabs>
                    <w:rPr>
                      <w:rFonts w:ascii="Tahoma" w:hAnsi="Tahoma" w:cs="Tahoma"/>
                      <w:sz w:val="18"/>
                      <w:szCs w:val="18"/>
                    </w:rPr>
                  </w:pPr>
                  <w:r w:rsidRPr="009005DF">
                    <w:rPr>
                      <w:rFonts w:ascii="Tahoma" w:hAnsi="Tahoma" w:cs="Tahoma"/>
                      <w:sz w:val="18"/>
                      <w:szCs w:val="18"/>
                    </w:rPr>
                    <w:t>Rheumatologist (</w:t>
                  </w:r>
                  <w:r w:rsidR="001C78DE" w:rsidRPr="009005DF">
                    <w:rPr>
                      <w:rFonts w:ascii="Tahoma" w:hAnsi="Tahoma" w:cs="Tahoma"/>
                      <w:sz w:val="18"/>
                      <w:szCs w:val="18"/>
                    </w:rPr>
                    <w:t>option for RA/axSpA/PsA patients only</w:t>
                  </w:r>
                  <w:r w:rsidRPr="009005DF">
                    <w:rPr>
                      <w:rFonts w:ascii="Tahoma" w:hAnsi="Tahoma" w:cs="Tahoma"/>
                      <w:sz w:val="18"/>
                      <w:szCs w:val="18"/>
                    </w:rPr>
                    <w:t>)</w:t>
                  </w:r>
                </w:p>
              </w:tc>
              <w:tc>
                <w:tcPr>
                  <w:tcW w:w="1252" w:type="dxa"/>
                </w:tcPr>
                <w:p w14:paraId="597E862B" w14:textId="77777777" w:rsidR="003D2FB4" w:rsidRPr="009005DF" w:rsidRDefault="003D2FB4" w:rsidP="00C708F6">
                  <w:pPr>
                    <w:tabs>
                      <w:tab w:val="left" w:pos="960"/>
                    </w:tabs>
                    <w:rPr>
                      <w:rFonts w:ascii="Tahoma" w:hAnsi="Tahoma" w:cs="Tahoma"/>
                      <w:sz w:val="18"/>
                      <w:szCs w:val="18"/>
                    </w:rPr>
                  </w:pPr>
                </w:p>
              </w:tc>
              <w:tc>
                <w:tcPr>
                  <w:tcW w:w="1252" w:type="dxa"/>
                </w:tcPr>
                <w:p w14:paraId="65EE09A5" w14:textId="77777777" w:rsidR="003D2FB4" w:rsidRPr="009005DF" w:rsidRDefault="003D2FB4" w:rsidP="00C708F6">
                  <w:pPr>
                    <w:tabs>
                      <w:tab w:val="left" w:pos="960"/>
                    </w:tabs>
                    <w:rPr>
                      <w:rFonts w:ascii="Tahoma" w:hAnsi="Tahoma" w:cs="Tahoma"/>
                      <w:sz w:val="18"/>
                      <w:szCs w:val="18"/>
                    </w:rPr>
                  </w:pPr>
                </w:p>
              </w:tc>
              <w:tc>
                <w:tcPr>
                  <w:tcW w:w="1252" w:type="dxa"/>
                </w:tcPr>
                <w:p w14:paraId="77F4D99A" w14:textId="77777777" w:rsidR="003D2FB4" w:rsidRPr="009005DF" w:rsidRDefault="003D2FB4" w:rsidP="00C708F6">
                  <w:pPr>
                    <w:tabs>
                      <w:tab w:val="left" w:pos="960"/>
                    </w:tabs>
                    <w:rPr>
                      <w:rFonts w:ascii="Tahoma" w:hAnsi="Tahoma" w:cs="Tahoma"/>
                      <w:sz w:val="18"/>
                      <w:szCs w:val="18"/>
                    </w:rPr>
                  </w:pPr>
                </w:p>
              </w:tc>
              <w:tc>
                <w:tcPr>
                  <w:tcW w:w="1252" w:type="dxa"/>
                </w:tcPr>
                <w:p w14:paraId="074CE0E9" w14:textId="77777777" w:rsidR="003D2FB4" w:rsidRPr="009005DF" w:rsidRDefault="003D2FB4" w:rsidP="00C708F6">
                  <w:pPr>
                    <w:tabs>
                      <w:tab w:val="left" w:pos="960"/>
                    </w:tabs>
                    <w:rPr>
                      <w:rFonts w:ascii="Tahoma" w:hAnsi="Tahoma" w:cs="Tahoma"/>
                      <w:sz w:val="18"/>
                      <w:szCs w:val="18"/>
                    </w:rPr>
                  </w:pPr>
                </w:p>
              </w:tc>
              <w:tc>
                <w:tcPr>
                  <w:tcW w:w="1252" w:type="dxa"/>
                </w:tcPr>
                <w:p w14:paraId="2B5CF6C7" w14:textId="77777777" w:rsidR="003D2FB4" w:rsidRPr="009005DF" w:rsidRDefault="003D2FB4" w:rsidP="00C708F6">
                  <w:pPr>
                    <w:tabs>
                      <w:tab w:val="left" w:pos="960"/>
                    </w:tabs>
                    <w:rPr>
                      <w:rFonts w:ascii="Tahoma" w:hAnsi="Tahoma" w:cs="Tahoma"/>
                      <w:sz w:val="18"/>
                      <w:szCs w:val="18"/>
                    </w:rPr>
                  </w:pPr>
                </w:p>
              </w:tc>
              <w:tc>
                <w:tcPr>
                  <w:tcW w:w="1253" w:type="dxa"/>
                </w:tcPr>
                <w:p w14:paraId="2874099C" w14:textId="77777777" w:rsidR="003D2FB4" w:rsidRPr="009005DF" w:rsidRDefault="003D2FB4" w:rsidP="00C708F6">
                  <w:pPr>
                    <w:tabs>
                      <w:tab w:val="left" w:pos="960"/>
                    </w:tabs>
                    <w:rPr>
                      <w:rFonts w:ascii="Tahoma" w:hAnsi="Tahoma" w:cs="Tahoma"/>
                      <w:sz w:val="18"/>
                      <w:szCs w:val="18"/>
                    </w:rPr>
                  </w:pPr>
                </w:p>
              </w:tc>
            </w:tr>
            <w:tr w:rsidR="003D2FB4" w:rsidRPr="009005DF" w14:paraId="3D2522EE" w14:textId="77777777" w:rsidTr="00C708F6">
              <w:tc>
                <w:tcPr>
                  <w:tcW w:w="1867" w:type="dxa"/>
                </w:tcPr>
                <w:p w14:paraId="79DCB655" w14:textId="77777777" w:rsidR="003D2FB4" w:rsidRPr="009005DF" w:rsidRDefault="003D2FB4" w:rsidP="00C708F6">
                  <w:pPr>
                    <w:tabs>
                      <w:tab w:val="left" w:pos="960"/>
                    </w:tabs>
                    <w:rPr>
                      <w:rFonts w:ascii="Tahoma" w:hAnsi="Tahoma" w:cs="Tahoma"/>
                      <w:sz w:val="18"/>
                      <w:szCs w:val="18"/>
                    </w:rPr>
                  </w:pPr>
                  <w:r w:rsidRPr="009005DF">
                    <w:rPr>
                      <w:rFonts w:ascii="Tahoma" w:hAnsi="Tahoma" w:cs="Tahoma"/>
                      <w:sz w:val="18"/>
                      <w:szCs w:val="18"/>
                    </w:rPr>
                    <w:t>Midwife</w:t>
                  </w:r>
                </w:p>
              </w:tc>
              <w:tc>
                <w:tcPr>
                  <w:tcW w:w="1252" w:type="dxa"/>
                </w:tcPr>
                <w:p w14:paraId="234BCCD9" w14:textId="77777777" w:rsidR="003D2FB4" w:rsidRPr="009005DF" w:rsidRDefault="003D2FB4" w:rsidP="00C708F6">
                  <w:pPr>
                    <w:tabs>
                      <w:tab w:val="left" w:pos="960"/>
                    </w:tabs>
                    <w:rPr>
                      <w:rFonts w:ascii="Tahoma" w:hAnsi="Tahoma" w:cs="Tahoma"/>
                      <w:sz w:val="18"/>
                      <w:szCs w:val="18"/>
                    </w:rPr>
                  </w:pPr>
                </w:p>
              </w:tc>
              <w:tc>
                <w:tcPr>
                  <w:tcW w:w="1252" w:type="dxa"/>
                </w:tcPr>
                <w:p w14:paraId="2DFE5EF3" w14:textId="77777777" w:rsidR="003D2FB4" w:rsidRPr="009005DF" w:rsidRDefault="003D2FB4" w:rsidP="00C708F6">
                  <w:pPr>
                    <w:tabs>
                      <w:tab w:val="left" w:pos="960"/>
                    </w:tabs>
                    <w:rPr>
                      <w:rFonts w:ascii="Tahoma" w:hAnsi="Tahoma" w:cs="Tahoma"/>
                      <w:sz w:val="18"/>
                      <w:szCs w:val="18"/>
                    </w:rPr>
                  </w:pPr>
                </w:p>
              </w:tc>
              <w:tc>
                <w:tcPr>
                  <w:tcW w:w="1252" w:type="dxa"/>
                </w:tcPr>
                <w:p w14:paraId="128D5A03" w14:textId="77777777" w:rsidR="003D2FB4" w:rsidRPr="009005DF" w:rsidRDefault="003D2FB4" w:rsidP="00C708F6">
                  <w:pPr>
                    <w:tabs>
                      <w:tab w:val="left" w:pos="960"/>
                    </w:tabs>
                    <w:rPr>
                      <w:rFonts w:ascii="Tahoma" w:hAnsi="Tahoma" w:cs="Tahoma"/>
                      <w:sz w:val="18"/>
                      <w:szCs w:val="18"/>
                    </w:rPr>
                  </w:pPr>
                </w:p>
              </w:tc>
              <w:tc>
                <w:tcPr>
                  <w:tcW w:w="1252" w:type="dxa"/>
                </w:tcPr>
                <w:p w14:paraId="53C2CE60" w14:textId="77777777" w:rsidR="003D2FB4" w:rsidRPr="009005DF" w:rsidRDefault="003D2FB4" w:rsidP="00C708F6">
                  <w:pPr>
                    <w:tabs>
                      <w:tab w:val="left" w:pos="960"/>
                    </w:tabs>
                    <w:rPr>
                      <w:rFonts w:ascii="Tahoma" w:hAnsi="Tahoma" w:cs="Tahoma"/>
                      <w:sz w:val="18"/>
                      <w:szCs w:val="18"/>
                    </w:rPr>
                  </w:pPr>
                </w:p>
              </w:tc>
              <w:tc>
                <w:tcPr>
                  <w:tcW w:w="1252" w:type="dxa"/>
                </w:tcPr>
                <w:p w14:paraId="737415EF" w14:textId="77777777" w:rsidR="003D2FB4" w:rsidRPr="009005DF" w:rsidRDefault="003D2FB4" w:rsidP="00C708F6">
                  <w:pPr>
                    <w:tabs>
                      <w:tab w:val="left" w:pos="960"/>
                    </w:tabs>
                    <w:rPr>
                      <w:rFonts w:ascii="Tahoma" w:hAnsi="Tahoma" w:cs="Tahoma"/>
                      <w:sz w:val="18"/>
                      <w:szCs w:val="18"/>
                    </w:rPr>
                  </w:pPr>
                </w:p>
              </w:tc>
              <w:tc>
                <w:tcPr>
                  <w:tcW w:w="1253" w:type="dxa"/>
                </w:tcPr>
                <w:p w14:paraId="477A6297" w14:textId="77777777" w:rsidR="003D2FB4" w:rsidRPr="009005DF" w:rsidRDefault="003D2FB4" w:rsidP="00C708F6">
                  <w:pPr>
                    <w:tabs>
                      <w:tab w:val="left" w:pos="960"/>
                    </w:tabs>
                    <w:rPr>
                      <w:rFonts w:ascii="Tahoma" w:hAnsi="Tahoma" w:cs="Tahoma"/>
                      <w:sz w:val="18"/>
                      <w:szCs w:val="18"/>
                    </w:rPr>
                  </w:pPr>
                </w:p>
              </w:tc>
            </w:tr>
            <w:tr w:rsidR="003D2FB4" w:rsidRPr="009005DF" w14:paraId="0FA270D9" w14:textId="77777777" w:rsidTr="00C708F6">
              <w:tc>
                <w:tcPr>
                  <w:tcW w:w="1867" w:type="dxa"/>
                </w:tcPr>
                <w:p w14:paraId="54B9E9C3" w14:textId="49577838" w:rsidR="003D2FB4" w:rsidRPr="009005DF" w:rsidRDefault="003D2FB4" w:rsidP="00C708F6">
                  <w:pPr>
                    <w:tabs>
                      <w:tab w:val="left" w:pos="960"/>
                    </w:tabs>
                    <w:rPr>
                      <w:rFonts w:ascii="Tahoma" w:hAnsi="Tahoma" w:cs="Tahoma"/>
                      <w:sz w:val="18"/>
                      <w:szCs w:val="18"/>
                    </w:rPr>
                  </w:pPr>
                  <w:r w:rsidRPr="009005DF">
                    <w:rPr>
                      <w:rFonts w:ascii="Tahoma" w:hAnsi="Tahoma" w:cs="Tahoma"/>
                      <w:sz w:val="18"/>
                      <w:szCs w:val="18"/>
                    </w:rPr>
                    <w:lastRenderedPageBreak/>
                    <w:t>Dermatologist (</w:t>
                  </w:r>
                  <w:r w:rsidR="001C78DE" w:rsidRPr="009005DF">
                    <w:rPr>
                      <w:rFonts w:ascii="Tahoma" w:hAnsi="Tahoma" w:cs="Tahoma"/>
                      <w:sz w:val="18"/>
                      <w:szCs w:val="18"/>
                    </w:rPr>
                    <w:t>option for PsO/PsA patients only</w:t>
                  </w:r>
                  <w:r w:rsidRPr="009005DF">
                    <w:rPr>
                      <w:rFonts w:ascii="Tahoma" w:hAnsi="Tahoma" w:cs="Tahoma"/>
                      <w:sz w:val="18"/>
                      <w:szCs w:val="18"/>
                    </w:rPr>
                    <w:t>)</w:t>
                  </w:r>
                </w:p>
              </w:tc>
              <w:tc>
                <w:tcPr>
                  <w:tcW w:w="1252" w:type="dxa"/>
                </w:tcPr>
                <w:p w14:paraId="7B49CDDB" w14:textId="77777777" w:rsidR="003D2FB4" w:rsidRPr="009005DF" w:rsidRDefault="003D2FB4" w:rsidP="00C708F6">
                  <w:pPr>
                    <w:tabs>
                      <w:tab w:val="left" w:pos="960"/>
                    </w:tabs>
                    <w:rPr>
                      <w:rFonts w:ascii="Tahoma" w:hAnsi="Tahoma" w:cs="Tahoma"/>
                      <w:sz w:val="18"/>
                      <w:szCs w:val="18"/>
                    </w:rPr>
                  </w:pPr>
                </w:p>
              </w:tc>
              <w:tc>
                <w:tcPr>
                  <w:tcW w:w="1252" w:type="dxa"/>
                </w:tcPr>
                <w:p w14:paraId="596B399A" w14:textId="77777777" w:rsidR="003D2FB4" w:rsidRPr="009005DF" w:rsidRDefault="003D2FB4" w:rsidP="00C708F6">
                  <w:pPr>
                    <w:tabs>
                      <w:tab w:val="left" w:pos="960"/>
                    </w:tabs>
                    <w:rPr>
                      <w:rFonts w:ascii="Tahoma" w:hAnsi="Tahoma" w:cs="Tahoma"/>
                      <w:sz w:val="18"/>
                      <w:szCs w:val="18"/>
                    </w:rPr>
                  </w:pPr>
                </w:p>
              </w:tc>
              <w:tc>
                <w:tcPr>
                  <w:tcW w:w="1252" w:type="dxa"/>
                </w:tcPr>
                <w:p w14:paraId="018DAA48" w14:textId="77777777" w:rsidR="003D2FB4" w:rsidRPr="009005DF" w:rsidRDefault="003D2FB4" w:rsidP="00C708F6">
                  <w:pPr>
                    <w:tabs>
                      <w:tab w:val="left" w:pos="960"/>
                    </w:tabs>
                    <w:rPr>
                      <w:rFonts w:ascii="Tahoma" w:hAnsi="Tahoma" w:cs="Tahoma"/>
                      <w:sz w:val="18"/>
                      <w:szCs w:val="18"/>
                    </w:rPr>
                  </w:pPr>
                </w:p>
              </w:tc>
              <w:tc>
                <w:tcPr>
                  <w:tcW w:w="1252" w:type="dxa"/>
                </w:tcPr>
                <w:p w14:paraId="32CA3DC3" w14:textId="77777777" w:rsidR="003D2FB4" w:rsidRPr="009005DF" w:rsidRDefault="003D2FB4" w:rsidP="00C708F6">
                  <w:pPr>
                    <w:tabs>
                      <w:tab w:val="left" w:pos="960"/>
                    </w:tabs>
                    <w:rPr>
                      <w:rFonts w:ascii="Tahoma" w:hAnsi="Tahoma" w:cs="Tahoma"/>
                      <w:sz w:val="18"/>
                      <w:szCs w:val="18"/>
                    </w:rPr>
                  </w:pPr>
                </w:p>
              </w:tc>
              <w:tc>
                <w:tcPr>
                  <w:tcW w:w="1252" w:type="dxa"/>
                </w:tcPr>
                <w:p w14:paraId="13B01EC3" w14:textId="77777777" w:rsidR="003D2FB4" w:rsidRPr="009005DF" w:rsidRDefault="003D2FB4" w:rsidP="00C708F6">
                  <w:pPr>
                    <w:tabs>
                      <w:tab w:val="left" w:pos="960"/>
                    </w:tabs>
                    <w:rPr>
                      <w:rFonts w:ascii="Tahoma" w:hAnsi="Tahoma" w:cs="Tahoma"/>
                      <w:sz w:val="18"/>
                      <w:szCs w:val="18"/>
                    </w:rPr>
                  </w:pPr>
                </w:p>
              </w:tc>
              <w:tc>
                <w:tcPr>
                  <w:tcW w:w="1253" w:type="dxa"/>
                </w:tcPr>
                <w:p w14:paraId="6698D14D" w14:textId="77777777" w:rsidR="003D2FB4" w:rsidRPr="009005DF" w:rsidRDefault="003D2FB4" w:rsidP="00C708F6">
                  <w:pPr>
                    <w:tabs>
                      <w:tab w:val="left" w:pos="960"/>
                    </w:tabs>
                    <w:rPr>
                      <w:rFonts w:ascii="Tahoma" w:hAnsi="Tahoma" w:cs="Tahoma"/>
                      <w:sz w:val="18"/>
                      <w:szCs w:val="18"/>
                    </w:rPr>
                  </w:pPr>
                </w:p>
              </w:tc>
            </w:tr>
            <w:tr w:rsidR="003D2FB4" w:rsidRPr="009005DF" w14:paraId="218A5B03" w14:textId="77777777" w:rsidTr="00C708F6">
              <w:tc>
                <w:tcPr>
                  <w:tcW w:w="1867" w:type="dxa"/>
                </w:tcPr>
                <w:p w14:paraId="65CFE5FC" w14:textId="77777777" w:rsidR="003D2FB4" w:rsidRPr="009005DF" w:rsidRDefault="003D2FB4" w:rsidP="00C708F6">
                  <w:pPr>
                    <w:pStyle w:val="option"/>
                    <w:numPr>
                      <w:ilvl w:val="0"/>
                      <w:numId w:val="0"/>
                    </w:numPr>
                    <w:jc w:val="left"/>
                    <w:rPr>
                      <w:rFonts w:ascii="Tahoma" w:hAnsi="Tahoma" w:cs="Tahoma"/>
                      <w:color w:val="auto"/>
                      <w:sz w:val="18"/>
                      <w:szCs w:val="18"/>
                    </w:rPr>
                  </w:pPr>
                  <w:r w:rsidRPr="009005DF">
                    <w:rPr>
                      <w:rFonts w:ascii="Tahoma" w:hAnsi="Tahoma" w:cs="Tahoma"/>
                      <w:color w:val="auto"/>
                      <w:sz w:val="18"/>
                      <w:szCs w:val="18"/>
                    </w:rPr>
                    <w:t>Obstetrician or Gynaecologist</w:t>
                  </w:r>
                </w:p>
              </w:tc>
              <w:tc>
                <w:tcPr>
                  <w:tcW w:w="1252" w:type="dxa"/>
                </w:tcPr>
                <w:p w14:paraId="73B6D461" w14:textId="77777777" w:rsidR="003D2FB4" w:rsidRPr="009005DF" w:rsidRDefault="003D2FB4" w:rsidP="00C708F6">
                  <w:pPr>
                    <w:tabs>
                      <w:tab w:val="left" w:pos="960"/>
                    </w:tabs>
                    <w:rPr>
                      <w:rFonts w:ascii="Tahoma" w:hAnsi="Tahoma" w:cs="Tahoma"/>
                      <w:sz w:val="18"/>
                      <w:szCs w:val="18"/>
                    </w:rPr>
                  </w:pPr>
                </w:p>
              </w:tc>
              <w:tc>
                <w:tcPr>
                  <w:tcW w:w="1252" w:type="dxa"/>
                </w:tcPr>
                <w:p w14:paraId="47FE734A" w14:textId="77777777" w:rsidR="003D2FB4" w:rsidRPr="009005DF" w:rsidRDefault="003D2FB4" w:rsidP="00C708F6">
                  <w:pPr>
                    <w:tabs>
                      <w:tab w:val="left" w:pos="960"/>
                    </w:tabs>
                    <w:rPr>
                      <w:rFonts w:ascii="Tahoma" w:hAnsi="Tahoma" w:cs="Tahoma"/>
                      <w:sz w:val="18"/>
                      <w:szCs w:val="18"/>
                    </w:rPr>
                  </w:pPr>
                </w:p>
              </w:tc>
              <w:tc>
                <w:tcPr>
                  <w:tcW w:w="1252" w:type="dxa"/>
                </w:tcPr>
                <w:p w14:paraId="0799C703" w14:textId="77777777" w:rsidR="003D2FB4" w:rsidRPr="009005DF" w:rsidRDefault="003D2FB4" w:rsidP="00C708F6">
                  <w:pPr>
                    <w:tabs>
                      <w:tab w:val="left" w:pos="960"/>
                    </w:tabs>
                    <w:rPr>
                      <w:rFonts w:ascii="Tahoma" w:hAnsi="Tahoma" w:cs="Tahoma"/>
                      <w:sz w:val="18"/>
                      <w:szCs w:val="18"/>
                    </w:rPr>
                  </w:pPr>
                </w:p>
              </w:tc>
              <w:tc>
                <w:tcPr>
                  <w:tcW w:w="1252" w:type="dxa"/>
                </w:tcPr>
                <w:p w14:paraId="31746B7F" w14:textId="77777777" w:rsidR="003D2FB4" w:rsidRPr="009005DF" w:rsidRDefault="003D2FB4" w:rsidP="00C708F6">
                  <w:pPr>
                    <w:tabs>
                      <w:tab w:val="left" w:pos="960"/>
                    </w:tabs>
                    <w:rPr>
                      <w:rFonts w:ascii="Tahoma" w:hAnsi="Tahoma" w:cs="Tahoma"/>
                      <w:sz w:val="18"/>
                      <w:szCs w:val="18"/>
                    </w:rPr>
                  </w:pPr>
                </w:p>
              </w:tc>
              <w:tc>
                <w:tcPr>
                  <w:tcW w:w="1252" w:type="dxa"/>
                </w:tcPr>
                <w:p w14:paraId="5A4CC3D2" w14:textId="77777777" w:rsidR="003D2FB4" w:rsidRPr="009005DF" w:rsidRDefault="003D2FB4" w:rsidP="00C708F6">
                  <w:pPr>
                    <w:tabs>
                      <w:tab w:val="left" w:pos="960"/>
                    </w:tabs>
                    <w:rPr>
                      <w:rFonts w:ascii="Tahoma" w:hAnsi="Tahoma" w:cs="Tahoma"/>
                      <w:sz w:val="18"/>
                      <w:szCs w:val="18"/>
                    </w:rPr>
                  </w:pPr>
                </w:p>
              </w:tc>
              <w:tc>
                <w:tcPr>
                  <w:tcW w:w="1253" w:type="dxa"/>
                </w:tcPr>
                <w:p w14:paraId="4E014394" w14:textId="77777777" w:rsidR="003D2FB4" w:rsidRPr="009005DF" w:rsidRDefault="003D2FB4" w:rsidP="00C708F6">
                  <w:pPr>
                    <w:tabs>
                      <w:tab w:val="left" w:pos="960"/>
                    </w:tabs>
                    <w:rPr>
                      <w:rFonts w:ascii="Tahoma" w:hAnsi="Tahoma" w:cs="Tahoma"/>
                      <w:sz w:val="18"/>
                      <w:szCs w:val="18"/>
                    </w:rPr>
                  </w:pPr>
                </w:p>
              </w:tc>
            </w:tr>
            <w:tr w:rsidR="003D2FB4" w:rsidRPr="009005DF" w14:paraId="5D5AF59C" w14:textId="77777777" w:rsidTr="00C708F6">
              <w:tc>
                <w:tcPr>
                  <w:tcW w:w="1867" w:type="dxa"/>
                </w:tcPr>
                <w:p w14:paraId="53D23830" w14:textId="77777777" w:rsidR="003D2FB4" w:rsidRPr="009005DF" w:rsidRDefault="003D2FB4" w:rsidP="00C708F6">
                  <w:pPr>
                    <w:tabs>
                      <w:tab w:val="left" w:pos="960"/>
                    </w:tabs>
                    <w:rPr>
                      <w:rFonts w:ascii="Tahoma" w:hAnsi="Tahoma" w:cs="Tahoma"/>
                      <w:sz w:val="18"/>
                      <w:szCs w:val="18"/>
                    </w:rPr>
                  </w:pPr>
                  <w:r w:rsidRPr="009005DF">
                    <w:rPr>
                      <w:rFonts w:ascii="Tahoma" w:hAnsi="Tahoma" w:cs="Tahoma"/>
                      <w:sz w:val="18"/>
                      <w:szCs w:val="18"/>
                    </w:rPr>
                    <w:t>Paediatrician</w:t>
                  </w:r>
                </w:p>
              </w:tc>
              <w:tc>
                <w:tcPr>
                  <w:tcW w:w="1252" w:type="dxa"/>
                </w:tcPr>
                <w:p w14:paraId="42C268D2" w14:textId="77777777" w:rsidR="003D2FB4" w:rsidRPr="009005DF" w:rsidRDefault="003D2FB4" w:rsidP="00C708F6">
                  <w:pPr>
                    <w:tabs>
                      <w:tab w:val="left" w:pos="960"/>
                    </w:tabs>
                    <w:rPr>
                      <w:rFonts w:ascii="Tahoma" w:hAnsi="Tahoma" w:cs="Tahoma"/>
                      <w:sz w:val="18"/>
                      <w:szCs w:val="18"/>
                    </w:rPr>
                  </w:pPr>
                </w:p>
              </w:tc>
              <w:tc>
                <w:tcPr>
                  <w:tcW w:w="1252" w:type="dxa"/>
                </w:tcPr>
                <w:p w14:paraId="373C22E5" w14:textId="77777777" w:rsidR="003D2FB4" w:rsidRPr="009005DF" w:rsidRDefault="003D2FB4" w:rsidP="00C708F6">
                  <w:pPr>
                    <w:tabs>
                      <w:tab w:val="left" w:pos="960"/>
                    </w:tabs>
                    <w:rPr>
                      <w:rFonts w:ascii="Tahoma" w:hAnsi="Tahoma" w:cs="Tahoma"/>
                      <w:sz w:val="18"/>
                      <w:szCs w:val="18"/>
                    </w:rPr>
                  </w:pPr>
                </w:p>
              </w:tc>
              <w:tc>
                <w:tcPr>
                  <w:tcW w:w="1252" w:type="dxa"/>
                </w:tcPr>
                <w:p w14:paraId="19138688" w14:textId="77777777" w:rsidR="003D2FB4" w:rsidRPr="009005DF" w:rsidRDefault="003D2FB4" w:rsidP="00C708F6">
                  <w:pPr>
                    <w:tabs>
                      <w:tab w:val="left" w:pos="960"/>
                    </w:tabs>
                    <w:rPr>
                      <w:rFonts w:ascii="Tahoma" w:hAnsi="Tahoma" w:cs="Tahoma"/>
                      <w:sz w:val="18"/>
                      <w:szCs w:val="18"/>
                    </w:rPr>
                  </w:pPr>
                </w:p>
              </w:tc>
              <w:tc>
                <w:tcPr>
                  <w:tcW w:w="1252" w:type="dxa"/>
                </w:tcPr>
                <w:p w14:paraId="1D1CD2FE" w14:textId="77777777" w:rsidR="003D2FB4" w:rsidRPr="009005DF" w:rsidRDefault="003D2FB4" w:rsidP="00C708F6">
                  <w:pPr>
                    <w:tabs>
                      <w:tab w:val="left" w:pos="960"/>
                    </w:tabs>
                    <w:rPr>
                      <w:rFonts w:ascii="Tahoma" w:hAnsi="Tahoma" w:cs="Tahoma"/>
                      <w:sz w:val="18"/>
                      <w:szCs w:val="18"/>
                    </w:rPr>
                  </w:pPr>
                </w:p>
              </w:tc>
              <w:tc>
                <w:tcPr>
                  <w:tcW w:w="1252" w:type="dxa"/>
                </w:tcPr>
                <w:p w14:paraId="75D72DF7" w14:textId="77777777" w:rsidR="003D2FB4" w:rsidRPr="009005DF" w:rsidRDefault="003D2FB4" w:rsidP="00C708F6">
                  <w:pPr>
                    <w:tabs>
                      <w:tab w:val="left" w:pos="960"/>
                    </w:tabs>
                    <w:rPr>
                      <w:rFonts w:ascii="Tahoma" w:hAnsi="Tahoma" w:cs="Tahoma"/>
                      <w:sz w:val="18"/>
                      <w:szCs w:val="18"/>
                    </w:rPr>
                  </w:pPr>
                </w:p>
              </w:tc>
              <w:tc>
                <w:tcPr>
                  <w:tcW w:w="1253" w:type="dxa"/>
                </w:tcPr>
                <w:p w14:paraId="5B0B58CF" w14:textId="77777777" w:rsidR="003D2FB4" w:rsidRPr="009005DF" w:rsidRDefault="003D2FB4" w:rsidP="00C708F6">
                  <w:pPr>
                    <w:tabs>
                      <w:tab w:val="left" w:pos="960"/>
                    </w:tabs>
                    <w:rPr>
                      <w:rFonts w:ascii="Tahoma" w:hAnsi="Tahoma" w:cs="Tahoma"/>
                      <w:sz w:val="18"/>
                      <w:szCs w:val="18"/>
                    </w:rPr>
                  </w:pPr>
                </w:p>
              </w:tc>
            </w:tr>
            <w:tr w:rsidR="003D2FB4" w:rsidRPr="009005DF" w14:paraId="1624AF3B" w14:textId="77777777" w:rsidTr="00C708F6">
              <w:tc>
                <w:tcPr>
                  <w:tcW w:w="1867" w:type="dxa"/>
                </w:tcPr>
                <w:p w14:paraId="058D378B" w14:textId="77777777" w:rsidR="003D2FB4" w:rsidRPr="009005DF" w:rsidRDefault="003D2FB4" w:rsidP="00C708F6">
                  <w:pPr>
                    <w:tabs>
                      <w:tab w:val="left" w:pos="960"/>
                    </w:tabs>
                    <w:rPr>
                      <w:rFonts w:ascii="Tahoma" w:hAnsi="Tahoma" w:cs="Tahoma"/>
                      <w:sz w:val="18"/>
                      <w:szCs w:val="18"/>
                    </w:rPr>
                  </w:pPr>
                  <w:r w:rsidRPr="009005DF">
                    <w:rPr>
                      <w:rFonts w:ascii="Tahoma" w:hAnsi="Tahoma" w:cs="Tahoma"/>
                      <w:sz w:val="18"/>
                      <w:szCs w:val="18"/>
                    </w:rPr>
                    <w:t>Other; please specify […]</w:t>
                  </w:r>
                </w:p>
              </w:tc>
              <w:tc>
                <w:tcPr>
                  <w:tcW w:w="1252" w:type="dxa"/>
                </w:tcPr>
                <w:p w14:paraId="1598891E" w14:textId="77777777" w:rsidR="003D2FB4" w:rsidRPr="009005DF" w:rsidRDefault="003D2FB4" w:rsidP="00C708F6">
                  <w:pPr>
                    <w:tabs>
                      <w:tab w:val="left" w:pos="960"/>
                    </w:tabs>
                    <w:rPr>
                      <w:rFonts w:ascii="Tahoma" w:hAnsi="Tahoma" w:cs="Tahoma"/>
                      <w:sz w:val="18"/>
                      <w:szCs w:val="18"/>
                    </w:rPr>
                  </w:pPr>
                </w:p>
              </w:tc>
              <w:tc>
                <w:tcPr>
                  <w:tcW w:w="1252" w:type="dxa"/>
                </w:tcPr>
                <w:p w14:paraId="17D11187" w14:textId="77777777" w:rsidR="003D2FB4" w:rsidRPr="009005DF" w:rsidRDefault="003D2FB4" w:rsidP="00C708F6">
                  <w:pPr>
                    <w:tabs>
                      <w:tab w:val="left" w:pos="960"/>
                    </w:tabs>
                    <w:rPr>
                      <w:rFonts w:ascii="Tahoma" w:hAnsi="Tahoma" w:cs="Tahoma"/>
                      <w:sz w:val="18"/>
                      <w:szCs w:val="18"/>
                    </w:rPr>
                  </w:pPr>
                </w:p>
              </w:tc>
              <w:tc>
                <w:tcPr>
                  <w:tcW w:w="1252" w:type="dxa"/>
                </w:tcPr>
                <w:p w14:paraId="4A9A2269" w14:textId="77777777" w:rsidR="003D2FB4" w:rsidRPr="009005DF" w:rsidRDefault="003D2FB4" w:rsidP="00C708F6">
                  <w:pPr>
                    <w:tabs>
                      <w:tab w:val="left" w:pos="960"/>
                    </w:tabs>
                    <w:rPr>
                      <w:rFonts w:ascii="Tahoma" w:hAnsi="Tahoma" w:cs="Tahoma"/>
                      <w:sz w:val="18"/>
                      <w:szCs w:val="18"/>
                    </w:rPr>
                  </w:pPr>
                </w:p>
              </w:tc>
              <w:tc>
                <w:tcPr>
                  <w:tcW w:w="1252" w:type="dxa"/>
                </w:tcPr>
                <w:p w14:paraId="16270318" w14:textId="77777777" w:rsidR="003D2FB4" w:rsidRPr="009005DF" w:rsidRDefault="003D2FB4" w:rsidP="00C708F6">
                  <w:pPr>
                    <w:tabs>
                      <w:tab w:val="left" w:pos="960"/>
                    </w:tabs>
                    <w:rPr>
                      <w:rFonts w:ascii="Tahoma" w:hAnsi="Tahoma" w:cs="Tahoma"/>
                      <w:sz w:val="18"/>
                      <w:szCs w:val="18"/>
                    </w:rPr>
                  </w:pPr>
                </w:p>
              </w:tc>
              <w:tc>
                <w:tcPr>
                  <w:tcW w:w="1252" w:type="dxa"/>
                </w:tcPr>
                <w:p w14:paraId="71AE673D" w14:textId="77777777" w:rsidR="003D2FB4" w:rsidRPr="009005DF" w:rsidRDefault="003D2FB4" w:rsidP="00C708F6">
                  <w:pPr>
                    <w:tabs>
                      <w:tab w:val="left" w:pos="960"/>
                    </w:tabs>
                    <w:rPr>
                      <w:rFonts w:ascii="Tahoma" w:hAnsi="Tahoma" w:cs="Tahoma"/>
                      <w:sz w:val="18"/>
                      <w:szCs w:val="18"/>
                    </w:rPr>
                  </w:pPr>
                </w:p>
              </w:tc>
              <w:tc>
                <w:tcPr>
                  <w:tcW w:w="1253" w:type="dxa"/>
                </w:tcPr>
                <w:p w14:paraId="4ABB7FDA" w14:textId="77777777" w:rsidR="003D2FB4" w:rsidRPr="009005DF" w:rsidRDefault="003D2FB4" w:rsidP="00C708F6">
                  <w:pPr>
                    <w:tabs>
                      <w:tab w:val="left" w:pos="960"/>
                    </w:tabs>
                    <w:rPr>
                      <w:rFonts w:ascii="Tahoma" w:hAnsi="Tahoma" w:cs="Tahoma"/>
                      <w:sz w:val="18"/>
                      <w:szCs w:val="18"/>
                    </w:rPr>
                  </w:pPr>
                </w:p>
              </w:tc>
            </w:tr>
          </w:tbl>
          <w:p w14:paraId="18632687" w14:textId="77777777" w:rsidR="003D2FB4" w:rsidRPr="009005DF" w:rsidRDefault="003D2FB4" w:rsidP="00C708F6">
            <w:pPr>
              <w:tabs>
                <w:tab w:val="left" w:pos="960"/>
              </w:tabs>
              <w:rPr>
                <w:rFonts w:ascii="Tahoma" w:hAnsi="Tahoma" w:cs="Tahoma"/>
                <w:sz w:val="18"/>
                <w:szCs w:val="18"/>
              </w:rPr>
            </w:pPr>
            <w:r w:rsidRPr="009005DF">
              <w:rPr>
                <w:rFonts w:ascii="Tahoma" w:hAnsi="Tahoma" w:cs="Tahoma"/>
                <w:sz w:val="18"/>
                <w:szCs w:val="18"/>
              </w:rPr>
              <w:t xml:space="preserve"> </w:t>
            </w:r>
          </w:p>
        </w:tc>
      </w:tr>
      <w:tr w:rsidR="003D2FB4" w:rsidRPr="009005DF" w14:paraId="356B0585" w14:textId="77777777" w:rsidTr="00CC50E3">
        <w:tc>
          <w:tcPr>
            <w:tcW w:w="1523" w:type="pct"/>
            <w:shd w:val="clear" w:color="auto" w:fill="auto"/>
          </w:tcPr>
          <w:p w14:paraId="10349F3F" w14:textId="1BCBAD5C" w:rsidR="003D2FB4" w:rsidRPr="009005DF" w:rsidRDefault="003D2FB4" w:rsidP="00C708F6">
            <w:pPr>
              <w:tabs>
                <w:tab w:val="left" w:pos="3408"/>
              </w:tabs>
              <w:rPr>
                <w:rFonts w:ascii="Tahoma" w:hAnsi="Tahoma" w:cs="Tahoma"/>
                <w:sz w:val="18"/>
                <w:szCs w:val="18"/>
              </w:rPr>
            </w:pPr>
            <w:r w:rsidRPr="009005DF">
              <w:rPr>
                <w:rFonts w:ascii="Tahoma" w:hAnsi="Tahoma" w:cs="Tahoma"/>
                <w:sz w:val="18"/>
                <w:szCs w:val="18"/>
              </w:rPr>
              <w:lastRenderedPageBreak/>
              <w:t>32. How consistent do you feel the information you received from different healthcare professionals is regarding the following? [</w:t>
            </w:r>
            <w:r w:rsidR="008C2565" w:rsidRPr="009005DF">
              <w:rPr>
                <w:rFonts w:ascii="Tahoma" w:hAnsi="Tahoma" w:cs="Tahoma"/>
                <w:sz w:val="18"/>
                <w:szCs w:val="18"/>
              </w:rPr>
              <w:t>s</w:t>
            </w:r>
            <w:r w:rsidRPr="009005DF">
              <w:rPr>
                <w:rFonts w:ascii="Tahoma" w:hAnsi="Tahoma" w:cs="Tahoma"/>
                <w:sz w:val="18"/>
                <w:szCs w:val="18"/>
              </w:rPr>
              <w:t>in</w:t>
            </w:r>
            <w:r w:rsidRPr="009005DF">
              <w:rPr>
                <w:rFonts w:ascii="Tahoma" w:hAnsi="Tahoma" w:cs="Tahoma"/>
                <w:sz w:val="18"/>
                <w:szCs w:val="18"/>
              </w:rPr>
              <w:t>gle response per row]</w:t>
            </w:r>
          </w:p>
        </w:tc>
        <w:tc>
          <w:tcPr>
            <w:tcW w:w="3477" w:type="pct"/>
            <w:shd w:val="clear" w:color="auto" w:fill="auto"/>
          </w:tcPr>
          <w:tbl>
            <w:tblPr>
              <w:tblStyle w:val="TableGrid"/>
              <w:tblW w:w="0" w:type="auto"/>
              <w:tblLayout w:type="fixed"/>
              <w:tblLook w:val="04A0" w:firstRow="1" w:lastRow="0" w:firstColumn="1" w:lastColumn="0" w:noHBand="0" w:noVBand="1"/>
            </w:tblPr>
            <w:tblGrid>
              <w:gridCol w:w="1867"/>
              <w:gridCol w:w="1252"/>
              <w:gridCol w:w="1252"/>
              <w:gridCol w:w="1252"/>
              <w:gridCol w:w="1252"/>
              <w:gridCol w:w="1252"/>
              <w:gridCol w:w="1253"/>
            </w:tblGrid>
            <w:tr w:rsidR="003D2FB4" w:rsidRPr="009005DF" w14:paraId="66BB6D59" w14:textId="77777777" w:rsidTr="00C708F6">
              <w:tc>
                <w:tcPr>
                  <w:tcW w:w="1867" w:type="dxa"/>
                </w:tcPr>
                <w:p w14:paraId="4DCDE078" w14:textId="77777777" w:rsidR="003D2FB4" w:rsidRPr="009005DF" w:rsidRDefault="003D2FB4" w:rsidP="00C708F6">
                  <w:pPr>
                    <w:tabs>
                      <w:tab w:val="left" w:pos="960"/>
                    </w:tabs>
                    <w:rPr>
                      <w:rFonts w:ascii="Tahoma" w:hAnsi="Tahoma" w:cs="Tahoma"/>
                      <w:sz w:val="18"/>
                      <w:szCs w:val="18"/>
                    </w:rPr>
                  </w:pPr>
                </w:p>
              </w:tc>
              <w:tc>
                <w:tcPr>
                  <w:tcW w:w="1252" w:type="dxa"/>
                </w:tcPr>
                <w:p w14:paraId="6E29385A" w14:textId="77777777" w:rsidR="003D2FB4" w:rsidRPr="009005DF" w:rsidRDefault="003D2FB4" w:rsidP="00C708F6">
                  <w:pPr>
                    <w:pStyle w:val="column"/>
                    <w:spacing w:before="0" w:after="0"/>
                    <w:jc w:val="left"/>
                    <w:rPr>
                      <w:rFonts w:ascii="Tahoma" w:hAnsi="Tahoma" w:cs="Tahoma"/>
                      <w:b w:val="0"/>
                      <w:sz w:val="18"/>
                      <w:szCs w:val="18"/>
                    </w:rPr>
                  </w:pPr>
                  <w:r w:rsidRPr="009005DF">
                    <w:rPr>
                      <w:rFonts w:ascii="Tahoma" w:hAnsi="Tahoma" w:cs="Tahoma"/>
                      <w:b w:val="0"/>
                      <w:sz w:val="18"/>
                      <w:szCs w:val="18"/>
                    </w:rPr>
                    <w:t>1 Very conflicting</w:t>
                  </w:r>
                </w:p>
              </w:tc>
              <w:tc>
                <w:tcPr>
                  <w:tcW w:w="1252" w:type="dxa"/>
                </w:tcPr>
                <w:p w14:paraId="3E63CFF4" w14:textId="77777777" w:rsidR="003D2FB4" w:rsidRPr="009005DF" w:rsidRDefault="003D2FB4" w:rsidP="00C708F6">
                  <w:pPr>
                    <w:tabs>
                      <w:tab w:val="left" w:pos="960"/>
                    </w:tabs>
                    <w:rPr>
                      <w:rFonts w:ascii="Tahoma" w:hAnsi="Tahoma" w:cs="Tahoma"/>
                      <w:sz w:val="18"/>
                      <w:szCs w:val="18"/>
                    </w:rPr>
                  </w:pPr>
                  <w:r w:rsidRPr="009005DF">
                    <w:rPr>
                      <w:rFonts w:ascii="Tahoma" w:hAnsi="Tahoma" w:cs="Tahoma"/>
                      <w:sz w:val="18"/>
                      <w:szCs w:val="18"/>
                    </w:rPr>
                    <w:t>2</w:t>
                  </w:r>
                </w:p>
              </w:tc>
              <w:tc>
                <w:tcPr>
                  <w:tcW w:w="1252" w:type="dxa"/>
                </w:tcPr>
                <w:p w14:paraId="162D95D7" w14:textId="77777777" w:rsidR="003D2FB4" w:rsidRPr="009005DF" w:rsidRDefault="003D2FB4" w:rsidP="00C708F6">
                  <w:pPr>
                    <w:pStyle w:val="column"/>
                    <w:spacing w:before="0" w:after="0"/>
                    <w:jc w:val="left"/>
                    <w:rPr>
                      <w:rFonts w:ascii="Tahoma" w:hAnsi="Tahoma" w:cs="Tahoma"/>
                      <w:b w:val="0"/>
                      <w:sz w:val="18"/>
                      <w:szCs w:val="18"/>
                    </w:rPr>
                  </w:pPr>
                  <w:r w:rsidRPr="009005DF">
                    <w:rPr>
                      <w:rFonts w:ascii="Tahoma" w:hAnsi="Tahoma" w:cs="Tahoma"/>
                      <w:b w:val="0"/>
                      <w:sz w:val="18"/>
                      <w:szCs w:val="18"/>
                    </w:rPr>
                    <w:t>3 Neither conflicting, nor consistent</w:t>
                  </w:r>
                </w:p>
              </w:tc>
              <w:tc>
                <w:tcPr>
                  <w:tcW w:w="1252" w:type="dxa"/>
                </w:tcPr>
                <w:p w14:paraId="6DDA168B" w14:textId="77777777" w:rsidR="003D2FB4" w:rsidRPr="009005DF" w:rsidRDefault="003D2FB4" w:rsidP="00C708F6">
                  <w:pPr>
                    <w:tabs>
                      <w:tab w:val="left" w:pos="960"/>
                    </w:tabs>
                    <w:rPr>
                      <w:rFonts w:ascii="Tahoma" w:hAnsi="Tahoma" w:cs="Tahoma"/>
                      <w:sz w:val="18"/>
                      <w:szCs w:val="18"/>
                    </w:rPr>
                  </w:pPr>
                  <w:r w:rsidRPr="009005DF">
                    <w:rPr>
                      <w:rFonts w:ascii="Tahoma" w:hAnsi="Tahoma" w:cs="Tahoma"/>
                      <w:sz w:val="18"/>
                      <w:szCs w:val="18"/>
                    </w:rPr>
                    <w:t>4</w:t>
                  </w:r>
                </w:p>
              </w:tc>
              <w:tc>
                <w:tcPr>
                  <w:tcW w:w="1252" w:type="dxa"/>
                </w:tcPr>
                <w:p w14:paraId="629FD099" w14:textId="77777777" w:rsidR="003D2FB4" w:rsidRPr="009005DF" w:rsidRDefault="003D2FB4" w:rsidP="00C708F6">
                  <w:pPr>
                    <w:pStyle w:val="column"/>
                    <w:spacing w:before="0" w:after="0"/>
                    <w:jc w:val="left"/>
                    <w:rPr>
                      <w:rFonts w:ascii="Tahoma" w:hAnsi="Tahoma" w:cs="Tahoma"/>
                      <w:b w:val="0"/>
                      <w:sz w:val="18"/>
                      <w:szCs w:val="18"/>
                    </w:rPr>
                  </w:pPr>
                  <w:r w:rsidRPr="009005DF">
                    <w:rPr>
                      <w:rFonts w:ascii="Tahoma" w:hAnsi="Tahoma" w:cs="Tahoma"/>
                      <w:b w:val="0"/>
                      <w:sz w:val="18"/>
                      <w:szCs w:val="18"/>
                    </w:rPr>
                    <w:t>5 Very consistent</w:t>
                  </w:r>
                </w:p>
              </w:tc>
              <w:tc>
                <w:tcPr>
                  <w:tcW w:w="1253" w:type="dxa"/>
                </w:tcPr>
                <w:p w14:paraId="28127266" w14:textId="77777777" w:rsidR="003D2FB4" w:rsidRPr="009005DF" w:rsidRDefault="003D2FB4" w:rsidP="00C708F6">
                  <w:pPr>
                    <w:tabs>
                      <w:tab w:val="left" w:pos="960"/>
                    </w:tabs>
                    <w:rPr>
                      <w:rFonts w:ascii="Tahoma" w:hAnsi="Tahoma" w:cs="Tahoma"/>
                      <w:sz w:val="18"/>
                      <w:szCs w:val="18"/>
                    </w:rPr>
                  </w:pPr>
                  <w:r w:rsidRPr="009005DF">
                    <w:rPr>
                      <w:rFonts w:ascii="Tahoma" w:hAnsi="Tahoma" w:cs="Tahoma"/>
                      <w:sz w:val="18"/>
                      <w:szCs w:val="18"/>
                    </w:rPr>
                    <w:t>I did not receive any information on this topic</w:t>
                  </w:r>
                </w:p>
              </w:tc>
            </w:tr>
            <w:tr w:rsidR="003D2FB4" w:rsidRPr="009005DF" w14:paraId="6EB6AF8E" w14:textId="77777777" w:rsidTr="00C708F6">
              <w:tc>
                <w:tcPr>
                  <w:tcW w:w="1867" w:type="dxa"/>
                </w:tcPr>
                <w:p w14:paraId="3F5ED54F" w14:textId="77777777" w:rsidR="003D2FB4" w:rsidRPr="009005DF" w:rsidRDefault="003D2FB4" w:rsidP="00C708F6">
                  <w:pPr>
                    <w:tabs>
                      <w:tab w:val="left" w:pos="960"/>
                    </w:tabs>
                    <w:rPr>
                      <w:rFonts w:ascii="Tahoma" w:hAnsi="Tahoma" w:cs="Tahoma"/>
                      <w:sz w:val="18"/>
                      <w:szCs w:val="18"/>
                    </w:rPr>
                  </w:pPr>
                  <w:r w:rsidRPr="009005DF">
                    <w:rPr>
                      <w:rFonts w:ascii="Tahoma" w:hAnsi="Tahoma" w:cs="Tahoma"/>
                      <w:sz w:val="18"/>
                      <w:szCs w:val="18"/>
                    </w:rPr>
                    <w:t>Medications to take during pregnancy</w:t>
                  </w:r>
                </w:p>
              </w:tc>
              <w:tc>
                <w:tcPr>
                  <w:tcW w:w="1252" w:type="dxa"/>
                </w:tcPr>
                <w:p w14:paraId="342A19B5" w14:textId="77777777" w:rsidR="003D2FB4" w:rsidRPr="009005DF" w:rsidRDefault="003D2FB4" w:rsidP="00C708F6">
                  <w:pPr>
                    <w:tabs>
                      <w:tab w:val="left" w:pos="960"/>
                    </w:tabs>
                    <w:rPr>
                      <w:rFonts w:ascii="Tahoma" w:hAnsi="Tahoma" w:cs="Tahoma"/>
                      <w:sz w:val="18"/>
                      <w:szCs w:val="18"/>
                    </w:rPr>
                  </w:pPr>
                </w:p>
              </w:tc>
              <w:tc>
                <w:tcPr>
                  <w:tcW w:w="1252" w:type="dxa"/>
                </w:tcPr>
                <w:p w14:paraId="4E28FEB5" w14:textId="77777777" w:rsidR="003D2FB4" w:rsidRPr="009005DF" w:rsidRDefault="003D2FB4" w:rsidP="00C708F6">
                  <w:pPr>
                    <w:tabs>
                      <w:tab w:val="left" w:pos="960"/>
                    </w:tabs>
                    <w:rPr>
                      <w:rFonts w:ascii="Tahoma" w:hAnsi="Tahoma" w:cs="Tahoma"/>
                      <w:sz w:val="18"/>
                      <w:szCs w:val="18"/>
                    </w:rPr>
                  </w:pPr>
                </w:p>
              </w:tc>
              <w:tc>
                <w:tcPr>
                  <w:tcW w:w="1252" w:type="dxa"/>
                </w:tcPr>
                <w:p w14:paraId="15C04A50" w14:textId="77777777" w:rsidR="003D2FB4" w:rsidRPr="009005DF" w:rsidRDefault="003D2FB4" w:rsidP="00C708F6">
                  <w:pPr>
                    <w:tabs>
                      <w:tab w:val="left" w:pos="960"/>
                    </w:tabs>
                    <w:rPr>
                      <w:rFonts w:ascii="Tahoma" w:hAnsi="Tahoma" w:cs="Tahoma"/>
                      <w:sz w:val="18"/>
                      <w:szCs w:val="18"/>
                    </w:rPr>
                  </w:pPr>
                </w:p>
              </w:tc>
              <w:tc>
                <w:tcPr>
                  <w:tcW w:w="1252" w:type="dxa"/>
                </w:tcPr>
                <w:p w14:paraId="0CEF8967" w14:textId="77777777" w:rsidR="003D2FB4" w:rsidRPr="009005DF" w:rsidRDefault="003D2FB4" w:rsidP="00C708F6">
                  <w:pPr>
                    <w:tabs>
                      <w:tab w:val="left" w:pos="960"/>
                    </w:tabs>
                    <w:rPr>
                      <w:rFonts w:ascii="Tahoma" w:hAnsi="Tahoma" w:cs="Tahoma"/>
                      <w:sz w:val="18"/>
                      <w:szCs w:val="18"/>
                    </w:rPr>
                  </w:pPr>
                </w:p>
              </w:tc>
              <w:tc>
                <w:tcPr>
                  <w:tcW w:w="1252" w:type="dxa"/>
                </w:tcPr>
                <w:p w14:paraId="5C76D995" w14:textId="77777777" w:rsidR="003D2FB4" w:rsidRPr="009005DF" w:rsidRDefault="003D2FB4" w:rsidP="00C708F6">
                  <w:pPr>
                    <w:tabs>
                      <w:tab w:val="left" w:pos="960"/>
                    </w:tabs>
                    <w:rPr>
                      <w:rFonts w:ascii="Tahoma" w:hAnsi="Tahoma" w:cs="Tahoma"/>
                      <w:sz w:val="18"/>
                      <w:szCs w:val="18"/>
                    </w:rPr>
                  </w:pPr>
                </w:p>
              </w:tc>
              <w:tc>
                <w:tcPr>
                  <w:tcW w:w="1253" w:type="dxa"/>
                </w:tcPr>
                <w:p w14:paraId="56860690" w14:textId="77777777" w:rsidR="003D2FB4" w:rsidRPr="009005DF" w:rsidRDefault="003D2FB4" w:rsidP="00C708F6">
                  <w:pPr>
                    <w:tabs>
                      <w:tab w:val="left" w:pos="960"/>
                    </w:tabs>
                    <w:rPr>
                      <w:rFonts w:ascii="Tahoma" w:hAnsi="Tahoma" w:cs="Tahoma"/>
                      <w:sz w:val="18"/>
                      <w:szCs w:val="18"/>
                    </w:rPr>
                  </w:pPr>
                </w:p>
              </w:tc>
            </w:tr>
            <w:tr w:rsidR="003D2FB4" w:rsidRPr="009005DF" w14:paraId="0EAA61A7" w14:textId="77777777" w:rsidTr="00C708F6">
              <w:tc>
                <w:tcPr>
                  <w:tcW w:w="1867" w:type="dxa"/>
                </w:tcPr>
                <w:p w14:paraId="7179D457" w14:textId="77777777" w:rsidR="003D2FB4" w:rsidRPr="009005DF" w:rsidRDefault="003D2FB4" w:rsidP="00C708F6">
                  <w:pPr>
                    <w:tabs>
                      <w:tab w:val="left" w:pos="960"/>
                    </w:tabs>
                    <w:rPr>
                      <w:rFonts w:ascii="Tahoma" w:hAnsi="Tahoma" w:cs="Tahoma"/>
                      <w:sz w:val="18"/>
                      <w:szCs w:val="18"/>
                    </w:rPr>
                  </w:pPr>
                  <w:r w:rsidRPr="009005DF">
                    <w:rPr>
                      <w:rFonts w:ascii="Tahoma" w:hAnsi="Tahoma" w:cs="Tahoma"/>
                      <w:sz w:val="18"/>
                      <w:szCs w:val="18"/>
                    </w:rPr>
                    <w:t>What to do prior to becoming pregnant</w:t>
                  </w:r>
                </w:p>
              </w:tc>
              <w:tc>
                <w:tcPr>
                  <w:tcW w:w="1252" w:type="dxa"/>
                </w:tcPr>
                <w:p w14:paraId="69D41440" w14:textId="77777777" w:rsidR="003D2FB4" w:rsidRPr="009005DF" w:rsidRDefault="003D2FB4" w:rsidP="00C708F6">
                  <w:pPr>
                    <w:tabs>
                      <w:tab w:val="left" w:pos="960"/>
                    </w:tabs>
                    <w:rPr>
                      <w:rFonts w:ascii="Tahoma" w:hAnsi="Tahoma" w:cs="Tahoma"/>
                      <w:sz w:val="18"/>
                      <w:szCs w:val="18"/>
                    </w:rPr>
                  </w:pPr>
                </w:p>
              </w:tc>
              <w:tc>
                <w:tcPr>
                  <w:tcW w:w="1252" w:type="dxa"/>
                </w:tcPr>
                <w:p w14:paraId="0819C4D4" w14:textId="77777777" w:rsidR="003D2FB4" w:rsidRPr="009005DF" w:rsidRDefault="003D2FB4" w:rsidP="00C708F6">
                  <w:pPr>
                    <w:tabs>
                      <w:tab w:val="left" w:pos="960"/>
                    </w:tabs>
                    <w:rPr>
                      <w:rFonts w:ascii="Tahoma" w:hAnsi="Tahoma" w:cs="Tahoma"/>
                      <w:sz w:val="18"/>
                      <w:szCs w:val="18"/>
                    </w:rPr>
                  </w:pPr>
                </w:p>
              </w:tc>
              <w:tc>
                <w:tcPr>
                  <w:tcW w:w="1252" w:type="dxa"/>
                </w:tcPr>
                <w:p w14:paraId="5FA0A9DE" w14:textId="77777777" w:rsidR="003D2FB4" w:rsidRPr="009005DF" w:rsidRDefault="003D2FB4" w:rsidP="00C708F6">
                  <w:pPr>
                    <w:tabs>
                      <w:tab w:val="left" w:pos="960"/>
                    </w:tabs>
                    <w:rPr>
                      <w:rFonts w:ascii="Tahoma" w:hAnsi="Tahoma" w:cs="Tahoma"/>
                      <w:sz w:val="18"/>
                      <w:szCs w:val="18"/>
                    </w:rPr>
                  </w:pPr>
                </w:p>
              </w:tc>
              <w:tc>
                <w:tcPr>
                  <w:tcW w:w="1252" w:type="dxa"/>
                </w:tcPr>
                <w:p w14:paraId="31A193F9" w14:textId="77777777" w:rsidR="003D2FB4" w:rsidRPr="009005DF" w:rsidRDefault="003D2FB4" w:rsidP="00C708F6">
                  <w:pPr>
                    <w:tabs>
                      <w:tab w:val="left" w:pos="960"/>
                    </w:tabs>
                    <w:rPr>
                      <w:rFonts w:ascii="Tahoma" w:hAnsi="Tahoma" w:cs="Tahoma"/>
                      <w:sz w:val="18"/>
                      <w:szCs w:val="18"/>
                    </w:rPr>
                  </w:pPr>
                </w:p>
              </w:tc>
              <w:tc>
                <w:tcPr>
                  <w:tcW w:w="1252" w:type="dxa"/>
                </w:tcPr>
                <w:p w14:paraId="1EB687A2" w14:textId="77777777" w:rsidR="003D2FB4" w:rsidRPr="009005DF" w:rsidRDefault="003D2FB4" w:rsidP="00C708F6">
                  <w:pPr>
                    <w:tabs>
                      <w:tab w:val="left" w:pos="960"/>
                    </w:tabs>
                    <w:rPr>
                      <w:rFonts w:ascii="Tahoma" w:hAnsi="Tahoma" w:cs="Tahoma"/>
                      <w:sz w:val="18"/>
                      <w:szCs w:val="18"/>
                    </w:rPr>
                  </w:pPr>
                </w:p>
              </w:tc>
              <w:tc>
                <w:tcPr>
                  <w:tcW w:w="1253" w:type="dxa"/>
                </w:tcPr>
                <w:p w14:paraId="5B7E12F7" w14:textId="77777777" w:rsidR="003D2FB4" w:rsidRPr="009005DF" w:rsidRDefault="003D2FB4" w:rsidP="00C708F6">
                  <w:pPr>
                    <w:tabs>
                      <w:tab w:val="left" w:pos="960"/>
                    </w:tabs>
                    <w:rPr>
                      <w:rFonts w:ascii="Tahoma" w:hAnsi="Tahoma" w:cs="Tahoma"/>
                      <w:sz w:val="18"/>
                      <w:szCs w:val="18"/>
                    </w:rPr>
                  </w:pPr>
                </w:p>
              </w:tc>
            </w:tr>
            <w:tr w:rsidR="003D2FB4" w:rsidRPr="009005DF" w14:paraId="19B02D38" w14:textId="77777777" w:rsidTr="00C708F6">
              <w:tc>
                <w:tcPr>
                  <w:tcW w:w="1867" w:type="dxa"/>
                </w:tcPr>
                <w:p w14:paraId="397107EE" w14:textId="77777777" w:rsidR="003D2FB4" w:rsidRPr="009005DF" w:rsidRDefault="003D2FB4" w:rsidP="00C708F6">
                  <w:pPr>
                    <w:tabs>
                      <w:tab w:val="left" w:pos="960"/>
                    </w:tabs>
                    <w:rPr>
                      <w:rFonts w:ascii="Tahoma" w:hAnsi="Tahoma" w:cs="Tahoma"/>
                      <w:sz w:val="18"/>
                      <w:szCs w:val="18"/>
                    </w:rPr>
                  </w:pPr>
                  <w:r w:rsidRPr="009005DF">
                    <w:rPr>
                      <w:rFonts w:ascii="Tahoma" w:hAnsi="Tahoma" w:cs="Tahoma"/>
                      <w:sz w:val="18"/>
                      <w:szCs w:val="18"/>
                    </w:rPr>
                    <w:t>How to manage pregnancy overall</w:t>
                  </w:r>
                </w:p>
              </w:tc>
              <w:tc>
                <w:tcPr>
                  <w:tcW w:w="1252" w:type="dxa"/>
                </w:tcPr>
                <w:p w14:paraId="4049FB25" w14:textId="77777777" w:rsidR="003D2FB4" w:rsidRPr="009005DF" w:rsidRDefault="003D2FB4" w:rsidP="00C708F6">
                  <w:pPr>
                    <w:tabs>
                      <w:tab w:val="left" w:pos="960"/>
                    </w:tabs>
                    <w:rPr>
                      <w:rFonts w:ascii="Tahoma" w:hAnsi="Tahoma" w:cs="Tahoma"/>
                      <w:sz w:val="18"/>
                      <w:szCs w:val="18"/>
                    </w:rPr>
                  </w:pPr>
                </w:p>
              </w:tc>
              <w:tc>
                <w:tcPr>
                  <w:tcW w:w="1252" w:type="dxa"/>
                </w:tcPr>
                <w:p w14:paraId="7134916E" w14:textId="77777777" w:rsidR="003D2FB4" w:rsidRPr="009005DF" w:rsidRDefault="003D2FB4" w:rsidP="00C708F6">
                  <w:pPr>
                    <w:tabs>
                      <w:tab w:val="left" w:pos="960"/>
                    </w:tabs>
                    <w:rPr>
                      <w:rFonts w:ascii="Tahoma" w:hAnsi="Tahoma" w:cs="Tahoma"/>
                      <w:sz w:val="18"/>
                      <w:szCs w:val="18"/>
                    </w:rPr>
                  </w:pPr>
                </w:p>
              </w:tc>
              <w:tc>
                <w:tcPr>
                  <w:tcW w:w="1252" w:type="dxa"/>
                </w:tcPr>
                <w:p w14:paraId="08BC24BF" w14:textId="77777777" w:rsidR="003D2FB4" w:rsidRPr="009005DF" w:rsidRDefault="003D2FB4" w:rsidP="00C708F6">
                  <w:pPr>
                    <w:tabs>
                      <w:tab w:val="left" w:pos="960"/>
                    </w:tabs>
                    <w:rPr>
                      <w:rFonts w:ascii="Tahoma" w:hAnsi="Tahoma" w:cs="Tahoma"/>
                      <w:sz w:val="18"/>
                      <w:szCs w:val="18"/>
                    </w:rPr>
                  </w:pPr>
                </w:p>
              </w:tc>
              <w:tc>
                <w:tcPr>
                  <w:tcW w:w="1252" w:type="dxa"/>
                </w:tcPr>
                <w:p w14:paraId="34DA6990" w14:textId="77777777" w:rsidR="003D2FB4" w:rsidRPr="009005DF" w:rsidRDefault="003D2FB4" w:rsidP="00C708F6">
                  <w:pPr>
                    <w:tabs>
                      <w:tab w:val="left" w:pos="960"/>
                    </w:tabs>
                    <w:rPr>
                      <w:rFonts w:ascii="Tahoma" w:hAnsi="Tahoma" w:cs="Tahoma"/>
                      <w:sz w:val="18"/>
                      <w:szCs w:val="18"/>
                    </w:rPr>
                  </w:pPr>
                </w:p>
              </w:tc>
              <w:tc>
                <w:tcPr>
                  <w:tcW w:w="1252" w:type="dxa"/>
                </w:tcPr>
                <w:p w14:paraId="3A10794D" w14:textId="77777777" w:rsidR="003D2FB4" w:rsidRPr="009005DF" w:rsidRDefault="003D2FB4" w:rsidP="00C708F6">
                  <w:pPr>
                    <w:tabs>
                      <w:tab w:val="left" w:pos="960"/>
                    </w:tabs>
                    <w:rPr>
                      <w:rFonts w:ascii="Tahoma" w:hAnsi="Tahoma" w:cs="Tahoma"/>
                      <w:sz w:val="18"/>
                      <w:szCs w:val="18"/>
                    </w:rPr>
                  </w:pPr>
                </w:p>
              </w:tc>
              <w:tc>
                <w:tcPr>
                  <w:tcW w:w="1253" w:type="dxa"/>
                </w:tcPr>
                <w:p w14:paraId="250A5D76" w14:textId="77777777" w:rsidR="003D2FB4" w:rsidRPr="009005DF" w:rsidRDefault="003D2FB4" w:rsidP="00C708F6">
                  <w:pPr>
                    <w:tabs>
                      <w:tab w:val="left" w:pos="960"/>
                    </w:tabs>
                    <w:rPr>
                      <w:rFonts w:ascii="Tahoma" w:hAnsi="Tahoma" w:cs="Tahoma"/>
                      <w:sz w:val="18"/>
                      <w:szCs w:val="18"/>
                    </w:rPr>
                  </w:pPr>
                </w:p>
              </w:tc>
            </w:tr>
            <w:tr w:rsidR="003D2FB4" w:rsidRPr="009005DF" w14:paraId="435921C1" w14:textId="77777777" w:rsidTr="00C708F6">
              <w:tc>
                <w:tcPr>
                  <w:tcW w:w="1867" w:type="dxa"/>
                </w:tcPr>
                <w:p w14:paraId="16C37D69" w14:textId="77777777" w:rsidR="003D2FB4" w:rsidRPr="009005DF" w:rsidRDefault="003D2FB4" w:rsidP="00C708F6">
                  <w:pPr>
                    <w:tabs>
                      <w:tab w:val="left" w:pos="960"/>
                    </w:tabs>
                    <w:rPr>
                      <w:rFonts w:ascii="Tahoma" w:hAnsi="Tahoma" w:cs="Tahoma"/>
                      <w:sz w:val="18"/>
                      <w:szCs w:val="18"/>
                    </w:rPr>
                  </w:pPr>
                  <w:r w:rsidRPr="009005DF">
                    <w:rPr>
                      <w:rFonts w:ascii="Tahoma" w:hAnsi="Tahoma" w:cs="Tahoma"/>
                      <w:sz w:val="18"/>
                      <w:szCs w:val="18"/>
                    </w:rPr>
                    <w:t>When to stop medications</w:t>
                  </w:r>
                </w:p>
              </w:tc>
              <w:tc>
                <w:tcPr>
                  <w:tcW w:w="1252" w:type="dxa"/>
                </w:tcPr>
                <w:p w14:paraId="64AEE43B" w14:textId="77777777" w:rsidR="003D2FB4" w:rsidRPr="009005DF" w:rsidRDefault="003D2FB4" w:rsidP="00C708F6">
                  <w:pPr>
                    <w:tabs>
                      <w:tab w:val="left" w:pos="960"/>
                    </w:tabs>
                    <w:rPr>
                      <w:rFonts w:ascii="Tahoma" w:hAnsi="Tahoma" w:cs="Tahoma"/>
                      <w:sz w:val="18"/>
                      <w:szCs w:val="18"/>
                    </w:rPr>
                  </w:pPr>
                </w:p>
              </w:tc>
              <w:tc>
                <w:tcPr>
                  <w:tcW w:w="1252" w:type="dxa"/>
                </w:tcPr>
                <w:p w14:paraId="2476A964" w14:textId="77777777" w:rsidR="003D2FB4" w:rsidRPr="009005DF" w:rsidRDefault="003D2FB4" w:rsidP="00C708F6">
                  <w:pPr>
                    <w:tabs>
                      <w:tab w:val="left" w:pos="960"/>
                    </w:tabs>
                    <w:rPr>
                      <w:rFonts w:ascii="Tahoma" w:hAnsi="Tahoma" w:cs="Tahoma"/>
                      <w:sz w:val="18"/>
                      <w:szCs w:val="18"/>
                    </w:rPr>
                  </w:pPr>
                </w:p>
              </w:tc>
              <w:tc>
                <w:tcPr>
                  <w:tcW w:w="1252" w:type="dxa"/>
                </w:tcPr>
                <w:p w14:paraId="774D21C3" w14:textId="77777777" w:rsidR="003D2FB4" w:rsidRPr="009005DF" w:rsidRDefault="003D2FB4" w:rsidP="00C708F6">
                  <w:pPr>
                    <w:tabs>
                      <w:tab w:val="left" w:pos="960"/>
                    </w:tabs>
                    <w:rPr>
                      <w:rFonts w:ascii="Tahoma" w:hAnsi="Tahoma" w:cs="Tahoma"/>
                      <w:sz w:val="18"/>
                      <w:szCs w:val="18"/>
                    </w:rPr>
                  </w:pPr>
                </w:p>
              </w:tc>
              <w:tc>
                <w:tcPr>
                  <w:tcW w:w="1252" w:type="dxa"/>
                </w:tcPr>
                <w:p w14:paraId="65153E22" w14:textId="77777777" w:rsidR="003D2FB4" w:rsidRPr="009005DF" w:rsidRDefault="003D2FB4" w:rsidP="00C708F6">
                  <w:pPr>
                    <w:tabs>
                      <w:tab w:val="left" w:pos="960"/>
                    </w:tabs>
                    <w:rPr>
                      <w:rFonts w:ascii="Tahoma" w:hAnsi="Tahoma" w:cs="Tahoma"/>
                      <w:sz w:val="18"/>
                      <w:szCs w:val="18"/>
                    </w:rPr>
                  </w:pPr>
                </w:p>
              </w:tc>
              <w:tc>
                <w:tcPr>
                  <w:tcW w:w="1252" w:type="dxa"/>
                </w:tcPr>
                <w:p w14:paraId="7AFD87C6" w14:textId="77777777" w:rsidR="003D2FB4" w:rsidRPr="009005DF" w:rsidRDefault="003D2FB4" w:rsidP="00C708F6">
                  <w:pPr>
                    <w:tabs>
                      <w:tab w:val="left" w:pos="960"/>
                    </w:tabs>
                    <w:rPr>
                      <w:rFonts w:ascii="Tahoma" w:hAnsi="Tahoma" w:cs="Tahoma"/>
                      <w:sz w:val="18"/>
                      <w:szCs w:val="18"/>
                    </w:rPr>
                  </w:pPr>
                </w:p>
              </w:tc>
              <w:tc>
                <w:tcPr>
                  <w:tcW w:w="1253" w:type="dxa"/>
                </w:tcPr>
                <w:p w14:paraId="6B4EA692" w14:textId="77777777" w:rsidR="003D2FB4" w:rsidRPr="009005DF" w:rsidRDefault="003D2FB4" w:rsidP="00C708F6">
                  <w:pPr>
                    <w:tabs>
                      <w:tab w:val="left" w:pos="960"/>
                    </w:tabs>
                    <w:rPr>
                      <w:rFonts w:ascii="Tahoma" w:hAnsi="Tahoma" w:cs="Tahoma"/>
                      <w:sz w:val="18"/>
                      <w:szCs w:val="18"/>
                    </w:rPr>
                  </w:pPr>
                </w:p>
              </w:tc>
            </w:tr>
            <w:tr w:rsidR="003D2FB4" w:rsidRPr="009005DF" w14:paraId="27EABB1A" w14:textId="77777777" w:rsidTr="00C708F6">
              <w:tc>
                <w:tcPr>
                  <w:tcW w:w="1867" w:type="dxa"/>
                </w:tcPr>
                <w:p w14:paraId="4D70C68C" w14:textId="77777777" w:rsidR="003D2FB4" w:rsidRPr="009005DF" w:rsidRDefault="003D2FB4" w:rsidP="00C708F6">
                  <w:pPr>
                    <w:tabs>
                      <w:tab w:val="left" w:pos="960"/>
                    </w:tabs>
                    <w:rPr>
                      <w:rFonts w:ascii="Tahoma" w:hAnsi="Tahoma" w:cs="Tahoma"/>
                      <w:sz w:val="18"/>
                      <w:szCs w:val="18"/>
                    </w:rPr>
                  </w:pPr>
                  <w:r w:rsidRPr="009005DF">
                    <w:rPr>
                      <w:rFonts w:ascii="Tahoma" w:hAnsi="Tahoma" w:cs="Tahoma"/>
                      <w:sz w:val="18"/>
                      <w:szCs w:val="18"/>
                    </w:rPr>
                    <w:t>Risk of medication on your pregnancy outcome</w:t>
                  </w:r>
                </w:p>
              </w:tc>
              <w:tc>
                <w:tcPr>
                  <w:tcW w:w="1252" w:type="dxa"/>
                </w:tcPr>
                <w:p w14:paraId="7A7DD61A" w14:textId="77777777" w:rsidR="003D2FB4" w:rsidRPr="009005DF" w:rsidRDefault="003D2FB4" w:rsidP="00C708F6">
                  <w:pPr>
                    <w:tabs>
                      <w:tab w:val="left" w:pos="960"/>
                    </w:tabs>
                    <w:rPr>
                      <w:rFonts w:ascii="Tahoma" w:hAnsi="Tahoma" w:cs="Tahoma"/>
                      <w:sz w:val="18"/>
                      <w:szCs w:val="18"/>
                    </w:rPr>
                  </w:pPr>
                </w:p>
              </w:tc>
              <w:tc>
                <w:tcPr>
                  <w:tcW w:w="1252" w:type="dxa"/>
                </w:tcPr>
                <w:p w14:paraId="488B9D34" w14:textId="77777777" w:rsidR="003D2FB4" w:rsidRPr="009005DF" w:rsidRDefault="003D2FB4" w:rsidP="00C708F6">
                  <w:pPr>
                    <w:tabs>
                      <w:tab w:val="left" w:pos="960"/>
                    </w:tabs>
                    <w:rPr>
                      <w:rFonts w:ascii="Tahoma" w:hAnsi="Tahoma" w:cs="Tahoma"/>
                      <w:sz w:val="18"/>
                      <w:szCs w:val="18"/>
                    </w:rPr>
                  </w:pPr>
                </w:p>
              </w:tc>
              <w:tc>
                <w:tcPr>
                  <w:tcW w:w="1252" w:type="dxa"/>
                </w:tcPr>
                <w:p w14:paraId="2F1AB42D" w14:textId="77777777" w:rsidR="003D2FB4" w:rsidRPr="009005DF" w:rsidRDefault="003D2FB4" w:rsidP="00C708F6">
                  <w:pPr>
                    <w:tabs>
                      <w:tab w:val="left" w:pos="960"/>
                    </w:tabs>
                    <w:rPr>
                      <w:rFonts w:ascii="Tahoma" w:hAnsi="Tahoma" w:cs="Tahoma"/>
                      <w:sz w:val="18"/>
                      <w:szCs w:val="18"/>
                    </w:rPr>
                  </w:pPr>
                </w:p>
              </w:tc>
              <w:tc>
                <w:tcPr>
                  <w:tcW w:w="1252" w:type="dxa"/>
                </w:tcPr>
                <w:p w14:paraId="2E7EE57C" w14:textId="77777777" w:rsidR="003D2FB4" w:rsidRPr="009005DF" w:rsidRDefault="003D2FB4" w:rsidP="00C708F6">
                  <w:pPr>
                    <w:tabs>
                      <w:tab w:val="left" w:pos="960"/>
                    </w:tabs>
                    <w:rPr>
                      <w:rFonts w:ascii="Tahoma" w:hAnsi="Tahoma" w:cs="Tahoma"/>
                      <w:sz w:val="18"/>
                      <w:szCs w:val="18"/>
                    </w:rPr>
                  </w:pPr>
                </w:p>
              </w:tc>
              <w:tc>
                <w:tcPr>
                  <w:tcW w:w="1252" w:type="dxa"/>
                </w:tcPr>
                <w:p w14:paraId="5536964B" w14:textId="77777777" w:rsidR="003D2FB4" w:rsidRPr="009005DF" w:rsidRDefault="003D2FB4" w:rsidP="00C708F6">
                  <w:pPr>
                    <w:tabs>
                      <w:tab w:val="left" w:pos="960"/>
                    </w:tabs>
                    <w:rPr>
                      <w:rFonts w:ascii="Tahoma" w:hAnsi="Tahoma" w:cs="Tahoma"/>
                      <w:sz w:val="18"/>
                      <w:szCs w:val="18"/>
                    </w:rPr>
                  </w:pPr>
                </w:p>
              </w:tc>
              <w:tc>
                <w:tcPr>
                  <w:tcW w:w="1253" w:type="dxa"/>
                </w:tcPr>
                <w:p w14:paraId="2A30A9B1" w14:textId="77777777" w:rsidR="003D2FB4" w:rsidRPr="009005DF" w:rsidRDefault="003D2FB4" w:rsidP="00C708F6">
                  <w:pPr>
                    <w:tabs>
                      <w:tab w:val="left" w:pos="960"/>
                    </w:tabs>
                    <w:rPr>
                      <w:rFonts w:ascii="Tahoma" w:hAnsi="Tahoma" w:cs="Tahoma"/>
                      <w:sz w:val="18"/>
                      <w:szCs w:val="18"/>
                    </w:rPr>
                  </w:pPr>
                </w:p>
              </w:tc>
            </w:tr>
            <w:tr w:rsidR="003D2FB4" w:rsidRPr="009005DF" w14:paraId="12E9BA79" w14:textId="77777777" w:rsidTr="00C708F6">
              <w:tc>
                <w:tcPr>
                  <w:tcW w:w="1867" w:type="dxa"/>
                </w:tcPr>
                <w:p w14:paraId="73189914" w14:textId="77777777" w:rsidR="003D2FB4" w:rsidRPr="009005DF" w:rsidRDefault="003D2FB4" w:rsidP="00C708F6">
                  <w:pPr>
                    <w:tabs>
                      <w:tab w:val="left" w:pos="960"/>
                    </w:tabs>
                    <w:rPr>
                      <w:rFonts w:ascii="Tahoma" w:hAnsi="Tahoma" w:cs="Tahoma"/>
                      <w:sz w:val="18"/>
                      <w:szCs w:val="18"/>
                    </w:rPr>
                  </w:pPr>
                  <w:r w:rsidRPr="009005DF">
                    <w:rPr>
                      <w:rFonts w:ascii="Tahoma" w:hAnsi="Tahoma" w:cs="Tahoma"/>
                      <w:sz w:val="18"/>
                      <w:szCs w:val="18"/>
                    </w:rPr>
                    <w:t>Medications to take during breastfeeding</w:t>
                  </w:r>
                </w:p>
              </w:tc>
              <w:tc>
                <w:tcPr>
                  <w:tcW w:w="1252" w:type="dxa"/>
                </w:tcPr>
                <w:p w14:paraId="11B57CCB" w14:textId="77777777" w:rsidR="003D2FB4" w:rsidRPr="009005DF" w:rsidRDefault="003D2FB4" w:rsidP="00C708F6">
                  <w:pPr>
                    <w:tabs>
                      <w:tab w:val="left" w:pos="960"/>
                    </w:tabs>
                    <w:rPr>
                      <w:rFonts w:ascii="Tahoma" w:hAnsi="Tahoma" w:cs="Tahoma"/>
                      <w:sz w:val="18"/>
                      <w:szCs w:val="18"/>
                    </w:rPr>
                  </w:pPr>
                </w:p>
              </w:tc>
              <w:tc>
                <w:tcPr>
                  <w:tcW w:w="1252" w:type="dxa"/>
                </w:tcPr>
                <w:p w14:paraId="7A813A34" w14:textId="77777777" w:rsidR="003D2FB4" w:rsidRPr="009005DF" w:rsidRDefault="003D2FB4" w:rsidP="00C708F6">
                  <w:pPr>
                    <w:tabs>
                      <w:tab w:val="left" w:pos="960"/>
                    </w:tabs>
                    <w:rPr>
                      <w:rFonts w:ascii="Tahoma" w:hAnsi="Tahoma" w:cs="Tahoma"/>
                      <w:sz w:val="18"/>
                      <w:szCs w:val="18"/>
                    </w:rPr>
                  </w:pPr>
                </w:p>
              </w:tc>
              <w:tc>
                <w:tcPr>
                  <w:tcW w:w="1252" w:type="dxa"/>
                </w:tcPr>
                <w:p w14:paraId="4AA2E183" w14:textId="77777777" w:rsidR="003D2FB4" w:rsidRPr="009005DF" w:rsidRDefault="003D2FB4" w:rsidP="00C708F6">
                  <w:pPr>
                    <w:tabs>
                      <w:tab w:val="left" w:pos="960"/>
                    </w:tabs>
                    <w:rPr>
                      <w:rFonts w:ascii="Tahoma" w:hAnsi="Tahoma" w:cs="Tahoma"/>
                      <w:sz w:val="18"/>
                      <w:szCs w:val="18"/>
                    </w:rPr>
                  </w:pPr>
                </w:p>
              </w:tc>
              <w:tc>
                <w:tcPr>
                  <w:tcW w:w="1252" w:type="dxa"/>
                </w:tcPr>
                <w:p w14:paraId="65B24BE9" w14:textId="77777777" w:rsidR="003D2FB4" w:rsidRPr="009005DF" w:rsidRDefault="003D2FB4" w:rsidP="00C708F6">
                  <w:pPr>
                    <w:tabs>
                      <w:tab w:val="left" w:pos="960"/>
                    </w:tabs>
                    <w:rPr>
                      <w:rFonts w:ascii="Tahoma" w:hAnsi="Tahoma" w:cs="Tahoma"/>
                      <w:sz w:val="18"/>
                      <w:szCs w:val="18"/>
                    </w:rPr>
                  </w:pPr>
                </w:p>
              </w:tc>
              <w:tc>
                <w:tcPr>
                  <w:tcW w:w="1252" w:type="dxa"/>
                </w:tcPr>
                <w:p w14:paraId="04170403" w14:textId="77777777" w:rsidR="003D2FB4" w:rsidRPr="009005DF" w:rsidRDefault="003D2FB4" w:rsidP="00C708F6">
                  <w:pPr>
                    <w:tabs>
                      <w:tab w:val="left" w:pos="960"/>
                    </w:tabs>
                    <w:rPr>
                      <w:rFonts w:ascii="Tahoma" w:hAnsi="Tahoma" w:cs="Tahoma"/>
                      <w:sz w:val="18"/>
                      <w:szCs w:val="18"/>
                    </w:rPr>
                  </w:pPr>
                </w:p>
              </w:tc>
              <w:tc>
                <w:tcPr>
                  <w:tcW w:w="1253" w:type="dxa"/>
                </w:tcPr>
                <w:p w14:paraId="02019CD1" w14:textId="77777777" w:rsidR="003D2FB4" w:rsidRPr="009005DF" w:rsidRDefault="003D2FB4" w:rsidP="00C708F6">
                  <w:pPr>
                    <w:tabs>
                      <w:tab w:val="left" w:pos="960"/>
                    </w:tabs>
                    <w:rPr>
                      <w:rFonts w:ascii="Tahoma" w:hAnsi="Tahoma" w:cs="Tahoma"/>
                      <w:sz w:val="18"/>
                      <w:szCs w:val="18"/>
                    </w:rPr>
                  </w:pPr>
                </w:p>
              </w:tc>
            </w:tr>
          </w:tbl>
          <w:p w14:paraId="2BA35E72" w14:textId="77777777" w:rsidR="003D2FB4" w:rsidRPr="009005DF" w:rsidRDefault="003D2FB4" w:rsidP="00C708F6">
            <w:pPr>
              <w:tabs>
                <w:tab w:val="left" w:pos="960"/>
              </w:tabs>
              <w:rPr>
                <w:rFonts w:ascii="Tahoma" w:hAnsi="Tahoma" w:cs="Tahoma"/>
                <w:sz w:val="18"/>
                <w:szCs w:val="18"/>
              </w:rPr>
            </w:pPr>
            <w:r w:rsidRPr="009005DF">
              <w:rPr>
                <w:rFonts w:ascii="Tahoma" w:hAnsi="Tahoma" w:cs="Tahoma"/>
                <w:sz w:val="18"/>
                <w:szCs w:val="18"/>
              </w:rPr>
              <w:t xml:space="preserve"> </w:t>
            </w:r>
          </w:p>
        </w:tc>
      </w:tr>
    </w:tbl>
    <w:p w14:paraId="00555CE0" w14:textId="6AD08A60" w:rsidR="003D2FB4" w:rsidRPr="009005DF" w:rsidRDefault="005F7072" w:rsidP="003D2FB4">
      <w:pPr>
        <w:rPr>
          <w:rFonts w:ascii="Tahoma" w:hAnsi="Tahoma" w:cs="Tahoma"/>
          <w:bCs/>
          <w:sz w:val="18"/>
          <w:szCs w:val="18"/>
        </w:rPr>
      </w:pPr>
      <w:proofErr w:type="spellStart"/>
      <w:r w:rsidRPr="009005DF">
        <w:rPr>
          <w:rFonts w:ascii="Tahoma" w:hAnsi="Tahoma" w:cs="Tahoma"/>
          <w:bCs/>
          <w:sz w:val="18"/>
          <w:szCs w:val="18"/>
          <w:vertAlign w:val="superscript"/>
        </w:rPr>
        <w:t>a</w:t>
      </w:r>
      <w:r w:rsidR="003D2FB4" w:rsidRPr="009005DF">
        <w:rPr>
          <w:rFonts w:ascii="Tahoma" w:hAnsi="Tahoma" w:cs="Tahoma"/>
          <w:bCs/>
          <w:sz w:val="18"/>
          <w:szCs w:val="18"/>
        </w:rPr>
        <w:t>Screening</w:t>
      </w:r>
      <w:proofErr w:type="spellEnd"/>
      <w:r w:rsidR="003D2FB4" w:rsidRPr="009005DF">
        <w:rPr>
          <w:rFonts w:ascii="Tahoma" w:hAnsi="Tahoma" w:cs="Tahoma"/>
          <w:bCs/>
          <w:sz w:val="18"/>
          <w:szCs w:val="18"/>
        </w:rPr>
        <w:t xml:space="preserve"> and demographic questions are not included.</w:t>
      </w:r>
      <w:r w:rsidR="003D2FB4" w:rsidRPr="009005DF">
        <w:br w:type="page"/>
      </w:r>
    </w:p>
    <w:p w14:paraId="65D8A349" w14:textId="1A9EC9B6" w:rsidR="003D2FB4" w:rsidRPr="009005DF" w:rsidRDefault="003D2FB4" w:rsidP="003D2FB4">
      <w:pPr>
        <w:pStyle w:val="Caption"/>
        <w:spacing w:line="360" w:lineRule="auto"/>
        <w:rPr>
          <w:lang w:val="en-GB"/>
        </w:rPr>
      </w:pPr>
      <w:r w:rsidRPr="009005DF">
        <w:rPr>
          <w:lang w:val="en-GB"/>
        </w:rPr>
        <w:lastRenderedPageBreak/>
        <w:t>Supplementary Table 2. Clinician surveys</w:t>
      </w:r>
    </w:p>
    <w:tbl>
      <w:tblPr>
        <w:tblStyle w:val="TableGrid"/>
        <w:tblW w:w="5000" w:type="pct"/>
        <w:tblLayout w:type="fixed"/>
        <w:tblLook w:val="04A0" w:firstRow="1" w:lastRow="0" w:firstColumn="1" w:lastColumn="0" w:noHBand="0" w:noVBand="1"/>
      </w:tblPr>
      <w:tblGrid>
        <w:gridCol w:w="4249"/>
        <w:gridCol w:w="9701"/>
      </w:tblGrid>
      <w:tr w:rsidR="003D2FB4" w:rsidRPr="009005DF" w14:paraId="46743254" w14:textId="77777777" w:rsidTr="00C708F6">
        <w:tc>
          <w:tcPr>
            <w:tcW w:w="1523" w:type="pct"/>
          </w:tcPr>
          <w:p w14:paraId="42FD2447" w14:textId="40ED5FDB" w:rsidR="003D2FB4" w:rsidRPr="009005DF" w:rsidRDefault="003D2FB4" w:rsidP="00C708F6">
            <w:pPr>
              <w:rPr>
                <w:rFonts w:ascii="Tahoma" w:hAnsi="Tahoma" w:cs="Tahoma"/>
                <w:b/>
                <w:bCs/>
                <w:sz w:val="18"/>
                <w:szCs w:val="18"/>
              </w:rPr>
            </w:pPr>
            <w:proofErr w:type="spellStart"/>
            <w:r w:rsidRPr="009005DF">
              <w:rPr>
                <w:rFonts w:ascii="Tahoma" w:hAnsi="Tahoma" w:cs="Tahoma"/>
                <w:b/>
                <w:bCs/>
                <w:sz w:val="18"/>
                <w:szCs w:val="18"/>
              </w:rPr>
              <w:t>Question</w:t>
            </w:r>
            <w:r w:rsidR="007A300B" w:rsidRPr="009005DF">
              <w:rPr>
                <w:rFonts w:ascii="Tahoma" w:hAnsi="Tahoma" w:cs="Tahoma"/>
                <w:b/>
                <w:bCs/>
                <w:sz w:val="18"/>
                <w:szCs w:val="18"/>
                <w:vertAlign w:val="superscript"/>
              </w:rPr>
              <w:t>a</w:t>
            </w:r>
            <w:proofErr w:type="spellEnd"/>
          </w:p>
        </w:tc>
        <w:tc>
          <w:tcPr>
            <w:tcW w:w="3477" w:type="pct"/>
          </w:tcPr>
          <w:p w14:paraId="04658A38" w14:textId="77777777" w:rsidR="003D2FB4" w:rsidRPr="009005DF" w:rsidRDefault="003D2FB4" w:rsidP="00C708F6">
            <w:pPr>
              <w:rPr>
                <w:rFonts w:ascii="Tahoma" w:hAnsi="Tahoma" w:cs="Tahoma"/>
                <w:b/>
                <w:bCs/>
                <w:sz w:val="18"/>
                <w:szCs w:val="18"/>
              </w:rPr>
            </w:pPr>
            <w:r w:rsidRPr="009005DF">
              <w:rPr>
                <w:rFonts w:ascii="Tahoma" w:hAnsi="Tahoma" w:cs="Tahoma"/>
                <w:b/>
                <w:bCs/>
                <w:sz w:val="18"/>
                <w:szCs w:val="18"/>
              </w:rPr>
              <w:t>Response</w:t>
            </w:r>
          </w:p>
        </w:tc>
      </w:tr>
      <w:tr w:rsidR="003D2FB4" w:rsidRPr="009005DF" w14:paraId="3ED204B1" w14:textId="77777777" w:rsidTr="00C708F6">
        <w:tc>
          <w:tcPr>
            <w:tcW w:w="1523" w:type="pct"/>
          </w:tcPr>
          <w:p w14:paraId="72BB8BE4" w14:textId="6FC66A0D" w:rsidR="003D2FB4" w:rsidRPr="009005DF" w:rsidRDefault="003D2FB4" w:rsidP="00C708F6">
            <w:pPr>
              <w:rPr>
                <w:rFonts w:ascii="Tahoma" w:hAnsi="Tahoma" w:cs="Tahoma"/>
                <w:sz w:val="18"/>
                <w:szCs w:val="18"/>
              </w:rPr>
            </w:pPr>
            <w:r w:rsidRPr="009005DF">
              <w:rPr>
                <w:rFonts w:ascii="Tahoma" w:hAnsi="Tahoma" w:cs="Tahoma"/>
                <w:sz w:val="18"/>
                <w:szCs w:val="18"/>
              </w:rPr>
              <w:t>Q1. What percentage of your female patients with autoimmune disorders fall into the following age groups? [</w:t>
            </w:r>
            <w:r w:rsidR="00EC44CB" w:rsidRPr="009005DF">
              <w:rPr>
                <w:rFonts w:ascii="Tahoma" w:hAnsi="Tahoma" w:cs="Tahoma"/>
                <w:sz w:val="18"/>
                <w:szCs w:val="18"/>
              </w:rPr>
              <w:t>n</w:t>
            </w:r>
            <w:r w:rsidRPr="009005DF">
              <w:rPr>
                <w:rFonts w:ascii="Tahoma" w:hAnsi="Tahoma" w:cs="Tahoma"/>
                <w:sz w:val="18"/>
                <w:szCs w:val="18"/>
              </w:rPr>
              <w:t>umeric response; sum up to 100%]</w:t>
            </w:r>
          </w:p>
        </w:tc>
        <w:tc>
          <w:tcPr>
            <w:tcW w:w="3477" w:type="pct"/>
          </w:tcPr>
          <w:p w14:paraId="1FF29FB1" w14:textId="77777777" w:rsidR="003D2FB4" w:rsidRPr="009005DF" w:rsidRDefault="003D2FB4" w:rsidP="009E5A26">
            <w:pPr>
              <w:pStyle w:val="ListParagraph"/>
              <w:numPr>
                <w:ilvl w:val="0"/>
                <w:numId w:val="8"/>
              </w:numPr>
              <w:rPr>
                <w:rFonts w:ascii="Tahoma" w:hAnsi="Tahoma" w:cs="Tahoma"/>
                <w:sz w:val="18"/>
                <w:szCs w:val="18"/>
              </w:rPr>
            </w:pPr>
            <w:r w:rsidRPr="009005DF">
              <w:rPr>
                <w:rFonts w:ascii="Tahoma" w:hAnsi="Tahoma" w:cs="Tahoma"/>
                <w:sz w:val="18"/>
                <w:szCs w:val="18"/>
              </w:rPr>
              <w:t>&lt;18 years old</w:t>
            </w:r>
          </w:p>
          <w:p w14:paraId="39E51880" w14:textId="77777777" w:rsidR="003D2FB4" w:rsidRPr="009005DF" w:rsidRDefault="003D2FB4" w:rsidP="009E5A26">
            <w:pPr>
              <w:pStyle w:val="ListParagraph"/>
              <w:numPr>
                <w:ilvl w:val="0"/>
                <w:numId w:val="8"/>
              </w:numPr>
              <w:rPr>
                <w:rFonts w:ascii="Tahoma" w:hAnsi="Tahoma" w:cs="Tahoma"/>
                <w:sz w:val="18"/>
                <w:szCs w:val="18"/>
              </w:rPr>
            </w:pPr>
            <w:r w:rsidRPr="009005DF">
              <w:rPr>
                <w:rFonts w:ascii="Tahoma" w:hAnsi="Tahoma" w:cs="Tahoma"/>
                <w:sz w:val="18"/>
                <w:szCs w:val="18"/>
              </w:rPr>
              <w:t>18–35</w:t>
            </w:r>
          </w:p>
          <w:p w14:paraId="24E9C01E" w14:textId="77777777" w:rsidR="003D2FB4" w:rsidRPr="009005DF" w:rsidRDefault="003D2FB4" w:rsidP="009E5A26">
            <w:pPr>
              <w:pStyle w:val="ListParagraph"/>
              <w:numPr>
                <w:ilvl w:val="0"/>
                <w:numId w:val="8"/>
              </w:numPr>
              <w:rPr>
                <w:rFonts w:ascii="Tahoma" w:hAnsi="Tahoma" w:cs="Tahoma"/>
                <w:sz w:val="18"/>
                <w:szCs w:val="18"/>
              </w:rPr>
            </w:pPr>
            <w:r w:rsidRPr="009005DF">
              <w:rPr>
                <w:rFonts w:ascii="Tahoma" w:hAnsi="Tahoma" w:cs="Tahoma"/>
                <w:sz w:val="18"/>
                <w:szCs w:val="18"/>
              </w:rPr>
              <w:t>36–45</w:t>
            </w:r>
          </w:p>
          <w:p w14:paraId="367BFBAB" w14:textId="77777777" w:rsidR="003D2FB4" w:rsidRPr="009005DF" w:rsidRDefault="003D2FB4" w:rsidP="009E5A26">
            <w:pPr>
              <w:pStyle w:val="ListParagraph"/>
              <w:numPr>
                <w:ilvl w:val="0"/>
                <w:numId w:val="8"/>
              </w:numPr>
              <w:rPr>
                <w:rFonts w:ascii="Tahoma" w:hAnsi="Tahoma" w:cs="Tahoma"/>
                <w:sz w:val="18"/>
                <w:szCs w:val="18"/>
              </w:rPr>
            </w:pPr>
            <w:r w:rsidRPr="009005DF">
              <w:rPr>
                <w:rFonts w:ascii="Tahoma" w:hAnsi="Tahoma" w:cs="Tahoma"/>
                <w:sz w:val="18"/>
                <w:szCs w:val="18"/>
              </w:rPr>
              <w:t>46–64</w:t>
            </w:r>
          </w:p>
          <w:p w14:paraId="4D728E83" w14:textId="77777777" w:rsidR="003D2FB4" w:rsidRPr="009005DF" w:rsidRDefault="003D2FB4" w:rsidP="009E5A26">
            <w:pPr>
              <w:pStyle w:val="ListParagraph"/>
              <w:numPr>
                <w:ilvl w:val="0"/>
                <w:numId w:val="8"/>
              </w:numPr>
              <w:rPr>
                <w:rFonts w:ascii="Tahoma" w:hAnsi="Tahoma" w:cs="Tahoma"/>
                <w:sz w:val="18"/>
                <w:szCs w:val="18"/>
              </w:rPr>
            </w:pPr>
            <w:r w:rsidRPr="009005DF">
              <w:rPr>
                <w:rFonts w:ascii="Tahoma" w:hAnsi="Tahoma" w:cs="Tahoma"/>
                <w:sz w:val="18"/>
                <w:szCs w:val="18"/>
              </w:rPr>
              <w:t>65+</w:t>
            </w:r>
          </w:p>
        </w:tc>
      </w:tr>
      <w:tr w:rsidR="003D2FB4" w:rsidRPr="009005DF" w14:paraId="02E24048" w14:textId="77777777" w:rsidTr="00C708F6">
        <w:tc>
          <w:tcPr>
            <w:tcW w:w="1523" w:type="pct"/>
          </w:tcPr>
          <w:p w14:paraId="1A0AD09F" w14:textId="622AE49A" w:rsidR="003D2FB4" w:rsidRPr="009005DF" w:rsidRDefault="003D2FB4" w:rsidP="00C708F6">
            <w:pPr>
              <w:rPr>
                <w:rFonts w:ascii="Tahoma" w:hAnsi="Tahoma" w:cs="Tahoma"/>
                <w:sz w:val="18"/>
                <w:szCs w:val="18"/>
              </w:rPr>
            </w:pPr>
            <w:r w:rsidRPr="009005DF">
              <w:rPr>
                <w:rFonts w:ascii="Tahoma" w:hAnsi="Tahoma" w:cs="Tahoma"/>
                <w:sz w:val="18"/>
                <w:szCs w:val="18"/>
              </w:rPr>
              <w:t xml:space="preserve">Q2. What percentage of your female patients between the age of 18–45 with autoimmune disorders (Rheumatoid Arthritis, Psoriatic Arthritis and Axial Spondyloarthritis) do you currently prescribe a </w:t>
            </w:r>
            <w:proofErr w:type="spellStart"/>
            <w:r w:rsidRPr="009005DF">
              <w:rPr>
                <w:rFonts w:ascii="Tahoma" w:hAnsi="Tahoma" w:cs="Tahoma"/>
                <w:sz w:val="18"/>
                <w:szCs w:val="18"/>
              </w:rPr>
              <w:t>TNF</w:t>
            </w:r>
            <w:r w:rsidR="00915700" w:rsidRPr="009005DF">
              <w:rPr>
                <w:rFonts w:ascii="Tahoma" w:hAnsi="Tahoma" w:cs="Tahoma"/>
                <w:sz w:val="18"/>
                <w:szCs w:val="18"/>
              </w:rPr>
              <w:t>i</w:t>
            </w:r>
            <w:proofErr w:type="spellEnd"/>
            <w:r w:rsidRPr="009005DF">
              <w:rPr>
                <w:rFonts w:ascii="Tahoma" w:hAnsi="Tahoma" w:cs="Tahoma"/>
                <w:sz w:val="18"/>
                <w:szCs w:val="18"/>
              </w:rPr>
              <w:t xml:space="preserve"> treatment? [</w:t>
            </w:r>
            <w:r w:rsidR="00EC44CB" w:rsidRPr="009005DF">
              <w:rPr>
                <w:rFonts w:ascii="Tahoma" w:hAnsi="Tahoma" w:cs="Tahoma"/>
                <w:sz w:val="18"/>
                <w:szCs w:val="18"/>
              </w:rPr>
              <w:t>n</w:t>
            </w:r>
            <w:r w:rsidRPr="009005DF">
              <w:rPr>
                <w:rFonts w:ascii="Tahoma" w:hAnsi="Tahoma" w:cs="Tahoma"/>
                <w:sz w:val="18"/>
                <w:szCs w:val="18"/>
              </w:rPr>
              <w:t>umeric response; range 0–100%]</w:t>
            </w:r>
          </w:p>
        </w:tc>
        <w:tc>
          <w:tcPr>
            <w:tcW w:w="3477" w:type="pct"/>
          </w:tcPr>
          <w:p w14:paraId="2BF220D4" w14:textId="77777777" w:rsidR="003D2FB4" w:rsidRPr="009005DF" w:rsidRDefault="003D2FB4" w:rsidP="009E5A26">
            <w:pPr>
              <w:pStyle w:val="ListParagraph"/>
              <w:numPr>
                <w:ilvl w:val="0"/>
                <w:numId w:val="9"/>
              </w:numPr>
              <w:rPr>
                <w:rFonts w:ascii="Tahoma" w:hAnsi="Tahoma" w:cs="Tahoma"/>
                <w:sz w:val="18"/>
                <w:szCs w:val="18"/>
              </w:rPr>
            </w:pPr>
            <w:r w:rsidRPr="009005DF">
              <w:rPr>
                <w:rFonts w:ascii="Tahoma" w:hAnsi="Tahoma" w:cs="Tahoma"/>
                <w:sz w:val="18"/>
                <w:szCs w:val="18"/>
              </w:rPr>
              <w:t>Please enter a number</w:t>
            </w:r>
          </w:p>
        </w:tc>
      </w:tr>
      <w:tr w:rsidR="003D2FB4" w:rsidRPr="009005DF" w14:paraId="79B5A691" w14:textId="77777777" w:rsidTr="00C708F6">
        <w:tc>
          <w:tcPr>
            <w:tcW w:w="1523" w:type="pct"/>
          </w:tcPr>
          <w:p w14:paraId="3CC8C6C6" w14:textId="346EBAF1" w:rsidR="003D2FB4" w:rsidRPr="009005DF" w:rsidRDefault="003D2FB4" w:rsidP="00C708F6">
            <w:pPr>
              <w:rPr>
                <w:rFonts w:ascii="Tahoma" w:hAnsi="Tahoma" w:cs="Tahoma"/>
                <w:sz w:val="18"/>
                <w:szCs w:val="18"/>
              </w:rPr>
            </w:pPr>
            <w:r w:rsidRPr="009005DF">
              <w:rPr>
                <w:rFonts w:ascii="Tahoma" w:hAnsi="Tahoma" w:cs="Tahoma"/>
                <w:sz w:val="18"/>
                <w:szCs w:val="18"/>
              </w:rPr>
              <w:t xml:space="preserve">Q3. How comfortable are you in prescribing </w:t>
            </w:r>
            <w:proofErr w:type="spellStart"/>
            <w:r w:rsidRPr="009005DF">
              <w:rPr>
                <w:rFonts w:ascii="Tahoma" w:hAnsi="Tahoma" w:cs="Tahoma"/>
                <w:sz w:val="18"/>
                <w:szCs w:val="18"/>
              </w:rPr>
              <w:t>TNF</w:t>
            </w:r>
            <w:r w:rsidR="00AA6294" w:rsidRPr="009005DF">
              <w:rPr>
                <w:rFonts w:ascii="Tahoma" w:hAnsi="Tahoma" w:cs="Tahoma"/>
                <w:sz w:val="18"/>
                <w:szCs w:val="18"/>
              </w:rPr>
              <w:t>i</w:t>
            </w:r>
            <w:proofErr w:type="spellEnd"/>
            <w:r w:rsidRPr="009005DF">
              <w:rPr>
                <w:rFonts w:ascii="Tahoma" w:hAnsi="Tahoma" w:cs="Tahoma"/>
                <w:sz w:val="18"/>
                <w:szCs w:val="18"/>
              </w:rPr>
              <w:t xml:space="preserve"> therapy for the following types of patients? [</w:t>
            </w:r>
            <w:r w:rsidR="00EC44CB" w:rsidRPr="009005DF">
              <w:rPr>
                <w:rFonts w:ascii="Tahoma" w:hAnsi="Tahoma" w:cs="Tahoma"/>
                <w:sz w:val="18"/>
                <w:szCs w:val="18"/>
              </w:rPr>
              <w:t>s</w:t>
            </w:r>
            <w:r w:rsidRPr="009005DF">
              <w:rPr>
                <w:rFonts w:ascii="Tahoma" w:hAnsi="Tahoma" w:cs="Tahoma"/>
                <w:sz w:val="18"/>
                <w:szCs w:val="18"/>
              </w:rPr>
              <w:t>ingle response per row]</w:t>
            </w:r>
          </w:p>
        </w:tc>
        <w:tc>
          <w:tcPr>
            <w:tcW w:w="3477" w:type="pct"/>
          </w:tcPr>
          <w:tbl>
            <w:tblPr>
              <w:tblStyle w:val="TableGrid"/>
              <w:tblW w:w="0" w:type="auto"/>
              <w:tblLayout w:type="fixed"/>
              <w:tblLook w:val="04A0" w:firstRow="1" w:lastRow="0" w:firstColumn="1" w:lastColumn="0" w:noHBand="0" w:noVBand="1"/>
            </w:tblPr>
            <w:tblGrid>
              <w:gridCol w:w="2227"/>
              <w:gridCol w:w="2384"/>
              <w:gridCol w:w="2384"/>
              <w:gridCol w:w="2385"/>
            </w:tblGrid>
            <w:tr w:rsidR="003D2FB4" w:rsidRPr="009005DF" w14:paraId="66624077" w14:textId="77777777" w:rsidTr="00C708F6">
              <w:tc>
                <w:tcPr>
                  <w:tcW w:w="2227" w:type="dxa"/>
                </w:tcPr>
                <w:p w14:paraId="7D7E71BF" w14:textId="77777777" w:rsidR="003D2FB4" w:rsidRPr="009005DF" w:rsidRDefault="003D2FB4" w:rsidP="00C708F6">
                  <w:pPr>
                    <w:rPr>
                      <w:rFonts w:ascii="Tahoma" w:hAnsi="Tahoma" w:cs="Tahoma"/>
                      <w:sz w:val="18"/>
                      <w:szCs w:val="18"/>
                    </w:rPr>
                  </w:pPr>
                </w:p>
              </w:tc>
              <w:tc>
                <w:tcPr>
                  <w:tcW w:w="2384" w:type="dxa"/>
                  <w:vAlign w:val="center"/>
                </w:tcPr>
                <w:p w14:paraId="76DE98BB"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Not at all comfortable</w:t>
                  </w:r>
                </w:p>
              </w:tc>
              <w:tc>
                <w:tcPr>
                  <w:tcW w:w="2384" w:type="dxa"/>
                </w:tcPr>
                <w:p w14:paraId="549630F3"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Neutral</w:t>
                  </w:r>
                </w:p>
              </w:tc>
              <w:tc>
                <w:tcPr>
                  <w:tcW w:w="2385" w:type="dxa"/>
                </w:tcPr>
                <w:p w14:paraId="20E0AD3A"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Very comfortable</w:t>
                  </w:r>
                </w:p>
              </w:tc>
            </w:tr>
            <w:tr w:rsidR="003D2FB4" w:rsidRPr="009005DF" w14:paraId="343DF0F7" w14:textId="77777777" w:rsidTr="00C708F6">
              <w:tc>
                <w:tcPr>
                  <w:tcW w:w="2227" w:type="dxa"/>
                </w:tcPr>
                <w:p w14:paraId="6250107C" w14:textId="12BC9572" w:rsidR="003D2FB4" w:rsidRPr="009005DF" w:rsidRDefault="003D2FB4" w:rsidP="00C708F6">
                  <w:pPr>
                    <w:rPr>
                      <w:rFonts w:ascii="Tahoma" w:hAnsi="Tahoma" w:cs="Tahoma"/>
                      <w:sz w:val="18"/>
                      <w:szCs w:val="18"/>
                    </w:rPr>
                  </w:pPr>
                  <w:r w:rsidRPr="009005DF">
                    <w:rPr>
                      <w:rFonts w:ascii="Tahoma" w:hAnsi="Tahoma" w:cs="Tahoma"/>
                      <w:sz w:val="18"/>
                      <w:szCs w:val="18"/>
                    </w:rPr>
                    <w:t>All female patients between the age of 18</w:t>
                  </w:r>
                  <w:r w:rsidR="004F7340" w:rsidRPr="009005DF">
                    <w:rPr>
                      <w:rFonts w:ascii="Tahoma" w:hAnsi="Tahoma" w:cs="Tahoma"/>
                      <w:sz w:val="18"/>
                      <w:szCs w:val="18"/>
                    </w:rPr>
                    <w:t>–</w:t>
                  </w:r>
                  <w:r w:rsidRPr="009005DF">
                    <w:rPr>
                      <w:rFonts w:ascii="Tahoma" w:hAnsi="Tahoma" w:cs="Tahoma"/>
                      <w:sz w:val="18"/>
                      <w:szCs w:val="18"/>
                    </w:rPr>
                    <w:t>45</w:t>
                  </w:r>
                </w:p>
              </w:tc>
              <w:tc>
                <w:tcPr>
                  <w:tcW w:w="2384" w:type="dxa"/>
                  <w:vAlign w:val="center"/>
                </w:tcPr>
                <w:p w14:paraId="34955D88"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1</w:t>
                  </w:r>
                </w:p>
              </w:tc>
              <w:tc>
                <w:tcPr>
                  <w:tcW w:w="2384" w:type="dxa"/>
                  <w:vAlign w:val="center"/>
                </w:tcPr>
                <w:p w14:paraId="6132073E"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2</w:t>
                  </w:r>
                </w:p>
              </w:tc>
              <w:tc>
                <w:tcPr>
                  <w:tcW w:w="2385" w:type="dxa"/>
                  <w:vAlign w:val="center"/>
                </w:tcPr>
                <w:p w14:paraId="574CB162"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3</w:t>
                  </w:r>
                </w:p>
              </w:tc>
            </w:tr>
            <w:tr w:rsidR="003D2FB4" w:rsidRPr="009005DF" w14:paraId="334CFC80" w14:textId="77777777" w:rsidTr="00C708F6">
              <w:tc>
                <w:tcPr>
                  <w:tcW w:w="2227" w:type="dxa"/>
                </w:tcPr>
                <w:p w14:paraId="475210F1" w14:textId="77777777" w:rsidR="003D2FB4" w:rsidRPr="009005DF" w:rsidRDefault="003D2FB4" w:rsidP="00C708F6">
                  <w:pPr>
                    <w:rPr>
                      <w:rFonts w:ascii="Tahoma" w:hAnsi="Tahoma" w:cs="Tahoma"/>
                      <w:sz w:val="18"/>
                      <w:szCs w:val="18"/>
                    </w:rPr>
                  </w:pPr>
                  <w:r w:rsidRPr="009005DF">
                    <w:rPr>
                      <w:rFonts w:ascii="Tahoma" w:hAnsi="Tahoma" w:cs="Tahoma"/>
                      <w:sz w:val="18"/>
                      <w:szCs w:val="18"/>
                    </w:rPr>
                    <w:t>Female patients who may become pregnant within the next few years</w:t>
                  </w:r>
                </w:p>
              </w:tc>
              <w:tc>
                <w:tcPr>
                  <w:tcW w:w="2384" w:type="dxa"/>
                  <w:vAlign w:val="center"/>
                </w:tcPr>
                <w:p w14:paraId="3260C5E4"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1</w:t>
                  </w:r>
                </w:p>
              </w:tc>
              <w:tc>
                <w:tcPr>
                  <w:tcW w:w="2384" w:type="dxa"/>
                  <w:vAlign w:val="center"/>
                </w:tcPr>
                <w:p w14:paraId="45949B96"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2</w:t>
                  </w:r>
                </w:p>
              </w:tc>
              <w:tc>
                <w:tcPr>
                  <w:tcW w:w="2385" w:type="dxa"/>
                  <w:vAlign w:val="center"/>
                </w:tcPr>
                <w:p w14:paraId="7121A893"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3</w:t>
                  </w:r>
                </w:p>
              </w:tc>
            </w:tr>
            <w:tr w:rsidR="003D2FB4" w:rsidRPr="009005DF" w14:paraId="4BA6965C" w14:textId="77777777" w:rsidTr="00C708F6">
              <w:tc>
                <w:tcPr>
                  <w:tcW w:w="2227" w:type="dxa"/>
                </w:tcPr>
                <w:p w14:paraId="2B7F7FF6" w14:textId="77777777" w:rsidR="003D2FB4" w:rsidRPr="009005DF" w:rsidRDefault="003D2FB4" w:rsidP="00C708F6">
                  <w:pPr>
                    <w:rPr>
                      <w:rFonts w:ascii="Tahoma" w:hAnsi="Tahoma" w:cs="Tahoma"/>
                      <w:sz w:val="18"/>
                      <w:szCs w:val="18"/>
                    </w:rPr>
                  </w:pPr>
                  <w:r w:rsidRPr="009005DF">
                    <w:rPr>
                      <w:rFonts w:ascii="Tahoma" w:hAnsi="Tahoma" w:cs="Tahoma"/>
                      <w:sz w:val="18"/>
                      <w:szCs w:val="18"/>
                    </w:rPr>
                    <w:t>Female patients who are actively trying to become pregnant</w:t>
                  </w:r>
                </w:p>
              </w:tc>
              <w:tc>
                <w:tcPr>
                  <w:tcW w:w="2384" w:type="dxa"/>
                  <w:vAlign w:val="center"/>
                </w:tcPr>
                <w:p w14:paraId="555CC274"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1</w:t>
                  </w:r>
                </w:p>
              </w:tc>
              <w:tc>
                <w:tcPr>
                  <w:tcW w:w="2384" w:type="dxa"/>
                  <w:vAlign w:val="center"/>
                </w:tcPr>
                <w:p w14:paraId="629CBDEC"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2</w:t>
                  </w:r>
                </w:p>
              </w:tc>
              <w:tc>
                <w:tcPr>
                  <w:tcW w:w="2385" w:type="dxa"/>
                  <w:vAlign w:val="center"/>
                </w:tcPr>
                <w:p w14:paraId="322EE226"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3</w:t>
                  </w:r>
                </w:p>
              </w:tc>
            </w:tr>
            <w:tr w:rsidR="003D2FB4" w:rsidRPr="009005DF" w14:paraId="11F129D9" w14:textId="77777777" w:rsidTr="00C708F6">
              <w:tc>
                <w:tcPr>
                  <w:tcW w:w="2227" w:type="dxa"/>
                </w:tcPr>
                <w:p w14:paraId="50E316FF" w14:textId="77777777" w:rsidR="003D2FB4" w:rsidRPr="009005DF" w:rsidRDefault="003D2FB4" w:rsidP="00C708F6">
                  <w:pPr>
                    <w:rPr>
                      <w:rFonts w:ascii="Tahoma" w:hAnsi="Tahoma" w:cs="Tahoma"/>
                      <w:sz w:val="18"/>
                      <w:szCs w:val="18"/>
                    </w:rPr>
                  </w:pPr>
                  <w:r w:rsidRPr="009005DF">
                    <w:rPr>
                      <w:rFonts w:ascii="Tahoma" w:hAnsi="Tahoma" w:cs="Tahoma"/>
                      <w:sz w:val="18"/>
                      <w:szCs w:val="18"/>
                    </w:rPr>
                    <w:t>Female patients who are pregnant</w:t>
                  </w:r>
                </w:p>
              </w:tc>
              <w:tc>
                <w:tcPr>
                  <w:tcW w:w="2384" w:type="dxa"/>
                  <w:vAlign w:val="center"/>
                </w:tcPr>
                <w:p w14:paraId="32F60ABB"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1</w:t>
                  </w:r>
                </w:p>
              </w:tc>
              <w:tc>
                <w:tcPr>
                  <w:tcW w:w="2384" w:type="dxa"/>
                  <w:vAlign w:val="center"/>
                </w:tcPr>
                <w:p w14:paraId="24067676"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2</w:t>
                  </w:r>
                </w:p>
              </w:tc>
              <w:tc>
                <w:tcPr>
                  <w:tcW w:w="2385" w:type="dxa"/>
                  <w:vAlign w:val="center"/>
                </w:tcPr>
                <w:p w14:paraId="26FB4E22"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3</w:t>
                  </w:r>
                </w:p>
              </w:tc>
            </w:tr>
            <w:tr w:rsidR="003D2FB4" w:rsidRPr="009005DF" w14:paraId="2345ED43" w14:textId="77777777" w:rsidTr="00C708F6">
              <w:tc>
                <w:tcPr>
                  <w:tcW w:w="2227" w:type="dxa"/>
                </w:tcPr>
                <w:p w14:paraId="6BDF25D9" w14:textId="77777777" w:rsidR="003D2FB4" w:rsidRPr="009005DF" w:rsidRDefault="003D2FB4" w:rsidP="00C708F6">
                  <w:pPr>
                    <w:rPr>
                      <w:rFonts w:ascii="Tahoma" w:hAnsi="Tahoma" w:cs="Tahoma"/>
                      <w:sz w:val="18"/>
                      <w:szCs w:val="18"/>
                    </w:rPr>
                  </w:pPr>
                  <w:r w:rsidRPr="009005DF">
                    <w:rPr>
                      <w:rFonts w:ascii="Tahoma" w:hAnsi="Tahoma" w:cs="Tahoma"/>
                      <w:sz w:val="18"/>
                      <w:szCs w:val="18"/>
                    </w:rPr>
                    <w:t>Female patients who are breast feeding</w:t>
                  </w:r>
                </w:p>
              </w:tc>
              <w:tc>
                <w:tcPr>
                  <w:tcW w:w="2384" w:type="dxa"/>
                  <w:vAlign w:val="center"/>
                </w:tcPr>
                <w:p w14:paraId="6ABBE2A0"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1</w:t>
                  </w:r>
                </w:p>
              </w:tc>
              <w:tc>
                <w:tcPr>
                  <w:tcW w:w="2384" w:type="dxa"/>
                  <w:vAlign w:val="center"/>
                </w:tcPr>
                <w:p w14:paraId="44F20A70"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2</w:t>
                  </w:r>
                </w:p>
              </w:tc>
              <w:tc>
                <w:tcPr>
                  <w:tcW w:w="2385" w:type="dxa"/>
                  <w:vAlign w:val="center"/>
                </w:tcPr>
                <w:p w14:paraId="14873D43"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3</w:t>
                  </w:r>
                </w:p>
              </w:tc>
            </w:tr>
          </w:tbl>
          <w:p w14:paraId="4CABE67A" w14:textId="77777777" w:rsidR="003D2FB4" w:rsidRPr="009005DF" w:rsidRDefault="003D2FB4" w:rsidP="00C708F6">
            <w:pPr>
              <w:rPr>
                <w:rFonts w:ascii="Tahoma" w:hAnsi="Tahoma" w:cs="Tahoma"/>
                <w:sz w:val="18"/>
                <w:szCs w:val="18"/>
              </w:rPr>
            </w:pPr>
            <w:r w:rsidRPr="009005DF">
              <w:rPr>
                <w:rFonts w:ascii="Tahoma" w:hAnsi="Tahoma" w:cs="Tahoma"/>
                <w:sz w:val="18"/>
                <w:szCs w:val="18"/>
              </w:rPr>
              <w:t xml:space="preserve"> </w:t>
            </w:r>
          </w:p>
        </w:tc>
      </w:tr>
      <w:tr w:rsidR="003D2FB4" w:rsidRPr="009005DF" w14:paraId="154AC3B9" w14:textId="77777777" w:rsidTr="00C708F6">
        <w:tc>
          <w:tcPr>
            <w:tcW w:w="1523" w:type="pct"/>
          </w:tcPr>
          <w:p w14:paraId="48C3F71F" w14:textId="04151034" w:rsidR="003D2FB4" w:rsidRPr="009005DF" w:rsidRDefault="003D2FB4" w:rsidP="00C708F6">
            <w:pPr>
              <w:rPr>
                <w:rFonts w:ascii="Tahoma" w:hAnsi="Tahoma" w:cs="Tahoma"/>
                <w:sz w:val="18"/>
                <w:szCs w:val="18"/>
              </w:rPr>
            </w:pPr>
            <w:r w:rsidRPr="009005DF">
              <w:rPr>
                <w:rFonts w:ascii="Tahoma" w:hAnsi="Tahoma" w:cs="Tahoma"/>
                <w:sz w:val="18"/>
                <w:szCs w:val="18"/>
              </w:rPr>
              <w:t xml:space="preserve">Q4. Do you recommend that your female patients discontinue a </w:t>
            </w:r>
            <w:proofErr w:type="spellStart"/>
            <w:r w:rsidRPr="009005DF">
              <w:rPr>
                <w:rFonts w:ascii="Tahoma" w:hAnsi="Tahoma" w:cs="Tahoma"/>
                <w:sz w:val="18"/>
                <w:szCs w:val="18"/>
              </w:rPr>
              <w:t>TNF</w:t>
            </w:r>
            <w:r w:rsidR="00915700" w:rsidRPr="009005DF">
              <w:rPr>
                <w:rFonts w:ascii="Tahoma" w:hAnsi="Tahoma" w:cs="Tahoma"/>
                <w:sz w:val="18"/>
                <w:szCs w:val="18"/>
              </w:rPr>
              <w:t>i</w:t>
            </w:r>
            <w:proofErr w:type="spellEnd"/>
            <w:r w:rsidRPr="009005DF">
              <w:rPr>
                <w:rFonts w:ascii="Tahoma" w:hAnsi="Tahoma" w:cs="Tahoma"/>
                <w:sz w:val="18"/>
                <w:szCs w:val="18"/>
              </w:rPr>
              <w:t xml:space="preserve"> agent prior to pregnancy? [</w:t>
            </w:r>
            <w:r w:rsidR="00EC44CB" w:rsidRPr="009005DF">
              <w:rPr>
                <w:rFonts w:ascii="Tahoma" w:hAnsi="Tahoma" w:cs="Tahoma"/>
                <w:sz w:val="18"/>
                <w:szCs w:val="18"/>
              </w:rPr>
              <w:t>s</w:t>
            </w:r>
            <w:r w:rsidRPr="009005DF">
              <w:rPr>
                <w:rFonts w:ascii="Tahoma" w:hAnsi="Tahoma" w:cs="Tahoma"/>
                <w:sz w:val="18"/>
                <w:szCs w:val="18"/>
              </w:rPr>
              <w:t>ingle response]</w:t>
            </w:r>
          </w:p>
        </w:tc>
        <w:tc>
          <w:tcPr>
            <w:tcW w:w="3477" w:type="pct"/>
          </w:tcPr>
          <w:p w14:paraId="20EC3036" w14:textId="77777777" w:rsidR="003D2FB4" w:rsidRPr="009005DF" w:rsidRDefault="003D2FB4" w:rsidP="009E5A26">
            <w:pPr>
              <w:pStyle w:val="ListParagraph"/>
              <w:numPr>
                <w:ilvl w:val="0"/>
                <w:numId w:val="8"/>
              </w:numPr>
              <w:rPr>
                <w:rFonts w:ascii="Tahoma" w:hAnsi="Tahoma" w:cs="Tahoma"/>
                <w:sz w:val="18"/>
                <w:szCs w:val="18"/>
              </w:rPr>
            </w:pPr>
            <w:r w:rsidRPr="009005DF">
              <w:rPr>
                <w:rFonts w:ascii="Tahoma" w:hAnsi="Tahoma" w:cs="Tahoma"/>
                <w:sz w:val="18"/>
                <w:szCs w:val="18"/>
              </w:rPr>
              <w:t>Yes</w:t>
            </w:r>
          </w:p>
          <w:p w14:paraId="20025A31" w14:textId="77777777" w:rsidR="003D2FB4" w:rsidRPr="009005DF" w:rsidRDefault="003D2FB4" w:rsidP="009E5A26">
            <w:pPr>
              <w:pStyle w:val="ListParagraph"/>
              <w:numPr>
                <w:ilvl w:val="0"/>
                <w:numId w:val="8"/>
              </w:numPr>
              <w:rPr>
                <w:rFonts w:ascii="Tahoma" w:hAnsi="Tahoma" w:cs="Tahoma"/>
                <w:sz w:val="18"/>
                <w:szCs w:val="18"/>
              </w:rPr>
            </w:pPr>
            <w:r w:rsidRPr="009005DF">
              <w:rPr>
                <w:rFonts w:ascii="Tahoma" w:hAnsi="Tahoma" w:cs="Tahoma"/>
                <w:sz w:val="18"/>
                <w:szCs w:val="18"/>
              </w:rPr>
              <w:t>No</w:t>
            </w:r>
          </w:p>
        </w:tc>
      </w:tr>
      <w:tr w:rsidR="003D2FB4" w:rsidRPr="009005DF" w14:paraId="400A2B99" w14:textId="77777777" w:rsidTr="00C708F6">
        <w:tc>
          <w:tcPr>
            <w:tcW w:w="1523" w:type="pct"/>
          </w:tcPr>
          <w:p w14:paraId="70435357" w14:textId="62B52DBA" w:rsidR="003D2FB4" w:rsidRPr="009005DF" w:rsidRDefault="003D2FB4" w:rsidP="00C708F6">
            <w:pPr>
              <w:rPr>
                <w:rFonts w:ascii="Tahoma" w:hAnsi="Tahoma" w:cs="Tahoma"/>
                <w:sz w:val="18"/>
                <w:szCs w:val="18"/>
              </w:rPr>
            </w:pPr>
            <w:r w:rsidRPr="009005DF">
              <w:rPr>
                <w:rFonts w:ascii="Tahoma" w:hAnsi="Tahoma" w:cs="Tahoma"/>
                <w:sz w:val="18"/>
                <w:szCs w:val="18"/>
              </w:rPr>
              <w:t xml:space="preserve">Q5. How many months prior to pregnancy would you recommend that </w:t>
            </w:r>
            <w:proofErr w:type="spellStart"/>
            <w:r w:rsidRPr="009005DF">
              <w:rPr>
                <w:rFonts w:ascii="Tahoma" w:hAnsi="Tahoma" w:cs="Tahoma"/>
                <w:sz w:val="18"/>
                <w:szCs w:val="18"/>
              </w:rPr>
              <w:t>TNF</w:t>
            </w:r>
            <w:r w:rsidR="00915700" w:rsidRPr="009005DF">
              <w:rPr>
                <w:rFonts w:ascii="Tahoma" w:hAnsi="Tahoma" w:cs="Tahoma"/>
                <w:sz w:val="18"/>
                <w:szCs w:val="18"/>
              </w:rPr>
              <w:t>i</w:t>
            </w:r>
            <w:proofErr w:type="spellEnd"/>
            <w:r w:rsidRPr="009005DF">
              <w:rPr>
                <w:rFonts w:ascii="Tahoma" w:hAnsi="Tahoma" w:cs="Tahoma"/>
                <w:sz w:val="18"/>
                <w:szCs w:val="18"/>
              </w:rPr>
              <w:t xml:space="preserve"> therapy is discontinued? [</w:t>
            </w:r>
            <w:r w:rsidR="00EC44CB" w:rsidRPr="009005DF">
              <w:rPr>
                <w:rFonts w:ascii="Tahoma" w:hAnsi="Tahoma" w:cs="Tahoma"/>
                <w:sz w:val="18"/>
                <w:szCs w:val="18"/>
              </w:rPr>
              <w:t>s</w:t>
            </w:r>
            <w:r w:rsidRPr="009005DF">
              <w:rPr>
                <w:rFonts w:ascii="Tahoma" w:hAnsi="Tahoma" w:cs="Tahoma"/>
                <w:sz w:val="18"/>
                <w:szCs w:val="18"/>
              </w:rPr>
              <w:t>ingle response, based on Q4 response]</w:t>
            </w:r>
          </w:p>
        </w:tc>
        <w:tc>
          <w:tcPr>
            <w:tcW w:w="3477" w:type="pct"/>
          </w:tcPr>
          <w:p w14:paraId="61E12737" w14:textId="77777777" w:rsidR="003D2FB4" w:rsidRPr="009005DF" w:rsidRDefault="003D2FB4" w:rsidP="009E5A26">
            <w:pPr>
              <w:pStyle w:val="ListParagraph"/>
              <w:numPr>
                <w:ilvl w:val="0"/>
                <w:numId w:val="8"/>
              </w:numPr>
              <w:rPr>
                <w:rFonts w:ascii="Tahoma" w:hAnsi="Tahoma" w:cs="Tahoma"/>
                <w:sz w:val="18"/>
                <w:szCs w:val="18"/>
              </w:rPr>
            </w:pPr>
            <w:r w:rsidRPr="009005DF">
              <w:rPr>
                <w:rFonts w:ascii="Tahoma" w:hAnsi="Tahoma" w:cs="Tahoma"/>
                <w:sz w:val="18"/>
                <w:szCs w:val="18"/>
              </w:rPr>
              <w:t>Immediately prior / as soon as pregnancy is suspected and/or confirmed</w:t>
            </w:r>
          </w:p>
          <w:p w14:paraId="15AA5781" w14:textId="77777777" w:rsidR="003D2FB4" w:rsidRPr="009005DF" w:rsidRDefault="003D2FB4" w:rsidP="009E5A26">
            <w:pPr>
              <w:pStyle w:val="ListParagraph"/>
              <w:numPr>
                <w:ilvl w:val="0"/>
                <w:numId w:val="8"/>
              </w:numPr>
              <w:rPr>
                <w:rFonts w:ascii="Tahoma" w:hAnsi="Tahoma" w:cs="Tahoma"/>
                <w:sz w:val="18"/>
                <w:szCs w:val="18"/>
              </w:rPr>
            </w:pPr>
            <w:r w:rsidRPr="009005DF">
              <w:rPr>
                <w:rFonts w:ascii="Tahoma" w:hAnsi="Tahoma" w:cs="Tahoma"/>
                <w:sz w:val="18"/>
                <w:szCs w:val="18"/>
              </w:rPr>
              <w:t>Up to 3 months prior</w:t>
            </w:r>
          </w:p>
          <w:p w14:paraId="42EBA044" w14:textId="77777777" w:rsidR="003D2FB4" w:rsidRPr="009005DF" w:rsidRDefault="003D2FB4" w:rsidP="009E5A26">
            <w:pPr>
              <w:pStyle w:val="ListParagraph"/>
              <w:numPr>
                <w:ilvl w:val="0"/>
                <w:numId w:val="8"/>
              </w:numPr>
              <w:rPr>
                <w:rFonts w:ascii="Tahoma" w:hAnsi="Tahoma" w:cs="Tahoma"/>
                <w:sz w:val="18"/>
                <w:szCs w:val="18"/>
              </w:rPr>
            </w:pPr>
            <w:r w:rsidRPr="009005DF">
              <w:rPr>
                <w:rFonts w:ascii="Tahoma" w:hAnsi="Tahoma" w:cs="Tahoma"/>
                <w:sz w:val="18"/>
                <w:szCs w:val="18"/>
              </w:rPr>
              <w:t>3 to less than 6 months prior</w:t>
            </w:r>
          </w:p>
          <w:p w14:paraId="64703794" w14:textId="77777777" w:rsidR="003D2FB4" w:rsidRPr="009005DF" w:rsidRDefault="003D2FB4" w:rsidP="009E5A26">
            <w:pPr>
              <w:pStyle w:val="ListParagraph"/>
              <w:numPr>
                <w:ilvl w:val="0"/>
                <w:numId w:val="8"/>
              </w:numPr>
              <w:rPr>
                <w:rFonts w:ascii="Tahoma" w:hAnsi="Tahoma" w:cs="Tahoma"/>
                <w:sz w:val="18"/>
                <w:szCs w:val="18"/>
              </w:rPr>
            </w:pPr>
            <w:r w:rsidRPr="009005DF">
              <w:rPr>
                <w:rFonts w:ascii="Tahoma" w:hAnsi="Tahoma" w:cs="Tahoma"/>
                <w:sz w:val="18"/>
                <w:szCs w:val="18"/>
              </w:rPr>
              <w:t>6 to less than 9 months prior</w:t>
            </w:r>
          </w:p>
          <w:p w14:paraId="401111AA" w14:textId="77777777" w:rsidR="003D2FB4" w:rsidRPr="009005DF" w:rsidRDefault="003D2FB4" w:rsidP="009E5A26">
            <w:pPr>
              <w:pStyle w:val="ListParagraph"/>
              <w:numPr>
                <w:ilvl w:val="0"/>
                <w:numId w:val="8"/>
              </w:numPr>
              <w:rPr>
                <w:rFonts w:ascii="Tahoma" w:hAnsi="Tahoma" w:cs="Tahoma"/>
                <w:sz w:val="18"/>
                <w:szCs w:val="18"/>
              </w:rPr>
            </w:pPr>
            <w:r w:rsidRPr="009005DF">
              <w:rPr>
                <w:rFonts w:ascii="Tahoma" w:hAnsi="Tahoma" w:cs="Tahoma"/>
                <w:sz w:val="18"/>
                <w:szCs w:val="18"/>
              </w:rPr>
              <w:lastRenderedPageBreak/>
              <w:t>9 to less than 12 months prior</w:t>
            </w:r>
          </w:p>
          <w:p w14:paraId="69DF8BFC" w14:textId="77777777" w:rsidR="003D2FB4" w:rsidRPr="009005DF" w:rsidRDefault="003D2FB4" w:rsidP="009E5A26">
            <w:pPr>
              <w:pStyle w:val="ListParagraph"/>
              <w:numPr>
                <w:ilvl w:val="0"/>
                <w:numId w:val="8"/>
              </w:numPr>
              <w:rPr>
                <w:rFonts w:ascii="Tahoma" w:hAnsi="Tahoma" w:cs="Tahoma"/>
                <w:sz w:val="18"/>
                <w:szCs w:val="18"/>
              </w:rPr>
            </w:pPr>
            <w:r w:rsidRPr="009005DF">
              <w:rPr>
                <w:rFonts w:ascii="Tahoma" w:hAnsi="Tahoma" w:cs="Tahoma"/>
                <w:sz w:val="18"/>
                <w:szCs w:val="18"/>
              </w:rPr>
              <w:t>12 months+ prior</w:t>
            </w:r>
          </w:p>
        </w:tc>
      </w:tr>
      <w:tr w:rsidR="003D2FB4" w:rsidRPr="009005DF" w14:paraId="4B752DEB" w14:textId="77777777" w:rsidTr="00C708F6">
        <w:tc>
          <w:tcPr>
            <w:tcW w:w="1523" w:type="pct"/>
          </w:tcPr>
          <w:p w14:paraId="61375962" w14:textId="70835F3A" w:rsidR="003D2FB4" w:rsidRPr="009005DF" w:rsidRDefault="003D2FB4" w:rsidP="00C708F6">
            <w:pPr>
              <w:tabs>
                <w:tab w:val="left" w:pos="1212"/>
              </w:tabs>
              <w:rPr>
                <w:rFonts w:ascii="Tahoma" w:hAnsi="Tahoma" w:cs="Tahoma"/>
                <w:sz w:val="18"/>
                <w:szCs w:val="18"/>
              </w:rPr>
            </w:pPr>
            <w:r w:rsidRPr="009005DF">
              <w:rPr>
                <w:rFonts w:ascii="Tahoma" w:hAnsi="Tahoma" w:cs="Tahoma"/>
                <w:sz w:val="18"/>
                <w:szCs w:val="18"/>
              </w:rPr>
              <w:lastRenderedPageBreak/>
              <w:t xml:space="preserve">Q6. For your female patients who become pregnant while they are taking a </w:t>
            </w:r>
            <w:proofErr w:type="spellStart"/>
            <w:r w:rsidRPr="009005DF">
              <w:rPr>
                <w:rFonts w:ascii="Tahoma" w:hAnsi="Tahoma" w:cs="Tahoma"/>
                <w:sz w:val="18"/>
                <w:szCs w:val="18"/>
              </w:rPr>
              <w:t>TNF</w:t>
            </w:r>
            <w:r w:rsidR="00915700" w:rsidRPr="009005DF">
              <w:rPr>
                <w:rFonts w:ascii="Tahoma" w:hAnsi="Tahoma" w:cs="Tahoma"/>
                <w:sz w:val="18"/>
                <w:szCs w:val="18"/>
              </w:rPr>
              <w:t>i</w:t>
            </w:r>
            <w:proofErr w:type="spellEnd"/>
            <w:r w:rsidRPr="009005DF">
              <w:rPr>
                <w:rFonts w:ascii="Tahoma" w:hAnsi="Tahoma" w:cs="Tahoma"/>
                <w:sz w:val="18"/>
                <w:szCs w:val="18"/>
              </w:rPr>
              <w:t xml:space="preserve"> agent, in what percentage of patients is the decision made to discontinue her biologic treatment? [</w:t>
            </w:r>
            <w:r w:rsidR="00EC44CB" w:rsidRPr="009005DF">
              <w:rPr>
                <w:rFonts w:ascii="Tahoma" w:hAnsi="Tahoma" w:cs="Tahoma"/>
                <w:sz w:val="18"/>
                <w:szCs w:val="18"/>
              </w:rPr>
              <w:t>s</w:t>
            </w:r>
            <w:r w:rsidRPr="009005DF">
              <w:rPr>
                <w:rFonts w:ascii="Tahoma" w:hAnsi="Tahoma" w:cs="Tahoma"/>
                <w:sz w:val="18"/>
                <w:szCs w:val="18"/>
              </w:rPr>
              <w:t>ingle response]</w:t>
            </w:r>
          </w:p>
        </w:tc>
        <w:tc>
          <w:tcPr>
            <w:tcW w:w="3477" w:type="pct"/>
          </w:tcPr>
          <w:p w14:paraId="236CE569" w14:textId="77777777" w:rsidR="003D2FB4" w:rsidRPr="009005DF" w:rsidRDefault="003D2FB4" w:rsidP="009E5A26">
            <w:pPr>
              <w:pStyle w:val="ListParagraph"/>
              <w:numPr>
                <w:ilvl w:val="0"/>
                <w:numId w:val="8"/>
              </w:numPr>
              <w:rPr>
                <w:rFonts w:ascii="Tahoma" w:hAnsi="Tahoma" w:cs="Tahoma"/>
                <w:sz w:val="18"/>
                <w:szCs w:val="18"/>
              </w:rPr>
            </w:pPr>
            <w:r w:rsidRPr="009005DF">
              <w:rPr>
                <w:rFonts w:ascii="Tahoma" w:hAnsi="Tahoma" w:cs="Tahoma"/>
                <w:sz w:val="18"/>
                <w:szCs w:val="18"/>
              </w:rPr>
              <w:t>For less than 10% of patients</w:t>
            </w:r>
          </w:p>
          <w:p w14:paraId="23A9BAB3" w14:textId="77777777" w:rsidR="003D2FB4" w:rsidRPr="009005DF" w:rsidRDefault="003D2FB4" w:rsidP="009E5A26">
            <w:pPr>
              <w:pStyle w:val="ListParagraph"/>
              <w:numPr>
                <w:ilvl w:val="0"/>
                <w:numId w:val="8"/>
              </w:numPr>
              <w:rPr>
                <w:rFonts w:ascii="Tahoma" w:hAnsi="Tahoma" w:cs="Tahoma"/>
                <w:sz w:val="18"/>
                <w:szCs w:val="18"/>
              </w:rPr>
            </w:pPr>
            <w:r w:rsidRPr="009005DF">
              <w:rPr>
                <w:rFonts w:ascii="Tahoma" w:hAnsi="Tahoma" w:cs="Tahoma"/>
                <w:sz w:val="18"/>
                <w:szCs w:val="18"/>
              </w:rPr>
              <w:t xml:space="preserve">For 10% to less than 25% of patients </w:t>
            </w:r>
          </w:p>
          <w:p w14:paraId="416C186E" w14:textId="77777777" w:rsidR="003D2FB4" w:rsidRPr="009005DF" w:rsidRDefault="003D2FB4" w:rsidP="009E5A26">
            <w:pPr>
              <w:pStyle w:val="ListParagraph"/>
              <w:numPr>
                <w:ilvl w:val="0"/>
                <w:numId w:val="8"/>
              </w:numPr>
              <w:rPr>
                <w:rFonts w:ascii="Tahoma" w:hAnsi="Tahoma" w:cs="Tahoma"/>
                <w:sz w:val="18"/>
                <w:szCs w:val="18"/>
              </w:rPr>
            </w:pPr>
            <w:r w:rsidRPr="009005DF">
              <w:rPr>
                <w:rFonts w:ascii="Tahoma" w:hAnsi="Tahoma" w:cs="Tahoma"/>
                <w:sz w:val="18"/>
                <w:szCs w:val="18"/>
              </w:rPr>
              <w:t>For 25% to less than 50% of patients</w:t>
            </w:r>
          </w:p>
          <w:p w14:paraId="6AF1FEAA" w14:textId="77777777" w:rsidR="003D2FB4" w:rsidRPr="009005DF" w:rsidRDefault="003D2FB4" w:rsidP="009E5A26">
            <w:pPr>
              <w:pStyle w:val="ListParagraph"/>
              <w:numPr>
                <w:ilvl w:val="0"/>
                <w:numId w:val="8"/>
              </w:numPr>
              <w:rPr>
                <w:rFonts w:ascii="Tahoma" w:hAnsi="Tahoma" w:cs="Tahoma"/>
                <w:sz w:val="18"/>
                <w:szCs w:val="18"/>
              </w:rPr>
            </w:pPr>
            <w:r w:rsidRPr="009005DF">
              <w:rPr>
                <w:rFonts w:ascii="Tahoma" w:hAnsi="Tahoma" w:cs="Tahoma"/>
                <w:sz w:val="18"/>
                <w:szCs w:val="18"/>
              </w:rPr>
              <w:t>For 50% to less than 75% of patients</w:t>
            </w:r>
          </w:p>
          <w:p w14:paraId="60C39D44" w14:textId="77777777" w:rsidR="003D2FB4" w:rsidRPr="009005DF" w:rsidRDefault="003D2FB4" w:rsidP="009E5A26">
            <w:pPr>
              <w:pStyle w:val="ListParagraph"/>
              <w:numPr>
                <w:ilvl w:val="0"/>
                <w:numId w:val="8"/>
              </w:numPr>
              <w:rPr>
                <w:rFonts w:ascii="Tahoma" w:hAnsi="Tahoma" w:cs="Tahoma"/>
                <w:sz w:val="18"/>
                <w:szCs w:val="18"/>
              </w:rPr>
            </w:pPr>
            <w:r w:rsidRPr="009005DF">
              <w:rPr>
                <w:rFonts w:ascii="Tahoma" w:hAnsi="Tahoma" w:cs="Tahoma"/>
                <w:sz w:val="18"/>
                <w:szCs w:val="18"/>
              </w:rPr>
              <w:t>For 75% or more of patients</w:t>
            </w:r>
          </w:p>
        </w:tc>
      </w:tr>
      <w:tr w:rsidR="003D2FB4" w:rsidRPr="009005DF" w14:paraId="4E849FE1" w14:textId="77777777" w:rsidTr="00C708F6">
        <w:tc>
          <w:tcPr>
            <w:tcW w:w="1523" w:type="pct"/>
          </w:tcPr>
          <w:p w14:paraId="696F5FA5" w14:textId="070292FC" w:rsidR="003D2FB4" w:rsidRPr="009005DF" w:rsidRDefault="003D2FB4" w:rsidP="00C708F6">
            <w:pPr>
              <w:rPr>
                <w:rFonts w:ascii="Tahoma" w:hAnsi="Tahoma" w:cs="Tahoma"/>
                <w:sz w:val="18"/>
                <w:szCs w:val="18"/>
              </w:rPr>
            </w:pPr>
            <w:r w:rsidRPr="009005DF">
              <w:rPr>
                <w:rFonts w:ascii="Tahoma" w:hAnsi="Tahoma" w:cs="Tahoma"/>
                <w:sz w:val="18"/>
                <w:szCs w:val="18"/>
              </w:rPr>
              <w:t xml:space="preserve">Q7. Hypothetically, what, if anything, would make you more comfortable with using </w:t>
            </w:r>
            <w:proofErr w:type="spellStart"/>
            <w:r w:rsidRPr="009005DF">
              <w:rPr>
                <w:rFonts w:ascii="Tahoma" w:hAnsi="Tahoma" w:cs="Tahoma"/>
                <w:sz w:val="18"/>
                <w:szCs w:val="18"/>
              </w:rPr>
              <w:t>TNF</w:t>
            </w:r>
            <w:r w:rsidR="00915700" w:rsidRPr="009005DF">
              <w:rPr>
                <w:rFonts w:ascii="Tahoma" w:hAnsi="Tahoma" w:cs="Tahoma"/>
                <w:sz w:val="18"/>
                <w:szCs w:val="18"/>
              </w:rPr>
              <w:t>i</w:t>
            </w:r>
            <w:proofErr w:type="spellEnd"/>
            <w:r w:rsidRPr="009005DF">
              <w:rPr>
                <w:rFonts w:ascii="Tahoma" w:hAnsi="Tahoma" w:cs="Tahoma"/>
                <w:sz w:val="18"/>
                <w:szCs w:val="18"/>
              </w:rPr>
              <w:t xml:space="preserve"> agents among female patients between the age of 18-45 who may become pregnant in the future? [multiple response]</w:t>
            </w:r>
          </w:p>
        </w:tc>
        <w:tc>
          <w:tcPr>
            <w:tcW w:w="3477" w:type="pct"/>
          </w:tcPr>
          <w:p w14:paraId="70B51D85" w14:textId="77777777" w:rsidR="003D2FB4" w:rsidRPr="009005DF" w:rsidRDefault="003D2FB4" w:rsidP="009E5A26">
            <w:pPr>
              <w:pStyle w:val="ListParagraph"/>
              <w:numPr>
                <w:ilvl w:val="0"/>
                <w:numId w:val="8"/>
              </w:numPr>
              <w:rPr>
                <w:rFonts w:ascii="Tahoma" w:hAnsi="Tahoma" w:cs="Tahoma"/>
                <w:sz w:val="18"/>
                <w:szCs w:val="18"/>
              </w:rPr>
            </w:pPr>
            <w:r w:rsidRPr="009005DF">
              <w:rPr>
                <w:rFonts w:ascii="Tahoma" w:hAnsi="Tahoma" w:cs="Tahoma"/>
                <w:sz w:val="18"/>
                <w:szCs w:val="18"/>
              </w:rPr>
              <w:t>More safety data for child 5 years post delivery</w:t>
            </w:r>
          </w:p>
          <w:p w14:paraId="6F3A7CB0" w14:textId="77777777" w:rsidR="003D2FB4" w:rsidRPr="009005DF" w:rsidRDefault="003D2FB4" w:rsidP="009E5A26">
            <w:pPr>
              <w:pStyle w:val="ListParagraph"/>
              <w:numPr>
                <w:ilvl w:val="0"/>
                <w:numId w:val="8"/>
              </w:numPr>
              <w:rPr>
                <w:rFonts w:ascii="Tahoma" w:hAnsi="Tahoma" w:cs="Tahoma"/>
                <w:sz w:val="18"/>
                <w:szCs w:val="18"/>
              </w:rPr>
            </w:pPr>
            <w:r w:rsidRPr="009005DF">
              <w:rPr>
                <w:rFonts w:ascii="Tahoma" w:hAnsi="Tahoma" w:cs="Tahoma"/>
                <w:sz w:val="18"/>
                <w:szCs w:val="18"/>
              </w:rPr>
              <w:t>More safety data during pregnancy</w:t>
            </w:r>
          </w:p>
          <w:p w14:paraId="31CE5211" w14:textId="77777777" w:rsidR="003D2FB4" w:rsidRPr="009005DF" w:rsidRDefault="003D2FB4" w:rsidP="009E5A26">
            <w:pPr>
              <w:pStyle w:val="ListParagraph"/>
              <w:numPr>
                <w:ilvl w:val="0"/>
                <w:numId w:val="8"/>
              </w:numPr>
              <w:rPr>
                <w:rFonts w:ascii="Tahoma" w:hAnsi="Tahoma" w:cs="Tahoma"/>
                <w:sz w:val="18"/>
                <w:szCs w:val="18"/>
              </w:rPr>
            </w:pPr>
            <w:r w:rsidRPr="009005DF">
              <w:rPr>
                <w:rFonts w:ascii="Tahoma" w:hAnsi="Tahoma" w:cs="Tahoma"/>
                <w:sz w:val="18"/>
                <w:szCs w:val="18"/>
              </w:rPr>
              <w:t>More lactation data</w:t>
            </w:r>
          </w:p>
          <w:p w14:paraId="532F1FD4" w14:textId="77777777" w:rsidR="003D2FB4" w:rsidRPr="009005DF" w:rsidRDefault="003D2FB4" w:rsidP="009E5A26">
            <w:pPr>
              <w:pStyle w:val="ListParagraph"/>
              <w:numPr>
                <w:ilvl w:val="0"/>
                <w:numId w:val="8"/>
              </w:numPr>
              <w:rPr>
                <w:rFonts w:ascii="Tahoma" w:hAnsi="Tahoma" w:cs="Tahoma"/>
                <w:sz w:val="18"/>
                <w:szCs w:val="18"/>
              </w:rPr>
            </w:pPr>
            <w:r w:rsidRPr="009005DF">
              <w:rPr>
                <w:rFonts w:ascii="Tahoma" w:hAnsi="Tahoma" w:cs="Tahoma"/>
                <w:sz w:val="18"/>
                <w:szCs w:val="18"/>
              </w:rPr>
              <w:t>A multidisciplinary discussion (Obstetrician etc).</w:t>
            </w:r>
          </w:p>
          <w:p w14:paraId="51E4F70F" w14:textId="77777777" w:rsidR="003D2FB4" w:rsidRPr="009005DF" w:rsidRDefault="003D2FB4" w:rsidP="009E5A26">
            <w:pPr>
              <w:pStyle w:val="ListParagraph"/>
              <w:numPr>
                <w:ilvl w:val="0"/>
                <w:numId w:val="8"/>
              </w:numPr>
              <w:rPr>
                <w:rFonts w:ascii="Tahoma" w:hAnsi="Tahoma" w:cs="Tahoma"/>
                <w:sz w:val="18"/>
                <w:szCs w:val="18"/>
              </w:rPr>
            </w:pPr>
            <w:r w:rsidRPr="009005DF">
              <w:rPr>
                <w:rFonts w:ascii="Tahoma" w:hAnsi="Tahoma" w:cs="Tahoma"/>
                <w:sz w:val="18"/>
                <w:szCs w:val="18"/>
              </w:rPr>
              <w:t>Recommendation from a Scientific Leader (Key Opinion Leader)</w:t>
            </w:r>
          </w:p>
          <w:p w14:paraId="57E6DBA1" w14:textId="77777777" w:rsidR="003D2FB4" w:rsidRPr="009005DF" w:rsidRDefault="003D2FB4" w:rsidP="009E5A26">
            <w:pPr>
              <w:pStyle w:val="ListParagraph"/>
              <w:numPr>
                <w:ilvl w:val="0"/>
                <w:numId w:val="8"/>
              </w:numPr>
              <w:rPr>
                <w:rFonts w:ascii="Tahoma" w:hAnsi="Tahoma" w:cs="Tahoma"/>
                <w:sz w:val="18"/>
                <w:szCs w:val="18"/>
              </w:rPr>
            </w:pPr>
            <w:r w:rsidRPr="009005DF">
              <w:rPr>
                <w:rFonts w:ascii="Tahoma" w:hAnsi="Tahoma" w:cs="Tahoma"/>
                <w:sz w:val="18"/>
                <w:szCs w:val="18"/>
              </w:rPr>
              <w:t>Nothing</w:t>
            </w:r>
          </w:p>
        </w:tc>
      </w:tr>
      <w:tr w:rsidR="003D2FB4" w:rsidRPr="009005DF" w14:paraId="596CB727" w14:textId="77777777" w:rsidTr="00C708F6">
        <w:tc>
          <w:tcPr>
            <w:tcW w:w="1523" w:type="pct"/>
          </w:tcPr>
          <w:p w14:paraId="50F66642" w14:textId="77777777" w:rsidR="003D2FB4" w:rsidRPr="009005DF" w:rsidRDefault="003D2FB4" w:rsidP="00C708F6">
            <w:pPr>
              <w:rPr>
                <w:rFonts w:ascii="Tahoma" w:hAnsi="Tahoma" w:cs="Tahoma"/>
                <w:sz w:val="18"/>
                <w:szCs w:val="18"/>
              </w:rPr>
            </w:pPr>
            <w:r w:rsidRPr="009005DF">
              <w:rPr>
                <w:rFonts w:ascii="Tahoma" w:hAnsi="Tahoma" w:cs="Tahoma"/>
                <w:sz w:val="18"/>
                <w:szCs w:val="18"/>
              </w:rPr>
              <w:t>Q8. How strongly do you agree with the following statements? [single response per row]</w:t>
            </w:r>
          </w:p>
        </w:tc>
        <w:tc>
          <w:tcPr>
            <w:tcW w:w="3477" w:type="pct"/>
          </w:tcPr>
          <w:tbl>
            <w:tblPr>
              <w:tblStyle w:val="TableGrid"/>
              <w:tblW w:w="0" w:type="auto"/>
              <w:tblLayout w:type="fixed"/>
              <w:tblLook w:val="04A0" w:firstRow="1" w:lastRow="0" w:firstColumn="1" w:lastColumn="0" w:noHBand="0" w:noVBand="1"/>
            </w:tblPr>
            <w:tblGrid>
              <w:gridCol w:w="3852"/>
              <w:gridCol w:w="1105"/>
              <w:gridCol w:w="1106"/>
              <w:gridCol w:w="1105"/>
              <w:gridCol w:w="1106"/>
              <w:gridCol w:w="1106"/>
            </w:tblGrid>
            <w:tr w:rsidR="003D2FB4" w:rsidRPr="009005DF" w14:paraId="32B23366" w14:textId="77777777" w:rsidTr="00C708F6">
              <w:tc>
                <w:tcPr>
                  <w:tcW w:w="3852" w:type="dxa"/>
                </w:tcPr>
                <w:p w14:paraId="17BDE4EB" w14:textId="77777777" w:rsidR="003D2FB4" w:rsidRPr="009005DF" w:rsidRDefault="003D2FB4" w:rsidP="00C708F6">
                  <w:pPr>
                    <w:rPr>
                      <w:rFonts w:ascii="Tahoma" w:hAnsi="Tahoma" w:cs="Tahoma"/>
                      <w:sz w:val="18"/>
                      <w:szCs w:val="18"/>
                    </w:rPr>
                  </w:pPr>
                </w:p>
              </w:tc>
              <w:tc>
                <w:tcPr>
                  <w:tcW w:w="1105" w:type="dxa"/>
                  <w:vAlign w:val="center"/>
                </w:tcPr>
                <w:p w14:paraId="6B03D745"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Strongly Disagree</w:t>
                  </w:r>
                </w:p>
              </w:tc>
              <w:tc>
                <w:tcPr>
                  <w:tcW w:w="1106" w:type="dxa"/>
                  <w:vAlign w:val="center"/>
                </w:tcPr>
                <w:p w14:paraId="0D667259"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Somewhat Disagree</w:t>
                  </w:r>
                </w:p>
              </w:tc>
              <w:tc>
                <w:tcPr>
                  <w:tcW w:w="1105" w:type="dxa"/>
                  <w:vAlign w:val="center"/>
                </w:tcPr>
                <w:p w14:paraId="2E3D729C"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Neutral</w:t>
                  </w:r>
                </w:p>
              </w:tc>
              <w:tc>
                <w:tcPr>
                  <w:tcW w:w="1106" w:type="dxa"/>
                  <w:vAlign w:val="center"/>
                </w:tcPr>
                <w:p w14:paraId="06629FF2"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Somewhat Agree</w:t>
                  </w:r>
                </w:p>
              </w:tc>
              <w:tc>
                <w:tcPr>
                  <w:tcW w:w="1106" w:type="dxa"/>
                  <w:vAlign w:val="center"/>
                </w:tcPr>
                <w:p w14:paraId="109EAF27"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Strongly Agree</w:t>
                  </w:r>
                </w:p>
              </w:tc>
            </w:tr>
            <w:tr w:rsidR="003D2FB4" w:rsidRPr="009005DF" w14:paraId="7EBC463F" w14:textId="77777777" w:rsidTr="00C708F6">
              <w:tc>
                <w:tcPr>
                  <w:tcW w:w="3852" w:type="dxa"/>
                </w:tcPr>
                <w:p w14:paraId="796AADC9" w14:textId="08CD8FCA" w:rsidR="003D2FB4" w:rsidRPr="009005DF" w:rsidRDefault="003D2FB4" w:rsidP="00C708F6">
                  <w:pPr>
                    <w:rPr>
                      <w:rFonts w:ascii="Tahoma" w:hAnsi="Tahoma" w:cs="Tahoma"/>
                      <w:sz w:val="18"/>
                      <w:szCs w:val="18"/>
                    </w:rPr>
                  </w:pPr>
                  <w:r w:rsidRPr="009005DF">
                    <w:rPr>
                      <w:rFonts w:ascii="Tahoma" w:hAnsi="Tahoma" w:cs="Tahoma"/>
                      <w:sz w:val="18"/>
                      <w:szCs w:val="18"/>
                    </w:rPr>
                    <w:t xml:space="preserve">Female patients 18-45 should avoid </w:t>
                  </w:r>
                  <w:proofErr w:type="spellStart"/>
                  <w:r w:rsidRPr="009005DF">
                    <w:rPr>
                      <w:rFonts w:ascii="Tahoma" w:hAnsi="Tahoma" w:cs="Tahoma"/>
                      <w:sz w:val="18"/>
                      <w:szCs w:val="18"/>
                    </w:rPr>
                    <w:t>TNF</w:t>
                  </w:r>
                  <w:r w:rsidR="00915700" w:rsidRPr="009005DF">
                    <w:rPr>
                      <w:rFonts w:ascii="Tahoma" w:hAnsi="Tahoma" w:cs="Tahoma"/>
                      <w:sz w:val="18"/>
                      <w:szCs w:val="18"/>
                    </w:rPr>
                    <w:t>i</w:t>
                  </w:r>
                  <w:proofErr w:type="spellEnd"/>
                  <w:r w:rsidRPr="009005DF">
                    <w:rPr>
                      <w:rFonts w:ascii="Tahoma" w:hAnsi="Tahoma" w:cs="Tahoma"/>
                      <w:sz w:val="18"/>
                      <w:szCs w:val="18"/>
                    </w:rPr>
                    <w:t xml:space="preserve"> therapies until after pregnancy</w:t>
                  </w:r>
                </w:p>
              </w:tc>
              <w:tc>
                <w:tcPr>
                  <w:tcW w:w="1105" w:type="dxa"/>
                  <w:vAlign w:val="center"/>
                </w:tcPr>
                <w:p w14:paraId="0C9A0124"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1</w:t>
                  </w:r>
                </w:p>
              </w:tc>
              <w:tc>
                <w:tcPr>
                  <w:tcW w:w="1106" w:type="dxa"/>
                  <w:vAlign w:val="center"/>
                </w:tcPr>
                <w:p w14:paraId="0B2A8524"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2</w:t>
                  </w:r>
                </w:p>
              </w:tc>
              <w:tc>
                <w:tcPr>
                  <w:tcW w:w="1105" w:type="dxa"/>
                  <w:vAlign w:val="center"/>
                </w:tcPr>
                <w:p w14:paraId="79427F5B"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3</w:t>
                  </w:r>
                </w:p>
              </w:tc>
              <w:tc>
                <w:tcPr>
                  <w:tcW w:w="1106" w:type="dxa"/>
                  <w:vAlign w:val="center"/>
                </w:tcPr>
                <w:p w14:paraId="071CB8A1"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4</w:t>
                  </w:r>
                </w:p>
              </w:tc>
              <w:tc>
                <w:tcPr>
                  <w:tcW w:w="1106" w:type="dxa"/>
                  <w:vAlign w:val="center"/>
                </w:tcPr>
                <w:p w14:paraId="73E3A19F"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5</w:t>
                  </w:r>
                </w:p>
              </w:tc>
            </w:tr>
            <w:tr w:rsidR="003D2FB4" w:rsidRPr="009005DF" w14:paraId="2998FED8" w14:textId="77777777" w:rsidTr="00C708F6">
              <w:tc>
                <w:tcPr>
                  <w:tcW w:w="3852" w:type="dxa"/>
                </w:tcPr>
                <w:p w14:paraId="17DFD7E6" w14:textId="5111DB60" w:rsidR="003D2FB4" w:rsidRPr="009005DF" w:rsidRDefault="003D2FB4" w:rsidP="00C708F6">
                  <w:pPr>
                    <w:rPr>
                      <w:rFonts w:ascii="Tahoma" w:hAnsi="Tahoma" w:cs="Tahoma"/>
                      <w:sz w:val="18"/>
                      <w:szCs w:val="18"/>
                    </w:rPr>
                  </w:pPr>
                  <w:r w:rsidRPr="009005DF">
                    <w:rPr>
                      <w:rFonts w:ascii="Tahoma" w:hAnsi="Tahoma" w:cs="Tahoma"/>
                      <w:sz w:val="18"/>
                      <w:szCs w:val="18"/>
                    </w:rPr>
                    <w:t xml:space="preserve">Once a woman becomes </w:t>
                  </w:r>
                  <w:proofErr w:type="gramStart"/>
                  <w:r w:rsidRPr="009005DF">
                    <w:rPr>
                      <w:rFonts w:ascii="Tahoma" w:hAnsi="Tahoma" w:cs="Tahoma"/>
                      <w:sz w:val="18"/>
                      <w:szCs w:val="18"/>
                    </w:rPr>
                    <w:t>pregnant</w:t>
                  </w:r>
                  <w:proofErr w:type="gramEnd"/>
                  <w:r w:rsidRPr="009005DF">
                    <w:rPr>
                      <w:rFonts w:ascii="Tahoma" w:hAnsi="Tahoma" w:cs="Tahoma"/>
                      <w:sz w:val="18"/>
                      <w:szCs w:val="18"/>
                    </w:rPr>
                    <w:t xml:space="preserve"> she should discontinue </w:t>
                  </w:r>
                  <w:proofErr w:type="spellStart"/>
                  <w:r w:rsidRPr="009005DF">
                    <w:rPr>
                      <w:rFonts w:ascii="Tahoma" w:hAnsi="Tahoma" w:cs="Tahoma"/>
                      <w:sz w:val="18"/>
                      <w:szCs w:val="18"/>
                    </w:rPr>
                    <w:t>TNF</w:t>
                  </w:r>
                  <w:r w:rsidR="00915700" w:rsidRPr="009005DF">
                    <w:rPr>
                      <w:rFonts w:ascii="Tahoma" w:hAnsi="Tahoma" w:cs="Tahoma"/>
                      <w:sz w:val="18"/>
                      <w:szCs w:val="18"/>
                    </w:rPr>
                    <w:t>i</w:t>
                  </w:r>
                  <w:proofErr w:type="spellEnd"/>
                  <w:r w:rsidRPr="009005DF">
                    <w:rPr>
                      <w:rFonts w:ascii="Tahoma" w:hAnsi="Tahoma" w:cs="Tahoma"/>
                      <w:sz w:val="18"/>
                      <w:szCs w:val="18"/>
                    </w:rPr>
                    <w:t xml:space="preserve"> treatment</w:t>
                  </w:r>
                </w:p>
              </w:tc>
              <w:tc>
                <w:tcPr>
                  <w:tcW w:w="1105" w:type="dxa"/>
                  <w:vAlign w:val="center"/>
                </w:tcPr>
                <w:p w14:paraId="016A5386"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1</w:t>
                  </w:r>
                </w:p>
              </w:tc>
              <w:tc>
                <w:tcPr>
                  <w:tcW w:w="1106" w:type="dxa"/>
                  <w:vAlign w:val="center"/>
                </w:tcPr>
                <w:p w14:paraId="6712DB4C"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2</w:t>
                  </w:r>
                </w:p>
              </w:tc>
              <w:tc>
                <w:tcPr>
                  <w:tcW w:w="1105" w:type="dxa"/>
                  <w:vAlign w:val="center"/>
                </w:tcPr>
                <w:p w14:paraId="5973E579"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3</w:t>
                  </w:r>
                </w:p>
              </w:tc>
              <w:tc>
                <w:tcPr>
                  <w:tcW w:w="1106" w:type="dxa"/>
                  <w:vAlign w:val="center"/>
                </w:tcPr>
                <w:p w14:paraId="4E3749B8"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4</w:t>
                  </w:r>
                </w:p>
              </w:tc>
              <w:tc>
                <w:tcPr>
                  <w:tcW w:w="1106" w:type="dxa"/>
                  <w:vAlign w:val="center"/>
                </w:tcPr>
                <w:p w14:paraId="3A13EDDD"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5</w:t>
                  </w:r>
                </w:p>
              </w:tc>
            </w:tr>
            <w:tr w:rsidR="003D2FB4" w:rsidRPr="009005DF" w14:paraId="2B777B50" w14:textId="77777777" w:rsidTr="00C708F6">
              <w:tc>
                <w:tcPr>
                  <w:tcW w:w="3852" w:type="dxa"/>
                </w:tcPr>
                <w:p w14:paraId="6D7569DA" w14:textId="38A928AA" w:rsidR="003D2FB4" w:rsidRPr="009005DF" w:rsidRDefault="003D2FB4" w:rsidP="00C708F6">
                  <w:pPr>
                    <w:rPr>
                      <w:rFonts w:ascii="Tahoma" w:hAnsi="Tahoma" w:cs="Tahoma"/>
                      <w:sz w:val="18"/>
                      <w:szCs w:val="18"/>
                    </w:rPr>
                  </w:pPr>
                  <w:r w:rsidRPr="009005DF">
                    <w:rPr>
                      <w:rFonts w:ascii="Tahoma" w:hAnsi="Tahoma" w:cs="Tahoma"/>
                      <w:sz w:val="18"/>
                      <w:szCs w:val="18"/>
                    </w:rPr>
                    <w:t xml:space="preserve">Women that are breastfeeding should not be on a </w:t>
                  </w:r>
                  <w:proofErr w:type="spellStart"/>
                  <w:r w:rsidRPr="009005DF">
                    <w:rPr>
                      <w:rFonts w:ascii="Tahoma" w:hAnsi="Tahoma" w:cs="Tahoma"/>
                      <w:sz w:val="18"/>
                      <w:szCs w:val="18"/>
                    </w:rPr>
                    <w:t>TNF</w:t>
                  </w:r>
                  <w:r w:rsidR="00915700" w:rsidRPr="009005DF">
                    <w:rPr>
                      <w:rFonts w:ascii="Tahoma" w:hAnsi="Tahoma" w:cs="Tahoma"/>
                      <w:sz w:val="18"/>
                      <w:szCs w:val="18"/>
                    </w:rPr>
                    <w:t>i</w:t>
                  </w:r>
                  <w:proofErr w:type="spellEnd"/>
                  <w:r w:rsidRPr="009005DF">
                    <w:rPr>
                      <w:rFonts w:ascii="Tahoma" w:hAnsi="Tahoma" w:cs="Tahoma"/>
                      <w:sz w:val="18"/>
                      <w:szCs w:val="18"/>
                    </w:rPr>
                    <w:t xml:space="preserve"> agent</w:t>
                  </w:r>
                </w:p>
              </w:tc>
              <w:tc>
                <w:tcPr>
                  <w:tcW w:w="1105" w:type="dxa"/>
                  <w:vAlign w:val="center"/>
                </w:tcPr>
                <w:p w14:paraId="4C6AB1AD"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1</w:t>
                  </w:r>
                </w:p>
              </w:tc>
              <w:tc>
                <w:tcPr>
                  <w:tcW w:w="1106" w:type="dxa"/>
                  <w:vAlign w:val="center"/>
                </w:tcPr>
                <w:p w14:paraId="342F1FD3"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2</w:t>
                  </w:r>
                </w:p>
              </w:tc>
              <w:tc>
                <w:tcPr>
                  <w:tcW w:w="1105" w:type="dxa"/>
                  <w:vAlign w:val="center"/>
                </w:tcPr>
                <w:p w14:paraId="0EE4C3A9"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3</w:t>
                  </w:r>
                </w:p>
              </w:tc>
              <w:tc>
                <w:tcPr>
                  <w:tcW w:w="1106" w:type="dxa"/>
                  <w:vAlign w:val="center"/>
                </w:tcPr>
                <w:p w14:paraId="7932F458"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4</w:t>
                  </w:r>
                </w:p>
              </w:tc>
              <w:tc>
                <w:tcPr>
                  <w:tcW w:w="1106" w:type="dxa"/>
                  <w:vAlign w:val="center"/>
                </w:tcPr>
                <w:p w14:paraId="32D4DEE3"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5</w:t>
                  </w:r>
                </w:p>
              </w:tc>
            </w:tr>
            <w:tr w:rsidR="003D2FB4" w:rsidRPr="009005DF" w14:paraId="42390B08" w14:textId="77777777" w:rsidTr="00C708F6">
              <w:tc>
                <w:tcPr>
                  <w:tcW w:w="3852" w:type="dxa"/>
                </w:tcPr>
                <w:p w14:paraId="21C28587" w14:textId="77777777" w:rsidR="003D2FB4" w:rsidRPr="009005DF" w:rsidRDefault="003D2FB4" w:rsidP="00C708F6">
                  <w:pPr>
                    <w:rPr>
                      <w:rFonts w:ascii="Tahoma" w:hAnsi="Tahoma" w:cs="Tahoma"/>
                      <w:sz w:val="18"/>
                      <w:szCs w:val="18"/>
                    </w:rPr>
                  </w:pPr>
                  <w:r w:rsidRPr="009005DF">
                    <w:rPr>
                      <w:rFonts w:ascii="Tahoma" w:hAnsi="Tahoma" w:cs="Tahoma"/>
                      <w:sz w:val="18"/>
                      <w:szCs w:val="18"/>
                    </w:rPr>
                    <w:t>If a patient’s disease is controlled during pregnancy, it reduces the risk of pregnancy complications</w:t>
                  </w:r>
                </w:p>
              </w:tc>
              <w:tc>
                <w:tcPr>
                  <w:tcW w:w="1105" w:type="dxa"/>
                  <w:vAlign w:val="center"/>
                </w:tcPr>
                <w:p w14:paraId="3E89613D"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1</w:t>
                  </w:r>
                </w:p>
              </w:tc>
              <w:tc>
                <w:tcPr>
                  <w:tcW w:w="1106" w:type="dxa"/>
                  <w:vAlign w:val="center"/>
                </w:tcPr>
                <w:p w14:paraId="376428CB"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2</w:t>
                  </w:r>
                </w:p>
              </w:tc>
              <w:tc>
                <w:tcPr>
                  <w:tcW w:w="1105" w:type="dxa"/>
                  <w:vAlign w:val="center"/>
                </w:tcPr>
                <w:p w14:paraId="187DC01A"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3</w:t>
                  </w:r>
                </w:p>
              </w:tc>
              <w:tc>
                <w:tcPr>
                  <w:tcW w:w="1106" w:type="dxa"/>
                  <w:vAlign w:val="center"/>
                </w:tcPr>
                <w:p w14:paraId="2B3F5C72"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4</w:t>
                  </w:r>
                </w:p>
              </w:tc>
              <w:tc>
                <w:tcPr>
                  <w:tcW w:w="1106" w:type="dxa"/>
                  <w:vAlign w:val="center"/>
                </w:tcPr>
                <w:p w14:paraId="38CA4154"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5</w:t>
                  </w:r>
                </w:p>
              </w:tc>
            </w:tr>
            <w:tr w:rsidR="003D2FB4" w:rsidRPr="009005DF" w14:paraId="0D576A68" w14:textId="77777777" w:rsidTr="00C708F6">
              <w:tc>
                <w:tcPr>
                  <w:tcW w:w="3852" w:type="dxa"/>
                </w:tcPr>
                <w:p w14:paraId="216911BE" w14:textId="77777777" w:rsidR="003D2FB4" w:rsidRPr="009005DF" w:rsidRDefault="003D2FB4" w:rsidP="00C708F6">
                  <w:pPr>
                    <w:rPr>
                      <w:rFonts w:ascii="Tahoma" w:hAnsi="Tahoma" w:cs="Tahoma"/>
                      <w:sz w:val="18"/>
                      <w:szCs w:val="18"/>
                    </w:rPr>
                  </w:pPr>
                  <w:r w:rsidRPr="009005DF">
                    <w:rPr>
                      <w:rFonts w:ascii="Tahoma" w:hAnsi="Tahoma" w:cs="Tahoma"/>
                      <w:sz w:val="18"/>
                      <w:szCs w:val="18"/>
                    </w:rPr>
                    <w:t>Keeping auto-immune disease controlled during pregnancy is my primary goal</w:t>
                  </w:r>
                </w:p>
              </w:tc>
              <w:tc>
                <w:tcPr>
                  <w:tcW w:w="1105" w:type="dxa"/>
                  <w:vAlign w:val="center"/>
                </w:tcPr>
                <w:p w14:paraId="56DA65B6"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1</w:t>
                  </w:r>
                </w:p>
              </w:tc>
              <w:tc>
                <w:tcPr>
                  <w:tcW w:w="1106" w:type="dxa"/>
                  <w:vAlign w:val="center"/>
                </w:tcPr>
                <w:p w14:paraId="137CE018"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2</w:t>
                  </w:r>
                </w:p>
              </w:tc>
              <w:tc>
                <w:tcPr>
                  <w:tcW w:w="1105" w:type="dxa"/>
                  <w:vAlign w:val="center"/>
                </w:tcPr>
                <w:p w14:paraId="38ADBE8D"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3</w:t>
                  </w:r>
                </w:p>
              </w:tc>
              <w:tc>
                <w:tcPr>
                  <w:tcW w:w="1106" w:type="dxa"/>
                  <w:vAlign w:val="center"/>
                </w:tcPr>
                <w:p w14:paraId="7C740C26"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4</w:t>
                  </w:r>
                </w:p>
              </w:tc>
              <w:tc>
                <w:tcPr>
                  <w:tcW w:w="1106" w:type="dxa"/>
                  <w:vAlign w:val="center"/>
                </w:tcPr>
                <w:p w14:paraId="0B030159"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5</w:t>
                  </w:r>
                </w:p>
              </w:tc>
            </w:tr>
            <w:tr w:rsidR="003D2FB4" w:rsidRPr="009005DF" w14:paraId="12E6C111" w14:textId="77777777" w:rsidTr="00C708F6">
              <w:tc>
                <w:tcPr>
                  <w:tcW w:w="3852" w:type="dxa"/>
                </w:tcPr>
                <w:p w14:paraId="6D99DEA9" w14:textId="73F745C4" w:rsidR="003D2FB4" w:rsidRPr="009005DF" w:rsidRDefault="003D2FB4" w:rsidP="00C708F6">
                  <w:pPr>
                    <w:rPr>
                      <w:rFonts w:ascii="Tahoma" w:hAnsi="Tahoma" w:cs="Tahoma"/>
                      <w:sz w:val="18"/>
                      <w:szCs w:val="18"/>
                    </w:rPr>
                  </w:pPr>
                  <w:r w:rsidRPr="009005DF">
                    <w:rPr>
                      <w:rFonts w:ascii="Tahoma" w:hAnsi="Tahoma" w:cs="Tahoma"/>
                      <w:sz w:val="18"/>
                      <w:szCs w:val="18"/>
                    </w:rPr>
                    <w:t>During pregnancy I typically co-manage the auto-immune disease with other special</w:t>
                  </w:r>
                  <w:r w:rsidR="00365DCC" w:rsidRPr="009005DF">
                    <w:rPr>
                      <w:rFonts w:ascii="Tahoma" w:hAnsi="Tahoma" w:cs="Tahoma"/>
                      <w:sz w:val="18"/>
                      <w:szCs w:val="18"/>
                    </w:rPr>
                    <w:t>i</w:t>
                  </w:r>
                  <w:r w:rsidRPr="009005DF">
                    <w:rPr>
                      <w:rFonts w:ascii="Tahoma" w:hAnsi="Tahoma" w:cs="Tahoma"/>
                      <w:sz w:val="18"/>
                      <w:szCs w:val="18"/>
                    </w:rPr>
                    <w:t>ties (</w:t>
                  </w:r>
                  <w:proofErr w:type="gramStart"/>
                  <w:r w:rsidRPr="009005DF">
                    <w:rPr>
                      <w:rFonts w:ascii="Tahoma" w:hAnsi="Tahoma" w:cs="Tahoma"/>
                      <w:sz w:val="18"/>
                      <w:szCs w:val="18"/>
                    </w:rPr>
                    <w:t>e.g.</w:t>
                  </w:r>
                  <w:proofErr w:type="gramEnd"/>
                  <w:r w:rsidRPr="009005DF">
                    <w:rPr>
                      <w:rFonts w:ascii="Tahoma" w:hAnsi="Tahoma" w:cs="Tahoma"/>
                      <w:sz w:val="18"/>
                      <w:szCs w:val="18"/>
                    </w:rPr>
                    <w:t xml:space="preserve"> Obstetricians and Gynaecologists, Primary Care Physicians etc.)</w:t>
                  </w:r>
                </w:p>
              </w:tc>
              <w:tc>
                <w:tcPr>
                  <w:tcW w:w="1105" w:type="dxa"/>
                  <w:vAlign w:val="center"/>
                </w:tcPr>
                <w:p w14:paraId="42FFF327"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1</w:t>
                  </w:r>
                </w:p>
              </w:tc>
              <w:tc>
                <w:tcPr>
                  <w:tcW w:w="1106" w:type="dxa"/>
                  <w:vAlign w:val="center"/>
                </w:tcPr>
                <w:p w14:paraId="701FFF73"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2</w:t>
                  </w:r>
                </w:p>
              </w:tc>
              <w:tc>
                <w:tcPr>
                  <w:tcW w:w="1105" w:type="dxa"/>
                  <w:vAlign w:val="center"/>
                </w:tcPr>
                <w:p w14:paraId="1697C847"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3</w:t>
                  </w:r>
                </w:p>
              </w:tc>
              <w:tc>
                <w:tcPr>
                  <w:tcW w:w="1106" w:type="dxa"/>
                  <w:vAlign w:val="center"/>
                </w:tcPr>
                <w:p w14:paraId="57EB1C0A"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4</w:t>
                  </w:r>
                </w:p>
              </w:tc>
              <w:tc>
                <w:tcPr>
                  <w:tcW w:w="1106" w:type="dxa"/>
                  <w:vAlign w:val="center"/>
                </w:tcPr>
                <w:p w14:paraId="719F9A13"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5</w:t>
                  </w:r>
                </w:p>
              </w:tc>
            </w:tr>
            <w:tr w:rsidR="003D2FB4" w:rsidRPr="009005DF" w14:paraId="30EF47F4" w14:textId="77777777" w:rsidTr="00C708F6">
              <w:tc>
                <w:tcPr>
                  <w:tcW w:w="3852" w:type="dxa"/>
                </w:tcPr>
                <w:p w14:paraId="39896DE3" w14:textId="45649C59" w:rsidR="003D2FB4" w:rsidRPr="009005DF" w:rsidRDefault="003D2FB4" w:rsidP="00C708F6">
                  <w:pPr>
                    <w:rPr>
                      <w:rFonts w:ascii="Tahoma" w:hAnsi="Tahoma" w:cs="Tahoma"/>
                      <w:sz w:val="18"/>
                      <w:szCs w:val="18"/>
                    </w:rPr>
                  </w:pPr>
                  <w:r w:rsidRPr="009005DF">
                    <w:rPr>
                      <w:rFonts w:ascii="Tahoma" w:hAnsi="Tahoma" w:cs="Tahoma"/>
                      <w:sz w:val="18"/>
                      <w:szCs w:val="18"/>
                    </w:rPr>
                    <w:t xml:space="preserve">If there was a </w:t>
                  </w:r>
                  <w:proofErr w:type="spellStart"/>
                  <w:r w:rsidRPr="009005DF">
                    <w:rPr>
                      <w:rFonts w:ascii="Tahoma" w:hAnsi="Tahoma" w:cs="Tahoma"/>
                      <w:sz w:val="18"/>
                      <w:szCs w:val="18"/>
                    </w:rPr>
                    <w:t>TNF</w:t>
                  </w:r>
                  <w:r w:rsidR="00915700" w:rsidRPr="009005DF">
                    <w:rPr>
                      <w:rFonts w:ascii="Tahoma" w:hAnsi="Tahoma" w:cs="Tahoma"/>
                      <w:sz w:val="18"/>
                      <w:szCs w:val="18"/>
                    </w:rPr>
                    <w:t>i</w:t>
                  </w:r>
                  <w:proofErr w:type="spellEnd"/>
                  <w:r w:rsidRPr="009005DF">
                    <w:rPr>
                      <w:rFonts w:ascii="Tahoma" w:hAnsi="Tahoma" w:cs="Tahoma"/>
                      <w:sz w:val="18"/>
                      <w:szCs w:val="18"/>
                    </w:rPr>
                    <w:t xml:space="preserve"> that could be used throughout pregnancy, I would be comfortable that my patients stay under treatment with this </w:t>
                  </w:r>
                  <w:proofErr w:type="spellStart"/>
                  <w:r w:rsidRPr="009005DF">
                    <w:rPr>
                      <w:rFonts w:ascii="Tahoma" w:hAnsi="Tahoma" w:cs="Tahoma"/>
                      <w:sz w:val="18"/>
                      <w:szCs w:val="18"/>
                    </w:rPr>
                    <w:t>TNF</w:t>
                  </w:r>
                  <w:r w:rsidR="00915700" w:rsidRPr="009005DF">
                    <w:rPr>
                      <w:rFonts w:ascii="Tahoma" w:hAnsi="Tahoma" w:cs="Tahoma"/>
                      <w:sz w:val="18"/>
                      <w:szCs w:val="18"/>
                    </w:rPr>
                    <w:t>i</w:t>
                  </w:r>
                  <w:proofErr w:type="spellEnd"/>
                  <w:r w:rsidRPr="009005DF">
                    <w:rPr>
                      <w:rFonts w:ascii="Tahoma" w:hAnsi="Tahoma" w:cs="Tahoma"/>
                      <w:sz w:val="18"/>
                      <w:szCs w:val="18"/>
                    </w:rPr>
                    <w:t xml:space="preserve"> throughout their pregnancy</w:t>
                  </w:r>
                </w:p>
              </w:tc>
              <w:tc>
                <w:tcPr>
                  <w:tcW w:w="1105" w:type="dxa"/>
                  <w:vAlign w:val="center"/>
                </w:tcPr>
                <w:p w14:paraId="68496698"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1</w:t>
                  </w:r>
                </w:p>
              </w:tc>
              <w:tc>
                <w:tcPr>
                  <w:tcW w:w="1106" w:type="dxa"/>
                  <w:vAlign w:val="center"/>
                </w:tcPr>
                <w:p w14:paraId="62F1B9D8"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2</w:t>
                  </w:r>
                </w:p>
              </w:tc>
              <w:tc>
                <w:tcPr>
                  <w:tcW w:w="1105" w:type="dxa"/>
                  <w:vAlign w:val="center"/>
                </w:tcPr>
                <w:p w14:paraId="6E73917F"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3</w:t>
                  </w:r>
                </w:p>
              </w:tc>
              <w:tc>
                <w:tcPr>
                  <w:tcW w:w="1106" w:type="dxa"/>
                  <w:vAlign w:val="center"/>
                </w:tcPr>
                <w:p w14:paraId="62A1A2E8"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4</w:t>
                  </w:r>
                </w:p>
              </w:tc>
              <w:tc>
                <w:tcPr>
                  <w:tcW w:w="1106" w:type="dxa"/>
                  <w:vAlign w:val="center"/>
                </w:tcPr>
                <w:p w14:paraId="6DF37C2A" w14:textId="77777777" w:rsidR="003D2FB4" w:rsidRPr="009005DF" w:rsidRDefault="003D2FB4" w:rsidP="00C708F6">
                  <w:pPr>
                    <w:jc w:val="center"/>
                    <w:rPr>
                      <w:rFonts w:ascii="Tahoma" w:hAnsi="Tahoma" w:cs="Tahoma"/>
                      <w:sz w:val="18"/>
                      <w:szCs w:val="18"/>
                    </w:rPr>
                  </w:pPr>
                  <w:r w:rsidRPr="009005DF">
                    <w:rPr>
                      <w:rFonts w:ascii="Tahoma" w:hAnsi="Tahoma" w:cs="Tahoma"/>
                      <w:sz w:val="18"/>
                      <w:szCs w:val="18"/>
                    </w:rPr>
                    <w:t>5</w:t>
                  </w:r>
                </w:p>
              </w:tc>
            </w:tr>
          </w:tbl>
          <w:p w14:paraId="66A8164F" w14:textId="77777777" w:rsidR="003D2FB4" w:rsidRPr="009005DF" w:rsidRDefault="003D2FB4" w:rsidP="00C708F6">
            <w:pPr>
              <w:rPr>
                <w:rFonts w:ascii="Tahoma" w:hAnsi="Tahoma" w:cs="Tahoma"/>
                <w:sz w:val="18"/>
                <w:szCs w:val="18"/>
              </w:rPr>
            </w:pPr>
            <w:r w:rsidRPr="009005DF">
              <w:rPr>
                <w:rFonts w:ascii="Tahoma" w:hAnsi="Tahoma" w:cs="Tahoma"/>
                <w:sz w:val="18"/>
                <w:szCs w:val="18"/>
              </w:rPr>
              <w:t xml:space="preserve"> </w:t>
            </w:r>
          </w:p>
        </w:tc>
      </w:tr>
      <w:tr w:rsidR="003D2FB4" w:rsidRPr="009005DF" w14:paraId="50C1C2E2" w14:textId="77777777" w:rsidTr="00C708F6">
        <w:tc>
          <w:tcPr>
            <w:tcW w:w="1523" w:type="pct"/>
          </w:tcPr>
          <w:p w14:paraId="3ABB46EF" w14:textId="2E88990C" w:rsidR="003D2FB4" w:rsidRPr="009005DF" w:rsidRDefault="003D2FB4" w:rsidP="00C708F6">
            <w:pPr>
              <w:rPr>
                <w:rFonts w:ascii="Tahoma" w:hAnsi="Tahoma" w:cs="Tahoma"/>
                <w:sz w:val="18"/>
                <w:szCs w:val="18"/>
              </w:rPr>
            </w:pPr>
            <w:r w:rsidRPr="009005DF">
              <w:rPr>
                <w:rFonts w:ascii="Tahoma" w:hAnsi="Tahoma" w:cs="Tahoma"/>
                <w:sz w:val="18"/>
                <w:szCs w:val="18"/>
              </w:rPr>
              <w:lastRenderedPageBreak/>
              <w:t xml:space="preserve">Q9. For women who are pregnant and are prescribed </w:t>
            </w:r>
            <w:proofErr w:type="spellStart"/>
            <w:r w:rsidRPr="009005DF">
              <w:rPr>
                <w:rFonts w:ascii="Tahoma" w:hAnsi="Tahoma" w:cs="Tahoma"/>
                <w:sz w:val="18"/>
                <w:szCs w:val="18"/>
              </w:rPr>
              <w:t>TNF</w:t>
            </w:r>
            <w:r w:rsidR="00915700" w:rsidRPr="009005DF">
              <w:rPr>
                <w:rFonts w:ascii="Tahoma" w:hAnsi="Tahoma" w:cs="Tahoma"/>
                <w:sz w:val="18"/>
                <w:szCs w:val="18"/>
              </w:rPr>
              <w:t>i</w:t>
            </w:r>
            <w:proofErr w:type="spellEnd"/>
            <w:r w:rsidRPr="009005DF">
              <w:rPr>
                <w:rFonts w:ascii="Tahoma" w:hAnsi="Tahoma" w:cs="Tahoma"/>
                <w:sz w:val="18"/>
                <w:szCs w:val="18"/>
              </w:rPr>
              <w:t xml:space="preserve"> therapy, how concerned are you regarding adverse events, including infection or birth outcomes? [single response]</w:t>
            </w:r>
          </w:p>
        </w:tc>
        <w:tc>
          <w:tcPr>
            <w:tcW w:w="3477" w:type="pct"/>
          </w:tcPr>
          <w:p w14:paraId="3D9D0AA7" w14:textId="77777777" w:rsidR="003D2FB4" w:rsidRPr="009005DF" w:rsidRDefault="003D2FB4" w:rsidP="009E5A26">
            <w:pPr>
              <w:pStyle w:val="ListParagraph"/>
              <w:numPr>
                <w:ilvl w:val="0"/>
                <w:numId w:val="8"/>
              </w:numPr>
              <w:rPr>
                <w:rFonts w:ascii="Tahoma" w:hAnsi="Tahoma" w:cs="Tahoma"/>
                <w:sz w:val="18"/>
                <w:szCs w:val="18"/>
              </w:rPr>
            </w:pPr>
            <w:r w:rsidRPr="009005DF">
              <w:rPr>
                <w:rFonts w:ascii="Tahoma" w:hAnsi="Tahoma" w:cs="Tahoma"/>
                <w:sz w:val="18"/>
                <w:szCs w:val="18"/>
              </w:rPr>
              <w:t>Very concerned</w:t>
            </w:r>
          </w:p>
          <w:p w14:paraId="4CAE7B9D" w14:textId="77777777" w:rsidR="003D2FB4" w:rsidRPr="009005DF" w:rsidRDefault="003D2FB4" w:rsidP="009E5A26">
            <w:pPr>
              <w:pStyle w:val="ListParagraph"/>
              <w:numPr>
                <w:ilvl w:val="0"/>
                <w:numId w:val="8"/>
              </w:numPr>
              <w:rPr>
                <w:rFonts w:ascii="Tahoma" w:hAnsi="Tahoma" w:cs="Tahoma"/>
                <w:sz w:val="18"/>
                <w:szCs w:val="18"/>
              </w:rPr>
            </w:pPr>
            <w:r w:rsidRPr="009005DF">
              <w:rPr>
                <w:rFonts w:ascii="Tahoma" w:hAnsi="Tahoma" w:cs="Tahoma"/>
                <w:sz w:val="18"/>
                <w:szCs w:val="18"/>
              </w:rPr>
              <w:t>Somewhat concerned</w:t>
            </w:r>
          </w:p>
          <w:p w14:paraId="5CC912CC" w14:textId="77777777" w:rsidR="003D2FB4" w:rsidRPr="009005DF" w:rsidRDefault="003D2FB4" w:rsidP="009E5A26">
            <w:pPr>
              <w:pStyle w:val="ListParagraph"/>
              <w:numPr>
                <w:ilvl w:val="0"/>
                <w:numId w:val="8"/>
              </w:numPr>
              <w:rPr>
                <w:rFonts w:ascii="Tahoma" w:hAnsi="Tahoma" w:cs="Tahoma"/>
                <w:sz w:val="18"/>
                <w:szCs w:val="18"/>
              </w:rPr>
            </w:pPr>
            <w:r w:rsidRPr="009005DF">
              <w:rPr>
                <w:rFonts w:ascii="Tahoma" w:hAnsi="Tahoma" w:cs="Tahoma"/>
                <w:sz w:val="18"/>
                <w:szCs w:val="18"/>
              </w:rPr>
              <w:t>Neutral</w:t>
            </w:r>
          </w:p>
          <w:p w14:paraId="28E2F101" w14:textId="77777777" w:rsidR="003D2FB4" w:rsidRPr="009005DF" w:rsidRDefault="003D2FB4" w:rsidP="009E5A26">
            <w:pPr>
              <w:pStyle w:val="ListParagraph"/>
              <w:numPr>
                <w:ilvl w:val="0"/>
                <w:numId w:val="8"/>
              </w:numPr>
              <w:rPr>
                <w:rFonts w:ascii="Tahoma" w:hAnsi="Tahoma" w:cs="Tahoma"/>
                <w:sz w:val="18"/>
                <w:szCs w:val="18"/>
              </w:rPr>
            </w:pPr>
            <w:r w:rsidRPr="009005DF">
              <w:rPr>
                <w:rFonts w:ascii="Tahoma" w:hAnsi="Tahoma" w:cs="Tahoma"/>
                <w:sz w:val="18"/>
                <w:szCs w:val="18"/>
              </w:rPr>
              <w:t>Somewhat unconcerned</w:t>
            </w:r>
          </w:p>
          <w:p w14:paraId="2544857D" w14:textId="77777777" w:rsidR="003D2FB4" w:rsidRPr="009005DF" w:rsidRDefault="003D2FB4" w:rsidP="009E5A26">
            <w:pPr>
              <w:pStyle w:val="ListParagraph"/>
              <w:numPr>
                <w:ilvl w:val="0"/>
                <w:numId w:val="8"/>
              </w:numPr>
              <w:rPr>
                <w:rFonts w:ascii="Tahoma" w:hAnsi="Tahoma" w:cs="Tahoma"/>
                <w:sz w:val="18"/>
                <w:szCs w:val="18"/>
              </w:rPr>
            </w:pPr>
            <w:r w:rsidRPr="009005DF">
              <w:rPr>
                <w:rFonts w:ascii="Tahoma" w:hAnsi="Tahoma" w:cs="Tahoma"/>
                <w:sz w:val="18"/>
                <w:szCs w:val="18"/>
              </w:rPr>
              <w:t>Not at all concerned</w:t>
            </w:r>
          </w:p>
        </w:tc>
      </w:tr>
      <w:tr w:rsidR="00AA6294" w:rsidRPr="009005DF" w14:paraId="50088085" w14:textId="77777777" w:rsidTr="00C708F6">
        <w:tc>
          <w:tcPr>
            <w:tcW w:w="1523" w:type="pct"/>
          </w:tcPr>
          <w:p w14:paraId="734C6260" w14:textId="77777777" w:rsidR="00AA6294" w:rsidRPr="009005DF" w:rsidRDefault="00AA6294" w:rsidP="00C708F6">
            <w:pPr>
              <w:rPr>
                <w:rFonts w:ascii="Tahoma" w:hAnsi="Tahoma" w:cs="Tahoma"/>
                <w:sz w:val="18"/>
                <w:szCs w:val="18"/>
              </w:rPr>
            </w:pPr>
            <w:r w:rsidRPr="009005DF">
              <w:rPr>
                <w:rFonts w:ascii="Tahoma" w:hAnsi="Tahoma" w:cs="Tahoma"/>
                <w:sz w:val="18"/>
                <w:szCs w:val="18"/>
              </w:rPr>
              <w:t>[Additional question for Obstetricians only]</w:t>
            </w:r>
          </w:p>
          <w:p w14:paraId="2A5C20B4" w14:textId="4B518C86" w:rsidR="00AA6294" w:rsidRPr="009005DF" w:rsidRDefault="00AA6294" w:rsidP="00C708F6">
            <w:pPr>
              <w:rPr>
                <w:rFonts w:ascii="Tahoma" w:hAnsi="Tahoma" w:cs="Tahoma"/>
                <w:sz w:val="18"/>
                <w:szCs w:val="18"/>
              </w:rPr>
            </w:pPr>
            <w:r w:rsidRPr="009005DF">
              <w:rPr>
                <w:rFonts w:ascii="Tahoma" w:hAnsi="Tahoma" w:cs="Tahoma"/>
                <w:sz w:val="18"/>
                <w:szCs w:val="18"/>
              </w:rPr>
              <w:t xml:space="preserve">How often do you contact the prescriber or have a multidisciplinary discussion with the patient’s other physicians prior to change or discontinuation of </w:t>
            </w:r>
            <w:proofErr w:type="spellStart"/>
            <w:r w:rsidRPr="009005DF">
              <w:rPr>
                <w:rFonts w:ascii="Tahoma" w:hAnsi="Tahoma" w:cs="Tahoma"/>
                <w:sz w:val="18"/>
                <w:szCs w:val="18"/>
              </w:rPr>
              <w:t>TNF</w:t>
            </w:r>
            <w:r w:rsidR="00915700" w:rsidRPr="009005DF">
              <w:rPr>
                <w:rFonts w:ascii="Tahoma" w:hAnsi="Tahoma" w:cs="Tahoma"/>
                <w:sz w:val="18"/>
                <w:szCs w:val="18"/>
              </w:rPr>
              <w:t>i</w:t>
            </w:r>
            <w:proofErr w:type="spellEnd"/>
            <w:r w:rsidRPr="009005DF">
              <w:rPr>
                <w:rFonts w:ascii="Tahoma" w:hAnsi="Tahoma" w:cs="Tahoma"/>
                <w:sz w:val="18"/>
                <w:szCs w:val="18"/>
              </w:rPr>
              <w:t xml:space="preserve"> treatment during pregnancy? </w:t>
            </w:r>
          </w:p>
          <w:p w14:paraId="6724AEE2" w14:textId="0504F5F3" w:rsidR="00AA6294" w:rsidRPr="009005DF" w:rsidRDefault="00AA6294" w:rsidP="00C708F6">
            <w:pPr>
              <w:rPr>
                <w:rFonts w:ascii="Tahoma" w:hAnsi="Tahoma" w:cs="Tahoma"/>
                <w:sz w:val="18"/>
                <w:szCs w:val="18"/>
              </w:rPr>
            </w:pPr>
            <w:r w:rsidRPr="009005DF">
              <w:rPr>
                <w:rFonts w:ascii="Tahoma" w:hAnsi="Tahoma" w:cs="Tahoma"/>
                <w:sz w:val="18"/>
                <w:szCs w:val="18"/>
              </w:rPr>
              <w:t>[single response]</w:t>
            </w:r>
          </w:p>
        </w:tc>
        <w:tc>
          <w:tcPr>
            <w:tcW w:w="3477" w:type="pct"/>
          </w:tcPr>
          <w:p w14:paraId="6354D5F7" w14:textId="77777777" w:rsidR="00AA6294" w:rsidRPr="009005DF" w:rsidRDefault="00AA6294" w:rsidP="00AA6294">
            <w:pPr>
              <w:pStyle w:val="ListParagraph"/>
              <w:numPr>
                <w:ilvl w:val="0"/>
                <w:numId w:val="8"/>
              </w:numPr>
              <w:rPr>
                <w:rFonts w:ascii="Tahoma" w:hAnsi="Tahoma" w:cs="Tahoma"/>
                <w:sz w:val="18"/>
                <w:szCs w:val="18"/>
              </w:rPr>
            </w:pPr>
            <w:r w:rsidRPr="009005DF">
              <w:rPr>
                <w:rFonts w:ascii="Tahoma" w:hAnsi="Tahoma" w:cs="Tahoma"/>
                <w:sz w:val="18"/>
                <w:szCs w:val="18"/>
              </w:rPr>
              <w:t>For less than 10% of patients</w:t>
            </w:r>
          </w:p>
          <w:p w14:paraId="48A15B44" w14:textId="77777777" w:rsidR="00AA6294" w:rsidRPr="009005DF" w:rsidRDefault="00AA6294" w:rsidP="00AA6294">
            <w:pPr>
              <w:pStyle w:val="ListParagraph"/>
              <w:numPr>
                <w:ilvl w:val="0"/>
                <w:numId w:val="8"/>
              </w:numPr>
              <w:rPr>
                <w:rFonts w:ascii="Tahoma" w:hAnsi="Tahoma" w:cs="Tahoma"/>
                <w:sz w:val="18"/>
                <w:szCs w:val="18"/>
              </w:rPr>
            </w:pPr>
            <w:r w:rsidRPr="009005DF">
              <w:rPr>
                <w:rFonts w:ascii="Tahoma" w:hAnsi="Tahoma" w:cs="Tahoma"/>
                <w:sz w:val="18"/>
                <w:szCs w:val="18"/>
              </w:rPr>
              <w:t xml:space="preserve">For 10% to less than 25% of patients </w:t>
            </w:r>
          </w:p>
          <w:p w14:paraId="7137272D" w14:textId="77777777" w:rsidR="00AA6294" w:rsidRPr="009005DF" w:rsidRDefault="00AA6294" w:rsidP="00AA6294">
            <w:pPr>
              <w:pStyle w:val="ListParagraph"/>
              <w:numPr>
                <w:ilvl w:val="0"/>
                <w:numId w:val="8"/>
              </w:numPr>
              <w:rPr>
                <w:rFonts w:ascii="Tahoma" w:hAnsi="Tahoma" w:cs="Tahoma"/>
                <w:sz w:val="18"/>
                <w:szCs w:val="18"/>
              </w:rPr>
            </w:pPr>
            <w:r w:rsidRPr="009005DF">
              <w:rPr>
                <w:rFonts w:ascii="Tahoma" w:hAnsi="Tahoma" w:cs="Tahoma"/>
                <w:sz w:val="18"/>
                <w:szCs w:val="18"/>
              </w:rPr>
              <w:t>For 25% to less than 50% of patients</w:t>
            </w:r>
          </w:p>
          <w:p w14:paraId="6BE6E3A1" w14:textId="77777777" w:rsidR="00AA6294" w:rsidRPr="009005DF" w:rsidRDefault="00AA6294" w:rsidP="00AA6294">
            <w:pPr>
              <w:pStyle w:val="ListParagraph"/>
              <w:numPr>
                <w:ilvl w:val="0"/>
                <w:numId w:val="8"/>
              </w:numPr>
              <w:rPr>
                <w:rFonts w:ascii="Tahoma" w:hAnsi="Tahoma" w:cs="Tahoma"/>
                <w:sz w:val="18"/>
                <w:szCs w:val="18"/>
              </w:rPr>
            </w:pPr>
            <w:r w:rsidRPr="009005DF">
              <w:rPr>
                <w:rFonts w:ascii="Tahoma" w:hAnsi="Tahoma" w:cs="Tahoma"/>
                <w:sz w:val="18"/>
                <w:szCs w:val="18"/>
              </w:rPr>
              <w:t>For 50% to less than 75% of patients</w:t>
            </w:r>
          </w:p>
          <w:p w14:paraId="055604F3" w14:textId="13B7821D" w:rsidR="00AA6294" w:rsidRPr="009005DF" w:rsidRDefault="00AA6294" w:rsidP="00AA6294">
            <w:pPr>
              <w:pStyle w:val="ListParagraph"/>
              <w:numPr>
                <w:ilvl w:val="0"/>
                <w:numId w:val="8"/>
              </w:numPr>
              <w:rPr>
                <w:rFonts w:ascii="Tahoma" w:hAnsi="Tahoma" w:cs="Tahoma"/>
                <w:sz w:val="18"/>
                <w:szCs w:val="18"/>
              </w:rPr>
            </w:pPr>
            <w:r w:rsidRPr="009005DF">
              <w:rPr>
                <w:rFonts w:ascii="Tahoma" w:hAnsi="Tahoma" w:cs="Tahoma"/>
                <w:sz w:val="18"/>
                <w:szCs w:val="18"/>
              </w:rPr>
              <w:t>For 75% or more of patients</w:t>
            </w:r>
          </w:p>
        </w:tc>
      </w:tr>
    </w:tbl>
    <w:p w14:paraId="1CFC58BC" w14:textId="0ADD5A68" w:rsidR="003D2FB4" w:rsidRPr="009005DF" w:rsidRDefault="007A300B" w:rsidP="00A042F2">
      <w:pPr>
        <w:rPr>
          <w:rFonts w:cs="Tahoma"/>
          <w:b/>
        </w:rPr>
      </w:pPr>
      <w:proofErr w:type="spellStart"/>
      <w:r w:rsidRPr="009005DF">
        <w:rPr>
          <w:rFonts w:ascii="Tahoma" w:hAnsi="Tahoma" w:cs="Tahoma"/>
          <w:bCs/>
          <w:sz w:val="18"/>
          <w:szCs w:val="18"/>
          <w:vertAlign w:val="superscript"/>
        </w:rPr>
        <w:t>a</w:t>
      </w:r>
      <w:r w:rsidR="003D2FB4" w:rsidRPr="009005DF">
        <w:rPr>
          <w:rFonts w:ascii="Tahoma" w:hAnsi="Tahoma" w:cs="Tahoma"/>
          <w:bCs/>
          <w:sz w:val="18"/>
          <w:szCs w:val="18"/>
        </w:rPr>
        <w:t>Screening</w:t>
      </w:r>
      <w:proofErr w:type="spellEnd"/>
      <w:r w:rsidR="003D2FB4" w:rsidRPr="009005DF">
        <w:rPr>
          <w:rFonts w:ascii="Tahoma" w:hAnsi="Tahoma" w:cs="Tahoma"/>
          <w:bCs/>
          <w:sz w:val="18"/>
          <w:szCs w:val="18"/>
        </w:rPr>
        <w:t xml:space="preserve"> and demographic questions are not included.</w:t>
      </w:r>
    </w:p>
    <w:p w14:paraId="6D6D9D31" w14:textId="77777777" w:rsidR="003D2FB4" w:rsidRPr="009005DF" w:rsidRDefault="003D2FB4" w:rsidP="003D2FB4">
      <w:pPr>
        <w:pStyle w:val="Manuscriptbody"/>
        <w:rPr>
          <w:lang w:eastAsia="en-US"/>
        </w:rPr>
        <w:sectPr w:rsidR="003D2FB4" w:rsidRPr="009005DF" w:rsidSect="003D2FB4">
          <w:pgSz w:w="16840" w:h="11900" w:orient="landscape"/>
          <w:pgMar w:top="1800" w:right="1440" w:bottom="1800" w:left="1440" w:header="708" w:footer="708" w:gutter="0"/>
          <w:lnNumType w:countBy="1"/>
          <w:cols w:space="708"/>
          <w:docGrid w:linePitch="326"/>
        </w:sectPr>
      </w:pPr>
    </w:p>
    <w:p w14:paraId="37663485" w14:textId="7A12AE77" w:rsidR="00B537C2" w:rsidRPr="009005DF" w:rsidRDefault="00B537C2" w:rsidP="00E33F41">
      <w:pPr>
        <w:pStyle w:val="Caption"/>
        <w:spacing w:line="360" w:lineRule="auto"/>
        <w:rPr>
          <w:lang w:val="en-GB"/>
        </w:rPr>
      </w:pPr>
      <w:r w:rsidRPr="009005DF">
        <w:rPr>
          <w:lang w:val="en-GB"/>
        </w:rPr>
        <w:lastRenderedPageBreak/>
        <w:t>Supplementary Table</w:t>
      </w:r>
      <w:bookmarkEnd w:id="0"/>
      <w:r w:rsidR="003D2FB4" w:rsidRPr="009005DF">
        <w:rPr>
          <w:lang w:val="en-GB"/>
        </w:rPr>
        <w:t xml:space="preserve"> 3</w:t>
      </w:r>
      <w:r w:rsidRPr="009005DF">
        <w:rPr>
          <w:lang w:val="en-GB"/>
        </w:rPr>
        <w:t>. Participant demographics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3539"/>
        <w:gridCol w:w="1187"/>
        <w:gridCol w:w="1188"/>
        <w:gridCol w:w="1188"/>
        <w:gridCol w:w="1188"/>
      </w:tblGrid>
      <w:tr w:rsidR="00A042F2" w:rsidRPr="009005DF" w14:paraId="1C836FBE" w14:textId="77777777" w:rsidTr="00924BAF">
        <w:trPr>
          <w:trHeight w:val="567"/>
        </w:trPr>
        <w:tc>
          <w:tcPr>
            <w:tcW w:w="3539" w:type="dxa"/>
            <w:shd w:val="clear" w:color="auto" w:fill="808080" w:themeFill="background1" w:themeFillShade="80"/>
            <w:vAlign w:val="center"/>
          </w:tcPr>
          <w:p w14:paraId="719D00B8" w14:textId="77777777" w:rsidR="00B537C2" w:rsidRPr="009005DF" w:rsidRDefault="00B537C2" w:rsidP="00924BAF">
            <w:pPr>
              <w:rPr>
                <w:rFonts w:ascii="Tahoma" w:hAnsi="Tahoma" w:cs="Tahoma"/>
                <w:b/>
                <w:color w:val="FFFFFF" w:themeColor="background1"/>
                <w:sz w:val="20"/>
                <w:szCs w:val="20"/>
              </w:rPr>
            </w:pPr>
            <w:r w:rsidRPr="009005DF">
              <w:rPr>
                <w:rFonts w:ascii="Tahoma" w:hAnsi="Tahoma" w:cs="Tahoma"/>
                <w:b/>
                <w:color w:val="FFFFFF" w:themeColor="background1"/>
                <w:sz w:val="20"/>
                <w:szCs w:val="20"/>
              </w:rPr>
              <w:t xml:space="preserve">Patients </w:t>
            </w:r>
          </w:p>
        </w:tc>
        <w:tc>
          <w:tcPr>
            <w:tcW w:w="1187" w:type="dxa"/>
            <w:shd w:val="clear" w:color="auto" w:fill="808080" w:themeFill="background1" w:themeFillShade="80"/>
            <w:vAlign w:val="center"/>
          </w:tcPr>
          <w:p w14:paraId="2F3198BE" w14:textId="77777777" w:rsidR="00B537C2" w:rsidRPr="009005DF" w:rsidRDefault="00B537C2" w:rsidP="00924BAF">
            <w:pPr>
              <w:jc w:val="center"/>
              <w:rPr>
                <w:rFonts w:ascii="Tahoma" w:hAnsi="Tahoma" w:cs="Tahoma"/>
                <w:b/>
                <w:color w:val="FFFFFF" w:themeColor="background1"/>
                <w:sz w:val="20"/>
                <w:szCs w:val="20"/>
              </w:rPr>
            </w:pPr>
            <w:r w:rsidRPr="009005DF">
              <w:rPr>
                <w:rFonts w:ascii="Tahoma" w:hAnsi="Tahoma" w:cs="Tahoma"/>
                <w:b/>
                <w:color w:val="FFFFFF" w:themeColor="background1"/>
                <w:sz w:val="20"/>
                <w:szCs w:val="20"/>
              </w:rPr>
              <w:t>APAC (n=210)</w:t>
            </w:r>
          </w:p>
        </w:tc>
        <w:tc>
          <w:tcPr>
            <w:tcW w:w="1188" w:type="dxa"/>
            <w:shd w:val="clear" w:color="auto" w:fill="808080" w:themeFill="background1" w:themeFillShade="80"/>
            <w:vAlign w:val="center"/>
          </w:tcPr>
          <w:p w14:paraId="1CBD7B48" w14:textId="77777777" w:rsidR="00B537C2" w:rsidRPr="009005DF" w:rsidRDefault="00B537C2" w:rsidP="00924BAF">
            <w:pPr>
              <w:jc w:val="center"/>
              <w:rPr>
                <w:rFonts w:ascii="Tahoma" w:hAnsi="Tahoma" w:cs="Tahoma"/>
                <w:b/>
                <w:color w:val="FFFFFF" w:themeColor="background1"/>
                <w:sz w:val="20"/>
                <w:szCs w:val="20"/>
              </w:rPr>
            </w:pPr>
            <w:r w:rsidRPr="009005DF">
              <w:rPr>
                <w:rFonts w:ascii="Tahoma" w:hAnsi="Tahoma" w:cs="Tahoma"/>
                <w:b/>
                <w:color w:val="FFFFFF" w:themeColor="background1"/>
                <w:sz w:val="20"/>
                <w:szCs w:val="20"/>
              </w:rPr>
              <w:t>Australia (n=108)</w:t>
            </w:r>
          </w:p>
        </w:tc>
        <w:tc>
          <w:tcPr>
            <w:tcW w:w="1188" w:type="dxa"/>
            <w:shd w:val="clear" w:color="auto" w:fill="808080" w:themeFill="background1" w:themeFillShade="80"/>
            <w:vAlign w:val="center"/>
          </w:tcPr>
          <w:p w14:paraId="2C2F2CDC" w14:textId="77777777" w:rsidR="00B537C2" w:rsidRPr="009005DF" w:rsidRDefault="00B537C2" w:rsidP="00924BAF">
            <w:pPr>
              <w:jc w:val="center"/>
              <w:rPr>
                <w:rFonts w:ascii="Tahoma" w:hAnsi="Tahoma" w:cs="Tahoma"/>
                <w:b/>
                <w:color w:val="FFFFFF" w:themeColor="background1"/>
                <w:sz w:val="20"/>
                <w:szCs w:val="20"/>
              </w:rPr>
            </w:pPr>
            <w:r w:rsidRPr="009005DF">
              <w:rPr>
                <w:rFonts w:ascii="Tahoma" w:hAnsi="Tahoma" w:cs="Tahoma"/>
                <w:b/>
                <w:color w:val="FFFFFF" w:themeColor="background1"/>
                <w:sz w:val="20"/>
                <w:szCs w:val="20"/>
              </w:rPr>
              <w:t>Japan (n=68)</w:t>
            </w:r>
          </w:p>
        </w:tc>
        <w:tc>
          <w:tcPr>
            <w:tcW w:w="1188" w:type="dxa"/>
            <w:shd w:val="clear" w:color="auto" w:fill="808080" w:themeFill="background1" w:themeFillShade="80"/>
            <w:vAlign w:val="center"/>
          </w:tcPr>
          <w:p w14:paraId="1DC3E3F7" w14:textId="30EF3061" w:rsidR="005D43A1" w:rsidRPr="009005DF" w:rsidRDefault="00B537C2" w:rsidP="00924BAF">
            <w:pPr>
              <w:jc w:val="center"/>
              <w:rPr>
                <w:rFonts w:ascii="Tahoma" w:hAnsi="Tahoma" w:cs="Tahoma"/>
                <w:b/>
                <w:color w:val="FFFFFF" w:themeColor="background1"/>
                <w:sz w:val="20"/>
                <w:szCs w:val="20"/>
              </w:rPr>
            </w:pPr>
            <w:r w:rsidRPr="009005DF">
              <w:rPr>
                <w:rFonts w:ascii="Tahoma" w:hAnsi="Tahoma" w:cs="Tahoma"/>
                <w:b/>
                <w:color w:val="FFFFFF" w:themeColor="background1"/>
                <w:sz w:val="20"/>
                <w:szCs w:val="20"/>
              </w:rPr>
              <w:t>H</w:t>
            </w:r>
            <w:r w:rsidR="005D43A1" w:rsidRPr="009005DF">
              <w:rPr>
                <w:rFonts w:ascii="Tahoma" w:hAnsi="Tahoma" w:cs="Tahoma"/>
                <w:b/>
                <w:color w:val="FFFFFF" w:themeColor="background1"/>
                <w:sz w:val="20"/>
                <w:szCs w:val="20"/>
              </w:rPr>
              <w:t xml:space="preserve">ong </w:t>
            </w:r>
            <w:r w:rsidRPr="009005DF">
              <w:rPr>
                <w:rFonts w:ascii="Tahoma" w:hAnsi="Tahoma" w:cs="Tahoma"/>
                <w:b/>
                <w:color w:val="FFFFFF" w:themeColor="background1"/>
                <w:sz w:val="20"/>
                <w:szCs w:val="20"/>
              </w:rPr>
              <w:t>K</w:t>
            </w:r>
            <w:r w:rsidR="005D43A1" w:rsidRPr="009005DF">
              <w:rPr>
                <w:rFonts w:ascii="Tahoma" w:hAnsi="Tahoma" w:cs="Tahoma"/>
                <w:b/>
                <w:color w:val="FFFFFF" w:themeColor="background1"/>
                <w:sz w:val="20"/>
                <w:szCs w:val="20"/>
              </w:rPr>
              <w:t>ong</w:t>
            </w:r>
            <w:r w:rsidRPr="009005DF">
              <w:rPr>
                <w:rFonts w:ascii="Tahoma" w:hAnsi="Tahoma" w:cs="Tahoma"/>
                <w:b/>
                <w:color w:val="FFFFFF" w:themeColor="background1"/>
                <w:sz w:val="20"/>
                <w:szCs w:val="20"/>
              </w:rPr>
              <w:t>/</w:t>
            </w:r>
            <w:r w:rsidR="005D43A1" w:rsidRPr="009005DF">
              <w:rPr>
                <w:rFonts w:ascii="Tahoma" w:hAnsi="Tahoma" w:cs="Tahoma"/>
                <w:b/>
                <w:color w:val="FFFFFF" w:themeColor="background1"/>
                <w:sz w:val="20"/>
                <w:szCs w:val="20"/>
              </w:rPr>
              <w:t xml:space="preserve"> </w:t>
            </w:r>
            <w:r w:rsidRPr="009005DF">
              <w:rPr>
                <w:rFonts w:ascii="Tahoma" w:hAnsi="Tahoma" w:cs="Tahoma"/>
                <w:b/>
                <w:color w:val="FFFFFF" w:themeColor="background1"/>
                <w:sz w:val="20"/>
                <w:szCs w:val="20"/>
              </w:rPr>
              <w:t>T</w:t>
            </w:r>
            <w:r w:rsidR="005D43A1" w:rsidRPr="009005DF">
              <w:rPr>
                <w:rFonts w:ascii="Tahoma" w:hAnsi="Tahoma" w:cs="Tahoma"/>
                <w:b/>
                <w:color w:val="FFFFFF" w:themeColor="background1"/>
                <w:sz w:val="20"/>
                <w:szCs w:val="20"/>
              </w:rPr>
              <w:t>aiwan</w:t>
            </w:r>
          </w:p>
          <w:p w14:paraId="28D8B423" w14:textId="5C2BF787" w:rsidR="00B537C2" w:rsidRPr="009005DF" w:rsidRDefault="00B537C2" w:rsidP="00924BAF">
            <w:pPr>
              <w:jc w:val="center"/>
              <w:rPr>
                <w:rFonts w:ascii="Tahoma" w:hAnsi="Tahoma" w:cs="Tahoma"/>
                <w:b/>
                <w:color w:val="FFFFFF" w:themeColor="background1"/>
                <w:sz w:val="20"/>
                <w:szCs w:val="20"/>
              </w:rPr>
            </w:pPr>
            <w:r w:rsidRPr="009005DF">
              <w:rPr>
                <w:rFonts w:ascii="Tahoma" w:hAnsi="Tahoma" w:cs="Tahoma"/>
                <w:b/>
                <w:color w:val="FFFFFF" w:themeColor="background1"/>
                <w:sz w:val="20"/>
                <w:szCs w:val="20"/>
              </w:rPr>
              <w:t>(n=34)</w:t>
            </w:r>
          </w:p>
        </w:tc>
      </w:tr>
      <w:tr w:rsidR="00B537C2" w:rsidRPr="009005DF" w14:paraId="775FD81A" w14:textId="77777777" w:rsidTr="00924BAF">
        <w:tc>
          <w:tcPr>
            <w:tcW w:w="3539" w:type="dxa"/>
          </w:tcPr>
          <w:p w14:paraId="79629B5F" w14:textId="77777777" w:rsidR="00B537C2" w:rsidRPr="009005DF" w:rsidRDefault="00B537C2" w:rsidP="00924BAF">
            <w:pPr>
              <w:rPr>
                <w:rFonts w:ascii="Tahoma" w:hAnsi="Tahoma" w:cs="Tahoma"/>
                <w:b/>
                <w:sz w:val="20"/>
                <w:szCs w:val="20"/>
              </w:rPr>
            </w:pPr>
            <w:r w:rsidRPr="009005DF">
              <w:rPr>
                <w:rFonts w:ascii="Tahoma" w:hAnsi="Tahoma" w:cs="Tahoma"/>
                <w:b/>
                <w:sz w:val="20"/>
                <w:szCs w:val="20"/>
              </w:rPr>
              <w:t>Age group, years, n (%)</w:t>
            </w:r>
          </w:p>
        </w:tc>
        <w:tc>
          <w:tcPr>
            <w:tcW w:w="1187" w:type="dxa"/>
            <w:vAlign w:val="center"/>
          </w:tcPr>
          <w:p w14:paraId="56EF7310" w14:textId="77777777" w:rsidR="00B537C2" w:rsidRPr="009005DF" w:rsidRDefault="00B537C2" w:rsidP="00924BAF">
            <w:pPr>
              <w:jc w:val="center"/>
              <w:rPr>
                <w:rFonts w:ascii="Tahoma" w:hAnsi="Tahoma" w:cs="Tahoma"/>
                <w:bCs/>
                <w:sz w:val="20"/>
                <w:szCs w:val="20"/>
              </w:rPr>
            </w:pPr>
          </w:p>
        </w:tc>
        <w:tc>
          <w:tcPr>
            <w:tcW w:w="1188" w:type="dxa"/>
            <w:vAlign w:val="center"/>
          </w:tcPr>
          <w:p w14:paraId="3B1E07DA" w14:textId="77777777" w:rsidR="00B537C2" w:rsidRPr="009005DF" w:rsidRDefault="00B537C2" w:rsidP="00924BAF">
            <w:pPr>
              <w:jc w:val="center"/>
              <w:rPr>
                <w:rFonts w:ascii="Tahoma" w:hAnsi="Tahoma" w:cs="Tahoma"/>
                <w:bCs/>
                <w:sz w:val="20"/>
                <w:szCs w:val="20"/>
              </w:rPr>
            </w:pPr>
          </w:p>
        </w:tc>
        <w:tc>
          <w:tcPr>
            <w:tcW w:w="1188" w:type="dxa"/>
            <w:vAlign w:val="center"/>
          </w:tcPr>
          <w:p w14:paraId="0A200446" w14:textId="77777777" w:rsidR="00B537C2" w:rsidRPr="009005DF" w:rsidRDefault="00B537C2" w:rsidP="00924BAF">
            <w:pPr>
              <w:jc w:val="center"/>
              <w:rPr>
                <w:rFonts w:ascii="Tahoma" w:hAnsi="Tahoma" w:cs="Tahoma"/>
                <w:bCs/>
                <w:sz w:val="20"/>
                <w:szCs w:val="20"/>
              </w:rPr>
            </w:pPr>
          </w:p>
        </w:tc>
        <w:tc>
          <w:tcPr>
            <w:tcW w:w="1188" w:type="dxa"/>
            <w:vAlign w:val="center"/>
          </w:tcPr>
          <w:p w14:paraId="0950AF40" w14:textId="77777777" w:rsidR="00B537C2" w:rsidRPr="009005DF" w:rsidRDefault="00B537C2" w:rsidP="00924BAF">
            <w:pPr>
              <w:jc w:val="center"/>
              <w:rPr>
                <w:rFonts w:ascii="Tahoma" w:hAnsi="Tahoma" w:cs="Tahoma"/>
                <w:bCs/>
                <w:sz w:val="20"/>
                <w:szCs w:val="20"/>
              </w:rPr>
            </w:pPr>
          </w:p>
        </w:tc>
      </w:tr>
      <w:tr w:rsidR="00B537C2" w:rsidRPr="009005DF" w14:paraId="19855B32" w14:textId="77777777" w:rsidTr="00924BAF">
        <w:tc>
          <w:tcPr>
            <w:tcW w:w="3539" w:type="dxa"/>
          </w:tcPr>
          <w:p w14:paraId="32F263F1" w14:textId="7581A676" w:rsidR="00B537C2" w:rsidRPr="009005DF" w:rsidRDefault="00B50EF1" w:rsidP="00924BAF">
            <w:pPr>
              <w:ind w:left="170"/>
              <w:rPr>
                <w:rFonts w:ascii="Tahoma" w:hAnsi="Tahoma" w:cs="Tahoma"/>
                <w:bCs/>
                <w:sz w:val="20"/>
                <w:szCs w:val="20"/>
              </w:rPr>
            </w:pPr>
            <w:r w:rsidRPr="009005DF">
              <w:rPr>
                <w:rFonts w:ascii="Tahoma" w:hAnsi="Tahoma" w:cs="Tahoma"/>
                <w:bCs/>
                <w:sz w:val="20"/>
                <w:szCs w:val="20"/>
              </w:rPr>
              <w:t>18</w:t>
            </w:r>
            <w:r w:rsidR="00B537C2" w:rsidRPr="009005DF">
              <w:rPr>
                <w:rFonts w:ascii="Tahoma" w:hAnsi="Tahoma" w:cs="Tahoma"/>
                <w:bCs/>
                <w:sz w:val="20"/>
                <w:szCs w:val="20"/>
              </w:rPr>
              <w:t>–30</w:t>
            </w:r>
          </w:p>
        </w:tc>
        <w:tc>
          <w:tcPr>
            <w:tcW w:w="1187" w:type="dxa"/>
            <w:vAlign w:val="center"/>
          </w:tcPr>
          <w:p w14:paraId="17F0F031" w14:textId="337AE82B"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51 (24)</w:t>
            </w:r>
          </w:p>
        </w:tc>
        <w:tc>
          <w:tcPr>
            <w:tcW w:w="1188" w:type="dxa"/>
            <w:vAlign w:val="center"/>
          </w:tcPr>
          <w:p w14:paraId="113B40E6" w14:textId="0D29860D"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31 (29)</w:t>
            </w:r>
          </w:p>
        </w:tc>
        <w:tc>
          <w:tcPr>
            <w:tcW w:w="1188" w:type="dxa"/>
            <w:vAlign w:val="center"/>
          </w:tcPr>
          <w:p w14:paraId="29357AC4" w14:textId="0D085EB1"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19 (28)</w:t>
            </w:r>
          </w:p>
        </w:tc>
        <w:tc>
          <w:tcPr>
            <w:tcW w:w="1188" w:type="dxa"/>
            <w:vAlign w:val="center"/>
          </w:tcPr>
          <w:p w14:paraId="03B3886C" w14:textId="15256819"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1 (3)</w:t>
            </w:r>
          </w:p>
        </w:tc>
      </w:tr>
      <w:tr w:rsidR="00B537C2" w:rsidRPr="009005DF" w14:paraId="14EE5601" w14:textId="77777777" w:rsidTr="00924BAF">
        <w:tc>
          <w:tcPr>
            <w:tcW w:w="3539" w:type="dxa"/>
          </w:tcPr>
          <w:p w14:paraId="2C085D57" w14:textId="77777777" w:rsidR="00B537C2" w:rsidRPr="009005DF" w:rsidRDefault="00B537C2" w:rsidP="00924BAF">
            <w:pPr>
              <w:ind w:left="170"/>
              <w:rPr>
                <w:rFonts w:ascii="Tahoma" w:hAnsi="Tahoma" w:cs="Tahoma"/>
                <w:bCs/>
                <w:sz w:val="20"/>
                <w:szCs w:val="20"/>
              </w:rPr>
            </w:pPr>
            <w:r w:rsidRPr="009005DF">
              <w:rPr>
                <w:rFonts w:ascii="Tahoma" w:hAnsi="Tahoma" w:cs="Tahoma"/>
                <w:bCs/>
                <w:sz w:val="20"/>
                <w:szCs w:val="20"/>
              </w:rPr>
              <w:t>31–40</w:t>
            </w:r>
          </w:p>
        </w:tc>
        <w:tc>
          <w:tcPr>
            <w:tcW w:w="1187" w:type="dxa"/>
            <w:vAlign w:val="center"/>
          </w:tcPr>
          <w:p w14:paraId="57F193B8" w14:textId="5717389C"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133 (63)</w:t>
            </w:r>
          </w:p>
        </w:tc>
        <w:tc>
          <w:tcPr>
            <w:tcW w:w="1188" w:type="dxa"/>
            <w:vAlign w:val="center"/>
          </w:tcPr>
          <w:p w14:paraId="69BCCDC3" w14:textId="30E394FC"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67 (62)</w:t>
            </w:r>
          </w:p>
        </w:tc>
        <w:tc>
          <w:tcPr>
            <w:tcW w:w="1188" w:type="dxa"/>
            <w:vAlign w:val="center"/>
          </w:tcPr>
          <w:p w14:paraId="0B2E9C77" w14:textId="25D758FF"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35 (51)</w:t>
            </w:r>
          </w:p>
        </w:tc>
        <w:tc>
          <w:tcPr>
            <w:tcW w:w="1188" w:type="dxa"/>
            <w:vAlign w:val="center"/>
          </w:tcPr>
          <w:p w14:paraId="163546EB" w14:textId="517DF31F"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31 (91)</w:t>
            </w:r>
          </w:p>
        </w:tc>
      </w:tr>
      <w:tr w:rsidR="00B537C2" w:rsidRPr="009005DF" w14:paraId="2EF27F92" w14:textId="77777777" w:rsidTr="00924BAF">
        <w:tc>
          <w:tcPr>
            <w:tcW w:w="3539" w:type="dxa"/>
          </w:tcPr>
          <w:p w14:paraId="1666136C" w14:textId="6C60A776" w:rsidR="00B537C2" w:rsidRPr="009005DF" w:rsidRDefault="00B537C2" w:rsidP="00924BAF">
            <w:pPr>
              <w:ind w:left="170"/>
              <w:rPr>
                <w:rFonts w:ascii="Tahoma" w:hAnsi="Tahoma" w:cs="Tahoma"/>
                <w:bCs/>
                <w:sz w:val="20"/>
                <w:szCs w:val="20"/>
              </w:rPr>
            </w:pPr>
            <w:r w:rsidRPr="009005DF">
              <w:rPr>
                <w:rFonts w:ascii="Tahoma" w:hAnsi="Tahoma" w:cs="Tahoma"/>
                <w:bCs/>
                <w:sz w:val="20"/>
                <w:szCs w:val="20"/>
              </w:rPr>
              <w:t>41–</w:t>
            </w:r>
            <w:r w:rsidR="00B50EF1" w:rsidRPr="009005DF">
              <w:rPr>
                <w:rFonts w:ascii="Tahoma" w:hAnsi="Tahoma" w:cs="Tahoma"/>
                <w:bCs/>
                <w:sz w:val="20"/>
                <w:szCs w:val="20"/>
              </w:rPr>
              <w:t>45</w:t>
            </w:r>
          </w:p>
        </w:tc>
        <w:tc>
          <w:tcPr>
            <w:tcW w:w="1187" w:type="dxa"/>
            <w:vAlign w:val="center"/>
          </w:tcPr>
          <w:p w14:paraId="6503CC68" w14:textId="67E4C6D9"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26 (12)</w:t>
            </w:r>
          </w:p>
        </w:tc>
        <w:tc>
          <w:tcPr>
            <w:tcW w:w="1188" w:type="dxa"/>
            <w:vAlign w:val="center"/>
          </w:tcPr>
          <w:p w14:paraId="5DC59822" w14:textId="4EAD63D3"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10 (9)</w:t>
            </w:r>
          </w:p>
        </w:tc>
        <w:tc>
          <w:tcPr>
            <w:tcW w:w="1188" w:type="dxa"/>
            <w:vAlign w:val="center"/>
          </w:tcPr>
          <w:p w14:paraId="006A2ED7" w14:textId="6CDB6C31"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14 (21)</w:t>
            </w:r>
          </w:p>
        </w:tc>
        <w:tc>
          <w:tcPr>
            <w:tcW w:w="1188" w:type="dxa"/>
            <w:vAlign w:val="center"/>
          </w:tcPr>
          <w:p w14:paraId="0493A375" w14:textId="38D28C23"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2 (6)</w:t>
            </w:r>
          </w:p>
        </w:tc>
      </w:tr>
      <w:tr w:rsidR="00B537C2" w:rsidRPr="009005DF" w14:paraId="115AA96A" w14:textId="77777777" w:rsidTr="00924BAF">
        <w:tc>
          <w:tcPr>
            <w:tcW w:w="3539" w:type="dxa"/>
          </w:tcPr>
          <w:p w14:paraId="2814CEA1" w14:textId="77777777" w:rsidR="00B537C2" w:rsidRPr="009005DF" w:rsidRDefault="00B537C2" w:rsidP="00924BAF">
            <w:pPr>
              <w:rPr>
                <w:rFonts w:ascii="Tahoma" w:hAnsi="Tahoma" w:cs="Tahoma"/>
                <w:b/>
                <w:sz w:val="20"/>
                <w:szCs w:val="20"/>
              </w:rPr>
            </w:pPr>
            <w:r w:rsidRPr="009005DF">
              <w:rPr>
                <w:rFonts w:ascii="Tahoma" w:hAnsi="Tahoma" w:cs="Tahoma"/>
                <w:b/>
                <w:sz w:val="20"/>
                <w:szCs w:val="20"/>
              </w:rPr>
              <w:t>Pregnant, n (%)</w:t>
            </w:r>
          </w:p>
        </w:tc>
        <w:tc>
          <w:tcPr>
            <w:tcW w:w="1187" w:type="dxa"/>
            <w:vAlign w:val="center"/>
          </w:tcPr>
          <w:p w14:paraId="4147AEB9" w14:textId="77777777" w:rsidR="00B537C2" w:rsidRPr="009005DF" w:rsidRDefault="00B537C2" w:rsidP="00924BAF">
            <w:pPr>
              <w:jc w:val="center"/>
              <w:rPr>
                <w:rFonts w:ascii="Tahoma" w:hAnsi="Tahoma" w:cs="Tahoma"/>
                <w:bCs/>
                <w:sz w:val="20"/>
                <w:szCs w:val="20"/>
              </w:rPr>
            </w:pPr>
          </w:p>
        </w:tc>
        <w:tc>
          <w:tcPr>
            <w:tcW w:w="1188" w:type="dxa"/>
            <w:vAlign w:val="center"/>
          </w:tcPr>
          <w:p w14:paraId="7606C230" w14:textId="77777777" w:rsidR="00B537C2" w:rsidRPr="009005DF" w:rsidRDefault="00B537C2" w:rsidP="00924BAF">
            <w:pPr>
              <w:jc w:val="center"/>
              <w:rPr>
                <w:rFonts w:ascii="Tahoma" w:hAnsi="Tahoma" w:cs="Tahoma"/>
                <w:bCs/>
                <w:sz w:val="20"/>
                <w:szCs w:val="20"/>
              </w:rPr>
            </w:pPr>
          </w:p>
        </w:tc>
        <w:tc>
          <w:tcPr>
            <w:tcW w:w="1188" w:type="dxa"/>
            <w:vAlign w:val="center"/>
          </w:tcPr>
          <w:p w14:paraId="7C549ED3" w14:textId="77777777" w:rsidR="00B537C2" w:rsidRPr="009005DF" w:rsidRDefault="00B537C2" w:rsidP="00924BAF">
            <w:pPr>
              <w:jc w:val="center"/>
              <w:rPr>
                <w:rFonts w:ascii="Tahoma" w:hAnsi="Tahoma" w:cs="Tahoma"/>
                <w:bCs/>
                <w:sz w:val="20"/>
                <w:szCs w:val="20"/>
              </w:rPr>
            </w:pPr>
          </w:p>
        </w:tc>
        <w:tc>
          <w:tcPr>
            <w:tcW w:w="1188" w:type="dxa"/>
            <w:vAlign w:val="center"/>
          </w:tcPr>
          <w:p w14:paraId="555DFA5D" w14:textId="77777777" w:rsidR="00B537C2" w:rsidRPr="009005DF" w:rsidRDefault="00B537C2" w:rsidP="00924BAF">
            <w:pPr>
              <w:jc w:val="center"/>
              <w:rPr>
                <w:rFonts w:ascii="Tahoma" w:hAnsi="Tahoma" w:cs="Tahoma"/>
                <w:bCs/>
                <w:sz w:val="20"/>
                <w:szCs w:val="20"/>
              </w:rPr>
            </w:pPr>
          </w:p>
        </w:tc>
      </w:tr>
      <w:tr w:rsidR="00B537C2" w:rsidRPr="009005DF" w14:paraId="4D28574A" w14:textId="77777777" w:rsidTr="00924BAF">
        <w:tc>
          <w:tcPr>
            <w:tcW w:w="3539" w:type="dxa"/>
          </w:tcPr>
          <w:p w14:paraId="5E220300" w14:textId="77777777" w:rsidR="00B537C2" w:rsidRPr="009005DF" w:rsidRDefault="00B537C2" w:rsidP="00924BAF">
            <w:pPr>
              <w:ind w:left="170"/>
              <w:rPr>
                <w:rFonts w:ascii="Tahoma" w:hAnsi="Tahoma" w:cs="Tahoma"/>
                <w:bCs/>
                <w:sz w:val="20"/>
                <w:szCs w:val="20"/>
              </w:rPr>
            </w:pPr>
            <w:r w:rsidRPr="009005DF">
              <w:rPr>
                <w:rFonts w:ascii="Tahoma" w:hAnsi="Tahoma" w:cs="Tahoma"/>
                <w:bCs/>
                <w:sz w:val="20"/>
                <w:szCs w:val="20"/>
              </w:rPr>
              <w:t>In the past 2 years</w:t>
            </w:r>
          </w:p>
        </w:tc>
        <w:tc>
          <w:tcPr>
            <w:tcW w:w="1187" w:type="dxa"/>
            <w:vAlign w:val="center"/>
          </w:tcPr>
          <w:p w14:paraId="59D9F961" w14:textId="0056E9C5"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113 (54)</w:t>
            </w:r>
          </w:p>
        </w:tc>
        <w:tc>
          <w:tcPr>
            <w:tcW w:w="1188" w:type="dxa"/>
            <w:vAlign w:val="center"/>
          </w:tcPr>
          <w:p w14:paraId="1A40EB09" w14:textId="2152CFE2"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56 (52)</w:t>
            </w:r>
          </w:p>
        </w:tc>
        <w:tc>
          <w:tcPr>
            <w:tcW w:w="1188" w:type="dxa"/>
            <w:vAlign w:val="center"/>
          </w:tcPr>
          <w:p w14:paraId="47858838" w14:textId="00FDD61E"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38 (56)</w:t>
            </w:r>
          </w:p>
        </w:tc>
        <w:tc>
          <w:tcPr>
            <w:tcW w:w="1188" w:type="dxa"/>
            <w:vAlign w:val="center"/>
          </w:tcPr>
          <w:p w14:paraId="68C79EEA" w14:textId="250BE390"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19 (56)</w:t>
            </w:r>
          </w:p>
        </w:tc>
      </w:tr>
      <w:tr w:rsidR="00B537C2" w:rsidRPr="009005DF" w14:paraId="3C28CAB9" w14:textId="77777777" w:rsidTr="00924BAF">
        <w:tc>
          <w:tcPr>
            <w:tcW w:w="3539" w:type="dxa"/>
          </w:tcPr>
          <w:p w14:paraId="1FA99B62" w14:textId="184BCB11" w:rsidR="00B537C2" w:rsidRPr="009005DF" w:rsidRDefault="00B537C2" w:rsidP="00924BAF">
            <w:pPr>
              <w:ind w:left="170"/>
              <w:rPr>
                <w:rFonts w:ascii="Tahoma" w:hAnsi="Tahoma" w:cs="Tahoma"/>
                <w:bCs/>
                <w:sz w:val="20"/>
                <w:szCs w:val="20"/>
              </w:rPr>
            </w:pPr>
            <w:r w:rsidRPr="009005DF">
              <w:rPr>
                <w:rFonts w:ascii="Tahoma" w:hAnsi="Tahoma" w:cs="Tahoma"/>
                <w:bCs/>
                <w:sz w:val="20"/>
                <w:szCs w:val="20"/>
              </w:rPr>
              <w:t>2</w:t>
            </w:r>
            <w:r w:rsidR="009429D0" w:rsidRPr="009005DF">
              <w:rPr>
                <w:rFonts w:ascii="Tahoma" w:hAnsi="Tahoma" w:cs="Tahoma"/>
                <w:bCs/>
                <w:sz w:val="20"/>
                <w:szCs w:val="20"/>
              </w:rPr>
              <w:t>–5</w:t>
            </w:r>
            <w:r w:rsidRPr="009005DF">
              <w:rPr>
                <w:rFonts w:ascii="Tahoma" w:hAnsi="Tahoma" w:cs="Tahoma"/>
                <w:bCs/>
                <w:sz w:val="20"/>
                <w:szCs w:val="20"/>
              </w:rPr>
              <w:t xml:space="preserve"> years ago</w:t>
            </w:r>
          </w:p>
        </w:tc>
        <w:tc>
          <w:tcPr>
            <w:tcW w:w="1187" w:type="dxa"/>
            <w:vAlign w:val="center"/>
          </w:tcPr>
          <w:p w14:paraId="48BACED9" w14:textId="5425DAA9"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97 (46)</w:t>
            </w:r>
          </w:p>
        </w:tc>
        <w:tc>
          <w:tcPr>
            <w:tcW w:w="1188" w:type="dxa"/>
            <w:vAlign w:val="center"/>
          </w:tcPr>
          <w:p w14:paraId="419E4947" w14:textId="4B427872"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52 (48)</w:t>
            </w:r>
          </w:p>
        </w:tc>
        <w:tc>
          <w:tcPr>
            <w:tcW w:w="1188" w:type="dxa"/>
            <w:vAlign w:val="center"/>
          </w:tcPr>
          <w:p w14:paraId="706DF897" w14:textId="501396EA"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30 (44)</w:t>
            </w:r>
          </w:p>
        </w:tc>
        <w:tc>
          <w:tcPr>
            <w:tcW w:w="1188" w:type="dxa"/>
            <w:vAlign w:val="center"/>
          </w:tcPr>
          <w:p w14:paraId="45E6A3DA" w14:textId="1A915F42"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15 (44)</w:t>
            </w:r>
          </w:p>
        </w:tc>
      </w:tr>
      <w:tr w:rsidR="00B537C2" w:rsidRPr="009005DF" w14:paraId="3D24D366" w14:textId="77777777" w:rsidTr="00924BAF">
        <w:tc>
          <w:tcPr>
            <w:tcW w:w="3539" w:type="dxa"/>
          </w:tcPr>
          <w:p w14:paraId="03F5DD99" w14:textId="77777777" w:rsidR="00B537C2" w:rsidRPr="009005DF" w:rsidRDefault="00B537C2" w:rsidP="00924BAF">
            <w:pPr>
              <w:rPr>
                <w:rFonts w:ascii="Tahoma" w:hAnsi="Tahoma" w:cs="Tahoma"/>
                <w:b/>
                <w:sz w:val="20"/>
                <w:szCs w:val="20"/>
              </w:rPr>
            </w:pPr>
            <w:r w:rsidRPr="009005DF">
              <w:rPr>
                <w:rFonts w:ascii="Tahoma" w:hAnsi="Tahoma" w:cs="Tahoma"/>
                <w:b/>
                <w:sz w:val="20"/>
                <w:szCs w:val="20"/>
              </w:rPr>
              <w:t>Disease indication, n (%)</w:t>
            </w:r>
          </w:p>
        </w:tc>
        <w:tc>
          <w:tcPr>
            <w:tcW w:w="1187" w:type="dxa"/>
            <w:vAlign w:val="center"/>
          </w:tcPr>
          <w:p w14:paraId="0A42E784" w14:textId="77777777" w:rsidR="00B537C2" w:rsidRPr="009005DF" w:rsidRDefault="00B537C2" w:rsidP="00924BAF">
            <w:pPr>
              <w:jc w:val="center"/>
              <w:rPr>
                <w:rFonts w:ascii="Tahoma" w:hAnsi="Tahoma" w:cs="Tahoma"/>
                <w:bCs/>
                <w:sz w:val="20"/>
                <w:szCs w:val="20"/>
              </w:rPr>
            </w:pPr>
          </w:p>
        </w:tc>
        <w:tc>
          <w:tcPr>
            <w:tcW w:w="1188" w:type="dxa"/>
            <w:vAlign w:val="center"/>
          </w:tcPr>
          <w:p w14:paraId="43B85785" w14:textId="77777777" w:rsidR="00B537C2" w:rsidRPr="009005DF" w:rsidRDefault="00B537C2" w:rsidP="00924BAF">
            <w:pPr>
              <w:jc w:val="center"/>
              <w:rPr>
                <w:rFonts w:ascii="Tahoma" w:hAnsi="Tahoma" w:cs="Tahoma"/>
                <w:bCs/>
                <w:sz w:val="20"/>
                <w:szCs w:val="20"/>
              </w:rPr>
            </w:pPr>
          </w:p>
        </w:tc>
        <w:tc>
          <w:tcPr>
            <w:tcW w:w="1188" w:type="dxa"/>
            <w:vAlign w:val="center"/>
          </w:tcPr>
          <w:p w14:paraId="1202555F" w14:textId="77777777" w:rsidR="00B537C2" w:rsidRPr="009005DF" w:rsidRDefault="00B537C2" w:rsidP="00924BAF">
            <w:pPr>
              <w:jc w:val="center"/>
              <w:rPr>
                <w:rFonts w:ascii="Tahoma" w:hAnsi="Tahoma" w:cs="Tahoma"/>
                <w:bCs/>
                <w:sz w:val="20"/>
                <w:szCs w:val="20"/>
              </w:rPr>
            </w:pPr>
          </w:p>
        </w:tc>
        <w:tc>
          <w:tcPr>
            <w:tcW w:w="1188" w:type="dxa"/>
            <w:vAlign w:val="center"/>
          </w:tcPr>
          <w:p w14:paraId="7E91DEFF" w14:textId="77777777" w:rsidR="00B537C2" w:rsidRPr="009005DF" w:rsidRDefault="00B537C2" w:rsidP="00924BAF">
            <w:pPr>
              <w:jc w:val="center"/>
              <w:rPr>
                <w:rFonts w:ascii="Tahoma" w:hAnsi="Tahoma" w:cs="Tahoma"/>
                <w:bCs/>
                <w:sz w:val="20"/>
                <w:szCs w:val="20"/>
              </w:rPr>
            </w:pPr>
          </w:p>
        </w:tc>
      </w:tr>
      <w:tr w:rsidR="00B537C2" w:rsidRPr="009005DF" w14:paraId="5BBDF8AF" w14:textId="77777777" w:rsidTr="00924BAF">
        <w:tc>
          <w:tcPr>
            <w:tcW w:w="3539" w:type="dxa"/>
          </w:tcPr>
          <w:p w14:paraId="48CEC626" w14:textId="77777777" w:rsidR="00B537C2" w:rsidRPr="009005DF" w:rsidRDefault="00B537C2" w:rsidP="00924BAF">
            <w:pPr>
              <w:ind w:left="170"/>
              <w:rPr>
                <w:rFonts w:ascii="Tahoma" w:hAnsi="Tahoma" w:cs="Tahoma"/>
                <w:bCs/>
                <w:sz w:val="20"/>
                <w:szCs w:val="20"/>
              </w:rPr>
            </w:pPr>
            <w:r w:rsidRPr="009005DF">
              <w:rPr>
                <w:rFonts w:ascii="Tahoma" w:hAnsi="Tahoma" w:cs="Tahoma"/>
                <w:bCs/>
                <w:sz w:val="20"/>
                <w:szCs w:val="20"/>
              </w:rPr>
              <w:t>RA</w:t>
            </w:r>
          </w:p>
        </w:tc>
        <w:tc>
          <w:tcPr>
            <w:tcW w:w="1187" w:type="dxa"/>
            <w:vAlign w:val="center"/>
          </w:tcPr>
          <w:p w14:paraId="3F946E54" w14:textId="56002F0E"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122 (58)</w:t>
            </w:r>
          </w:p>
        </w:tc>
        <w:tc>
          <w:tcPr>
            <w:tcW w:w="1188" w:type="dxa"/>
            <w:vAlign w:val="center"/>
          </w:tcPr>
          <w:p w14:paraId="3C597424" w14:textId="601A223F"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51 (47)</w:t>
            </w:r>
          </w:p>
        </w:tc>
        <w:tc>
          <w:tcPr>
            <w:tcW w:w="1188" w:type="dxa"/>
            <w:vAlign w:val="center"/>
          </w:tcPr>
          <w:p w14:paraId="4EC96AEF" w14:textId="65A0B5E2"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51 (75)</w:t>
            </w:r>
          </w:p>
        </w:tc>
        <w:tc>
          <w:tcPr>
            <w:tcW w:w="1188" w:type="dxa"/>
            <w:vAlign w:val="center"/>
          </w:tcPr>
          <w:p w14:paraId="20183535" w14:textId="616E87A0"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20 (59)</w:t>
            </w:r>
          </w:p>
        </w:tc>
      </w:tr>
      <w:tr w:rsidR="00B537C2" w:rsidRPr="009005DF" w14:paraId="6DAF4E95" w14:textId="77777777" w:rsidTr="00924BAF">
        <w:tc>
          <w:tcPr>
            <w:tcW w:w="3539" w:type="dxa"/>
          </w:tcPr>
          <w:p w14:paraId="21FA47E3" w14:textId="77777777" w:rsidR="00B537C2" w:rsidRPr="009005DF" w:rsidRDefault="00B537C2" w:rsidP="00924BAF">
            <w:pPr>
              <w:ind w:left="170"/>
              <w:rPr>
                <w:rFonts w:ascii="Tahoma" w:hAnsi="Tahoma" w:cs="Tahoma"/>
                <w:bCs/>
                <w:sz w:val="20"/>
                <w:szCs w:val="20"/>
              </w:rPr>
            </w:pPr>
            <w:r w:rsidRPr="009005DF">
              <w:rPr>
                <w:rFonts w:ascii="Tahoma" w:hAnsi="Tahoma" w:cs="Tahoma"/>
                <w:bCs/>
                <w:sz w:val="20"/>
                <w:szCs w:val="20"/>
              </w:rPr>
              <w:t>PsA</w:t>
            </w:r>
          </w:p>
        </w:tc>
        <w:tc>
          <w:tcPr>
            <w:tcW w:w="1187" w:type="dxa"/>
            <w:vAlign w:val="center"/>
          </w:tcPr>
          <w:p w14:paraId="19A4A20A" w14:textId="6855EDDF"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48 (23)</w:t>
            </w:r>
          </w:p>
        </w:tc>
        <w:tc>
          <w:tcPr>
            <w:tcW w:w="1188" w:type="dxa"/>
            <w:vAlign w:val="center"/>
          </w:tcPr>
          <w:p w14:paraId="5BE9138D" w14:textId="439381AB"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27 (25)</w:t>
            </w:r>
          </w:p>
        </w:tc>
        <w:tc>
          <w:tcPr>
            <w:tcW w:w="1188" w:type="dxa"/>
            <w:vAlign w:val="center"/>
          </w:tcPr>
          <w:p w14:paraId="179FF1B9" w14:textId="0CE2480E"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17 (25)</w:t>
            </w:r>
          </w:p>
        </w:tc>
        <w:tc>
          <w:tcPr>
            <w:tcW w:w="1188" w:type="dxa"/>
            <w:vAlign w:val="center"/>
          </w:tcPr>
          <w:p w14:paraId="6E091674" w14:textId="5FF2E6C6"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4 (12)</w:t>
            </w:r>
          </w:p>
        </w:tc>
      </w:tr>
      <w:tr w:rsidR="00B537C2" w:rsidRPr="009005DF" w14:paraId="24BD2383" w14:textId="77777777" w:rsidTr="00924BAF">
        <w:tc>
          <w:tcPr>
            <w:tcW w:w="3539" w:type="dxa"/>
          </w:tcPr>
          <w:p w14:paraId="7966A070" w14:textId="4A68A1BD" w:rsidR="00B537C2" w:rsidRPr="009005DF" w:rsidRDefault="00B537C2" w:rsidP="00924BAF">
            <w:pPr>
              <w:ind w:left="170"/>
              <w:rPr>
                <w:rFonts w:ascii="Tahoma" w:hAnsi="Tahoma" w:cs="Tahoma"/>
                <w:bCs/>
                <w:sz w:val="20"/>
                <w:szCs w:val="20"/>
              </w:rPr>
            </w:pPr>
            <w:r w:rsidRPr="009005DF">
              <w:rPr>
                <w:rFonts w:ascii="Tahoma" w:hAnsi="Tahoma" w:cs="Tahoma"/>
                <w:bCs/>
                <w:sz w:val="20"/>
                <w:szCs w:val="20"/>
              </w:rPr>
              <w:t>axSpA</w:t>
            </w:r>
          </w:p>
        </w:tc>
        <w:tc>
          <w:tcPr>
            <w:tcW w:w="1187" w:type="dxa"/>
            <w:vAlign w:val="center"/>
          </w:tcPr>
          <w:p w14:paraId="7125E1B2" w14:textId="048C21C9"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40 (19)</w:t>
            </w:r>
          </w:p>
        </w:tc>
        <w:tc>
          <w:tcPr>
            <w:tcW w:w="1188" w:type="dxa"/>
            <w:vAlign w:val="center"/>
          </w:tcPr>
          <w:p w14:paraId="555050FD" w14:textId="0EF8C60F"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30 (28)</w:t>
            </w:r>
          </w:p>
        </w:tc>
        <w:tc>
          <w:tcPr>
            <w:tcW w:w="1188" w:type="dxa"/>
            <w:vAlign w:val="center"/>
          </w:tcPr>
          <w:p w14:paraId="053FE656" w14:textId="78D2DD1A"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0 (0)</w:t>
            </w:r>
          </w:p>
        </w:tc>
        <w:tc>
          <w:tcPr>
            <w:tcW w:w="1188" w:type="dxa"/>
            <w:vAlign w:val="center"/>
          </w:tcPr>
          <w:p w14:paraId="7F741E58" w14:textId="4C791C5D"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10 (29)</w:t>
            </w:r>
          </w:p>
        </w:tc>
      </w:tr>
      <w:tr w:rsidR="00B537C2" w:rsidRPr="009005DF" w14:paraId="55FDD0F1" w14:textId="77777777" w:rsidTr="00924BAF">
        <w:tc>
          <w:tcPr>
            <w:tcW w:w="3539" w:type="dxa"/>
          </w:tcPr>
          <w:p w14:paraId="070810B7" w14:textId="77777777" w:rsidR="00B537C2" w:rsidRPr="009005DF" w:rsidRDefault="00B537C2" w:rsidP="00924BAF">
            <w:pPr>
              <w:rPr>
                <w:rFonts w:ascii="Tahoma" w:hAnsi="Tahoma" w:cs="Tahoma"/>
                <w:b/>
                <w:sz w:val="20"/>
                <w:szCs w:val="20"/>
              </w:rPr>
            </w:pPr>
            <w:r w:rsidRPr="009005DF">
              <w:rPr>
                <w:rFonts w:ascii="Tahoma" w:hAnsi="Tahoma" w:cs="Tahoma"/>
                <w:b/>
                <w:sz w:val="20"/>
                <w:szCs w:val="20"/>
              </w:rPr>
              <w:t>Self-reported disease severity, n (%)</w:t>
            </w:r>
          </w:p>
        </w:tc>
        <w:tc>
          <w:tcPr>
            <w:tcW w:w="1187" w:type="dxa"/>
            <w:vAlign w:val="center"/>
          </w:tcPr>
          <w:p w14:paraId="5B75F1D4" w14:textId="77777777" w:rsidR="00B537C2" w:rsidRPr="009005DF" w:rsidRDefault="00B537C2" w:rsidP="00924BAF">
            <w:pPr>
              <w:jc w:val="center"/>
              <w:rPr>
                <w:rFonts w:ascii="Tahoma" w:hAnsi="Tahoma" w:cs="Tahoma"/>
                <w:bCs/>
                <w:sz w:val="20"/>
                <w:szCs w:val="20"/>
              </w:rPr>
            </w:pPr>
          </w:p>
        </w:tc>
        <w:tc>
          <w:tcPr>
            <w:tcW w:w="1188" w:type="dxa"/>
            <w:vAlign w:val="center"/>
          </w:tcPr>
          <w:p w14:paraId="56CB3871" w14:textId="77777777" w:rsidR="00B537C2" w:rsidRPr="009005DF" w:rsidRDefault="00B537C2" w:rsidP="00924BAF">
            <w:pPr>
              <w:jc w:val="center"/>
              <w:rPr>
                <w:rFonts w:ascii="Tahoma" w:hAnsi="Tahoma" w:cs="Tahoma"/>
                <w:bCs/>
                <w:sz w:val="20"/>
                <w:szCs w:val="20"/>
              </w:rPr>
            </w:pPr>
          </w:p>
        </w:tc>
        <w:tc>
          <w:tcPr>
            <w:tcW w:w="1188" w:type="dxa"/>
            <w:vAlign w:val="center"/>
          </w:tcPr>
          <w:p w14:paraId="4D412C81" w14:textId="77777777" w:rsidR="00B537C2" w:rsidRPr="009005DF" w:rsidRDefault="00B537C2" w:rsidP="00924BAF">
            <w:pPr>
              <w:jc w:val="center"/>
              <w:rPr>
                <w:rFonts w:ascii="Tahoma" w:hAnsi="Tahoma" w:cs="Tahoma"/>
                <w:bCs/>
                <w:sz w:val="20"/>
                <w:szCs w:val="20"/>
              </w:rPr>
            </w:pPr>
          </w:p>
        </w:tc>
        <w:tc>
          <w:tcPr>
            <w:tcW w:w="1188" w:type="dxa"/>
            <w:vAlign w:val="center"/>
          </w:tcPr>
          <w:p w14:paraId="58552874" w14:textId="77777777" w:rsidR="00B537C2" w:rsidRPr="009005DF" w:rsidRDefault="00B537C2" w:rsidP="00924BAF">
            <w:pPr>
              <w:jc w:val="center"/>
              <w:rPr>
                <w:rFonts w:ascii="Tahoma" w:hAnsi="Tahoma" w:cs="Tahoma"/>
                <w:bCs/>
                <w:sz w:val="20"/>
                <w:szCs w:val="20"/>
              </w:rPr>
            </w:pPr>
          </w:p>
        </w:tc>
      </w:tr>
      <w:tr w:rsidR="00B537C2" w:rsidRPr="009005DF" w14:paraId="4343F68E" w14:textId="77777777" w:rsidTr="00924BAF">
        <w:tc>
          <w:tcPr>
            <w:tcW w:w="3539" w:type="dxa"/>
          </w:tcPr>
          <w:p w14:paraId="05458F7C" w14:textId="77777777" w:rsidR="00B537C2" w:rsidRPr="009005DF" w:rsidRDefault="00B537C2" w:rsidP="00924BAF">
            <w:pPr>
              <w:ind w:left="170"/>
              <w:rPr>
                <w:rFonts w:ascii="Tahoma" w:hAnsi="Tahoma" w:cs="Tahoma"/>
                <w:bCs/>
                <w:sz w:val="20"/>
                <w:szCs w:val="20"/>
              </w:rPr>
            </w:pPr>
            <w:r w:rsidRPr="009005DF">
              <w:rPr>
                <w:rFonts w:ascii="Tahoma" w:hAnsi="Tahoma" w:cs="Tahoma"/>
                <w:bCs/>
                <w:sz w:val="20"/>
                <w:szCs w:val="20"/>
              </w:rPr>
              <w:t>Moderate</w:t>
            </w:r>
          </w:p>
        </w:tc>
        <w:tc>
          <w:tcPr>
            <w:tcW w:w="1187" w:type="dxa"/>
            <w:vAlign w:val="center"/>
          </w:tcPr>
          <w:p w14:paraId="589E4B08" w14:textId="5D42079B"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162 (77)</w:t>
            </w:r>
          </w:p>
        </w:tc>
        <w:tc>
          <w:tcPr>
            <w:tcW w:w="1188" w:type="dxa"/>
            <w:vAlign w:val="center"/>
          </w:tcPr>
          <w:p w14:paraId="4BB15A95" w14:textId="492AADC2"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68 (63)</w:t>
            </w:r>
          </w:p>
        </w:tc>
        <w:tc>
          <w:tcPr>
            <w:tcW w:w="1188" w:type="dxa"/>
            <w:vAlign w:val="center"/>
          </w:tcPr>
          <w:p w14:paraId="6DECD673" w14:textId="0558CD43"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61 (90)</w:t>
            </w:r>
          </w:p>
        </w:tc>
        <w:tc>
          <w:tcPr>
            <w:tcW w:w="1188" w:type="dxa"/>
            <w:vAlign w:val="center"/>
          </w:tcPr>
          <w:p w14:paraId="31EBEF31" w14:textId="3AC73864" w:rsidR="00B537C2" w:rsidRPr="009005DF" w:rsidRDefault="00B537C2" w:rsidP="00636EF7">
            <w:pPr>
              <w:jc w:val="center"/>
              <w:rPr>
                <w:rFonts w:ascii="Tahoma" w:hAnsi="Tahoma" w:cs="Tahoma"/>
                <w:bCs/>
                <w:sz w:val="20"/>
                <w:szCs w:val="20"/>
              </w:rPr>
            </w:pPr>
            <w:r w:rsidRPr="009005DF">
              <w:rPr>
                <w:rFonts w:ascii="Tahoma" w:hAnsi="Tahoma" w:cs="Tahoma"/>
                <w:bCs/>
                <w:sz w:val="20"/>
                <w:szCs w:val="20"/>
              </w:rPr>
              <w:t>33 (97)</w:t>
            </w:r>
          </w:p>
        </w:tc>
      </w:tr>
      <w:tr w:rsidR="00B537C2" w:rsidRPr="009005DF" w14:paraId="37339F39" w14:textId="77777777" w:rsidTr="00924BAF">
        <w:tc>
          <w:tcPr>
            <w:tcW w:w="3539" w:type="dxa"/>
          </w:tcPr>
          <w:p w14:paraId="21567191" w14:textId="77777777" w:rsidR="00B537C2" w:rsidRPr="009005DF" w:rsidRDefault="00B537C2" w:rsidP="00924BAF">
            <w:pPr>
              <w:ind w:left="170"/>
              <w:rPr>
                <w:rFonts w:ascii="Tahoma" w:hAnsi="Tahoma" w:cs="Tahoma"/>
                <w:bCs/>
                <w:sz w:val="20"/>
                <w:szCs w:val="20"/>
              </w:rPr>
            </w:pPr>
            <w:r w:rsidRPr="009005DF">
              <w:rPr>
                <w:rFonts w:ascii="Tahoma" w:hAnsi="Tahoma" w:cs="Tahoma"/>
                <w:bCs/>
                <w:sz w:val="20"/>
                <w:szCs w:val="20"/>
              </w:rPr>
              <w:t>Severe</w:t>
            </w:r>
          </w:p>
        </w:tc>
        <w:tc>
          <w:tcPr>
            <w:tcW w:w="1187" w:type="dxa"/>
            <w:vAlign w:val="center"/>
          </w:tcPr>
          <w:p w14:paraId="0C4F8233" w14:textId="07CB1EE3"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48 (23)</w:t>
            </w:r>
          </w:p>
        </w:tc>
        <w:tc>
          <w:tcPr>
            <w:tcW w:w="1188" w:type="dxa"/>
            <w:vAlign w:val="center"/>
          </w:tcPr>
          <w:p w14:paraId="61428CAE" w14:textId="166C93AE"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40 (37)</w:t>
            </w:r>
          </w:p>
        </w:tc>
        <w:tc>
          <w:tcPr>
            <w:tcW w:w="1188" w:type="dxa"/>
            <w:vAlign w:val="center"/>
          </w:tcPr>
          <w:p w14:paraId="511BEB37" w14:textId="5E6A29F0"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7 (10)</w:t>
            </w:r>
          </w:p>
        </w:tc>
        <w:tc>
          <w:tcPr>
            <w:tcW w:w="1188" w:type="dxa"/>
            <w:vAlign w:val="center"/>
          </w:tcPr>
          <w:p w14:paraId="371B8E6C" w14:textId="29D7D114" w:rsidR="00B537C2" w:rsidRPr="009005DF" w:rsidRDefault="00B537C2" w:rsidP="00636EF7">
            <w:pPr>
              <w:jc w:val="center"/>
              <w:rPr>
                <w:rFonts w:ascii="Tahoma" w:hAnsi="Tahoma" w:cs="Tahoma"/>
                <w:bCs/>
                <w:sz w:val="20"/>
                <w:szCs w:val="20"/>
              </w:rPr>
            </w:pPr>
            <w:r w:rsidRPr="009005DF">
              <w:rPr>
                <w:rFonts w:ascii="Tahoma" w:hAnsi="Tahoma" w:cs="Tahoma"/>
                <w:bCs/>
                <w:sz w:val="20"/>
                <w:szCs w:val="20"/>
              </w:rPr>
              <w:t>1 (3)</w:t>
            </w:r>
          </w:p>
        </w:tc>
      </w:tr>
      <w:tr w:rsidR="00B537C2" w:rsidRPr="009005DF" w14:paraId="40258169" w14:textId="77777777" w:rsidTr="00924BAF">
        <w:tc>
          <w:tcPr>
            <w:tcW w:w="3539" w:type="dxa"/>
          </w:tcPr>
          <w:p w14:paraId="52702D51" w14:textId="77777777" w:rsidR="00B537C2" w:rsidRPr="009005DF" w:rsidRDefault="00B537C2" w:rsidP="00924BAF">
            <w:pPr>
              <w:rPr>
                <w:rFonts w:ascii="Tahoma" w:hAnsi="Tahoma" w:cs="Tahoma"/>
                <w:bCs/>
                <w:sz w:val="20"/>
                <w:szCs w:val="20"/>
              </w:rPr>
            </w:pPr>
            <w:r w:rsidRPr="009005DF">
              <w:rPr>
                <w:rFonts w:ascii="Tahoma" w:hAnsi="Tahoma" w:cs="Tahoma"/>
                <w:b/>
                <w:sz w:val="20"/>
                <w:szCs w:val="20"/>
              </w:rPr>
              <w:t>Time of diagnosis of CRD, n (%)</w:t>
            </w:r>
          </w:p>
        </w:tc>
        <w:tc>
          <w:tcPr>
            <w:tcW w:w="1187" w:type="dxa"/>
            <w:vAlign w:val="center"/>
          </w:tcPr>
          <w:p w14:paraId="34874D93" w14:textId="77777777" w:rsidR="00B537C2" w:rsidRPr="009005DF" w:rsidRDefault="00B537C2" w:rsidP="00924BAF">
            <w:pPr>
              <w:jc w:val="center"/>
              <w:rPr>
                <w:rFonts w:ascii="Tahoma" w:hAnsi="Tahoma" w:cs="Tahoma"/>
                <w:bCs/>
                <w:sz w:val="20"/>
                <w:szCs w:val="20"/>
              </w:rPr>
            </w:pPr>
          </w:p>
        </w:tc>
        <w:tc>
          <w:tcPr>
            <w:tcW w:w="1188" w:type="dxa"/>
            <w:vAlign w:val="center"/>
          </w:tcPr>
          <w:p w14:paraId="45B7CF60" w14:textId="77777777" w:rsidR="00B537C2" w:rsidRPr="009005DF" w:rsidRDefault="00B537C2" w:rsidP="00924BAF">
            <w:pPr>
              <w:jc w:val="center"/>
              <w:rPr>
                <w:rFonts w:ascii="Tahoma" w:hAnsi="Tahoma" w:cs="Tahoma"/>
                <w:bCs/>
                <w:sz w:val="20"/>
                <w:szCs w:val="20"/>
              </w:rPr>
            </w:pPr>
          </w:p>
        </w:tc>
        <w:tc>
          <w:tcPr>
            <w:tcW w:w="1188" w:type="dxa"/>
            <w:vAlign w:val="center"/>
          </w:tcPr>
          <w:p w14:paraId="379B80F3" w14:textId="77777777" w:rsidR="00B537C2" w:rsidRPr="009005DF" w:rsidRDefault="00B537C2" w:rsidP="00924BAF">
            <w:pPr>
              <w:jc w:val="center"/>
              <w:rPr>
                <w:rFonts w:ascii="Tahoma" w:hAnsi="Tahoma" w:cs="Tahoma"/>
                <w:bCs/>
                <w:sz w:val="20"/>
                <w:szCs w:val="20"/>
              </w:rPr>
            </w:pPr>
          </w:p>
        </w:tc>
        <w:tc>
          <w:tcPr>
            <w:tcW w:w="1188" w:type="dxa"/>
            <w:vAlign w:val="center"/>
          </w:tcPr>
          <w:p w14:paraId="63AEB368" w14:textId="77777777" w:rsidR="00B537C2" w:rsidRPr="009005DF" w:rsidRDefault="00B537C2" w:rsidP="00924BAF">
            <w:pPr>
              <w:jc w:val="center"/>
              <w:rPr>
                <w:rFonts w:ascii="Tahoma" w:hAnsi="Tahoma" w:cs="Tahoma"/>
                <w:bCs/>
                <w:sz w:val="20"/>
                <w:szCs w:val="20"/>
              </w:rPr>
            </w:pPr>
          </w:p>
        </w:tc>
      </w:tr>
      <w:tr w:rsidR="00B537C2" w:rsidRPr="009005DF" w14:paraId="61B97DFA" w14:textId="77777777" w:rsidTr="00924BAF">
        <w:tc>
          <w:tcPr>
            <w:tcW w:w="3539" w:type="dxa"/>
          </w:tcPr>
          <w:p w14:paraId="79E270CF" w14:textId="77777777" w:rsidR="00B537C2" w:rsidRPr="009005DF" w:rsidRDefault="00B537C2" w:rsidP="00924BAF">
            <w:pPr>
              <w:ind w:left="170"/>
              <w:rPr>
                <w:rFonts w:ascii="Tahoma" w:hAnsi="Tahoma" w:cs="Tahoma"/>
                <w:bCs/>
                <w:sz w:val="20"/>
                <w:szCs w:val="20"/>
              </w:rPr>
            </w:pPr>
            <w:r w:rsidRPr="009005DF">
              <w:rPr>
                <w:rFonts w:ascii="Tahoma" w:hAnsi="Tahoma" w:cs="Tahoma"/>
                <w:bCs/>
                <w:sz w:val="20"/>
                <w:szCs w:val="20"/>
              </w:rPr>
              <w:t>Before pregnancy</w:t>
            </w:r>
          </w:p>
        </w:tc>
        <w:tc>
          <w:tcPr>
            <w:tcW w:w="1187" w:type="dxa"/>
            <w:vAlign w:val="center"/>
          </w:tcPr>
          <w:p w14:paraId="7F0EA2F7" w14:textId="577CAD87"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151 (72)</w:t>
            </w:r>
          </w:p>
        </w:tc>
        <w:tc>
          <w:tcPr>
            <w:tcW w:w="1188" w:type="dxa"/>
            <w:vAlign w:val="center"/>
          </w:tcPr>
          <w:p w14:paraId="6F8EE1FA" w14:textId="6519F5E6"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73 (68)</w:t>
            </w:r>
          </w:p>
        </w:tc>
        <w:tc>
          <w:tcPr>
            <w:tcW w:w="1188" w:type="dxa"/>
            <w:vAlign w:val="center"/>
          </w:tcPr>
          <w:p w14:paraId="57802496" w14:textId="2FFB5AF0"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55 (81)</w:t>
            </w:r>
          </w:p>
        </w:tc>
        <w:tc>
          <w:tcPr>
            <w:tcW w:w="1188" w:type="dxa"/>
            <w:vAlign w:val="center"/>
          </w:tcPr>
          <w:p w14:paraId="6A087691" w14:textId="58DC6F9E"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23 (68)</w:t>
            </w:r>
          </w:p>
        </w:tc>
      </w:tr>
      <w:tr w:rsidR="00B537C2" w:rsidRPr="009005DF" w14:paraId="21F54ED8" w14:textId="77777777" w:rsidTr="00924BAF">
        <w:tc>
          <w:tcPr>
            <w:tcW w:w="3539" w:type="dxa"/>
          </w:tcPr>
          <w:p w14:paraId="2422CFD7" w14:textId="77777777" w:rsidR="00B537C2" w:rsidRPr="009005DF" w:rsidRDefault="00B537C2" w:rsidP="00924BAF">
            <w:pPr>
              <w:ind w:left="170"/>
              <w:rPr>
                <w:rFonts w:ascii="Tahoma" w:hAnsi="Tahoma" w:cs="Tahoma"/>
                <w:bCs/>
                <w:sz w:val="20"/>
                <w:szCs w:val="20"/>
              </w:rPr>
            </w:pPr>
            <w:r w:rsidRPr="009005DF">
              <w:rPr>
                <w:rFonts w:ascii="Tahoma" w:hAnsi="Tahoma" w:cs="Tahoma"/>
                <w:bCs/>
                <w:sz w:val="20"/>
                <w:szCs w:val="20"/>
              </w:rPr>
              <w:t>During pregnancy</w:t>
            </w:r>
          </w:p>
        </w:tc>
        <w:tc>
          <w:tcPr>
            <w:tcW w:w="1187" w:type="dxa"/>
            <w:vAlign w:val="center"/>
          </w:tcPr>
          <w:p w14:paraId="668C33C9" w14:textId="1BB2F6B6"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59 (28)</w:t>
            </w:r>
          </w:p>
        </w:tc>
        <w:tc>
          <w:tcPr>
            <w:tcW w:w="1188" w:type="dxa"/>
            <w:vAlign w:val="center"/>
          </w:tcPr>
          <w:p w14:paraId="2BAB8734" w14:textId="3BAF76B0"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35 (32)</w:t>
            </w:r>
          </w:p>
        </w:tc>
        <w:tc>
          <w:tcPr>
            <w:tcW w:w="1188" w:type="dxa"/>
            <w:vAlign w:val="center"/>
          </w:tcPr>
          <w:p w14:paraId="6E6E9FEB" w14:textId="55691E38"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13 (19)</w:t>
            </w:r>
          </w:p>
        </w:tc>
        <w:tc>
          <w:tcPr>
            <w:tcW w:w="1188" w:type="dxa"/>
            <w:vAlign w:val="center"/>
          </w:tcPr>
          <w:p w14:paraId="24F9E5E5" w14:textId="3CB933D8"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11 (32)</w:t>
            </w:r>
          </w:p>
        </w:tc>
      </w:tr>
      <w:tr w:rsidR="00B537C2" w:rsidRPr="009005DF" w14:paraId="697369D7" w14:textId="77777777" w:rsidTr="00924BAF">
        <w:tc>
          <w:tcPr>
            <w:tcW w:w="3539" w:type="dxa"/>
          </w:tcPr>
          <w:p w14:paraId="5ADE8757" w14:textId="77777777" w:rsidR="00B537C2" w:rsidRPr="009005DF" w:rsidRDefault="00B537C2" w:rsidP="00924BAF">
            <w:pPr>
              <w:rPr>
                <w:rFonts w:ascii="Tahoma" w:hAnsi="Tahoma" w:cs="Tahoma"/>
                <w:b/>
                <w:sz w:val="20"/>
                <w:szCs w:val="20"/>
              </w:rPr>
            </w:pPr>
            <w:r w:rsidRPr="009005DF">
              <w:rPr>
                <w:rFonts w:ascii="Tahoma" w:hAnsi="Tahoma" w:cs="Tahoma"/>
                <w:b/>
                <w:sz w:val="20"/>
                <w:szCs w:val="20"/>
              </w:rPr>
              <w:t>Medications taken before pregnancy, n (%)</w:t>
            </w:r>
          </w:p>
        </w:tc>
        <w:tc>
          <w:tcPr>
            <w:tcW w:w="1187" w:type="dxa"/>
            <w:vAlign w:val="center"/>
          </w:tcPr>
          <w:p w14:paraId="25FAEA66" w14:textId="77777777" w:rsidR="00B537C2" w:rsidRPr="009005DF" w:rsidRDefault="00B537C2" w:rsidP="00924BAF">
            <w:pPr>
              <w:jc w:val="center"/>
              <w:rPr>
                <w:rFonts w:ascii="Tahoma" w:hAnsi="Tahoma" w:cs="Tahoma"/>
                <w:bCs/>
                <w:sz w:val="20"/>
                <w:szCs w:val="20"/>
              </w:rPr>
            </w:pPr>
          </w:p>
        </w:tc>
        <w:tc>
          <w:tcPr>
            <w:tcW w:w="1188" w:type="dxa"/>
            <w:vAlign w:val="center"/>
          </w:tcPr>
          <w:p w14:paraId="25FF2412" w14:textId="77777777" w:rsidR="00B537C2" w:rsidRPr="009005DF" w:rsidRDefault="00B537C2" w:rsidP="00924BAF">
            <w:pPr>
              <w:jc w:val="center"/>
              <w:rPr>
                <w:rFonts w:ascii="Tahoma" w:hAnsi="Tahoma" w:cs="Tahoma"/>
                <w:bCs/>
                <w:sz w:val="20"/>
                <w:szCs w:val="20"/>
              </w:rPr>
            </w:pPr>
          </w:p>
        </w:tc>
        <w:tc>
          <w:tcPr>
            <w:tcW w:w="1188" w:type="dxa"/>
            <w:vAlign w:val="center"/>
          </w:tcPr>
          <w:p w14:paraId="48179849" w14:textId="77777777" w:rsidR="00B537C2" w:rsidRPr="009005DF" w:rsidRDefault="00B537C2" w:rsidP="00924BAF">
            <w:pPr>
              <w:jc w:val="center"/>
              <w:rPr>
                <w:rFonts w:ascii="Tahoma" w:hAnsi="Tahoma" w:cs="Tahoma"/>
                <w:bCs/>
                <w:sz w:val="20"/>
                <w:szCs w:val="20"/>
              </w:rPr>
            </w:pPr>
          </w:p>
        </w:tc>
        <w:tc>
          <w:tcPr>
            <w:tcW w:w="1188" w:type="dxa"/>
            <w:vAlign w:val="center"/>
          </w:tcPr>
          <w:p w14:paraId="4C3A08E0" w14:textId="77777777" w:rsidR="00B537C2" w:rsidRPr="009005DF" w:rsidRDefault="00B537C2" w:rsidP="00924BAF">
            <w:pPr>
              <w:jc w:val="center"/>
              <w:rPr>
                <w:rFonts w:ascii="Tahoma" w:hAnsi="Tahoma" w:cs="Tahoma"/>
                <w:bCs/>
                <w:sz w:val="20"/>
                <w:szCs w:val="20"/>
              </w:rPr>
            </w:pPr>
          </w:p>
        </w:tc>
      </w:tr>
      <w:tr w:rsidR="00B537C2" w:rsidRPr="009005DF" w14:paraId="6DC08743" w14:textId="77777777" w:rsidTr="00924BAF">
        <w:tc>
          <w:tcPr>
            <w:tcW w:w="3539" w:type="dxa"/>
          </w:tcPr>
          <w:p w14:paraId="0BB04F99" w14:textId="0EAFEC42" w:rsidR="00B537C2" w:rsidRPr="009005DF" w:rsidRDefault="00B537C2" w:rsidP="00924BAF">
            <w:pPr>
              <w:ind w:left="170"/>
              <w:rPr>
                <w:rFonts w:ascii="Tahoma" w:hAnsi="Tahoma" w:cs="Tahoma"/>
                <w:bCs/>
                <w:sz w:val="20"/>
                <w:szCs w:val="20"/>
              </w:rPr>
            </w:pPr>
            <w:proofErr w:type="spellStart"/>
            <w:r w:rsidRPr="009005DF">
              <w:rPr>
                <w:rFonts w:ascii="Tahoma" w:hAnsi="Tahoma" w:cs="Tahoma"/>
                <w:bCs/>
                <w:sz w:val="20"/>
                <w:szCs w:val="20"/>
              </w:rPr>
              <w:t>TNF</w:t>
            </w:r>
            <w:r w:rsidR="008E5D82" w:rsidRPr="009005DF">
              <w:rPr>
                <w:rFonts w:ascii="Tahoma" w:hAnsi="Tahoma" w:cs="Tahoma"/>
                <w:bCs/>
                <w:sz w:val="20"/>
                <w:szCs w:val="20"/>
              </w:rPr>
              <w:t>i</w:t>
            </w:r>
            <w:proofErr w:type="spellEnd"/>
            <w:r w:rsidRPr="009005DF">
              <w:rPr>
                <w:rFonts w:ascii="Tahoma" w:hAnsi="Tahoma" w:cs="Tahoma"/>
                <w:bCs/>
                <w:sz w:val="20"/>
                <w:szCs w:val="20"/>
              </w:rPr>
              <w:t xml:space="preserve"> biologics</w:t>
            </w:r>
          </w:p>
        </w:tc>
        <w:tc>
          <w:tcPr>
            <w:tcW w:w="1187" w:type="dxa"/>
            <w:vAlign w:val="center"/>
          </w:tcPr>
          <w:p w14:paraId="05EA690B" w14:textId="05D93713"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78 (37)</w:t>
            </w:r>
          </w:p>
        </w:tc>
        <w:tc>
          <w:tcPr>
            <w:tcW w:w="1188" w:type="dxa"/>
            <w:vAlign w:val="center"/>
          </w:tcPr>
          <w:p w14:paraId="0CCC70EA" w14:textId="792287AD"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57 (53)</w:t>
            </w:r>
          </w:p>
        </w:tc>
        <w:tc>
          <w:tcPr>
            <w:tcW w:w="1188" w:type="dxa"/>
            <w:vAlign w:val="center"/>
          </w:tcPr>
          <w:p w14:paraId="1A14710A" w14:textId="3CBBE565"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14 (21)</w:t>
            </w:r>
          </w:p>
        </w:tc>
        <w:tc>
          <w:tcPr>
            <w:tcW w:w="1188" w:type="dxa"/>
            <w:vAlign w:val="center"/>
          </w:tcPr>
          <w:p w14:paraId="1D4150AC" w14:textId="0F5C1CC0"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7 (21)</w:t>
            </w:r>
          </w:p>
        </w:tc>
      </w:tr>
      <w:tr w:rsidR="00B537C2" w:rsidRPr="009005DF" w14:paraId="46DD0A72" w14:textId="77777777" w:rsidTr="00924BAF">
        <w:tc>
          <w:tcPr>
            <w:tcW w:w="3539" w:type="dxa"/>
          </w:tcPr>
          <w:p w14:paraId="0E11F8B3" w14:textId="77777777" w:rsidR="00B537C2" w:rsidRPr="009005DF" w:rsidRDefault="00B537C2" w:rsidP="00924BAF">
            <w:pPr>
              <w:ind w:left="170"/>
              <w:rPr>
                <w:rFonts w:ascii="Tahoma" w:hAnsi="Tahoma" w:cs="Tahoma"/>
                <w:bCs/>
                <w:sz w:val="20"/>
                <w:szCs w:val="20"/>
              </w:rPr>
            </w:pPr>
            <w:r w:rsidRPr="009005DF">
              <w:rPr>
                <w:rFonts w:ascii="Tahoma" w:hAnsi="Tahoma" w:cs="Tahoma"/>
                <w:bCs/>
                <w:sz w:val="20"/>
                <w:szCs w:val="20"/>
              </w:rPr>
              <w:t>Other biologics</w:t>
            </w:r>
          </w:p>
        </w:tc>
        <w:tc>
          <w:tcPr>
            <w:tcW w:w="1187" w:type="dxa"/>
            <w:vAlign w:val="center"/>
          </w:tcPr>
          <w:p w14:paraId="627E991B" w14:textId="5BC7A90C"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27 (13)</w:t>
            </w:r>
          </w:p>
        </w:tc>
        <w:tc>
          <w:tcPr>
            <w:tcW w:w="1188" w:type="dxa"/>
            <w:vAlign w:val="center"/>
          </w:tcPr>
          <w:p w14:paraId="2DC495D9" w14:textId="15AD0D26"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13 (12)</w:t>
            </w:r>
          </w:p>
        </w:tc>
        <w:tc>
          <w:tcPr>
            <w:tcW w:w="1188" w:type="dxa"/>
            <w:vAlign w:val="center"/>
          </w:tcPr>
          <w:p w14:paraId="69B57507" w14:textId="2ADE31D7"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13 (19)</w:t>
            </w:r>
          </w:p>
        </w:tc>
        <w:tc>
          <w:tcPr>
            <w:tcW w:w="1188" w:type="dxa"/>
            <w:vAlign w:val="center"/>
          </w:tcPr>
          <w:p w14:paraId="71578D85" w14:textId="292AC013"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1 (3)</w:t>
            </w:r>
          </w:p>
        </w:tc>
      </w:tr>
      <w:tr w:rsidR="00B537C2" w:rsidRPr="009005DF" w14:paraId="0893FB37" w14:textId="77777777" w:rsidTr="00924BAF">
        <w:tc>
          <w:tcPr>
            <w:tcW w:w="3539" w:type="dxa"/>
          </w:tcPr>
          <w:p w14:paraId="28E69D3E" w14:textId="77777777" w:rsidR="00B537C2" w:rsidRPr="009005DF" w:rsidRDefault="00B537C2" w:rsidP="00924BAF">
            <w:pPr>
              <w:ind w:left="170"/>
              <w:rPr>
                <w:rFonts w:ascii="Tahoma" w:hAnsi="Tahoma" w:cs="Tahoma"/>
                <w:bCs/>
                <w:sz w:val="20"/>
                <w:szCs w:val="20"/>
              </w:rPr>
            </w:pPr>
          </w:p>
        </w:tc>
        <w:tc>
          <w:tcPr>
            <w:tcW w:w="1187" w:type="dxa"/>
            <w:vAlign w:val="center"/>
          </w:tcPr>
          <w:p w14:paraId="322B2798" w14:textId="77777777" w:rsidR="00B537C2" w:rsidRPr="009005DF" w:rsidRDefault="00B537C2" w:rsidP="00924BAF">
            <w:pPr>
              <w:jc w:val="center"/>
              <w:rPr>
                <w:rFonts w:ascii="Tahoma" w:hAnsi="Tahoma" w:cs="Tahoma"/>
                <w:bCs/>
                <w:sz w:val="20"/>
                <w:szCs w:val="20"/>
              </w:rPr>
            </w:pPr>
          </w:p>
        </w:tc>
        <w:tc>
          <w:tcPr>
            <w:tcW w:w="1188" w:type="dxa"/>
            <w:vAlign w:val="center"/>
          </w:tcPr>
          <w:p w14:paraId="3C9AC46A" w14:textId="77777777" w:rsidR="00B537C2" w:rsidRPr="009005DF" w:rsidRDefault="00B537C2" w:rsidP="00924BAF">
            <w:pPr>
              <w:jc w:val="center"/>
              <w:rPr>
                <w:rFonts w:ascii="Tahoma" w:hAnsi="Tahoma" w:cs="Tahoma"/>
                <w:bCs/>
                <w:sz w:val="20"/>
                <w:szCs w:val="20"/>
              </w:rPr>
            </w:pPr>
          </w:p>
        </w:tc>
        <w:tc>
          <w:tcPr>
            <w:tcW w:w="1188" w:type="dxa"/>
            <w:vAlign w:val="center"/>
          </w:tcPr>
          <w:p w14:paraId="186DFA51" w14:textId="77777777" w:rsidR="00B537C2" w:rsidRPr="009005DF" w:rsidRDefault="00B537C2" w:rsidP="00924BAF">
            <w:pPr>
              <w:jc w:val="center"/>
              <w:rPr>
                <w:rFonts w:ascii="Tahoma" w:hAnsi="Tahoma" w:cs="Tahoma"/>
                <w:bCs/>
                <w:sz w:val="20"/>
                <w:szCs w:val="20"/>
              </w:rPr>
            </w:pPr>
          </w:p>
        </w:tc>
        <w:tc>
          <w:tcPr>
            <w:tcW w:w="1188" w:type="dxa"/>
            <w:vAlign w:val="center"/>
          </w:tcPr>
          <w:p w14:paraId="4E28A6CE" w14:textId="77777777" w:rsidR="00B537C2" w:rsidRPr="009005DF" w:rsidRDefault="00B537C2" w:rsidP="00924BAF">
            <w:pPr>
              <w:jc w:val="center"/>
              <w:rPr>
                <w:rFonts w:ascii="Tahoma" w:hAnsi="Tahoma" w:cs="Tahoma"/>
                <w:bCs/>
                <w:sz w:val="20"/>
                <w:szCs w:val="20"/>
              </w:rPr>
            </w:pPr>
          </w:p>
        </w:tc>
      </w:tr>
      <w:tr w:rsidR="00A042F2" w:rsidRPr="009005DF" w14:paraId="0C2E6783" w14:textId="77777777" w:rsidTr="00924BAF">
        <w:trPr>
          <w:trHeight w:val="567"/>
        </w:trPr>
        <w:tc>
          <w:tcPr>
            <w:tcW w:w="3539" w:type="dxa"/>
            <w:shd w:val="clear" w:color="auto" w:fill="808080" w:themeFill="background1" w:themeFillShade="80"/>
            <w:vAlign w:val="center"/>
          </w:tcPr>
          <w:p w14:paraId="3019204F" w14:textId="77777777" w:rsidR="00B537C2" w:rsidRPr="009005DF" w:rsidRDefault="00B537C2" w:rsidP="00924BAF">
            <w:pPr>
              <w:rPr>
                <w:rFonts w:ascii="Tahoma" w:hAnsi="Tahoma" w:cs="Tahoma"/>
                <w:b/>
                <w:color w:val="FFFFFF" w:themeColor="background1"/>
                <w:sz w:val="20"/>
                <w:szCs w:val="20"/>
              </w:rPr>
            </w:pPr>
            <w:r w:rsidRPr="009005DF">
              <w:rPr>
                <w:rFonts w:ascii="Tahoma" w:hAnsi="Tahoma" w:cs="Tahoma"/>
                <w:b/>
                <w:color w:val="FFFFFF" w:themeColor="background1"/>
                <w:sz w:val="20"/>
                <w:szCs w:val="20"/>
              </w:rPr>
              <w:t>Clinicians</w:t>
            </w:r>
          </w:p>
        </w:tc>
        <w:tc>
          <w:tcPr>
            <w:tcW w:w="1187" w:type="dxa"/>
            <w:shd w:val="clear" w:color="auto" w:fill="808080" w:themeFill="background1" w:themeFillShade="80"/>
            <w:vAlign w:val="center"/>
          </w:tcPr>
          <w:p w14:paraId="4EF93A6F" w14:textId="77777777" w:rsidR="00B537C2" w:rsidRPr="009005DF" w:rsidRDefault="00B537C2" w:rsidP="00924BAF">
            <w:pPr>
              <w:jc w:val="center"/>
              <w:rPr>
                <w:rFonts w:ascii="Tahoma" w:hAnsi="Tahoma" w:cs="Tahoma"/>
                <w:bCs/>
                <w:color w:val="FFFFFF" w:themeColor="background1"/>
                <w:sz w:val="20"/>
                <w:szCs w:val="20"/>
              </w:rPr>
            </w:pPr>
            <w:r w:rsidRPr="009005DF">
              <w:rPr>
                <w:rFonts w:ascii="Tahoma" w:hAnsi="Tahoma" w:cs="Tahoma"/>
                <w:b/>
                <w:color w:val="FFFFFF" w:themeColor="background1"/>
                <w:sz w:val="20"/>
                <w:szCs w:val="20"/>
              </w:rPr>
              <w:t>APAC (n=335)</w:t>
            </w:r>
          </w:p>
        </w:tc>
        <w:tc>
          <w:tcPr>
            <w:tcW w:w="1188" w:type="dxa"/>
            <w:shd w:val="clear" w:color="auto" w:fill="808080" w:themeFill="background1" w:themeFillShade="80"/>
            <w:vAlign w:val="center"/>
          </w:tcPr>
          <w:p w14:paraId="4A4395F5" w14:textId="77777777" w:rsidR="00B537C2" w:rsidRPr="009005DF" w:rsidRDefault="00B537C2" w:rsidP="00924BAF">
            <w:pPr>
              <w:jc w:val="center"/>
              <w:rPr>
                <w:rFonts w:ascii="Tahoma" w:hAnsi="Tahoma" w:cs="Tahoma"/>
                <w:bCs/>
                <w:color w:val="FFFFFF" w:themeColor="background1"/>
                <w:sz w:val="20"/>
                <w:szCs w:val="20"/>
              </w:rPr>
            </w:pPr>
            <w:r w:rsidRPr="009005DF">
              <w:rPr>
                <w:rFonts w:ascii="Tahoma" w:hAnsi="Tahoma" w:cs="Tahoma"/>
                <w:b/>
                <w:color w:val="FFFFFF" w:themeColor="background1"/>
                <w:sz w:val="20"/>
                <w:szCs w:val="20"/>
              </w:rPr>
              <w:t>Australia (n=60)</w:t>
            </w:r>
          </w:p>
        </w:tc>
        <w:tc>
          <w:tcPr>
            <w:tcW w:w="1188" w:type="dxa"/>
            <w:shd w:val="clear" w:color="auto" w:fill="808080" w:themeFill="background1" w:themeFillShade="80"/>
            <w:vAlign w:val="center"/>
          </w:tcPr>
          <w:p w14:paraId="1DDCA57B" w14:textId="77777777" w:rsidR="00B537C2" w:rsidRPr="009005DF" w:rsidRDefault="00B537C2" w:rsidP="00924BAF">
            <w:pPr>
              <w:jc w:val="center"/>
              <w:rPr>
                <w:rFonts w:ascii="Tahoma" w:hAnsi="Tahoma" w:cs="Tahoma"/>
                <w:bCs/>
                <w:color w:val="FFFFFF" w:themeColor="background1"/>
                <w:sz w:val="20"/>
                <w:szCs w:val="20"/>
              </w:rPr>
            </w:pPr>
            <w:r w:rsidRPr="009005DF">
              <w:rPr>
                <w:rFonts w:ascii="Tahoma" w:hAnsi="Tahoma" w:cs="Tahoma"/>
                <w:b/>
                <w:color w:val="FFFFFF" w:themeColor="background1"/>
                <w:sz w:val="20"/>
                <w:szCs w:val="20"/>
              </w:rPr>
              <w:t>Japan (n=224)</w:t>
            </w:r>
          </w:p>
        </w:tc>
        <w:tc>
          <w:tcPr>
            <w:tcW w:w="1188" w:type="dxa"/>
            <w:shd w:val="clear" w:color="auto" w:fill="808080" w:themeFill="background1" w:themeFillShade="80"/>
            <w:vAlign w:val="center"/>
          </w:tcPr>
          <w:p w14:paraId="182C7B30" w14:textId="77777777" w:rsidR="005D43A1" w:rsidRPr="009005DF" w:rsidRDefault="005D43A1" w:rsidP="005D43A1">
            <w:pPr>
              <w:jc w:val="center"/>
              <w:rPr>
                <w:rFonts w:ascii="Tahoma" w:hAnsi="Tahoma" w:cs="Tahoma"/>
                <w:b/>
                <w:color w:val="FFFFFF" w:themeColor="background1"/>
                <w:sz w:val="20"/>
                <w:szCs w:val="20"/>
              </w:rPr>
            </w:pPr>
            <w:r w:rsidRPr="009005DF">
              <w:rPr>
                <w:rFonts w:ascii="Tahoma" w:hAnsi="Tahoma" w:cs="Tahoma"/>
                <w:b/>
                <w:color w:val="FFFFFF" w:themeColor="background1"/>
                <w:sz w:val="20"/>
                <w:szCs w:val="20"/>
              </w:rPr>
              <w:t>Hong Kong/ Taiwan</w:t>
            </w:r>
          </w:p>
          <w:p w14:paraId="34C5327B" w14:textId="7D7E8E11" w:rsidR="00B537C2" w:rsidRPr="009005DF" w:rsidRDefault="005D43A1" w:rsidP="005D43A1">
            <w:pPr>
              <w:jc w:val="center"/>
              <w:rPr>
                <w:rFonts w:ascii="Tahoma" w:hAnsi="Tahoma" w:cs="Tahoma"/>
                <w:bCs/>
                <w:color w:val="FFFFFF" w:themeColor="background1"/>
                <w:sz w:val="20"/>
                <w:szCs w:val="20"/>
              </w:rPr>
            </w:pPr>
            <w:r w:rsidRPr="009005DF">
              <w:rPr>
                <w:rFonts w:ascii="Tahoma" w:hAnsi="Tahoma" w:cs="Tahoma"/>
                <w:b/>
                <w:color w:val="FFFFFF" w:themeColor="background1"/>
                <w:sz w:val="20"/>
                <w:szCs w:val="20"/>
              </w:rPr>
              <w:t xml:space="preserve"> </w:t>
            </w:r>
            <w:r w:rsidR="00B537C2" w:rsidRPr="009005DF">
              <w:rPr>
                <w:rFonts w:ascii="Tahoma" w:hAnsi="Tahoma" w:cs="Tahoma"/>
                <w:b/>
                <w:color w:val="FFFFFF" w:themeColor="background1"/>
                <w:sz w:val="20"/>
                <w:szCs w:val="20"/>
              </w:rPr>
              <w:t>(n=51)</w:t>
            </w:r>
          </w:p>
        </w:tc>
      </w:tr>
      <w:tr w:rsidR="00B537C2" w:rsidRPr="009005DF" w14:paraId="28FBCAED" w14:textId="77777777" w:rsidTr="00924BAF">
        <w:tc>
          <w:tcPr>
            <w:tcW w:w="3539" w:type="dxa"/>
          </w:tcPr>
          <w:p w14:paraId="6B45C35C" w14:textId="6B860174" w:rsidR="00B537C2" w:rsidRPr="009005DF" w:rsidRDefault="00B537C2" w:rsidP="00924BAF">
            <w:pPr>
              <w:rPr>
                <w:rFonts w:ascii="Tahoma" w:hAnsi="Tahoma" w:cs="Tahoma"/>
                <w:b/>
                <w:sz w:val="20"/>
                <w:szCs w:val="20"/>
              </w:rPr>
            </w:pPr>
            <w:proofErr w:type="spellStart"/>
            <w:proofErr w:type="gramStart"/>
            <w:r w:rsidRPr="009005DF">
              <w:rPr>
                <w:rFonts w:ascii="Tahoma" w:hAnsi="Tahoma" w:cs="Tahoma"/>
                <w:b/>
                <w:sz w:val="20"/>
                <w:szCs w:val="20"/>
              </w:rPr>
              <w:t>Specialisation</w:t>
            </w:r>
            <w:r w:rsidR="00825F99" w:rsidRPr="009005DF">
              <w:rPr>
                <w:rFonts w:ascii="Tahoma" w:hAnsi="Tahoma" w:cs="Tahoma"/>
                <w:b/>
                <w:sz w:val="20"/>
                <w:szCs w:val="20"/>
              </w:rPr>
              <w:t>,</w:t>
            </w:r>
            <w:r w:rsidR="00486731" w:rsidRPr="009005DF">
              <w:rPr>
                <w:rFonts w:ascii="Tahoma" w:hAnsi="Tahoma" w:cs="Tahoma"/>
                <w:b/>
                <w:sz w:val="20"/>
                <w:szCs w:val="20"/>
                <w:vertAlign w:val="superscript"/>
              </w:rPr>
              <w:t>a</w:t>
            </w:r>
            <w:proofErr w:type="spellEnd"/>
            <w:proofErr w:type="gramEnd"/>
            <w:r w:rsidR="00825F99" w:rsidRPr="009005DF">
              <w:rPr>
                <w:rFonts w:ascii="Tahoma" w:hAnsi="Tahoma" w:cs="Tahoma"/>
                <w:b/>
                <w:sz w:val="20"/>
                <w:szCs w:val="20"/>
              </w:rPr>
              <w:t xml:space="preserve"> n (%)</w:t>
            </w:r>
          </w:p>
        </w:tc>
        <w:tc>
          <w:tcPr>
            <w:tcW w:w="1187" w:type="dxa"/>
            <w:vAlign w:val="center"/>
          </w:tcPr>
          <w:p w14:paraId="6E649828" w14:textId="77777777" w:rsidR="00B537C2" w:rsidRPr="009005DF" w:rsidRDefault="00B537C2" w:rsidP="00924BAF">
            <w:pPr>
              <w:jc w:val="center"/>
              <w:rPr>
                <w:rFonts w:ascii="Tahoma" w:hAnsi="Tahoma" w:cs="Tahoma"/>
                <w:bCs/>
                <w:sz w:val="20"/>
                <w:szCs w:val="20"/>
              </w:rPr>
            </w:pPr>
          </w:p>
        </w:tc>
        <w:tc>
          <w:tcPr>
            <w:tcW w:w="1188" w:type="dxa"/>
            <w:vAlign w:val="center"/>
          </w:tcPr>
          <w:p w14:paraId="242E1A90" w14:textId="77777777" w:rsidR="00B537C2" w:rsidRPr="009005DF" w:rsidRDefault="00B537C2" w:rsidP="00924BAF">
            <w:pPr>
              <w:jc w:val="center"/>
              <w:rPr>
                <w:rFonts w:ascii="Tahoma" w:hAnsi="Tahoma" w:cs="Tahoma"/>
                <w:bCs/>
                <w:sz w:val="20"/>
                <w:szCs w:val="20"/>
              </w:rPr>
            </w:pPr>
          </w:p>
        </w:tc>
        <w:tc>
          <w:tcPr>
            <w:tcW w:w="1188" w:type="dxa"/>
            <w:vAlign w:val="center"/>
          </w:tcPr>
          <w:p w14:paraId="17BDCCAC" w14:textId="77777777" w:rsidR="00B537C2" w:rsidRPr="009005DF" w:rsidRDefault="00B537C2" w:rsidP="00924BAF">
            <w:pPr>
              <w:jc w:val="center"/>
              <w:rPr>
                <w:rFonts w:ascii="Tahoma" w:hAnsi="Tahoma" w:cs="Tahoma"/>
                <w:bCs/>
                <w:sz w:val="20"/>
                <w:szCs w:val="20"/>
              </w:rPr>
            </w:pPr>
          </w:p>
        </w:tc>
        <w:tc>
          <w:tcPr>
            <w:tcW w:w="1188" w:type="dxa"/>
            <w:vAlign w:val="center"/>
          </w:tcPr>
          <w:p w14:paraId="6761AB76" w14:textId="77777777" w:rsidR="00B537C2" w:rsidRPr="009005DF" w:rsidRDefault="00B537C2" w:rsidP="00924BAF">
            <w:pPr>
              <w:jc w:val="center"/>
              <w:rPr>
                <w:rFonts w:ascii="Tahoma" w:hAnsi="Tahoma" w:cs="Tahoma"/>
                <w:bCs/>
                <w:sz w:val="20"/>
                <w:szCs w:val="20"/>
              </w:rPr>
            </w:pPr>
          </w:p>
        </w:tc>
      </w:tr>
      <w:tr w:rsidR="00B537C2" w:rsidRPr="009005DF" w14:paraId="56582C4D" w14:textId="77777777" w:rsidTr="00924BAF">
        <w:tc>
          <w:tcPr>
            <w:tcW w:w="3539" w:type="dxa"/>
          </w:tcPr>
          <w:p w14:paraId="5EA49FA4" w14:textId="77777777" w:rsidR="00B537C2" w:rsidRPr="009005DF" w:rsidRDefault="00B537C2" w:rsidP="00924BAF">
            <w:pPr>
              <w:ind w:left="170"/>
              <w:rPr>
                <w:rFonts w:ascii="Tahoma" w:hAnsi="Tahoma" w:cs="Tahoma"/>
                <w:bCs/>
                <w:sz w:val="20"/>
                <w:szCs w:val="20"/>
              </w:rPr>
            </w:pPr>
            <w:r w:rsidRPr="009005DF">
              <w:rPr>
                <w:rFonts w:ascii="Tahoma" w:hAnsi="Tahoma" w:cs="Tahoma"/>
                <w:bCs/>
                <w:sz w:val="20"/>
                <w:szCs w:val="20"/>
              </w:rPr>
              <w:t>Rheumatologists</w:t>
            </w:r>
          </w:p>
        </w:tc>
        <w:tc>
          <w:tcPr>
            <w:tcW w:w="1187" w:type="dxa"/>
            <w:vAlign w:val="center"/>
          </w:tcPr>
          <w:p w14:paraId="6C8D4399" w14:textId="586D143E"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174 (52)</w:t>
            </w:r>
          </w:p>
        </w:tc>
        <w:tc>
          <w:tcPr>
            <w:tcW w:w="1188" w:type="dxa"/>
            <w:vAlign w:val="center"/>
          </w:tcPr>
          <w:p w14:paraId="02672971" w14:textId="6BAE65AA"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30 (50)</w:t>
            </w:r>
          </w:p>
        </w:tc>
        <w:tc>
          <w:tcPr>
            <w:tcW w:w="1188" w:type="dxa"/>
            <w:vAlign w:val="center"/>
          </w:tcPr>
          <w:p w14:paraId="4AAD740B" w14:textId="1C7F0E1E" w:rsidR="00B537C2" w:rsidRPr="009005DF" w:rsidRDefault="00B537C2" w:rsidP="00FB2875">
            <w:pPr>
              <w:jc w:val="center"/>
              <w:rPr>
                <w:rFonts w:ascii="Tahoma" w:hAnsi="Tahoma" w:cs="Tahoma"/>
                <w:bCs/>
                <w:sz w:val="20"/>
                <w:szCs w:val="20"/>
              </w:rPr>
            </w:pPr>
            <w:r w:rsidRPr="009005DF">
              <w:rPr>
                <w:rFonts w:ascii="Tahoma" w:hAnsi="Tahoma" w:cs="Tahoma"/>
                <w:bCs/>
                <w:sz w:val="20"/>
                <w:szCs w:val="20"/>
              </w:rPr>
              <w:t>103 (46)</w:t>
            </w:r>
          </w:p>
        </w:tc>
        <w:tc>
          <w:tcPr>
            <w:tcW w:w="1188" w:type="dxa"/>
            <w:vAlign w:val="center"/>
          </w:tcPr>
          <w:p w14:paraId="7B49B957" w14:textId="514D42FB"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41 (80)</w:t>
            </w:r>
          </w:p>
        </w:tc>
      </w:tr>
      <w:tr w:rsidR="00B537C2" w:rsidRPr="009005DF" w14:paraId="21FEF450" w14:textId="77777777" w:rsidTr="00924BAF">
        <w:tc>
          <w:tcPr>
            <w:tcW w:w="3539" w:type="dxa"/>
          </w:tcPr>
          <w:p w14:paraId="0FA85CD1" w14:textId="77777777" w:rsidR="00B537C2" w:rsidRPr="009005DF" w:rsidRDefault="00B537C2" w:rsidP="00924BAF">
            <w:pPr>
              <w:ind w:left="170"/>
              <w:rPr>
                <w:rFonts w:ascii="Tahoma" w:hAnsi="Tahoma" w:cs="Tahoma"/>
                <w:bCs/>
                <w:sz w:val="20"/>
                <w:szCs w:val="20"/>
              </w:rPr>
            </w:pPr>
            <w:r w:rsidRPr="009005DF">
              <w:rPr>
                <w:rFonts w:ascii="Tahoma" w:hAnsi="Tahoma" w:cs="Tahoma"/>
                <w:bCs/>
                <w:sz w:val="20"/>
                <w:szCs w:val="20"/>
              </w:rPr>
              <w:t>Obstetricians</w:t>
            </w:r>
          </w:p>
        </w:tc>
        <w:tc>
          <w:tcPr>
            <w:tcW w:w="1187" w:type="dxa"/>
            <w:vAlign w:val="center"/>
          </w:tcPr>
          <w:p w14:paraId="48FD8568" w14:textId="15C37820"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84 (25)</w:t>
            </w:r>
          </w:p>
        </w:tc>
        <w:tc>
          <w:tcPr>
            <w:tcW w:w="1188" w:type="dxa"/>
            <w:vAlign w:val="center"/>
          </w:tcPr>
          <w:p w14:paraId="40F3CB8F" w14:textId="06E416E1"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30 (50)</w:t>
            </w:r>
          </w:p>
        </w:tc>
        <w:tc>
          <w:tcPr>
            <w:tcW w:w="1188" w:type="dxa"/>
            <w:vAlign w:val="center"/>
          </w:tcPr>
          <w:p w14:paraId="63D5128D" w14:textId="774E7281"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44 (20)</w:t>
            </w:r>
          </w:p>
        </w:tc>
        <w:tc>
          <w:tcPr>
            <w:tcW w:w="1188" w:type="dxa"/>
            <w:vAlign w:val="center"/>
          </w:tcPr>
          <w:p w14:paraId="003590C1" w14:textId="178BA49E"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10 (20)</w:t>
            </w:r>
          </w:p>
        </w:tc>
      </w:tr>
      <w:tr w:rsidR="00B537C2" w:rsidRPr="009005DF" w14:paraId="3092EE92" w14:textId="77777777" w:rsidTr="00924BAF">
        <w:tc>
          <w:tcPr>
            <w:tcW w:w="3539" w:type="dxa"/>
          </w:tcPr>
          <w:p w14:paraId="4CEF5D61" w14:textId="2C2037CB" w:rsidR="00B537C2" w:rsidRPr="009005DF" w:rsidRDefault="00B537C2" w:rsidP="00924BAF">
            <w:pPr>
              <w:ind w:left="170"/>
              <w:rPr>
                <w:rFonts w:ascii="Tahoma" w:hAnsi="Tahoma" w:cs="Tahoma"/>
                <w:bCs/>
                <w:sz w:val="20"/>
                <w:szCs w:val="20"/>
              </w:rPr>
            </w:pPr>
            <w:r w:rsidRPr="009005DF">
              <w:rPr>
                <w:rFonts w:ascii="Tahoma" w:hAnsi="Tahoma" w:cs="Tahoma"/>
                <w:bCs/>
                <w:sz w:val="20"/>
                <w:szCs w:val="20"/>
              </w:rPr>
              <w:t xml:space="preserve">Orthopaedic </w:t>
            </w:r>
            <w:proofErr w:type="spellStart"/>
            <w:r w:rsidR="00486731" w:rsidRPr="009005DF">
              <w:rPr>
                <w:rFonts w:ascii="Tahoma" w:hAnsi="Tahoma" w:cs="Tahoma"/>
                <w:bCs/>
                <w:sz w:val="20"/>
                <w:szCs w:val="20"/>
              </w:rPr>
              <w:t>surgeons</w:t>
            </w:r>
            <w:r w:rsidR="00486731" w:rsidRPr="009005DF">
              <w:rPr>
                <w:rFonts w:ascii="Tahoma" w:hAnsi="Tahoma" w:cs="Tahoma"/>
                <w:bCs/>
                <w:sz w:val="20"/>
                <w:szCs w:val="20"/>
                <w:vertAlign w:val="superscript"/>
              </w:rPr>
              <w:t>b</w:t>
            </w:r>
            <w:proofErr w:type="spellEnd"/>
          </w:p>
        </w:tc>
        <w:tc>
          <w:tcPr>
            <w:tcW w:w="1187" w:type="dxa"/>
            <w:vAlign w:val="center"/>
          </w:tcPr>
          <w:p w14:paraId="15DE42EF" w14:textId="63370EA6"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77 (23)</w:t>
            </w:r>
          </w:p>
        </w:tc>
        <w:tc>
          <w:tcPr>
            <w:tcW w:w="1188" w:type="dxa"/>
            <w:vAlign w:val="center"/>
          </w:tcPr>
          <w:p w14:paraId="0ABA857F" w14:textId="77777777"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N/A</w:t>
            </w:r>
          </w:p>
        </w:tc>
        <w:tc>
          <w:tcPr>
            <w:tcW w:w="1188" w:type="dxa"/>
            <w:vAlign w:val="center"/>
          </w:tcPr>
          <w:p w14:paraId="30A0153B" w14:textId="5239DA8F"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77 (34)</w:t>
            </w:r>
          </w:p>
        </w:tc>
        <w:tc>
          <w:tcPr>
            <w:tcW w:w="1188" w:type="dxa"/>
            <w:vAlign w:val="center"/>
          </w:tcPr>
          <w:p w14:paraId="085B45D7" w14:textId="77777777"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N/A</w:t>
            </w:r>
          </w:p>
        </w:tc>
      </w:tr>
      <w:tr w:rsidR="00B537C2" w:rsidRPr="009005DF" w14:paraId="64A765E9" w14:textId="77777777" w:rsidTr="00924BAF">
        <w:tc>
          <w:tcPr>
            <w:tcW w:w="3539" w:type="dxa"/>
          </w:tcPr>
          <w:p w14:paraId="0FD729FD" w14:textId="1E08D5FF" w:rsidR="00B537C2" w:rsidRPr="009005DF" w:rsidRDefault="00194B57" w:rsidP="00924BAF">
            <w:pPr>
              <w:rPr>
                <w:rFonts w:ascii="Tahoma" w:hAnsi="Tahoma" w:cs="Tahoma"/>
                <w:b/>
                <w:sz w:val="20"/>
                <w:szCs w:val="20"/>
              </w:rPr>
            </w:pPr>
            <w:r w:rsidRPr="009005DF">
              <w:rPr>
                <w:rFonts w:ascii="Tahoma" w:hAnsi="Tahoma" w:cs="Tahoma"/>
                <w:b/>
                <w:sz w:val="20"/>
                <w:szCs w:val="20"/>
              </w:rPr>
              <w:t>Proportion of w</w:t>
            </w:r>
            <w:r w:rsidR="00B537C2" w:rsidRPr="009005DF">
              <w:rPr>
                <w:rFonts w:ascii="Tahoma" w:hAnsi="Tahoma" w:cs="Tahoma"/>
                <w:b/>
                <w:sz w:val="20"/>
                <w:szCs w:val="20"/>
              </w:rPr>
              <w:t>omen aged 18–</w:t>
            </w:r>
            <w:r w:rsidR="00404A5A" w:rsidRPr="009005DF">
              <w:rPr>
                <w:rFonts w:ascii="Tahoma" w:hAnsi="Tahoma" w:cs="Tahoma"/>
                <w:b/>
                <w:sz w:val="20"/>
                <w:szCs w:val="20"/>
              </w:rPr>
              <w:t>‍</w:t>
            </w:r>
            <w:r w:rsidR="00B537C2" w:rsidRPr="009005DF">
              <w:rPr>
                <w:rFonts w:ascii="Tahoma" w:hAnsi="Tahoma" w:cs="Tahoma"/>
                <w:b/>
                <w:sz w:val="20"/>
                <w:szCs w:val="20"/>
              </w:rPr>
              <w:t>45 years</w:t>
            </w:r>
            <w:r w:rsidR="00F4709B" w:rsidRPr="009005DF">
              <w:rPr>
                <w:rFonts w:ascii="Tahoma" w:hAnsi="Tahoma" w:cs="Tahoma"/>
                <w:b/>
                <w:sz w:val="20"/>
                <w:szCs w:val="20"/>
              </w:rPr>
              <w:t xml:space="preserve"> </w:t>
            </w:r>
            <w:r w:rsidR="00B537C2" w:rsidRPr="009005DF">
              <w:rPr>
                <w:rFonts w:ascii="Tahoma" w:hAnsi="Tahoma" w:cs="Tahoma"/>
                <w:b/>
                <w:sz w:val="20"/>
                <w:szCs w:val="20"/>
              </w:rPr>
              <w:t xml:space="preserve">prescribed </w:t>
            </w:r>
            <w:proofErr w:type="spellStart"/>
            <w:r w:rsidR="00B537C2" w:rsidRPr="009005DF">
              <w:rPr>
                <w:rFonts w:ascii="Tahoma" w:hAnsi="Tahoma" w:cs="Tahoma"/>
                <w:b/>
                <w:sz w:val="20"/>
                <w:szCs w:val="20"/>
              </w:rPr>
              <w:t>TNF</w:t>
            </w:r>
            <w:r w:rsidR="00404A5A" w:rsidRPr="009005DF">
              <w:rPr>
                <w:rFonts w:ascii="Tahoma" w:hAnsi="Tahoma" w:cs="Tahoma"/>
                <w:b/>
                <w:sz w:val="20"/>
                <w:szCs w:val="20"/>
              </w:rPr>
              <w:t>i</w:t>
            </w:r>
            <w:proofErr w:type="spellEnd"/>
            <w:r w:rsidR="00B537C2" w:rsidRPr="009005DF">
              <w:rPr>
                <w:rFonts w:ascii="Tahoma" w:hAnsi="Tahoma" w:cs="Tahoma"/>
                <w:b/>
                <w:sz w:val="20"/>
                <w:szCs w:val="20"/>
              </w:rPr>
              <w:t xml:space="preserve"> treatment, mean (SD)</w:t>
            </w:r>
          </w:p>
        </w:tc>
        <w:tc>
          <w:tcPr>
            <w:tcW w:w="1187" w:type="dxa"/>
            <w:vAlign w:val="center"/>
          </w:tcPr>
          <w:p w14:paraId="4C72854F" w14:textId="77777777" w:rsidR="00B537C2" w:rsidRPr="009005DF" w:rsidRDefault="00B537C2" w:rsidP="00924BAF">
            <w:pPr>
              <w:jc w:val="center"/>
              <w:rPr>
                <w:rFonts w:ascii="Tahoma" w:hAnsi="Tahoma" w:cs="Tahoma"/>
                <w:bCs/>
                <w:sz w:val="20"/>
                <w:szCs w:val="20"/>
              </w:rPr>
            </w:pPr>
          </w:p>
        </w:tc>
        <w:tc>
          <w:tcPr>
            <w:tcW w:w="1188" w:type="dxa"/>
            <w:vAlign w:val="center"/>
          </w:tcPr>
          <w:p w14:paraId="6070FC97" w14:textId="77777777" w:rsidR="00B537C2" w:rsidRPr="009005DF" w:rsidRDefault="00B537C2" w:rsidP="00924BAF">
            <w:pPr>
              <w:jc w:val="center"/>
              <w:rPr>
                <w:rFonts w:ascii="Tahoma" w:hAnsi="Tahoma" w:cs="Tahoma"/>
                <w:bCs/>
                <w:sz w:val="20"/>
                <w:szCs w:val="20"/>
              </w:rPr>
            </w:pPr>
          </w:p>
        </w:tc>
        <w:tc>
          <w:tcPr>
            <w:tcW w:w="1188" w:type="dxa"/>
            <w:vAlign w:val="center"/>
          </w:tcPr>
          <w:p w14:paraId="69972557" w14:textId="77777777" w:rsidR="00B537C2" w:rsidRPr="009005DF" w:rsidRDefault="00B537C2" w:rsidP="00924BAF">
            <w:pPr>
              <w:jc w:val="center"/>
              <w:rPr>
                <w:rFonts w:ascii="Tahoma" w:hAnsi="Tahoma" w:cs="Tahoma"/>
                <w:bCs/>
                <w:sz w:val="20"/>
                <w:szCs w:val="20"/>
              </w:rPr>
            </w:pPr>
          </w:p>
        </w:tc>
        <w:tc>
          <w:tcPr>
            <w:tcW w:w="1188" w:type="dxa"/>
            <w:vAlign w:val="center"/>
          </w:tcPr>
          <w:p w14:paraId="66805771" w14:textId="77777777" w:rsidR="00B537C2" w:rsidRPr="009005DF" w:rsidRDefault="00B537C2" w:rsidP="00924BAF">
            <w:pPr>
              <w:jc w:val="center"/>
              <w:rPr>
                <w:rFonts w:ascii="Tahoma" w:hAnsi="Tahoma" w:cs="Tahoma"/>
                <w:bCs/>
                <w:sz w:val="20"/>
                <w:szCs w:val="20"/>
              </w:rPr>
            </w:pPr>
          </w:p>
        </w:tc>
      </w:tr>
      <w:tr w:rsidR="00B537C2" w:rsidRPr="009005DF" w14:paraId="11FF0D6D" w14:textId="77777777" w:rsidTr="00924BAF">
        <w:tc>
          <w:tcPr>
            <w:tcW w:w="3539" w:type="dxa"/>
          </w:tcPr>
          <w:p w14:paraId="04FD9003" w14:textId="77777777" w:rsidR="00B537C2" w:rsidRPr="009005DF" w:rsidRDefault="00B537C2" w:rsidP="00924BAF">
            <w:pPr>
              <w:ind w:left="170"/>
              <w:rPr>
                <w:rFonts w:ascii="Tahoma" w:hAnsi="Tahoma" w:cs="Tahoma"/>
                <w:bCs/>
                <w:sz w:val="20"/>
                <w:szCs w:val="20"/>
              </w:rPr>
            </w:pPr>
            <w:r w:rsidRPr="009005DF">
              <w:rPr>
                <w:rFonts w:ascii="Tahoma" w:hAnsi="Tahoma" w:cs="Tahoma"/>
                <w:bCs/>
                <w:sz w:val="20"/>
                <w:szCs w:val="20"/>
              </w:rPr>
              <w:t>Rheumatologists</w:t>
            </w:r>
          </w:p>
        </w:tc>
        <w:tc>
          <w:tcPr>
            <w:tcW w:w="1187" w:type="dxa"/>
            <w:vAlign w:val="center"/>
          </w:tcPr>
          <w:p w14:paraId="0E8A79F1" w14:textId="77777777"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29 (19.4)</w:t>
            </w:r>
          </w:p>
        </w:tc>
        <w:tc>
          <w:tcPr>
            <w:tcW w:w="1188" w:type="dxa"/>
            <w:vAlign w:val="center"/>
          </w:tcPr>
          <w:p w14:paraId="7174C486" w14:textId="77777777"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34 (18.8)</w:t>
            </w:r>
          </w:p>
        </w:tc>
        <w:tc>
          <w:tcPr>
            <w:tcW w:w="1188" w:type="dxa"/>
            <w:vAlign w:val="center"/>
          </w:tcPr>
          <w:p w14:paraId="27A44ECE" w14:textId="77777777"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26 (21.3)</w:t>
            </w:r>
          </w:p>
        </w:tc>
        <w:tc>
          <w:tcPr>
            <w:tcW w:w="1188" w:type="dxa"/>
            <w:vAlign w:val="center"/>
          </w:tcPr>
          <w:p w14:paraId="656FEDB4" w14:textId="77777777"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N/A</w:t>
            </w:r>
          </w:p>
        </w:tc>
      </w:tr>
      <w:tr w:rsidR="00B537C2" w:rsidRPr="009005DF" w14:paraId="314CD7B4" w14:textId="77777777" w:rsidTr="00924BAF">
        <w:tc>
          <w:tcPr>
            <w:tcW w:w="3539" w:type="dxa"/>
          </w:tcPr>
          <w:p w14:paraId="00B2CBD1" w14:textId="77777777" w:rsidR="00B537C2" w:rsidRPr="009005DF" w:rsidRDefault="00B537C2" w:rsidP="00924BAF">
            <w:pPr>
              <w:ind w:left="170"/>
              <w:rPr>
                <w:rFonts w:ascii="Tahoma" w:hAnsi="Tahoma" w:cs="Tahoma"/>
                <w:bCs/>
                <w:sz w:val="20"/>
                <w:szCs w:val="20"/>
              </w:rPr>
            </w:pPr>
            <w:r w:rsidRPr="009005DF">
              <w:rPr>
                <w:rFonts w:ascii="Tahoma" w:hAnsi="Tahoma" w:cs="Tahoma"/>
                <w:bCs/>
                <w:sz w:val="20"/>
                <w:szCs w:val="20"/>
              </w:rPr>
              <w:t>Obstetricians</w:t>
            </w:r>
          </w:p>
        </w:tc>
        <w:tc>
          <w:tcPr>
            <w:tcW w:w="1187" w:type="dxa"/>
            <w:vAlign w:val="center"/>
          </w:tcPr>
          <w:p w14:paraId="6641D3C3" w14:textId="77777777"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29 (22.9)</w:t>
            </w:r>
          </w:p>
        </w:tc>
        <w:tc>
          <w:tcPr>
            <w:tcW w:w="1188" w:type="dxa"/>
            <w:vAlign w:val="center"/>
          </w:tcPr>
          <w:p w14:paraId="0665BA95" w14:textId="77777777"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28 (23.8)</w:t>
            </w:r>
          </w:p>
        </w:tc>
        <w:tc>
          <w:tcPr>
            <w:tcW w:w="1188" w:type="dxa"/>
            <w:vAlign w:val="center"/>
          </w:tcPr>
          <w:p w14:paraId="07B3A3CC" w14:textId="77777777"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34 (27.4)</w:t>
            </w:r>
          </w:p>
        </w:tc>
        <w:tc>
          <w:tcPr>
            <w:tcW w:w="1188" w:type="dxa"/>
            <w:vAlign w:val="center"/>
          </w:tcPr>
          <w:p w14:paraId="119F8F65" w14:textId="77777777"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N/A</w:t>
            </w:r>
          </w:p>
        </w:tc>
      </w:tr>
      <w:tr w:rsidR="00B537C2" w:rsidRPr="009005DF" w14:paraId="70228B9C" w14:textId="77777777" w:rsidTr="00924BAF">
        <w:tc>
          <w:tcPr>
            <w:tcW w:w="3539" w:type="dxa"/>
          </w:tcPr>
          <w:p w14:paraId="6BFBEF34" w14:textId="77777777" w:rsidR="00B537C2" w:rsidRPr="009005DF" w:rsidRDefault="00B537C2" w:rsidP="00924BAF">
            <w:pPr>
              <w:ind w:left="170"/>
              <w:rPr>
                <w:rFonts w:ascii="Tahoma" w:hAnsi="Tahoma" w:cs="Tahoma"/>
                <w:bCs/>
                <w:sz w:val="20"/>
                <w:szCs w:val="20"/>
              </w:rPr>
            </w:pPr>
            <w:r w:rsidRPr="009005DF">
              <w:rPr>
                <w:rFonts w:ascii="Tahoma" w:hAnsi="Tahoma" w:cs="Tahoma"/>
                <w:bCs/>
                <w:sz w:val="20"/>
                <w:szCs w:val="20"/>
              </w:rPr>
              <w:t xml:space="preserve">Orthopaedic </w:t>
            </w:r>
            <w:proofErr w:type="spellStart"/>
            <w:r w:rsidRPr="009005DF">
              <w:rPr>
                <w:rFonts w:ascii="Tahoma" w:hAnsi="Tahoma" w:cs="Tahoma"/>
                <w:bCs/>
                <w:sz w:val="20"/>
                <w:szCs w:val="20"/>
              </w:rPr>
              <w:t>surgeons</w:t>
            </w:r>
            <w:r w:rsidRPr="009005DF">
              <w:rPr>
                <w:rFonts w:ascii="Tahoma" w:hAnsi="Tahoma" w:cs="Tahoma"/>
                <w:bCs/>
                <w:sz w:val="20"/>
                <w:szCs w:val="20"/>
                <w:vertAlign w:val="superscript"/>
              </w:rPr>
              <w:t>a</w:t>
            </w:r>
            <w:proofErr w:type="spellEnd"/>
          </w:p>
        </w:tc>
        <w:tc>
          <w:tcPr>
            <w:tcW w:w="1187" w:type="dxa"/>
            <w:vAlign w:val="center"/>
          </w:tcPr>
          <w:p w14:paraId="3B147D6D" w14:textId="77777777"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19 (24.0)</w:t>
            </w:r>
          </w:p>
        </w:tc>
        <w:tc>
          <w:tcPr>
            <w:tcW w:w="1188" w:type="dxa"/>
            <w:vAlign w:val="center"/>
          </w:tcPr>
          <w:p w14:paraId="1C1C88DB" w14:textId="77777777"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N/A</w:t>
            </w:r>
          </w:p>
        </w:tc>
        <w:tc>
          <w:tcPr>
            <w:tcW w:w="1188" w:type="dxa"/>
            <w:vAlign w:val="center"/>
          </w:tcPr>
          <w:p w14:paraId="0DBAED43" w14:textId="77777777"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19 (24.0)</w:t>
            </w:r>
          </w:p>
        </w:tc>
        <w:tc>
          <w:tcPr>
            <w:tcW w:w="1188" w:type="dxa"/>
            <w:vAlign w:val="center"/>
          </w:tcPr>
          <w:p w14:paraId="572CE38D" w14:textId="77777777" w:rsidR="00B537C2" w:rsidRPr="009005DF" w:rsidRDefault="00B537C2" w:rsidP="00924BAF">
            <w:pPr>
              <w:jc w:val="center"/>
              <w:rPr>
                <w:rFonts w:ascii="Tahoma" w:hAnsi="Tahoma" w:cs="Tahoma"/>
                <w:bCs/>
                <w:sz w:val="20"/>
                <w:szCs w:val="20"/>
              </w:rPr>
            </w:pPr>
            <w:r w:rsidRPr="009005DF">
              <w:rPr>
                <w:rFonts w:ascii="Tahoma" w:hAnsi="Tahoma" w:cs="Tahoma"/>
                <w:bCs/>
                <w:sz w:val="20"/>
                <w:szCs w:val="20"/>
              </w:rPr>
              <w:t>N/A</w:t>
            </w:r>
          </w:p>
        </w:tc>
      </w:tr>
    </w:tbl>
    <w:p w14:paraId="1D1472AB" w14:textId="15E86183" w:rsidR="00833195" w:rsidRPr="009005DF" w:rsidRDefault="00486731">
      <w:pPr>
        <w:rPr>
          <w:rFonts w:ascii="Tahoma" w:hAnsi="Tahoma" w:cs="Tahoma"/>
          <w:bCs/>
          <w:sz w:val="18"/>
          <w:szCs w:val="18"/>
        </w:rPr>
      </w:pPr>
      <w:proofErr w:type="spellStart"/>
      <w:r w:rsidRPr="009005DF">
        <w:rPr>
          <w:rFonts w:ascii="Tahoma" w:hAnsi="Tahoma" w:cs="Tahoma"/>
          <w:bCs/>
          <w:sz w:val="18"/>
          <w:szCs w:val="18"/>
          <w:vertAlign w:val="superscript"/>
        </w:rPr>
        <w:t>a</w:t>
      </w:r>
      <w:r w:rsidRPr="009005DF">
        <w:rPr>
          <w:rFonts w:ascii="Tahoma" w:hAnsi="Tahoma" w:cs="Tahoma"/>
          <w:bCs/>
          <w:sz w:val="18"/>
          <w:szCs w:val="18"/>
        </w:rPr>
        <w:t>Breakdown</w:t>
      </w:r>
      <w:proofErr w:type="spellEnd"/>
      <w:r w:rsidRPr="009005DF">
        <w:rPr>
          <w:rFonts w:ascii="Tahoma" w:hAnsi="Tahoma" w:cs="Tahoma"/>
          <w:bCs/>
          <w:sz w:val="18"/>
          <w:szCs w:val="18"/>
        </w:rPr>
        <w:t xml:space="preserve"> by special</w:t>
      </w:r>
      <w:r w:rsidR="00365DCC" w:rsidRPr="009005DF">
        <w:rPr>
          <w:rFonts w:ascii="Tahoma" w:hAnsi="Tahoma" w:cs="Tahoma"/>
          <w:bCs/>
          <w:sz w:val="18"/>
          <w:szCs w:val="18"/>
        </w:rPr>
        <w:t>i</w:t>
      </w:r>
      <w:r w:rsidRPr="009005DF">
        <w:rPr>
          <w:rFonts w:ascii="Tahoma" w:hAnsi="Tahoma" w:cs="Tahoma"/>
          <w:bCs/>
          <w:sz w:val="18"/>
          <w:szCs w:val="18"/>
        </w:rPr>
        <w:t>ties not available for Hong Kong/Taiwan.</w:t>
      </w:r>
      <w:r w:rsidRPr="009005DF">
        <w:rPr>
          <w:rFonts w:ascii="Tahoma" w:hAnsi="Tahoma" w:cs="Tahoma"/>
          <w:bCs/>
          <w:sz w:val="18"/>
          <w:szCs w:val="18"/>
          <w:vertAlign w:val="superscript"/>
        </w:rPr>
        <w:t xml:space="preserve"> </w:t>
      </w:r>
      <w:proofErr w:type="spellStart"/>
      <w:r w:rsidRPr="009005DF">
        <w:rPr>
          <w:rFonts w:ascii="Tahoma" w:hAnsi="Tahoma" w:cs="Tahoma"/>
          <w:bCs/>
          <w:sz w:val="18"/>
          <w:szCs w:val="18"/>
          <w:vertAlign w:val="superscript"/>
        </w:rPr>
        <w:t>b</w:t>
      </w:r>
      <w:r w:rsidRPr="009005DF">
        <w:rPr>
          <w:rFonts w:ascii="Tahoma" w:hAnsi="Tahoma" w:cs="Tahoma"/>
          <w:bCs/>
          <w:sz w:val="18"/>
          <w:szCs w:val="18"/>
        </w:rPr>
        <w:t>Orthopaedic</w:t>
      </w:r>
      <w:proofErr w:type="spellEnd"/>
      <w:r w:rsidRPr="009005DF">
        <w:rPr>
          <w:rFonts w:ascii="Tahoma" w:hAnsi="Tahoma" w:cs="Tahoma"/>
          <w:bCs/>
          <w:sz w:val="18"/>
          <w:szCs w:val="18"/>
        </w:rPr>
        <w:t xml:space="preserve"> </w:t>
      </w:r>
      <w:r w:rsidR="00B537C2" w:rsidRPr="009005DF">
        <w:rPr>
          <w:rFonts w:ascii="Tahoma" w:hAnsi="Tahoma" w:cs="Tahoma"/>
          <w:bCs/>
          <w:sz w:val="18"/>
          <w:szCs w:val="18"/>
        </w:rPr>
        <w:t xml:space="preserve">surgeons were included for Japan only. APAC: Asia-Pacific (Australia, Japan, Hong Kong/Taiwan); axSpA: axial spondyloarthritis; </w:t>
      </w:r>
      <w:r w:rsidR="008A0D3C" w:rsidRPr="009005DF">
        <w:rPr>
          <w:rFonts w:ascii="Tahoma" w:hAnsi="Tahoma" w:cs="Tahoma"/>
          <w:bCs/>
          <w:sz w:val="18"/>
          <w:szCs w:val="18"/>
        </w:rPr>
        <w:t xml:space="preserve">CRD: chronic rheumatic disease; </w:t>
      </w:r>
      <w:r w:rsidR="00B537C2" w:rsidRPr="009005DF">
        <w:rPr>
          <w:rFonts w:ascii="Tahoma" w:hAnsi="Tahoma" w:cs="Tahoma"/>
          <w:bCs/>
          <w:sz w:val="18"/>
          <w:szCs w:val="18"/>
        </w:rPr>
        <w:t xml:space="preserve">N/A: not available; PsA: psoriatic arthritis; RA: rheumatoid arthritis; </w:t>
      </w:r>
      <w:r w:rsidR="008A0D3C" w:rsidRPr="009005DF">
        <w:rPr>
          <w:rFonts w:ascii="Tahoma" w:hAnsi="Tahoma" w:cs="Tahoma"/>
          <w:bCs/>
          <w:sz w:val="18"/>
          <w:szCs w:val="18"/>
        </w:rPr>
        <w:t xml:space="preserve">SD: standard deviation; </w:t>
      </w:r>
      <w:proofErr w:type="spellStart"/>
      <w:r w:rsidR="00B537C2" w:rsidRPr="009005DF">
        <w:rPr>
          <w:rFonts w:ascii="Tahoma" w:hAnsi="Tahoma" w:cs="Tahoma"/>
          <w:bCs/>
          <w:sz w:val="18"/>
          <w:szCs w:val="18"/>
        </w:rPr>
        <w:t>TNF</w:t>
      </w:r>
      <w:r w:rsidR="008E5D82" w:rsidRPr="009005DF">
        <w:rPr>
          <w:rFonts w:ascii="Tahoma" w:hAnsi="Tahoma" w:cs="Tahoma"/>
          <w:bCs/>
          <w:sz w:val="18"/>
          <w:szCs w:val="18"/>
        </w:rPr>
        <w:t>i</w:t>
      </w:r>
      <w:proofErr w:type="spellEnd"/>
      <w:r w:rsidR="00B537C2" w:rsidRPr="009005DF">
        <w:rPr>
          <w:rFonts w:ascii="Tahoma" w:hAnsi="Tahoma" w:cs="Tahoma"/>
          <w:bCs/>
          <w:sz w:val="18"/>
          <w:szCs w:val="18"/>
        </w:rPr>
        <w:t>: tumour necrosis factor</w:t>
      </w:r>
      <w:r w:rsidR="008E5D82" w:rsidRPr="009005DF">
        <w:rPr>
          <w:rFonts w:ascii="Tahoma" w:hAnsi="Tahoma" w:cs="Tahoma"/>
          <w:bCs/>
          <w:sz w:val="18"/>
          <w:szCs w:val="18"/>
        </w:rPr>
        <w:t xml:space="preserve"> inhibitors</w:t>
      </w:r>
      <w:r w:rsidR="00B537C2" w:rsidRPr="009005DF">
        <w:rPr>
          <w:rFonts w:ascii="Tahoma" w:hAnsi="Tahoma" w:cs="Tahoma"/>
          <w:bCs/>
          <w:sz w:val="18"/>
          <w:szCs w:val="18"/>
        </w:rPr>
        <w:t>.</w:t>
      </w:r>
      <w:bookmarkStart w:id="1" w:name="_Ref58842342"/>
      <w:bookmarkStart w:id="2" w:name="_Ref58841606"/>
      <w:r w:rsidR="00833195" w:rsidRPr="009005DF">
        <w:br w:type="page"/>
      </w:r>
    </w:p>
    <w:p w14:paraId="423DEC9D" w14:textId="606EFE08" w:rsidR="00EB2B02" w:rsidRPr="009005DF" w:rsidRDefault="00EB2B02" w:rsidP="00EB2B02">
      <w:pPr>
        <w:pStyle w:val="Manuscriptbodytitle"/>
        <w:rPr>
          <w:lang w:val="en-GB"/>
        </w:rPr>
      </w:pPr>
      <w:r w:rsidRPr="009005DF">
        <w:rPr>
          <w:lang w:val="en-GB"/>
        </w:rPr>
        <w:lastRenderedPageBreak/>
        <w:t>SUPPLEMENTARY FIGURES</w:t>
      </w:r>
    </w:p>
    <w:p w14:paraId="086C3047" w14:textId="3E363FE4" w:rsidR="00A51F25" w:rsidRPr="009005DF" w:rsidRDefault="00A51F25" w:rsidP="00E33F41">
      <w:pPr>
        <w:pStyle w:val="Caption"/>
        <w:spacing w:line="360" w:lineRule="auto"/>
        <w:rPr>
          <w:lang w:val="en-GB"/>
        </w:rPr>
      </w:pPr>
      <w:r w:rsidRPr="009005DF">
        <w:rPr>
          <w:lang w:val="en-GB"/>
        </w:rPr>
        <w:t xml:space="preserve">Supplementary Figure </w:t>
      </w:r>
      <w:r w:rsidRPr="009005DF">
        <w:rPr>
          <w:lang w:val="en-GB"/>
        </w:rPr>
        <w:fldChar w:fldCharType="begin"/>
      </w:r>
      <w:r w:rsidRPr="009005DF">
        <w:rPr>
          <w:lang w:val="en-GB"/>
        </w:rPr>
        <w:instrText xml:space="preserve"> SEQ Supplementary_Figure \* ARABIC </w:instrText>
      </w:r>
      <w:r w:rsidRPr="009005DF">
        <w:rPr>
          <w:lang w:val="en-GB"/>
        </w:rPr>
        <w:fldChar w:fldCharType="separate"/>
      </w:r>
      <w:r w:rsidRPr="009005DF">
        <w:rPr>
          <w:lang w:val="en-GB"/>
        </w:rPr>
        <w:t>1</w:t>
      </w:r>
      <w:r w:rsidRPr="009005DF">
        <w:rPr>
          <w:lang w:val="en-GB"/>
        </w:rPr>
        <w:fldChar w:fldCharType="end"/>
      </w:r>
      <w:bookmarkEnd w:id="1"/>
      <w:r w:rsidRPr="009005DF">
        <w:rPr>
          <w:lang w:val="en-GB"/>
        </w:rPr>
        <w:t>. Sufficiency of information provided by HCPs</w:t>
      </w:r>
    </w:p>
    <w:p w14:paraId="3984C41F" w14:textId="79675093" w:rsidR="00A51F25" w:rsidRPr="009005DF" w:rsidRDefault="00393A57" w:rsidP="00A51F25">
      <w:pPr>
        <w:pStyle w:val="Caption"/>
        <w:rPr>
          <w:lang w:val="en-GB"/>
        </w:rPr>
      </w:pPr>
      <w:r w:rsidRPr="009005DF">
        <w:rPr>
          <w:noProof/>
          <w:lang w:val="en-GB"/>
        </w:rPr>
        <w:drawing>
          <wp:inline distT="0" distB="0" distL="0" distR="0" wp14:anchorId="0B57A5DA" wp14:editId="13C7D6AA">
            <wp:extent cx="5400000" cy="1861214"/>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4">
                      <a:extLst>
                        <a:ext uri="{28A0092B-C50C-407E-A947-70E740481C1C}">
                          <a14:useLocalDpi xmlns:a14="http://schemas.microsoft.com/office/drawing/2010/main" val="0"/>
                        </a:ext>
                      </a:extLst>
                    </a:blip>
                    <a:srcRect l="7910" r="12663" b="11589"/>
                    <a:stretch/>
                  </pic:blipFill>
                  <pic:spPr bwMode="auto">
                    <a:xfrm>
                      <a:off x="0" y="0"/>
                      <a:ext cx="5400000" cy="1861214"/>
                    </a:xfrm>
                    <a:prstGeom prst="rect">
                      <a:avLst/>
                    </a:prstGeom>
                    <a:noFill/>
                    <a:ln>
                      <a:noFill/>
                    </a:ln>
                    <a:extLst>
                      <a:ext uri="{53640926-AAD7-44D8-BBD7-CCE9431645EC}">
                        <a14:shadowObscured xmlns:a14="http://schemas.microsoft.com/office/drawing/2010/main"/>
                      </a:ext>
                    </a:extLst>
                  </pic:spPr>
                </pic:pic>
              </a:graphicData>
            </a:graphic>
          </wp:inline>
        </w:drawing>
      </w:r>
    </w:p>
    <w:p w14:paraId="41958A09" w14:textId="1BBFCE14" w:rsidR="003239CD" w:rsidRPr="009005DF" w:rsidRDefault="00A51F25" w:rsidP="00E33F41">
      <w:pPr>
        <w:pStyle w:val="Manuscriptbody"/>
        <w:spacing w:line="240" w:lineRule="auto"/>
        <w:contextualSpacing/>
        <w:rPr>
          <w:sz w:val="18"/>
          <w:szCs w:val="20"/>
        </w:rPr>
      </w:pPr>
      <w:r w:rsidRPr="009005DF">
        <w:rPr>
          <w:sz w:val="18"/>
          <w:szCs w:val="20"/>
        </w:rPr>
        <w:t xml:space="preserve">‘Prior to the pregnancy did you receive all the information you needed from your </w:t>
      </w:r>
      <w:r w:rsidR="003239CD" w:rsidRPr="009005DF">
        <w:rPr>
          <w:sz w:val="18"/>
          <w:szCs w:val="20"/>
        </w:rPr>
        <w:t>HCP</w:t>
      </w:r>
      <w:r w:rsidRPr="009005DF">
        <w:rPr>
          <w:sz w:val="18"/>
          <w:szCs w:val="20"/>
        </w:rPr>
        <w:t>?’ Multiple answers were possible. APAC: Asia-Pacific (Australia, Japan and Hong Kong/Taiwan); HCP: Healthcare professional.</w:t>
      </w:r>
    </w:p>
    <w:p w14:paraId="7D9EB7E8" w14:textId="61B7BF0B" w:rsidR="00D82180" w:rsidRPr="009005DF" w:rsidRDefault="00D82180" w:rsidP="00E33F41">
      <w:pPr>
        <w:pStyle w:val="Caption"/>
        <w:spacing w:line="360" w:lineRule="auto"/>
        <w:rPr>
          <w:lang w:val="en-GB"/>
        </w:rPr>
      </w:pPr>
      <w:r w:rsidRPr="009005DF">
        <w:rPr>
          <w:lang w:val="en-GB"/>
        </w:rPr>
        <w:t xml:space="preserve">Supplementary Figure </w:t>
      </w:r>
      <w:r w:rsidRPr="009005DF">
        <w:rPr>
          <w:lang w:val="en-GB"/>
        </w:rPr>
        <w:fldChar w:fldCharType="begin"/>
      </w:r>
      <w:r w:rsidRPr="009005DF">
        <w:rPr>
          <w:lang w:val="en-GB"/>
        </w:rPr>
        <w:instrText xml:space="preserve"> SEQ Supplementary_Figure \* ARABIC </w:instrText>
      </w:r>
      <w:r w:rsidRPr="009005DF">
        <w:rPr>
          <w:lang w:val="en-GB"/>
        </w:rPr>
        <w:fldChar w:fldCharType="separate"/>
      </w:r>
      <w:r w:rsidR="00A51F25" w:rsidRPr="009005DF">
        <w:rPr>
          <w:lang w:val="en-GB"/>
        </w:rPr>
        <w:t>2</w:t>
      </w:r>
      <w:r w:rsidRPr="009005DF">
        <w:rPr>
          <w:lang w:val="en-GB"/>
        </w:rPr>
        <w:fldChar w:fldCharType="end"/>
      </w:r>
      <w:bookmarkEnd w:id="2"/>
      <w:r w:rsidRPr="009005DF">
        <w:rPr>
          <w:lang w:val="en-GB"/>
        </w:rPr>
        <w:t xml:space="preserve">. </w:t>
      </w:r>
      <w:r w:rsidR="003239CD" w:rsidRPr="009005DF">
        <w:rPr>
          <w:lang w:val="en-GB"/>
        </w:rPr>
        <w:t>Patient-reported r</w:t>
      </w:r>
      <w:r w:rsidRPr="009005DF">
        <w:rPr>
          <w:lang w:val="en-GB"/>
        </w:rPr>
        <w:t>easons for not breastfeeding</w:t>
      </w:r>
    </w:p>
    <w:p w14:paraId="1BBC1860" w14:textId="10738A3D" w:rsidR="008E062A" w:rsidRPr="009005DF" w:rsidRDefault="00393A57" w:rsidP="00D82180">
      <w:pPr>
        <w:pStyle w:val="Manuscriptbody"/>
        <w:spacing w:line="240" w:lineRule="auto"/>
        <w:contextualSpacing/>
        <w:rPr>
          <w:rFonts w:cs="Tahoma"/>
          <w:bCs/>
          <w:szCs w:val="20"/>
        </w:rPr>
      </w:pPr>
      <w:r w:rsidRPr="009005DF">
        <w:rPr>
          <w:rFonts w:cs="Tahoma"/>
          <w:bCs/>
          <w:noProof/>
          <w:szCs w:val="20"/>
        </w:rPr>
        <w:drawing>
          <wp:inline distT="0" distB="0" distL="0" distR="0" wp14:anchorId="06C1AE79" wp14:editId="15D49ACB">
            <wp:extent cx="5400000" cy="250288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5">
                      <a:extLst>
                        <a:ext uri="{28A0092B-C50C-407E-A947-70E740481C1C}">
                          <a14:useLocalDpi xmlns:a14="http://schemas.microsoft.com/office/drawing/2010/main" val="0"/>
                        </a:ext>
                      </a:extLst>
                    </a:blip>
                    <a:srcRect l="27692" b="10964"/>
                    <a:stretch/>
                  </pic:blipFill>
                  <pic:spPr bwMode="auto">
                    <a:xfrm>
                      <a:off x="0" y="0"/>
                      <a:ext cx="5400000" cy="2502889"/>
                    </a:xfrm>
                    <a:prstGeom prst="rect">
                      <a:avLst/>
                    </a:prstGeom>
                    <a:noFill/>
                    <a:ln>
                      <a:noFill/>
                    </a:ln>
                    <a:extLst>
                      <a:ext uri="{53640926-AAD7-44D8-BBD7-CCE9431645EC}">
                        <a14:shadowObscured xmlns:a14="http://schemas.microsoft.com/office/drawing/2010/main"/>
                      </a:ext>
                    </a:extLst>
                  </pic:spPr>
                </pic:pic>
              </a:graphicData>
            </a:graphic>
          </wp:inline>
        </w:drawing>
      </w:r>
    </w:p>
    <w:p w14:paraId="130543DB" w14:textId="708BCA21" w:rsidR="003239CD" w:rsidRPr="009005DF" w:rsidRDefault="00C82C7F" w:rsidP="00E33F41">
      <w:pPr>
        <w:pStyle w:val="Manuscriptbody"/>
        <w:spacing w:line="240" w:lineRule="auto"/>
        <w:contextualSpacing/>
        <w:rPr>
          <w:sz w:val="18"/>
          <w:szCs w:val="20"/>
        </w:rPr>
      </w:pPr>
      <w:r w:rsidRPr="009005DF">
        <w:rPr>
          <w:rFonts w:cs="Tahoma"/>
          <w:bCs/>
          <w:sz w:val="18"/>
          <w:szCs w:val="16"/>
        </w:rPr>
        <w:t xml:space="preserve">‘You indicated that you did not breastfeed your baby. Can you indicate what reasons you had for not doing so?’ </w:t>
      </w:r>
      <w:r w:rsidR="00D82180" w:rsidRPr="009005DF">
        <w:rPr>
          <w:rFonts w:cs="Tahoma"/>
          <w:bCs/>
          <w:sz w:val="18"/>
          <w:szCs w:val="16"/>
        </w:rPr>
        <w:t>Due to the low number of patients, these data should be interpreted with caution. Multiple answers were possible.</w:t>
      </w:r>
      <w:r w:rsidR="00524904" w:rsidRPr="009005DF">
        <w:rPr>
          <w:rFonts w:cs="Tahoma"/>
          <w:bCs/>
          <w:sz w:val="18"/>
          <w:szCs w:val="16"/>
        </w:rPr>
        <w:t xml:space="preserve"> </w:t>
      </w:r>
      <w:r w:rsidR="00D82180" w:rsidRPr="009005DF">
        <w:rPr>
          <w:sz w:val="18"/>
          <w:szCs w:val="20"/>
        </w:rPr>
        <w:t>APAC: Asia-Pacific (Australia, Japan and Hong Kong/Taiwan)</w:t>
      </w:r>
      <w:r w:rsidR="004557E1" w:rsidRPr="009005DF">
        <w:rPr>
          <w:sz w:val="18"/>
          <w:szCs w:val="20"/>
        </w:rPr>
        <w:t>; HCP</w:t>
      </w:r>
      <w:r w:rsidRPr="009005DF">
        <w:rPr>
          <w:sz w:val="18"/>
          <w:szCs w:val="20"/>
        </w:rPr>
        <w:t>: </w:t>
      </w:r>
      <w:r w:rsidR="004557E1" w:rsidRPr="009005DF">
        <w:rPr>
          <w:sz w:val="18"/>
          <w:szCs w:val="20"/>
        </w:rPr>
        <w:t>healthcare professional.</w:t>
      </w:r>
      <w:bookmarkStart w:id="3" w:name="_Ref58842356"/>
    </w:p>
    <w:p w14:paraId="2D45473D" w14:textId="3205E643" w:rsidR="00A51F25" w:rsidRPr="009005DF" w:rsidRDefault="00A51F25" w:rsidP="00E33F41">
      <w:pPr>
        <w:pStyle w:val="Caption"/>
        <w:spacing w:line="360" w:lineRule="auto"/>
        <w:rPr>
          <w:lang w:val="en-GB"/>
        </w:rPr>
      </w:pPr>
      <w:r w:rsidRPr="009005DF">
        <w:rPr>
          <w:lang w:val="en-GB"/>
        </w:rPr>
        <w:lastRenderedPageBreak/>
        <w:t xml:space="preserve">Supplementary Figure </w:t>
      </w:r>
      <w:r w:rsidRPr="009005DF">
        <w:rPr>
          <w:lang w:val="en-GB"/>
        </w:rPr>
        <w:fldChar w:fldCharType="begin"/>
      </w:r>
      <w:r w:rsidRPr="009005DF">
        <w:rPr>
          <w:lang w:val="en-GB"/>
        </w:rPr>
        <w:instrText xml:space="preserve"> SEQ Supplementary_Figure \* ARABIC </w:instrText>
      </w:r>
      <w:r w:rsidRPr="009005DF">
        <w:rPr>
          <w:lang w:val="en-GB"/>
        </w:rPr>
        <w:fldChar w:fldCharType="separate"/>
      </w:r>
      <w:r w:rsidRPr="009005DF">
        <w:rPr>
          <w:lang w:val="en-GB"/>
        </w:rPr>
        <w:t>3</w:t>
      </w:r>
      <w:r w:rsidRPr="009005DF">
        <w:rPr>
          <w:lang w:val="en-GB"/>
        </w:rPr>
        <w:fldChar w:fldCharType="end"/>
      </w:r>
      <w:bookmarkEnd w:id="3"/>
      <w:r w:rsidRPr="009005DF">
        <w:rPr>
          <w:lang w:val="en-GB"/>
        </w:rPr>
        <w:t xml:space="preserve">. Factors increasing clinicians’ comfort with </w:t>
      </w:r>
      <w:proofErr w:type="spellStart"/>
      <w:r w:rsidRPr="009005DF">
        <w:rPr>
          <w:lang w:val="en-GB"/>
        </w:rPr>
        <w:t>TNF</w:t>
      </w:r>
      <w:r w:rsidR="008E5D82" w:rsidRPr="009005DF">
        <w:rPr>
          <w:lang w:val="en-GB"/>
        </w:rPr>
        <w:t>i</w:t>
      </w:r>
      <w:proofErr w:type="spellEnd"/>
      <w:r w:rsidRPr="009005DF">
        <w:rPr>
          <w:lang w:val="en-GB"/>
        </w:rPr>
        <w:t xml:space="preserve"> treatment</w:t>
      </w:r>
    </w:p>
    <w:p w14:paraId="55CAAE19" w14:textId="77777777" w:rsidR="00A51F25" w:rsidRPr="009005DF" w:rsidRDefault="00A51F25" w:rsidP="00A51F25">
      <w:pPr>
        <w:pStyle w:val="Manuscriptbody"/>
        <w:spacing w:line="240" w:lineRule="auto"/>
        <w:contextualSpacing/>
        <w:rPr>
          <w:rFonts w:cs="Tahoma"/>
          <w:bCs/>
          <w:szCs w:val="20"/>
        </w:rPr>
      </w:pPr>
      <w:r w:rsidRPr="009005DF">
        <w:rPr>
          <w:rFonts w:cs="Tahoma"/>
          <w:bCs/>
          <w:noProof/>
          <w:szCs w:val="20"/>
        </w:rPr>
        <w:drawing>
          <wp:inline distT="0" distB="0" distL="0" distR="0" wp14:anchorId="3AB2DF20" wp14:editId="7B26AFCE">
            <wp:extent cx="5400000" cy="2554262"/>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6">
                      <a:extLst>
                        <a:ext uri="{28A0092B-C50C-407E-A947-70E740481C1C}">
                          <a14:useLocalDpi xmlns:a14="http://schemas.microsoft.com/office/drawing/2010/main" val="0"/>
                        </a:ext>
                      </a:extLst>
                    </a:blip>
                    <a:srcRect t="6167"/>
                    <a:stretch/>
                  </pic:blipFill>
                  <pic:spPr bwMode="auto">
                    <a:xfrm>
                      <a:off x="0" y="0"/>
                      <a:ext cx="5400000" cy="2554262"/>
                    </a:xfrm>
                    <a:prstGeom prst="rect">
                      <a:avLst/>
                    </a:prstGeom>
                    <a:noFill/>
                    <a:ln>
                      <a:noFill/>
                    </a:ln>
                    <a:extLst>
                      <a:ext uri="{53640926-AAD7-44D8-BBD7-CCE9431645EC}">
                        <a14:shadowObscured xmlns:a14="http://schemas.microsoft.com/office/drawing/2010/main"/>
                      </a:ext>
                    </a:extLst>
                  </pic:spPr>
                </pic:pic>
              </a:graphicData>
            </a:graphic>
          </wp:inline>
        </w:drawing>
      </w:r>
    </w:p>
    <w:p w14:paraId="4C475CD4" w14:textId="0985B426" w:rsidR="001A2211" w:rsidRPr="009005DF" w:rsidRDefault="00A51F25" w:rsidP="004557E1">
      <w:pPr>
        <w:pStyle w:val="Manuscriptbody"/>
        <w:spacing w:line="240" w:lineRule="auto"/>
        <w:contextualSpacing/>
        <w:rPr>
          <w:sz w:val="18"/>
          <w:szCs w:val="20"/>
        </w:rPr>
      </w:pPr>
      <w:r w:rsidRPr="009005DF">
        <w:rPr>
          <w:rFonts w:cs="Tahoma"/>
          <w:bCs/>
          <w:sz w:val="18"/>
          <w:szCs w:val="16"/>
        </w:rPr>
        <w:t xml:space="preserve">‘Hypothetically, what, if anything, would make you more comfortable with using </w:t>
      </w:r>
      <w:proofErr w:type="spellStart"/>
      <w:r w:rsidRPr="009005DF">
        <w:rPr>
          <w:rFonts w:cs="Tahoma"/>
          <w:bCs/>
          <w:sz w:val="18"/>
          <w:szCs w:val="16"/>
        </w:rPr>
        <w:t>TNF</w:t>
      </w:r>
      <w:r w:rsidR="00727F11" w:rsidRPr="009005DF">
        <w:rPr>
          <w:rFonts w:cs="Tahoma"/>
          <w:bCs/>
          <w:sz w:val="18"/>
          <w:szCs w:val="16"/>
        </w:rPr>
        <w:t>i</w:t>
      </w:r>
      <w:proofErr w:type="spellEnd"/>
      <w:r w:rsidRPr="009005DF">
        <w:rPr>
          <w:rFonts w:cs="Tahoma"/>
          <w:bCs/>
          <w:sz w:val="18"/>
          <w:szCs w:val="16"/>
        </w:rPr>
        <w:t xml:space="preserve"> agents among female patients between the age of 18-45 who may become pregnant in the future?’ APAC: n=335 (rheumatologists: n=174, obstetricians: n=84 and orthopaedic surgeons: n=77). Orthopaedic surgeons were included for Japan only. APAC: Asia-Pacific (Australia, Japan, Hong Kong/Taiwan);</w:t>
      </w:r>
      <w:r w:rsidR="00BC2D8A" w:rsidRPr="009005DF">
        <w:rPr>
          <w:rFonts w:cs="Tahoma"/>
          <w:bCs/>
          <w:sz w:val="18"/>
          <w:szCs w:val="16"/>
        </w:rPr>
        <w:t xml:space="preserve"> </w:t>
      </w:r>
      <w:proofErr w:type="spellStart"/>
      <w:r w:rsidRPr="009005DF">
        <w:rPr>
          <w:rFonts w:cs="Tahoma"/>
          <w:bCs/>
          <w:sz w:val="18"/>
          <w:szCs w:val="16"/>
        </w:rPr>
        <w:t>Obs</w:t>
      </w:r>
      <w:proofErr w:type="spellEnd"/>
      <w:r w:rsidRPr="009005DF">
        <w:rPr>
          <w:rFonts w:cs="Tahoma"/>
          <w:bCs/>
          <w:sz w:val="18"/>
          <w:szCs w:val="16"/>
        </w:rPr>
        <w:t xml:space="preserve">: obstetricians; Ortho: orthopaedic surgeons; Rheum: rheumatologists; </w:t>
      </w:r>
      <w:proofErr w:type="spellStart"/>
      <w:r w:rsidRPr="009005DF">
        <w:rPr>
          <w:rFonts w:cs="Tahoma"/>
          <w:bCs/>
          <w:sz w:val="18"/>
          <w:szCs w:val="16"/>
        </w:rPr>
        <w:t>TNF</w:t>
      </w:r>
      <w:r w:rsidR="008E5D82" w:rsidRPr="009005DF">
        <w:rPr>
          <w:rFonts w:cs="Tahoma"/>
          <w:bCs/>
          <w:sz w:val="18"/>
          <w:szCs w:val="16"/>
        </w:rPr>
        <w:t>i</w:t>
      </w:r>
      <w:proofErr w:type="spellEnd"/>
      <w:r w:rsidRPr="009005DF">
        <w:rPr>
          <w:rFonts w:cs="Tahoma"/>
          <w:bCs/>
          <w:sz w:val="18"/>
          <w:szCs w:val="16"/>
        </w:rPr>
        <w:t>: tumour necrosis factor</w:t>
      </w:r>
      <w:r w:rsidR="008E5D82" w:rsidRPr="009005DF">
        <w:rPr>
          <w:rFonts w:cs="Tahoma"/>
          <w:bCs/>
          <w:sz w:val="18"/>
          <w:szCs w:val="16"/>
        </w:rPr>
        <w:t xml:space="preserve"> inhibitors</w:t>
      </w:r>
      <w:r w:rsidRPr="009005DF">
        <w:rPr>
          <w:rFonts w:cs="Tahoma"/>
          <w:bCs/>
          <w:sz w:val="18"/>
          <w:szCs w:val="16"/>
        </w:rPr>
        <w:t>.</w:t>
      </w:r>
    </w:p>
    <w:p w14:paraId="4AF771BB" w14:textId="77777777" w:rsidR="00C8291A" w:rsidRPr="009005DF" w:rsidRDefault="00C8291A" w:rsidP="001A2211">
      <w:pPr>
        <w:pStyle w:val="Caption"/>
        <w:spacing w:line="360" w:lineRule="auto"/>
        <w:rPr>
          <w:lang w:val="en-GB"/>
        </w:rPr>
        <w:sectPr w:rsidR="00C8291A" w:rsidRPr="009005DF" w:rsidSect="003D2FB4">
          <w:pgSz w:w="11900" w:h="16840"/>
          <w:pgMar w:top="1440" w:right="1800" w:bottom="1440" w:left="1800" w:header="708" w:footer="708" w:gutter="0"/>
          <w:lnNumType w:countBy="1"/>
          <w:cols w:space="708"/>
          <w:docGrid w:linePitch="326"/>
        </w:sectPr>
      </w:pPr>
    </w:p>
    <w:p w14:paraId="74A2AE6F" w14:textId="559B8984" w:rsidR="001A2211" w:rsidRPr="009005DF" w:rsidRDefault="001A2211" w:rsidP="001A2211">
      <w:pPr>
        <w:pStyle w:val="Caption"/>
        <w:spacing w:line="360" w:lineRule="auto"/>
        <w:rPr>
          <w:lang w:val="en-GB"/>
        </w:rPr>
      </w:pPr>
      <w:r w:rsidRPr="009005DF">
        <w:rPr>
          <w:lang w:val="en-GB"/>
        </w:rPr>
        <w:lastRenderedPageBreak/>
        <w:t xml:space="preserve">Supplementary Figure </w:t>
      </w:r>
      <w:r w:rsidRPr="009005DF">
        <w:rPr>
          <w:lang w:val="en-GB"/>
        </w:rPr>
        <w:fldChar w:fldCharType="begin"/>
      </w:r>
      <w:r w:rsidRPr="009005DF">
        <w:rPr>
          <w:lang w:val="en-GB"/>
        </w:rPr>
        <w:instrText xml:space="preserve"> SEQ Supplementary_Figure \* ARABIC </w:instrText>
      </w:r>
      <w:r w:rsidRPr="009005DF">
        <w:rPr>
          <w:lang w:val="en-GB"/>
        </w:rPr>
        <w:fldChar w:fldCharType="separate"/>
      </w:r>
      <w:r w:rsidRPr="009005DF">
        <w:rPr>
          <w:lang w:val="en-GB"/>
        </w:rPr>
        <w:t>4</w:t>
      </w:r>
      <w:r w:rsidRPr="009005DF">
        <w:rPr>
          <w:lang w:val="en-GB"/>
        </w:rPr>
        <w:fldChar w:fldCharType="end"/>
      </w:r>
      <w:r w:rsidRPr="009005DF">
        <w:rPr>
          <w:lang w:val="en-GB"/>
        </w:rPr>
        <w:t>. Plain language summary</w:t>
      </w:r>
    </w:p>
    <w:p w14:paraId="7520C44B" w14:textId="13693E24" w:rsidR="00EB2B02" w:rsidRPr="00EC61FE" w:rsidRDefault="004F7340" w:rsidP="001C282A">
      <w:r w:rsidRPr="009005DF">
        <w:rPr>
          <w:noProof/>
        </w:rPr>
        <w:drawing>
          <wp:inline distT="0" distB="0" distL="0" distR="0" wp14:anchorId="77EAB350" wp14:editId="1BF7F2C2">
            <wp:extent cx="8280000" cy="4414077"/>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280000" cy="4414077"/>
                    </a:xfrm>
                    <a:prstGeom prst="rect">
                      <a:avLst/>
                    </a:prstGeom>
                    <a:noFill/>
                  </pic:spPr>
                </pic:pic>
              </a:graphicData>
            </a:graphic>
          </wp:inline>
        </w:drawing>
      </w:r>
    </w:p>
    <w:sectPr w:rsidR="00EB2B02" w:rsidRPr="00EC61FE" w:rsidSect="00CB1F0A">
      <w:pgSz w:w="16840" w:h="11900" w:orient="landscape"/>
      <w:pgMar w:top="1800" w:right="1440" w:bottom="1800" w:left="1440" w:header="708" w:footer="708" w:gutter="0"/>
      <w:lnNumType w:countBy="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672A7" w14:textId="77777777" w:rsidR="00BF17B0" w:rsidRDefault="00BF17B0" w:rsidP="0027267D">
      <w:r>
        <w:separator/>
      </w:r>
    </w:p>
  </w:endnote>
  <w:endnote w:type="continuationSeparator" w:id="0">
    <w:p w14:paraId="23F188F8" w14:textId="77777777" w:rsidR="00BF17B0" w:rsidRDefault="00BF17B0" w:rsidP="00272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00000001"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3373103"/>
      <w:docPartObj>
        <w:docPartGallery w:val="Page Numbers (Bottom of Page)"/>
        <w:docPartUnique/>
      </w:docPartObj>
    </w:sdtPr>
    <w:sdtEndPr>
      <w:rPr>
        <w:rFonts w:ascii="Tahoma" w:hAnsi="Tahoma" w:cs="Tahoma"/>
        <w:noProof/>
        <w:sz w:val="20"/>
      </w:rPr>
    </w:sdtEndPr>
    <w:sdtContent>
      <w:p w14:paraId="67A92BE1" w14:textId="77777777" w:rsidR="007A012C" w:rsidRPr="0027267D" w:rsidRDefault="007A012C" w:rsidP="0027267D">
        <w:pPr>
          <w:pStyle w:val="Footer"/>
          <w:jc w:val="right"/>
          <w:rPr>
            <w:rFonts w:ascii="Tahoma" w:hAnsi="Tahoma" w:cs="Tahoma"/>
            <w:sz w:val="20"/>
          </w:rPr>
        </w:pPr>
        <w:r w:rsidRPr="0027267D">
          <w:rPr>
            <w:rFonts w:ascii="Tahoma" w:hAnsi="Tahoma" w:cs="Tahoma"/>
            <w:sz w:val="20"/>
          </w:rPr>
          <w:fldChar w:fldCharType="begin"/>
        </w:r>
        <w:r w:rsidRPr="0027267D">
          <w:rPr>
            <w:rFonts w:ascii="Tahoma" w:hAnsi="Tahoma" w:cs="Tahoma"/>
            <w:sz w:val="20"/>
          </w:rPr>
          <w:instrText xml:space="preserve"> PAGE   \* MERGEFORMAT </w:instrText>
        </w:r>
        <w:r w:rsidRPr="0027267D">
          <w:rPr>
            <w:rFonts w:ascii="Tahoma" w:hAnsi="Tahoma" w:cs="Tahoma"/>
            <w:sz w:val="20"/>
          </w:rPr>
          <w:fldChar w:fldCharType="separate"/>
        </w:r>
        <w:r>
          <w:rPr>
            <w:rFonts w:ascii="Tahoma" w:hAnsi="Tahoma" w:cs="Tahoma"/>
            <w:noProof/>
            <w:sz w:val="20"/>
          </w:rPr>
          <w:t>8</w:t>
        </w:r>
        <w:r w:rsidRPr="0027267D">
          <w:rPr>
            <w:rFonts w:ascii="Tahoma" w:hAnsi="Tahoma" w:cs="Tahoma"/>
            <w:noProof/>
            <w:sz w:val="20"/>
          </w:rPr>
          <w:fldChar w:fldCharType="end"/>
        </w:r>
      </w:p>
    </w:sdtContent>
  </w:sdt>
  <w:p w14:paraId="600537FE" w14:textId="77777777" w:rsidR="007A012C" w:rsidRDefault="007A012C" w:rsidP="0027267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F5FD6" w14:textId="77777777" w:rsidR="00BF17B0" w:rsidRDefault="00BF17B0" w:rsidP="0027267D">
      <w:r>
        <w:separator/>
      </w:r>
    </w:p>
  </w:footnote>
  <w:footnote w:type="continuationSeparator" w:id="0">
    <w:p w14:paraId="30EA9946" w14:textId="77777777" w:rsidR="00BF17B0" w:rsidRDefault="00BF17B0" w:rsidP="002726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46ECA" w14:textId="0B613850" w:rsidR="007A012C" w:rsidRPr="0027267D" w:rsidRDefault="00700BED" w:rsidP="00EA1810">
    <w:pPr>
      <w:pStyle w:val="Header"/>
      <w:tabs>
        <w:tab w:val="clear" w:pos="9026"/>
        <w:tab w:val="right" w:pos="8364"/>
      </w:tabs>
      <w:rPr>
        <w:rFonts w:ascii="Tahoma" w:hAnsi="Tahoma" w:cs="Tahoma"/>
        <w:sz w:val="22"/>
      </w:rPr>
    </w:pPr>
    <w:r>
      <w:rPr>
        <w:rFonts w:ascii="Tahoma" w:hAnsi="Tahoma" w:cs="Tahoma"/>
        <w:sz w:val="22"/>
      </w:rPr>
      <w:t xml:space="preserve">Supplementary </w:t>
    </w:r>
    <w:r w:rsidR="007A012C">
      <w:rPr>
        <w:rFonts w:ascii="Tahoma" w:hAnsi="Tahoma" w:cs="Tahoma"/>
        <w:sz w:val="22"/>
      </w:rPr>
      <w:t xml:space="preserve">– </w:t>
    </w:r>
    <w:proofErr w:type="spellStart"/>
    <w:r w:rsidR="007A012C">
      <w:rPr>
        <w:rFonts w:ascii="Tahoma" w:hAnsi="Tahoma" w:cs="Tahoma"/>
        <w:sz w:val="22"/>
      </w:rPr>
      <w:t>WoCBA</w:t>
    </w:r>
    <w:proofErr w:type="spellEnd"/>
    <w:r w:rsidR="007A012C">
      <w:rPr>
        <w:rFonts w:ascii="Tahoma" w:hAnsi="Tahoma" w:cs="Tahoma"/>
        <w:sz w:val="22"/>
      </w:rPr>
      <w:t xml:space="preserve"> APAC Surveys</w:t>
    </w:r>
    <w:r w:rsidR="007A012C">
      <w:rPr>
        <w:rFonts w:ascii="Tahoma" w:hAnsi="Tahoma" w:cs="Tahoma"/>
        <w:sz w:val="22"/>
      </w:rPr>
      <w:tab/>
    </w:r>
    <w:r w:rsidR="007A012C">
      <w:rPr>
        <w:rFonts w:ascii="Tahoma" w:hAnsi="Tahoma" w:cs="Tahoma"/>
        <w:sz w:val="22"/>
      </w:rPr>
      <w:tab/>
    </w:r>
    <w:r w:rsidR="007A012C" w:rsidRPr="00334591">
      <w:rPr>
        <w:rFonts w:ascii="Tahoma" w:hAnsi="Tahoma" w:cs="Tahoma"/>
        <w:sz w:val="22"/>
      </w:rPr>
      <w:fldChar w:fldCharType="begin"/>
    </w:r>
    <w:r w:rsidR="007A012C" w:rsidRPr="00334591">
      <w:rPr>
        <w:rFonts w:ascii="Tahoma" w:hAnsi="Tahoma" w:cs="Tahoma"/>
        <w:sz w:val="22"/>
      </w:rPr>
      <w:instrText xml:space="preserve"> DATE \@ "dd MMMM yyyy" </w:instrText>
    </w:r>
    <w:r w:rsidR="007A012C" w:rsidRPr="00334591">
      <w:rPr>
        <w:rFonts w:ascii="Tahoma" w:hAnsi="Tahoma" w:cs="Tahoma"/>
        <w:sz w:val="22"/>
      </w:rPr>
      <w:fldChar w:fldCharType="separate"/>
    </w:r>
    <w:r w:rsidR="00D2642D">
      <w:rPr>
        <w:rFonts w:ascii="Tahoma" w:hAnsi="Tahoma" w:cs="Tahoma"/>
        <w:noProof/>
        <w:sz w:val="22"/>
      </w:rPr>
      <w:t>20 September 2022</w:t>
    </w:r>
    <w:r w:rsidR="007A012C" w:rsidRPr="00334591">
      <w:rPr>
        <w:rFonts w:ascii="Tahoma" w:hAnsi="Tahoma" w:cs="Tahoma"/>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02733"/>
    <w:multiLevelType w:val="hybridMultilevel"/>
    <w:tmpl w:val="1076CFC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15:restartNumberingAfterBreak="0">
    <w:nsid w:val="23DA2E54"/>
    <w:multiLevelType w:val="hybridMultilevel"/>
    <w:tmpl w:val="EE640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06D1145"/>
    <w:multiLevelType w:val="hybridMultilevel"/>
    <w:tmpl w:val="673243E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 w15:restartNumberingAfterBreak="0">
    <w:nsid w:val="34AE348E"/>
    <w:multiLevelType w:val="hybridMultilevel"/>
    <w:tmpl w:val="C96E204A"/>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4" w15:restartNumberingAfterBreak="0">
    <w:nsid w:val="3684142B"/>
    <w:multiLevelType w:val="hybridMultilevel"/>
    <w:tmpl w:val="967CA6B8"/>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39AE02BB"/>
    <w:multiLevelType w:val="hybridMultilevel"/>
    <w:tmpl w:val="CAFCBD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AF7158"/>
    <w:multiLevelType w:val="hybridMultilevel"/>
    <w:tmpl w:val="A6721706"/>
    <w:lvl w:ilvl="0" w:tplc="A91C06FA">
      <w:start w:val="1"/>
      <w:numFmt w:val="decimalZero"/>
      <w:pStyle w:val="MainQuestion"/>
      <w:lvlText w:val="Q%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382" w:hanging="360"/>
      </w:pPr>
    </w:lvl>
    <w:lvl w:ilvl="2" w:tplc="0C09001B" w:tentative="1">
      <w:start w:val="1"/>
      <w:numFmt w:val="lowerRoman"/>
      <w:lvlText w:val="%3."/>
      <w:lvlJc w:val="right"/>
      <w:pPr>
        <w:ind w:left="1102" w:hanging="180"/>
      </w:pPr>
    </w:lvl>
    <w:lvl w:ilvl="3" w:tplc="0C09000F" w:tentative="1">
      <w:start w:val="1"/>
      <w:numFmt w:val="decimal"/>
      <w:lvlText w:val="%4."/>
      <w:lvlJc w:val="left"/>
      <w:pPr>
        <w:ind w:left="1822" w:hanging="360"/>
      </w:pPr>
    </w:lvl>
    <w:lvl w:ilvl="4" w:tplc="0C090019" w:tentative="1">
      <w:start w:val="1"/>
      <w:numFmt w:val="lowerLetter"/>
      <w:lvlText w:val="%5."/>
      <w:lvlJc w:val="left"/>
      <w:pPr>
        <w:ind w:left="2542" w:hanging="360"/>
      </w:pPr>
    </w:lvl>
    <w:lvl w:ilvl="5" w:tplc="0C09001B" w:tentative="1">
      <w:start w:val="1"/>
      <w:numFmt w:val="lowerRoman"/>
      <w:lvlText w:val="%6."/>
      <w:lvlJc w:val="right"/>
      <w:pPr>
        <w:ind w:left="3262" w:hanging="180"/>
      </w:pPr>
    </w:lvl>
    <w:lvl w:ilvl="6" w:tplc="0C09000F" w:tentative="1">
      <w:start w:val="1"/>
      <w:numFmt w:val="decimal"/>
      <w:lvlText w:val="%7."/>
      <w:lvlJc w:val="left"/>
      <w:pPr>
        <w:ind w:left="3982" w:hanging="360"/>
      </w:pPr>
    </w:lvl>
    <w:lvl w:ilvl="7" w:tplc="0C090019" w:tentative="1">
      <w:start w:val="1"/>
      <w:numFmt w:val="lowerLetter"/>
      <w:lvlText w:val="%8."/>
      <w:lvlJc w:val="left"/>
      <w:pPr>
        <w:ind w:left="4702" w:hanging="360"/>
      </w:pPr>
    </w:lvl>
    <w:lvl w:ilvl="8" w:tplc="0C09001B" w:tentative="1">
      <w:start w:val="1"/>
      <w:numFmt w:val="lowerRoman"/>
      <w:lvlText w:val="%9."/>
      <w:lvlJc w:val="right"/>
      <w:pPr>
        <w:ind w:left="5422" w:hanging="180"/>
      </w:pPr>
    </w:lvl>
  </w:abstractNum>
  <w:abstractNum w:abstractNumId="7" w15:restartNumberingAfterBreak="0">
    <w:nsid w:val="4A200325"/>
    <w:multiLevelType w:val="hybridMultilevel"/>
    <w:tmpl w:val="43E62A0E"/>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8" w15:restartNumberingAfterBreak="0">
    <w:nsid w:val="4B182610"/>
    <w:multiLevelType w:val="hybridMultilevel"/>
    <w:tmpl w:val="C2DAA6B8"/>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9" w15:restartNumberingAfterBreak="0">
    <w:nsid w:val="4C8F3CC6"/>
    <w:multiLevelType w:val="hybridMultilevel"/>
    <w:tmpl w:val="8C4E152E"/>
    <w:lvl w:ilvl="0" w:tplc="E1786B4E">
      <w:start w:val="1"/>
      <w:numFmt w:val="bullet"/>
      <w:pStyle w:val="Manuscriptbodytex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8E38F0"/>
    <w:multiLevelType w:val="multilevel"/>
    <w:tmpl w:val="AD448054"/>
    <w:lvl w:ilvl="0">
      <w:start w:val="1"/>
      <w:numFmt w:val="bullet"/>
      <w:pStyle w:val="option"/>
      <w:lvlText w:val=""/>
      <w:lvlJc w:val="left"/>
      <w:pPr>
        <w:tabs>
          <w:tab w:val="num" w:pos="360"/>
        </w:tabs>
        <w:ind w:left="360" w:hanging="360"/>
      </w:pPr>
      <w:rPr>
        <w:rFonts w:ascii="ZapfDingbats" w:hAnsi="ZapfDingbats" w:hint="default"/>
        <w:color w:val="auto"/>
        <w:sz w:val="16"/>
        <w:szCs w:val="16"/>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569F586E"/>
    <w:multiLevelType w:val="hybridMultilevel"/>
    <w:tmpl w:val="6552811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2" w15:restartNumberingAfterBreak="0">
    <w:nsid w:val="56DC0E46"/>
    <w:multiLevelType w:val="hybridMultilevel"/>
    <w:tmpl w:val="C86E9B4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 w15:restartNumberingAfterBreak="0">
    <w:nsid w:val="63BC649A"/>
    <w:multiLevelType w:val="hybridMultilevel"/>
    <w:tmpl w:val="8A38235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4" w15:restartNumberingAfterBreak="0">
    <w:nsid w:val="6B6C6606"/>
    <w:multiLevelType w:val="hybridMultilevel"/>
    <w:tmpl w:val="62E41D5A"/>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5" w15:restartNumberingAfterBreak="0">
    <w:nsid w:val="6DD54076"/>
    <w:multiLevelType w:val="hybridMultilevel"/>
    <w:tmpl w:val="98E63090"/>
    <w:lvl w:ilvl="0" w:tplc="D68C621E">
      <w:start w:val="1"/>
      <w:numFmt w:val="bullet"/>
      <w:pStyle w:val="Style2"/>
      <w:lvlText w:val=""/>
      <w:lvlJc w:val="left"/>
      <w:pPr>
        <w:ind w:left="720" w:hanging="360"/>
      </w:pPr>
      <w:rPr>
        <w:rFonts w:ascii="Symbol" w:hAnsi="Symbol" w:hint="default"/>
      </w:rPr>
    </w:lvl>
    <w:lvl w:ilvl="1" w:tplc="C5FAAF9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7835FC"/>
    <w:multiLevelType w:val="hybridMultilevel"/>
    <w:tmpl w:val="87E6E8E2"/>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num w:numId="1">
    <w:abstractNumId w:val="9"/>
  </w:num>
  <w:num w:numId="2">
    <w:abstractNumId w:val="5"/>
  </w:num>
  <w:num w:numId="3">
    <w:abstractNumId w:val="15"/>
  </w:num>
  <w:num w:numId="4">
    <w:abstractNumId w:val="16"/>
  </w:num>
  <w:num w:numId="5">
    <w:abstractNumId w:val="14"/>
  </w:num>
  <w:num w:numId="6">
    <w:abstractNumId w:val="10"/>
  </w:num>
  <w:num w:numId="7">
    <w:abstractNumId w:val="0"/>
  </w:num>
  <w:num w:numId="8">
    <w:abstractNumId w:val="3"/>
  </w:num>
  <w:num w:numId="9">
    <w:abstractNumId w:val="8"/>
  </w:num>
  <w:num w:numId="10">
    <w:abstractNumId w:val="1"/>
  </w:num>
  <w:num w:numId="11">
    <w:abstractNumId w:val="4"/>
  </w:num>
  <w:num w:numId="12">
    <w:abstractNumId w:val="7"/>
  </w:num>
  <w:num w:numId="13">
    <w:abstractNumId w:val="2"/>
  </w:num>
  <w:num w:numId="14">
    <w:abstractNumId w:val="13"/>
  </w:num>
  <w:num w:numId="15">
    <w:abstractNumId w:val="11"/>
  </w:num>
  <w:num w:numId="16">
    <w:abstractNumId w:val="6"/>
  </w:num>
  <w:num w:numId="17">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_RheumInt&lt;/Style&gt;&lt;LeftDelim&gt;{&lt;/LeftDelim&gt;&lt;RightDelim&gt;}&lt;/RightDelim&gt;&lt;FontName&gt;Tahoma&lt;/FontName&gt;&lt;FontSize&gt;11&lt;/FontSize&gt;&lt;ReflistTitle&gt;&lt;/ReflistTitle&gt;&lt;StartingRefnum&gt;1&lt;/StartingRefnum&gt;&lt;FirstLineIndent&gt;0&lt;/FirstLineIndent&gt;&lt;HangingIndent&gt;720&lt;/HangingIndent&gt;&lt;LineSpacing&gt;1&lt;/LineSpacing&gt;&lt;SpaceAfter&gt;0&lt;/SpaceAfter&gt;&lt;HyperlinksEnabled&gt;1&lt;/HyperlinksEnabled&gt;&lt;HyperlinksVisible&gt;0&lt;/HyperlinksVisible&gt;&lt;EnableBibliographyCategories&gt;0&lt;/EnableBibliographyCategories&gt;&lt;/ENLayout&gt;"/>
    <w:docVar w:name="EN.Libraries" w:val="&lt;Libraries&gt;&lt;item db-id=&quot;xrsswpvr9t2z00eap2fpd9agvax5pp0x0r99&quot;&gt;WoCBA APAC Surveys MS-Converted&lt;record-ids&gt;&lt;item&gt;1&lt;/item&gt;&lt;item&gt;2&lt;/item&gt;&lt;item&gt;3&lt;/item&gt;&lt;item&gt;4&lt;/item&gt;&lt;item&gt;5&lt;/item&gt;&lt;item&gt;6&lt;/item&gt;&lt;item&gt;8&lt;/item&gt;&lt;item&gt;9&lt;/item&gt;&lt;item&gt;10&lt;/item&gt;&lt;item&gt;11&lt;/item&gt;&lt;item&gt;12&lt;/item&gt;&lt;item&gt;13&lt;/item&gt;&lt;item&gt;14&lt;/item&gt;&lt;item&gt;17&lt;/item&gt;&lt;item&gt;18&lt;/item&gt;&lt;item&gt;20&lt;/item&gt;&lt;item&gt;21&lt;/item&gt;&lt;item&gt;22&lt;/item&gt;&lt;item&gt;23&lt;/item&gt;&lt;item&gt;24&lt;/item&gt;&lt;item&gt;25&lt;/item&gt;&lt;item&gt;26&lt;/item&gt;&lt;item&gt;27&lt;/item&gt;&lt;/record-ids&gt;&lt;/item&gt;&lt;/Libraries&gt;"/>
  </w:docVars>
  <w:rsids>
    <w:rsidRoot w:val="00350257"/>
    <w:rsid w:val="000015E7"/>
    <w:rsid w:val="0000177C"/>
    <w:rsid w:val="00001DC6"/>
    <w:rsid w:val="00002303"/>
    <w:rsid w:val="00002BB4"/>
    <w:rsid w:val="00003937"/>
    <w:rsid w:val="00003A77"/>
    <w:rsid w:val="000045AE"/>
    <w:rsid w:val="00005100"/>
    <w:rsid w:val="000077BA"/>
    <w:rsid w:val="0001646C"/>
    <w:rsid w:val="00016FFE"/>
    <w:rsid w:val="00017D1B"/>
    <w:rsid w:val="00021444"/>
    <w:rsid w:val="0002264F"/>
    <w:rsid w:val="00022FCE"/>
    <w:rsid w:val="000236BE"/>
    <w:rsid w:val="00026DA4"/>
    <w:rsid w:val="00027376"/>
    <w:rsid w:val="00027CC9"/>
    <w:rsid w:val="00030151"/>
    <w:rsid w:val="000305EF"/>
    <w:rsid w:val="00030CA8"/>
    <w:rsid w:val="00030E3D"/>
    <w:rsid w:val="00031351"/>
    <w:rsid w:val="00031DDA"/>
    <w:rsid w:val="000325A9"/>
    <w:rsid w:val="00034116"/>
    <w:rsid w:val="00034288"/>
    <w:rsid w:val="00034456"/>
    <w:rsid w:val="00035D90"/>
    <w:rsid w:val="00036798"/>
    <w:rsid w:val="00037DEA"/>
    <w:rsid w:val="00040948"/>
    <w:rsid w:val="00042F22"/>
    <w:rsid w:val="00043054"/>
    <w:rsid w:val="00043619"/>
    <w:rsid w:val="000460FD"/>
    <w:rsid w:val="000478BE"/>
    <w:rsid w:val="0005001B"/>
    <w:rsid w:val="00051248"/>
    <w:rsid w:val="0005180A"/>
    <w:rsid w:val="000519BE"/>
    <w:rsid w:val="00051EB3"/>
    <w:rsid w:val="00051FEA"/>
    <w:rsid w:val="000545B4"/>
    <w:rsid w:val="00055075"/>
    <w:rsid w:val="000575D6"/>
    <w:rsid w:val="00057CA7"/>
    <w:rsid w:val="00057E0C"/>
    <w:rsid w:val="00061588"/>
    <w:rsid w:val="000616F6"/>
    <w:rsid w:val="00061AF3"/>
    <w:rsid w:val="000620BE"/>
    <w:rsid w:val="0006215A"/>
    <w:rsid w:val="00064FA6"/>
    <w:rsid w:val="000651B8"/>
    <w:rsid w:val="00066F65"/>
    <w:rsid w:val="0006713A"/>
    <w:rsid w:val="00070698"/>
    <w:rsid w:val="000709C8"/>
    <w:rsid w:val="00071586"/>
    <w:rsid w:val="00073CAA"/>
    <w:rsid w:val="00074445"/>
    <w:rsid w:val="00074AC8"/>
    <w:rsid w:val="00074D28"/>
    <w:rsid w:val="00074F71"/>
    <w:rsid w:val="00075DD6"/>
    <w:rsid w:val="00075E2D"/>
    <w:rsid w:val="000775DB"/>
    <w:rsid w:val="00084D3D"/>
    <w:rsid w:val="000900C1"/>
    <w:rsid w:val="00090768"/>
    <w:rsid w:val="00091B80"/>
    <w:rsid w:val="0009267D"/>
    <w:rsid w:val="00092C83"/>
    <w:rsid w:val="000931B9"/>
    <w:rsid w:val="0009360F"/>
    <w:rsid w:val="00093B69"/>
    <w:rsid w:val="000947CF"/>
    <w:rsid w:val="000950EB"/>
    <w:rsid w:val="00095E40"/>
    <w:rsid w:val="00096E5B"/>
    <w:rsid w:val="000A07B0"/>
    <w:rsid w:val="000A0B51"/>
    <w:rsid w:val="000A1380"/>
    <w:rsid w:val="000A25ED"/>
    <w:rsid w:val="000A2FE2"/>
    <w:rsid w:val="000A351B"/>
    <w:rsid w:val="000A4DC8"/>
    <w:rsid w:val="000A54E0"/>
    <w:rsid w:val="000A564A"/>
    <w:rsid w:val="000A56DC"/>
    <w:rsid w:val="000B1759"/>
    <w:rsid w:val="000B2165"/>
    <w:rsid w:val="000B288A"/>
    <w:rsid w:val="000B32CB"/>
    <w:rsid w:val="000B4709"/>
    <w:rsid w:val="000B5BDF"/>
    <w:rsid w:val="000B6149"/>
    <w:rsid w:val="000B7DDD"/>
    <w:rsid w:val="000C0764"/>
    <w:rsid w:val="000C07FD"/>
    <w:rsid w:val="000C0A59"/>
    <w:rsid w:val="000C0D19"/>
    <w:rsid w:val="000C1F4B"/>
    <w:rsid w:val="000C2E81"/>
    <w:rsid w:val="000C3438"/>
    <w:rsid w:val="000C60A0"/>
    <w:rsid w:val="000C7369"/>
    <w:rsid w:val="000C7D93"/>
    <w:rsid w:val="000D0BC5"/>
    <w:rsid w:val="000D11FD"/>
    <w:rsid w:val="000D30E3"/>
    <w:rsid w:val="000D358D"/>
    <w:rsid w:val="000D3770"/>
    <w:rsid w:val="000D3C96"/>
    <w:rsid w:val="000D576C"/>
    <w:rsid w:val="000D68E2"/>
    <w:rsid w:val="000D6A2A"/>
    <w:rsid w:val="000D7807"/>
    <w:rsid w:val="000E0BDB"/>
    <w:rsid w:val="000E379E"/>
    <w:rsid w:val="000E3B47"/>
    <w:rsid w:val="000E4270"/>
    <w:rsid w:val="000E4697"/>
    <w:rsid w:val="000E4B6D"/>
    <w:rsid w:val="000E56C2"/>
    <w:rsid w:val="000E6912"/>
    <w:rsid w:val="000E6952"/>
    <w:rsid w:val="000E6E1B"/>
    <w:rsid w:val="000E7442"/>
    <w:rsid w:val="000F0DF5"/>
    <w:rsid w:val="000F264E"/>
    <w:rsid w:val="000F2FCC"/>
    <w:rsid w:val="000F33E8"/>
    <w:rsid w:val="000F4A47"/>
    <w:rsid w:val="000F5DF3"/>
    <w:rsid w:val="000F5F90"/>
    <w:rsid w:val="000F7A12"/>
    <w:rsid w:val="000F7F1A"/>
    <w:rsid w:val="001000AE"/>
    <w:rsid w:val="00100F05"/>
    <w:rsid w:val="00101909"/>
    <w:rsid w:val="001022A8"/>
    <w:rsid w:val="00102536"/>
    <w:rsid w:val="0010297F"/>
    <w:rsid w:val="00104715"/>
    <w:rsid w:val="00105050"/>
    <w:rsid w:val="00105FD6"/>
    <w:rsid w:val="00106495"/>
    <w:rsid w:val="0010669D"/>
    <w:rsid w:val="00107072"/>
    <w:rsid w:val="0010761C"/>
    <w:rsid w:val="00110571"/>
    <w:rsid w:val="00110834"/>
    <w:rsid w:val="0011083B"/>
    <w:rsid w:val="00110BE0"/>
    <w:rsid w:val="001110B2"/>
    <w:rsid w:val="00112123"/>
    <w:rsid w:val="0011298E"/>
    <w:rsid w:val="00113809"/>
    <w:rsid w:val="00113CA8"/>
    <w:rsid w:val="00120738"/>
    <w:rsid w:val="00120937"/>
    <w:rsid w:val="00120A74"/>
    <w:rsid w:val="0012120B"/>
    <w:rsid w:val="00122FA5"/>
    <w:rsid w:val="00124D6A"/>
    <w:rsid w:val="00125233"/>
    <w:rsid w:val="0012531C"/>
    <w:rsid w:val="0012554D"/>
    <w:rsid w:val="00125710"/>
    <w:rsid w:val="00125799"/>
    <w:rsid w:val="00125F01"/>
    <w:rsid w:val="0012770F"/>
    <w:rsid w:val="001304B3"/>
    <w:rsid w:val="001305D8"/>
    <w:rsid w:val="001311C5"/>
    <w:rsid w:val="00132656"/>
    <w:rsid w:val="00133B41"/>
    <w:rsid w:val="0013400D"/>
    <w:rsid w:val="00134FC8"/>
    <w:rsid w:val="0013542A"/>
    <w:rsid w:val="00135A3C"/>
    <w:rsid w:val="001361C9"/>
    <w:rsid w:val="00136AA5"/>
    <w:rsid w:val="00137E57"/>
    <w:rsid w:val="0014040F"/>
    <w:rsid w:val="001404BF"/>
    <w:rsid w:val="00140B14"/>
    <w:rsid w:val="00141B9B"/>
    <w:rsid w:val="001421C9"/>
    <w:rsid w:val="00143FC2"/>
    <w:rsid w:val="00153059"/>
    <w:rsid w:val="001541ED"/>
    <w:rsid w:val="00154747"/>
    <w:rsid w:val="00154830"/>
    <w:rsid w:val="00154A3D"/>
    <w:rsid w:val="00156A51"/>
    <w:rsid w:val="00156B1C"/>
    <w:rsid w:val="0015790C"/>
    <w:rsid w:val="001604BF"/>
    <w:rsid w:val="0016074E"/>
    <w:rsid w:val="001624C3"/>
    <w:rsid w:val="00162CB1"/>
    <w:rsid w:val="00162DA5"/>
    <w:rsid w:val="001641DB"/>
    <w:rsid w:val="00164DC2"/>
    <w:rsid w:val="00165000"/>
    <w:rsid w:val="00167740"/>
    <w:rsid w:val="00170CCC"/>
    <w:rsid w:val="00171921"/>
    <w:rsid w:val="00171CE5"/>
    <w:rsid w:val="001720A9"/>
    <w:rsid w:val="0017263B"/>
    <w:rsid w:val="00172B3C"/>
    <w:rsid w:val="00176366"/>
    <w:rsid w:val="00176B7C"/>
    <w:rsid w:val="00176DB2"/>
    <w:rsid w:val="001774F3"/>
    <w:rsid w:val="001779FC"/>
    <w:rsid w:val="001808FA"/>
    <w:rsid w:val="0018226B"/>
    <w:rsid w:val="00185487"/>
    <w:rsid w:val="001856D7"/>
    <w:rsid w:val="001862A6"/>
    <w:rsid w:val="00190883"/>
    <w:rsid w:val="00192158"/>
    <w:rsid w:val="00193A46"/>
    <w:rsid w:val="00193DBA"/>
    <w:rsid w:val="00194347"/>
    <w:rsid w:val="001943D6"/>
    <w:rsid w:val="00194615"/>
    <w:rsid w:val="00194B57"/>
    <w:rsid w:val="00194C53"/>
    <w:rsid w:val="00195249"/>
    <w:rsid w:val="00195B3E"/>
    <w:rsid w:val="001A09C6"/>
    <w:rsid w:val="001A1142"/>
    <w:rsid w:val="001A2211"/>
    <w:rsid w:val="001A222D"/>
    <w:rsid w:val="001A22E0"/>
    <w:rsid w:val="001A3C92"/>
    <w:rsid w:val="001A4BA5"/>
    <w:rsid w:val="001A5533"/>
    <w:rsid w:val="001A55E1"/>
    <w:rsid w:val="001A5B44"/>
    <w:rsid w:val="001A76B4"/>
    <w:rsid w:val="001A7D19"/>
    <w:rsid w:val="001B16AF"/>
    <w:rsid w:val="001B2215"/>
    <w:rsid w:val="001B3BE6"/>
    <w:rsid w:val="001B437D"/>
    <w:rsid w:val="001B4734"/>
    <w:rsid w:val="001B4DD7"/>
    <w:rsid w:val="001B5AF2"/>
    <w:rsid w:val="001B6E32"/>
    <w:rsid w:val="001C17A7"/>
    <w:rsid w:val="001C282A"/>
    <w:rsid w:val="001C2961"/>
    <w:rsid w:val="001C2F40"/>
    <w:rsid w:val="001C32D9"/>
    <w:rsid w:val="001C3B57"/>
    <w:rsid w:val="001C78DE"/>
    <w:rsid w:val="001D085C"/>
    <w:rsid w:val="001D0B82"/>
    <w:rsid w:val="001D0F04"/>
    <w:rsid w:val="001D2095"/>
    <w:rsid w:val="001D2173"/>
    <w:rsid w:val="001D2C02"/>
    <w:rsid w:val="001D2F47"/>
    <w:rsid w:val="001D41B0"/>
    <w:rsid w:val="001E05D9"/>
    <w:rsid w:val="001E1568"/>
    <w:rsid w:val="001E2A36"/>
    <w:rsid w:val="001E35BC"/>
    <w:rsid w:val="001E5857"/>
    <w:rsid w:val="001E7A43"/>
    <w:rsid w:val="001E7BC2"/>
    <w:rsid w:val="001F118F"/>
    <w:rsid w:val="001F2387"/>
    <w:rsid w:val="001F23AB"/>
    <w:rsid w:val="001F2B1F"/>
    <w:rsid w:val="001F3488"/>
    <w:rsid w:val="001F4506"/>
    <w:rsid w:val="001F45BD"/>
    <w:rsid w:val="001F526C"/>
    <w:rsid w:val="001F5368"/>
    <w:rsid w:val="001F6317"/>
    <w:rsid w:val="00200865"/>
    <w:rsid w:val="00200934"/>
    <w:rsid w:val="00200F55"/>
    <w:rsid w:val="00203338"/>
    <w:rsid w:val="0020428E"/>
    <w:rsid w:val="0020478A"/>
    <w:rsid w:val="0020511A"/>
    <w:rsid w:val="00206A36"/>
    <w:rsid w:val="0020784A"/>
    <w:rsid w:val="002108C7"/>
    <w:rsid w:val="00211428"/>
    <w:rsid w:val="00211B0F"/>
    <w:rsid w:val="00213669"/>
    <w:rsid w:val="0021460D"/>
    <w:rsid w:val="00214683"/>
    <w:rsid w:val="00216CF3"/>
    <w:rsid w:val="002173EC"/>
    <w:rsid w:val="00220D2A"/>
    <w:rsid w:val="0022125C"/>
    <w:rsid w:val="00222031"/>
    <w:rsid w:val="002225A5"/>
    <w:rsid w:val="002227B7"/>
    <w:rsid w:val="0022403A"/>
    <w:rsid w:val="00224FA8"/>
    <w:rsid w:val="0022596D"/>
    <w:rsid w:val="00225D7F"/>
    <w:rsid w:val="002263DE"/>
    <w:rsid w:val="00226E5E"/>
    <w:rsid w:val="00227975"/>
    <w:rsid w:val="00230D01"/>
    <w:rsid w:val="00232D52"/>
    <w:rsid w:val="00233AB5"/>
    <w:rsid w:val="00233E1D"/>
    <w:rsid w:val="002343CE"/>
    <w:rsid w:val="00235779"/>
    <w:rsid w:val="002371C6"/>
    <w:rsid w:val="00240226"/>
    <w:rsid w:val="00240832"/>
    <w:rsid w:val="002410D3"/>
    <w:rsid w:val="002417DC"/>
    <w:rsid w:val="00241D3C"/>
    <w:rsid w:val="0024253A"/>
    <w:rsid w:val="00243869"/>
    <w:rsid w:val="00243F58"/>
    <w:rsid w:val="00244E3E"/>
    <w:rsid w:val="00244F58"/>
    <w:rsid w:val="002458E1"/>
    <w:rsid w:val="00245D3C"/>
    <w:rsid w:val="002460AF"/>
    <w:rsid w:val="0025041A"/>
    <w:rsid w:val="002519AC"/>
    <w:rsid w:val="00251A41"/>
    <w:rsid w:val="0025255A"/>
    <w:rsid w:val="00252750"/>
    <w:rsid w:val="00252C21"/>
    <w:rsid w:val="002530FA"/>
    <w:rsid w:val="00255783"/>
    <w:rsid w:val="002567FF"/>
    <w:rsid w:val="00261C01"/>
    <w:rsid w:val="0026251F"/>
    <w:rsid w:val="00263E89"/>
    <w:rsid w:val="00264325"/>
    <w:rsid w:val="00264F81"/>
    <w:rsid w:val="00265C83"/>
    <w:rsid w:val="00270511"/>
    <w:rsid w:val="00270AE0"/>
    <w:rsid w:val="00270D2D"/>
    <w:rsid w:val="00271EFB"/>
    <w:rsid w:val="00272392"/>
    <w:rsid w:val="0027267D"/>
    <w:rsid w:val="00272FF2"/>
    <w:rsid w:val="00273364"/>
    <w:rsid w:val="00273EC1"/>
    <w:rsid w:val="002742B3"/>
    <w:rsid w:val="002757F5"/>
    <w:rsid w:val="00276432"/>
    <w:rsid w:val="00276F4D"/>
    <w:rsid w:val="00276FB7"/>
    <w:rsid w:val="00277C90"/>
    <w:rsid w:val="002806BD"/>
    <w:rsid w:val="002817C6"/>
    <w:rsid w:val="00282869"/>
    <w:rsid w:val="002833A5"/>
    <w:rsid w:val="00283B75"/>
    <w:rsid w:val="00283E43"/>
    <w:rsid w:val="00284338"/>
    <w:rsid w:val="00284C64"/>
    <w:rsid w:val="002850A1"/>
    <w:rsid w:val="00285E4F"/>
    <w:rsid w:val="00286D49"/>
    <w:rsid w:val="00292617"/>
    <w:rsid w:val="00294517"/>
    <w:rsid w:val="00294A83"/>
    <w:rsid w:val="00294F25"/>
    <w:rsid w:val="00296D28"/>
    <w:rsid w:val="00297A8A"/>
    <w:rsid w:val="002A13CF"/>
    <w:rsid w:val="002A20A9"/>
    <w:rsid w:val="002A3785"/>
    <w:rsid w:val="002A3882"/>
    <w:rsid w:val="002A40C8"/>
    <w:rsid w:val="002A6D3B"/>
    <w:rsid w:val="002B188B"/>
    <w:rsid w:val="002B372E"/>
    <w:rsid w:val="002B4DD0"/>
    <w:rsid w:val="002B66BC"/>
    <w:rsid w:val="002B69AB"/>
    <w:rsid w:val="002B708F"/>
    <w:rsid w:val="002B71A4"/>
    <w:rsid w:val="002C0843"/>
    <w:rsid w:val="002C172D"/>
    <w:rsid w:val="002C20E6"/>
    <w:rsid w:val="002C3BAD"/>
    <w:rsid w:val="002C43A4"/>
    <w:rsid w:val="002C556C"/>
    <w:rsid w:val="002C5CDA"/>
    <w:rsid w:val="002C6349"/>
    <w:rsid w:val="002C65D7"/>
    <w:rsid w:val="002D017B"/>
    <w:rsid w:val="002D02B7"/>
    <w:rsid w:val="002D054C"/>
    <w:rsid w:val="002D1872"/>
    <w:rsid w:val="002D1E32"/>
    <w:rsid w:val="002D2453"/>
    <w:rsid w:val="002D2935"/>
    <w:rsid w:val="002D3697"/>
    <w:rsid w:val="002D37F1"/>
    <w:rsid w:val="002D384B"/>
    <w:rsid w:val="002D5F63"/>
    <w:rsid w:val="002D67C8"/>
    <w:rsid w:val="002D7CF4"/>
    <w:rsid w:val="002D7E71"/>
    <w:rsid w:val="002E0176"/>
    <w:rsid w:val="002E18EE"/>
    <w:rsid w:val="002E2121"/>
    <w:rsid w:val="002E2216"/>
    <w:rsid w:val="002E3EA9"/>
    <w:rsid w:val="002E4890"/>
    <w:rsid w:val="002E4D2F"/>
    <w:rsid w:val="002E52FC"/>
    <w:rsid w:val="002E5CDE"/>
    <w:rsid w:val="002E65E3"/>
    <w:rsid w:val="002E6C2E"/>
    <w:rsid w:val="002E715A"/>
    <w:rsid w:val="002E7EEB"/>
    <w:rsid w:val="002E7F43"/>
    <w:rsid w:val="002F134B"/>
    <w:rsid w:val="002F142B"/>
    <w:rsid w:val="002F2526"/>
    <w:rsid w:val="002F2CB6"/>
    <w:rsid w:val="002F4DF0"/>
    <w:rsid w:val="002F5023"/>
    <w:rsid w:val="002F5029"/>
    <w:rsid w:val="002F5B43"/>
    <w:rsid w:val="002F5E6F"/>
    <w:rsid w:val="002F6375"/>
    <w:rsid w:val="002F764B"/>
    <w:rsid w:val="002F7FE9"/>
    <w:rsid w:val="00300EE3"/>
    <w:rsid w:val="003024DE"/>
    <w:rsid w:val="00303C6F"/>
    <w:rsid w:val="00305281"/>
    <w:rsid w:val="00306620"/>
    <w:rsid w:val="0030702B"/>
    <w:rsid w:val="00307A38"/>
    <w:rsid w:val="003114CF"/>
    <w:rsid w:val="00315921"/>
    <w:rsid w:val="00316AF5"/>
    <w:rsid w:val="00316FD0"/>
    <w:rsid w:val="003178E7"/>
    <w:rsid w:val="00317E3A"/>
    <w:rsid w:val="00317F09"/>
    <w:rsid w:val="00320848"/>
    <w:rsid w:val="00322CD2"/>
    <w:rsid w:val="003239CD"/>
    <w:rsid w:val="00323E56"/>
    <w:rsid w:val="0032422E"/>
    <w:rsid w:val="00324B49"/>
    <w:rsid w:val="0032656B"/>
    <w:rsid w:val="003271C6"/>
    <w:rsid w:val="00327307"/>
    <w:rsid w:val="003275ED"/>
    <w:rsid w:val="00327C86"/>
    <w:rsid w:val="00327DAF"/>
    <w:rsid w:val="0033017B"/>
    <w:rsid w:val="003319B8"/>
    <w:rsid w:val="00331A57"/>
    <w:rsid w:val="003322C4"/>
    <w:rsid w:val="0033303F"/>
    <w:rsid w:val="00333653"/>
    <w:rsid w:val="0033388F"/>
    <w:rsid w:val="0033405C"/>
    <w:rsid w:val="00334354"/>
    <w:rsid w:val="00334591"/>
    <w:rsid w:val="00334FCB"/>
    <w:rsid w:val="003350AA"/>
    <w:rsid w:val="003351B0"/>
    <w:rsid w:val="003365A3"/>
    <w:rsid w:val="003366F4"/>
    <w:rsid w:val="0034071E"/>
    <w:rsid w:val="00342545"/>
    <w:rsid w:val="00343D60"/>
    <w:rsid w:val="00344AF7"/>
    <w:rsid w:val="00346323"/>
    <w:rsid w:val="003478F0"/>
    <w:rsid w:val="00347BB4"/>
    <w:rsid w:val="00350257"/>
    <w:rsid w:val="0035086C"/>
    <w:rsid w:val="00350993"/>
    <w:rsid w:val="00351948"/>
    <w:rsid w:val="00352229"/>
    <w:rsid w:val="00352518"/>
    <w:rsid w:val="00353415"/>
    <w:rsid w:val="00353E3B"/>
    <w:rsid w:val="00355163"/>
    <w:rsid w:val="00355B59"/>
    <w:rsid w:val="00356018"/>
    <w:rsid w:val="003563CD"/>
    <w:rsid w:val="0036059E"/>
    <w:rsid w:val="003605E4"/>
    <w:rsid w:val="00361379"/>
    <w:rsid w:val="003636AA"/>
    <w:rsid w:val="0036476E"/>
    <w:rsid w:val="00364876"/>
    <w:rsid w:val="00365DCC"/>
    <w:rsid w:val="00365F9E"/>
    <w:rsid w:val="00367602"/>
    <w:rsid w:val="003712EB"/>
    <w:rsid w:val="0037425A"/>
    <w:rsid w:val="0037558D"/>
    <w:rsid w:val="0037598A"/>
    <w:rsid w:val="0037749D"/>
    <w:rsid w:val="00380449"/>
    <w:rsid w:val="00380E58"/>
    <w:rsid w:val="003814C8"/>
    <w:rsid w:val="00382533"/>
    <w:rsid w:val="00382CAE"/>
    <w:rsid w:val="003830C2"/>
    <w:rsid w:val="0038422D"/>
    <w:rsid w:val="0038528F"/>
    <w:rsid w:val="003853BC"/>
    <w:rsid w:val="00386BC1"/>
    <w:rsid w:val="003874A4"/>
    <w:rsid w:val="0038755A"/>
    <w:rsid w:val="00390397"/>
    <w:rsid w:val="00390567"/>
    <w:rsid w:val="00391626"/>
    <w:rsid w:val="00391643"/>
    <w:rsid w:val="00392156"/>
    <w:rsid w:val="0039216D"/>
    <w:rsid w:val="00393952"/>
    <w:rsid w:val="00393A57"/>
    <w:rsid w:val="00393F4B"/>
    <w:rsid w:val="00394BE4"/>
    <w:rsid w:val="00395B83"/>
    <w:rsid w:val="003966C8"/>
    <w:rsid w:val="00397032"/>
    <w:rsid w:val="00397406"/>
    <w:rsid w:val="003A027E"/>
    <w:rsid w:val="003A0452"/>
    <w:rsid w:val="003A077C"/>
    <w:rsid w:val="003A0AF1"/>
    <w:rsid w:val="003A1A69"/>
    <w:rsid w:val="003A2BA1"/>
    <w:rsid w:val="003A4ECE"/>
    <w:rsid w:val="003A56C4"/>
    <w:rsid w:val="003A5EFE"/>
    <w:rsid w:val="003A62F7"/>
    <w:rsid w:val="003A68E3"/>
    <w:rsid w:val="003B1958"/>
    <w:rsid w:val="003B1D96"/>
    <w:rsid w:val="003B2B11"/>
    <w:rsid w:val="003B33CF"/>
    <w:rsid w:val="003B3764"/>
    <w:rsid w:val="003B4638"/>
    <w:rsid w:val="003B4815"/>
    <w:rsid w:val="003B496F"/>
    <w:rsid w:val="003B4985"/>
    <w:rsid w:val="003B4B8C"/>
    <w:rsid w:val="003B50BF"/>
    <w:rsid w:val="003B6422"/>
    <w:rsid w:val="003B7359"/>
    <w:rsid w:val="003C10BD"/>
    <w:rsid w:val="003C3372"/>
    <w:rsid w:val="003C3539"/>
    <w:rsid w:val="003C3C86"/>
    <w:rsid w:val="003C3E85"/>
    <w:rsid w:val="003C6D23"/>
    <w:rsid w:val="003C7026"/>
    <w:rsid w:val="003C783B"/>
    <w:rsid w:val="003D16CE"/>
    <w:rsid w:val="003D1F4D"/>
    <w:rsid w:val="003D1FE9"/>
    <w:rsid w:val="003D29A7"/>
    <w:rsid w:val="003D2FB4"/>
    <w:rsid w:val="003D3A34"/>
    <w:rsid w:val="003D46B0"/>
    <w:rsid w:val="003D57A7"/>
    <w:rsid w:val="003D63BA"/>
    <w:rsid w:val="003D63FD"/>
    <w:rsid w:val="003D6B3B"/>
    <w:rsid w:val="003D6F95"/>
    <w:rsid w:val="003D739A"/>
    <w:rsid w:val="003E0170"/>
    <w:rsid w:val="003E03CE"/>
    <w:rsid w:val="003E12D3"/>
    <w:rsid w:val="003E3F9A"/>
    <w:rsid w:val="003E4502"/>
    <w:rsid w:val="003E7327"/>
    <w:rsid w:val="003E7442"/>
    <w:rsid w:val="003F4B61"/>
    <w:rsid w:val="003F4DCA"/>
    <w:rsid w:val="003F5B89"/>
    <w:rsid w:val="003F6B38"/>
    <w:rsid w:val="003F6C34"/>
    <w:rsid w:val="00402E00"/>
    <w:rsid w:val="00402FB3"/>
    <w:rsid w:val="00403934"/>
    <w:rsid w:val="00404A5A"/>
    <w:rsid w:val="0040676D"/>
    <w:rsid w:val="00406782"/>
    <w:rsid w:val="00407005"/>
    <w:rsid w:val="00407894"/>
    <w:rsid w:val="00411C00"/>
    <w:rsid w:val="004127CA"/>
    <w:rsid w:val="00413879"/>
    <w:rsid w:val="0041438E"/>
    <w:rsid w:val="00414EE1"/>
    <w:rsid w:val="00415B6C"/>
    <w:rsid w:val="004163E1"/>
    <w:rsid w:val="00416BA9"/>
    <w:rsid w:val="00417244"/>
    <w:rsid w:val="00417AE0"/>
    <w:rsid w:val="004203FC"/>
    <w:rsid w:val="00420EA0"/>
    <w:rsid w:val="0042117D"/>
    <w:rsid w:val="004224AE"/>
    <w:rsid w:val="0042253C"/>
    <w:rsid w:val="0042299C"/>
    <w:rsid w:val="00422E1D"/>
    <w:rsid w:val="004247EB"/>
    <w:rsid w:val="00424903"/>
    <w:rsid w:val="00424B9A"/>
    <w:rsid w:val="0042714B"/>
    <w:rsid w:val="00427A65"/>
    <w:rsid w:val="00431B41"/>
    <w:rsid w:val="0043208B"/>
    <w:rsid w:val="00432F78"/>
    <w:rsid w:val="004332C1"/>
    <w:rsid w:val="00433B16"/>
    <w:rsid w:val="00433B35"/>
    <w:rsid w:val="00433BD3"/>
    <w:rsid w:val="00433D97"/>
    <w:rsid w:val="00433F84"/>
    <w:rsid w:val="00434054"/>
    <w:rsid w:val="00434B9C"/>
    <w:rsid w:val="00434E3B"/>
    <w:rsid w:val="00441992"/>
    <w:rsid w:val="00441CCE"/>
    <w:rsid w:val="00441EFD"/>
    <w:rsid w:val="00442520"/>
    <w:rsid w:val="00442929"/>
    <w:rsid w:val="00442E88"/>
    <w:rsid w:val="0044514C"/>
    <w:rsid w:val="004454B6"/>
    <w:rsid w:val="004459AA"/>
    <w:rsid w:val="004460CD"/>
    <w:rsid w:val="00446B7F"/>
    <w:rsid w:val="004471FC"/>
    <w:rsid w:val="0044720A"/>
    <w:rsid w:val="00447AA4"/>
    <w:rsid w:val="0045157B"/>
    <w:rsid w:val="00452A2F"/>
    <w:rsid w:val="00452A73"/>
    <w:rsid w:val="00452D1C"/>
    <w:rsid w:val="004557E1"/>
    <w:rsid w:val="00455A98"/>
    <w:rsid w:val="0045615C"/>
    <w:rsid w:val="00456596"/>
    <w:rsid w:val="00457DD4"/>
    <w:rsid w:val="00460077"/>
    <w:rsid w:val="00460E84"/>
    <w:rsid w:val="00463335"/>
    <w:rsid w:val="00463E3C"/>
    <w:rsid w:val="00464378"/>
    <w:rsid w:val="00464C84"/>
    <w:rsid w:val="004652DF"/>
    <w:rsid w:val="004661AD"/>
    <w:rsid w:val="004661BE"/>
    <w:rsid w:val="00466C54"/>
    <w:rsid w:val="00466E4A"/>
    <w:rsid w:val="004674DB"/>
    <w:rsid w:val="00471186"/>
    <w:rsid w:val="00471976"/>
    <w:rsid w:val="00472CE5"/>
    <w:rsid w:val="00473DA0"/>
    <w:rsid w:val="004763D9"/>
    <w:rsid w:val="00477E6E"/>
    <w:rsid w:val="00481DB2"/>
    <w:rsid w:val="004836B5"/>
    <w:rsid w:val="00484915"/>
    <w:rsid w:val="00484D31"/>
    <w:rsid w:val="00485070"/>
    <w:rsid w:val="0048519B"/>
    <w:rsid w:val="00485FAB"/>
    <w:rsid w:val="00486473"/>
    <w:rsid w:val="00486731"/>
    <w:rsid w:val="00487809"/>
    <w:rsid w:val="00490619"/>
    <w:rsid w:val="0049099A"/>
    <w:rsid w:val="00491186"/>
    <w:rsid w:val="0049231C"/>
    <w:rsid w:val="00492F77"/>
    <w:rsid w:val="004931EE"/>
    <w:rsid w:val="00493731"/>
    <w:rsid w:val="004950B8"/>
    <w:rsid w:val="0049584A"/>
    <w:rsid w:val="004962F6"/>
    <w:rsid w:val="004964FD"/>
    <w:rsid w:val="00496EA9"/>
    <w:rsid w:val="00497282"/>
    <w:rsid w:val="00497FBE"/>
    <w:rsid w:val="004A0769"/>
    <w:rsid w:val="004A14DE"/>
    <w:rsid w:val="004A2412"/>
    <w:rsid w:val="004A4B8F"/>
    <w:rsid w:val="004A4D8F"/>
    <w:rsid w:val="004A5273"/>
    <w:rsid w:val="004A5717"/>
    <w:rsid w:val="004A694C"/>
    <w:rsid w:val="004A7756"/>
    <w:rsid w:val="004B13F8"/>
    <w:rsid w:val="004B1586"/>
    <w:rsid w:val="004B1FA6"/>
    <w:rsid w:val="004B3850"/>
    <w:rsid w:val="004B3BD3"/>
    <w:rsid w:val="004B3E9E"/>
    <w:rsid w:val="004B4261"/>
    <w:rsid w:val="004B43C7"/>
    <w:rsid w:val="004B505B"/>
    <w:rsid w:val="004B5E59"/>
    <w:rsid w:val="004B5F4E"/>
    <w:rsid w:val="004B6BF1"/>
    <w:rsid w:val="004B7993"/>
    <w:rsid w:val="004C101E"/>
    <w:rsid w:val="004C1368"/>
    <w:rsid w:val="004C1487"/>
    <w:rsid w:val="004C1776"/>
    <w:rsid w:val="004C1AB9"/>
    <w:rsid w:val="004C3623"/>
    <w:rsid w:val="004C383C"/>
    <w:rsid w:val="004C47DA"/>
    <w:rsid w:val="004C4BAC"/>
    <w:rsid w:val="004C5F3C"/>
    <w:rsid w:val="004C75E2"/>
    <w:rsid w:val="004D0508"/>
    <w:rsid w:val="004D1191"/>
    <w:rsid w:val="004D1727"/>
    <w:rsid w:val="004D2D12"/>
    <w:rsid w:val="004D3329"/>
    <w:rsid w:val="004D361B"/>
    <w:rsid w:val="004D4311"/>
    <w:rsid w:val="004D43B8"/>
    <w:rsid w:val="004D5799"/>
    <w:rsid w:val="004D63B4"/>
    <w:rsid w:val="004D6411"/>
    <w:rsid w:val="004D76DD"/>
    <w:rsid w:val="004E2114"/>
    <w:rsid w:val="004E231A"/>
    <w:rsid w:val="004E3BB8"/>
    <w:rsid w:val="004E3C61"/>
    <w:rsid w:val="004E4E7E"/>
    <w:rsid w:val="004E5AF1"/>
    <w:rsid w:val="004E5BB6"/>
    <w:rsid w:val="004E5FE1"/>
    <w:rsid w:val="004E788E"/>
    <w:rsid w:val="004F01C9"/>
    <w:rsid w:val="004F063C"/>
    <w:rsid w:val="004F2E53"/>
    <w:rsid w:val="004F30AF"/>
    <w:rsid w:val="004F3F10"/>
    <w:rsid w:val="004F4379"/>
    <w:rsid w:val="004F5D7F"/>
    <w:rsid w:val="004F661C"/>
    <w:rsid w:val="004F6A47"/>
    <w:rsid w:val="004F6D4E"/>
    <w:rsid w:val="004F7114"/>
    <w:rsid w:val="004F7340"/>
    <w:rsid w:val="005001E7"/>
    <w:rsid w:val="00500343"/>
    <w:rsid w:val="00500653"/>
    <w:rsid w:val="00500ACF"/>
    <w:rsid w:val="0050169F"/>
    <w:rsid w:val="00501E93"/>
    <w:rsid w:val="00503251"/>
    <w:rsid w:val="0050409F"/>
    <w:rsid w:val="0050465B"/>
    <w:rsid w:val="00505911"/>
    <w:rsid w:val="00505FE2"/>
    <w:rsid w:val="00506420"/>
    <w:rsid w:val="005074B4"/>
    <w:rsid w:val="0051073F"/>
    <w:rsid w:val="00511E4F"/>
    <w:rsid w:val="00513CC2"/>
    <w:rsid w:val="0051417F"/>
    <w:rsid w:val="00515921"/>
    <w:rsid w:val="00520BBF"/>
    <w:rsid w:val="005210F6"/>
    <w:rsid w:val="005216DA"/>
    <w:rsid w:val="0052175C"/>
    <w:rsid w:val="00521DFA"/>
    <w:rsid w:val="00522127"/>
    <w:rsid w:val="00522A80"/>
    <w:rsid w:val="00522E2A"/>
    <w:rsid w:val="0052362C"/>
    <w:rsid w:val="00523C0F"/>
    <w:rsid w:val="00524904"/>
    <w:rsid w:val="005254B1"/>
    <w:rsid w:val="00525A4F"/>
    <w:rsid w:val="00526677"/>
    <w:rsid w:val="00526BA0"/>
    <w:rsid w:val="00531396"/>
    <w:rsid w:val="0053166D"/>
    <w:rsid w:val="00531D85"/>
    <w:rsid w:val="00533806"/>
    <w:rsid w:val="005364D9"/>
    <w:rsid w:val="00537727"/>
    <w:rsid w:val="00541021"/>
    <w:rsid w:val="00541134"/>
    <w:rsid w:val="00542B19"/>
    <w:rsid w:val="0054343C"/>
    <w:rsid w:val="0054551D"/>
    <w:rsid w:val="00545E7B"/>
    <w:rsid w:val="00546223"/>
    <w:rsid w:val="005464E1"/>
    <w:rsid w:val="00547A9A"/>
    <w:rsid w:val="00547ECA"/>
    <w:rsid w:val="0055004A"/>
    <w:rsid w:val="00550D07"/>
    <w:rsid w:val="00552D67"/>
    <w:rsid w:val="0055390C"/>
    <w:rsid w:val="0055407B"/>
    <w:rsid w:val="005541A9"/>
    <w:rsid w:val="0055470B"/>
    <w:rsid w:val="00557C4D"/>
    <w:rsid w:val="005605D4"/>
    <w:rsid w:val="00560ADC"/>
    <w:rsid w:val="00560D2A"/>
    <w:rsid w:val="0056165E"/>
    <w:rsid w:val="00562AC7"/>
    <w:rsid w:val="005642E3"/>
    <w:rsid w:val="00564557"/>
    <w:rsid w:val="00564C5B"/>
    <w:rsid w:val="00565B78"/>
    <w:rsid w:val="00566553"/>
    <w:rsid w:val="00571D38"/>
    <w:rsid w:val="00571EE3"/>
    <w:rsid w:val="00573553"/>
    <w:rsid w:val="0057421B"/>
    <w:rsid w:val="0057481D"/>
    <w:rsid w:val="00574873"/>
    <w:rsid w:val="00574D01"/>
    <w:rsid w:val="00580C2C"/>
    <w:rsid w:val="00580C49"/>
    <w:rsid w:val="00581097"/>
    <w:rsid w:val="00581AF4"/>
    <w:rsid w:val="00582CAD"/>
    <w:rsid w:val="0058597F"/>
    <w:rsid w:val="00585D87"/>
    <w:rsid w:val="00585DC2"/>
    <w:rsid w:val="005865A7"/>
    <w:rsid w:val="005868B8"/>
    <w:rsid w:val="00586EDC"/>
    <w:rsid w:val="005872E9"/>
    <w:rsid w:val="0058743D"/>
    <w:rsid w:val="00590D21"/>
    <w:rsid w:val="00592690"/>
    <w:rsid w:val="00592CC7"/>
    <w:rsid w:val="00592DD3"/>
    <w:rsid w:val="00593480"/>
    <w:rsid w:val="00593F06"/>
    <w:rsid w:val="00595C9F"/>
    <w:rsid w:val="00596229"/>
    <w:rsid w:val="00596555"/>
    <w:rsid w:val="00597142"/>
    <w:rsid w:val="005973AB"/>
    <w:rsid w:val="00597735"/>
    <w:rsid w:val="005977C3"/>
    <w:rsid w:val="005A11DF"/>
    <w:rsid w:val="005A1E60"/>
    <w:rsid w:val="005A2249"/>
    <w:rsid w:val="005A42AA"/>
    <w:rsid w:val="005A52DC"/>
    <w:rsid w:val="005A5DFB"/>
    <w:rsid w:val="005A642B"/>
    <w:rsid w:val="005A6DB2"/>
    <w:rsid w:val="005A7588"/>
    <w:rsid w:val="005A78DE"/>
    <w:rsid w:val="005A7AFD"/>
    <w:rsid w:val="005B0DCB"/>
    <w:rsid w:val="005B1F6F"/>
    <w:rsid w:val="005B33AA"/>
    <w:rsid w:val="005B73E5"/>
    <w:rsid w:val="005B7D5D"/>
    <w:rsid w:val="005C0351"/>
    <w:rsid w:val="005C0BC0"/>
    <w:rsid w:val="005C206E"/>
    <w:rsid w:val="005C258E"/>
    <w:rsid w:val="005C2DF7"/>
    <w:rsid w:val="005C4170"/>
    <w:rsid w:val="005C4F39"/>
    <w:rsid w:val="005C5417"/>
    <w:rsid w:val="005C6600"/>
    <w:rsid w:val="005C6D0D"/>
    <w:rsid w:val="005C6ED4"/>
    <w:rsid w:val="005C75B0"/>
    <w:rsid w:val="005C7FC1"/>
    <w:rsid w:val="005D140B"/>
    <w:rsid w:val="005D1F2E"/>
    <w:rsid w:val="005D1F6C"/>
    <w:rsid w:val="005D3676"/>
    <w:rsid w:val="005D43A1"/>
    <w:rsid w:val="005D4411"/>
    <w:rsid w:val="005D4835"/>
    <w:rsid w:val="005D6C32"/>
    <w:rsid w:val="005D743A"/>
    <w:rsid w:val="005E01E0"/>
    <w:rsid w:val="005E037A"/>
    <w:rsid w:val="005E0B28"/>
    <w:rsid w:val="005E0FB6"/>
    <w:rsid w:val="005E1039"/>
    <w:rsid w:val="005E1952"/>
    <w:rsid w:val="005E1F65"/>
    <w:rsid w:val="005E2C94"/>
    <w:rsid w:val="005E33CB"/>
    <w:rsid w:val="005E3562"/>
    <w:rsid w:val="005E37EE"/>
    <w:rsid w:val="005E38BB"/>
    <w:rsid w:val="005E3D91"/>
    <w:rsid w:val="005E4816"/>
    <w:rsid w:val="005E7FB0"/>
    <w:rsid w:val="005F032B"/>
    <w:rsid w:val="005F0737"/>
    <w:rsid w:val="005F146F"/>
    <w:rsid w:val="005F2A86"/>
    <w:rsid w:val="005F3AAA"/>
    <w:rsid w:val="005F3E28"/>
    <w:rsid w:val="005F5795"/>
    <w:rsid w:val="005F65D3"/>
    <w:rsid w:val="005F6EF2"/>
    <w:rsid w:val="005F7072"/>
    <w:rsid w:val="005F7726"/>
    <w:rsid w:val="0060060C"/>
    <w:rsid w:val="006037F4"/>
    <w:rsid w:val="00604AF9"/>
    <w:rsid w:val="0060541E"/>
    <w:rsid w:val="0060651D"/>
    <w:rsid w:val="006072EB"/>
    <w:rsid w:val="0060790F"/>
    <w:rsid w:val="0061027E"/>
    <w:rsid w:val="00611C78"/>
    <w:rsid w:val="006132AE"/>
    <w:rsid w:val="006144A7"/>
    <w:rsid w:val="00614753"/>
    <w:rsid w:val="00615E31"/>
    <w:rsid w:val="006174B8"/>
    <w:rsid w:val="00617562"/>
    <w:rsid w:val="00620702"/>
    <w:rsid w:val="00621074"/>
    <w:rsid w:val="0062128D"/>
    <w:rsid w:val="00621CFF"/>
    <w:rsid w:val="006239E3"/>
    <w:rsid w:val="006258EF"/>
    <w:rsid w:val="00627D3F"/>
    <w:rsid w:val="006301C5"/>
    <w:rsid w:val="00630BB1"/>
    <w:rsid w:val="00631F8A"/>
    <w:rsid w:val="0063262E"/>
    <w:rsid w:val="00632925"/>
    <w:rsid w:val="00632F66"/>
    <w:rsid w:val="00633C93"/>
    <w:rsid w:val="00635503"/>
    <w:rsid w:val="00635C8F"/>
    <w:rsid w:val="00636EF7"/>
    <w:rsid w:val="00637652"/>
    <w:rsid w:val="006403E8"/>
    <w:rsid w:val="006405F6"/>
    <w:rsid w:val="00641F25"/>
    <w:rsid w:val="006425BC"/>
    <w:rsid w:val="00644576"/>
    <w:rsid w:val="006446C9"/>
    <w:rsid w:val="006463F0"/>
    <w:rsid w:val="006471EB"/>
    <w:rsid w:val="00647A40"/>
    <w:rsid w:val="00647F4C"/>
    <w:rsid w:val="00650946"/>
    <w:rsid w:val="006519BD"/>
    <w:rsid w:val="00652172"/>
    <w:rsid w:val="006528FF"/>
    <w:rsid w:val="00652CA7"/>
    <w:rsid w:val="00652E35"/>
    <w:rsid w:val="00653298"/>
    <w:rsid w:val="00653CF1"/>
    <w:rsid w:val="00654151"/>
    <w:rsid w:val="006547C1"/>
    <w:rsid w:val="00654B20"/>
    <w:rsid w:val="00655229"/>
    <w:rsid w:val="0065561B"/>
    <w:rsid w:val="00655913"/>
    <w:rsid w:val="006569A3"/>
    <w:rsid w:val="00657390"/>
    <w:rsid w:val="006601DA"/>
    <w:rsid w:val="006605D5"/>
    <w:rsid w:val="00661114"/>
    <w:rsid w:val="00662623"/>
    <w:rsid w:val="00664158"/>
    <w:rsid w:val="00664A1B"/>
    <w:rsid w:val="00665EA3"/>
    <w:rsid w:val="006672EA"/>
    <w:rsid w:val="00670B4C"/>
    <w:rsid w:val="006717EC"/>
    <w:rsid w:val="00672530"/>
    <w:rsid w:val="00672A76"/>
    <w:rsid w:val="00673017"/>
    <w:rsid w:val="006735BB"/>
    <w:rsid w:val="006743E8"/>
    <w:rsid w:val="0067535B"/>
    <w:rsid w:val="006763C3"/>
    <w:rsid w:val="0067665B"/>
    <w:rsid w:val="00677723"/>
    <w:rsid w:val="00677E46"/>
    <w:rsid w:val="0068045E"/>
    <w:rsid w:val="00681B4E"/>
    <w:rsid w:val="006823CF"/>
    <w:rsid w:val="00682CF9"/>
    <w:rsid w:val="00683655"/>
    <w:rsid w:val="00685698"/>
    <w:rsid w:val="00685D63"/>
    <w:rsid w:val="00687F9D"/>
    <w:rsid w:val="0069007A"/>
    <w:rsid w:val="006926ED"/>
    <w:rsid w:val="006927BC"/>
    <w:rsid w:val="006934C4"/>
    <w:rsid w:val="0069392A"/>
    <w:rsid w:val="00693D63"/>
    <w:rsid w:val="00694308"/>
    <w:rsid w:val="00696211"/>
    <w:rsid w:val="006970E6"/>
    <w:rsid w:val="006A0779"/>
    <w:rsid w:val="006A131F"/>
    <w:rsid w:val="006A1FBF"/>
    <w:rsid w:val="006A42F8"/>
    <w:rsid w:val="006A4D10"/>
    <w:rsid w:val="006A4D62"/>
    <w:rsid w:val="006A5778"/>
    <w:rsid w:val="006A6624"/>
    <w:rsid w:val="006A676F"/>
    <w:rsid w:val="006A6C2C"/>
    <w:rsid w:val="006A6DAB"/>
    <w:rsid w:val="006A6E42"/>
    <w:rsid w:val="006A769B"/>
    <w:rsid w:val="006B0151"/>
    <w:rsid w:val="006B0329"/>
    <w:rsid w:val="006B04D7"/>
    <w:rsid w:val="006B12FB"/>
    <w:rsid w:val="006B202D"/>
    <w:rsid w:val="006B32D9"/>
    <w:rsid w:val="006B401B"/>
    <w:rsid w:val="006B673E"/>
    <w:rsid w:val="006B6985"/>
    <w:rsid w:val="006B6C49"/>
    <w:rsid w:val="006B6D5C"/>
    <w:rsid w:val="006B73BD"/>
    <w:rsid w:val="006B7E62"/>
    <w:rsid w:val="006C0CB2"/>
    <w:rsid w:val="006C1FD8"/>
    <w:rsid w:val="006C2773"/>
    <w:rsid w:val="006C2A52"/>
    <w:rsid w:val="006C2C6D"/>
    <w:rsid w:val="006C3BD6"/>
    <w:rsid w:val="006C60A1"/>
    <w:rsid w:val="006C651C"/>
    <w:rsid w:val="006C6615"/>
    <w:rsid w:val="006C6C12"/>
    <w:rsid w:val="006C7524"/>
    <w:rsid w:val="006D1841"/>
    <w:rsid w:val="006D2FA3"/>
    <w:rsid w:val="006D308D"/>
    <w:rsid w:val="006D3ADB"/>
    <w:rsid w:val="006D49EB"/>
    <w:rsid w:val="006D4AEB"/>
    <w:rsid w:val="006D6940"/>
    <w:rsid w:val="006D6C7B"/>
    <w:rsid w:val="006D70C2"/>
    <w:rsid w:val="006E15B4"/>
    <w:rsid w:val="006E1D83"/>
    <w:rsid w:val="006E1D8B"/>
    <w:rsid w:val="006E2826"/>
    <w:rsid w:val="006E36DD"/>
    <w:rsid w:val="006E5038"/>
    <w:rsid w:val="006E5A29"/>
    <w:rsid w:val="006E711F"/>
    <w:rsid w:val="006E714A"/>
    <w:rsid w:val="006E74CF"/>
    <w:rsid w:val="006F039B"/>
    <w:rsid w:val="006F1A04"/>
    <w:rsid w:val="006F1C7C"/>
    <w:rsid w:val="006F230A"/>
    <w:rsid w:val="006F335F"/>
    <w:rsid w:val="006F3747"/>
    <w:rsid w:val="006F3DB1"/>
    <w:rsid w:val="006F46B3"/>
    <w:rsid w:val="006F4FED"/>
    <w:rsid w:val="006F55E2"/>
    <w:rsid w:val="006F5F39"/>
    <w:rsid w:val="006F6D6A"/>
    <w:rsid w:val="00700892"/>
    <w:rsid w:val="00700BED"/>
    <w:rsid w:val="007020C7"/>
    <w:rsid w:val="00702B2B"/>
    <w:rsid w:val="0070478F"/>
    <w:rsid w:val="007050C4"/>
    <w:rsid w:val="00705A4A"/>
    <w:rsid w:val="00705DC0"/>
    <w:rsid w:val="0070652D"/>
    <w:rsid w:val="00707086"/>
    <w:rsid w:val="00710046"/>
    <w:rsid w:val="00711999"/>
    <w:rsid w:val="00711B03"/>
    <w:rsid w:val="00711E52"/>
    <w:rsid w:val="00715CA2"/>
    <w:rsid w:val="00715D54"/>
    <w:rsid w:val="00717023"/>
    <w:rsid w:val="00717361"/>
    <w:rsid w:val="007178B8"/>
    <w:rsid w:val="00720333"/>
    <w:rsid w:val="00720748"/>
    <w:rsid w:val="007212FE"/>
    <w:rsid w:val="007218F0"/>
    <w:rsid w:val="00723C3C"/>
    <w:rsid w:val="007241E3"/>
    <w:rsid w:val="00724E97"/>
    <w:rsid w:val="007269C6"/>
    <w:rsid w:val="0072719A"/>
    <w:rsid w:val="00727CFA"/>
    <w:rsid w:val="00727F11"/>
    <w:rsid w:val="0073085A"/>
    <w:rsid w:val="00730A38"/>
    <w:rsid w:val="00730D95"/>
    <w:rsid w:val="0073396B"/>
    <w:rsid w:val="00735002"/>
    <w:rsid w:val="00735C5B"/>
    <w:rsid w:val="00736DCE"/>
    <w:rsid w:val="0073731C"/>
    <w:rsid w:val="00737E73"/>
    <w:rsid w:val="00744158"/>
    <w:rsid w:val="00744ACA"/>
    <w:rsid w:val="00745511"/>
    <w:rsid w:val="00745800"/>
    <w:rsid w:val="00745964"/>
    <w:rsid w:val="00746910"/>
    <w:rsid w:val="00746E59"/>
    <w:rsid w:val="00747B92"/>
    <w:rsid w:val="00747D91"/>
    <w:rsid w:val="00747E08"/>
    <w:rsid w:val="00750D5A"/>
    <w:rsid w:val="00752981"/>
    <w:rsid w:val="007540E3"/>
    <w:rsid w:val="00760B41"/>
    <w:rsid w:val="00761381"/>
    <w:rsid w:val="00761659"/>
    <w:rsid w:val="00761766"/>
    <w:rsid w:val="0076182C"/>
    <w:rsid w:val="007619E7"/>
    <w:rsid w:val="00762448"/>
    <w:rsid w:val="00764A0C"/>
    <w:rsid w:val="0076593E"/>
    <w:rsid w:val="00766943"/>
    <w:rsid w:val="00766AA7"/>
    <w:rsid w:val="00767208"/>
    <w:rsid w:val="0076747A"/>
    <w:rsid w:val="00767DAF"/>
    <w:rsid w:val="0077014A"/>
    <w:rsid w:val="00770A25"/>
    <w:rsid w:val="00770D07"/>
    <w:rsid w:val="00771CA8"/>
    <w:rsid w:val="00773E2D"/>
    <w:rsid w:val="00774A03"/>
    <w:rsid w:val="00775603"/>
    <w:rsid w:val="00775FFD"/>
    <w:rsid w:val="007763B8"/>
    <w:rsid w:val="0077707B"/>
    <w:rsid w:val="007773BA"/>
    <w:rsid w:val="007830A3"/>
    <w:rsid w:val="00783282"/>
    <w:rsid w:val="00784742"/>
    <w:rsid w:val="007847CE"/>
    <w:rsid w:val="00785303"/>
    <w:rsid w:val="00785FD4"/>
    <w:rsid w:val="00787514"/>
    <w:rsid w:val="0078796C"/>
    <w:rsid w:val="00790197"/>
    <w:rsid w:val="00790210"/>
    <w:rsid w:val="0079072D"/>
    <w:rsid w:val="00790F06"/>
    <w:rsid w:val="00791054"/>
    <w:rsid w:val="007924B2"/>
    <w:rsid w:val="00792919"/>
    <w:rsid w:val="00792C31"/>
    <w:rsid w:val="00793A80"/>
    <w:rsid w:val="007943FA"/>
    <w:rsid w:val="00794AD2"/>
    <w:rsid w:val="00795794"/>
    <w:rsid w:val="007A012C"/>
    <w:rsid w:val="007A017B"/>
    <w:rsid w:val="007A284B"/>
    <w:rsid w:val="007A300B"/>
    <w:rsid w:val="007A312F"/>
    <w:rsid w:val="007A5307"/>
    <w:rsid w:val="007B0CB0"/>
    <w:rsid w:val="007B0F06"/>
    <w:rsid w:val="007B34AF"/>
    <w:rsid w:val="007B4140"/>
    <w:rsid w:val="007B481F"/>
    <w:rsid w:val="007B553E"/>
    <w:rsid w:val="007C0CDD"/>
    <w:rsid w:val="007C1459"/>
    <w:rsid w:val="007C169C"/>
    <w:rsid w:val="007C48F4"/>
    <w:rsid w:val="007C4A99"/>
    <w:rsid w:val="007D079D"/>
    <w:rsid w:val="007D11A3"/>
    <w:rsid w:val="007D3E4F"/>
    <w:rsid w:val="007D48E4"/>
    <w:rsid w:val="007D797B"/>
    <w:rsid w:val="007D7F6B"/>
    <w:rsid w:val="007E01EB"/>
    <w:rsid w:val="007E27B8"/>
    <w:rsid w:val="007E3B7E"/>
    <w:rsid w:val="007E3B7F"/>
    <w:rsid w:val="007E3DB1"/>
    <w:rsid w:val="007E4FCA"/>
    <w:rsid w:val="007E5BD3"/>
    <w:rsid w:val="007E6259"/>
    <w:rsid w:val="007E66B9"/>
    <w:rsid w:val="007F31EF"/>
    <w:rsid w:val="007F36F1"/>
    <w:rsid w:val="007F3B44"/>
    <w:rsid w:val="007F4201"/>
    <w:rsid w:val="007F4A6C"/>
    <w:rsid w:val="007F5A34"/>
    <w:rsid w:val="007F65EF"/>
    <w:rsid w:val="007F71FF"/>
    <w:rsid w:val="00801C4F"/>
    <w:rsid w:val="00804DE6"/>
    <w:rsid w:val="00806C02"/>
    <w:rsid w:val="00810F33"/>
    <w:rsid w:val="0081106A"/>
    <w:rsid w:val="00811E7E"/>
    <w:rsid w:val="008120DC"/>
    <w:rsid w:val="00812477"/>
    <w:rsid w:val="00812DEC"/>
    <w:rsid w:val="00813E62"/>
    <w:rsid w:val="00816366"/>
    <w:rsid w:val="008169A7"/>
    <w:rsid w:val="00816B77"/>
    <w:rsid w:val="008202B4"/>
    <w:rsid w:val="00821B3F"/>
    <w:rsid w:val="00823804"/>
    <w:rsid w:val="008240BD"/>
    <w:rsid w:val="0082420C"/>
    <w:rsid w:val="008242CD"/>
    <w:rsid w:val="008248F9"/>
    <w:rsid w:val="00825516"/>
    <w:rsid w:val="00825AC6"/>
    <w:rsid w:val="00825F0D"/>
    <w:rsid w:val="00825F99"/>
    <w:rsid w:val="0082708E"/>
    <w:rsid w:val="00827DE5"/>
    <w:rsid w:val="008308C9"/>
    <w:rsid w:val="008314EC"/>
    <w:rsid w:val="008319C0"/>
    <w:rsid w:val="00832927"/>
    <w:rsid w:val="00832B65"/>
    <w:rsid w:val="00833195"/>
    <w:rsid w:val="00833509"/>
    <w:rsid w:val="00833E3E"/>
    <w:rsid w:val="00833F5F"/>
    <w:rsid w:val="008349F2"/>
    <w:rsid w:val="00835F3A"/>
    <w:rsid w:val="00836A28"/>
    <w:rsid w:val="00837626"/>
    <w:rsid w:val="00841185"/>
    <w:rsid w:val="008415EB"/>
    <w:rsid w:val="008417A3"/>
    <w:rsid w:val="00841956"/>
    <w:rsid w:val="00842EE4"/>
    <w:rsid w:val="00843256"/>
    <w:rsid w:val="0084535C"/>
    <w:rsid w:val="008453CF"/>
    <w:rsid w:val="00846405"/>
    <w:rsid w:val="008466C2"/>
    <w:rsid w:val="00846CE6"/>
    <w:rsid w:val="00850BBD"/>
    <w:rsid w:val="00852483"/>
    <w:rsid w:val="00853168"/>
    <w:rsid w:val="008531DD"/>
    <w:rsid w:val="00854470"/>
    <w:rsid w:val="008547CA"/>
    <w:rsid w:val="0085583E"/>
    <w:rsid w:val="0085611C"/>
    <w:rsid w:val="00860E8C"/>
    <w:rsid w:val="00861DB2"/>
    <w:rsid w:val="008632D3"/>
    <w:rsid w:val="0086486A"/>
    <w:rsid w:val="00866230"/>
    <w:rsid w:val="00867290"/>
    <w:rsid w:val="008675FD"/>
    <w:rsid w:val="008710D5"/>
    <w:rsid w:val="00871444"/>
    <w:rsid w:val="00872447"/>
    <w:rsid w:val="0087332A"/>
    <w:rsid w:val="00875ACB"/>
    <w:rsid w:val="00877572"/>
    <w:rsid w:val="00877DA4"/>
    <w:rsid w:val="00881368"/>
    <w:rsid w:val="00881A4F"/>
    <w:rsid w:val="00881F28"/>
    <w:rsid w:val="0088304D"/>
    <w:rsid w:val="008837DF"/>
    <w:rsid w:val="008852E3"/>
    <w:rsid w:val="00885946"/>
    <w:rsid w:val="00885A0D"/>
    <w:rsid w:val="00885CA9"/>
    <w:rsid w:val="00886902"/>
    <w:rsid w:val="0089089E"/>
    <w:rsid w:val="008921CF"/>
    <w:rsid w:val="00892257"/>
    <w:rsid w:val="00893C36"/>
    <w:rsid w:val="00894DE1"/>
    <w:rsid w:val="0089583D"/>
    <w:rsid w:val="00897215"/>
    <w:rsid w:val="00897C84"/>
    <w:rsid w:val="008A02BB"/>
    <w:rsid w:val="008A049F"/>
    <w:rsid w:val="008A0D3C"/>
    <w:rsid w:val="008A271B"/>
    <w:rsid w:val="008A3938"/>
    <w:rsid w:val="008A54B4"/>
    <w:rsid w:val="008A6CB7"/>
    <w:rsid w:val="008A7D22"/>
    <w:rsid w:val="008B0286"/>
    <w:rsid w:val="008B0A2B"/>
    <w:rsid w:val="008B3101"/>
    <w:rsid w:val="008B3FD6"/>
    <w:rsid w:val="008B4379"/>
    <w:rsid w:val="008B55FC"/>
    <w:rsid w:val="008B6187"/>
    <w:rsid w:val="008B6195"/>
    <w:rsid w:val="008B7BBF"/>
    <w:rsid w:val="008B7CDC"/>
    <w:rsid w:val="008C2565"/>
    <w:rsid w:val="008C2A98"/>
    <w:rsid w:val="008C2CE0"/>
    <w:rsid w:val="008C3128"/>
    <w:rsid w:val="008C4819"/>
    <w:rsid w:val="008C4E51"/>
    <w:rsid w:val="008C4F49"/>
    <w:rsid w:val="008C6A7B"/>
    <w:rsid w:val="008C74BC"/>
    <w:rsid w:val="008D065D"/>
    <w:rsid w:val="008D20DA"/>
    <w:rsid w:val="008D30E6"/>
    <w:rsid w:val="008D4854"/>
    <w:rsid w:val="008D63D8"/>
    <w:rsid w:val="008E05B9"/>
    <w:rsid w:val="008E062A"/>
    <w:rsid w:val="008E1AA9"/>
    <w:rsid w:val="008E2658"/>
    <w:rsid w:val="008E2D80"/>
    <w:rsid w:val="008E2F9C"/>
    <w:rsid w:val="008E55F9"/>
    <w:rsid w:val="008E58EF"/>
    <w:rsid w:val="008E5A8A"/>
    <w:rsid w:val="008E5D82"/>
    <w:rsid w:val="008E6F12"/>
    <w:rsid w:val="008F0440"/>
    <w:rsid w:val="008F0AEC"/>
    <w:rsid w:val="008F13F6"/>
    <w:rsid w:val="008F1596"/>
    <w:rsid w:val="008F2518"/>
    <w:rsid w:val="008F3ABB"/>
    <w:rsid w:val="008F3E28"/>
    <w:rsid w:val="008F4171"/>
    <w:rsid w:val="008F44A4"/>
    <w:rsid w:val="008F4C2A"/>
    <w:rsid w:val="008F546C"/>
    <w:rsid w:val="008F5D83"/>
    <w:rsid w:val="008F5DA3"/>
    <w:rsid w:val="008F70AB"/>
    <w:rsid w:val="009005DF"/>
    <w:rsid w:val="00900DCB"/>
    <w:rsid w:val="00901BED"/>
    <w:rsid w:val="00904BA3"/>
    <w:rsid w:val="0090681F"/>
    <w:rsid w:val="009077C0"/>
    <w:rsid w:val="0091159D"/>
    <w:rsid w:val="00911E8F"/>
    <w:rsid w:val="009125BC"/>
    <w:rsid w:val="00913555"/>
    <w:rsid w:val="00914BBC"/>
    <w:rsid w:val="00914BBF"/>
    <w:rsid w:val="00914E36"/>
    <w:rsid w:val="00915700"/>
    <w:rsid w:val="00915B60"/>
    <w:rsid w:val="00916CDF"/>
    <w:rsid w:val="00917DBD"/>
    <w:rsid w:val="00921D88"/>
    <w:rsid w:val="009230C5"/>
    <w:rsid w:val="0092329C"/>
    <w:rsid w:val="00923D33"/>
    <w:rsid w:val="00924A1E"/>
    <w:rsid w:val="00924BAF"/>
    <w:rsid w:val="00924D83"/>
    <w:rsid w:val="009251B3"/>
    <w:rsid w:val="00926B04"/>
    <w:rsid w:val="009308DA"/>
    <w:rsid w:val="00931D3F"/>
    <w:rsid w:val="00931E49"/>
    <w:rsid w:val="009323AD"/>
    <w:rsid w:val="009326E5"/>
    <w:rsid w:val="00932730"/>
    <w:rsid w:val="009333BD"/>
    <w:rsid w:val="00936419"/>
    <w:rsid w:val="00937C3C"/>
    <w:rsid w:val="00940611"/>
    <w:rsid w:val="00940871"/>
    <w:rsid w:val="009409D1"/>
    <w:rsid w:val="00942604"/>
    <w:rsid w:val="009426EF"/>
    <w:rsid w:val="009427F5"/>
    <w:rsid w:val="009429D0"/>
    <w:rsid w:val="009431E4"/>
    <w:rsid w:val="00943654"/>
    <w:rsid w:val="00943AAA"/>
    <w:rsid w:val="00943B75"/>
    <w:rsid w:val="009452EA"/>
    <w:rsid w:val="009456B6"/>
    <w:rsid w:val="00945FC7"/>
    <w:rsid w:val="009472FA"/>
    <w:rsid w:val="0095022B"/>
    <w:rsid w:val="009506E8"/>
    <w:rsid w:val="009517BD"/>
    <w:rsid w:val="00951943"/>
    <w:rsid w:val="00952BF1"/>
    <w:rsid w:val="00955A1E"/>
    <w:rsid w:val="00955A98"/>
    <w:rsid w:val="009573F7"/>
    <w:rsid w:val="00960474"/>
    <w:rsid w:val="00960A04"/>
    <w:rsid w:val="009614B4"/>
    <w:rsid w:val="0096444C"/>
    <w:rsid w:val="00964E2A"/>
    <w:rsid w:val="00964F91"/>
    <w:rsid w:val="009656D7"/>
    <w:rsid w:val="00965931"/>
    <w:rsid w:val="00966BA7"/>
    <w:rsid w:val="0096799B"/>
    <w:rsid w:val="00970087"/>
    <w:rsid w:val="009711B9"/>
    <w:rsid w:val="009715EA"/>
    <w:rsid w:val="009728F1"/>
    <w:rsid w:val="009730D6"/>
    <w:rsid w:val="00973845"/>
    <w:rsid w:val="00973BF4"/>
    <w:rsid w:val="00976421"/>
    <w:rsid w:val="00980C13"/>
    <w:rsid w:val="0098144C"/>
    <w:rsid w:val="00981AA8"/>
    <w:rsid w:val="00983434"/>
    <w:rsid w:val="00983556"/>
    <w:rsid w:val="009853F0"/>
    <w:rsid w:val="00990953"/>
    <w:rsid w:val="00990C99"/>
    <w:rsid w:val="009922D6"/>
    <w:rsid w:val="009932FE"/>
    <w:rsid w:val="009949B3"/>
    <w:rsid w:val="009958DB"/>
    <w:rsid w:val="00996C9C"/>
    <w:rsid w:val="009971F9"/>
    <w:rsid w:val="009A134B"/>
    <w:rsid w:val="009A18E7"/>
    <w:rsid w:val="009A1F38"/>
    <w:rsid w:val="009A1F9F"/>
    <w:rsid w:val="009A235B"/>
    <w:rsid w:val="009A2C89"/>
    <w:rsid w:val="009B2FAA"/>
    <w:rsid w:val="009B4CB7"/>
    <w:rsid w:val="009B4D0D"/>
    <w:rsid w:val="009C216D"/>
    <w:rsid w:val="009C2A5B"/>
    <w:rsid w:val="009C4BC7"/>
    <w:rsid w:val="009C64D6"/>
    <w:rsid w:val="009C670D"/>
    <w:rsid w:val="009D0539"/>
    <w:rsid w:val="009D0DB8"/>
    <w:rsid w:val="009D3877"/>
    <w:rsid w:val="009D4BF2"/>
    <w:rsid w:val="009D5ED3"/>
    <w:rsid w:val="009E01CF"/>
    <w:rsid w:val="009E0AAC"/>
    <w:rsid w:val="009E18A6"/>
    <w:rsid w:val="009E21EC"/>
    <w:rsid w:val="009E2DBC"/>
    <w:rsid w:val="009E389A"/>
    <w:rsid w:val="009E3A01"/>
    <w:rsid w:val="009E3EAC"/>
    <w:rsid w:val="009E4698"/>
    <w:rsid w:val="009E4705"/>
    <w:rsid w:val="009E48E5"/>
    <w:rsid w:val="009E5A26"/>
    <w:rsid w:val="009E712E"/>
    <w:rsid w:val="009F181B"/>
    <w:rsid w:val="009F1A5E"/>
    <w:rsid w:val="009F1C4E"/>
    <w:rsid w:val="009F1FAB"/>
    <w:rsid w:val="009F23A2"/>
    <w:rsid w:val="009F3B96"/>
    <w:rsid w:val="009F4A2E"/>
    <w:rsid w:val="009F5220"/>
    <w:rsid w:val="009F5667"/>
    <w:rsid w:val="009F60A6"/>
    <w:rsid w:val="009F657A"/>
    <w:rsid w:val="00A00271"/>
    <w:rsid w:val="00A010F0"/>
    <w:rsid w:val="00A0124C"/>
    <w:rsid w:val="00A042F2"/>
    <w:rsid w:val="00A0512B"/>
    <w:rsid w:val="00A05D65"/>
    <w:rsid w:val="00A06581"/>
    <w:rsid w:val="00A070A1"/>
    <w:rsid w:val="00A076C5"/>
    <w:rsid w:val="00A10598"/>
    <w:rsid w:val="00A10EE7"/>
    <w:rsid w:val="00A12F27"/>
    <w:rsid w:val="00A132E3"/>
    <w:rsid w:val="00A13D31"/>
    <w:rsid w:val="00A143A3"/>
    <w:rsid w:val="00A14C12"/>
    <w:rsid w:val="00A15ED4"/>
    <w:rsid w:val="00A20153"/>
    <w:rsid w:val="00A208EB"/>
    <w:rsid w:val="00A20D5C"/>
    <w:rsid w:val="00A23694"/>
    <w:rsid w:val="00A23903"/>
    <w:rsid w:val="00A264F4"/>
    <w:rsid w:val="00A270D5"/>
    <w:rsid w:val="00A27C8C"/>
    <w:rsid w:val="00A325C4"/>
    <w:rsid w:val="00A33592"/>
    <w:rsid w:val="00A3404D"/>
    <w:rsid w:val="00A34748"/>
    <w:rsid w:val="00A34FF4"/>
    <w:rsid w:val="00A35D2C"/>
    <w:rsid w:val="00A35D82"/>
    <w:rsid w:val="00A36666"/>
    <w:rsid w:val="00A36CA8"/>
    <w:rsid w:val="00A37DAF"/>
    <w:rsid w:val="00A420B7"/>
    <w:rsid w:val="00A43C2D"/>
    <w:rsid w:val="00A45DAA"/>
    <w:rsid w:val="00A4642C"/>
    <w:rsid w:val="00A4648F"/>
    <w:rsid w:val="00A46BEF"/>
    <w:rsid w:val="00A47D19"/>
    <w:rsid w:val="00A5018B"/>
    <w:rsid w:val="00A51F25"/>
    <w:rsid w:val="00A52484"/>
    <w:rsid w:val="00A52A95"/>
    <w:rsid w:val="00A52D72"/>
    <w:rsid w:val="00A53FC3"/>
    <w:rsid w:val="00A54052"/>
    <w:rsid w:val="00A54144"/>
    <w:rsid w:val="00A57906"/>
    <w:rsid w:val="00A6091B"/>
    <w:rsid w:val="00A6196E"/>
    <w:rsid w:val="00A61D77"/>
    <w:rsid w:val="00A64077"/>
    <w:rsid w:val="00A65970"/>
    <w:rsid w:val="00A66774"/>
    <w:rsid w:val="00A70848"/>
    <w:rsid w:val="00A71426"/>
    <w:rsid w:val="00A72509"/>
    <w:rsid w:val="00A72B82"/>
    <w:rsid w:val="00A730CD"/>
    <w:rsid w:val="00A73B37"/>
    <w:rsid w:val="00A73CB9"/>
    <w:rsid w:val="00A74A6B"/>
    <w:rsid w:val="00A77434"/>
    <w:rsid w:val="00A7745D"/>
    <w:rsid w:val="00A77757"/>
    <w:rsid w:val="00A77E37"/>
    <w:rsid w:val="00A80E15"/>
    <w:rsid w:val="00A83907"/>
    <w:rsid w:val="00A8437B"/>
    <w:rsid w:val="00A849E4"/>
    <w:rsid w:val="00A86428"/>
    <w:rsid w:val="00A8649E"/>
    <w:rsid w:val="00A86AE6"/>
    <w:rsid w:val="00A86C35"/>
    <w:rsid w:val="00A90C1D"/>
    <w:rsid w:val="00A91121"/>
    <w:rsid w:val="00A915E3"/>
    <w:rsid w:val="00A9283D"/>
    <w:rsid w:val="00A94278"/>
    <w:rsid w:val="00A94AD3"/>
    <w:rsid w:val="00A94C0A"/>
    <w:rsid w:val="00A97CC9"/>
    <w:rsid w:val="00AA0E5A"/>
    <w:rsid w:val="00AA1D9E"/>
    <w:rsid w:val="00AA1FF4"/>
    <w:rsid w:val="00AA2594"/>
    <w:rsid w:val="00AA342B"/>
    <w:rsid w:val="00AA433E"/>
    <w:rsid w:val="00AA4843"/>
    <w:rsid w:val="00AA53EA"/>
    <w:rsid w:val="00AA5408"/>
    <w:rsid w:val="00AA5B61"/>
    <w:rsid w:val="00AA6294"/>
    <w:rsid w:val="00AA7921"/>
    <w:rsid w:val="00AA7A00"/>
    <w:rsid w:val="00AA7C6C"/>
    <w:rsid w:val="00AB03CC"/>
    <w:rsid w:val="00AB05F2"/>
    <w:rsid w:val="00AB0A8B"/>
    <w:rsid w:val="00AB0B4A"/>
    <w:rsid w:val="00AB1101"/>
    <w:rsid w:val="00AB3177"/>
    <w:rsid w:val="00AB48E0"/>
    <w:rsid w:val="00AB522F"/>
    <w:rsid w:val="00AB5341"/>
    <w:rsid w:val="00AB7266"/>
    <w:rsid w:val="00AB79FC"/>
    <w:rsid w:val="00AC218D"/>
    <w:rsid w:val="00AC258B"/>
    <w:rsid w:val="00AC2BDE"/>
    <w:rsid w:val="00AC2E1D"/>
    <w:rsid w:val="00AC2E2A"/>
    <w:rsid w:val="00AC3076"/>
    <w:rsid w:val="00AC31DF"/>
    <w:rsid w:val="00AC39CB"/>
    <w:rsid w:val="00AC4331"/>
    <w:rsid w:val="00AC476D"/>
    <w:rsid w:val="00AC5553"/>
    <w:rsid w:val="00AC5A2F"/>
    <w:rsid w:val="00AC696F"/>
    <w:rsid w:val="00AC7682"/>
    <w:rsid w:val="00AD0B5D"/>
    <w:rsid w:val="00AD1584"/>
    <w:rsid w:val="00AD273B"/>
    <w:rsid w:val="00AD52EA"/>
    <w:rsid w:val="00AD54A2"/>
    <w:rsid w:val="00AD6827"/>
    <w:rsid w:val="00AD7C88"/>
    <w:rsid w:val="00AE0B09"/>
    <w:rsid w:val="00AE0FC9"/>
    <w:rsid w:val="00AE18DA"/>
    <w:rsid w:val="00AE2DED"/>
    <w:rsid w:val="00AE302A"/>
    <w:rsid w:val="00AE3225"/>
    <w:rsid w:val="00AE4143"/>
    <w:rsid w:val="00AE41A0"/>
    <w:rsid w:val="00AE57AB"/>
    <w:rsid w:val="00AE58A9"/>
    <w:rsid w:val="00AE7299"/>
    <w:rsid w:val="00AE75D2"/>
    <w:rsid w:val="00AE7C06"/>
    <w:rsid w:val="00AF0162"/>
    <w:rsid w:val="00AF286B"/>
    <w:rsid w:val="00AF3D84"/>
    <w:rsid w:val="00AF3FAA"/>
    <w:rsid w:val="00AF4247"/>
    <w:rsid w:val="00AF4C5B"/>
    <w:rsid w:val="00AF4ECF"/>
    <w:rsid w:val="00AF56B6"/>
    <w:rsid w:val="00AF587E"/>
    <w:rsid w:val="00AF5D3D"/>
    <w:rsid w:val="00AF6E57"/>
    <w:rsid w:val="00B00ABB"/>
    <w:rsid w:val="00B01373"/>
    <w:rsid w:val="00B01ACF"/>
    <w:rsid w:val="00B01B1F"/>
    <w:rsid w:val="00B01D9D"/>
    <w:rsid w:val="00B02083"/>
    <w:rsid w:val="00B03419"/>
    <w:rsid w:val="00B044BD"/>
    <w:rsid w:val="00B0484B"/>
    <w:rsid w:val="00B05179"/>
    <w:rsid w:val="00B053E6"/>
    <w:rsid w:val="00B05502"/>
    <w:rsid w:val="00B05E6A"/>
    <w:rsid w:val="00B06AA7"/>
    <w:rsid w:val="00B12400"/>
    <w:rsid w:val="00B12FF1"/>
    <w:rsid w:val="00B13519"/>
    <w:rsid w:val="00B14A61"/>
    <w:rsid w:val="00B162A4"/>
    <w:rsid w:val="00B17EC2"/>
    <w:rsid w:val="00B17F94"/>
    <w:rsid w:val="00B21A37"/>
    <w:rsid w:val="00B221FE"/>
    <w:rsid w:val="00B223E2"/>
    <w:rsid w:val="00B22710"/>
    <w:rsid w:val="00B2276C"/>
    <w:rsid w:val="00B23761"/>
    <w:rsid w:val="00B23782"/>
    <w:rsid w:val="00B254E1"/>
    <w:rsid w:val="00B26869"/>
    <w:rsid w:val="00B31297"/>
    <w:rsid w:val="00B3225C"/>
    <w:rsid w:val="00B3532F"/>
    <w:rsid w:val="00B35468"/>
    <w:rsid w:val="00B35810"/>
    <w:rsid w:val="00B36087"/>
    <w:rsid w:val="00B36148"/>
    <w:rsid w:val="00B36BD2"/>
    <w:rsid w:val="00B370AA"/>
    <w:rsid w:val="00B379F8"/>
    <w:rsid w:val="00B412A1"/>
    <w:rsid w:val="00B428D4"/>
    <w:rsid w:val="00B42C44"/>
    <w:rsid w:val="00B44479"/>
    <w:rsid w:val="00B45290"/>
    <w:rsid w:val="00B462A7"/>
    <w:rsid w:val="00B47FD3"/>
    <w:rsid w:val="00B50E40"/>
    <w:rsid w:val="00B50EF1"/>
    <w:rsid w:val="00B51A28"/>
    <w:rsid w:val="00B537C2"/>
    <w:rsid w:val="00B56BCB"/>
    <w:rsid w:val="00B57900"/>
    <w:rsid w:val="00B57E74"/>
    <w:rsid w:val="00B61C7C"/>
    <w:rsid w:val="00B621C9"/>
    <w:rsid w:val="00B63246"/>
    <w:rsid w:val="00B63BCF"/>
    <w:rsid w:val="00B63F60"/>
    <w:rsid w:val="00B646D1"/>
    <w:rsid w:val="00B65415"/>
    <w:rsid w:val="00B67EF4"/>
    <w:rsid w:val="00B7009C"/>
    <w:rsid w:val="00B701A1"/>
    <w:rsid w:val="00B70660"/>
    <w:rsid w:val="00B70AA8"/>
    <w:rsid w:val="00B70C9A"/>
    <w:rsid w:val="00B71649"/>
    <w:rsid w:val="00B73171"/>
    <w:rsid w:val="00B734CE"/>
    <w:rsid w:val="00B734F0"/>
    <w:rsid w:val="00B73B69"/>
    <w:rsid w:val="00B747AB"/>
    <w:rsid w:val="00B74AA8"/>
    <w:rsid w:val="00B754A2"/>
    <w:rsid w:val="00B76438"/>
    <w:rsid w:val="00B77DCD"/>
    <w:rsid w:val="00B800C8"/>
    <w:rsid w:val="00B81202"/>
    <w:rsid w:val="00B83FDD"/>
    <w:rsid w:val="00B848C0"/>
    <w:rsid w:val="00B85F71"/>
    <w:rsid w:val="00B87615"/>
    <w:rsid w:val="00B87EEC"/>
    <w:rsid w:val="00B902F3"/>
    <w:rsid w:val="00B90F86"/>
    <w:rsid w:val="00B91104"/>
    <w:rsid w:val="00B91657"/>
    <w:rsid w:val="00B91CF7"/>
    <w:rsid w:val="00B91F0F"/>
    <w:rsid w:val="00B92B67"/>
    <w:rsid w:val="00B93F19"/>
    <w:rsid w:val="00B94893"/>
    <w:rsid w:val="00B96555"/>
    <w:rsid w:val="00B96B6D"/>
    <w:rsid w:val="00BA0262"/>
    <w:rsid w:val="00BA03B7"/>
    <w:rsid w:val="00BA09CC"/>
    <w:rsid w:val="00BA16E7"/>
    <w:rsid w:val="00BA1CB4"/>
    <w:rsid w:val="00BA20BF"/>
    <w:rsid w:val="00BA3889"/>
    <w:rsid w:val="00BA58FE"/>
    <w:rsid w:val="00BA794E"/>
    <w:rsid w:val="00BA7D2B"/>
    <w:rsid w:val="00BB0BFD"/>
    <w:rsid w:val="00BB1347"/>
    <w:rsid w:val="00BB1A7B"/>
    <w:rsid w:val="00BB1D43"/>
    <w:rsid w:val="00BB30A4"/>
    <w:rsid w:val="00BB41E6"/>
    <w:rsid w:val="00BB4920"/>
    <w:rsid w:val="00BB492C"/>
    <w:rsid w:val="00BB4E75"/>
    <w:rsid w:val="00BB5AF9"/>
    <w:rsid w:val="00BB5EB7"/>
    <w:rsid w:val="00BB72E0"/>
    <w:rsid w:val="00BC0502"/>
    <w:rsid w:val="00BC06D9"/>
    <w:rsid w:val="00BC0738"/>
    <w:rsid w:val="00BC1ADD"/>
    <w:rsid w:val="00BC1DAD"/>
    <w:rsid w:val="00BC24F9"/>
    <w:rsid w:val="00BC2C35"/>
    <w:rsid w:val="00BC2D8A"/>
    <w:rsid w:val="00BC3154"/>
    <w:rsid w:val="00BC38CE"/>
    <w:rsid w:val="00BC3A8E"/>
    <w:rsid w:val="00BC3AA9"/>
    <w:rsid w:val="00BC5005"/>
    <w:rsid w:val="00BC54D9"/>
    <w:rsid w:val="00BC5634"/>
    <w:rsid w:val="00BC56D1"/>
    <w:rsid w:val="00BC7557"/>
    <w:rsid w:val="00BC78A5"/>
    <w:rsid w:val="00BC795E"/>
    <w:rsid w:val="00BC7BB6"/>
    <w:rsid w:val="00BD0723"/>
    <w:rsid w:val="00BD09B5"/>
    <w:rsid w:val="00BD09D1"/>
    <w:rsid w:val="00BD102F"/>
    <w:rsid w:val="00BD10AE"/>
    <w:rsid w:val="00BD201C"/>
    <w:rsid w:val="00BD24B0"/>
    <w:rsid w:val="00BD257F"/>
    <w:rsid w:val="00BD4819"/>
    <w:rsid w:val="00BD5A02"/>
    <w:rsid w:val="00BD6101"/>
    <w:rsid w:val="00BD66A7"/>
    <w:rsid w:val="00BD6724"/>
    <w:rsid w:val="00BD67E5"/>
    <w:rsid w:val="00BD68DE"/>
    <w:rsid w:val="00BE0026"/>
    <w:rsid w:val="00BE0283"/>
    <w:rsid w:val="00BE17DD"/>
    <w:rsid w:val="00BE1FB7"/>
    <w:rsid w:val="00BE222A"/>
    <w:rsid w:val="00BE2788"/>
    <w:rsid w:val="00BE2BA8"/>
    <w:rsid w:val="00BE32C0"/>
    <w:rsid w:val="00BE3676"/>
    <w:rsid w:val="00BE5AEB"/>
    <w:rsid w:val="00BE61BE"/>
    <w:rsid w:val="00BE7FB5"/>
    <w:rsid w:val="00BF17B0"/>
    <w:rsid w:val="00BF2322"/>
    <w:rsid w:val="00BF4BD0"/>
    <w:rsid w:val="00BF528E"/>
    <w:rsid w:val="00BF5B29"/>
    <w:rsid w:val="00BF615E"/>
    <w:rsid w:val="00BF7177"/>
    <w:rsid w:val="00C00A26"/>
    <w:rsid w:val="00C00A8F"/>
    <w:rsid w:val="00C00D67"/>
    <w:rsid w:val="00C00FB6"/>
    <w:rsid w:val="00C012F6"/>
    <w:rsid w:val="00C0162A"/>
    <w:rsid w:val="00C032AD"/>
    <w:rsid w:val="00C036FC"/>
    <w:rsid w:val="00C04B5F"/>
    <w:rsid w:val="00C051BE"/>
    <w:rsid w:val="00C052DB"/>
    <w:rsid w:val="00C0667A"/>
    <w:rsid w:val="00C06979"/>
    <w:rsid w:val="00C10B7F"/>
    <w:rsid w:val="00C10DA2"/>
    <w:rsid w:val="00C11364"/>
    <w:rsid w:val="00C1167A"/>
    <w:rsid w:val="00C11FBD"/>
    <w:rsid w:val="00C14D73"/>
    <w:rsid w:val="00C159BC"/>
    <w:rsid w:val="00C1713B"/>
    <w:rsid w:val="00C17B94"/>
    <w:rsid w:val="00C17D0E"/>
    <w:rsid w:val="00C202AC"/>
    <w:rsid w:val="00C2151C"/>
    <w:rsid w:val="00C22927"/>
    <w:rsid w:val="00C22AA1"/>
    <w:rsid w:val="00C22AB1"/>
    <w:rsid w:val="00C233B0"/>
    <w:rsid w:val="00C24C98"/>
    <w:rsid w:val="00C26B38"/>
    <w:rsid w:val="00C31462"/>
    <w:rsid w:val="00C314DC"/>
    <w:rsid w:val="00C31705"/>
    <w:rsid w:val="00C3197E"/>
    <w:rsid w:val="00C31CA7"/>
    <w:rsid w:val="00C33969"/>
    <w:rsid w:val="00C354EA"/>
    <w:rsid w:val="00C35649"/>
    <w:rsid w:val="00C35AF5"/>
    <w:rsid w:val="00C35D8A"/>
    <w:rsid w:val="00C40B25"/>
    <w:rsid w:val="00C40EDF"/>
    <w:rsid w:val="00C421D7"/>
    <w:rsid w:val="00C42884"/>
    <w:rsid w:val="00C42E08"/>
    <w:rsid w:val="00C4356F"/>
    <w:rsid w:val="00C43628"/>
    <w:rsid w:val="00C45368"/>
    <w:rsid w:val="00C46EC0"/>
    <w:rsid w:val="00C46FF1"/>
    <w:rsid w:val="00C4761C"/>
    <w:rsid w:val="00C476F4"/>
    <w:rsid w:val="00C52A5C"/>
    <w:rsid w:val="00C54039"/>
    <w:rsid w:val="00C575E1"/>
    <w:rsid w:val="00C60667"/>
    <w:rsid w:val="00C6130D"/>
    <w:rsid w:val="00C61C2C"/>
    <w:rsid w:val="00C634C2"/>
    <w:rsid w:val="00C63704"/>
    <w:rsid w:val="00C6430D"/>
    <w:rsid w:val="00C65289"/>
    <w:rsid w:val="00C65D37"/>
    <w:rsid w:val="00C67A3D"/>
    <w:rsid w:val="00C70F91"/>
    <w:rsid w:val="00C72505"/>
    <w:rsid w:val="00C73799"/>
    <w:rsid w:val="00C7503E"/>
    <w:rsid w:val="00C763C5"/>
    <w:rsid w:val="00C7747B"/>
    <w:rsid w:val="00C80E69"/>
    <w:rsid w:val="00C82274"/>
    <w:rsid w:val="00C8291A"/>
    <w:rsid w:val="00C82C7F"/>
    <w:rsid w:val="00C82EB2"/>
    <w:rsid w:val="00C83D85"/>
    <w:rsid w:val="00C83F08"/>
    <w:rsid w:val="00C85945"/>
    <w:rsid w:val="00C85DD8"/>
    <w:rsid w:val="00C86C46"/>
    <w:rsid w:val="00C86DA0"/>
    <w:rsid w:val="00C905A5"/>
    <w:rsid w:val="00C907E4"/>
    <w:rsid w:val="00C9178E"/>
    <w:rsid w:val="00C9189D"/>
    <w:rsid w:val="00C919B2"/>
    <w:rsid w:val="00C946C1"/>
    <w:rsid w:val="00C947EC"/>
    <w:rsid w:val="00C9482B"/>
    <w:rsid w:val="00C949F3"/>
    <w:rsid w:val="00C952D7"/>
    <w:rsid w:val="00C95DFB"/>
    <w:rsid w:val="00CA0CBE"/>
    <w:rsid w:val="00CA4634"/>
    <w:rsid w:val="00CA53E7"/>
    <w:rsid w:val="00CA6878"/>
    <w:rsid w:val="00CA6A4E"/>
    <w:rsid w:val="00CA7236"/>
    <w:rsid w:val="00CA7750"/>
    <w:rsid w:val="00CA7A5A"/>
    <w:rsid w:val="00CA7ED1"/>
    <w:rsid w:val="00CB0089"/>
    <w:rsid w:val="00CB1F0A"/>
    <w:rsid w:val="00CB3BF4"/>
    <w:rsid w:val="00CB61F7"/>
    <w:rsid w:val="00CC0233"/>
    <w:rsid w:val="00CC0574"/>
    <w:rsid w:val="00CC0B87"/>
    <w:rsid w:val="00CC11FC"/>
    <w:rsid w:val="00CC3548"/>
    <w:rsid w:val="00CC3882"/>
    <w:rsid w:val="00CC435B"/>
    <w:rsid w:val="00CC50E3"/>
    <w:rsid w:val="00CC6059"/>
    <w:rsid w:val="00CC6B3B"/>
    <w:rsid w:val="00CC6E89"/>
    <w:rsid w:val="00CC798D"/>
    <w:rsid w:val="00CD1291"/>
    <w:rsid w:val="00CD3C06"/>
    <w:rsid w:val="00CD4E14"/>
    <w:rsid w:val="00CD535B"/>
    <w:rsid w:val="00CD6199"/>
    <w:rsid w:val="00CD628B"/>
    <w:rsid w:val="00CD70D6"/>
    <w:rsid w:val="00CE0521"/>
    <w:rsid w:val="00CE131E"/>
    <w:rsid w:val="00CE2505"/>
    <w:rsid w:val="00CE2985"/>
    <w:rsid w:val="00CE42FD"/>
    <w:rsid w:val="00CE4F3A"/>
    <w:rsid w:val="00CE5485"/>
    <w:rsid w:val="00CE5697"/>
    <w:rsid w:val="00CE5C00"/>
    <w:rsid w:val="00CE669A"/>
    <w:rsid w:val="00CE6CB1"/>
    <w:rsid w:val="00CE6F83"/>
    <w:rsid w:val="00CE7285"/>
    <w:rsid w:val="00CE7620"/>
    <w:rsid w:val="00CE7FE6"/>
    <w:rsid w:val="00CF0692"/>
    <w:rsid w:val="00CF0B29"/>
    <w:rsid w:val="00CF1585"/>
    <w:rsid w:val="00CF29ED"/>
    <w:rsid w:val="00CF31D7"/>
    <w:rsid w:val="00CF3265"/>
    <w:rsid w:val="00CF37AB"/>
    <w:rsid w:val="00CF3C27"/>
    <w:rsid w:val="00CF5DAC"/>
    <w:rsid w:val="00CF5F70"/>
    <w:rsid w:val="00CF79BE"/>
    <w:rsid w:val="00D0050A"/>
    <w:rsid w:val="00D0056F"/>
    <w:rsid w:val="00D00BE1"/>
    <w:rsid w:val="00D00BEF"/>
    <w:rsid w:val="00D01F58"/>
    <w:rsid w:val="00D0216A"/>
    <w:rsid w:val="00D02C9F"/>
    <w:rsid w:val="00D03088"/>
    <w:rsid w:val="00D038D7"/>
    <w:rsid w:val="00D05214"/>
    <w:rsid w:val="00D052EB"/>
    <w:rsid w:val="00D06CC5"/>
    <w:rsid w:val="00D06CFC"/>
    <w:rsid w:val="00D06E0B"/>
    <w:rsid w:val="00D1099F"/>
    <w:rsid w:val="00D119BA"/>
    <w:rsid w:val="00D13129"/>
    <w:rsid w:val="00D14E64"/>
    <w:rsid w:val="00D16CB6"/>
    <w:rsid w:val="00D2072B"/>
    <w:rsid w:val="00D20C69"/>
    <w:rsid w:val="00D20EC1"/>
    <w:rsid w:val="00D210C3"/>
    <w:rsid w:val="00D21AF6"/>
    <w:rsid w:val="00D229F8"/>
    <w:rsid w:val="00D23C7E"/>
    <w:rsid w:val="00D24267"/>
    <w:rsid w:val="00D255B9"/>
    <w:rsid w:val="00D2642D"/>
    <w:rsid w:val="00D26914"/>
    <w:rsid w:val="00D26B44"/>
    <w:rsid w:val="00D26F73"/>
    <w:rsid w:val="00D272AA"/>
    <w:rsid w:val="00D275D2"/>
    <w:rsid w:val="00D27F2A"/>
    <w:rsid w:val="00D27F80"/>
    <w:rsid w:val="00D31BCC"/>
    <w:rsid w:val="00D3268A"/>
    <w:rsid w:val="00D331DD"/>
    <w:rsid w:val="00D33A4E"/>
    <w:rsid w:val="00D35033"/>
    <w:rsid w:val="00D35C08"/>
    <w:rsid w:val="00D35DC1"/>
    <w:rsid w:val="00D35F86"/>
    <w:rsid w:val="00D35FDC"/>
    <w:rsid w:val="00D35FDF"/>
    <w:rsid w:val="00D36E08"/>
    <w:rsid w:val="00D43825"/>
    <w:rsid w:val="00D43B96"/>
    <w:rsid w:val="00D441A3"/>
    <w:rsid w:val="00D45915"/>
    <w:rsid w:val="00D470F9"/>
    <w:rsid w:val="00D474E8"/>
    <w:rsid w:val="00D47E41"/>
    <w:rsid w:val="00D505BC"/>
    <w:rsid w:val="00D52202"/>
    <w:rsid w:val="00D5350E"/>
    <w:rsid w:val="00D55B0C"/>
    <w:rsid w:val="00D60135"/>
    <w:rsid w:val="00D60813"/>
    <w:rsid w:val="00D61E9D"/>
    <w:rsid w:val="00D62A31"/>
    <w:rsid w:val="00D62AD4"/>
    <w:rsid w:val="00D62E1D"/>
    <w:rsid w:val="00D647A7"/>
    <w:rsid w:val="00D64A4A"/>
    <w:rsid w:val="00D65031"/>
    <w:rsid w:val="00D662BB"/>
    <w:rsid w:val="00D66708"/>
    <w:rsid w:val="00D66954"/>
    <w:rsid w:val="00D66F0A"/>
    <w:rsid w:val="00D70599"/>
    <w:rsid w:val="00D70B5A"/>
    <w:rsid w:val="00D72F1E"/>
    <w:rsid w:val="00D7625F"/>
    <w:rsid w:val="00D76B08"/>
    <w:rsid w:val="00D774CE"/>
    <w:rsid w:val="00D77BD2"/>
    <w:rsid w:val="00D82161"/>
    <w:rsid w:val="00D82180"/>
    <w:rsid w:val="00D82238"/>
    <w:rsid w:val="00D82657"/>
    <w:rsid w:val="00D82AB1"/>
    <w:rsid w:val="00D83E30"/>
    <w:rsid w:val="00D841B7"/>
    <w:rsid w:val="00D84DB9"/>
    <w:rsid w:val="00D85123"/>
    <w:rsid w:val="00D85AB6"/>
    <w:rsid w:val="00D85F26"/>
    <w:rsid w:val="00D86857"/>
    <w:rsid w:val="00D86976"/>
    <w:rsid w:val="00D86A25"/>
    <w:rsid w:val="00D86E81"/>
    <w:rsid w:val="00D90E46"/>
    <w:rsid w:val="00D92304"/>
    <w:rsid w:val="00D93C8D"/>
    <w:rsid w:val="00D95E4A"/>
    <w:rsid w:val="00D96CEB"/>
    <w:rsid w:val="00D96E36"/>
    <w:rsid w:val="00D96F86"/>
    <w:rsid w:val="00D97ED2"/>
    <w:rsid w:val="00DA0EB5"/>
    <w:rsid w:val="00DA104C"/>
    <w:rsid w:val="00DA1827"/>
    <w:rsid w:val="00DA2072"/>
    <w:rsid w:val="00DA2A55"/>
    <w:rsid w:val="00DA4836"/>
    <w:rsid w:val="00DA6365"/>
    <w:rsid w:val="00DA6561"/>
    <w:rsid w:val="00DA6A90"/>
    <w:rsid w:val="00DA6C3B"/>
    <w:rsid w:val="00DA7705"/>
    <w:rsid w:val="00DB05E1"/>
    <w:rsid w:val="00DB1676"/>
    <w:rsid w:val="00DB22F2"/>
    <w:rsid w:val="00DB23CA"/>
    <w:rsid w:val="00DB2898"/>
    <w:rsid w:val="00DB2E84"/>
    <w:rsid w:val="00DB3910"/>
    <w:rsid w:val="00DB420F"/>
    <w:rsid w:val="00DB4639"/>
    <w:rsid w:val="00DB4E72"/>
    <w:rsid w:val="00DB5D2D"/>
    <w:rsid w:val="00DB5F84"/>
    <w:rsid w:val="00DB7E20"/>
    <w:rsid w:val="00DC05ED"/>
    <w:rsid w:val="00DC17B5"/>
    <w:rsid w:val="00DC21F3"/>
    <w:rsid w:val="00DC286E"/>
    <w:rsid w:val="00DC29DF"/>
    <w:rsid w:val="00DC32F2"/>
    <w:rsid w:val="00DC3798"/>
    <w:rsid w:val="00DC4051"/>
    <w:rsid w:val="00DC5C99"/>
    <w:rsid w:val="00DC63D0"/>
    <w:rsid w:val="00DC6EAF"/>
    <w:rsid w:val="00DC714E"/>
    <w:rsid w:val="00DD0DC4"/>
    <w:rsid w:val="00DD2BA0"/>
    <w:rsid w:val="00DD3570"/>
    <w:rsid w:val="00DD3D40"/>
    <w:rsid w:val="00DD42F7"/>
    <w:rsid w:val="00DD53E7"/>
    <w:rsid w:val="00DD5A19"/>
    <w:rsid w:val="00DD6324"/>
    <w:rsid w:val="00DE23EE"/>
    <w:rsid w:val="00DE263A"/>
    <w:rsid w:val="00DE2AD7"/>
    <w:rsid w:val="00DE2AF2"/>
    <w:rsid w:val="00DE347D"/>
    <w:rsid w:val="00DE3745"/>
    <w:rsid w:val="00DE3D1A"/>
    <w:rsid w:val="00DE5138"/>
    <w:rsid w:val="00DE61FA"/>
    <w:rsid w:val="00DE625B"/>
    <w:rsid w:val="00DE78A0"/>
    <w:rsid w:val="00DF018F"/>
    <w:rsid w:val="00DF1B52"/>
    <w:rsid w:val="00DF2C77"/>
    <w:rsid w:val="00DF3702"/>
    <w:rsid w:val="00DF39EB"/>
    <w:rsid w:val="00DF3B17"/>
    <w:rsid w:val="00DF3E83"/>
    <w:rsid w:val="00DF4404"/>
    <w:rsid w:val="00DF52C2"/>
    <w:rsid w:val="00DF5B56"/>
    <w:rsid w:val="00DF5C05"/>
    <w:rsid w:val="00E0005D"/>
    <w:rsid w:val="00E00442"/>
    <w:rsid w:val="00E006E3"/>
    <w:rsid w:val="00E0144D"/>
    <w:rsid w:val="00E020D2"/>
    <w:rsid w:val="00E02CA3"/>
    <w:rsid w:val="00E03BA5"/>
    <w:rsid w:val="00E053DA"/>
    <w:rsid w:val="00E0551C"/>
    <w:rsid w:val="00E06C9D"/>
    <w:rsid w:val="00E07239"/>
    <w:rsid w:val="00E07512"/>
    <w:rsid w:val="00E07A8C"/>
    <w:rsid w:val="00E106A1"/>
    <w:rsid w:val="00E1109C"/>
    <w:rsid w:val="00E1153E"/>
    <w:rsid w:val="00E11718"/>
    <w:rsid w:val="00E121DE"/>
    <w:rsid w:val="00E13189"/>
    <w:rsid w:val="00E14A78"/>
    <w:rsid w:val="00E15172"/>
    <w:rsid w:val="00E1573D"/>
    <w:rsid w:val="00E2130F"/>
    <w:rsid w:val="00E21471"/>
    <w:rsid w:val="00E21517"/>
    <w:rsid w:val="00E215A4"/>
    <w:rsid w:val="00E21F0D"/>
    <w:rsid w:val="00E22AC9"/>
    <w:rsid w:val="00E22E2C"/>
    <w:rsid w:val="00E23BE0"/>
    <w:rsid w:val="00E24146"/>
    <w:rsid w:val="00E24DAB"/>
    <w:rsid w:val="00E25A90"/>
    <w:rsid w:val="00E261E9"/>
    <w:rsid w:val="00E26E0C"/>
    <w:rsid w:val="00E275FF"/>
    <w:rsid w:val="00E27A1F"/>
    <w:rsid w:val="00E30CA2"/>
    <w:rsid w:val="00E31621"/>
    <w:rsid w:val="00E323EA"/>
    <w:rsid w:val="00E333C3"/>
    <w:rsid w:val="00E337F8"/>
    <w:rsid w:val="00E33F41"/>
    <w:rsid w:val="00E3410F"/>
    <w:rsid w:val="00E34C3B"/>
    <w:rsid w:val="00E35B2F"/>
    <w:rsid w:val="00E35CB1"/>
    <w:rsid w:val="00E3660B"/>
    <w:rsid w:val="00E36916"/>
    <w:rsid w:val="00E37128"/>
    <w:rsid w:val="00E37E25"/>
    <w:rsid w:val="00E401EF"/>
    <w:rsid w:val="00E40C54"/>
    <w:rsid w:val="00E4106C"/>
    <w:rsid w:val="00E43B61"/>
    <w:rsid w:val="00E44AE3"/>
    <w:rsid w:val="00E451D0"/>
    <w:rsid w:val="00E464F5"/>
    <w:rsid w:val="00E46858"/>
    <w:rsid w:val="00E46DC3"/>
    <w:rsid w:val="00E47ED8"/>
    <w:rsid w:val="00E5130E"/>
    <w:rsid w:val="00E51460"/>
    <w:rsid w:val="00E51872"/>
    <w:rsid w:val="00E52133"/>
    <w:rsid w:val="00E526B3"/>
    <w:rsid w:val="00E5273F"/>
    <w:rsid w:val="00E54C88"/>
    <w:rsid w:val="00E555B1"/>
    <w:rsid w:val="00E57C3F"/>
    <w:rsid w:val="00E602EC"/>
    <w:rsid w:val="00E60E54"/>
    <w:rsid w:val="00E6106A"/>
    <w:rsid w:val="00E61DDE"/>
    <w:rsid w:val="00E61FA5"/>
    <w:rsid w:val="00E62521"/>
    <w:rsid w:val="00E6425B"/>
    <w:rsid w:val="00E65626"/>
    <w:rsid w:val="00E669A6"/>
    <w:rsid w:val="00E70196"/>
    <w:rsid w:val="00E7093B"/>
    <w:rsid w:val="00E709A8"/>
    <w:rsid w:val="00E71A87"/>
    <w:rsid w:val="00E7216C"/>
    <w:rsid w:val="00E72A51"/>
    <w:rsid w:val="00E7316C"/>
    <w:rsid w:val="00E74458"/>
    <w:rsid w:val="00E75110"/>
    <w:rsid w:val="00E7606E"/>
    <w:rsid w:val="00E76669"/>
    <w:rsid w:val="00E77299"/>
    <w:rsid w:val="00E77C4A"/>
    <w:rsid w:val="00E82818"/>
    <w:rsid w:val="00E83902"/>
    <w:rsid w:val="00E839E3"/>
    <w:rsid w:val="00E83E0B"/>
    <w:rsid w:val="00E84A78"/>
    <w:rsid w:val="00E85192"/>
    <w:rsid w:val="00E85C99"/>
    <w:rsid w:val="00E867BB"/>
    <w:rsid w:val="00E86BA2"/>
    <w:rsid w:val="00E87585"/>
    <w:rsid w:val="00E87DA5"/>
    <w:rsid w:val="00E911D4"/>
    <w:rsid w:val="00E9133E"/>
    <w:rsid w:val="00E916B5"/>
    <w:rsid w:val="00E93242"/>
    <w:rsid w:val="00E933F1"/>
    <w:rsid w:val="00E94809"/>
    <w:rsid w:val="00E9714C"/>
    <w:rsid w:val="00E97B63"/>
    <w:rsid w:val="00EA0C03"/>
    <w:rsid w:val="00EA0FE8"/>
    <w:rsid w:val="00EA156B"/>
    <w:rsid w:val="00EA1810"/>
    <w:rsid w:val="00EA1D87"/>
    <w:rsid w:val="00EA24D0"/>
    <w:rsid w:val="00EA2BA3"/>
    <w:rsid w:val="00EA2C11"/>
    <w:rsid w:val="00EA31D0"/>
    <w:rsid w:val="00EA620C"/>
    <w:rsid w:val="00EA6D74"/>
    <w:rsid w:val="00EA72F8"/>
    <w:rsid w:val="00EB03D2"/>
    <w:rsid w:val="00EB2706"/>
    <w:rsid w:val="00EB2B02"/>
    <w:rsid w:val="00EB372C"/>
    <w:rsid w:val="00EB3EF7"/>
    <w:rsid w:val="00EB5B77"/>
    <w:rsid w:val="00EB605E"/>
    <w:rsid w:val="00EB6372"/>
    <w:rsid w:val="00EB6464"/>
    <w:rsid w:val="00EB67F4"/>
    <w:rsid w:val="00EB7391"/>
    <w:rsid w:val="00EB78D8"/>
    <w:rsid w:val="00EC0060"/>
    <w:rsid w:val="00EC00F0"/>
    <w:rsid w:val="00EC28BE"/>
    <w:rsid w:val="00EC3191"/>
    <w:rsid w:val="00EC370F"/>
    <w:rsid w:val="00EC3C86"/>
    <w:rsid w:val="00EC3F32"/>
    <w:rsid w:val="00EC44CB"/>
    <w:rsid w:val="00EC4C1C"/>
    <w:rsid w:val="00EC4F72"/>
    <w:rsid w:val="00EC50D7"/>
    <w:rsid w:val="00EC54BC"/>
    <w:rsid w:val="00EC61FE"/>
    <w:rsid w:val="00EC6909"/>
    <w:rsid w:val="00EC758A"/>
    <w:rsid w:val="00EC7AA9"/>
    <w:rsid w:val="00ED078F"/>
    <w:rsid w:val="00ED0C96"/>
    <w:rsid w:val="00ED0FC2"/>
    <w:rsid w:val="00ED415B"/>
    <w:rsid w:val="00ED4A2C"/>
    <w:rsid w:val="00ED5471"/>
    <w:rsid w:val="00ED6D61"/>
    <w:rsid w:val="00EE0A93"/>
    <w:rsid w:val="00EE1084"/>
    <w:rsid w:val="00EE18E5"/>
    <w:rsid w:val="00EE2382"/>
    <w:rsid w:val="00EE2543"/>
    <w:rsid w:val="00EE46B1"/>
    <w:rsid w:val="00EE4CA4"/>
    <w:rsid w:val="00EE4F4B"/>
    <w:rsid w:val="00EE644C"/>
    <w:rsid w:val="00EE6889"/>
    <w:rsid w:val="00EE72DC"/>
    <w:rsid w:val="00EF1A6B"/>
    <w:rsid w:val="00EF5506"/>
    <w:rsid w:val="00EF7D9B"/>
    <w:rsid w:val="00F0030E"/>
    <w:rsid w:val="00F008D6"/>
    <w:rsid w:val="00F0090B"/>
    <w:rsid w:val="00F00B45"/>
    <w:rsid w:val="00F00F90"/>
    <w:rsid w:val="00F0134F"/>
    <w:rsid w:val="00F0404D"/>
    <w:rsid w:val="00F04B93"/>
    <w:rsid w:val="00F04CAF"/>
    <w:rsid w:val="00F05D28"/>
    <w:rsid w:val="00F0664B"/>
    <w:rsid w:val="00F066E4"/>
    <w:rsid w:val="00F06AFB"/>
    <w:rsid w:val="00F070E5"/>
    <w:rsid w:val="00F07281"/>
    <w:rsid w:val="00F07CD2"/>
    <w:rsid w:val="00F07E40"/>
    <w:rsid w:val="00F1013C"/>
    <w:rsid w:val="00F10191"/>
    <w:rsid w:val="00F10F3B"/>
    <w:rsid w:val="00F11852"/>
    <w:rsid w:val="00F12619"/>
    <w:rsid w:val="00F13456"/>
    <w:rsid w:val="00F1382C"/>
    <w:rsid w:val="00F14D68"/>
    <w:rsid w:val="00F14F7A"/>
    <w:rsid w:val="00F161BD"/>
    <w:rsid w:val="00F163FE"/>
    <w:rsid w:val="00F166B0"/>
    <w:rsid w:val="00F200CC"/>
    <w:rsid w:val="00F209E4"/>
    <w:rsid w:val="00F20EBD"/>
    <w:rsid w:val="00F21607"/>
    <w:rsid w:val="00F21FE3"/>
    <w:rsid w:val="00F22F93"/>
    <w:rsid w:val="00F23715"/>
    <w:rsid w:val="00F238FD"/>
    <w:rsid w:val="00F23C06"/>
    <w:rsid w:val="00F23EDA"/>
    <w:rsid w:val="00F24069"/>
    <w:rsid w:val="00F246B1"/>
    <w:rsid w:val="00F249B0"/>
    <w:rsid w:val="00F2548D"/>
    <w:rsid w:val="00F25C6A"/>
    <w:rsid w:val="00F25CC3"/>
    <w:rsid w:val="00F26335"/>
    <w:rsid w:val="00F26479"/>
    <w:rsid w:val="00F2727F"/>
    <w:rsid w:val="00F30442"/>
    <w:rsid w:val="00F30C9F"/>
    <w:rsid w:val="00F32685"/>
    <w:rsid w:val="00F32E94"/>
    <w:rsid w:val="00F334A5"/>
    <w:rsid w:val="00F337CD"/>
    <w:rsid w:val="00F35111"/>
    <w:rsid w:val="00F355C7"/>
    <w:rsid w:val="00F36365"/>
    <w:rsid w:val="00F36BA8"/>
    <w:rsid w:val="00F3771D"/>
    <w:rsid w:val="00F400BB"/>
    <w:rsid w:val="00F401E0"/>
    <w:rsid w:val="00F4444A"/>
    <w:rsid w:val="00F44869"/>
    <w:rsid w:val="00F45498"/>
    <w:rsid w:val="00F45DA0"/>
    <w:rsid w:val="00F4709B"/>
    <w:rsid w:val="00F472E7"/>
    <w:rsid w:val="00F47503"/>
    <w:rsid w:val="00F52C23"/>
    <w:rsid w:val="00F5311B"/>
    <w:rsid w:val="00F53A9B"/>
    <w:rsid w:val="00F54552"/>
    <w:rsid w:val="00F57D56"/>
    <w:rsid w:val="00F60049"/>
    <w:rsid w:val="00F607E3"/>
    <w:rsid w:val="00F60C20"/>
    <w:rsid w:val="00F60DF6"/>
    <w:rsid w:val="00F61511"/>
    <w:rsid w:val="00F61998"/>
    <w:rsid w:val="00F61E7D"/>
    <w:rsid w:val="00F6271A"/>
    <w:rsid w:val="00F62FFE"/>
    <w:rsid w:val="00F633DC"/>
    <w:rsid w:val="00F63CA9"/>
    <w:rsid w:val="00F649FF"/>
    <w:rsid w:val="00F64E1E"/>
    <w:rsid w:val="00F663F4"/>
    <w:rsid w:val="00F66666"/>
    <w:rsid w:val="00F6723D"/>
    <w:rsid w:val="00F706D5"/>
    <w:rsid w:val="00F71030"/>
    <w:rsid w:val="00F727FE"/>
    <w:rsid w:val="00F73540"/>
    <w:rsid w:val="00F760D2"/>
    <w:rsid w:val="00F76C92"/>
    <w:rsid w:val="00F817B9"/>
    <w:rsid w:val="00F820C1"/>
    <w:rsid w:val="00F8236D"/>
    <w:rsid w:val="00F8299D"/>
    <w:rsid w:val="00F84F32"/>
    <w:rsid w:val="00F85AC3"/>
    <w:rsid w:val="00F8722A"/>
    <w:rsid w:val="00F90595"/>
    <w:rsid w:val="00F9164F"/>
    <w:rsid w:val="00F939DA"/>
    <w:rsid w:val="00F94D3C"/>
    <w:rsid w:val="00F94D76"/>
    <w:rsid w:val="00F96774"/>
    <w:rsid w:val="00F97922"/>
    <w:rsid w:val="00F97BFB"/>
    <w:rsid w:val="00FA0CF1"/>
    <w:rsid w:val="00FA125D"/>
    <w:rsid w:val="00FA13B1"/>
    <w:rsid w:val="00FA1957"/>
    <w:rsid w:val="00FA2418"/>
    <w:rsid w:val="00FA387E"/>
    <w:rsid w:val="00FA3D87"/>
    <w:rsid w:val="00FA41FC"/>
    <w:rsid w:val="00FA5BF9"/>
    <w:rsid w:val="00FA76FC"/>
    <w:rsid w:val="00FB04BA"/>
    <w:rsid w:val="00FB1614"/>
    <w:rsid w:val="00FB1866"/>
    <w:rsid w:val="00FB2875"/>
    <w:rsid w:val="00FB3B3E"/>
    <w:rsid w:val="00FB477A"/>
    <w:rsid w:val="00FB4FE4"/>
    <w:rsid w:val="00FB5A5C"/>
    <w:rsid w:val="00FB713E"/>
    <w:rsid w:val="00FC0124"/>
    <w:rsid w:val="00FC1919"/>
    <w:rsid w:val="00FC1AC1"/>
    <w:rsid w:val="00FC1C2B"/>
    <w:rsid w:val="00FC4856"/>
    <w:rsid w:val="00FC6407"/>
    <w:rsid w:val="00FC6D7D"/>
    <w:rsid w:val="00FD0870"/>
    <w:rsid w:val="00FD1F3B"/>
    <w:rsid w:val="00FD3585"/>
    <w:rsid w:val="00FD5116"/>
    <w:rsid w:val="00FD6587"/>
    <w:rsid w:val="00FD66A1"/>
    <w:rsid w:val="00FD67A4"/>
    <w:rsid w:val="00FD6B0C"/>
    <w:rsid w:val="00FE025C"/>
    <w:rsid w:val="00FE053A"/>
    <w:rsid w:val="00FE0EC7"/>
    <w:rsid w:val="00FE14E2"/>
    <w:rsid w:val="00FE540A"/>
    <w:rsid w:val="00FE600F"/>
    <w:rsid w:val="00FF277C"/>
    <w:rsid w:val="00FF2B80"/>
    <w:rsid w:val="00FF35EA"/>
    <w:rsid w:val="00FF404A"/>
    <w:rsid w:val="00FF419D"/>
    <w:rsid w:val="00FF4E46"/>
    <w:rsid w:val="00FF5086"/>
    <w:rsid w:val="00FF60FE"/>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7CFCD0E"/>
  <w15:docId w15:val="{1974DC18-17A5-4B60-A04E-3600DC235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 w:hAnsi="Cambria"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lsdException w:name="heading 1" w:locked="1" w:uiPriority="0"/>
    <w:lsdException w:name="heading 2" w:locked="1" w:semiHidden="1" w:uiPriority="0" w:unhideWhenUsed="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F46B3"/>
    <w:rPr>
      <w:sz w:val="24"/>
      <w:szCs w:val="24"/>
      <w:lang w:val="en-GB" w:eastAsia="en-US"/>
    </w:rPr>
  </w:style>
  <w:style w:type="paragraph" w:styleId="Heading1">
    <w:name w:val="heading 1"/>
    <w:basedOn w:val="Normal"/>
    <w:next w:val="Normal"/>
    <w:link w:val="Heading1Char"/>
    <w:locked/>
    <w:rsid w:val="008A393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semiHidden/>
    <w:unhideWhenUsed/>
    <w:qFormat/>
    <w:locked/>
    <w:rsid w:val="008C4F4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AF58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C036FC"/>
    <w:rPr>
      <w:rFonts w:cs="Times New Roman"/>
      <w:color w:val="0000FF"/>
      <w:u w:val="single"/>
    </w:rPr>
  </w:style>
  <w:style w:type="paragraph" w:styleId="BalloonText">
    <w:name w:val="Balloon Text"/>
    <w:basedOn w:val="Normal"/>
    <w:link w:val="BalloonTextChar"/>
    <w:uiPriority w:val="99"/>
    <w:semiHidden/>
    <w:rsid w:val="00D62AD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9099A"/>
    <w:rPr>
      <w:rFonts w:ascii="Times New Roman" w:hAnsi="Times New Roman" w:cs="Times New Roman"/>
      <w:sz w:val="2"/>
      <w:lang w:val="en-GB" w:eastAsia="en-US"/>
    </w:rPr>
  </w:style>
  <w:style w:type="character" w:styleId="CommentReference">
    <w:name w:val="annotation reference"/>
    <w:basedOn w:val="DefaultParagraphFont"/>
    <w:uiPriority w:val="99"/>
    <w:semiHidden/>
    <w:rsid w:val="00D62AD4"/>
    <w:rPr>
      <w:rFonts w:cs="Times New Roman"/>
      <w:sz w:val="16"/>
      <w:szCs w:val="16"/>
    </w:rPr>
  </w:style>
  <w:style w:type="paragraph" w:styleId="CommentText">
    <w:name w:val="annotation text"/>
    <w:basedOn w:val="Normal"/>
    <w:link w:val="CommentTextChar"/>
    <w:uiPriority w:val="99"/>
    <w:rsid w:val="00D62AD4"/>
    <w:rPr>
      <w:sz w:val="20"/>
      <w:szCs w:val="20"/>
    </w:rPr>
  </w:style>
  <w:style w:type="character" w:customStyle="1" w:styleId="CommentTextChar">
    <w:name w:val="Comment Text Char"/>
    <w:basedOn w:val="DefaultParagraphFont"/>
    <w:link w:val="CommentText"/>
    <w:uiPriority w:val="99"/>
    <w:locked/>
    <w:rsid w:val="0049099A"/>
    <w:rPr>
      <w:rFonts w:cs="Times New Roman"/>
      <w:sz w:val="20"/>
      <w:szCs w:val="20"/>
      <w:lang w:val="en-GB" w:eastAsia="en-US"/>
    </w:rPr>
  </w:style>
  <w:style w:type="paragraph" w:styleId="CommentSubject">
    <w:name w:val="annotation subject"/>
    <w:basedOn w:val="CommentText"/>
    <w:next w:val="CommentText"/>
    <w:link w:val="CommentSubjectChar"/>
    <w:uiPriority w:val="99"/>
    <w:semiHidden/>
    <w:rsid w:val="00D62AD4"/>
    <w:rPr>
      <w:b/>
      <w:bCs/>
    </w:rPr>
  </w:style>
  <w:style w:type="character" w:customStyle="1" w:styleId="CommentSubjectChar">
    <w:name w:val="Comment Subject Char"/>
    <w:basedOn w:val="CommentTextChar"/>
    <w:link w:val="CommentSubject"/>
    <w:uiPriority w:val="99"/>
    <w:semiHidden/>
    <w:locked/>
    <w:rsid w:val="0049099A"/>
    <w:rPr>
      <w:rFonts w:cs="Times New Roman"/>
      <w:b/>
      <w:bCs/>
      <w:sz w:val="20"/>
      <w:szCs w:val="20"/>
      <w:lang w:val="en-GB" w:eastAsia="en-US"/>
    </w:rPr>
  </w:style>
  <w:style w:type="paragraph" w:styleId="Revision">
    <w:name w:val="Revision"/>
    <w:hidden/>
    <w:uiPriority w:val="99"/>
    <w:semiHidden/>
    <w:rsid w:val="00307A38"/>
    <w:rPr>
      <w:sz w:val="24"/>
      <w:szCs w:val="24"/>
      <w:lang w:val="en-GB" w:eastAsia="en-US"/>
    </w:rPr>
  </w:style>
  <w:style w:type="paragraph" w:styleId="ListParagraph">
    <w:name w:val="List Paragraph"/>
    <w:basedOn w:val="Normal"/>
    <w:uiPriority w:val="34"/>
    <w:qFormat/>
    <w:rsid w:val="00BB41E6"/>
    <w:pPr>
      <w:ind w:left="720"/>
      <w:contextualSpacing/>
    </w:pPr>
  </w:style>
  <w:style w:type="paragraph" w:customStyle="1" w:styleId="Manuscriptbodytext">
    <w:name w:val="Manuscript body text"/>
    <w:basedOn w:val="Normal"/>
    <w:link w:val="ManuscriptbodytextChar"/>
    <w:rsid w:val="00AE18DA"/>
    <w:pPr>
      <w:numPr>
        <w:numId w:val="1"/>
      </w:numPr>
      <w:spacing w:line="480" w:lineRule="auto"/>
      <w:outlineLvl w:val="0"/>
    </w:pPr>
    <w:rPr>
      <w:rFonts w:ascii="Tahoma" w:hAnsi="Tahoma" w:cs="Tahoma"/>
      <w:sz w:val="22"/>
      <w:szCs w:val="22"/>
      <w:lang w:val="en-US"/>
    </w:rPr>
  </w:style>
  <w:style w:type="character" w:customStyle="1" w:styleId="ManuscriptbodytextChar">
    <w:name w:val="Manuscript body text Char"/>
    <w:basedOn w:val="DefaultParagraphFont"/>
    <w:link w:val="Manuscriptbodytext"/>
    <w:rsid w:val="008A3938"/>
    <w:rPr>
      <w:rFonts w:ascii="Tahoma" w:hAnsi="Tahoma" w:cs="Tahoma"/>
      <w:lang w:val="en-US" w:eastAsia="en-US"/>
    </w:rPr>
  </w:style>
  <w:style w:type="paragraph" w:styleId="NormalWeb">
    <w:name w:val="Normal (Web)"/>
    <w:basedOn w:val="Normal"/>
    <w:link w:val="NormalWebChar"/>
    <w:uiPriority w:val="99"/>
    <w:unhideWhenUsed/>
    <w:rsid w:val="000305EF"/>
    <w:pPr>
      <w:spacing w:before="100" w:beforeAutospacing="1" w:after="100" w:afterAutospacing="1"/>
    </w:pPr>
    <w:rPr>
      <w:rFonts w:ascii="Times New Roman" w:eastAsia="Times New Roman" w:hAnsi="Times New Roman"/>
      <w:lang w:eastAsia="en-GB"/>
    </w:rPr>
  </w:style>
  <w:style w:type="paragraph" w:styleId="Caption">
    <w:name w:val="caption"/>
    <w:basedOn w:val="ListParagraph"/>
    <w:next w:val="Normal"/>
    <w:uiPriority w:val="99"/>
    <w:unhideWhenUsed/>
    <w:qFormat/>
    <w:locked/>
    <w:rsid w:val="005B1F6F"/>
    <w:pPr>
      <w:keepNext/>
      <w:spacing w:line="480" w:lineRule="auto"/>
      <w:ind w:left="0"/>
    </w:pPr>
    <w:rPr>
      <w:rFonts w:ascii="Tahoma" w:hAnsi="Tahoma" w:cs="Tahoma"/>
      <w:b/>
      <w:sz w:val="22"/>
      <w:szCs w:val="22"/>
      <w:lang w:val="en-US"/>
    </w:rPr>
  </w:style>
  <w:style w:type="paragraph" w:styleId="Header">
    <w:name w:val="header"/>
    <w:basedOn w:val="Normal"/>
    <w:link w:val="HeaderChar"/>
    <w:uiPriority w:val="99"/>
    <w:unhideWhenUsed/>
    <w:rsid w:val="0027267D"/>
    <w:pPr>
      <w:tabs>
        <w:tab w:val="center" w:pos="4513"/>
        <w:tab w:val="right" w:pos="9026"/>
      </w:tabs>
    </w:pPr>
  </w:style>
  <w:style w:type="character" w:customStyle="1" w:styleId="HeaderChar">
    <w:name w:val="Header Char"/>
    <w:basedOn w:val="DefaultParagraphFont"/>
    <w:link w:val="Header"/>
    <w:uiPriority w:val="99"/>
    <w:rsid w:val="0027267D"/>
    <w:rPr>
      <w:sz w:val="24"/>
      <w:szCs w:val="24"/>
      <w:lang w:val="en-GB" w:eastAsia="en-US"/>
    </w:rPr>
  </w:style>
  <w:style w:type="paragraph" w:styleId="Footer">
    <w:name w:val="footer"/>
    <w:basedOn w:val="Normal"/>
    <w:link w:val="FooterChar"/>
    <w:uiPriority w:val="99"/>
    <w:unhideWhenUsed/>
    <w:rsid w:val="0027267D"/>
    <w:pPr>
      <w:tabs>
        <w:tab w:val="center" w:pos="4513"/>
        <w:tab w:val="right" w:pos="9026"/>
      </w:tabs>
    </w:pPr>
  </w:style>
  <w:style w:type="character" w:customStyle="1" w:styleId="FooterChar">
    <w:name w:val="Footer Char"/>
    <w:basedOn w:val="DefaultParagraphFont"/>
    <w:link w:val="Footer"/>
    <w:uiPriority w:val="99"/>
    <w:rsid w:val="0027267D"/>
    <w:rPr>
      <w:sz w:val="24"/>
      <w:szCs w:val="24"/>
      <w:lang w:val="en-GB" w:eastAsia="en-US"/>
    </w:rPr>
  </w:style>
  <w:style w:type="paragraph" w:customStyle="1" w:styleId="Default">
    <w:name w:val="Default"/>
    <w:rsid w:val="00BB72E0"/>
    <w:pPr>
      <w:autoSpaceDE w:val="0"/>
      <w:autoSpaceDN w:val="0"/>
      <w:adjustRightInd w:val="0"/>
    </w:pPr>
    <w:rPr>
      <w:rFonts w:ascii="Minion Pro" w:hAnsi="Minion Pro" w:cs="Minion Pro"/>
      <w:color w:val="000000"/>
      <w:sz w:val="24"/>
      <w:szCs w:val="24"/>
      <w:lang w:val="en-GB"/>
    </w:rPr>
  </w:style>
  <w:style w:type="character" w:customStyle="1" w:styleId="A12">
    <w:name w:val="A12"/>
    <w:uiPriority w:val="99"/>
    <w:rsid w:val="00BB72E0"/>
    <w:rPr>
      <w:rFonts w:cs="Minion Pro"/>
      <w:color w:val="221E1F"/>
      <w:sz w:val="11"/>
      <w:szCs w:val="11"/>
    </w:rPr>
  </w:style>
  <w:style w:type="paragraph" w:customStyle="1" w:styleId="Style2">
    <w:name w:val="Style2"/>
    <w:basedOn w:val="ListParagraph"/>
    <w:link w:val="Style2Char"/>
    <w:uiPriority w:val="99"/>
    <w:rsid w:val="00D0216A"/>
    <w:pPr>
      <w:numPr>
        <w:numId w:val="3"/>
      </w:numPr>
      <w:autoSpaceDE w:val="0"/>
      <w:autoSpaceDN w:val="0"/>
      <w:adjustRightInd w:val="0"/>
      <w:spacing w:line="360" w:lineRule="auto"/>
    </w:pPr>
    <w:rPr>
      <w:rFonts w:ascii="Tahoma" w:eastAsia="Times New Roman" w:hAnsi="Tahoma" w:cs="Tahoma"/>
      <w:bCs/>
      <w:sz w:val="20"/>
      <w:szCs w:val="22"/>
      <w:lang w:val="en-US"/>
    </w:rPr>
  </w:style>
  <w:style w:type="character" w:customStyle="1" w:styleId="Style2Char">
    <w:name w:val="Style2 Char"/>
    <w:link w:val="Style2"/>
    <w:uiPriority w:val="99"/>
    <w:rsid w:val="00D0216A"/>
    <w:rPr>
      <w:rFonts w:ascii="Tahoma" w:eastAsia="Times New Roman" w:hAnsi="Tahoma" w:cs="Tahoma"/>
      <w:bCs/>
      <w:sz w:val="20"/>
      <w:lang w:val="en-US" w:eastAsia="en-US"/>
    </w:rPr>
  </w:style>
  <w:style w:type="paragraph" w:styleId="DocumentMap">
    <w:name w:val="Document Map"/>
    <w:basedOn w:val="Normal"/>
    <w:link w:val="DocumentMapChar"/>
    <w:uiPriority w:val="99"/>
    <w:semiHidden/>
    <w:unhideWhenUsed/>
    <w:rsid w:val="00ED6D61"/>
    <w:rPr>
      <w:rFonts w:ascii="Tahoma" w:hAnsi="Tahoma" w:cs="Tahoma"/>
      <w:sz w:val="16"/>
      <w:szCs w:val="16"/>
    </w:rPr>
  </w:style>
  <w:style w:type="character" w:customStyle="1" w:styleId="DocumentMapChar">
    <w:name w:val="Document Map Char"/>
    <w:basedOn w:val="DefaultParagraphFont"/>
    <w:link w:val="DocumentMap"/>
    <w:uiPriority w:val="99"/>
    <w:semiHidden/>
    <w:rsid w:val="00ED6D61"/>
    <w:rPr>
      <w:rFonts w:ascii="Tahoma" w:hAnsi="Tahoma" w:cs="Tahoma"/>
      <w:sz w:val="16"/>
      <w:szCs w:val="16"/>
      <w:lang w:val="en-GB" w:eastAsia="en-US"/>
    </w:rPr>
  </w:style>
  <w:style w:type="paragraph" w:customStyle="1" w:styleId="Manuscripttitle">
    <w:name w:val="Manuscript title"/>
    <w:basedOn w:val="Heading1"/>
    <w:link w:val="ManuscripttitleChar"/>
    <w:qFormat/>
    <w:rsid w:val="008A3938"/>
    <w:pPr>
      <w:spacing w:line="360" w:lineRule="auto"/>
    </w:pPr>
    <w:rPr>
      <w:rFonts w:ascii="Tahoma" w:eastAsia="Times New Roman" w:hAnsi="Tahoma" w:cs="Tahoma"/>
      <w:bCs w:val="0"/>
      <w:color w:val="auto"/>
      <w:lang w:val="en-US"/>
    </w:rPr>
  </w:style>
  <w:style w:type="paragraph" w:customStyle="1" w:styleId="Manuscriptbody">
    <w:name w:val="Manuscript body"/>
    <w:basedOn w:val="NormalWeb"/>
    <w:link w:val="ManuscriptbodyChar"/>
    <w:qFormat/>
    <w:rsid w:val="0043208B"/>
    <w:pPr>
      <w:spacing w:before="0" w:beforeAutospacing="0" w:line="360" w:lineRule="auto"/>
    </w:pPr>
    <w:rPr>
      <w:rFonts w:ascii="Tahoma" w:hAnsi="Tahoma"/>
      <w:sz w:val="22"/>
      <w:lang w:eastAsia="ja-JP"/>
    </w:rPr>
  </w:style>
  <w:style w:type="character" w:customStyle="1" w:styleId="Heading1Char">
    <w:name w:val="Heading 1 Char"/>
    <w:basedOn w:val="DefaultParagraphFont"/>
    <w:link w:val="Heading1"/>
    <w:rsid w:val="008A3938"/>
    <w:rPr>
      <w:rFonts w:asciiTheme="majorHAnsi" w:eastAsiaTheme="majorEastAsia" w:hAnsiTheme="majorHAnsi" w:cstheme="majorBidi"/>
      <w:b/>
      <w:bCs/>
      <w:color w:val="365F91" w:themeColor="accent1" w:themeShade="BF"/>
      <w:sz w:val="28"/>
      <w:szCs w:val="28"/>
      <w:lang w:val="en-GB" w:eastAsia="en-US"/>
    </w:rPr>
  </w:style>
  <w:style w:type="character" w:customStyle="1" w:styleId="ManuscripttitleChar">
    <w:name w:val="Manuscript title Char"/>
    <w:basedOn w:val="Heading1Char"/>
    <w:link w:val="Manuscripttitle"/>
    <w:rsid w:val="008A3938"/>
    <w:rPr>
      <w:rFonts w:ascii="Tahoma" w:eastAsia="Times New Roman" w:hAnsi="Tahoma" w:cs="Tahoma"/>
      <w:b/>
      <w:bCs w:val="0"/>
      <w:color w:val="365F91" w:themeColor="accent1" w:themeShade="BF"/>
      <w:sz w:val="28"/>
      <w:szCs w:val="28"/>
      <w:lang w:val="en-US" w:eastAsia="en-US"/>
    </w:rPr>
  </w:style>
  <w:style w:type="paragraph" w:customStyle="1" w:styleId="Manuscriptbodytitle">
    <w:name w:val="Manuscript body title"/>
    <w:basedOn w:val="Manuscriptbodytext"/>
    <w:next w:val="Manuscriptbody"/>
    <w:link w:val="ManuscriptbodytitleChar"/>
    <w:qFormat/>
    <w:rsid w:val="0043208B"/>
    <w:pPr>
      <w:numPr>
        <w:numId w:val="0"/>
      </w:numPr>
    </w:pPr>
    <w:rPr>
      <w:b/>
    </w:rPr>
  </w:style>
  <w:style w:type="character" w:customStyle="1" w:styleId="NormalWebChar">
    <w:name w:val="Normal (Web) Char"/>
    <w:basedOn w:val="DefaultParagraphFont"/>
    <w:link w:val="NormalWeb"/>
    <w:uiPriority w:val="99"/>
    <w:rsid w:val="008A3938"/>
    <w:rPr>
      <w:rFonts w:ascii="Times New Roman" w:eastAsia="Times New Roman" w:hAnsi="Times New Roman"/>
      <w:sz w:val="24"/>
      <w:szCs w:val="24"/>
      <w:lang w:val="en-GB" w:eastAsia="en-GB"/>
    </w:rPr>
  </w:style>
  <w:style w:type="character" w:customStyle="1" w:styleId="ManuscriptbodyChar">
    <w:name w:val="Manuscript body Char"/>
    <w:basedOn w:val="NormalWebChar"/>
    <w:link w:val="Manuscriptbody"/>
    <w:rsid w:val="0043208B"/>
    <w:rPr>
      <w:rFonts w:ascii="Tahoma" w:eastAsia="Times New Roman" w:hAnsi="Tahoma"/>
      <w:sz w:val="24"/>
      <w:szCs w:val="24"/>
      <w:lang w:val="en-GB" w:eastAsia="ja-JP"/>
    </w:rPr>
  </w:style>
  <w:style w:type="character" w:customStyle="1" w:styleId="ManuscriptbodytitleChar">
    <w:name w:val="Manuscript body title Char"/>
    <w:basedOn w:val="ManuscriptbodytextChar"/>
    <w:link w:val="Manuscriptbodytitle"/>
    <w:rsid w:val="0043208B"/>
    <w:rPr>
      <w:rFonts w:ascii="Tahoma" w:hAnsi="Tahoma" w:cs="Tahoma"/>
      <w:b/>
      <w:lang w:val="en-US" w:eastAsia="en-US"/>
    </w:rPr>
  </w:style>
  <w:style w:type="character" w:styleId="LineNumber">
    <w:name w:val="line number"/>
    <w:basedOn w:val="DefaultParagraphFont"/>
    <w:uiPriority w:val="99"/>
    <w:semiHidden/>
    <w:unhideWhenUsed/>
    <w:rsid w:val="00143FC2"/>
  </w:style>
  <w:style w:type="character" w:styleId="UnresolvedMention">
    <w:name w:val="Unresolved Mention"/>
    <w:basedOn w:val="DefaultParagraphFont"/>
    <w:uiPriority w:val="99"/>
    <w:semiHidden/>
    <w:unhideWhenUsed/>
    <w:rsid w:val="00683655"/>
    <w:rPr>
      <w:color w:val="808080"/>
      <w:shd w:val="clear" w:color="auto" w:fill="E6E6E6"/>
    </w:rPr>
  </w:style>
  <w:style w:type="character" w:styleId="FollowedHyperlink">
    <w:name w:val="FollowedHyperlink"/>
    <w:basedOn w:val="DefaultParagraphFont"/>
    <w:uiPriority w:val="99"/>
    <w:semiHidden/>
    <w:unhideWhenUsed/>
    <w:rsid w:val="00683655"/>
    <w:rPr>
      <w:color w:val="800080" w:themeColor="followedHyperlink"/>
      <w:u w:val="single"/>
    </w:rPr>
  </w:style>
  <w:style w:type="paragraph" w:customStyle="1" w:styleId="EndNoteBibliographyTitle">
    <w:name w:val="EndNote Bibliography Title"/>
    <w:basedOn w:val="Normal"/>
    <w:link w:val="EndNoteBibliographyTitleChar"/>
    <w:rsid w:val="003B4985"/>
    <w:pPr>
      <w:jc w:val="center"/>
    </w:pPr>
    <w:rPr>
      <w:rFonts w:ascii="Tahoma" w:hAnsi="Tahoma" w:cs="Tahoma"/>
      <w:noProof/>
      <w:sz w:val="22"/>
      <w:lang w:val="en-US"/>
    </w:rPr>
  </w:style>
  <w:style w:type="character" w:customStyle="1" w:styleId="EndNoteBibliographyTitleChar">
    <w:name w:val="EndNote Bibliography Title Char"/>
    <w:basedOn w:val="ManuscriptbodyChar"/>
    <w:link w:val="EndNoteBibliographyTitle"/>
    <w:rsid w:val="003B4985"/>
    <w:rPr>
      <w:rFonts w:ascii="Tahoma" w:eastAsia="Times New Roman" w:hAnsi="Tahoma" w:cs="Tahoma"/>
      <w:noProof/>
      <w:sz w:val="24"/>
      <w:szCs w:val="24"/>
      <w:lang w:val="en-US" w:eastAsia="en-US"/>
    </w:rPr>
  </w:style>
  <w:style w:type="paragraph" w:customStyle="1" w:styleId="EndNoteBibliography">
    <w:name w:val="EndNote Bibliography"/>
    <w:basedOn w:val="Normal"/>
    <w:link w:val="EndNoteBibliographyChar"/>
    <w:rsid w:val="003B4985"/>
    <w:pPr>
      <w:spacing w:line="360" w:lineRule="auto"/>
    </w:pPr>
    <w:rPr>
      <w:rFonts w:ascii="Tahoma" w:hAnsi="Tahoma" w:cs="Tahoma"/>
      <w:noProof/>
      <w:sz w:val="22"/>
      <w:lang w:val="en-US"/>
    </w:rPr>
  </w:style>
  <w:style w:type="character" w:customStyle="1" w:styleId="EndNoteBibliographyChar">
    <w:name w:val="EndNote Bibliography Char"/>
    <w:basedOn w:val="ManuscriptbodyChar"/>
    <w:link w:val="EndNoteBibliography"/>
    <w:rsid w:val="003B4985"/>
    <w:rPr>
      <w:rFonts w:ascii="Tahoma" w:eastAsia="Times New Roman" w:hAnsi="Tahoma" w:cs="Tahoma"/>
      <w:noProof/>
      <w:sz w:val="24"/>
      <w:szCs w:val="24"/>
      <w:lang w:val="en-US" w:eastAsia="en-US"/>
    </w:rPr>
  </w:style>
  <w:style w:type="paragraph" w:customStyle="1" w:styleId="option">
    <w:name w:val="_option"/>
    <w:basedOn w:val="Normal"/>
    <w:link w:val="optionChar"/>
    <w:qFormat/>
    <w:rsid w:val="002A20A9"/>
    <w:pPr>
      <w:numPr>
        <w:numId w:val="6"/>
      </w:numPr>
      <w:jc w:val="both"/>
    </w:pPr>
    <w:rPr>
      <w:rFonts w:ascii="Arial" w:eastAsia="Times" w:hAnsi="Arial" w:cs="Verdana"/>
      <w:color w:val="000000"/>
      <w:sz w:val="20"/>
      <w:szCs w:val="16"/>
    </w:rPr>
  </w:style>
  <w:style w:type="character" w:customStyle="1" w:styleId="optionChar">
    <w:name w:val="_option Char"/>
    <w:basedOn w:val="DefaultParagraphFont"/>
    <w:link w:val="option"/>
    <w:rsid w:val="002A20A9"/>
    <w:rPr>
      <w:rFonts w:ascii="Arial" w:eastAsia="Times" w:hAnsi="Arial" w:cs="Verdana"/>
      <w:color w:val="000000"/>
      <w:sz w:val="20"/>
      <w:szCs w:val="16"/>
      <w:lang w:val="en-GB" w:eastAsia="en-US"/>
    </w:rPr>
  </w:style>
  <w:style w:type="paragraph" w:customStyle="1" w:styleId="column">
    <w:name w:val="_column"/>
    <w:basedOn w:val="Normal"/>
    <w:qFormat/>
    <w:rsid w:val="00E121DE"/>
    <w:pPr>
      <w:spacing w:before="120" w:after="120"/>
      <w:jc w:val="center"/>
    </w:pPr>
    <w:rPr>
      <w:rFonts w:ascii="Arial" w:eastAsia="Times" w:hAnsi="Arial" w:cs="Verdana"/>
      <w:b/>
      <w:color w:val="000000"/>
      <w:sz w:val="16"/>
      <w:szCs w:val="16"/>
    </w:rPr>
  </w:style>
  <w:style w:type="character" w:customStyle="1" w:styleId="Heading4Char">
    <w:name w:val="Heading 4 Char"/>
    <w:basedOn w:val="DefaultParagraphFont"/>
    <w:link w:val="Heading4"/>
    <w:semiHidden/>
    <w:rsid w:val="008C4F49"/>
    <w:rPr>
      <w:rFonts w:asciiTheme="majorHAnsi" w:eastAsiaTheme="majorEastAsia" w:hAnsiTheme="majorHAnsi" w:cstheme="majorBidi"/>
      <w:i/>
      <w:iCs/>
      <w:color w:val="365F91" w:themeColor="accent1" w:themeShade="BF"/>
      <w:sz w:val="24"/>
      <w:szCs w:val="24"/>
      <w:lang w:val="en-GB" w:eastAsia="en-US"/>
    </w:rPr>
  </w:style>
  <w:style w:type="paragraph" w:customStyle="1" w:styleId="MainQuestion">
    <w:name w:val="Main Question"/>
    <w:basedOn w:val="Normal"/>
    <w:link w:val="MainQuestionChar"/>
    <w:qFormat/>
    <w:rsid w:val="0085611C"/>
    <w:pPr>
      <w:numPr>
        <w:numId w:val="16"/>
      </w:numPr>
      <w:spacing w:line="264" w:lineRule="auto"/>
      <w:ind w:hanging="720"/>
      <w:contextualSpacing/>
    </w:pPr>
    <w:rPr>
      <w:rFonts w:ascii="Arial" w:eastAsia="Times New Roman" w:hAnsi="Arial"/>
      <w:sz w:val="20"/>
      <w:szCs w:val="20"/>
    </w:rPr>
  </w:style>
  <w:style w:type="character" w:customStyle="1" w:styleId="MainQuestionChar">
    <w:name w:val="Main Question Char"/>
    <w:basedOn w:val="DefaultParagraphFont"/>
    <w:link w:val="MainQuestion"/>
    <w:rsid w:val="0085611C"/>
    <w:rPr>
      <w:rFonts w:ascii="Arial" w:eastAsia="Times New Roman" w:hAnsi="Arial"/>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4366">
      <w:bodyDiv w:val="1"/>
      <w:marLeft w:val="0"/>
      <w:marRight w:val="0"/>
      <w:marTop w:val="0"/>
      <w:marBottom w:val="0"/>
      <w:divBdr>
        <w:top w:val="none" w:sz="0" w:space="0" w:color="auto"/>
        <w:left w:val="none" w:sz="0" w:space="0" w:color="auto"/>
        <w:bottom w:val="none" w:sz="0" w:space="0" w:color="auto"/>
        <w:right w:val="none" w:sz="0" w:space="0" w:color="auto"/>
      </w:divBdr>
    </w:div>
    <w:div w:id="44717843">
      <w:bodyDiv w:val="1"/>
      <w:marLeft w:val="0"/>
      <w:marRight w:val="0"/>
      <w:marTop w:val="0"/>
      <w:marBottom w:val="0"/>
      <w:divBdr>
        <w:top w:val="none" w:sz="0" w:space="0" w:color="auto"/>
        <w:left w:val="none" w:sz="0" w:space="0" w:color="auto"/>
        <w:bottom w:val="none" w:sz="0" w:space="0" w:color="auto"/>
        <w:right w:val="none" w:sz="0" w:space="0" w:color="auto"/>
      </w:divBdr>
      <w:divsChild>
        <w:div w:id="1674870656">
          <w:marLeft w:val="446"/>
          <w:marRight w:val="0"/>
          <w:marTop w:val="200"/>
          <w:marBottom w:val="0"/>
          <w:divBdr>
            <w:top w:val="none" w:sz="0" w:space="0" w:color="auto"/>
            <w:left w:val="none" w:sz="0" w:space="0" w:color="auto"/>
            <w:bottom w:val="none" w:sz="0" w:space="0" w:color="auto"/>
            <w:right w:val="none" w:sz="0" w:space="0" w:color="auto"/>
          </w:divBdr>
        </w:div>
      </w:divsChild>
    </w:div>
    <w:div w:id="45644788">
      <w:bodyDiv w:val="1"/>
      <w:marLeft w:val="0"/>
      <w:marRight w:val="0"/>
      <w:marTop w:val="0"/>
      <w:marBottom w:val="0"/>
      <w:divBdr>
        <w:top w:val="none" w:sz="0" w:space="0" w:color="auto"/>
        <w:left w:val="none" w:sz="0" w:space="0" w:color="auto"/>
        <w:bottom w:val="none" w:sz="0" w:space="0" w:color="auto"/>
        <w:right w:val="none" w:sz="0" w:space="0" w:color="auto"/>
      </w:divBdr>
      <w:divsChild>
        <w:div w:id="135224176">
          <w:marLeft w:val="274"/>
          <w:marRight w:val="0"/>
          <w:marTop w:val="0"/>
          <w:marBottom w:val="0"/>
          <w:divBdr>
            <w:top w:val="none" w:sz="0" w:space="0" w:color="auto"/>
            <w:left w:val="none" w:sz="0" w:space="0" w:color="auto"/>
            <w:bottom w:val="none" w:sz="0" w:space="0" w:color="auto"/>
            <w:right w:val="none" w:sz="0" w:space="0" w:color="auto"/>
          </w:divBdr>
        </w:div>
        <w:div w:id="1001547316">
          <w:marLeft w:val="274"/>
          <w:marRight w:val="0"/>
          <w:marTop w:val="0"/>
          <w:marBottom w:val="0"/>
          <w:divBdr>
            <w:top w:val="none" w:sz="0" w:space="0" w:color="auto"/>
            <w:left w:val="none" w:sz="0" w:space="0" w:color="auto"/>
            <w:bottom w:val="none" w:sz="0" w:space="0" w:color="auto"/>
            <w:right w:val="none" w:sz="0" w:space="0" w:color="auto"/>
          </w:divBdr>
        </w:div>
      </w:divsChild>
    </w:div>
    <w:div w:id="47998121">
      <w:bodyDiv w:val="1"/>
      <w:marLeft w:val="0"/>
      <w:marRight w:val="0"/>
      <w:marTop w:val="0"/>
      <w:marBottom w:val="0"/>
      <w:divBdr>
        <w:top w:val="none" w:sz="0" w:space="0" w:color="auto"/>
        <w:left w:val="none" w:sz="0" w:space="0" w:color="auto"/>
        <w:bottom w:val="none" w:sz="0" w:space="0" w:color="auto"/>
        <w:right w:val="none" w:sz="0" w:space="0" w:color="auto"/>
      </w:divBdr>
    </w:div>
    <w:div w:id="53703566">
      <w:bodyDiv w:val="1"/>
      <w:marLeft w:val="0"/>
      <w:marRight w:val="0"/>
      <w:marTop w:val="0"/>
      <w:marBottom w:val="0"/>
      <w:divBdr>
        <w:top w:val="none" w:sz="0" w:space="0" w:color="auto"/>
        <w:left w:val="none" w:sz="0" w:space="0" w:color="auto"/>
        <w:bottom w:val="none" w:sz="0" w:space="0" w:color="auto"/>
        <w:right w:val="none" w:sz="0" w:space="0" w:color="auto"/>
      </w:divBdr>
      <w:divsChild>
        <w:div w:id="699817647">
          <w:marLeft w:val="547"/>
          <w:marRight w:val="0"/>
          <w:marTop w:val="240"/>
          <w:marBottom w:val="120"/>
          <w:divBdr>
            <w:top w:val="none" w:sz="0" w:space="0" w:color="auto"/>
            <w:left w:val="none" w:sz="0" w:space="0" w:color="auto"/>
            <w:bottom w:val="none" w:sz="0" w:space="0" w:color="auto"/>
            <w:right w:val="none" w:sz="0" w:space="0" w:color="auto"/>
          </w:divBdr>
        </w:div>
        <w:div w:id="822895239">
          <w:marLeft w:val="1166"/>
          <w:marRight w:val="0"/>
          <w:marTop w:val="240"/>
          <w:marBottom w:val="0"/>
          <w:divBdr>
            <w:top w:val="none" w:sz="0" w:space="0" w:color="auto"/>
            <w:left w:val="none" w:sz="0" w:space="0" w:color="auto"/>
            <w:bottom w:val="none" w:sz="0" w:space="0" w:color="auto"/>
            <w:right w:val="none" w:sz="0" w:space="0" w:color="auto"/>
          </w:divBdr>
        </w:div>
        <w:div w:id="1042555300">
          <w:marLeft w:val="547"/>
          <w:marRight w:val="0"/>
          <w:marTop w:val="240"/>
          <w:marBottom w:val="120"/>
          <w:divBdr>
            <w:top w:val="none" w:sz="0" w:space="0" w:color="auto"/>
            <w:left w:val="none" w:sz="0" w:space="0" w:color="auto"/>
            <w:bottom w:val="none" w:sz="0" w:space="0" w:color="auto"/>
            <w:right w:val="none" w:sz="0" w:space="0" w:color="auto"/>
          </w:divBdr>
        </w:div>
        <w:div w:id="1353730409">
          <w:marLeft w:val="547"/>
          <w:marRight w:val="0"/>
          <w:marTop w:val="240"/>
          <w:marBottom w:val="0"/>
          <w:divBdr>
            <w:top w:val="none" w:sz="0" w:space="0" w:color="auto"/>
            <w:left w:val="none" w:sz="0" w:space="0" w:color="auto"/>
            <w:bottom w:val="none" w:sz="0" w:space="0" w:color="auto"/>
            <w:right w:val="none" w:sz="0" w:space="0" w:color="auto"/>
          </w:divBdr>
        </w:div>
        <w:div w:id="1793866457">
          <w:marLeft w:val="1166"/>
          <w:marRight w:val="0"/>
          <w:marTop w:val="240"/>
          <w:marBottom w:val="0"/>
          <w:divBdr>
            <w:top w:val="none" w:sz="0" w:space="0" w:color="auto"/>
            <w:left w:val="none" w:sz="0" w:space="0" w:color="auto"/>
            <w:bottom w:val="none" w:sz="0" w:space="0" w:color="auto"/>
            <w:right w:val="none" w:sz="0" w:space="0" w:color="auto"/>
          </w:divBdr>
        </w:div>
        <w:div w:id="1816872569">
          <w:marLeft w:val="547"/>
          <w:marRight w:val="0"/>
          <w:marTop w:val="240"/>
          <w:marBottom w:val="120"/>
          <w:divBdr>
            <w:top w:val="none" w:sz="0" w:space="0" w:color="auto"/>
            <w:left w:val="none" w:sz="0" w:space="0" w:color="auto"/>
            <w:bottom w:val="none" w:sz="0" w:space="0" w:color="auto"/>
            <w:right w:val="none" w:sz="0" w:space="0" w:color="auto"/>
          </w:divBdr>
        </w:div>
      </w:divsChild>
    </w:div>
    <w:div w:id="62726432">
      <w:bodyDiv w:val="1"/>
      <w:marLeft w:val="0"/>
      <w:marRight w:val="0"/>
      <w:marTop w:val="0"/>
      <w:marBottom w:val="0"/>
      <w:divBdr>
        <w:top w:val="none" w:sz="0" w:space="0" w:color="auto"/>
        <w:left w:val="none" w:sz="0" w:space="0" w:color="auto"/>
        <w:bottom w:val="none" w:sz="0" w:space="0" w:color="auto"/>
        <w:right w:val="none" w:sz="0" w:space="0" w:color="auto"/>
      </w:divBdr>
      <w:divsChild>
        <w:div w:id="1385368213">
          <w:marLeft w:val="547"/>
          <w:marRight w:val="0"/>
          <w:marTop w:val="0"/>
          <w:marBottom w:val="0"/>
          <w:divBdr>
            <w:top w:val="none" w:sz="0" w:space="0" w:color="auto"/>
            <w:left w:val="none" w:sz="0" w:space="0" w:color="auto"/>
            <w:bottom w:val="none" w:sz="0" w:space="0" w:color="auto"/>
            <w:right w:val="none" w:sz="0" w:space="0" w:color="auto"/>
          </w:divBdr>
        </w:div>
      </w:divsChild>
    </w:div>
    <w:div w:id="80496586">
      <w:bodyDiv w:val="1"/>
      <w:marLeft w:val="0"/>
      <w:marRight w:val="0"/>
      <w:marTop w:val="0"/>
      <w:marBottom w:val="0"/>
      <w:divBdr>
        <w:top w:val="none" w:sz="0" w:space="0" w:color="auto"/>
        <w:left w:val="none" w:sz="0" w:space="0" w:color="auto"/>
        <w:bottom w:val="none" w:sz="0" w:space="0" w:color="auto"/>
        <w:right w:val="none" w:sz="0" w:space="0" w:color="auto"/>
      </w:divBdr>
    </w:div>
    <w:div w:id="99759734">
      <w:bodyDiv w:val="1"/>
      <w:marLeft w:val="0"/>
      <w:marRight w:val="0"/>
      <w:marTop w:val="0"/>
      <w:marBottom w:val="0"/>
      <w:divBdr>
        <w:top w:val="none" w:sz="0" w:space="0" w:color="auto"/>
        <w:left w:val="none" w:sz="0" w:space="0" w:color="auto"/>
        <w:bottom w:val="none" w:sz="0" w:space="0" w:color="auto"/>
        <w:right w:val="none" w:sz="0" w:space="0" w:color="auto"/>
      </w:divBdr>
    </w:div>
    <w:div w:id="118033035">
      <w:bodyDiv w:val="1"/>
      <w:marLeft w:val="0"/>
      <w:marRight w:val="0"/>
      <w:marTop w:val="0"/>
      <w:marBottom w:val="0"/>
      <w:divBdr>
        <w:top w:val="none" w:sz="0" w:space="0" w:color="auto"/>
        <w:left w:val="none" w:sz="0" w:space="0" w:color="auto"/>
        <w:bottom w:val="none" w:sz="0" w:space="0" w:color="auto"/>
        <w:right w:val="none" w:sz="0" w:space="0" w:color="auto"/>
      </w:divBdr>
    </w:div>
    <w:div w:id="138302428">
      <w:bodyDiv w:val="1"/>
      <w:marLeft w:val="0"/>
      <w:marRight w:val="0"/>
      <w:marTop w:val="0"/>
      <w:marBottom w:val="0"/>
      <w:divBdr>
        <w:top w:val="none" w:sz="0" w:space="0" w:color="auto"/>
        <w:left w:val="none" w:sz="0" w:space="0" w:color="auto"/>
        <w:bottom w:val="none" w:sz="0" w:space="0" w:color="auto"/>
        <w:right w:val="none" w:sz="0" w:space="0" w:color="auto"/>
      </w:divBdr>
    </w:div>
    <w:div w:id="138420247">
      <w:bodyDiv w:val="1"/>
      <w:marLeft w:val="0"/>
      <w:marRight w:val="0"/>
      <w:marTop w:val="0"/>
      <w:marBottom w:val="0"/>
      <w:divBdr>
        <w:top w:val="none" w:sz="0" w:space="0" w:color="auto"/>
        <w:left w:val="none" w:sz="0" w:space="0" w:color="auto"/>
        <w:bottom w:val="none" w:sz="0" w:space="0" w:color="auto"/>
        <w:right w:val="none" w:sz="0" w:space="0" w:color="auto"/>
      </w:divBdr>
    </w:div>
    <w:div w:id="138884885">
      <w:bodyDiv w:val="1"/>
      <w:marLeft w:val="0"/>
      <w:marRight w:val="0"/>
      <w:marTop w:val="0"/>
      <w:marBottom w:val="0"/>
      <w:divBdr>
        <w:top w:val="none" w:sz="0" w:space="0" w:color="auto"/>
        <w:left w:val="none" w:sz="0" w:space="0" w:color="auto"/>
        <w:bottom w:val="none" w:sz="0" w:space="0" w:color="auto"/>
        <w:right w:val="none" w:sz="0" w:space="0" w:color="auto"/>
      </w:divBdr>
      <w:divsChild>
        <w:div w:id="274141292">
          <w:marLeft w:val="446"/>
          <w:marRight w:val="0"/>
          <w:marTop w:val="200"/>
          <w:marBottom w:val="0"/>
          <w:divBdr>
            <w:top w:val="none" w:sz="0" w:space="0" w:color="auto"/>
            <w:left w:val="none" w:sz="0" w:space="0" w:color="auto"/>
            <w:bottom w:val="none" w:sz="0" w:space="0" w:color="auto"/>
            <w:right w:val="none" w:sz="0" w:space="0" w:color="auto"/>
          </w:divBdr>
        </w:div>
      </w:divsChild>
    </w:div>
    <w:div w:id="141623644">
      <w:bodyDiv w:val="1"/>
      <w:marLeft w:val="0"/>
      <w:marRight w:val="0"/>
      <w:marTop w:val="0"/>
      <w:marBottom w:val="0"/>
      <w:divBdr>
        <w:top w:val="none" w:sz="0" w:space="0" w:color="auto"/>
        <w:left w:val="none" w:sz="0" w:space="0" w:color="auto"/>
        <w:bottom w:val="none" w:sz="0" w:space="0" w:color="auto"/>
        <w:right w:val="none" w:sz="0" w:space="0" w:color="auto"/>
      </w:divBdr>
    </w:div>
    <w:div w:id="143743505">
      <w:bodyDiv w:val="1"/>
      <w:marLeft w:val="0"/>
      <w:marRight w:val="0"/>
      <w:marTop w:val="0"/>
      <w:marBottom w:val="0"/>
      <w:divBdr>
        <w:top w:val="none" w:sz="0" w:space="0" w:color="auto"/>
        <w:left w:val="none" w:sz="0" w:space="0" w:color="auto"/>
        <w:bottom w:val="none" w:sz="0" w:space="0" w:color="auto"/>
        <w:right w:val="none" w:sz="0" w:space="0" w:color="auto"/>
      </w:divBdr>
    </w:div>
    <w:div w:id="156307622">
      <w:bodyDiv w:val="1"/>
      <w:marLeft w:val="0"/>
      <w:marRight w:val="0"/>
      <w:marTop w:val="0"/>
      <w:marBottom w:val="0"/>
      <w:divBdr>
        <w:top w:val="none" w:sz="0" w:space="0" w:color="auto"/>
        <w:left w:val="none" w:sz="0" w:space="0" w:color="auto"/>
        <w:bottom w:val="none" w:sz="0" w:space="0" w:color="auto"/>
        <w:right w:val="none" w:sz="0" w:space="0" w:color="auto"/>
      </w:divBdr>
      <w:divsChild>
        <w:div w:id="108932424">
          <w:marLeft w:val="547"/>
          <w:marRight w:val="0"/>
          <w:marTop w:val="115"/>
          <w:marBottom w:val="0"/>
          <w:divBdr>
            <w:top w:val="none" w:sz="0" w:space="0" w:color="auto"/>
            <w:left w:val="none" w:sz="0" w:space="0" w:color="auto"/>
            <w:bottom w:val="none" w:sz="0" w:space="0" w:color="auto"/>
            <w:right w:val="none" w:sz="0" w:space="0" w:color="auto"/>
          </w:divBdr>
        </w:div>
        <w:div w:id="688719728">
          <w:marLeft w:val="1166"/>
          <w:marRight w:val="0"/>
          <w:marTop w:val="101"/>
          <w:marBottom w:val="0"/>
          <w:divBdr>
            <w:top w:val="none" w:sz="0" w:space="0" w:color="auto"/>
            <w:left w:val="none" w:sz="0" w:space="0" w:color="auto"/>
            <w:bottom w:val="none" w:sz="0" w:space="0" w:color="auto"/>
            <w:right w:val="none" w:sz="0" w:space="0" w:color="auto"/>
          </w:divBdr>
        </w:div>
        <w:div w:id="1400833755">
          <w:marLeft w:val="547"/>
          <w:marRight w:val="0"/>
          <w:marTop w:val="115"/>
          <w:marBottom w:val="0"/>
          <w:divBdr>
            <w:top w:val="none" w:sz="0" w:space="0" w:color="auto"/>
            <w:left w:val="none" w:sz="0" w:space="0" w:color="auto"/>
            <w:bottom w:val="none" w:sz="0" w:space="0" w:color="auto"/>
            <w:right w:val="none" w:sz="0" w:space="0" w:color="auto"/>
          </w:divBdr>
        </w:div>
        <w:div w:id="1487016494">
          <w:marLeft w:val="1166"/>
          <w:marRight w:val="0"/>
          <w:marTop w:val="101"/>
          <w:marBottom w:val="0"/>
          <w:divBdr>
            <w:top w:val="none" w:sz="0" w:space="0" w:color="auto"/>
            <w:left w:val="none" w:sz="0" w:space="0" w:color="auto"/>
            <w:bottom w:val="none" w:sz="0" w:space="0" w:color="auto"/>
            <w:right w:val="none" w:sz="0" w:space="0" w:color="auto"/>
          </w:divBdr>
        </w:div>
        <w:div w:id="2018843136">
          <w:marLeft w:val="1166"/>
          <w:marRight w:val="0"/>
          <w:marTop w:val="96"/>
          <w:marBottom w:val="0"/>
          <w:divBdr>
            <w:top w:val="none" w:sz="0" w:space="0" w:color="auto"/>
            <w:left w:val="none" w:sz="0" w:space="0" w:color="auto"/>
            <w:bottom w:val="none" w:sz="0" w:space="0" w:color="auto"/>
            <w:right w:val="none" w:sz="0" w:space="0" w:color="auto"/>
          </w:divBdr>
        </w:div>
      </w:divsChild>
    </w:div>
    <w:div w:id="174076083">
      <w:bodyDiv w:val="1"/>
      <w:marLeft w:val="0"/>
      <w:marRight w:val="0"/>
      <w:marTop w:val="0"/>
      <w:marBottom w:val="0"/>
      <w:divBdr>
        <w:top w:val="none" w:sz="0" w:space="0" w:color="auto"/>
        <w:left w:val="none" w:sz="0" w:space="0" w:color="auto"/>
        <w:bottom w:val="none" w:sz="0" w:space="0" w:color="auto"/>
        <w:right w:val="none" w:sz="0" w:space="0" w:color="auto"/>
      </w:divBdr>
    </w:div>
    <w:div w:id="258099327">
      <w:bodyDiv w:val="1"/>
      <w:marLeft w:val="0"/>
      <w:marRight w:val="0"/>
      <w:marTop w:val="0"/>
      <w:marBottom w:val="0"/>
      <w:divBdr>
        <w:top w:val="none" w:sz="0" w:space="0" w:color="auto"/>
        <w:left w:val="none" w:sz="0" w:space="0" w:color="auto"/>
        <w:bottom w:val="none" w:sz="0" w:space="0" w:color="auto"/>
        <w:right w:val="none" w:sz="0" w:space="0" w:color="auto"/>
      </w:divBdr>
    </w:div>
    <w:div w:id="301541799">
      <w:bodyDiv w:val="1"/>
      <w:marLeft w:val="0"/>
      <w:marRight w:val="0"/>
      <w:marTop w:val="0"/>
      <w:marBottom w:val="0"/>
      <w:divBdr>
        <w:top w:val="none" w:sz="0" w:space="0" w:color="auto"/>
        <w:left w:val="none" w:sz="0" w:space="0" w:color="auto"/>
        <w:bottom w:val="none" w:sz="0" w:space="0" w:color="auto"/>
        <w:right w:val="none" w:sz="0" w:space="0" w:color="auto"/>
      </w:divBdr>
    </w:div>
    <w:div w:id="305282962">
      <w:bodyDiv w:val="1"/>
      <w:marLeft w:val="0"/>
      <w:marRight w:val="0"/>
      <w:marTop w:val="0"/>
      <w:marBottom w:val="0"/>
      <w:divBdr>
        <w:top w:val="none" w:sz="0" w:space="0" w:color="auto"/>
        <w:left w:val="none" w:sz="0" w:space="0" w:color="auto"/>
        <w:bottom w:val="none" w:sz="0" w:space="0" w:color="auto"/>
        <w:right w:val="none" w:sz="0" w:space="0" w:color="auto"/>
      </w:divBdr>
    </w:div>
    <w:div w:id="315644101">
      <w:bodyDiv w:val="1"/>
      <w:marLeft w:val="0"/>
      <w:marRight w:val="0"/>
      <w:marTop w:val="0"/>
      <w:marBottom w:val="0"/>
      <w:divBdr>
        <w:top w:val="none" w:sz="0" w:space="0" w:color="auto"/>
        <w:left w:val="none" w:sz="0" w:space="0" w:color="auto"/>
        <w:bottom w:val="none" w:sz="0" w:space="0" w:color="auto"/>
        <w:right w:val="none" w:sz="0" w:space="0" w:color="auto"/>
      </w:divBdr>
      <w:divsChild>
        <w:div w:id="556628982">
          <w:marLeft w:val="403"/>
          <w:marRight w:val="0"/>
          <w:marTop w:val="40"/>
          <w:marBottom w:val="40"/>
          <w:divBdr>
            <w:top w:val="none" w:sz="0" w:space="0" w:color="auto"/>
            <w:left w:val="none" w:sz="0" w:space="0" w:color="auto"/>
            <w:bottom w:val="none" w:sz="0" w:space="0" w:color="auto"/>
            <w:right w:val="none" w:sz="0" w:space="0" w:color="auto"/>
          </w:divBdr>
        </w:div>
        <w:div w:id="1847019193">
          <w:marLeft w:val="403"/>
          <w:marRight w:val="0"/>
          <w:marTop w:val="40"/>
          <w:marBottom w:val="40"/>
          <w:divBdr>
            <w:top w:val="none" w:sz="0" w:space="0" w:color="auto"/>
            <w:left w:val="none" w:sz="0" w:space="0" w:color="auto"/>
            <w:bottom w:val="none" w:sz="0" w:space="0" w:color="auto"/>
            <w:right w:val="none" w:sz="0" w:space="0" w:color="auto"/>
          </w:divBdr>
        </w:div>
        <w:div w:id="1851946146">
          <w:marLeft w:val="403"/>
          <w:marRight w:val="0"/>
          <w:marTop w:val="40"/>
          <w:marBottom w:val="40"/>
          <w:divBdr>
            <w:top w:val="none" w:sz="0" w:space="0" w:color="auto"/>
            <w:left w:val="none" w:sz="0" w:space="0" w:color="auto"/>
            <w:bottom w:val="none" w:sz="0" w:space="0" w:color="auto"/>
            <w:right w:val="none" w:sz="0" w:space="0" w:color="auto"/>
          </w:divBdr>
        </w:div>
        <w:div w:id="1982496052">
          <w:marLeft w:val="403"/>
          <w:marRight w:val="0"/>
          <w:marTop w:val="40"/>
          <w:marBottom w:val="40"/>
          <w:divBdr>
            <w:top w:val="none" w:sz="0" w:space="0" w:color="auto"/>
            <w:left w:val="none" w:sz="0" w:space="0" w:color="auto"/>
            <w:bottom w:val="none" w:sz="0" w:space="0" w:color="auto"/>
            <w:right w:val="none" w:sz="0" w:space="0" w:color="auto"/>
          </w:divBdr>
        </w:div>
      </w:divsChild>
    </w:div>
    <w:div w:id="316422452">
      <w:bodyDiv w:val="1"/>
      <w:marLeft w:val="0"/>
      <w:marRight w:val="0"/>
      <w:marTop w:val="0"/>
      <w:marBottom w:val="0"/>
      <w:divBdr>
        <w:top w:val="none" w:sz="0" w:space="0" w:color="auto"/>
        <w:left w:val="none" w:sz="0" w:space="0" w:color="auto"/>
        <w:bottom w:val="none" w:sz="0" w:space="0" w:color="auto"/>
        <w:right w:val="none" w:sz="0" w:space="0" w:color="auto"/>
      </w:divBdr>
    </w:div>
    <w:div w:id="331103845">
      <w:bodyDiv w:val="1"/>
      <w:marLeft w:val="0"/>
      <w:marRight w:val="0"/>
      <w:marTop w:val="0"/>
      <w:marBottom w:val="0"/>
      <w:divBdr>
        <w:top w:val="none" w:sz="0" w:space="0" w:color="auto"/>
        <w:left w:val="none" w:sz="0" w:space="0" w:color="auto"/>
        <w:bottom w:val="none" w:sz="0" w:space="0" w:color="auto"/>
        <w:right w:val="none" w:sz="0" w:space="0" w:color="auto"/>
      </w:divBdr>
    </w:div>
    <w:div w:id="373775223">
      <w:bodyDiv w:val="1"/>
      <w:marLeft w:val="0"/>
      <w:marRight w:val="0"/>
      <w:marTop w:val="0"/>
      <w:marBottom w:val="0"/>
      <w:divBdr>
        <w:top w:val="none" w:sz="0" w:space="0" w:color="auto"/>
        <w:left w:val="none" w:sz="0" w:space="0" w:color="auto"/>
        <w:bottom w:val="none" w:sz="0" w:space="0" w:color="auto"/>
        <w:right w:val="none" w:sz="0" w:space="0" w:color="auto"/>
      </w:divBdr>
      <w:divsChild>
        <w:div w:id="2026980647">
          <w:marLeft w:val="274"/>
          <w:marRight w:val="0"/>
          <w:marTop w:val="0"/>
          <w:marBottom w:val="0"/>
          <w:divBdr>
            <w:top w:val="none" w:sz="0" w:space="0" w:color="auto"/>
            <w:left w:val="none" w:sz="0" w:space="0" w:color="auto"/>
            <w:bottom w:val="none" w:sz="0" w:space="0" w:color="auto"/>
            <w:right w:val="none" w:sz="0" w:space="0" w:color="auto"/>
          </w:divBdr>
        </w:div>
      </w:divsChild>
    </w:div>
    <w:div w:id="391657160">
      <w:bodyDiv w:val="1"/>
      <w:marLeft w:val="0"/>
      <w:marRight w:val="0"/>
      <w:marTop w:val="0"/>
      <w:marBottom w:val="0"/>
      <w:divBdr>
        <w:top w:val="none" w:sz="0" w:space="0" w:color="auto"/>
        <w:left w:val="none" w:sz="0" w:space="0" w:color="auto"/>
        <w:bottom w:val="none" w:sz="0" w:space="0" w:color="auto"/>
        <w:right w:val="none" w:sz="0" w:space="0" w:color="auto"/>
      </w:divBdr>
    </w:div>
    <w:div w:id="393085885">
      <w:bodyDiv w:val="1"/>
      <w:marLeft w:val="0"/>
      <w:marRight w:val="0"/>
      <w:marTop w:val="0"/>
      <w:marBottom w:val="0"/>
      <w:divBdr>
        <w:top w:val="none" w:sz="0" w:space="0" w:color="auto"/>
        <w:left w:val="none" w:sz="0" w:space="0" w:color="auto"/>
        <w:bottom w:val="none" w:sz="0" w:space="0" w:color="auto"/>
        <w:right w:val="none" w:sz="0" w:space="0" w:color="auto"/>
      </w:divBdr>
      <w:divsChild>
        <w:div w:id="54355809">
          <w:marLeft w:val="691"/>
          <w:marRight w:val="0"/>
          <w:marTop w:val="0"/>
          <w:marBottom w:val="0"/>
          <w:divBdr>
            <w:top w:val="none" w:sz="0" w:space="0" w:color="auto"/>
            <w:left w:val="none" w:sz="0" w:space="0" w:color="auto"/>
            <w:bottom w:val="none" w:sz="0" w:space="0" w:color="auto"/>
            <w:right w:val="none" w:sz="0" w:space="0" w:color="auto"/>
          </w:divBdr>
        </w:div>
        <w:div w:id="75593896">
          <w:marLeft w:val="691"/>
          <w:marRight w:val="0"/>
          <w:marTop w:val="0"/>
          <w:marBottom w:val="0"/>
          <w:divBdr>
            <w:top w:val="none" w:sz="0" w:space="0" w:color="auto"/>
            <w:left w:val="none" w:sz="0" w:space="0" w:color="auto"/>
            <w:bottom w:val="none" w:sz="0" w:space="0" w:color="auto"/>
            <w:right w:val="none" w:sz="0" w:space="0" w:color="auto"/>
          </w:divBdr>
        </w:div>
        <w:div w:id="816800607">
          <w:marLeft w:val="274"/>
          <w:marRight w:val="0"/>
          <w:marTop w:val="0"/>
          <w:marBottom w:val="0"/>
          <w:divBdr>
            <w:top w:val="none" w:sz="0" w:space="0" w:color="auto"/>
            <w:left w:val="none" w:sz="0" w:space="0" w:color="auto"/>
            <w:bottom w:val="none" w:sz="0" w:space="0" w:color="auto"/>
            <w:right w:val="none" w:sz="0" w:space="0" w:color="auto"/>
          </w:divBdr>
        </w:div>
        <w:div w:id="987637610">
          <w:marLeft w:val="691"/>
          <w:marRight w:val="0"/>
          <w:marTop w:val="0"/>
          <w:marBottom w:val="0"/>
          <w:divBdr>
            <w:top w:val="none" w:sz="0" w:space="0" w:color="auto"/>
            <w:left w:val="none" w:sz="0" w:space="0" w:color="auto"/>
            <w:bottom w:val="none" w:sz="0" w:space="0" w:color="auto"/>
            <w:right w:val="none" w:sz="0" w:space="0" w:color="auto"/>
          </w:divBdr>
        </w:div>
      </w:divsChild>
    </w:div>
    <w:div w:id="413431960">
      <w:bodyDiv w:val="1"/>
      <w:marLeft w:val="0"/>
      <w:marRight w:val="0"/>
      <w:marTop w:val="0"/>
      <w:marBottom w:val="0"/>
      <w:divBdr>
        <w:top w:val="none" w:sz="0" w:space="0" w:color="auto"/>
        <w:left w:val="none" w:sz="0" w:space="0" w:color="auto"/>
        <w:bottom w:val="none" w:sz="0" w:space="0" w:color="auto"/>
        <w:right w:val="none" w:sz="0" w:space="0" w:color="auto"/>
      </w:divBdr>
      <w:divsChild>
        <w:div w:id="14112828">
          <w:marLeft w:val="547"/>
          <w:marRight w:val="0"/>
          <w:marTop w:val="240"/>
          <w:marBottom w:val="0"/>
          <w:divBdr>
            <w:top w:val="none" w:sz="0" w:space="0" w:color="auto"/>
            <w:left w:val="none" w:sz="0" w:space="0" w:color="auto"/>
            <w:bottom w:val="none" w:sz="0" w:space="0" w:color="auto"/>
            <w:right w:val="none" w:sz="0" w:space="0" w:color="auto"/>
          </w:divBdr>
        </w:div>
        <w:div w:id="1033460779">
          <w:marLeft w:val="547"/>
          <w:marRight w:val="0"/>
          <w:marTop w:val="240"/>
          <w:marBottom w:val="0"/>
          <w:divBdr>
            <w:top w:val="none" w:sz="0" w:space="0" w:color="auto"/>
            <w:left w:val="none" w:sz="0" w:space="0" w:color="auto"/>
            <w:bottom w:val="none" w:sz="0" w:space="0" w:color="auto"/>
            <w:right w:val="none" w:sz="0" w:space="0" w:color="auto"/>
          </w:divBdr>
        </w:div>
      </w:divsChild>
    </w:div>
    <w:div w:id="463043678">
      <w:bodyDiv w:val="1"/>
      <w:marLeft w:val="0"/>
      <w:marRight w:val="0"/>
      <w:marTop w:val="0"/>
      <w:marBottom w:val="0"/>
      <w:divBdr>
        <w:top w:val="none" w:sz="0" w:space="0" w:color="auto"/>
        <w:left w:val="none" w:sz="0" w:space="0" w:color="auto"/>
        <w:bottom w:val="none" w:sz="0" w:space="0" w:color="auto"/>
        <w:right w:val="none" w:sz="0" w:space="0" w:color="auto"/>
      </w:divBdr>
      <w:divsChild>
        <w:div w:id="243615337">
          <w:marLeft w:val="1800"/>
          <w:marRight w:val="0"/>
          <w:marTop w:val="91"/>
          <w:marBottom w:val="0"/>
          <w:divBdr>
            <w:top w:val="none" w:sz="0" w:space="0" w:color="auto"/>
            <w:left w:val="none" w:sz="0" w:space="0" w:color="auto"/>
            <w:bottom w:val="none" w:sz="0" w:space="0" w:color="auto"/>
            <w:right w:val="none" w:sz="0" w:space="0" w:color="auto"/>
          </w:divBdr>
        </w:div>
        <w:div w:id="585461472">
          <w:marLeft w:val="1800"/>
          <w:marRight w:val="0"/>
          <w:marTop w:val="91"/>
          <w:marBottom w:val="0"/>
          <w:divBdr>
            <w:top w:val="none" w:sz="0" w:space="0" w:color="auto"/>
            <w:left w:val="none" w:sz="0" w:space="0" w:color="auto"/>
            <w:bottom w:val="none" w:sz="0" w:space="0" w:color="auto"/>
            <w:right w:val="none" w:sz="0" w:space="0" w:color="auto"/>
          </w:divBdr>
        </w:div>
        <w:div w:id="625551733">
          <w:marLeft w:val="2520"/>
          <w:marRight w:val="0"/>
          <w:marTop w:val="91"/>
          <w:marBottom w:val="0"/>
          <w:divBdr>
            <w:top w:val="none" w:sz="0" w:space="0" w:color="auto"/>
            <w:left w:val="none" w:sz="0" w:space="0" w:color="auto"/>
            <w:bottom w:val="none" w:sz="0" w:space="0" w:color="auto"/>
            <w:right w:val="none" w:sz="0" w:space="0" w:color="auto"/>
          </w:divBdr>
        </w:div>
        <w:div w:id="807356932">
          <w:marLeft w:val="547"/>
          <w:marRight w:val="0"/>
          <w:marTop w:val="115"/>
          <w:marBottom w:val="0"/>
          <w:divBdr>
            <w:top w:val="none" w:sz="0" w:space="0" w:color="auto"/>
            <w:left w:val="none" w:sz="0" w:space="0" w:color="auto"/>
            <w:bottom w:val="none" w:sz="0" w:space="0" w:color="auto"/>
            <w:right w:val="none" w:sz="0" w:space="0" w:color="auto"/>
          </w:divBdr>
        </w:div>
        <w:div w:id="954367120">
          <w:marLeft w:val="2520"/>
          <w:marRight w:val="0"/>
          <w:marTop w:val="91"/>
          <w:marBottom w:val="0"/>
          <w:divBdr>
            <w:top w:val="none" w:sz="0" w:space="0" w:color="auto"/>
            <w:left w:val="none" w:sz="0" w:space="0" w:color="auto"/>
            <w:bottom w:val="none" w:sz="0" w:space="0" w:color="auto"/>
            <w:right w:val="none" w:sz="0" w:space="0" w:color="auto"/>
          </w:divBdr>
        </w:div>
        <w:div w:id="1464038739">
          <w:marLeft w:val="547"/>
          <w:marRight w:val="0"/>
          <w:marTop w:val="115"/>
          <w:marBottom w:val="0"/>
          <w:divBdr>
            <w:top w:val="none" w:sz="0" w:space="0" w:color="auto"/>
            <w:left w:val="none" w:sz="0" w:space="0" w:color="auto"/>
            <w:bottom w:val="none" w:sz="0" w:space="0" w:color="auto"/>
            <w:right w:val="none" w:sz="0" w:space="0" w:color="auto"/>
          </w:divBdr>
        </w:div>
        <w:div w:id="1606302369">
          <w:marLeft w:val="1800"/>
          <w:marRight w:val="0"/>
          <w:marTop w:val="91"/>
          <w:marBottom w:val="0"/>
          <w:divBdr>
            <w:top w:val="none" w:sz="0" w:space="0" w:color="auto"/>
            <w:left w:val="none" w:sz="0" w:space="0" w:color="auto"/>
            <w:bottom w:val="none" w:sz="0" w:space="0" w:color="auto"/>
            <w:right w:val="none" w:sz="0" w:space="0" w:color="auto"/>
          </w:divBdr>
        </w:div>
        <w:div w:id="1609121507">
          <w:marLeft w:val="1166"/>
          <w:marRight w:val="0"/>
          <w:marTop w:val="101"/>
          <w:marBottom w:val="0"/>
          <w:divBdr>
            <w:top w:val="none" w:sz="0" w:space="0" w:color="auto"/>
            <w:left w:val="none" w:sz="0" w:space="0" w:color="auto"/>
            <w:bottom w:val="none" w:sz="0" w:space="0" w:color="auto"/>
            <w:right w:val="none" w:sz="0" w:space="0" w:color="auto"/>
          </w:divBdr>
        </w:div>
        <w:div w:id="1617323660">
          <w:marLeft w:val="1166"/>
          <w:marRight w:val="0"/>
          <w:marTop w:val="101"/>
          <w:marBottom w:val="0"/>
          <w:divBdr>
            <w:top w:val="none" w:sz="0" w:space="0" w:color="auto"/>
            <w:left w:val="none" w:sz="0" w:space="0" w:color="auto"/>
            <w:bottom w:val="none" w:sz="0" w:space="0" w:color="auto"/>
            <w:right w:val="none" w:sz="0" w:space="0" w:color="auto"/>
          </w:divBdr>
        </w:div>
        <w:div w:id="1753819210">
          <w:marLeft w:val="547"/>
          <w:marRight w:val="0"/>
          <w:marTop w:val="115"/>
          <w:marBottom w:val="0"/>
          <w:divBdr>
            <w:top w:val="none" w:sz="0" w:space="0" w:color="auto"/>
            <w:left w:val="none" w:sz="0" w:space="0" w:color="auto"/>
            <w:bottom w:val="none" w:sz="0" w:space="0" w:color="auto"/>
            <w:right w:val="none" w:sz="0" w:space="0" w:color="auto"/>
          </w:divBdr>
        </w:div>
      </w:divsChild>
    </w:div>
    <w:div w:id="480510643">
      <w:bodyDiv w:val="1"/>
      <w:marLeft w:val="0"/>
      <w:marRight w:val="0"/>
      <w:marTop w:val="0"/>
      <w:marBottom w:val="0"/>
      <w:divBdr>
        <w:top w:val="none" w:sz="0" w:space="0" w:color="auto"/>
        <w:left w:val="none" w:sz="0" w:space="0" w:color="auto"/>
        <w:bottom w:val="none" w:sz="0" w:space="0" w:color="auto"/>
        <w:right w:val="none" w:sz="0" w:space="0" w:color="auto"/>
      </w:divBdr>
    </w:div>
    <w:div w:id="482697441">
      <w:bodyDiv w:val="1"/>
      <w:marLeft w:val="0"/>
      <w:marRight w:val="0"/>
      <w:marTop w:val="0"/>
      <w:marBottom w:val="0"/>
      <w:divBdr>
        <w:top w:val="none" w:sz="0" w:space="0" w:color="auto"/>
        <w:left w:val="none" w:sz="0" w:space="0" w:color="auto"/>
        <w:bottom w:val="none" w:sz="0" w:space="0" w:color="auto"/>
        <w:right w:val="none" w:sz="0" w:space="0" w:color="auto"/>
      </w:divBdr>
    </w:div>
    <w:div w:id="504370589">
      <w:bodyDiv w:val="1"/>
      <w:marLeft w:val="0"/>
      <w:marRight w:val="0"/>
      <w:marTop w:val="0"/>
      <w:marBottom w:val="0"/>
      <w:divBdr>
        <w:top w:val="none" w:sz="0" w:space="0" w:color="auto"/>
        <w:left w:val="none" w:sz="0" w:space="0" w:color="auto"/>
        <w:bottom w:val="none" w:sz="0" w:space="0" w:color="auto"/>
        <w:right w:val="none" w:sz="0" w:space="0" w:color="auto"/>
      </w:divBdr>
    </w:div>
    <w:div w:id="627786342">
      <w:bodyDiv w:val="1"/>
      <w:marLeft w:val="0"/>
      <w:marRight w:val="0"/>
      <w:marTop w:val="0"/>
      <w:marBottom w:val="0"/>
      <w:divBdr>
        <w:top w:val="none" w:sz="0" w:space="0" w:color="auto"/>
        <w:left w:val="none" w:sz="0" w:space="0" w:color="auto"/>
        <w:bottom w:val="none" w:sz="0" w:space="0" w:color="auto"/>
        <w:right w:val="none" w:sz="0" w:space="0" w:color="auto"/>
      </w:divBdr>
    </w:div>
    <w:div w:id="650326258">
      <w:bodyDiv w:val="1"/>
      <w:marLeft w:val="0"/>
      <w:marRight w:val="0"/>
      <w:marTop w:val="0"/>
      <w:marBottom w:val="0"/>
      <w:divBdr>
        <w:top w:val="none" w:sz="0" w:space="0" w:color="auto"/>
        <w:left w:val="none" w:sz="0" w:space="0" w:color="auto"/>
        <w:bottom w:val="none" w:sz="0" w:space="0" w:color="auto"/>
        <w:right w:val="none" w:sz="0" w:space="0" w:color="auto"/>
      </w:divBdr>
    </w:div>
    <w:div w:id="700252598">
      <w:bodyDiv w:val="1"/>
      <w:marLeft w:val="0"/>
      <w:marRight w:val="0"/>
      <w:marTop w:val="0"/>
      <w:marBottom w:val="0"/>
      <w:divBdr>
        <w:top w:val="none" w:sz="0" w:space="0" w:color="auto"/>
        <w:left w:val="none" w:sz="0" w:space="0" w:color="auto"/>
        <w:bottom w:val="none" w:sz="0" w:space="0" w:color="auto"/>
        <w:right w:val="none" w:sz="0" w:space="0" w:color="auto"/>
      </w:divBdr>
    </w:div>
    <w:div w:id="720708021">
      <w:bodyDiv w:val="1"/>
      <w:marLeft w:val="0"/>
      <w:marRight w:val="0"/>
      <w:marTop w:val="0"/>
      <w:marBottom w:val="0"/>
      <w:divBdr>
        <w:top w:val="none" w:sz="0" w:space="0" w:color="auto"/>
        <w:left w:val="none" w:sz="0" w:space="0" w:color="auto"/>
        <w:bottom w:val="none" w:sz="0" w:space="0" w:color="auto"/>
        <w:right w:val="none" w:sz="0" w:space="0" w:color="auto"/>
      </w:divBdr>
    </w:div>
    <w:div w:id="737675031">
      <w:bodyDiv w:val="1"/>
      <w:marLeft w:val="0"/>
      <w:marRight w:val="0"/>
      <w:marTop w:val="0"/>
      <w:marBottom w:val="0"/>
      <w:divBdr>
        <w:top w:val="none" w:sz="0" w:space="0" w:color="auto"/>
        <w:left w:val="none" w:sz="0" w:space="0" w:color="auto"/>
        <w:bottom w:val="none" w:sz="0" w:space="0" w:color="auto"/>
        <w:right w:val="none" w:sz="0" w:space="0" w:color="auto"/>
      </w:divBdr>
    </w:div>
    <w:div w:id="743723348">
      <w:bodyDiv w:val="1"/>
      <w:marLeft w:val="0"/>
      <w:marRight w:val="0"/>
      <w:marTop w:val="0"/>
      <w:marBottom w:val="0"/>
      <w:divBdr>
        <w:top w:val="none" w:sz="0" w:space="0" w:color="auto"/>
        <w:left w:val="none" w:sz="0" w:space="0" w:color="auto"/>
        <w:bottom w:val="none" w:sz="0" w:space="0" w:color="auto"/>
        <w:right w:val="none" w:sz="0" w:space="0" w:color="auto"/>
      </w:divBdr>
    </w:div>
    <w:div w:id="765733126">
      <w:bodyDiv w:val="1"/>
      <w:marLeft w:val="0"/>
      <w:marRight w:val="0"/>
      <w:marTop w:val="0"/>
      <w:marBottom w:val="0"/>
      <w:divBdr>
        <w:top w:val="none" w:sz="0" w:space="0" w:color="auto"/>
        <w:left w:val="none" w:sz="0" w:space="0" w:color="auto"/>
        <w:bottom w:val="none" w:sz="0" w:space="0" w:color="auto"/>
        <w:right w:val="none" w:sz="0" w:space="0" w:color="auto"/>
      </w:divBdr>
    </w:div>
    <w:div w:id="861017940">
      <w:marLeft w:val="0"/>
      <w:marRight w:val="0"/>
      <w:marTop w:val="0"/>
      <w:marBottom w:val="0"/>
      <w:divBdr>
        <w:top w:val="none" w:sz="0" w:space="0" w:color="auto"/>
        <w:left w:val="none" w:sz="0" w:space="0" w:color="auto"/>
        <w:bottom w:val="none" w:sz="0" w:space="0" w:color="auto"/>
        <w:right w:val="none" w:sz="0" w:space="0" w:color="auto"/>
      </w:divBdr>
    </w:div>
    <w:div w:id="861017941">
      <w:marLeft w:val="0"/>
      <w:marRight w:val="0"/>
      <w:marTop w:val="0"/>
      <w:marBottom w:val="0"/>
      <w:divBdr>
        <w:top w:val="none" w:sz="0" w:space="0" w:color="auto"/>
        <w:left w:val="none" w:sz="0" w:space="0" w:color="auto"/>
        <w:bottom w:val="none" w:sz="0" w:space="0" w:color="auto"/>
        <w:right w:val="none" w:sz="0" w:space="0" w:color="auto"/>
      </w:divBdr>
    </w:div>
    <w:div w:id="887761921">
      <w:bodyDiv w:val="1"/>
      <w:marLeft w:val="0"/>
      <w:marRight w:val="0"/>
      <w:marTop w:val="0"/>
      <w:marBottom w:val="0"/>
      <w:divBdr>
        <w:top w:val="none" w:sz="0" w:space="0" w:color="auto"/>
        <w:left w:val="none" w:sz="0" w:space="0" w:color="auto"/>
        <w:bottom w:val="none" w:sz="0" w:space="0" w:color="auto"/>
        <w:right w:val="none" w:sz="0" w:space="0" w:color="auto"/>
      </w:divBdr>
      <w:divsChild>
        <w:div w:id="759257492">
          <w:marLeft w:val="533"/>
          <w:marRight w:val="0"/>
          <w:marTop w:val="0"/>
          <w:marBottom w:val="0"/>
          <w:divBdr>
            <w:top w:val="none" w:sz="0" w:space="0" w:color="auto"/>
            <w:left w:val="none" w:sz="0" w:space="0" w:color="auto"/>
            <w:bottom w:val="none" w:sz="0" w:space="0" w:color="auto"/>
            <w:right w:val="none" w:sz="0" w:space="0" w:color="auto"/>
          </w:divBdr>
        </w:div>
      </w:divsChild>
    </w:div>
    <w:div w:id="920480734">
      <w:bodyDiv w:val="1"/>
      <w:marLeft w:val="0"/>
      <w:marRight w:val="0"/>
      <w:marTop w:val="0"/>
      <w:marBottom w:val="0"/>
      <w:divBdr>
        <w:top w:val="none" w:sz="0" w:space="0" w:color="auto"/>
        <w:left w:val="none" w:sz="0" w:space="0" w:color="auto"/>
        <w:bottom w:val="none" w:sz="0" w:space="0" w:color="auto"/>
        <w:right w:val="none" w:sz="0" w:space="0" w:color="auto"/>
      </w:divBdr>
      <w:divsChild>
        <w:div w:id="1614701927">
          <w:marLeft w:val="274"/>
          <w:marRight w:val="0"/>
          <w:marTop w:val="0"/>
          <w:marBottom w:val="0"/>
          <w:divBdr>
            <w:top w:val="none" w:sz="0" w:space="0" w:color="auto"/>
            <w:left w:val="none" w:sz="0" w:space="0" w:color="auto"/>
            <w:bottom w:val="none" w:sz="0" w:space="0" w:color="auto"/>
            <w:right w:val="none" w:sz="0" w:space="0" w:color="auto"/>
          </w:divBdr>
        </w:div>
      </w:divsChild>
    </w:div>
    <w:div w:id="947928517">
      <w:bodyDiv w:val="1"/>
      <w:marLeft w:val="0"/>
      <w:marRight w:val="0"/>
      <w:marTop w:val="0"/>
      <w:marBottom w:val="0"/>
      <w:divBdr>
        <w:top w:val="none" w:sz="0" w:space="0" w:color="auto"/>
        <w:left w:val="none" w:sz="0" w:space="0" w:color="auto"/>
        <w:bottom w:val="none" w:sz="0" w:space="0" w:color="auto"/>
        <w:right w:val="none" w:sz="0" w:space="0" w:color="auto"/>
      </w:divBdr>
    </w:div>
    <w:div w:id="1006787427">
      <w:bodyDiv w:val="1"/>
      <w:marLeft w:val="0"/>
      <w:marRight w:val="0"/>
      <w:marTop w:val="0"/>
      <w:marBottom w:val="0"/>
      <w:divBdr>
        <w:top w:val="none" w:sz="0" w:space="0" w:color="auto"/>
        <w:left w:val="none" w:sz="0" w:space="0" w:color="auto"/>
        <w:bottom w:val="none" w:sz="0" w:space="0" w:color="auto"/>
        <w:right w:val="none" w:sz="0" w:space="0" w:color="auto"/>
      </w:divBdr>
    </w:div>
    <w:div w:id="1149713999">
      <w:bodyDiv w:val="1"/>
      <w:marLeft w:val="0"/>
      <w:marRight w:val="0"/>
      <w:marTop w:val="0"/>
      <w:marBottom w:val="0"/>
      <w:divBdr>
        <w:top w:val="none" w:sz="0" w:space="0" w:color="auto"/>
        <w:left w:val="none" w:sz="0" w:space="0" w:color="auto"/>
        <w:bottom w:val="none" w:sz="0" w:space="0" w:color="auto"/>
        <w:right w:val="none" w:sz="0" w:space="0" w:color="auto"/>
      </w:divBdr>
    </w:div>
    <w:div w:id="1251770230">
      <w:bodyDiv w:val="1"/>
      <w:marLeft w:val="0"/>
      <w:marRight w:val="0"/>
      <w:marTop w:val="0"/>
      <w:marBottom w:val="0"/>
      <w:divBdr>
        <w:top w:val="none" w:sz="0" w:space="0" w:color="auto"/>
        <w:left w:val="none" w:sz="0" w:space="0" w:color="auto"/>
        <w:bottom w:val="none" w:sz="0" w:space="0" w:color="auto"/>
        <w:right w:val="none" w:sz="0" w:space="0" w:color="auto"/>
      </w:divBdr>
    </w:div>
    <w:div w:id="1359625677">
      <w:bodyDiv w:val="1"/>
      <w:marLeft w:val="0"/>
      <w:marRight w:val="0"/>
      <w:marTop w:val="0"/>
      <w:marBottom w:val="0"/>
      <w:divBdr>
        <w:top w:val="none" w:sz="0" w:space="0" w:color="auto"/>
        <w:left w:val="none" w:sz="0" w:space="0" w:color="auto"/>
        <w:bottom w:val="none" w:sz="0" w:space="0" w:color="auto"/>
        <w:right w:val="none" w:sz="0" w:space="0" w:color="auto"/>
      </w:divBdr>
    </w:div>
    <w:div w:id="1365785364">
      <w:bodyDiv w:val="1"/>
      <w:marLeft w:val="0"/>
      <w:marRight w:val="0"/>
      <w:marTop w:val="0"/>
      <w:marBottom w:val="0"/>
      <w:divBdr>
        <w:top w:val="none" w:sz="0" w:space="0" w:color="auto"/>
        <w:left w:val="none" w:sz="0" w:space="0" w:color="auto"/>
        <w:bottom w:val="none" w:sz="0" w:space="0" w:color="auto"/>
        <w:right w:val="none" w:sz="0" w:space="0" w:color="auto"/>
      </w:divBdr>
    </w:div>
    <w:div w:id="1417245830">
      <w:bodyDiv w:val="1"/>
      <w:marLeft w:val="0"/>
      <w:marRight w:val="0"/>
      <w:marTop w:val="0"/>
      <w:marBottom w:val="0"/>
      <w:divBdr>
        <w:top w:val="none" w:sz="0" w:space="0" w:color="auto"/>
        <w:left w:val="none" w:sz="0" w:space="0" w:color="auto"/>
        <w:bottom w:val="none" w:sz="0" w:space="0" w:color="auto"/>
        <w:right w:val="none" w:sz="0" w:space="0" w:color="auto"/>
      </w:divBdr>
      <w:divsChild>
        <w:div w:id="141194192">
          <w:marLeft w:val="547"/>
          <w:marRight w:val="0"/>
          <w:marTop w:val="115"/>
          <w:marBottom w:val="0"/>
          <w:divBdr>
            <w:top w:val="none" w:sz="0" w:space="0" w:color="auto"/>
            <w:left w:val="none" w:sz="0" w:space="0" w:color="auto"/>
            <w:bottom w:val="none" w:sz="0" w:space="0" w:color="auto"/>
            <w:right w:val="none" w:sz="0" w:space="0" w:color="auto"/>
          </w:divBdr>
        </w:div>
        <w:div w:id="332143468">
          <w:marLeft w:val="547"/>
          <w:marRight w:val="0"/>
          <w:marTop w:val="115"/>
          <w:marBottom w:val="0"/>
          <w:divBdr>
            <w:top w:val="none" w:sz="0" w:space="0" w:color="auto"/>
            <w:left w:val="none" w:sz="0" w:space="0" w:color="auto"/>
            <w:bottom w:val="none" w:sz="0" w:space="0" w:color="auto"/>
            <w:right w:val="none" w:sz="0" w:space="0" w:color="auto"/>
          </w:divBdr>
        </w:div>
        <w:div w:id="418479341">
          <w:marLeft w:val="1166"/>
          <w:marRight w:val="0"/>
          <w:marTop w:val="96"/>
          <w:marBottom w:val="0"/>
          <w:divBdr>
            <w:top w:val="none" w:sz="0" w:space="0" w:color="auto"/>
            <w:left w:val="none" w:sz="0" w:space="0" w:color="auto"/>
            <w:bottom w:val="none" w:sz="0" w:space="0" w:color="auto"/>
            <w:right w:val="none" w:sz="0" w:space="0" w:color="auto"/>
          </w:divBdr>
        </w:div>
        <w:div w:id="645551736">
          <w:marLeft w:val="547"/>
          <w:marRight w:val="0"/>
          <w:marTop w:val="115"/>
          <w:marBottom w:val="0"/>
          <w:divBdr>
            <w:top w:val="none" w:sz="0" w:space="0" w:color="auto"/>
            <w:left w:val="none" w:sz="0" w:space="0" w:color="auto"/>
            <w:bottom w:val="none" w:sz="0" w:space="0" w:color="auto"/>
            <w:right w:val="none" w:sz="0" w:space="0" w:color="auto"/>
          </w:divBdr>
        </w:div>
        <w:div w:id="834761438">
          <w:marLeft w:val="1166"/>
          <w:marRight w:val="0"/>
          <w:marTop w:val="96"/>
          <w:marBottom w:val="0"/>
          <w:divBdr>
            <w:top w:val="none" w:sz="0" w:space="0" w:color="auto"/>
            <w:left w:val="none" w:sz="0" w:space="0" w:color="auto"/>
            <w:bottom w:val="none" w:sz="0" w:space="0" w:color="auto"/>
            <w:right w:val="none" w:sz="0" w:space="0" w:color="auto"/>
          </w:divBdr>
        </w:div>
        <w:div w:id="867985292">
          <w:marLeft w:val="1800"/>
          <w:marRight w:val="0"/>
          <w:marTop w:val="96"/>
          <w:marBottom w:val="0"/>
          <w:divBdr>
            <w:top w:val="none" w:sz="0" w:space="0" w:color="auto"/>
            <w:left w:val="none" w:sz="0" w:space="0" w:color="auto"/>
            <w:bottom w:val="none" w:sz="0" w:space="0" w:color="auto"/>
            <w:right w:val="none" w:sz="0" w:space="0" w:color="auto"/>
          </w:divBdr>
        </w:div>
        <w:div w:id="905799504">
          <w:marLeft w:val="547"/>
          <w:marRight w:val="0"/>
          <w:marTop w:val="115"/>
          <w:marBottom w:val="0"/>
          <w:divBdr>
            <w:top w:val="none" w:sz="0" w:space="0" w:color="auto"/>
            <w:left w:val="none" w:sz="0" w:space="0" w:color="auto"/>
            <w:bottom w:val="none" w:sz="0" w:space="0" w:color="auto"/>
            <w:right w:val="none" w:sz="0" w:space="0" w:color="auto"/>
          </w:divBdr>
        </w:div>
        <w:div w:id="1364481548">
          <w:marLeft w:val="1166"/>
          <w:marRight w:val="0"/>
          <w:marTop w:val="96"/>
          <w:marBottom w:val="0"/>
          <w:divBdr>
            <w:top w:val="none" w:sz="0" w:space="0" w:color="auto"/>
            <w:left w:val="none" w:sz="0" w:space="0" w:color="auto"/>
            <w:bottom w:val="none" w:sz="0" w:space="0" w:color="auto"/>
            <w:right w:val="none" w:sz="0" w:space="0" w:color="auto"/>
          </w:divBdr>
        </w:div>
        <w:div w:id="2085058543">
          <w:marLeft w:val="1800"/>
          <w:marRight w:val="0"/>
          <w:marTop w:val="96"/>
          <w:marBottom w:val="0"/>
          <w:divBdr>
            <w:top w:val="none" w:sz="0" w:space="0" w:color="auto"/>
            <w:left w:val="none" w:sz="0" w:space="0" w:color="auto"/>
            <w:bottom w:val="none" w:sz="0" w:space="0" w:color="auto"/>
            <w:right w:val="none" w:sz="0" w:space="0" w:color="auto"/>
          </w:divBdr>
        </w:div>
      </w:divsChild>
    </w:div>
    <w:div w:id="1424259354">
      <w:bodyDiv w:val="1"/>
      <w:marLeft w:val="0"/>
      <w:marRight w:val="0"/>
      <w:marTop w:val="0"/>
      <w:marBottom w:val="0"/>
      <w:divBdr>
        <w:top w:val="none" w:sz="0" w:space="0" w:color="auto"/>
        <w:left w:val="none" w:sz="0" w:space="0" w:color="auto"/>
        <w:bottom w:val="none" w:sz="0" w:space="0" w:color="auto"/>
        <w:right w:val="none" w:sz="0" w:space="0" w:color="auto"/>
      </w:divBdr>
    </w:div>
    <w:div w:id="1461150303">
      <w:bodyDiv w:val="1"/>
      <w:marLeft w:val="0"/>
      <w:marRight w:val="0"/>
      <w:marTop w:val="0"/>
      <w:marBottom w:val="0"/>
      <w:divBdr>
        <w:top w:val="none" w:sz="0" w:space="0" w:color="auto"/>
        <w:left w:val="none" w:sz="0" w:space="0" w:color="auto"/>
        <w:bottom w:val="none" w:sz="0" w:space="0" w:color="auto"/>
        <w:right w:val="none" w:sz="0" w:space="0" w:color="auto"/>
      </w:divBdr>
    </w:div>
    <w:div w:id="1484546880">
      <w:bodyDiv w:val="1"/>
      <w:marLeft w:val="0"/>
      <w:marRight w:val="0"/>
      <w:marTop w:val="0"/>
      <w:marBottom w:val="0"/>
      <w:divBdr>
        <w:top w:val="none" w:sz="0" w:space="0" w:color="auto"/>
        <w:left w:val="none" w:sz="0" w:space="0" w:color="auto"/>
        <w:bottom w:val="none" w:sz="0" w:space="0" w:color="auto"/>
        <w:right w:val="none" w:sz="0" w:space="0" w:color="auto"/>
      </w:divBdr>
    </w:div>
    <w:div w:id="1527601940">
      <w:bodyDiv w:val="1"/>
      <w:marLeft w:val="0"/>
      <w:marRight w:val="0"/>
      <w:marTop w:val="0"/>
      <w:marBottom w:val="0"/>
      <w:divBdr>
        <w:top w:val="none" w:sz="0" w:space="0" w:color="auto"/>
        <w:left w:val="none" w:sz="0" w:space="0" w:color="auto"/>
        <w:bottom w:val="none" w:sz="0" w:space="0" w:color="auto"/>
        <w:right w:val="none" w:sz="0" w:space="0" w:color="auto"/>
      </w:divBdr>
    </w:div>
    <w:div w:id="1539586284">
      <w:bodyDiv w:val="1"/>
      <w:marLeft w:val="0"/>
      <w:marRight w:val="0"/>
      <w:marTop w:val="0"/>
      <w:marBottom w:val="0"/>
      <w:divBdr>
        <w:top w:val="none" w:sz="0" w:space="0" w:color="auto"/>
        <w:left w:val="none" w:sz="0" w:space="0" w:color="auto"/>
        <w:bottom w:val="none" w:sz="0" w:space="0" w:color="auto"/>
        <w:right w:val="none" w:sz="0" w:space="0" w:color="auto"/>
      </w:divBdr>
    </w:div>
    <w:div w:id="1564364939">
      <w:marLeft w:val="0"/>
      <w:marRight w:val="0"/>
      <w:marTop w:val="0"/>
      <w:marBottom w:val="0"/>
      <w:divBdr>
        <w:top w:val="none" w:sz="0" w:space="0" w:color="auto"/>
        <w:left w:val="none" w:sz="0" w:space="0" w:color="auto"/>
        <w:bottom w:val="none" w:sz="0" w:space="0" w:color="auto"/>
        <w:right w:val="none" w:sz="0" w:space="0" w:color="auto"/>
      </w:divBdr>
    </w:div>
    <w:div w:id="1564364941">
      <w:marLeft w:val="0"/>
      <w:marRight w:val="0"/>
      <w:marTop w:val="0"/>
      <w:marBottom w:val="0"/>
      <w:divBdr>
        <w:top w:val="none" w:sz="0" w:space="0" w:color="auto"/>
        <w:left w:val="none" w:sz="0" w:space="0" w:color="auto"/>
        <w:bottom w:val="none" w:sz="0" w:space="0" w:color="auto"/>
        <w:right w:val="none" w:sz="0" w:space="0" w:color="auto"/>
      </w:divBdr>
    </w:div>
    <w:div w:id="1564364942">
      <w:marLeft w:val="0"/>
      <w:marRight w:val="0"/>
      <w:marTop w:val="0"/>
      <w:marBottom w:val="0"/>
      <w:divBdr>
        <w:top w:val="none" w:sz="0" w:space="0" w:color="auto"/>
        <w:left w:val="none" w:sz="0" w:space="0" w:color="auto"/>
        <w:bottom w:val="none" w:sz="0" w:space="0" w:color="auto"/>
        <w:right w:val="none" w:sz="0" w:space="0" w:color="auto"/>
      </w:divBdr>
      <w:divsChild>
        <w:div w:id="1564364970">
          <w:marLeft w:val="547"/>
          <w:marRight w:val="0"/>
          <w:marTop w:val="240"/>
          <w:marBottom w:val="120"/>
          <w:divBdr>
            <w:top w:val="none" w:sz="0" w:space="0" w:color="auto"/>
            <w:left w:val="none" w:sz="0" w:space="0" w:color="auto"/>
            <w:bottom w:val="none" w:sz="0" w:space="0" w:color="auto"/>
            <w:right w:val="none" w:sz="0" w:space="0" w:color="auto"/>
          </w:divBdr>
        </w:div>
        <w:div w:id="1564364973">
          <w:marLeft w:val="1166"/>
          <w:marRight w:val="0"/>
          <w:marTop w:val="240"/>
          <w:marBottom w:val="0"/>
          <w:divBdr>
            <w:top w:val="none" w:sz="0" w:space="0" w:color="auto"/>
            <w:left w:val="none" w:sz="0" w:space="0" w:color="auto"/>
            <w:bottom w:val="none" w:sz="0" w:space="0" w:color="auto"/>
            <w:right w:val="none" w:sz="0" w:space="0" w:color="auto"/>
          </w:divBdr>
        </w:div>
        <w:div w:id="1564364982">
          <w:marLeft w:val="547"/>
          <w:marRight w:val="0"/>
          <w:marTop w:val="240"/>
          <w:marBottom w:val="120"/>
          <w:divBdr>
            <w:top w:val="none" w:sz="0" w:space="0" w:color="auto"/>
            <w:left w:val="none" w:sz="0" w:space="0" w:color="auto"/>
            <w:bottom w:val="none" w:sz="0" w:space="0" w:color="auto"/>
            <w:right w:val="none" w:sz="0" w:space="0" w:color="auto"/>
          </w:divBdr>
        </w:div>
        <w:div w:id="1564364985">
          <w:marLeft w:val="547"/>
          <w:marRight w:val="0"/>
          <w:marTop w:val="240"/>
          <w:marBottom w:val="0"/>
          <w:divBdr>
            <w:top w:val="none" w:sz="0" w:space="0" w:color="auto"/>
            <w:left w:val="none" w:sz="0" w:space="0" w:color="auto"/>
            <w:bottom w:val="none" w:sz="0" w:space="0" w:color="auto"/>
            <w:right w:val="none" w:sz="0" w:space="0" w:color="auto"/>
          </w:divBdr>
        </w:div>
        <w:div w:id="1564365002">
          <w:marLeft w:val="1166"/>
          <w:marRight w:val="0"/>
          <w:marTop w:val="240"/>
          <w:marBottom w:val="0"/>
          <w:divBdr>
            <w:top w:val="none" w:sz="0" w:space="0" w:color="auto"/>
            <w:left w:val="none" w:sz="0" w:space="0" w:color="auto"/>
            <w:bottom w:val="none" w:sz="0" w:space="0" w:color="auto"/>
            <w:right w:val="none" w:sz="0" w:space="0" w:color="auto"/>
          </w:divBdr>
        </w:div>
        <w:div w:id="1564365003">
          <w:marLeft w:val="547"/>
          <w:marRight w:val="0"/>
          <w:marTop w:val="240"/>
          <w:marBottom w:val="120"/>
          <w:divBdr>
            <w:top w:val="none" w:sz="0" w:space="0" w:color="auto"/>
            <w:left w:val="none" w:sz="0" w:space="0" w:color="auto"/>
            <w:bottom w:val="none" w:sz="0" w:space="0" w:color="auto"/>
            <w:right w:val="none" w:sz="0" w:space="0" w:color="auto"/>
          </w:divBdr>
        </w:div>
      </w:divsChild>
    </w:div>
    <w:div w:id="1564364943">
      <w:marLeft w:val="0"/>
      <w:marRight w:val="0"/>
      <w:marTop w:val="0"/>
      <w:marBottom w:val="0"/>
      <w:divBdr>
        <w:top w:val="none" w:sz="0" w:space="0" w:color="auto"/>
        <w:left w:val="none" w:sz="0" w:space="0" w:color="auto"/>
        <w:bottom w:val="none" w:sz="0" w:space="0" w:color="auto"/>
        <w:right w:val="none" w:sz="0" w:space="0" w:color="auto"/>
      </w:divBdr>
    </w:div>
    <w:div w:id="1564364945">
      <w:marLeft w:val="0"/>
      <w:marRight w:val="0"/>
      <w:marTop w:val="0"/>
      <w:marBottom w:val="0"/>
      <w:divBdr>
        <w:top w:val="none" w:sz="0" w:space="0" w:color="auto"/>
        <w:left w:val="none" w:sz="0" w:space="0" w:color="auto"/>
        <w:bottom w:val="none" w:sz="0" w:space="0" w:color="auto"/>
        <w:right w:val="none" w:sz="0" w:space="0" w:color="auto"/>
      </w:divBdr>
    </w:div>
    <w:div w:id="1564364946">
      <w:marLeft w:val="0"/>
      <w:marRight w:val="0"/>
      <w:marTop w:val="0"/>
      <w:marBottom w:val="0"/>
      <w:divBdr>
        <w:top w:val="none" w:sz="0" w:space="0" w:color="auto"/>
        <w:left w:val="none" w:sz="0" w:space="0" w:color="auto"/>
        <w:bottom w:val="none" w:sz="0" w:space="0" w:color="auto"/>
        <w:right w:val="none" w:sz="0" w:space="0" w:color="auto"/>
      </w:divBdr>
    </w:div>
    <w:div w:id="1564364947">
      <w:marLeft w:val="0"/>
      <w:marRight w:val="0"/>
      <w:marTop w:val="0"/>
      <w:marBottom w:val="0"/>
      <w:divBdr>
        <w:top w:val="none" w:sz="0" w:space="0" w:color="auto"/>
        <w:left w:val="none" w:sz="0" w:space="0" w:color="auto"/>
        <w:bottom w:val="none" w:sz="0" w:space="0" w:color="auto"/>
        <w:right w:val="none" w:sz="0" w:space="0" w:color="auto"/>
      </w:divBdr>
    </w:div>
    <w:div w:id="1564364949">
      <w:marLeft w:val="0"/>
      <w:marRight w:val="0"/>
      <w:marTop w:val="0"/>
      <w:marBottom w:val="0"/>
      <w:divBdr>
        <w:top w:val="none" w:sz="0" w:space="0" w:color="auto"/>
        <w:left w:val="none" w:sz="0" w:space="0" w:color="auto"/>
        <w:bottom w:val="none" w:sz="0" w:space="0" w:color="auto"/>
        <w:right w:val="none" w:sz="0" w:space="0" w:color="auto"/>
      </w:divBdr>
    </w:div>
    <w:div w:id="1564364950">
      <w:marLeft w:val="0"/>
      <w:marRight w:val="0"/>
      <w:marTop w:val="0"/>
      <w:marBottom w:val="0"/>
      <w:divBdr>
        <w:top w:val="none" w:sz="0" w:space="0" w:color="auto"/>
        <w:left w:val="none" w:sz="0" w:space="0" w:color="auto"/>
        <w:bottom w:val="none" w:sz="0" w:space="0" w:color="auto"/>
        <w:right w:val="none" w:sz="0" w:space="0" w:color="auto"/>
      </w:divBdr>
      <w:divsChild>
        <w:div w:id="1564364944">
          <w:marLeft w:val="547"/>
          <w:marRight w:val="0"/>
          <w:marTop w:val="115"/>
          <w:marBottom w:val="0"/>
          <w:divBdr>
            <w:top w:val="none" w:sz="0" w:space="0" w:color="auto"/>
            <w:left w:val="none" w:sz="0" w:space="0" w:color="auto"/>
            <w:bottom w:val="none" w:sz="0" w:space="0" w:color="auto"/>
            <w:right w:val="none" w:sz="0" w:space="0" w:color="auto"/>
          </w:divBdr>
        </w:div>
        <w:div w:id="1564364969">
          <w:marLeft w:val="1166"/>
          <w:marRight w:val="0"/>
          <w:marTop w:val="101"/>
          <w:marBottom w:val="0"/>
          <w:divBdr>
            <w:top w:val="none" w:sz="0" w:space="0" w:color="auto"/>
            <w:left w:val="none" w:sz="0" w:space="0" w:color="auto"/>
            <w:bottom w:val="none" w:sz="0" w:space="0" w:color="auto"/>
            <w:right w:val="none" w:sz="0" w:space="0" w:color="auto"/>
          </w:divBdr>
        </w:div>
        <w:div w:id="1564364988">
          <w:marLeft w:val="547"/>
          <w:marRight w:val="0"/>
          <w:marTop w:val="115"/>
          <w:marBottom w:val="0"/>
          <w:divBdr>
            <w:top w:val="none" w:sz="0" w:space="0" w:color="auto"/>
            <w:left w:val="none" w:sz="0" w:space="0" w:color="auto"/>
            <w:bottom w:val="none" w:sz="0" w:space="0" w:color="auto"/>
            <w:right w:val="none" w:sz="0" w:space="0" w:color="auto"/>
          </w:divBdr>
        </w:div>
        <w:div w:id="1564364992">
          <w:marLeft w:val="1166"/>
          <w:marRight w:val="0"/>
          <w:marTop w:val="101"/>
          <w:marBottom w:val="0"/>
          <w:divBdr>
            <w:top w:val="none" w:sz="0" w:space="0" w:color="auto"/>
            <w:left w:val="none" w:sz="0" w:space="0" w:color="auto"/>
            <w:bottom w:val="none" w:sz="0" w:space="0" w:color="auto"/>
            <w:right w:val="none" w:sz="0" w:space="0" w:color="auto"/>
          </w:divBdr>
        </w:div>
        <w:div w:id="1564365006">
          <w:marLeft w:val="1166"/>
          <w:marRight w:val="0"/>
          <w:marTop w:val="96"/>
          <w:marBottom w:val="0"/>
          <w:divBdr>
            <w:top w:val="none" w:sz="0" w:space="0" w:color="auto"/>
            <w:left w:val="none" w:sz="0" w:space="0" w:color="auto"/>
            <w:bottom w:val="none" w:sz="0" w:space="0" w:color="auto"/>
            <w:right w:val="none" w:sz="0" w:space="0" w:color="auto"/>
          </w:divBdr>
        </w:div>
      </w:divsChild>
    </w:div>
    <w:div w:id="1564364951">
      <w:marLeft w:val="0"/>
      <w:marRight w:val="0"/>
      <w:marTop w:val="0"/>
      <w:marBottom w:val="0"/>
      <w:divBdr>
        <w:top w:val="none" w:sz="0" w:space="0" w:color="auto"/>
        <w:left w:val="none" w:sz="0" w:space="0" w:color="auto"/>
        <w:bottom w:val="none" w:sz="0" w:space="0" w:color="auto"/>
        <w:right w:val="none" w:sz="0" w:space="0" w:color="auto"/>
      </w:divBdr>
    </w:div>
    <w:div w:id="1564364954">
      <w:marLeft w:val="0"/>
      <w:marRight w:val="0"/>
      <w:marTop w:val="0"/>
      <w:marBottom w:val="0"/>
      <w:divBdr>
        <w:top w:val="none" w:sz="0" w:space="0" w:color="auto"/>
        <w:left w:val="none" w:sz="0" w:space="0" w:color="auto"/>
        <w:bottom w:val="none" w:sz="0" w:space="0" w:color="auto"/>
        <w:right w:val="none" w:sz="0" w:space="0" w:color="auto"/>
      </w:divBdr>
    </w:div>
    <w:div w:id="1564364955">
      <w:marLeft w:val="0"/>
      <w:marRight w:val="0"/>
      <w:marTop w:val="0"/>
      <w:marBottom w:val="0"/>
      <w:divBdr>
        <w:top w:val="none" w:sz="0" w:space="0" w:color="auto"/>
        <w:left w:val="none" w:sz="0" w:space="0" w:color="auto"/>
        <w:bottom w:val="none" w:sz="0" w:space="0" w:color="auto"/>
        <w:right w:val="none" w:sz="0" w:space="0" w:color="auto"/>
      </w:divBdr>
    </w:div>
    <w:div w:id="1564364957">
      <w:marLeft w:val="0"/>
      <w:marRight w:val="0"/>
      <w:marTop w:val="0"/>
      <w:marBottom w:val="0"/>
      <w:divBdr>
        <w:top w:val="none" w:sz="0" w:space="0" w:color="auto"/>
        <w:left w:val="none" w:sz="0" w:space="0" w:color="auto"/>
        <w:bottom w:val="none" w:sz="0" w:space="0" w:color="auto"/>
        <w:right w:val="none" w:sz="0" w:space="0" w:color="auto"/>
      </w:divBdr>
    </w:div>
    <w:div w:id="1564364959">
      <w:marLeft w:val="0"/>
      <w:marRight w:val="0"/>
      <w:marTop w:val="0"/>
      <w:marBottom w:val="0"/>
      <w:divBdr>
        <w:top w:val="none" w:sz="0" w:space="0" w:color="auto"/>
        <w:left w:val="none" w:sz="0" w:space="0" w:color="auto"/>
        <w:bottom w:val="none" w:sz="0" w:space="0" w:color="auto"/>
        <w:right w:val="none" w:sz="0" w:space="0" w:color="auto"/>
      </w:divBdr>
    </w:div>
    <w:div w:id="1564364960">
      <w:marLeft w:val="0"/>
      <w:marRight w:val="0"/>
      <w:marTop w:val="0"/>
      <w:marBottom w:val="0"/>
      <w:divBdr>
        <w:top w:val="none" w:sz="0" w:space="0" w:color="auto"/>
        <w:left w:val="none" w:sz="0" w:space="0" w:color="auto"/>
        <w:bottom w:val="none" w:sz="0" w:space="0" w:color="auto"/>
        <w:right w:val="none" w:sz="0" w:space="0" w:color="auto"/>
      </w:divBdr>
      <w:divsChild>
        <w:div w:id="1564364940">
          <w:marLeft w:val="547"/>
          <w:marRight w:val="0"/>
          <w:marTop w:val="240"/>
          <w:marBottom w:val="0"/>
          <w:divBdr>
            <w:top w:val="none" w:sz="0" w:space="0" w:color="auto"/>
            <w:left w:val="none" w:sz="0" w:space="0" w:color="auto"/>
            <w:bottom w:val="none" w:sz="0" w:space="0" w:color="auto"/>
            <w:right w:val="none" w:sz="0" w:space="0" w:color="auto"/>
          </w:divBdr>
        </w:div>
        <w:div w:id="1564364981">
          <w:marLeft w:val="547"/>
          <w:marRight w:val="0"/>
          <w:marTop w:val="240"/>
          <w:marBottom w:val="0"/>
          <w:divBdr>
            <w:top w:val="none" w:sz="0" w:space="0" w:color="auto"/>
            <w:left w:val="none" w:sz="0" w:space="0" w:color="auto"/>
            <w:bottom w:val="none" w:sz="0" w:space="0" w:color="auto"/>
            <w:right w:val="none" w:sz="0" w:space="0" w:color="auto"/>
          </w:divBdr>
        </w:div>
      </w:divsChild>
    </w:div>
    <w:div w:id="1564364963">
      <w:marLeft w:val="0"/>
      <w:marRight w:val="0"/>
      <w:marTop w:val="0"/>
      <w:marBottom w:val="0"/>
      <w:divBdr>
        <w:top w:val="none" w:sz="0" w:space="0" w:color="auto"/>
        <w:left w:val="none" w:sz="0" w:space="0" w:color="auto"/>
        <w:bottom w:val="none" w:sz="0" w:space="0" w:color="auto"/>
        <w:right w:val="none" w:sz="0" w:space="0" w:color="auto"/>
      </w:divBdr>
      <w:divsChild>
        <w:div w:id="1564364952">
          <w:marLeft w:val="1800"/>
          <w:marRight w:val="0"/>
          <w:marTop w:val="91"/>
          <w:marBottom w:val="0"/>
          <w:divBdr>
            <w:top w:val="none" w:sz="0" w:space="0" w:color="auto"/>
            <w:left w:val="none" w:sz="0" w:space="0" w:color="auto"/>
            <w:bottom w:val="none" w:sz="0" w:space="0" w:color="auto"/>
            <w:right w:val="none" w:sz="0" w:space="0" w:color="auto"/>
          </w:divBdr>
        </w:div>
        <w:div w:id="1564364965">
          <w:marLeft w:val="1800"/>
          <w:marRight w:val="0"/>
          <w:marTop w:val="91"/>
          <w:marBottom w:val="0"/>
          <w:divBdr>
            <w:top w:val="none" w:sz="0" w:space="0" w:color="auto"/>
            <w:left w:val="none" w:sz="0" w:space="0" w:color="auto"/>
            <w:bottom w:val="none" w:sz="0" w:space="0" w:color="auto"/>
            <w:right w:val="none" w:sz="0" w:space="0" w:color="auto"/>
          </w:divBdr>
        </w:div>
        <w:div w:id="1564364966">
          <w:marLeft w:val="2520"/>
          <w:marRight w:val="0"/>
          <w:marTop w:val="91"/>
          <w:marBottom w:val="0"/>
          <w:divBdr>
            <w:top w:val="none" w:sz="0" w:space="0" w:color="auto"/>
            <w:left w:val="none" w:sz="0" w:space="0" w:color="auto"/>
            <w:bottom w:val="none" w:sz="0" w:space="0" w:color="auto"/>
            <w:right w:val="none" w:sz="0" w:space="0" w:color="auto"/>
          </w:divBdr>
        </w:div>
        <w:div w:id="1564364972">
          <w:marLeft w:val="547"/>
          <w:marRight w:val="0"/>
          <w:marTop w:val="115"/>
          <w:marBottom w:val="0"/>
          <w:divBdr>
            <w:top w:val="none" w:sz="0" w:space="0" w:color="auto"/>
            <w:left w:val="none" w:sz="0" w:space="0" w:color="auto"/>
            <w:bottom w:val="none" w:sz="0" w:space="0" w:color="auto"/>
            <w:right w:val="none" w:sz="0" w:space="0" w:color="auto"/>
          </w:divBdr>
        </w:div>
        <w:div w:id="1564364979">
          <w:marLeft w:val="2520"/>
          <w:marRight w:val="0"/>
          <w:marTop w:val="91"/>
          <w:marBottom w:val="0"/>
          <w:divBdr>
            <w:top w:val="none" w:sz="0" w:space="0" w:color="auto"/>
            <w:left w:val="none" w:sz="0" w:space="0" w:color="auto"/>
            <w:bottom w:val="none" w:sz="0" w:space="0" w:color="auto"/>
            <w:right w:val="none" w:sz="0" w:space="0" w:color="auto"/>
          </w:divBdr>
        </w:div>
        <w:div w:id="1564364991">
          <w:marLeft w:val="547"/>
          <w:marRight w:val="0"/>
          <w:marTop w:val="115"/>
          <w:marBottom w:val="0"/>
          <w:divBdr>
            <w:top w:val="none" w:sz="0" w:space="0" w:color="auto"/>
            <w:left w:val="none" w:sz="0" w:space="0" w:color="auto"/>
            <w:bottom w:val="none" w:sz="0" w:space="0" w:color="auto"/>
            <w:right w:val="none" w:sz="0" w:space="0" w:color="auto"/>
          </w:divBdr>
        </w:div>
        <w:div w:id="1564364997">
          <w:marLeft w:val="1800"/>
          <w:marRight w:val="0"/>
          <w:marTop w:val="91"/>
          <w:marBottom w:val="0"/>
          <w:divBdr>
            <w:top w:val="none" w:sz="0" w:space="0" w:color="auto"/>
            <w:left w:val="none" w:sz="0" w:space="0" w:color="auto"/>
            <w:bottom w:val="none" w:sz="0" w:space="0" w:color="auto"/>
            <w:right w:val="none" w:sz="0" w:space="0" w:color="auto"/>
          </w:divBdr>
        </w:div>
        <w:div w:id="1564364999">
          <w:marLeft w:val="1166"/>
          <w:marRight w:val="0"/>
          <w:marTop w:val="101"/>
          <w:marBottom w:val="0"/>
          <w:divBdr>
            <w:top w:val="none" w:sz="0" w:space="0" w:color="auto"/>
            <w:left w:val="none" w:sz="0" w:space="0" w:color="auto"/>
            <w:bottom w:val="none" w:sz="0" w:space="0" w:color="auto"/>
            <w:right w:val="none" w:sz="0" w:space="0" w:color="auto"/>
          </w:divBdr>
        </w:div>
        <w:div w:id="1564365000">
          <w:marLeft w:val="1166"/>
          <w:marRight w:val="0"/>
          <w:marTop w:val="101"/>
          <w:marBottom w:val="0"/>
          <w:divBdr>
            <w:top w:val="none" w:sz="0" w:space="0" w:color="auto"/>
            <w:left w:val="none" w:sz="0" w:space="0" w:color="auto"/>
            <w:bottom w:val="none" w:sz="0" w:space="0" w:color="auto"/>
            <w:right w:val="none" w:sz="0" w:space="0" w:color="auto"/>
          </w:divBdr>
        </w:div>
        <w:div w:id="1564365001">
          <w:marLeft w:val="547"/>
          <w:marRight w:val="0"/>
          <w:marTop w:val="115"/>
          <w:marBottom w:val="0"/>
          <w:divBdr>
            <w:top w:val="none" w:sz="0" w:space="0" w:color="auto"/>
            <w:left w:val="none" w:sz="0" w:space="0" w:color="auto"/>
            <w:bottom w:val="none" w:sz="0" w:space="0" w:color="auto"/>
            <w:right w:val="none" w:sz="0" w:space="0" w:color="auto"/>
          </w:divBdr>
        </w:div>
      </w:divsChild>
    </w:div>
    <w:div w:id="1564364964">
      <w:marLeft w:val="0"/>
      <w:marRight w:val="0"/>
      <w:marTop w:val="0"/>
      <w:marBottom w:val="0"/>
      <w:divBdr>
        <w:top w:val="none" w:sz="0" w:space="0" w:color="auto"/>
        <w:left w:val="none" w:sz="0" w:space="0" w:color="auto"/>
        <w:bottom w:val="none" w:sz="0" w:space="0" w:color="auto"/>
        <w:right w:val="none" w:sz="0" w:space="0" w:color="auto"/>
      </w:divBdr>
    </w:div>
    <w:div w:id="1564364967">
      <w:marLeft w:val="0"/>
      <w:marRight w:val="0"/>
      <w:marTop w:val="0"/>
      <w:marBottom w:val="0"/>
      <w:divBdr>
        <w:top w:val="none" w:sz="0" w:space="0" w:color="auto"/>
        <w:left w:val="none" w:sz="0" w:space="0" w:color="auto"/>
        <w:bottom w:val="none" w:sz="0" w:space="0" w:color="auto"/>
        <w:right w:val="none" w:sz="0" w:space="0" w:color="auto"/>
      </w:divBdr>
    </w:div>
    <w:div w:id="1564364975">
      <w:marLeft w:val="0"/>
      <w:marRight w:val="0"/>
      <w:marTop w:val="0"/>
      <w:marBottom w:val="0"/>
      <w:divBdr>
        <w:top w:val="none" w:sz="0" w:space="0" w:color="auto"/>
        <w:left w:val="none" w:sz="0" w:space="0" w:color="auto"/>
        <w:bottom w:val="none" w:sz="0" w:space="0" w:color="auto"/>
        <w:right w:val="none" w:sz="0" w:space="0" w:color="auto"/>
      </w:divBdr>
    </w:div>
    <w:div w:id="1564364976">
      <w:marLeft w:val="0"/>
      <w:marRight w:val="0"/>
      <w:marTop w:val="0"/>
      <w:marBottom w:val="0"/>
      <w:divBdr>
        <w:top w:val="none" w:sz="0" w:space="0" w:color="auto"/>
        <w:left w:val="none" w:sz="0" w:space="0" w:color="auto"/>
        <w:bottom w:val="none" w:sz="0" w:space="0" w:color="auto"/>
        <w:right w:val="none" w:sz="0" w:space="0" w:color="auto"/>
      </w:divBdr>
    </w:div>
    <w:div w:id="1564364983">
      <w:marLeft w:val="0"/>
      <w:marRight w:val="0"/>
      <w:marTop w:val="0"/>
      <w:marBottom w:val="0"/>
      <w:divBdr>
        <w:top w:val="none" w:sz="0" w:space="0" w:color="auto"/>
        <w:left w:val="none" w:sz="0" w:space="0" w:color="auto"/>
        <w:bottom w:val="none" w:sz="0" w:space="0" w:color="auto"/>
        <w:right w:val="none" w:sz="0" w:space="0" w:color="auto"/>
      </w:divBdr>
    </w:div>
    <w:div w:id="1564364984">
      <w:marLeft w:val="0"/>
      <w:marRight w:val="0"/>
      <w:marTop w:val="0"/>
      <w:marBottom w:val="0"/>
      <w:divBdr>
        <w:top w:val="none" w:sz="0" w:space="0" w:color="auto"/>
        <w:left w:val="none" w:sz="0" w:space="0" w:color="auto"/>
        <w:bottom w:val="none" w:sz="0" w:space="0" w:color="auto"/>
        <w:right w:val="none" w:sz="0" w:space="0" w:color="auto"/>
      </w:divBdr>
    </w:div>
    <w:div w:id="1564364987">
      <w:marLeft w:val="0"/>
      <w:marRight w:val="0"/>
      <w:marTop w:val="0"/>
      <w:marBottom w:val="0"/>
      <w:divBdr>
        <w:top w:val="none" w:sz="0" w:space="0" w:color="auto"/>
        <w:left w:val="none" w:sz="0" w:space="0" w:color="auto"/>
        <w:bottom w:val="none" w:sz="0" w:space="0" w:color="auto"/>
        <w:right w:val="none" w:sz="0" w:space="0" w:color="auto"/>
      </w:divBdr>
    </w:div>
    <w:div w:id="1564364989">
      <w:marLeft w:val="0"/>
      <w:marRight w:val="0"/>
      <w:marTop w:val="0"/>
      <w:marBottom w:val="0"/>
      <w:divBdr>
        <w:top w:val="none" w:sz="0" w:space="0" w:color="auto"/>
        <w:left w:val="none" w:sz="0" w:space="0" w:color="auto"/>
        <w:bottom w:val="none" w:sz="0" w:space="0" w:color="auto"/>
        <w:right w:val="none" w:sz="0" w:space="0" w:color="auto"/>
      </w:divBdr>
      <w:divsChild>
        <w:div w:id="1564364948">
          <w:marLeft w:val="547"/>
          <w:marRight w:val="0"/>
          <w:marTop w:val="115"/>
          <w:marBottom w:val="0"/>
          <w:divBdr>
            <w:top w:val="none" w:sz="0" w:space="0" w:color="auto"/>
            <w:left w:val="none" w:sz="0" w:space="0" w:color="auto"/>
            <w:bottom w:val="none" w:sz="0" w:space="0" w:color="auto"/>
            <w:right w:val="none" w:sz="0" w:space="0" w:color="auto"/>
          </w:divBdr>
        </w:div>
        <w:div w:id="1564364958">
          <w:marLeft w:val="547"/>
          <w:marRight w:val="0"/>
          <w:marTop w:val="115"/>
          <w:marBottom w:val="0"/>
          <w:divBdr>
            <w:top w:val="none" w:sz="0" w:space="0" w:color="auto"/>
            <w:left w:val="none" w:sz="0" w:space="0" w:color="auto"/>
            <w:bottom w:val="none" w:sz="0" w:space="0" w:color="auto"/>
            <w:right w:val="none" w:sz="0" w:space="0" w:color="auto"/>
          </w:divBdr>
        </w:div>
        <w:div w:id="1564364961">
          <w:marLeft w:val="1166"/>
          <w:marRight w:val="0"/>
          <w:marTop w:val="96"/>
          <w:marBottom w:val="0"/>
          <w:divBdr>
            <w:top w:val="none" w:sz="0" w:space="0" w:color="auto"/>
            <w:left w:val="none" w:sz="0" w:space="0" w:color="auto"/>
            <w:bottom w:val="none" w:sz="0" w:space="0" w:color="auto"/>
            <w:right w:val="none" w:sz="0" w:space="0" w:color="auto"/>
          </w:divBdr>
        </w:div>
        <w:div w:id="1564364968">
          <w:marLeft w:val="547"/>
          <w:marRight w:val="0"/>
          <w:marTop w:val="115"/>
          <w:marBottom w:val="0"/>
          <w:divBdr>
            <w:top w:val="none" w:sz="0" w:space="0" w:color="auto"/>
            <w:left w:val="none" w:sz="0" w:space="0" w:color="auto"/>
            <w:bottom w:val="none" w:sz="0" w:space="0" w:color="auto"/>
            <w:right w:val="none" w:sz="0" w:space="0" w:color="auto"/>
          </w:divBdr>
        </w:div>
        <w:div w:id="1564364974">
          <w:marLeft w:val="1166"/>
          <w:marRight w:val="0"/>
          <w:marTop w:val="96"/>
          <w:marBottom w:val="0"/>
          <w:divBdr>
            <w:top w:val="none" w:sz="0" w:space="0" w:color="auto"/>
            <w:left w:val="none" w:sz="0" w:space="0" w:color="auto"/>
            <w:bottom w:val="none" w:sz="0" w:space="0" w:color="auto"/>
            <w:right w:val="none" w:sz="0" w:space="0" w:color="auto"/>
          </w:divBdr>
        </w:div>
        <w:div w:id="1564364977">
          <w:marLeft w:val="1800"/>
          <w:marRight w:val="0"/>
          <w:marTop w:val="96"/>
          <w:marBottom w:val="0"/>
          <w:divBdr>
            <w:top w:val="none" w:sz="0" w:space="0" w:color="auto"/>
            <w:left w:val="none" w:sz="0" w:space="0" w:color="auto"/>
            <w:bottom w:val="none" w:sz="0" w:space="0" w:color="auto"/>
            <w:right w:val="none" w:sz="0" w:space="0" w:color="auto"/>
          </w:divBdr>
        </w:div>
        <w:div w:id="1564364978">
          <w:marLeft w:val="547"/>
          <w:marRight w:val="0"/>
          <w:marTop w:val="115"/>
          <w:marBottom w:val="0"/>
          <w:divBdr>
            <w:top w:val="none" w:sz="0" w:space="0" w:color="auto"/>
            <w:left w:val="none" w:sz="0" w:space="0" w:color="auto"/>
            <w:bottom w:val="none" w:sz="0" w:space="0" w:color="auto"/>
            <w:right w:val="none" w:sz="0" w:space="0" w:color="auto"/>
          </w:divBdr>
        </w:div>
        <w:div w:id="1564364986">
          <w:marLeft w:val="1166"/>
          <w:marRight w:val="0"/>
          <w:marTop w:val="96"/>
          <w:marBottom w:val="0"/>
          <w:divBdr>
            <w:top w:val="none" w:sz="0" w:space="0" w:color="auto"/>
            <w:left w:val="none" w:sz="0" w:space="0" w:color="auto"/>
            <w:bottom w:val="none" w:sz="0" w:space="0" w:color="auto"/>
            <w:right w:val="none" w:sz="0" w:space="0" w:color="auto"/>
          </w:divBdr>
        </w:div>
        <w:div w:id="1564365009">
          <w:marLeft w:val="1800"/>
          <w:marRight w:val="0"/>
          <w:marTop w:val="96"/>
          <w:marBottom w:val="0"/>
          <w:divBdr>
            <w:top w:val="none" w:sz="0" w:space="0" w:color="auto"/>
            <w:left w:val="none" w:sz="0" w:space="0" w:color="auto"/>
            <w:bottom w:val="none" w:sz="0" w:space="0" w:color="auto"/>
            <w:right w:val="none" w:sz="0" w:space="0" w:color="auto"/>
          </w:divBdr>
        </w:div>
      </w:divsChild>
    </w:div>
    <w:div w:id="1564364993">
      <w:marLeft w:val="0"/>
      <w:marRight w:val="0"/>
      <w:marTop w:val="0"/>
      <w:marBottom w:val="0"/>
      <w:divBdr>
        <w:top w:val="none" w:sz="0" w:space="0" w:color="auto"/>
        <w:left w:val="none" w:sz="0" w:space="0" w:color="auto"/>
        <w:bottom w:val="none" w:sz="0" w:space="0" w:color="auto"/>
        <w:right w:val="none" w:sz="0" w:space="0" w:color="auto"/>
      </w:divBdr>
    </w:div>
    <w:div w:id="1564364994">
      <w:marLeft w:val="0"/>
      <w:marRight w:val="0"/>
      <w:marTop w:val="0"/>
      <w:marBottom w:val="0"/>
      <w:divBdr>
        <w:top w:val="none" w:sz="0" w:space="0" w:color="auto"/>
        <w:left w:val="none" w:sz="0" w:space="0" w:color="auto"/>
        <w:bottom w:val="none" w:sz="0" w:space="0" w:color="auto"/>
        <w:right w:val="none" w:sz="0" w:space="0" w:color="auto"/>
      </w:divBdr>
    </w:div>
    <w:div w:id="1564364995">
      <w:marLeft w:val="0"/>
      <w:marRight w:val="0"/>
      <w:marTop w:val="0"/>
      <w:marBottom w:val="0"/>
      <w:divBdr>
        <w:top w:val="none" w:sz="0" w:space="0" w:color="auto"/>
        <w:left w:val="none" w:sz="0" w:space="0" w:color="auto"/>
        <w:bottom w:val="none" w:sz="0" w:space="0" w:color="auto"/>
        <w:right w:val="none" w:sz="0" w:space="0" w:color="auto"/>
      </w:divBdr>
      <w:divsChild>
        <w:div w:id="1564364953">
          <w:marLeft w:val="547"/>
          <w:marRight w:val="0"/>
          <w:marTop w:val="115"/>
          <w:marBottom w:val="0"/>
          <w:divBdr>
            <w:top w:val="none" w:sz="0" w:space="0" w:color="auto"/>
            <w:left w:val="none" w:sz="0" w:space="0" w:color="auto"/>
            <w:bottom w:val="none" w:sz="0" w:space="0" w:color="auto"/>
            <w:right w:val="none" w:sz="0" w:space="0" w:color="auto"/>
          </w:divBdr>
        </w:div>
        <w:div w:id="1564364956">
          <w:marLeft w:val="1166"/>
          <w:marRight w:val="0"/>
          <w:marTop w:val="101"/>
          <w:marBottom w:val="0"/>
          <w:divBdr>
            <w:top w:val="none" w:sz="0" w:space="0" w:color="auto"/>
            <w:left w:val="none" w:sz="0" w:space="0" w:color="auto"/>
            <w:bottom w:val="none" w:sz="0" w:space="0" w:color="auto"/>
            <w:right w:val="none" w:sz="0" w:space="0" w:color="auto"/>
          </w:divBdr>
        </w:div>
        <w:div w:id="1564364962">
          <w:marLeft w:val="547"/>
          <w:marRight w:val="0"/>
          <w:marTop w:val="115"/>
          <w:marBottom w:val="0"/>
          <w:divBdr>
            <w:top w:val="none" w:sz="0" w:space="0" w:color="auto"/>
            <w:left w:val="none" w:sz="0" w:space="0" w:color="auto"/>
            <w:bottom w:val="none" w:sz="0" w:space="0" w:color="auto"/>
            <w:right w:val="none" w:sz="0" w:space="0" w:color="auto"/>
          </w:divBdr>
        </w:div>
        <w:div w:id="1564364971">
          <w:marLeft w:val="1166"/>
          <w:marRight w:val="0"/>
          <w:marTop w:val="101"/>
          <w:marBottom w:val="0"/>
          <w:divBdr>
            <w:top w:val="none" w:sz="0" w:space="0" w:color="auto"/>
            <w:left w:val="none" w:sz="0" w:space="0" w:color="auto"/>
            <w:bottom w:val="none" w:sz="0" w:space="0" w:color="auto"/>
            <w:right w:val="none" w:sz="0" w:space="0" w:color="auto"/>
          </w:divBdr>
        </w:div>
        <w:div w:id="1564364980">
          <w:marLeft w:val="547"/>
          <w:marRight w:val="0"/>
          <w:marTop w:val="115"/>
          <w:marBottom w:val="0"/>
          <w:divBdr>
            <w:top w:val="none" w:sz="0" w:space="0" w:color="auto"/>
            <w:left w:val="none" w:sz="0" w:space="0" w:color="auto"/>
            <w:bottom w:val="none" w:sz="0" w:space="0" w:color="auto"/>
            <w:right w:val="none" w:sz="0" w:space="0" w:color="auto"/>
          </w:divBdr>
        </w:div>
        <w:div w:id="1564364990">
          <w:marLeft w:val="1166"/>
          <w:marRight w:val="0"/>
          <w:marTop w:val="101"/>
          <w:marBottom w:val="0"/>
          <w:divBdr>
            <w:top w:val="none" w:sz="0" w:space="0" w:color="auto"/>
            <w:left w:val="none" w:sz="0" w:space="0" w:color="auto"/>
            <w:bottom w:val="none" w:sz="0" w:space="0" w:color="auto"/>
            <w:right w:val="none" w:sz="0" w:space="0" w:color="auto"/>
          </w:divBdr>
        </w:div>
        <w:div w:id="1564364998">
          <w:marLeft w:val="1166"/>
          <w:marRight w:val="0"/>
          <w:marTop w:val="101"/>
          <w:marBottom w:val="0"/>
          <w:divBdr>
            <w:top w:val="none" w:sz="0" w:space="0" w:color="auto"/>
            <w:left w:val="none" w:sz="0" w:space="0" w:color="auto"/>
            <w:bottom w:val="none" w:sz="0" w:space="0" w:color="auto"/>
            <w:right w:val="none" w:sz="0" w:space="0" w:color="auto"/>
          </w:divBdr>
        </w:div>
      </w:divsChild>
    </w:div>
    <w:div w:id="1564364996">
      <w:marLeft w:val="0"/>
      <w:marRight w:val="0"/>
      <w:marTop w:val="0"/>
      <w:marBottom w:val="0"/>
      <w:divBdr>
        <w:top w:val="none" w:sz="0" w:space="0" w:color="auto"/>
        <w:left w:val="none" w:sz="0" w:space="0" w:color="auto"/>
        <w:bottom w:val="none" w:sz="0" w:space="0" w:color="auto"/>
        <w:right w:val="none" w:sz="0" w:space="0" w:color="auto"/>
      </w:divBdr>
    </w:div>
    <w:div w:id="1564365004">
      <w:marLeft w:val="0"/>
      <w:marRight w:val="0"/>
      <w:marTop w:val="0"/>
      <w:marBottom w:val="0"/>
      <w:divBdr>
        <w:top w:val="none" w:sz="0" w:space="0" w:color="auto"/>
        <w:left w:val="none" w:sz="0" w:space="0" w:color="auto"/>
        <w:bottom w:val="none" w:sz="0" w:space="0" w:color="auto"/>
        <w:right w:val="none" w:sz="0" w:space="0" w:color="auto"/>
      </w:divBdr>
    </w:div>
    <w:div w:id="1564365005">
      <w:marLeft w:val="0"/>
      <w:marRight w:val="0"/>
      <w:marTop w:val="0"/>
      <w:marBottom w:val="0"/>
      <w:divBdr>
        <w:top w:val="none" w:sz="0" w:space="0" w:color="auto"/>
        <w:left w:val="none" w:sz="0" w:space="0" w:color="auto"/>
        <w:bottom w:val="none" w:sz="0" w:space="0" w:color="auto"/>
        <w:right w:val="none" w:sz="0" w:space="0" w:color="auto"/>
      </w:divBdr>
    </w:div>
    <w:div w:id="1564365007">
      <w:marLeft w:val="0"/>
      <w:marRight w:val="0"/>
      <w:marTop w:val="0"/>
      <w:marBottom w:val="0"/>
      <w:divBdr>
        <w:top w:val="none" w:sz="0" w:space="0" w:color="auto"/>
        <w:left w:val="none" w:sz="0" w:space="0" w:color="auto"/>
        <w:bottom w:val="none" w:sz="0" w:space="0" w:color="auto"/>
        <w:right w:val="none" w:sz="0" w:space="0" w:color="auto"/>
      </w:divBdr>
    </w:div>
    <w:div w:id="1564365008">
      <w:marLeft w:val="0"/>
      <w:marRight w:val="0"/>
      <w:marTop w:val="0"/>
      <w:marBottom w:val="0"/>
      <w:divBdr>
        <w:top w:val="none" w:sz="0" w:space="0" w:color="auto"/>
        <w:left w:val="none" w:sz="0" w:space="0" w:color="auto"/>
        <w:bottom w:val="none" w:sz="0" w:space="0" w:color="auto"/>
        <w:right w:val="none" w:sz="0" w:space="0" w:color="auto"/>
      </w:divBdr>
    </w:div>
    <w:div w:id="1564365010">
      <w:marLeft w:val="0"/>
      <w:marRight w:val="0"/>
      <w:marTop w:val="0"/>
      <w:marBottom w:val="0"/>
      <w:divBdr>
        <w:top w:val="none" w:sz="0" w:space="0" w:color="auto"/>
        <w:left w:val="none" w:sz="0" w:space="0" w:color="auto"/>
        <w:bottom w:val="none" w:sz="0" w:space="0" w:color="auto"/>
        <w:right w:val="none" w:sz="0" w:space="0" w:color="auto"/>
      </w:divBdr>
    </w:div>
    <w:div w:id="1583834432">
      <w:bodyDiv w:val="1"/>
      <w:marLeft w:val="0"/>
      <w:marRight w:val="0"/>
      <w:marTop w:val="0"/>
      <w:marBottom w:val="0"/>
      <w:divBdr>
        <w:top w:val="none" w:sz="0" w:space="0" w:color="auto"/>
        <w:left w:val="none" w:sz="0" w:space="0" w:color="auto"/>
        <w:bottom w:val="none" w:sz="0" w:space="0" w:color="auto"/>
        <w:right w:val="none" w:sz="0" w:space="0" w:color="auto"/>
      </w:divBdr>
      <w:divsChild>
        <w:div w:id="288441183">
          <w:marLeft w:val="547"/>
          <w:marRight w:val="0"/>
          <w:marTop w:val="115"/>
          <w:marBottom w:val="0"/>
          <w:divBdr>
            <w:top w:val="none" w:sz="0" w:space="0" w:color="auto"/>
            <w:left w:val="none" w:sz="0" w:space="0" w:color="auto"/>
            <w:bottom w:val="none" w:sz="0" w:space="0" w:color="auto"/>
            <w:right w:val="none" w:sz="0" w:space="0" w:color="auto"/>
          </w:divBdr>
        </w:div>
        <w:div w:id="327246857">
          <w:marLeft w:val="1166"/>
          <w:marRight w:val="0"/>
          <w:marTop w:val="101"/>
          <w:marBottom w:val="0"/>
          <w:divBdr>
            <w:top w:val="none" w:sz="0" w:space="0" w:color="auto"/>
            <w:left w:val="none" w:sz="0" w:space="0" w:color="auto"/>
            <w:bottom w:val="none" w:sz="0" w:space="0" w:color="auto"/>
            <w:right w:val="none" w:sz="0" w:space="0" w:color="auto"/>
          </w:divBdr>
        </w:div>
        <w:div w:id="440301924">
          <w:marLeft w:val="547"/>
          <w:marRight w:val="0"/>
          <w:marTop w:val="115"/>
          <w:marBottom w:val="0"/>
          <w:divBdr>
            <w:top w:val="none" w:sz="0" w:space="0" w:color="auto"/>
            <w:left w:val="none" w:sz="0" w:space="0" w:color="auto"/>
            <w:bottom w:val="none" w:sz="0" w:space="0" w:color="auto"/>
            <w:right w:val="none" w:sz="0" w:space="0" w:color="auto"/>
          </w:divBdr>
        </w:div>
        <w:div w:id="770975240">
          <w:marLeft w:val="1166"/>
          <w:marRight w:val="0"/>
          <w:marTop w:val="101"/>
          <w:marBottom w:val="0"/>
          <w:divBdr>
            <w:top w:val="none" w:sz="0" w:space="0" w:color="auto"/>
            <w:left w:val="none" w:sz="0" w:space="0" w:color="auto"/>
            <w:bottom w:val="none" w:sz="0" w:space="0" w:color="auto"/>
            <w:right w:val="none" w:sz="0" w:space="0" w:color="auto"/>
          </w:divBdr>
        </w:div>
        <w:div w:id="1028215030">
          <w:marLeft w:val="547"/>
          <w:marRight w:val="0"/>
          <w:marTop w:val="115"/>
          <w:marBottom w:val="0"/>
          <w:divBdr>
            <w:top w:val="none" w:sz="0" w:space="0" w:color="auto"/>
            <w:left w:val="none" w:sz="0" w:space="0" w:color="auto"/>
            <w:bottom w:val="none" w:sz="0" w:space="0" w:color="auto"/>
            <w:right w:val="none" w:sz="0" w:space="0" w:color="auto"/>
          </w:divBdr>
        </w:div>
        <w:div w:id="1434473211">
          <w:marLeft w:val="1166"/>
          <w:marRight w:val="0"/>
          <w:marTop w:val="101"/>
          <w:marBottom w:val="0"/>
          <w:divBdr>
            <w:top w:val="none" w:sz="0" w:space="0" w:color="auto"/>
            <w:left w:val="none" w:sz="0" w:space="0" w:color="auto"/>
            <w:bottom w:val="none" w:sz="0" w:space="0" w:color="auto"/>
            <w:right w:val="none" w:sz="0" w:space="0" w:color="auto"/>
          </w:divBdr>
        </w:div>
        <w:div w:id="1608849892">
          <w:marLeft w:val="1166"/>
          <w:marRight w:val="0"/>
          <w:marTop w:val="101"/>
          <w:marBottom w:val="0"/>
          <w:divBdr>
            <w:top w:val="none" w:sz="0" w:space="0" w:color="auto"/>
            <w:left w:val="none" w:sz="0" w:space="0" w:color="auto"/>
            <w:bottom w:val="none" w:sz="0" w:space="0" w:color="auto"/>
            <w:right w:val="none" w:sz="0" w:space="0" w:color="auto"/>
          </w:divBdr>
        </w:div>
      </w:divsChild>
    </w:div>
    <w:div w:id="1591961014">
      <w:bodyDiv w:val="1"/>
      <w:marLeft w:val="0"/>
      <w:marRight w:val="0"/>
      <w:marTop w:val="0"/>
      <w:marBottom w:val="0"/>
      <w:divBdr>
        <w:top w:val="none" w:sz="0" w:space="0" w:color="auto"/>
        <w:left w:val="none" w:sz="0" w:space="0" w:color="auto"/>
        <w:bottom w:val="none" w:sz="0" w:space="0" w:color="auto"/>
        <w:right w:val="none" w:sz="0" w:space="0" w:color="auto"/>
      </w:divBdr>
    </w:div>
    <w:div w:id="1598905404">
      <w:bodyDiv w:val="1"/>
      <w:marLeft w:val="0"/>
      <w:marRight w:val="0"/>
      <w:marTop w:val="0"/>
      <w:marBottom w:val="0"/>
      <w:divBdr>
        <w:top w:val="none" w:sz="0" w:space="0" w:color="auto"/>
        <w:left w:val="none" w:sz="0" w:space="0" w:color="auto"/>
        <w:bottom w:val="none" w:sz="0" w:space="0" w:color="auto"/>
        <w:right w:val="none" w:sz="0" w:space="0" w:color="auto"/>
      </w:divBdr>
      <w:divsChild>
        <w:div w:id="2323510">
          <w:marLeft w:val="446"/>
          <w:marRight w:val="0"/>
          <w:marTop w:val="200"/>
          <w:marBottom w:val="0"/>
          <w:divBdr>
            <w:top w:val="none" w:sz="0" w:space="0" w:color="auto"/>
            <w:left w:val="none" w:sz="0" w:space="0" w:color="auto"/>
            <w:bottom w:val="none" w:sz="0" w:space="0" w:color="auto"/>
            <w:right w:val="none" w:sz="0" w:space="0" w:color="auto"/>
          </w:divBdr>
        </w:div>
      </w:divsChild>
    </w:div>
    <w:div w:id="1665813203">
      <w:bodyDiv w:val="1"/>
      <w:marLeft w:val="0"/>
      <w:marRight w:val="0"/>
      <w:marTop w:val="0"/>
      <w:marBottom w:val="0"/>
      <w:divBdr>
        <w:top w:val="none" w:sz="0" w:space="0" w:color="auto"/>
        <w:left w:val="none" w:sz="0" w:space="0" w:color="auto"/>
        <w:bottom w:val="none" w:sz="0" w:space="0" w:color="auto"/>
        <w:right w:val="none" w:sz="0" w:space="0" w:color="auto"/>
      </w:divBdr>
      <w:divsChild>
        <w:div w:id="591166312">
          <w:marLeft w:val="274"/>
          <w:marRight w:val="0"/>
          <w:marTop w:val="0"/>
          <w:marBottom w:val="0"/>
          <w:divBdr>
            <w:top w:val="none" w:sz="0" w:space="0" w:color="auto"/>
            <w:left w:val="none" w:sz="0" w:space="0" w:color="auto"/>
            <w:bottom w:val="none" w:sz="0" w:space="0" w:color="auto"/>
            <w:right w:val="none" w:sz="0" w:space="0" w:color="auto"/>
          </w:divBdr>
        </w:div>
      </w:divsChild>
    </w:div>
    <w:div w:id="1824740042">
      <w:bodyDiv w:val="1"/>
      <w:marLeft w:val="0"/>
      <w:marRight w:val="0"/>
      <w:marTop w:val="0"/>
      <w:marBottom w:val="0"/>
      <w:divBdr>
        <w:top w:val="none" w:sz="0" w:space="0" w:color="auto"/>
        <w:left w:val="none" w:sz="0" w:space="0" w:color="auto"/>
        <w:bottom w:val="none" w:sz="0" w:space="0" w:color="auto"/>
        <w:right w:val="none" w:sz="0" w:space="0" w:color="auto"/>
      </w:divBdr>
    </w:div>
    <w:div w:id="1838884085">
      <w:bodyDiv w:val="1"/>
      <w:marLeft w:val="0"/>
      <w:marRight w:val="0"/>
      <w:marTop w:val="0"/>
      <w:marBottom w:val="0"/>
      <w:divBdr>
        <w:top w:val="none" w:sz="0" w:space="0" w:color="auto"/>
        <w:left w:val="none" w:sz="0" w:space="0" w:color="auto"/>
        <w:bottom w:val="none" w:sz="0" w:space="0" w:color="auto"/>
        <w:right w:val="none" w:sz="0" w:space="0" w:color="auto"/>
      </w:divBdr>
    </w:div>
    <w:div w:id="1866287231">
      <w:bodyDiv w:val="1"/>
      <w:marLeft w:val="0"/>
      <w:marRight w:val="0"/>
      <w:marTop w:val="0"/>
      <w:marBottom w:val="0"/>
      <w:divBdr>
        <w:top w:val="none" w:sz="0" w:space="0" w:color="auto"/>
        <w:left w:val="none" w:sz="0" w:space="0" w:color="auto"/>
        <w:bottom w:val="none" w:sz="0" w:space="0" w:color="auto"/>
        <w:right w:val="none" w:sz="0" w:space="0" w:color="auto"/>
      </w:divBdr>
    </w:div>
    <w:div w:id="1883325342">
      <w:bodyDiv w:val="1"/>
      <w:marLeft w:val="0"/>
      <w:marRight w:val="0"/>
      <w:marTop w:val="0"/>
      <w:marBottom w:val="0"/>
      <w:divBdr>
        <w:top w:val="none" w:sz="0" w:space="0" w:color="auto"/>
        <w:left w:val="none" w:sz="0" w:space="0" w:color="auto"/>
        <w:bottom w:val="none" w:sz="0" w:space="0" w:color="auto"/>
        <w:right w:val="none" w:sz="0" w:space="0" w:color="auto"/>
      </w:divBdr>
      <w:divsChild>
        <w:div w:id="1078015608">
          <w:marLeft w:val="691"/>
          <w:marRight w:val="0"/>
          <w:marTop w:val="0"/>
          <w:marBottom w:val="0"/>
          <w:divBdr>
            <w:top w:val="none" w:sz="0" w:space="0" w:color="auto"/>
            <w:left w:val="none" w:sz="0" w:space="0" w:color="auto"/>
            <w:bottom w:val="none" w:sz="0" w:space="0" w:color="auto"/>
            <w:right w:val="none" w:sz="0" w:space="0" w:color="auto"/>
          </w:divBdr>
        </w:div>
        <w:div w:id="1079402827">
          <w:marLeft w:val="691"/>
          <w:marRight w:val="0"/>
          <w:marTop w:val="0"/>
          <w:marBottom w:val="0"/>
          <w:divBdr>
            <w:top w:val="none" w:sz="0" w:space="0" w:color="auto"/>
            <w:left w:val="none" w:sz="0" w:space="0" w:color="auto"/>
            <w:bottom w:val="none" w:sz="0" w:space="0" w:color="auto"/>
            <w:right w:val="none" w:sz="0" w:space="0" w:color="auto"/>
          </w:divBdr>
        </w:div>
        <w:div w:id="1140657659">
          <w:marLeft w:val="691"/>
          <w:marRight w:val="0"/>
          <w:marTop w:val="0"/>
          <w:marBottom w:val="0"/>
          <w:divBdr>
            <w:top w:val="none" w:sz="0" w:space="0" w:color="auto"/>
            <w:left w:val="none" w:sz="0" w:space="0" w:color="auto"/>
            <w:bottom w:val="none" w:sz="0" w:space="0" w:color="auto"/>
            <w:right w:val="none" w:sz="0" w:space="0" w:color="auto"/>
          </w:divBdr>
        </w:div>
        <w:div w:id="1390035819">
          <w:marLeft w:val="274"/>
          <w:marRight w:val="0"/>
          <w:marTop w:val="0"/>
          <w:marBottom w:val="0"/>
          <w:divBdr>
            <w:top w:val="none" w:sz="0" w:space="0" w:color="auto"/>
            <w:left w:val="none" w:sz="0" w:space="0" w:color="auto"/>
            <w:bottom w:val="none" w:sz="0" w:space="0" w:color="auto"/>
            <w:right w:val="none" w:sz="0" w:space="0" w:color="auto"/>
          </w:divBdr>
        </w:div>
        <w:div w:id="1739136500">
          <w:marLeft w:val="691"/>
          <w:marRight w:val="0"/>
          <w:marTop w:val="0"/>
          <w:marBottom w:val="0"/>
          <w:divBdr>
            <w:top w:val="none" w:sz="0" w:space="0" w:color="auto"/>
            <w:left w:val="none" w:sz="0" w:space="0" w:color="auto"/>
            <w:bottom w:val="none" w:sz="0" w:space="0" w:color="auto"/>
            <w:right w:val="none" w:sz="0" w:space="0" w:color="auto"/>
          </w:divBdr>
        </w:div>
      </w:divsChild>
    </w:div>
    <w:div w:id="1931547860">
      <w:bodyDiv w:val="1"/>
      <w:marLeft w:val="0"/>
      <w:marRight w:val="0"/>
      <w:marTop w:val="0"/>
      <w:marBottom w:val="0"/>
      <w:divBdr>
        <w:top w:val="none" w:sz="0" w:space="0" w:color="auto"/>
        <w:left w:val="none" w:sz="0" w:space="0" w:color="auto"/>
        <w:bottom w:val="none" w:sz="0" w:space="0" w:color="auto"/>
        <w:right w:val="none" w:sz="0" w:space="0" w:color="auto"/>
      </w:divBdr>
      <w:divsChild>
        <w:div w:id="79958309">
          <w:marLeft w:val="274"/>
          <w:marRight w:val="0"/>
          <w:marTop w:val="0"/>
          <w:marBottom w:val="0"/>
          <w:divBdr>
            <w:top w:val="none" w:sz="0" w:space="0" w:color="auto"/>
            <w:left w:val="none" w:sz="0" w:space="0" w:color="auto"/>
            <w:bottom w:val="none" w:sz="0" w:space="0" w:color="auto"/>
            <w:right w:val="none" w:sz="0" w:space="0" w:color="auto"/>
          </w:divBdr>
        </w:div>
        <w:div w:id="784428780">
          <w:marLeft w:val="274"/>
          <w:marRight w:val="0"/>
          <w:marTop w:val="0"/>
          <w:marBottom w:val="0"/>
          <w:divBdr>
            <w:top w:val="none" w:sz="0" w:space="0" w:color="auto"/>
            <w:left w:val="none" w:sz="0" w:space="0" w:color="auto"/>
            <w:bottom w:val="none" w:sz="0" w:space="0" w:color="auto"/>
            <w:right w:val="none" w:sz="0" w:space="0" w:color="auto"/>
          </w:divBdr>
        </w:div>
        <w:div w:id="1533611369">
          <w:marLeft w:val="274"/>
          <w:marRight w:val="0"/>
          <w:marTop w:val="0"/>
          <w:marBottom w:val="0"/>
          <w:divBdr>
            <w:top w:val="none" w:sz="0" w:space="0" w:color="auto"/>
            <w:left w:val="none" w:sz="0" w:space="0" w:color="auto"/>
            <w:bottom w:val="none" w:sz="0" w:space="0" w:color="auto"/>
            <w:right w:val="none" w:sz="0" w:space="0" w:color="auto"/>
          </w:divBdr>
        </w:div>
      </w:divsChild>
    </w:div>
    <w:div w:id="1954702366">
      <w:bodyDiv w:val="1"/>
      <w:marLeft w:val="0"/>
      <w:marRight w:val="0"/>
      <w:marTop w:val="0"/>
      <w:marBottom w:val="0"/>
      <w:divBdr>
        <w:top w:val="none" w:sz="0" w:space="0" w:color="auto"/>
        <w:left w:val="none" w:sz="0" w:space="0" w:color="auto"/>
        <w:bottom w:val="none" w:sz="0" w:space="0" w:color="auto"/>
        <w:right w:val="none" w:sz="0" w:space="0" w:color="auto"/>
      </w:divBdr>
    </w:div>
    <w:div w:id="2003460714">
      <w:bodyDiv w:val="1"/>
      <w:marLeft w:val="0"/>
      <w:marRight w:val="0"/>
      <w:marTop w:val="0"/>
      <w:marBottom w:val="0"/>
      <w:divBdr>
        <w:top w:val="none" w:sz="0" w:space="0" w:color="auto"/>
        <w:left w:val="none" w:sz="0" w:space="0" w:color="auto"/>
        <w:bottom w:val="none" w:sz="0" w:space="0" w:color="auto"/>
        <w:right w:val="none" w:sz="0" w:space="0" w:color="auto"/>
      </w:divBdr>
    </w:div>
    <w:div w:id="2064669787">
      <w:bodyDiv w:val="1"/>
      <w:marLeft w:val="0"/>
      <w:marRight w:val="0"/>
      <w:marTop w:val="0"/>
      <w:marBottom w:val="0"/>
      <w:divBdr>
        <w:top w:val="none" w:sz="0" w:space="0" w:color="auto"/>
        <w:left w:val="none" w:sz="0" w:space="0" w:color="auto"/>
        <w:bottom w:val="none" w:sz="0" w:space="0" w:color="auto"/>
        <w:right w:val="none" w:sz="0" w:space="0" w:color="auto"/>
      </w:divBdr>
    </w:div>
    <w:div w:id="2070952811">
      <w:bodyDiv w:val="1"/>
      <w:marLeft w:val="0"/>
      <w:marRight w:val="0"/>
      <w:marTop w:val="0"/>
      <w:marBottom w:val="0"/>
      <w:divBdr>
        <w:top w:val="none" w:sz="0" w:space="0" w:color="auto"/>
        <w:left w:val="none" w:sz="0" w:space="0" w:color="auto"/>
        <w:bottom w:val="none" w:sz="0" w:space="0" w:color="auto"/>
        <w:right w:val="none" w:sz="0" w:space="0" w:color="auto"/>
      </w:divBdr>
    </w:div>
    <w:div w:id="2106531614">
      <w:bodyDiv w:val="1"/>
      <w:marLeft w:val="0"/>
      <w:marRight w:val="0"/>
      <w:marTop w:val="0"/>
      <w:marBottom w:val="0"/>
      <w:divBdr>
        <w:top w:val="none" w:sz="0" w:space="0" w:color="auto"/>
        <w:left w:val="none" w:sz="0" w:space="0" w:color="auto"/>
        <w:bottom w:val="none" w:sz="0" w:space="0" w:color="auto"/>
        <w:right w:val="none" w:sz="0" w:space="0" w:color="auto"/>
      </w:divBdr>
      <w:divsChild>
        <w:div w:id="83773188">
          <w:marLeft w:val="691"/>
          <w:marRight w:val="0"/>
          <w:marTop w:val="0"/>
          <w:marBottom w:val="0"/>
          <w:divBdr>
            <w:top w:val="none" w:sz="0" w:space="0" w:color="auto"/>
            <w:left w:val="none" w:sz="0" w:space="0" w:color="auto"/>
            <w:bottom w:val="none" w:sz="0" w:space="0" w:color="auto"/>
            <w:right w:val="none" w:sz="0" w:space="0" w:color="auto"/>
          </w:divBdr>
        </w:div>
        <w:div w:id="681903433">
          <w:marLeft w:val="691"/>
          <w:marRight w:val="0"/>
          <w:marTop w:val="0"/>
          <w:marBottom w:val="0"/>
          <w:divBdr>
            <w:top w:val="none" w:sz="0" w:space="0" w:color="auto"/>
            <w:left w:val="none" w:sz="0" w:space="0" w:color="auto"/>
            <w:bottom w:val="none" w:sz="0" w:space="0" w:color="auto"/>
            <w:right w:val="none" w:sz="0" w:space="0" w:color="auto"/>
          </w:divBdr>
        </w:div>
        <w:div w:id="1070662515">
          <w:marLeft w:val="274"/>
          <w:marRight w:val="0"/>
          <w:marTop w:val="0"/>
          <w:marBottom w:val="0"/>
          <w:divBdr>
            <w:top w:val="none" w:sz="0" w:space="0" w:color="auto"/>
            <w:left w:val="none" w:sz="0" w:space="0" w:color="auto"/>
            <w:bottom w:val="none" w:sz="0" w:space="0" w:color="auto"/>
            <w:right w:val="none" w:sz="0" w:space="0" w:color="auto"/>
          </w:divBdr>
        </w:div>
        <w:div w:id="1274096860">
          <w:marLeft w:val="274"/>
          <w:marRight w:val="0"/>
          <w:marTop w:val="0"/>
          <w:marBottom w:val="0"/>
          <w:divBdr>
            <w:top w:val="none" w:sz="0" w:space="0" w:color="auto"/>
            <w:left w:val="none" w:sz="0" w:space="0" w:color="auto"/>
            <w:bottom w:val="none" w:sz="0" w:space="0" w:color="auto"/>
            <w:right w:val="none" w:sz="0" w:space="0" w:color="auto"/>
          </w:divBdr>
        </w:div>
        <w:div w:id="1588221813">
          <w:marLeft w:val="274"/>
          <w:marRight w:val="0"/>
          <w:marTop w:val="0"/>
          <w:marBottom w:val="0"/>
          <w:divBdr>
            <w:top w:val="none" w:sz="0" w:space="0" w:color="auto"/>
            <w:left w:val="none" w:sz="0" w:space="0" w:color="auto"/>
            <w:bottom w:val="none" w:sz="0" w:space="0" w:color="auto"/>
            <w:right w:val="none" w:sz="0" w:space="0" w:color="auto"/>
          </w:divBdr>
        </w:div>
        <w:div w:id="2071997628">
          <w:marLeft w:val="691"/>
          <w:marRight w:val="0"/>
          <w:marTop w:val="0"/>
          <w:marBottom w:val="0"/>
          <w:divBdr>
            <w:top w:val="none" w:sz="0" w:space="0" w:color="auto"/>
            <w:left w:val="none" w:sz="0" w:space="0" w:color="auto"/>
            <w:bottom w:val="none" w:sz="0" w:space="0" w:color="auto"/>
            <w:right w:val="none" w:sz="0" w:space="0" w:color="auto"/>
          </w:divBdr>
        </w:div>
      </w:divsChild>
    </w:div>
    <w:div w:id="2112161548">
      <w:bodyDiv w:val="1"/>
      <w:marLeft w:val="0"/>
      <w:marRight w:val="0"/>
      <w:marTop w:val="0"/>
      <w:marBottom w:val="0"/>
      <w:divBdr>
        <w:top w:val="none" w:sz="0" w:space="0" w:color="auto"/>
        <w:left w:val="none" w:sz="0" w:space="0" w:color="auto"/>
        <w:bottom w:val="none" w:sz="0" w:space="0" w:color="auto"/>
        <w:right w:val="none" w:sz="0" w:space="0" w:color="auto"/>
      </w:divBdr>
    </w:div>
    <w:div w:id="212010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settings" Target="settings.xm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endnotes" Target="endnotes.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styles" Target="styles.xml"/><Relationship Id="rId25"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numbering" Target="numbering.xml"/><Relationship Id="rId20" Type="http://schemas.openxmlformats.org/officeDocument/2006/relationships/footnotes" Target="footnotes.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image" Target="media/image1.png"/><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customXml" Target="../customXml/item10.xml"/><Relationship Id="rId19"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header" Target="header1.xml"/><Relationship Id="rId27"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10.xml><?xml version="1.0" encoding="utf-8"?>
<b:Sources xmlns:b="http://schemas.openxmlformats.org/officeDocument/2006/bibliography" xmlns="http://schemas.openxmlformats.org/officeDocument/2006/bibliography" SelectedStyle="\APA.XSL" StyleName="APA Fifth Edition"/>
</file>

<file path=customXml/item11.xml><?xml version="1.0" encoding="utf-8"?>
<b:Sources xmlns:b="http://schemas.openxmlformats.org/officeDocument/2006/bibliography" xmlns="http://schemas.openxmlformats.org/officeDocument/2006/bibliography" SelectedStyle="\APA.XSL" StyleName="APA Fifth Edition"/>
</file>

<file path=customXml/item12.xml><?xml version="1.0" encoding="utf-8"?>
<b:Sources xmlns:b="http://schemas.openxmlformats.org/officeDocument/2006/bibliography" xmlns="http://schemas.openxmlformats.org/officeDocument/2006/bibliography" SelectedStyle="\APA.XSL" StyleName="APA Fifth Edition"/>
</file>

<file path=customXml/item13.xml><?xml version="1.0" encoding="utf-8"?>
<ct:contentTypeSchema xmlns:ct="http://schemas.microsoft.com/office/2006/metadata/contentType" xmlns:ma="http://schemas.microsoft.com/office/2006/metadata/properties/metaAttributes" ct:_="" ma:_="" ma:contentTypeName="Document" ma:contentTypeID="0x0101009128948E73FA47419397CAE5B1B34927" ma:contentTypeVersion="12" ma:contentTypeDescription="Create a new document." ma:contentTypeScope="" ma:versionID="24c3f4b699c003090e7bb2129dfd2b5b">
  <xsd:schema xmlns:xsd="http://www.w3.org/2001/XMLSchema" xmlns:xs="http://www.w3.org/2001/XMLSchema" xmlns:p="http://schemas.microsoft.com/office/2006/metadata/properties" xmlns:ns3="9e39ab5c-93f0-43ea-acff-d28e24ab72f6" xmlns:ns4="78a50854-30f0-4268-8fd8-865527d8255e" targetNamespace="http://schemas.microsoft.com/office/2006/metadata/properties" ma:root="true" ma:fieldsID="48c37a02a4a6ff12e6bc38e1ff490927" ns3:_="" ns4:_="">
    <xsd:import namespace="9e39ab5c-93f0-43ea-acff-d28e24ab72f6"/>
    <xsd:import namespace="78a50854-30f0-4268-8fd8-865527d8255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9ab5c-93f0-43ea-acff-d28e24ab72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a50854-30f0-4268-8fd8-865527d825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4.xml><?xml version="1.0" encoding="utf-8"?>
<b:Sources xmlns:b="http://schemas.openxmlformats.org/officeDocument/2006/bibliography" xmlns="http://schemas.openxmlformats.org/officeDocument/2006/bibliography" SelectedStyle="\APA.XSL" StyleName="APA Fifth Edition"/>
</file>

<file path=customXml/item15.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fth Edition"/>
</file>

<file path=customXml/item8.xml><?xml version="1.0" encoding="utf-8"?>
<b:Sources xmlns:b="http://schemas.openxmlformats.org/officeDocument/2006/bibliography" xmlns="http://schemas.openxmlformats.org/officeDocument/2006/bibliography" SelectedStyle="\APA.XSL" StyleName="APA Fifth Edition"/>
</file>

<file path=customXml/item9.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57AA76-AD27-4681-88AF-671CB45D6527}">
  <ds:schemaRefs>
    <ds:schemaRef ds:uri="http://schemas.openxmlformats.org/officeDocument/2006/bibliography"/>
  </ds:schemaRefs>
</ds:datastoreItem>
</file>

<file path=customXml/itemProps10.xml><?xml version="1.0" encoding="utf-8"?>
<ds:datastoreItem xmlns:ds="http://schemas.openxmlformats.org/officeDocument/2006/customXml" ds:itemID="{53F277A2-9871-0948-A5BF-7317F8AAED62}">
  <ds:schemaRefs>
    <ds:schemaRef ds:uri="http://schemas.openxmlformats.org/officeDocument/2006/bibliography"/>
  </ds:schemaRefs>
</ds:datastoreItem>
</file>

<file path=customXml/itemProps11.xml><?xml version="1.0" encoding="utf-8"?>
<ds:datastoreItem xmlns:ds="http://schemas.openxmlformats.org/officeDocument/2006/customXml" ds:itemID="{775AFD6C-5EDF-4DCA-952A-FB4C2202968B}">
  <ds:schemaRefs>
    <ds:schemaRef ds:uri="http://schemas.openxmlformats.org/officeDocument/2006/bibliography"/>
  </ds:schemaRefs>
</ds:datastoreItem>
</file>

<file path=customXml/itemProps12.xml><?xml version="1.0" encoding="utf-8"?>
<ds:datastoreItem xmlns:ds="http://schemas.openxmlformats.org/officeDocument/2006/customXml" ds:itemID="{7EC445F6-4DEB-4BEA-AB9F-A0DC52B18405}">
  <ds:schemaRefs>
    <ds:schemaRef ds:uri="http://schemas.openxmlformats.org/officeDocument/2006/bibliography"/>
  </ds:schemaRefs>
</ds:datastoreItem>
</file>

<file path=customXml/itemProps13.xml><?xml version="1.0" encoding="utf-8"?>
<ds:datastoreItem xmlns:ds="http://schemas.openxmlformats.org/officeDocument/2006/customXml" ds:itemID="{C31215C7-9A88-4827-8DC1-239C816A0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9ab5c-93f0-43ea-acff-d28e24ab72f6"/>
    <ds:schemaRef ds:uri="78a50854-30f0-4268-8fd8-865527d825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4.xml><?xml version="1.0" encoding="utf-8"?>
<ds:datastoreItem xmlns:ds="http://schemas.openxmlformats.org/officeDocument/2006/customXml" ds:itemID="{AEBF4BE3-F55F-8E4A-87DB-4C027965319A}">
  <ds:schemaRefs>
    <ds:schemaRef ds:uri="http://schemas.openxmlformats.org/officeDocument/2006/bibliography"/>
  </ds:schemaRefs>
</ds:datastoreItem>
</file>

<file path=customXml/itemProps15.xml><?xml version="1.0" encoding="utf-8"?>
<ds:datastoreItem xmlns:ds="http://schemas.openxmlformats.org/officeDocument/2006/customXml" ds:itemID="{8FC1FF37-4975-4C0A-8362-DB8E0A3BDBF4}">
  <ds:schemaRefs>
    <ds:schemaRef ds:uri="http://schemas.openxmlformats.org/officeDocument/2006/bibliography"/>
  </ds:schemaRefs>
</ds:datastoreItem>
</file>

<file path=customXml/itemProps2.xml><?xml version="1.0" encoding="utf-8"?>
<ds:datastoreItem xmlns:ds="http://schemas.openxmlformats.org/officeDocument/2006/customXml" ds:itemID="{B193338A-4374-CF4C-AA7A-9B922FABF12D}">
  <ds:schemaRefs>
    <ds:schemaRef ds:uri="http://schemas.openxmlformats.org/officeDocument/2006/bibliography"/>
  </ds:schemaRefs>
</ds:datastoreItem>
</file>

<file path=customXml/itemProps3.xml><?xml version="1.0" encoding="utf-8"?>
<ds:datastoreItem xmlns:ds="http://schemas.openxmlformats.org/officeDocument/2006/customXml" ds:itemID="{70B06581-A60C-4148-8487-CBC63FB0B4DF}">
  <ds:schemaRefs>
    <ds:schemaRef ds:uri="http://schemas.openxmlformats.org/officeDocument/2006/bibliography"/>
  </ds:schemaRefs>
</ds:datastoreItem>
</file>

<file path=customXml/itemProps4.xml><?xml version="1.0" encoding="utf-8"?>
<ds:datastoreItem xmlns:ds="http://schemas.openxmlformats.org/officeDocument/2006/customXml" ds:itemID="{3AFE3D0D-56CF-41F1-A91F-D37ABEFD9DE1}">
  <ds:schemaRefs>
    <ds:schemaRef ds:uri="http://schemas.openxmlformats.org/officeDocument/2006/bibliography"/>
  </ds:schemaRefs>
</ds:datastoreItem>
</file>

<file path=customXml/itemProps5.xml><?xml version="1.0" encoding="utf-8"?>
<ds:datastoreItem xmlns:ds="http://schemas.openxmlformats.org/officeDocument/2006/customXml" ds:itemID="{3BEE3F80-7DFF-44F8-ADDF-FC999C4360E9}">
  <ds:schemaRefs>
    <ds:schemaRef ds:uri="http://schemas.openxmlformats.org/officeDocument/2006/bibliography"/>
  </ds:schemaRefs>
</ds:datastoreItem>
</file>

<file path=customXml/itemProps6.xml><?xml version="1.0" encoding="utf-8"?>
<ds:datastoreItem xmlns:ds="http://schemas.openxmlformats.org/officeDocument/2006/customXml" ds:itemID="{65AA7386-5DA3-492B-9537-4CBB4B747103}">
  <ds:schemaRefs>
    <ds:schemaRef ds:uri="http://schemas.microsoft.com/sharepoint/v3/contenttype/forms"/>
  </ds:schemaRefs>
</ds:datastoreItem>
</file>

<file path=customXml/itemProps7.xml><?xml version="1.0" encoding="utf-8"?>
<ds:datastoreItem xmlns:ds="http://schemas.openxmlformats.org/officeDocument/2006/customXml" ds:itemID="{7569BA30-FB4F-4B43-987A-3E36BF4A7AC1}">
  <ds:schemaRefs>
    <ds:schemaRef ds:uri="http://schemas.openxmlformats.org/officeDocument/2006/bibliography"/>
  </ds:schemaRefs>
</ds:datastoreItem>
</file>

<file path=customXml/itemProps8.xml><?xml version="1.0" encoding="utf-8"?>
<ds:datastoreItem xmlns:ds="http://schemas.openxmlformats.org/officeDocument/2006/customXml" ds:itemID="{75A45D9C-BBCD-4314-BE70-86FA029704C7}">
  <ds:schemaRefs>
    <ds:schemaRef ds:uri="http://schemas.openxmlformats.org/officeDocument/2006/bibliography"/>
  </ds:schemaRefs>
</ds:datastoreItem>
</file>

<file path=customXml/itemProps9.xml><?xml version="1.0" encoding="utf-8"?>
<ds:datastoreItem xmlns:ds="http://schemas.openxmlformats.org/officeDocument/2006/customXml" ds:itemID="{16353560-9478-4D68-896B-2A317E8B54E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16</Pages>
  <Words>3038</Words>
  <Characters>17050</Characters>
  <Application>Microsoft Office Word</Application>
  <DocSecurity>0</DocSecurity>
  <Lines>142</Lines>
  <Paragraphs>40</Paragraphs>
  <ScaleCrop>false</ScaleCrop>
  <HeadingPairs>
    <vt:vector size="6" baseType="variant">
      <vt:variant>
        <vt:lpstr>Title</vt:lpstr>
      </vt:variant>
      <vt:variant>
        <vt:i4>1</vt:i4>
      </vt:variant>
      <vt:variant>
        <vt:lpstr>タイトル</vt:lpstr>
      </vt:variant>
      <vt:variant>
        <vt:i4>1</vt:i4>
      </vt:variant>
      <vt:variant>
        <vt:lpstr>Titolo</vt:lpstr>
      </vt:variant>
      <vt:variant>
        <vt:i4>1</vt:i4>
      </vt:variant>
    </vt:vector>
  </HeadingPairs>
  <TitlesOfParts>
    <vt:vector size="3" baseType="lpstr">
      <vt:lpstr>Title:</vt:lpstr>
      <vt:lpstr>Title:</vt:lpstr>
      <vt:lpstr>Title:</vt:lpstr>
    </vt:vector>
  </TitlesOfParts>
  <Company>Costello Medical Consulting</Company>
  <LinksUpToDate>false</LinksUpToDate>
  <CharactersWithSpaces>20048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Sarah Clements</dc:creator>
  <cp:keywords/>
  <dc:description/>
  <cp:lastModifiedBy>Yi Ling Teo</cp:lastModifiedBy>
  <cp:revision>42</cp:revision>
  <cp:lastPrinted>2012-11-16T14:04:00Z</cp:lastPrinted>
  <dcterms:created xsi:type="dcterms:W3CDTF">2022-06-21T03:05:00Z</dcterms:created>
  <dcterms:modified xsi:type="dcterms:W3CDTF">2022-09-20T02:17:00Z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0x0101009128948E73FA47419397CAE5B1B34927</vt:lpwstr>
  </property>
</Properties>
</file>