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AEAB" w14:textId="77777777" w:rsidR="000420D5" w:rsidRPr="00543C0D" w:rsidRDefault="000420D5" w:rsidP="000420D5">
      <w:pPr>
        <w:pStyle w:val="Heading1"/>
      </w:pPr>
      <w:r>
        <w:t>Supplementary Material: Illness Invisibility Questionnaire</w:t>
      </w:r>
    </w:p>
    <w:p w14:paraId="35C0846D" w14:textId="77777777" w:rsidR="000420D5" w:rsidRPr="00AB0895" w:rsidRDefault="000420D5" w:rsidP="000420D5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>Does the concept of ‘illness invisibility’ resonate with you? Yes / No</w:t>
      </w:r>
    </w:p>
    <w:p w14:paraId="35A52D2E" w14:textId="77777777" w:rsidR="000420D5" w:rsidRPr="00AB0895" w:rsidRDefault="000420D5" w:rsidP="000420D5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>Were you ever misdiagnosed before your diagnosis of arthritis?  Yes / No</w:t>
      </w:r>
    </w:p>
    <w:p w14:paraId="1CC3008D" w14:textId="77777777" w:rsidR="000420D5" w:rsidRPr="00AB0895" w:rsidRDefault="000420D5" w:rsidP="000420D5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Have you ever been told by a friend, family member or colleague, “but you don’t look sick”? Yes / No </w:t>
      </w:r>
    </w:p>
    <w:p w14:paraId="7FF8D598" w14:textId="77777777" w:rsidR="000420D5" w:rsidRPr="00AB0895" w:rsidRDefault="000420D5" w:rsidP="000420D5">
      <w:pPr>
        <w:spacing w:line="360" w:lineRule="auto"/>
        <w:ind w:left="360" w:firstLine="720"/>
        <w:rPr>
          <w:sz w:val="22"/>
          <w:szCs w:val="22"/>
        </w:rPr>
      </w:pPr>
      <w:r w:rsidRPr="00AB0895">
        <w:rPr>
          <w:sz w:val="22"/>
          <w:szCs w:val="22"/>
        </w:rPr>
        <w:t xml:space="preserve">3a. If yes, how often have you been told this?  </w:t>
      </w:r>
    </w:p>
    <w:p w14:paraId="08272727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ind w:left="1440"/>
        <w:rPr>
          <w:sz w:val="22"/>
          <w:szCs w:val="22"/>
        </w:rPr>
      </w:pPr>
      <w:r w:rsidRPr="00AB0895">
        <w:rPr>
          <w:sz w:val="22"/>
          <w:szCs w:val="22"/>
        </w:rPr>
        <w:t xml:space="preserve">Not very often </w:t>
      </w:r>
    </w:p>
    <w:p w14:paraId="6115AB41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ind w:left="1440"/>
        <w:rPr>
          <w:sz w:val="22"/>
          <w:szCs w:val="22"/>
        </w:rPr>
      </w:pPr>
      <w:r w:rsidRPr="00AB0895">
        <w:rPr>
          <w:sz w:val="22"/>
          <w:szCs w:val="22"/>
        </w:rPr>
        <w:t xml:space="preserve">Sometimes </w:t>
      </w:r>
    </w:p>
    <w:p w14:paraId="1757BD46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ind w:left="1440"/>
        <w:rPr>
          <w:sz w:val="22"/>
          <w:szCs w:val="22"/>
        </w:rPr>
      </w:pPr>
      <w:r w:rsidRPr="00AB0895">
        <w:rPr>
          <w:sz w:val="22"/>
          <w:szCs w:val="22"/>
        </w:rPr>
        <w:t xml:space="preserve">Often </w:t>
      </w:r>
    </w:p>
    <w:p w14:paraId="1C04E60C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ind w:left="1440"/>
        <w:rPr>
          <w:sz w:val="22"/>
          <w:szCs w:val="22"/>
        </w:rPr>
      </w:pPr>
      <w:r w:rsidRPr="00AB0895">
        <w:rPr>
          <w:sz w:val="22"/>
          <w:szCs w:val="22"/>
        </w:rPr>
        <w:t xml:space="preserve">Very often </w:t>
      </w:r>
    </w:p>
    <w:p w14:paraId="02FA1602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4F2AEE51" w14:textId="77777777" w:rsidR="000420D5" w:rsidRPr="00AB0895" w:rsidRDefault="000420D5" w:rsidP="000420D5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How much do you agree with the following statements? </w:t>
      </w:r>
    </w:p>
    <w:p w14:paraId="3D057DFB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“I often felt like society, including family, friends and medical professionals, would gaslight my symptoms (i.e., make me doubt that they were even there)” </w:t>
      </w:r>
    </w:p>
    <w:p w14:paraId="16BEEDE3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35B8DFED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1073655C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3604413B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a little </w:t>
      </w:r>
    </w:p>
    <w:p w14:paraId="5C4740DC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34901C40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1798A569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“I was often invalidated (i.e., dismissal or rejection of thoughts, feelings or </w:t>
      </w:r>
      <w:proofErr w:type="spellStart"/>
      <w:r w:rsidRPr="00AB0895">
        <w:rPr>
          <w:sz w:val="22"/>
          <w:szCs w:val="22"/>
        </w:rPr>
        <w:t>behaviours</w:t>
      </w:r>
      <w:proofErr w:type="spellEnd"/>
      <w:r w:rsidRPr="00AB0895">
        <w:rPr>
          <w:sz w:val="22"/>
          <w:szCs w:val="22"/>
        </w:rPr>
        <w:t xml:space="preserve">) about my condition and symptoms by society, including family, friends and medical </w:t>
      </w:r>
      <w:proofErr w:type="gramStart"/>
      <w:r w:rsidRPr="00AB0895">
        <w:rPr>
          <w:sz w:val="22"/>
          <w:szCs w:val="22"/>
        </w:rPr>
        <w:t>professionals</w:t>
      </w:r>
      <w:proofErr w:type="gramEnd"/>
      <w:r w:rsidRPr="00AB0895">
        <w:rPr>
          <w:sz w:val="22"/>
          <w:szCs w:val="22"/>
        </w:rPr>
        <w:t xml:space="preserve">” </w:t>
      </w:r>
    </w:p>
    <w:p w14:paraId="560E5EAC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0052C8CD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02EE0B8F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013E3170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a little </w:t>
      </w:r>
    </w:p>
    <w:p w14:paraId="49FB5849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</w:p>
    <w:p w14:paraId="4A76D4D4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4BCF99B7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>“I have often felt blamed or punished in educational and / or work environments by those in authority for circumstances relating to my arthritis which were beyond my control (</w:t>
      </w:r>
      <w:proofErr w:type="gramStart"/>
      <w:r w:rsidRPr="00AB0895">
        <w:rPr>
          <w:sz w:val="22"/>
          <w:szCs w:val="22"/>
        </w:rPr>
        <w:t>e.g.</w:t>
      </w:r>
      <w:proofErr w:type="gramEnd"/>
      <w:r w:rsidRPr="00AB0895">
        <w:rPr>
          <w:sz w:val="22"/>
          <w:szCs w:val="22"/>
        </w:rPr>
        <w:t xml:space="preserve"> absences and lateness due to chronic pain and or fatigue etc.)” </w:t>
      </w:r>
    </w:p>
    <w:p w14:paraId="7648CD01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61EDA329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74994936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379A9D58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lastRenderedPageBreak/>
        <w:t xml:space="preserve">Agree a little </w:t>
      </w:r>
    </w:p>
    <w:p w14:paraId="41931535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42A15CBC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436F60E7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“I often felt like those closest to me would forget what I was living with day to </w:t>
      </w:r>
      <w:proofErr w:type="gramStart"/>
      <w:r w:rsidRPr="00AB0895">
        <w:rPr>
          <w:sz w:val="22"/>
          <w:szCs w:val="22"/>
        </w:rPr>
        <w:t>day</w:t>
      </w:r>
      <w:proofErr w:type="gramEnd"/>
      <w:r w:rsidRPr="00AB0895">
        <w:rPr>
          <w:sz w:val="22"/>
          <w:szCs w:val="22"/>
        </w:rPr>
        <w:t xml:space="preserve">” </w:t>
      </w:r>
    </w:p>
    <w:p w14:paraId="22E55822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5372DE80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78CEBFA5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2E9B1368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a little </w:t>
      </w:r>
    </w:p>
    <w:p w14:paraId="0E443701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69FEDA02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70FE64DA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“I often chose not to disclose my condition and try to ‘pass for normal’ due to potential </w:t>
      </w:r>
      <w:proofErr w:type="spellStart"/>
      <w:r w:rsidRPr="00AB0895">
        <w:rPr>
          <w:sz w:val="22"/>
          <w:szCs w:val="22"/>
        </w:rPr>
        <w:t>stigmatisation</w:t>
      </w:r>
      <w:proofErr w:type="spellEnd"/>
      <w:r w:rsidRPr="00AB0895">
        <w:rPr>
          <w:sz w:val="22"/>
          <w:szCs w:val="22"/>
        </w:rPr>
        <w:t xml:space="preserve"> and </w:t>
      </w:r>
      <w:proofErr w:type="gramStart"/>
      <w:r w:rsidRPr="00AB0895">
        <w:rPr>
          <w:sz w:val="22"/>
          <w:szCs w:val="22"/>
        </w:rPr>
        <w:t>invalidation</w:t>
      </w:r>
      <w:proofErr w:type="gramEnd"/>
      <w:r w:rsidRPr="00AB0895">
        <w:rPr>
          <w:sz w:val="22"/>
          <w:szCs w:val="22"/>
        </w:rPr>
        <w:t xml:space="preserve">” </w:t>
      </w:r>
    </w:p>
    <w:p w14:paraId="6A6FEF23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6335F9F0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28C25F6E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43D3C060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a little </w:t>
      </w:r>
    </w:p>
    <w:p w14:paraId="2D87EC4E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52814679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</w:p>
    <w:p w14:paraId="44797D81" w14:textId="77777777" w:rsidR="000420D5" w:rsidRPr="00AB0895" w:rsidRDefault="000420D5" w:rsidP="000420D5">
      <w:p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“The invisible nature of my condition often made me feel like people wouldn’t believe or understand me if told </w:t>
      </w:r>
      <w:proofErr w:type="gramStart"/>
      <w:r w:rsidRPr="00AB0895">
        <w:rPr>
          <w:sz w:val="22"/>
          <w:szCs w:val="22"/>
        </w:rPr>
        <w:t>them</w:t>
      </w:r>
      <w:proofErr w:type="gramEnd"/>
      <w:r w:rsidRPr="00AB0895">
        <w:rPr>
          <w:sz w:val="22"/>
          <w:szCs w:val="22"/>
        </w:rPr>
        <w:t xml:space="preserve">” </w:t>
      </w:r>
    </w:p>
    <w:p w14:paraId="03D086C6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</w:t>
      </w:r>
      <w:proofErr w:type="gramStart"/>
      <w:r w:rsidRPr="00AB0895">
        <w:rPr>
          <w:sz w:val="22"/>
          <w:szCs w:val="22"/>
        </w:rPr>
        <w:t>strongly</w:t>
      </w:r>
      <w:proofErr w:type="gramEnd"/>
      <w:r w:rsidRPr="00AB0895">
        <w:rPr>
          <w:sz w:val="22"/>
          <w:szCs w:val="22"/>
        </w:rPr>
        <w:t xml:space="preserve"> </w:t>
      </w:r>
    </w:p>
    <w:p w14:paraId="71CF034A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Disagree a little </w:t>
      </w:r>
    </w:p>
    <w:p w14:paraId="2DBE11EA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Neither agree nor disagree </w:t>
      </w:r>
    </w:p>
    <w:p w14:paraId="6FC2045D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a little </w:t>
      </w:r>
    </w:p>
    <w:p w14:paraId="012E5322" w14:textId="77777777" w:rsidR="000420D5" w:rsidRPr="00AB0895" w:rsidRDefault="000420D5" w:rsidP="000420D5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AB0895">
        <w:rPr>
          <w:sz w:val="22"/>
          <w:szCs w:val="22"/>
        </w:rPr>
        <w:t xml:space="preserve">Agree </w:t>
      </w:r>
      <w:proofErr w:type="gramStart"/>
      <w:r w:rsidRPr="00AB0895">
        <w:rPr>
          <w:sz w:val="22"/>
          <w:szCs w:val="22"/>
        </w:rPr>
        <w:t>strongly</w:t>
      </w:r>
      <w:proofErr w:type="gramEnd"/>
    </w:p>
    <w:p w14:paraId="6937EFD4" w14:textId="77777777" w:rsidR="000420D5" w:rsidRPr="00AB0895" w:rsidRDefault="000420D5" w:rsidP="000420D5">
      <w:pPr>
        <w:rPr>
          <w:color w:val="000000" w:themeColor="text1"/>
          <w:sz w:val="22"/>
          <w:szCs w:val="22"/>
        </w:rPr>
      </w:pPr>
    </w:p>
    <w:p w14:paraId="4A472A9C" w14:textId="77777777" w:rsidR="00000000" w:rsidRDefault="00000000"/>
    <w:sectPr w:rsidR="006A7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2179"/>
    <w:multiLevelType w:val="hybridMultilevel"/>
    <w:tmpl w:val="6F5A279A"/>
    <w:lvl w:ilvl="0" w:tplc="53985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C5928"/>
    <w:multiLevelType w:val="hybridMultilevel"/>
    <w:tmpl w:val="F7CC09D6"/>
    <w:lvl w:ilvl="0" w:tplc="D198387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1655451">
    <w:abstractNumId w:val="1"/>
  </w:num>
  <w:num w:numId="2" w16cid:durableId="36799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D5"/>
    <w:rsid w:val="000420D5"/>
    <w:rsid w:val="003A0319"/>
    <w:rsid w:val="00563F3E"/>
    <w:rsid w:val="00E32365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976EF"/>
  <w15:chartTrackingRefBased/>
  <w15:docId w15:val="{B69AF677-4077-9B48-ACD7-39EDDB2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0D5"/>
    <w:pPr>
      <w:spacing w:line="480" w:lineRule="auto"/>
    </w:pPr>
    <w:rPr>
      <w:rFonts w:eastAsia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420D5"/>
    <w:pPr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0D5"/>
    <w:rPr>
      <w:rFonts w:eastAsia="Times New Roman" w:cs="Times New Roman"/>
      <w:b/>
      <w:bCs/>
      <w:kern w:val="0"/>
      <w:sz w:val="28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420D5"/>
    <w:pPr>
      <w:spacing w:line="240" w:lineRule="auto"/>
      <w:ind w:left="720"/>
      <w:contextualSpacing/>
    </w:pPr>
    <w:rPr>
      <w:rFonts w:eastAsia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Hibbs</dc:creator>
  <cp:keywords/>
  <dc:description/>
  <cp:lastModifiedBy>Caitlin Hibbs</cp:lastModifiedBy>
  <cp:revision>1</cp:revision>
  <dcterms:created xsi:type="dcterms:W3CDTF">2023-10-30T17:49:00Z</dcterms:created>
  <dcterms:modified xsi:type="dcterms:W3CDTF">2023-10-30T17:50:00Z</dcterms:modified>
</cp:coreProperties>
</file>