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0B35E" w14:textId="77777777" w:rsidR="00D71C0C" w:rsidRDefault="00D71C0C" w:rsidP="00D71C0C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Material</w:t>
      </w:r>
      <w:r>
        <w:rPr>
          <w:rFonts w:ascii="Times New Roman" w:hAnsi="Times New Roman" w:cs="Times New Roman"/>
          <w:b/>
          <w:bCs/>
          <w:lang w:val="en-US"/>
        </w:rPr>
        <w:br w:type="page"/>
      </w:r>
    </w:p>
    <w:p w14:paraId="04F22136" w14:textId="77777777" w:rsidR="00D71C0C" w:rsidRPr="001714E2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</w:t>
      </w:r>
      <w:r w:rsidRPr="001714E2">
        <w:rPr>
          <w:rFonts w:ascii="Times New Roman" w:hAnsi="Times New Roman" w:cs="Times New Roman"/>
          <w:b/>
          <w:bCs/>
          <w:lang w:val="en-US"/>
        </w:rPr>
        <w:t xml:space="preserve">upplementary </w:t>
      </w:r>
      <w:r>
        <w:rPr>
          <w:rFonts w:ascii="Times New Roman" w:hAnsi="Times New Roman" w:cs="Times New Roman"/>
          <w:b/>
          <w:bCs/>
          <w:lang w:val="en-US"/>
        </w:rPr>
        <w:t>Table S1</w:t>
      </w:r>
      <w:r w:rsidRPr="001714E2">
        <w:rPr>
          <w:rFonts w:ascii="Times New Roman" w:hAnsi="Times New Roman" w:cs="Times New Roman"/>
          <w:lang w:val="en-US"/>
        </w:rPr>
        <w:t xml:space="preserve">– Osteophyte </w:t>
      </w:r>
      <w:r>
        <w:rPr>
          <w:rFonts w:ascii="Times New Roman" w:hAnsi="Times New Roman" w:cs="Times New Roman"/>
          <w:lang w:val="en-US"/>
        </w:rPr>
        <w:t xml:space="preserve">area </w:t>
      </w:r>
      <w:r w:rsidRPr="001714E2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um (KIDA) in relation to aortic volume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1511"/>
        <w:gridCol w:w="1276"/>
      </w:tblGrid>
      <w:tr w:rsidR="00D71C0C" w:rsidRPr="001714E2" w14:paraId="37DC8BCB" w14:textId="77777777" w:rsidTr="0008651E">
        <w:tc>
          <w:tcPr>
            <w:tcW w:w="3020" w:type="dxa"/>
          </w:tcPr>
          <w:p w14:paraId="57F0D0DC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Independent variable</w:t>
            </w:r>
          </w:p>
        </w:tc>
        <w:tc>
          <w:tcPr>
            <w:tcW w:w="1511" w:type="dxa"/>
          </w:tcPr>
          <w:p w14:paraId="4C896342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beta</w:t>
            </w:r>
          </w:p>
        </w:tc>
        <w:tc>
          <w:tcPr>
            <w:tcW w:w="1276" w:type="dxa"/>
          </w:tcPr>
          <w:p w14:paraId="4DB1C4ED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D71C0C" w:rsidRPr="001714E2" w14:paraId="109A0762" w14:textId="77777777" w:rsidTr="0008651E">
        <w:tc>
          <w:tcPr>
            <w:tcW w:w="3020" w:type="dxa"/>
          </w:tcPr>
          <w:p w14:paraId="22EBC077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Age in years</w:t>
            </w:r>
          </w:p>
        </w:tc>
        <w:tc>
          <w:tcPr>
            <w:tcW w:w="1511" w:type="dxa"/>
          </w:tcPr>
          <w:p w14:paraId="49436747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</w:t>
            </w:r>
            <w:r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276" w:type="dxa"/>
          </w:tcPr>
          <w:p w14:paraId="39DDE4A9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0.3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D71C0C" w:rsidRPr="001714E2" w14:paraId="29937EBA" w14:textId="77777777" w:rsidTr="0008651E">
        <w:tc>
          <w:tcPr>
            <w:tcW w:w="3020" w:type="dxa"/>
          </w:tcPr>
          <w:p w14:paraId="0019E1DE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Sex female</w:t>
            </w:r>
          </w:p>
        </w:tc>
        <w:tc>
          <w:tcPr>
            <w:tcW w:w="1511" w:type="dxa"/>
          </w:tcPr>
          <w:p w14:paraId="7BFABC04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0.94</w:t>
            </w:r>
          </w:p>
        </w:tc>
        <w:tc>
          <w:tcPr>
            <w:tcW w:w="1276" w:type="dxa"/>
          </w:tcPr>
          <w:p w14:paraId="5D0BD266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</w:tc>
      </w:tr>
      <w:tr w:rsidR="00D71C0C" w:rsidRPr="001714E2" w14:paraId="1328927B" w14:textId="77777777" w:rsidTr="0008651E">
        <w:tc>
          <w:tcPr>
            <w:tcW w:w="3020" w:type="dxa"/>
          </w:tcPr>
          <w:p w14:paraId="1A718016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Smok</w:t>
            </w:r>
            <w:r>
              <w:rPr>
                <w:rFonts w:ascii="Times New Roman" w:hAnsi="Times New Roman" w:cs="Times New Roman"/>
                <w:lang w:val="en-US"/>
              </w:rPr>
              <w:t>er current or former</w:t>
            </w:r>
          </w:p>
        </w:tc>
        <w:tc>
          <w:tcPr>
            <w:tcW w:w="1511" w:type="dxa"/>
          </w:tcPr>
          <w:p w14:paraId="0F4B8FA8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7.1</w:t>
            </w:r>
          </w:p>
        </w:tc>
        <w:tc>
          <w:tcPr>
            <w:tcW w:w="1276" w:type="dxa"/>
          </w:tcPr>
          <w:p w14:paraId="60D2D454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D71C0C" w:rsidRPr="001714E2" w14:paraId="349E1C7A" w14:textId="77777777" w:rsidTr="0008651E">
        <w:tc>
          <w:tcPr>
            <w:tcW w:w="3020" w:type="dxa"/>
          </w:tcPr>
          <w:p w14:paraId="168824BF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Systolic blood pressure</w:t>
            </w:r>
          </w:p>
        </w:tc>
        <w:tc>
          <w:tcPr>
            <w:tcW w:w="1511" w:type="dxa"/>
          </w:tcPr>
          <w:p w14:paraId="7FF65F5E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276" w:type="dxa"/>
          </w:tcPr>
          <w:p w14:paraId="29B58AE4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72</w:t>
            </w:r>
          </w:p>
        </w:tc>
      </w:tr>
      <w:tr w:rsidR="00D71C0C" w:rsidRPr="001714E2" w14:paraId="646E431E" w14:textId="77777777" w:rsidTr="0008651E">
        <w:tc>
          <w:tcPr>
            <w:tcW w:w="3020" w:type="dxa"/>
          </w:tcPr>
          <w:p w14:paraId="30B75162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Aortic volume</w:t>
            </w:r>
          </w:p>
        </w:tc>
        <w:tc>
          <w:tcPr>
            <w:tcW w:w="1511" w:type="dxa"/>
          </w:tcPr>
          <w:p w14:paraId="03B9E702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83</w:t>
            </w:r>
          </w:p>
        </w:tc>
        <w:tc>
          <w:tcPr>
            <w:tcW w:w="1276" w:type="dxa"/>
          </w:tcPr>
          <w:p w14:paraId="0DDFF95E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</w:t>
            </w:r>
            <w:r w:rsidRPr="001714E2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</w:tr>
    </w:tbl>
    <w:p w14:paraId="7511CA09" w14:textId="77777777" w:rsidR="00D71C0C" w:rsidRPr="001714E2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1714E2">
        <w:rPr>
          <w:rFonts w:ascii="Times New Roman" w:hAnsi="Times New Roman" w:cs="Times New Roman"/>
          <w:lang w:val="en-US"/>
        </w:rPr>
        <w:t>Data are from</w:t>
      </w:r>
      <w:r>
        <w:rPr>
          <w:rFonts w:ascii="Times New Roman" w:hAnsi="Times New Roman" w:cs="Times New Roman"/>
          <w:lang w:val="en-US"/>
        </w:rPr>
        <w:t xml:space="preserve"> one</w:t>
      </w:r>
      <w:r w:rsidRPr="001714E2">
        <w:rPr>
          <w:rFonts w:ascii="Times New Roman" w:hAnsi="Times New Roman" w:cs="Times New Roman"/>
          <w:lang w:val="en-US"/>
        </w:rPr>
        <w:t xml:space="preserve"> multiple linear regression</w:t>
      </w:r>
      <w:r>
        <w:rPr>
          <w:rFonts w:ascii="Times New Roman" w:hAnsi="Times New Roman" w:cs="Times New Roman"/>
          <w:lang w:val="en-US"/>
        </w:rPr>
        <w:t xml:space="preserve"> model</w:t>
      </w:r>
    </w:p>
    <w:p w14:paraId="4680A9F0" w14:textId="77777777" w:rsidR="00D71C0C" w:rsidRPr="001714E2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510440F7" w14:textId="77777777" w:rsidR="00D71C0C" w:rsidRPr="001714E2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2B3D2956" w14:textId="77777777" w:rsidR="00D71C0C" w:rsidRPr="001714E2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Pr="001714E2">
        <w:rPr>
          <w:rFonts w:ascii="Times New Roman" w:hAnsi="Times New Roman" w:cs="Times New Roman"/>
          <w:b/>
          <w:bCs/>
          <w:lang w:val="en-US"/>
        </w:rPr>
        <w:t xml:space="preserve">upplementary </w:t>
      </w:r>
      <w:r>
        <w:rPr>
          <w:rFonts w:ascii="Times New Roman" w:hAnsi="Times New Roman" w:cs="Times New Roman"/>
          <w:b/>
          <w:bCs/>
          <w:lang w:val="en-US"/>
        </w:rPr>
        <w:t>Table S2</w:t>
      </w:r>
      <w:r>
        <w:rPr>
          <w:rFonts w:ascii="Times New Roman" w:hAnsi="Times New Roman" w:cs="Times New Roman"/>
          <w:lang w:val="en-US"/>
        </w:rPr>
        <w:t xml:space="preserve">- </w:t>
      </w:r>
      <w:r w:rsidRPr="001714E2">
        <w:rPr>
          <w:rFonts w:ascii="Times New Roman" w:hAnsi="Times New Roman" w:cs="Times New Roman"/>
          <w:lang w:val="en-US"/>
        </w:rPr>
        <w:t xml:space="preserve">Spearman correlation between </w:t>
      </w:r>
      <w:r>
        <w:rPr>
          <w:rFonts w:ascii="Times New Roman" w:hAnsi="Times New Roman" w:cs="Times New Roman"/>
          <w:lang w:val="en-US"/>
        </w:rPr>
        <w:t xml:space="preserve">additional radiographic </w:t>
      </w:r>
      <w:r w:rsidRPr="001714E2">
        <w:rPr>
          <w:rFonts w:ascii="Times New Roman" w:hAnsi="Times New Roman" w:cs="Times New Roman"/>
          <w:lang w:val="en-US"/>
        </w:rPr>
        <w:t>knee osteoarthritis</w:t>
      </w:r>
      <w:r>
        <w:rPr>
          <w:rFonts w:ascii="Times New Roman" w:hAnsi="Times New Roman" w:cs="Times New Roman"/>
          <w:lang w:val="en-US"/>
        </w:rPr>
        <w:t xml:space="preserve"> markers</w:t>
      </w:r>
      <w:r w:rsidRPr="001714E2">
        <w:rPr>
          <w:rFonts w:ascii="Times New Roman" w:hAnsi="Times New Roman" w:cs="Times New Roman"/>
          <w:lang w:val="en-US"/>
        </w:rPr>
        <w:t xml:space="preserve"> and body composition</w:t>
      </w:r>
    </w:p>
    <w:tbl>
      <w:tblPr>
        <w:tblStyle w:val="Tabelraster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850"/>
        <w:gridCol w:w="1276"/>
        <w:gridCol w:w="850"/>
        <w:gridCol w:w="1276"/>
        <w:gridCol w:w="851"/>
      </w:tblGrid>
      <w:tr w:rsidR="00D71C0C" w:rsidRPr="001714E2" w14:paraId="589D7559" w14:textId="77777777" w:rsidTr="0008651E">
        <w:tc>
          <w:tcPr>
            <w:tcW w:w="2547" w:type="dxa"/>
          </w:tcPr>
          <w:p w14:paraId="64678768" w14:textId="77777777" w:rsidR="00D71C0C" w:rsidRPr="001714E2" w:rsidRDefault="00D71C0C" w:rsidP="0008651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126" w:type="dxa"/>
            <w:gridSpan w:val="2"/>
          </w:tcPr>
          <w:p w14:paraId="72C27F57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Kellgren</w:t>
            </w:r>
            <w:proofErr w:type="spellEnd"/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and Lawrence grade</w:t>
            </w:r>
          </w:p>
        </w:tc>
        <w:tc>
          <w:tcPr>
            <w:tcW w:w="2126" w:type="dxa"/>
            <w:gridSpan w:val="2"/>
          </w:tcPr>
          <w:p w14:paraId="2A9C0F4A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Minimum joint space width (KIDA)</w:t>
            </w:r>
          </w:p>
        </w:tc>
        <w:tc>
          <w:tcPr>
            <w:tcW w:w="2127" w:type="dxa"/>
            <w:gridSpan w:val="2"/>
          </w:tcPr>
          <w:p w14:paraId="400345E7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Bone density</w:t>
            </w: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(KIDA)</w:t>
            </w:r>
          </w:p>
        </w:tc>
      </w:tr>
      <w:tr w:rsidR="00D71C0C" w:rsidRPr="001714E2" w14:paraId="7E97D029" w14:textId="77777777" w:rsidTr="0008651E">
        <w:tc>
          <w:tcPr>
            <w:tcW w:w="2547" w:type="dxa"/>
          </w:tcPr>
          <w:p w14:paraId="2BABCDA5" w14:textId="77777777" w:rsidR="00D71C0C" w:rsidRPr="001714E2" w:rsidRDefault="00D71C0C" w:rsidP="0008651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Determinant</w:t>
            </w:r>
          </w:p>
        </w:tc>
        <w:tc>
          <w:tcPr>
            <w:tcW w:w="1276" w:type="dxa"/>
          </w:tcPr>
          <w:p w14:paraId="78FD0582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R-Spearman</w:t>
            </w:r>
          </w:p>
        </w:tc>
        <w:tc>
          <w:tcPr>
            <w:tcW w:w="850" w:type="dxa"/>
          </w:tcPr>
          <w:p w14:paraId="1DC952E0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1276" w:type="dxa"/>
          </w:tcPr>
          <w:p w14:paraId="4F7D1E96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R-Spearman</w:t>
            </w:r>
          </w:p>
        </w:tc>
        <w:tc>
          <w:tcPr>
            <w:tcW w:w="850" w:type="dxa"/>
          </w:tcPr>
          <w:p w14:paraId="0E0B37B6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1276" w:type="dxa"/>
          </w:tcPr>
          <w:p w14:paraId="5F65051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R-Spearman</w:t>
            </w:r>
          </w:p>
        </w:tc>
        <w:tc>
          <w:tcPr>
            <w:tcW w:w="851" w:type="dxa"/>
          </w:tcPr>
          <w:p w14:paraId="4180A070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D71C0C" w:rsidRPr="001714E2" w14:paraId="4D69C4EC" w14:textId="77777777" w:rsidTr="0008651E">
        <w:tc>
          <w:tcPr>
            <w:tcW w:w="2547" w:type="dxa"/>
          </w:tcPr>
          <w:p w14:paraId="2119AF2E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Age (years)</w:t>
            </w:r>
          </w:p>
        </w:tc>
        <w:tc>
          <w:tcPr>
            <w:tcW w:w="1276" w:type="dxa"/>
          </w:tcPr>
          <w:p w14:paraId="71623BF8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0.10</w:t>
            </w:r>
          </w:p>
        </w:tc>
        <w:tc>
          <w:tcPr>
            <w:tcW w:w="850" w:type="dxa"/>
          </w:tcPr>
          <w:p w14:paraId="60A3852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1276" w:type="dxa"/>
          </w:tcPr>
          <w:p w14:paraId="7C378D37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-0.13</w:t>
            </w:r>
          </w:p>
        </w:tc>
        <w:tc>
          <w:tcPr>
            <w:tcW w:w="850" w:type="dxa"/>
          </w:tcPr>
          <w:p w14:paraId="7A3180B2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1276" w:type="dxa"/>
          </w:tcPr>
          <w:p w14:paraId="58232778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-0.14</w:t>
            </w:r>
          </w:p>
        </w:tc>
        <w:tc>
          <w:tcPr>
            <w:tcW w:w="851" w:type="dxa"/>
          </w:tcPr>
          <w:p w14:paraId="57AE1BB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0.002</w:t>
            </w:r>
          </w:p>
        </w:tc>
      </w:tr>
      <w:tr w:rsidR="00D71C0C" w:rsidRPr="001714E2" w14:paraId="59E23000" w14:textId="77777777" w:rsidTr="0008651E">
        <w:tc>
          <w:tcPr>
            <w:tcW w:w="2547" w:type="dxa"/>
          </w:tcPr>
          <w:p w14:paraId="6DB4673A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Height (cm)</w:t>
            </w:r>
          </w:p>
        </w:tc>
        <w:tc>
          <w:tcPr>
            <w:tcW w:w="1276" w:type="dxa"/>
          </w:tcPr>
          <w:p w14:paraId="3CE8FF9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-0.001</w:t>
            </w:r>
          </w:p>
        </w:tc>
        <w:tc>
          <w:tcPr>
            <w:tcW w:w="850" w:type="dxa"/>
          </w:tcPr>
          <w:p w14:paraId="51A18CA2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0.99</w:t>
            </w:r>
          </w:p>
        </w:tc>
        <w:tc>
          <w:tcPr>
            <w:tcW w:w="1276" w:type="dxa"/>
          </w:tcPr>
          <w:p w14:paraId="3D9D01B6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850" w:type="dxa"/>
          </w:tcPr>
          <w:p w14:paraId="4B577B4F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0.09</w:t>
            </w:r>
          </w:p>
        </w:tc>
        <w:tc>
          <w:tcPr>
            <w:tcW w:w="1276" w:type="dxa"/>
          </w:tcPr>
          <w:p w14:paraId="7622578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0.069</w:t>
            </w:r>
          </w:p>
        </w:tc>
        <w:tc>
          <w:tcPr>
            <w:tcW w:w="851" w:type="dxa"/>
          </w:tcPr>
          <w:p w14:paraId="1E8470A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0.28</w:t>
            </w:r>
          </w:p>
        </w:tc>
      </w:tr>
      <w:tr w:rsidR="00D71C0C" w:rsidRPr="001714E2" w14:paraId="07460A87" w14:textId="77777777" w:rsidTr="0008651E">
        <w:tc>
          <w:tcPr>
            <w:tcW w:w="2547" w:type="dxa"/>
          </w:tcPr>
          <w:p w14:paraId="55584378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Body mass index (kg/m2)</w:t>
            </w:r>
          </w:p>
        </w:tc>
        <w:tc>
          <w:tcPr>
            <w:tcW w:w="1276" w:type="dxa"/>
          </w:tcPr>
          <w:p w14:paraId="362139C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850" w:type="dxa"/>
          </w:tcPr>
          <w:p w14:paraId="33B218FA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1276" w:type="dxa"/>
          </w:tcPr>
          <w:p w14:paraId="52750390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-0.009</w:t>
            </w:r>
          </w:p>
        </w:tc>
        <w:tc>
          <w:tcPr>
            <w:tcW w:w="850" w:type="dxa"/>
          </w:tcPr>
          <w:p w14:paraId="6E1695DC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0.88</w:t>
            </w:r>
          </w:p>
        </w:tc>
        <w:tc>
          <w:tcPr>
            <w:tcW w:w="1276" w:type="dxa"/>
          </w:tcPr>
          <w:p w14:paraId="737FFDFF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0.22</w:t>
            </w:r>
          </w:p>
        </w:tc>
        <w:tc>
          <w:tcPr>
            <w:tcW w:w="851" w:type="dxa"/>
          </w:tcPr>
          <w:p w14:paraId="10402131" w14:textId="77777777" w:rsidR="00D71C0C" w:rsidRPr="00373AFD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373AFD"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D71C0C" w:rsidRPr="0051151F" w14:paraId="6CA3CF02" w14:textId="77777777" w:rsidTr="0008651E">
        <w:tc>
          <w:tcPr>
            <w:tcW w:w="2547" w:type="dxa"/>
          </w:tcPr>
          <w:p w14:paraId="250E9996" w14:textId="77777777" w:rsidR="00D71C0C" w:rsidRPr="0051151F" w:rsidRDefault="00D71C0C" w:rsidP="0008651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1151F">
              <w:rPr>
                <w:rFonts w:ascii="Times New Roman" w:hAnsi="Times New Roman" w:cs="Times New Roman"/>
                <w:b/>
                <w:bCs/>
                <w:lang w:val="en-US"/>
              </w:rPr>
              <w:t>Aortic measurements</w:t>
            </w:r>
          </w:p>
        </w:tc>
        <w:tc>
          <w:tcPr>
            <w:tcW w:w="1276" w:type="dxa"/>
          </w:tcPr>
          <w:p w14:paraId="3C26E057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0" w:type="dxa"/>
          </w:tcPr>
          <w:p w14:paraId="3A794312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590EDEBB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0" w:type="dxa"/>
          </w:tcPr>
          <w:p w14:paraId="2A8399EE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15B50BD1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1" w:type="dxa"/>
          </w:tcPr>
          <w:p w14:paraId="5D9307EC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71C0C" w:rsidRPr="001714E2" w14:paraId="2B8C2D51" w14:textId="77777777" w:rsidTr="0008651E">
        <w:tc>
          <w:tcPr>
            <w:tcW w:w="2547" w:type="dxa"/>
          </w:tcPr>
          <w:p w14:paraId="63497D9B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Aortic volume</w:t>
            </w:r>
          </w:p>
        </w:tc>
        <w:tc>
          <w:tcPr>
            <w:tcW w:w="1276" w:type="dxa"/>
          </w:tcPr>
          <w:p w14:paraId="1564832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0.16</w:t>
            </w:r>
          </w:p>
        </w:tc>
        <w:tc>
          <w:tcPr>
            <w:tcW w:w="850" w:type="dxa"/>
          </w:tcPr>
          <w:p w14:paraId="4C07E221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1276" w:type="dxa"/>
          </w:tcPr>
          <w:p w14:paraId="657AF4F6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-0.08</w:t>
            </w:r>
          </w:p>
        </w:tc>
        <w:tc>
          <w:tcPr>
            <w:tcW w:w="850" w:type="dxa"/>
          </w:tcPr>
          <w:p w14:paraId="39146D90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0.21</w:t>
            </w:r>
          </w:p>
        </w:tc>
        <w:tc>
          <w:tcPr>
            <w:tcW w:w="1276" w:type="dxa"/>
          </w:tcPr>
          <w:p w14:paraId="5FBC123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0.012</w:t>
            </w:r>
          </w:p>
        </w:tc>
        <w:tc>
          <w:tcPr>
            <w:tcW w:w="851" w:type="dxa"/>
          </w:tcPr>
          <w:p w14:paraId="4D14A1B3" w14:textId="77777777" w:rsidR="00D71C0C" w:rsidRPr="00373AFD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3AFD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85</w:t>
            </w:r>
          </w:p>
        </w:tc>
      </w:tr>
      <w:tr w:rsidR="00D71C0C" w:rsidRPr="001714E2" w14:paraId="6566939C" w14:textId="77777777" w:rsidTr="0008651E">
        <w:tc>
          <w:tcPr>
            <w:tcW w:w="2547" w:type="dxa"/>
          </w:tcPr>
          <w:p w14:paraId="3BB3355F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Ln aortic calcifications</w:t>
            </w:r>
          </w:p>
        </w:tc>
        <w:tc>
          <w:tcPr>
            <w:tcW w:w="1276" w:type="dxa"/>
          </w:tcPr>
          <w:p w14:paraId="65135926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-0.007</w:t>
            </w:r>
          </w:p>
        </w:tc>
        <w:tc>
          <w:tcPr>
            <w:tcW w:w="850" w:type="dxa"/>
          </w:tcPr>
          <w:p w14:paraId="324FE64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0.91</w:t>
            </w:r>
          </w:p>
        </w:tc>
        <w:tc>
          <w:tcPr>
            <w:tcW w:w="1276" w:type="dxa"/>
          </w:tcPr>
          <w:p w14:paraId="3E4181EA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-0.033</w:t>
            </w:r>
          </w:p>
        </w:tc>
        <w:tc>
          <w:tcPr>
            <w:tcW w:w="850" w:type="dxa"/>
          </w:tcPr>
          <w:p w14:paraId="7221C539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0.61</w:t>
            </w:r>
          </w:p>
        </w:tc>
        <w:tc>
          <w:tcPr>
            <w:tcW w:w="1276" w:type="dxa"/>
          </w:tcPr>
          <w:p w14:paraId="14980609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-0.15</w:t>
            </w:r>
          </w:p>
        </w:tc>
        <w:tc>
          <w:tcPr>
            <w:tcW w:w="851" w:type="dxa"/>
          </w:tcPr>
          <w:p w14:paraId="272C3128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D71C0C" w:rsidRPr="001714E2" w14:paraId="40272F16" w14:textId="77777777" w:rsidTr="0008651E">
        <w:tc>
          <w:tcPr>
            <w:tcW w:w="2547" w:type="dxa"/>
          </w:tcPr>
          <w:p w14:paraId="2B39BDD6" w14:textId="77777777" w:rsidR="00D71C0C" w:rsidRPr="0051151F" w:rsidRDefault="00D71C0C" w:rsidP="0008651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1151F">
              <w:rPr>
                <w:rFonts w:ascii="Times New Roman" w:hAnsi="Times New Roman" w:cs="Times New Roman"/>
                <w:b/>
                <w:bCs/>
                <w:lang w:val="en-US"/>
              </w:rPr>
              <w:t>Musculoskeletal measurements</w:t>
            </w:r>
          </w:p>
        </w:tc>
        <w:tc>
          <w:tcPr>
            <w:tcW w:w="1276" w:type="dxa"/>
          </w:tcPr>
          <w:p w14:paraId="61347F60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36076E67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562327CE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</w:tcPr>
          <w:p w14:paraId="1DBAE121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76" w:type="dxa"/>
          </w:tcPr>
          <w:p w14:paraId="255B79EB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1" w:type="dxa"/>
          </w:tcPr>
          <w:p w14:paraId="4160F86C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71C0C" w:rsidRPr="001714E2" w14:paraId="630575A4" w14:textId="77777777" w:rsidTr="0008651E">
        <w:tc>
          <w:tcPr>
            <w:tcW w:w="2547" w:type="dxa"/>
          </w:tcPr>
          <w:p w14:paraId="3A462F64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Bone volume</w:t>
            </w:r>
          </w:p>
        </w:tc>
        <w:tc>
          <w:tcPr>
            <w:tcW w:w="1276" w:type="dxa"/>
          </w:tcPr>
          <w:p w14:paraId="3194E559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0.076</w:t>
            </w:r>
          </w:p>
        </w:tc>
        <w:tc>
          <w:tcPr>
            <w:tcW w:w="850" w:type="dxa"/>
          </w:tcPr>
          <w:p w14:paraId="382F4EE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0.23</w:t>
            </w:r>
          </w:p>
        </w:tc>
        <w:tc>
          <w:tcPr>
            <w:tcW w:w="1276" w:type="dxa"/>
          </w:tcPr>
          <w:p w14:paraId="09F24637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0.086</w:t>
            </w:r>
          </w:p>
        </w:tc>
        <w:tc>
          <w:tcPr>
            <w:tcW w:w="850" w:type="dxa"/>
          </w:tcPr>
          <w:p w14:paraId="2E7C671A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0.18</w:t>
            </w:r>
          </w:p>
        </w:tc>
        <w:tc>
          <w:tcPr>
            <w:tcW w:w="1276" w:type="dxa"/>
          </w:tcPr>
          <w:p w14:paraId="758C0FFB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0.072</w:t>
            </w:r>
          </w:p>
        </w:tc>
        <w:tc>
          <w:tcPr>
            <w:tcW w:w="851" w:type="dxa"/>
          </w:tcPr>
          <w:p w14:paraId="194E1196" w14:textId="77777777" w:rsidR="00D71C0C" w:rsidRPr="00373AFD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0.26</w:t>
            </w:r>
          </w:p>
        </w:tc>
      </w:tr>
      <w:tr w:rsidR="00D71C0C" w:rsidRPr="001714E2" w14:paraId="1F217E13" w14:textId="77777777" w:rsidTr="0008651E">
        <w:tc>
          <w:tcPr>
            <w:tcW w:w="2547" w:type="dxa"/>
          </w:tcPr>
          <w:p w14:paraId="637EFFB9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Bone density</w:t>
            </w:r>
          </w:p>
        </w:tc>
        <w:tc>
          <w:tcPr>
            <w:tcW w:w="1276" w:type="dxa"/>
          </w:tcPr>
          <w:p w14:paraId="1A2552AC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0.012</w:t>
            </w:r>
          </w:p>
        </w:tc>
        <w:tc>
          <w:tcPr>
            <w:tcW w:w="850" w:type="dxa"/>
          </w:tcPr>
          <w:p w14:paraId="24E14AA1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0.85</w:t>
            </w:r>
          </w:p>
        </w:tc>
        <w:tc>
          <w:tcPr>
            <w:tcW w:w="1276" w:type="dxa"/>
          </w:tcPr>
          <w:p w14:paraId="71F8DA87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-0.007</w:t>
            </w:r>
          </w:p>
        </w:tc>
        <w:tc>
          <w:tcPr>
            <w:tcW w:w="850" w:type="dxa"/>
          </w:tcPr>
          <w:p w14:paraId="72E4574A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0.91</w:t>
            </w:r>
          </w:p>
        </w:tc>
        <w:tc>
          <w:tcPr>
            <w:tcW w:w="1276" w:type="dxa"/>
          </w:tcPr>
          <w:p w14:paraId="3CF5A19A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0.16</w:t>
            </w:r>
          </w:p>
        </w:tc>
        <w:tc>
          <w:tcPr>
            <w:tcW w:w="851" w:type="dxa"/>
          </w:tcPr>
          <w:p w14:paraId="36456431" w14:textId="77777777" w:rsidR="00D71C0C" w:rsidRPr="00373AFD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D71C0C" w:rsidRPr="001714E2" w14:paraId="06E05E5B" w14:textId="77777777" w:rsidTr="0008651E">
        <w:tc>
          <w:tcPr>
            <w:tcW w:w="2547" w:type="dxa"/>
          </w:tcPr>
          <w:p w14:paraId="62EE634F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Epicardial fat volume</w:t>
            </w:r>
          </w:p>
        </w:tc>
        <w:tc>
          <w:tcPr>
            <w:tcW w:w="1276" w:type="dxa"/>
          </w:tcPr>
          <w:p w14:paraId="6E64C7AE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-0.009</w:t>
            </w:r>
          </w:p>
        </w:tc>
        <w:tc>
          <w:tcPr>
            <w:tcW w:w="850" w:type="dxa"/>
          </w:tcPr>
          <w:p w14:paraId="2B4D535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0.89</w:t>
            </w:r>
          </w:p>
        </w:tc>
        <w:tc>
          <w:tcPr>
            <w:tcW w:w="1276" w:type="dxa"/>
          </w:tcPr>
          <w:p w14:paraId="50826D65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0.058</w:t>
            </w:r>
          </w:p>
        </w:tc>
        <w:tc>
          <w:tcPr>
            <w:tcW w:w="850" w:type="dxa"/>
          </w:tcPr>
          <w:p w14:paraId="36AB9827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0.36</w:t>
            </w:r>
          </w:p>
        </w:tc>
        <w:tc>
          <w:tcPr>
            <w:tcW w:w="1276" w:type="dxa"/>
          </w:tcPr>
          <w:p w14:paraId="6FF8EF8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-0.12</w:t>
            </w:r>
          </w:p>
        </w:tc>
        <w:tc>
          <w:tcPr>
            <w:tcW w:w="851" w:type="dxa"/>
          </w:tcPr>
          <w:p w14:paraId="3C0AD6D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0.05</w:t>
            </w:r>
          </w:p>
        </w:tc>
      </w:tr>
      <w:tr w:rsidR="00D71C0C" w:rsidRPr="001714E2" w14:paraId="43E2E61D" w14:textId="77777777" w:rsidTr="0008651E">
        <w:tc>
          <w:tcPr>
            <w:tcW w:w="2547" w:type="dxa"/>
          </w:tcPr>
          <w:p w14:paraId="68908CA4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 xml:space="preserve">Intramuscular adipose tissue </w:t>
            </w:r>
          </w:p>
        </w:tc>
        <w:tc>
          <w:tcPr>
            <w:tcW w:w="1276" w:type="dxa"/>
          </w:tcPr>
          <w:p w14:paraId="0C7069A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850" w:type="dxa"/>
          </w:tcPr>
          <w:p w14:paraId="4F9167EF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1276" w:type="dxa"/>
          </w:tcPr>
          <w:p w14:paraId="184D0DE0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0.025</w:t>
            </w:r>
          </w:p>
        </w:tc>
        <w:tc>
          <w:tcPr>
            <w:tcW w:w="850" w:type="dxa"/>
          </w:tcPr>
          <w:p w14:paraId="5F19F9E1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0.70</w:t>
            </w:r>
          </w:p>
        </w:tc>
        <w:tc>
          <w:tcPr>
            <w:tcW w:w="1276" w:type="dxa"/>
          </w:tcPr>
          <w:p w14:paraId="02940CBA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</w:t>
            </w:r>
          </w:p>
        </w:tc>
        <w:tc>
          <w:tcPr>
            <w:tcW w:w="851" w:type="dxa"/>
          </w:tcPr>
          <w:p w14:paraId="04B8E2D6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0.003</w:t>
            </w:r>
          </w:p>
        </w:tc>
      </w:tr>
      <w:tr w:rsidR="00D71C0C" w:rsidRPr="001714E2" w14:paraId="3A7407A7" w14:textId="77777777" w:rsidTr="0008651E">
        <w:tc>
          <w:tcPr>
            <w:tcW w:w="2547" w:type="dxa"/>
          </w:tcPr>
          <w:p w14:paraId="72A2C41C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 xml:space="preserve">Pericardial adipose tissue </w:t>
            </w:r>
          </w:p>
        </w:tc>
        <w:tc>
          <w:tcPr>
            <w:tcW w:w="1276" w:type="dxa"/>
          </w:tcPr>
          <w:p w14:paraId="694A5211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0.011</w:t>
            </w:r>
          </w:p>
        </w:tc>
        <w:tc>
          <w:tcPr>
            <w:tcW w:w="850" w:type="dxa"/>
          </w:tcPr>
          <w:p w14:paraId="633B4598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0.86</w:t>
            </w:r>
          </w:p>
        </w:tc>
        <w:tc>
          <w:tcPr>
            <w:tcW w:w="1276" w:type="dxa"/>
          </w:tcPr>
          <w:p w14:paraId="73E9B5E0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0.075</w:t>
            </w:r>
          </w:p>
        </w:tc>
        <w:tc>
          <w:tcPr>
            <w:tcW w:w="850" w:type="dxa"/>
          </w:tcPr>
          <w:p w14:paraId="67F35486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0.24</w:t>
            </w:r>
          </w:p>
        </w:tc>
        <w:tc>
          <w:tcPr>
            <w:tcW w:w="1276" w:type="dxa"/>
          </w:tcPr>
          <w:p w14:paraId="7CFE8626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851" w:type="dxa"/>
          </w:tcPr>
          <w:p w14:paraId="4B6D481B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0.53</w:t>
            </w:r>
          </w:p>
        </w:tc>
      </w:tr>
      <w:tr w:rsidR="00D71C0C" w:rsidRPr="001714E2" w14:paraId="5839B100" w14:textId="77777777" w:rsidTr="0008651E">
        <w:tc>
          <w:tcPr>
            <w:tcW w:w="2547" w:type="dxa"/>
          </w:tcPr>
          <w:p w14:paraId="10567553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Subcutaneous adipose tissue</w:t>
            </w:r>
          </w:p>
        </w:tc>
        <w:tc>
          <w:tcPr>
            <w:tcW w:w="1276" w:type="dxa"/>
          </w:tcPr>
          <w:p w14:paraId="5FDFBAF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0.062</w:t>
            </w:r>
          </w:p>
        </w:tc>
        <w:tc>
          <w:tcPr>
            <w:tcW w:w="850" w:type="dxa"/>
          </w:tcPr>
          <w:p w14:paraId="25141F9F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0.33</w:t>
            </w:r>
          </w:p>
        </w:tc>
        <w:tc>
          <w:tcPr>
            <w:tcW w:w="1276" w:type="dxa"/>
          </w:tcPr>
          <w:p w14:paraId="100DEFB4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0.038</w:t>
            </w:r>
          </w:p>
        </w:tc>
        <w:tc>
          <w:tcPr>
            <w:tcW w:w="850" w:type="dxa"/>
          </w:tcPr>
          <w:p w14:paraId="01B1972C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0.55</w:t>
            </w:r>
          </w:p>
        </w:tc>
        <w:tc>
          <w:tcPr>
            <w:tcW w:w="1276" w:type="dxa"/>
          </w:tcPr>
          <w:p w14:paraId="1501311A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0.074</w:t>
            </w:r>
          </w:p>
        </w:tc>
        <w:tc>
          <w:tcPr>
            <w:tcW w:w="851" w:type="dxa"/>
          </w:tcPr>
          <w:p w14:paraId="69C57C2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0.24</w:t>
            </w:r>
          </w:p>
        </w:tc>
      </w:tr>
      <w:tr w:rsidR="00D71C0C" w:rsidRPr="001714E2" w14:paraId="3791060B" w14:textId="77777777" w:rsidTr="0008651E">
        <w:tc>
          <w:tcPr>
            <w:tcW w:w="2547" w:type="dxa"/>
          </w:tcPr>
          <w:p w14:paraId="384820FF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Skeletal muscle volume</w:t>
            </w:r>
          </w:p>
        </w:tc>
        <w:tc>
          <w:tcPr>
            <w:tcW w:w="1276" w:type="dxa"/>
          </w:tcPr>
          <w:p w14:paraId="4226A1D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0.056</w:t>
            </w:r>
          </w:p>
        </w:tc>
        <w:tc>
          <w:tcPr>
            <w:tcW w:w="850" w:type="dxa"/>
          </w:tcPr>
          <w:p w14:paraId="5F1C8336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0.39</w:t>
            </w:r>
          </w:p>
        </w:tc>
        <w:tc>
          <w:tcPr>
            <w:tcW w:w="1276" w:type="dxa"/>
          </w:tcPr>
          <w:p w14:paraId="63E285FB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0.096</w:t>
            </w:r>
          </w:p>
        </w:tc>
        <w:tc>
          <w:tcPr>
            <w:tcW w:w="850" w:type="dxa"/>
          </w:tcPr>
          <w:p w14:paraId="043AE673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1276" w:type="dxa"/>
          </w:tcPr>
          <w:p w14:paraId="62A76B58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851" w:type="dxa"/>
          </w:tcPr>
          <w:p w14:paraId="4BCDF732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</w:t>
            </w:r>
          </w:p>
        </w:tc>
      </w:tr>
      <w:tr w:rsidR="00D71C0C" w:rsidRPr="001714E2" w14:paraId="0BE2451B" w14:textId="77777777" w:rsidTr="0008651E">
        <w:tc>
          <w:tcPr>
            <w:tcW w:w="2547" w:type="dxa"/>
          </w:tcPr>
          <w:p w14:paraId="51A19568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Skeletal muscle density</w:t>
            </w:r>
          </w:p>
        </w:tc>
        <w:tc>
          <w:tcPr>
            <w:tcW w:w="1276" w:type="dxa"/>
          </w:tcPr>
          <w:p w14:paraId="3EEDA69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-0.045</w:t>
            </w:r>
          </w:p>
        </w:tc>
        <w:tc>
          <w:tcPr>
            <w:tcW w:w="850" w:type="dxa"/>
          </w:tcPr>
          <w:p w14:paraId="3E1C2F8B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0.48</w:t>
            </w:r>
          </w:p>
        </w:tc>
        <w:tc>
          <w:tcPr>
            <w:tcW w:w="1276" w:type="dxa"/>
          </w:tcPr>
          <w:p w14:paraId="5A58AEAD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-0.046</w:t>
            </w:r>
          </w:p>
        </w:tc>
        <w:tc>
          <w:tcPr>
            <w:tcW w:w="850" w:type="dxa"/>
          </w:tcPr>
          <w:p w14:paraId="1732121E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0.47</w:t>
            </w:r>
          </w:p>
        </w:tc>
        <w:tc>
          <w:tcPr>
            <w:tcW w:w="1276" w:type="dxa"/>
          </w:tcPr>
          <w:p w14:paraId="76EDD89E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0.40</w:t>
            </w:r>
          </w:p>
        </w:tc>
        <w:tc>
          <w:tcPr>
            <w:tcW w:w="851" w:type="dxa"/>
          </w:tcPr>
          <w:p w14:paraId="1D9C2FCB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3AFD"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D71C0C" w:rsidRPr="001714E2" w14:paraId="0CD1ED9C" w14:textId="77777777" w:rsidTr="0008651E">
        <w:tc>
          <w:tcPr>
            <w:tcW w:w="2547" w:type="dxa"/>
          </w:tcPr>
          <w:p w14:paraId="0281E5CB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 xml:space="preserve">Mediastinal adipose tissue </w:t>
            </w:r>
          </w:p>
        </w:tc>
        <w:tc>
          <w:tcPr>
            <w:tcW w:w="1276" w:type="dxa"/>
          </w:tcPr>
          <w:p w14:paraId="4C594D1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-0.057</w:t>
            </w:r>
          </w:p>
        </w:tc>
        <w:tc>
          <w:tcPr>
            <w:tcW w:w="850" w:type="dxa"/>
          </w:tcPr>
          <w:p w14:paraId="18EEB1D1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0.37</w:t>
            </w:r>
          </w:p>
        </w:tc>
        <w:tc>
          <w:tcPr>
            <w:tcW w:w="1276" w:type="dxa"/>
          </w:tcPr>
          <w:p w14:paraId="1828563A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0.16</w:t>
            </w:r>
          </w:p>
        </w:tc>
        <w:tc>
          <w:tcPr>
            <w:tcW w:w="850" w:type="dxa"/>
          </w:tcPr>
          <w:p w14:paraId="5E80A47E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</w:t>
            </w:r>
          </w:p>
        </w:tc>
        <w:tc>
          <w:tcPr>
            <w:tcW w:w="1276" w:type="dxa"/>
          </w:tcPr>
          <w:p w14:paraId="0833632C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0.010</w:t>
            </w:r>
          </w:p>
        </w:tc>
        <w:tc>
          <w:tcPr>
            <w:tcW w:w="851" w:type="dxa"/>
          </w:tcPr>
          <w:p w14:paraId="367049F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0.88</w:t>
            </w:r>
          </w:p>
        </w:tc>
      </w:tr>
      <w:tr w:rsidR="00D71C0C" w:rsidRPr="001714E2" w14:paraId="6C6B583D" w14:textId="77777777" w:rsidTr="0008651E">
        <w:tc>
          <w:tcPr>
            <w:tcW w:w="2547" w:type="dxa"/>
          </w:tcPr>
          <w:p w14:paraId="6C953696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 xml:space="preserve">Visceral adipose tissue </w:t>
            </w:r>
          </w:p>
        </w:tc>
        <w:tc>
          <w:tcPr>
            <w:tcW w:w="1276" w:type="dxa"/>
          </w:tcPr>
          <w:p w14:paraId="335C0C2F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0.017</w:t>
            </w:r>
          </w:p>
        </w:tc>
        <w:tc>
          <w:tcPr>
            <w:tcW w:w="850" w:type="dxa"/>
          </w:tcPr>
          <w:p w14:paraId="6D4C2BEE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0.78</w:t>
            </w:r>
          </w:p>
        </w:tc>
        <w:tc>
          <w:tcPr>
            <w:tcW w:w="1276" w:type="dxa"/>
          </w:tcPr>
          <w:p w14:paraId="1E3E46E5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0.053</w:t>
            </w:r>
          </w:p>
        </w:tc>
        <w:tc>
          <w:tcPr>
            <w:tcW w:w="850" w:type="dxa"/>
          </w:tcPr>
          <w:p w14:paraId="5632755D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0.41</w:t>
            </w:r>
          </w:p>
        </w:tc>
        <w:tc>
          <w:tcPr>
            <w:tcW w:w="1276" w:type="dxa"/>
          </w:tcPr>
          <w:p w14:paraId="68CD572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851" w:type="dxa"/>
          </w:tcPr>
          <w:p w14:paraId="2894B83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0.04</w:t>
            </w:r>
          </w:p>
        </w:tc>
      </w:tr>
      <w:tr w:rsidR="00D71C0C" w:rsidRPr="001714E2" w14:paraId="3BA6D98C" w14:textId="77777777" w:rsidTr="0008651E">
        <w:trPr>
          <w:trHeight w:val="60"/>
        </w:trPr>
        <w:tc>
          <w:tcPr>
            <w:tcW w:w="2547" w:type="dxa"/>
          </w:tcPr>
          <w:p w14:paraId="6D250296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Femoral neck density</w:t>
            </w:r>
          </w:p>
        </w:tc>
        <w:tc>
          <w:tcPr>
            <w:tcW w:w="1276" w:type="dxa"/>
          </w:tcPr>
          <w:p w14:paraId="3FE11A0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0.005</w:t>
            </w:r>
          </w:p>
        </w:tc>
        <w:tc>
          <w:tcPr>
            <w:tcW w:w="850" w:type="dxa"/>
          </w:tcPr>
          <w:p w14:paraId="39B0107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0.94</w:t>
            </w:r>
          </w:p>
        </w:tc>
        <w:tc>
          <w:tcPr>
            <w:tcW w:w="1276" w:type="dxa"/>
          </w:tcPr>
          <w:p w14:paraId="3273F56D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0.008</w:t>
            </w:r>
          </w:p>
        </w:tc>
        <w:tc>
          <w:tcPr>
            <w:tcW w:w="850" w:type="dxa"/>
          </w:tcPr>
          <w:p w14:paraId="259B34C9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0.90</w:t>
            </w:r>
          </w:p>
        </w:tc>
        <w:tc>
          <w:tcPr>
            <w:tcW w:w="1276" w:type="dxa"/>
          </w:tcPr>
          <w:p w14:paraId="4E44C2DC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-0.027</w:t>
            </w:r>
          </w:p>
        </w:tc>
        <w:tc>
          <w:tcPr>
            <w:tcW w:w="851" w:type="dxa"/>
          </w:tcPr>
          <w:p w14:paraId="3EF44278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0.67</w:t>
            </w:r>
          </w:p>
        </w:tc>
      </w:tr>
      <w:tr w:rsidR="00D71C0C" w:rsidRPr="001714E2" w14:paraId="06D659B4" w14:textId="77777777" w:rsidTr="0008651E">
        <w:tc>
          <w:tcPr>
            <w:tcW w:w="2547" w:type="dxa"/>
          </w:tcPr>
          <w:p w14:paraId="0AF4B58A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Psoas volume</w:t>
            </w:r>
          </w:p>
        </w:tc>
        <w:tc>
          <w:tcPr>
            <w:tcW w:w="1276" w:type="dxa"/>
          </w:tcPr>
          <w:p w14:paraId="68E5354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0.038</w:t>
            </w:r>
          </w:p>
        </w:tc>
        <w:tc>
          <w:tcPr>
            <w:tcW w:w="850" w:type="dxa"/>
          </w:tcPr>
          <w:p w14:paraId="3C394C2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0.55</w:t>
            </w:r>
          </w:p>
        </w:tc>
        <w:tc>
          <w:tcPr>
            <w:tcW w:w="1276" w:type="dxa"/>
          </w:tcPr>
          <w:p w14:paraId="7D2AE421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850" w:type="dxa"/>
          </w:tcPr>
          <w:p w14:paraId="717ECB22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1276" w:type="dxa"/>
          </w:tcPr>
          <w:p w14:paraId="2843CF0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0.06</w:t>
            </w:r>
          </w:p>
        </w:tc>
        <w:tc>
          <w:tcPr>
            <w:tcW w:w="851" w:type="dxa"/>
          </w:tcPr>
          <w:p w14:paraId="4C698313" w14:textId="77777777" w:rsidR="00D71C0C" w:rsidRPr="00373AFD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0.34</w:t>
            </w:r>
          </w:p>
        </w:tc>
      </w:tr>
      <w:tr w:rsidR="00D71C0C" w:rsidRPr="001714E2" w14:paraId="7360A7DA" w14:textId="77777777" w:rsidTr="0008651E">
        <w:tc>
          <w:tcPr>
            <w:tcW w:w="2547" w:type="dxa"/>
          </w:tcPr>
          <w:p w14:paraId="683C1426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Psoas density</w:t>
            </w:r>
          </w:p>
        </w:tc>
        <w:tc>
          <w:tcPr>
            <w:tcW w:w="1276" w:type="dxa"/>
          </w:tcPr>
          <w:p w14:paraId="63DDD3C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0.049</w:t>
            </w:r>
          </w:p>
        </w:tc>
        <w:tc>
          <w:tcPr>
            <w:tcW w:w="850" w:type="dxa"/>
          </w:tcPr>
          <w:p w14:paraId="5011D780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0.44</w:t>
            </w:r>
          </w:p>
        </w:tc>
        <w:tc>
          <w:tcPr>
            <w:tcW w:w="1276" w:type="dxa"/>
          </w:tcPr>
          <w:p w14:paraId="57852669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-0.075</w:t>
            </w:r>
          </w:p>
        </w:tc>
        <w:tc>
          <w:tcPr>
            <w:tcW w:w="850" w:type="dxa"/>
          </w:tcPr>
          <w:p w14:paraId="2A1F6CFA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0.24</w:t>
            </w:r>
          </w:p>
        </w:tc>
        <w:tc>
          <w:tcPr>
            <w:tcW w:w="1276" w:type="dxa"/>
          </w:tcPr>
          <w:p w14:paraId="12A47CB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0.43</w:t>
            </w:r>
          </w:p>
        </w:tc>
        <w:tc>
          <w:tcPr>
            <w:tcW w:w="851" w:type="dxa"/>
          </w:tcPr>
          <w:p w14:paraId="4B50BC9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3AFD"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D71C0C" w:rsidRPr="001714E2" w14:paraId="645918FF" w14:textId="77777777" w:rsidTr="0008651E">
        <w:tc>
          <w:tcPr>
            <w:tcW w:w="2547" w:type="dxa"/>
          </w:tcPr>
          <w:p w14:paraId="5E1447B6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Lower leg muscle volume</w:t>
            </w:r>
          </w:p>
        </w:tc>
        <w:tc>
          <w:tcPr>
            <w:tcW w:w="1276" w:type="dxa"/>
          </w:tcPr>
          <w:p w14:paraId="4B0FF226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0.10</w:t>
            </w:r>
          </w:p>
        </w:tc>
        <w:tc>
          <w:tcPr>
            <w:tcW w:w="850" w:type="dxa"/>
          </w:tcPr>
          <w:p w14:paraId="3DC97E4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0.12</w:t>
            </w:r>
          </w:p>
        </w:tc>
        <w:tc>
          <w:tcPr>
            <w:tcW w:w="1276" w:type="dxa"/>
          </w:tcPr>
          <w:p w14:paraId="75FD9DBD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0.099</w:t>
            </w:r>
          </w:p>
        </w:tc>
        <w:tc>
          <w:tcPr>
            <w:tcW w:w="850" w:type="dxa"/>
          </w:tcPr>
          <w:p w14:paraId="1D994DDA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1276" w:type="dxa"/>
          </w:tcPr>
          <w:p w14:paraId="1D4C772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0.16</w:t>
            </w:r>
          </w:p>
        </w:tc>
        <w:tc>
          <w:tcPr>
            <w:tcW w:w="851" w:type="dxa"/>
          </w:tcPr>
          <w:p w14:paraId="19837CD8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D71C0C" w:rsidRPr="001714E2" w14:paraId="2A898AF7" w14:textId="77777777" w:rsidTr="0008651E">
        <w:tc>
          <w:tcPr>
            <w:tcW w:w="2547" w:type="dxa"/>
          </w:tcPr>
          <w:p w14:paraId="4920E71F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Lower leg muscle density</w:t>
            </w:r>
          </w:p>
        </w:tc>
        <w:tc>
          <w:tcPr>
            <w:tcW w:w="1276" w:type="dxa"/>
          </w:tcPr>
          <w:p w14:paraId="0E4F6D1A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-0.10</w:t>
            </w:r>
          </w:p>
        </w:tc>
        <w:tc>
          <w:tcPr>
            <w:tcW w:w="850" w:type="dxa"/>
          </w:tcPr>
          <w:p w14:paraId="181933F2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0.12</w:t>
            </w:r>
          </w:p>
        </w:tc>
        <w:tc>
          <w:tcPr>
            <w:tcW w:w="1276" w:type="dxa"/>
          </w:tcPr>
          <w:p w14:paraId="19EA98EB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-0.028</w:t>
            </w:r>
          </w:p>
        </w:tc>
        <w:tc>
          <w:tcPr>
            <w:tcW w:w="850" w:type="dxa"/>
          </w:tcPr>
          <w:p w14:paraId="57F92638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0.67</w:t>
            </w:r>
          </w:p>
        </w:tc>
        <w:tc>
          <w:tcPr>
            <w:tcW w:w="1276" w:type="dxa"/>
          </w:tcPr>
          <w:p w14:paraId="0C3C0AB0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0.18</w:t>
            </w:r>
          </w:p>
        </w:tc>
        <w:tc>
          <w:tcPr>
            <w:tcW w:w="851" w:type="dxa"/>
          </w:tcPr>
          <w:p w14:paraId="7672BB5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0.005</w:t>
            </w:r>
          </w:p>
        </w:tc>
      </w:tr>
      <w:tr w:rsidR="00D71C0C" w:rsidRPr="001714E2" w14:paraId="70C99FE9" w14:textId="77777777" w:rsidTr="0008651E">
        <w:tc>
          <w:tcPr>
            <w:tcW w:w="2547" w:type="dxa"/>
          </w:tcPr>
          <w:p w14:paraId="79A4EC89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Upper leg muscle volume</w:t>
            </w:r>
          </w:p>
        </w:tc>
        <w:tc>
          <w:tcPr>
            <w:tcW w:w="1276" w:type="dxa"/>
          </w:tcPr>
          <w:p w14:paraId="4713368F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0.045</w:t>
            </w:r>
          </w:p>
        </w:tc>
        <w:tc>
          <w:tcPr>
            <w:tcW w:w="850" w:type="dxa"/>
          </w:tcPr>
          <w:p w14:paraId="4720F047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0.48</w:t>
            </w:r>
          </w:p>
        </w:tc>
        <w:tc>
          <w:tcPr>
            <w:tcW w:w="1276" w:type="dxa"/>
          </w:tcPr>
          <w:p w14:paraId="55AEB5F3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850" w:type="dxa"/>
          </w:tcPr>
          <w:p w14:paraId="2A87032B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0.08</w:t>
            </w:r>
          </w:p>
        </w:tc>
        <w:tc>
          <w:tcPr>
            <w:tcW w:w="1276" w:type="dxa"/>
          </w:tcPr>
          <w:p w14:paraId="189164EF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851" w:type="dxa"/>
          </w:tcPr>
          <w:p w14:paraId="1CD9F646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0.10</w:t>
            </w:r>
          </w:p>
        </w:tc>
      </w:tr>
      <w:tr w:rsidR="00D71C0C" w:rsidRPr="001714E2" w14:paraId="3C602EF3" w14:textId="77777777" w:rsidTr="0008651E">
        <w:tc>
          <w:tcPr>
            <w:tcW w:w="2547" w:type="dxa"/>
          </w:tcPr>
          <w:p w14:paraId="0208AE9A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Upper leg muscle density</w:t>
            </w:r>
          </w:p>
        </w:tc>
        <w:tc>
          <w:tcPr>
            <w:tcW w:w="1276" w:type="dxa"/>
          </w:tcPr>
          <w:p w14:paraId="221EEE4A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-0.098</w:t>
            </w:r>
          </w:p>
        </w:tc>
        <w:tc>
          <w:tcPr>
            <w:tcW w:w="850" w:type="dxa"/>
          </w:tcPr>
          <w:p w14:paraId="17A84409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0.12</w:t>
            </w:r>
          </w:p>
        </w:tc>
        <w:tc>
          <w:tcPr>
            <w:tcW w:w="1276" w:type="dxa"/>
          </w:tcPr>
          <w:p w14:paraId="2D46CBC3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-0.049</w:t>
            </w:r>
          </w:p>
        </w:tc>
        <w:tc>
          <w:tcPr>
            <w:tcW w:w="850" w:type="dxa"/>
          </w:tcPr>
          <w:p w14:paraId="1003BE0D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0.44</w:t>
            </w:r>
          </w:p>
        </w:tc>
        <w:tc>
          <w:tcPr>
            <w:tcW w:w="1276" w:type="dxa"/>
          </w:tcPr>
          <w:p w14:paraId="7A9EB3C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0.083</w:t>
            </w:r>
          </w:p>
        </w:tc>
        <w:tc>
          <w:tcPr>
            <w:tcW w:w="851" w:type="dxa"/>
          </w:tcPr>
          <w:p w14:paraId="35634523" w14:textId="77777777" w:rsidR="00D71C0C" w:rsidRPr="00373AFD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</w:t>
            </w:r>
          </w:p>
        </w:tc>
      </w:tr>
      <w:tr w:rsidR="00D71C0C" w:rsidRPr="0051151F" w14:paraId="0B5FA861" w14:textId="77777777" w:rsidTr="0008651E">
        <w:tc>
          <w:tcPr>
            <w:tcW w:w="2547" w:type="dxa"/>
          </w:tcPr>
          <w:p w14:paraId="50F5F4F2" w14:textId="77777777" w:rsidR="00D71C0C" w:rsidRPr="0051151F" w:rsidRDefault="00D71C0C" w:rsidP="0008651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1151F">
              <w:rPr>
                <w:rFonts w:ascii="Times New Roman" w:hAnsi="Times New Roman" w:cs="Times New Roman"/>
                <w:b/>
                <w:bCs/>
                <w:lang w:val="en-US"/>
              </w:rPr>
              <w:t>Organ Measurements</w:t>
            </w:r>
          </w:p>
        </w:tc>
        <w:tc>
          <w:tcPr>
            <w:tcW w:w="1276" w:type="dxa"/>
          </w:tcPr>
          <w:p w14:paraId="06C2CB7F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0" w:type="dxa"/>
          </w:tcPr>
          <w:p w14:paraId="7A0589F8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418AF032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0" w:type="dxa"/>
          </w:tcPr>
          <w:p w14:paraId="0A2D86CF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276" w:type="dxa"/>
          </w:tcPr>
          <w:p w14:paraId="0F99621C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1" w:type="dxa"/>
          </w:tcPr>
          <w:p w14:paraId="0A557469" w14:textId="77777777" w:rsidR="00D71C0C" w:rsidRPr="0051151F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D71C0C" w:rsidRPr="001714E2" w14:paraId="40EB4F61" w14:textId="77777777" w:rsidTr="0008651E">
        <w:tc>
          <w:tcPr>
            <w:tcW w:w="2547" w:type="dxa"/>
          </w:tcPr>
          <w:p w14:paraId="6FCB489C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Gall bladder volume</w:t>
            </w:r>
          </w:p>
        </w:tc>
        <w:tc>
          <w:tcPr>
            <w:tcW w:w="1276" w:type="dxa"/>
          </w:tcPr>
          <w:p w14:paraId="64AD6B6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0.014</w:t>
            </w:r>
          </w:p>
        </w:tc>
        <w:tc>
          <w:tcPr>
            <w:tcW w:w="850" w:type="dxa"/>
          </w:tcPr>
          <w:p w14:paraId="6BFF1E05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0.83</w:t>
            </w:r>
          </w:p>
        </w:tc>
        <w:tc>
          <w:tcPr>
            <w:tcW w:w="1276" w:type="dxa"/>
          </w:tcPr>
          <w:p w14:paraId="352F9576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0.066</w:t>
            </w:r>
          </w:p>
        </w:tc>
        <w:tc>
          <w:tcPr>
            <w:tcW w:w="850" w:type="dxa"/>
          </w:tcPr>
          <w:p w14:paraId="7D859C37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0.30</w:t>
            </w:r>
          </w:p>
        </w:tc>
        <w:tc>
          <w:tcPr>
            <w:tcW w:w="1276" w:type="dxa"/>
          </w:tcPr>
          <w:p w14:paraId="09C6EDB5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-0.14</w:t>
            </w:r>
          </w:p>
        </w:tc>
        <w:tc>
          <w:tcPr>
            <w:tcW w:w="851" w:type="dxa"/>
          </w:tcPr>
          <w:p w14:paraId="2F99F8D2" w14:textId="77777777" w:rsidR="00D71C0C" w:rsidRPr="00373AFD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</w:t>
            </w:r>
          </w:p>
        </w:tc>
      </w:tr>
      <w:tr w:rsidR="00D71C0C" w:rsidRPr="001714E2" w14:paraId="552985C2" w14:textId="77777777" w:rsidTr="0008651E">
        <w:tc>
          <w:tcPr>
            <w:tcW w:w="2547" w:type="dxa"/>
          </w:tcPr>
          <w:p w14:paraId="1E5113D5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Heart volume</w:t>
            </w:r>
          </w:p>
        </w:tc>
        <w:tc>
          <w:tcPr>
            <w:tcW w:w="1276" w:type="dxa"/>
          </w:tcPr>
          <w:p w14:paraId="277292D2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850" w:type="dxa"/>
          </w:tcPr>
          <w:p w14:paraId="71773DDB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0.07</w:t>
            </w:r>
          </w:p>
        </w:tc>
        <w:tc>
          <w:tcPr>
            <w:tcW w:w="1276" w:type="dxa"/>
          </w:tcPr>
          <w:p w14:paraId="068CE3E9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0.091</w:t>
            </w:r>
          </w:p>
        </w:tc>
        <w:tc>
          <w:tcPr>
            <w:tcW w:w="850" w:type="dxa"/>
          </w:tcPr>
          <w:p w14:paraId="6610241B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1276" w:type="dxa"/>
          </w:tcPr>
          <w:p w14:paraId="1445FE12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</w:t>
            </w:r>
          </w:p>
        </w:tc>
        <w:tc>
          <w:tcPr>
            <w:tcW w:w="851" w:type="dxa"/>
          </w:tcPr>
          <w:p w14:paraId="5C30BF58" w14:textId="77777777" w:rsidR="00D71C0C" w:rsidRPr="00373AFD" w:rsidRDefault="00D71C0C" w:rsidP="0008651E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0.003</w:t>
            </w:r>
          </w:p>
        </w:tc>
      </w:tr>
      <w:tr w:rsidR="00D71C0C" w:rsidRPr="001714E2" w14:paraId="0D559CA8" w14:textId="77777777" w:rsidTr="0008651E">
        <w:tc>
          <w:tcPr>
            <w:tcW w:w="2547" w:type="dxa"/>
          </w:tcPr>
          <w:p w14:paraId="34FD47CE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Kidney volume</w:t>
            </w:r>
          </w:p>
        </w:tc>
        <w:tc>
          <w:tcPr>
            <w:tcW w:w="1276" w:type="dxa"/>
          </w:tcPr>
          <w:p w14:paraId="73B88BF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0.049</w:t>
            </w:r>
          </w:p>
        </w:tc>
        <w:tc>
          <w:tcPr>
            <w:tcW w:w="850" w:type="dxa"/>
          </w:tcPr>
          <w:p w14:paraId="09DF672B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0.44</w:t>
            </w:r>
          </w:p>
        </w:tc>
        <w:tc>
          <w:tcPr>
            <w:tcW w:w="1276" w:type="dxa"/>
          </w:tcPr>
          <w:p w14:paraId="5A8592A5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0.028</w:t>
            </w:r>
          </w:p>
        </w:tc>
        <w:tc>
          <w:tcPr>
            <w:tcW w:w="850" w:type="dxa"/>
          </w:tcPr>
          <w:p w14:paraId="51579C5B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0.66</w:t>
            </w:r>
          </w:p>
        </w:tc>
        <w:tc>
          <w:tcPr>
            <w:tcW w:w="1276" w:type="dxa"/>
          </w:tcPr>
          <w:p w14:paraId="291635C9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0.21</w:t>
            </w:r>
          </w:p>
        </w:tc>
        <w:tc>
          <w:tcPr>
            <w:tcW w:w="851" w:type="dxa"/>
          </w:tcPr>
          <w:p w14:paraId="541A3AFB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3AFD"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D71C0C" w:rsidRPr="001714E2" w14:paraId="489C303B" w14:textId="77777777" w:rsidTr="0008651E">
        <w:tc>
          <w:tcPr>
            <w:tcW w:w="2547" w:type="dxa"/>
          </w:tcPr>
          <w:p w14:paraId="28679AF8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Lung volume</w:t>
            </w:r>
          </w:p>
        </w:tc>
        <w:tc>
          <w:tcPr>
            <w:tcW w:w="1276" w:type="dxa"/>
          </w:tcPr>
          <w:p w14:paraId="29B0EFF1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-0.019</w:t>
            </w:r>
          </w:p>
        </w:tc>
        <w:tc>
          <w:tcPr>
            <w:tcW w:w="850" w:type="dxa"/>
          </w:tcPr>
          <w:p w14:paraId="03F1ADD9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0.76</w:t>
            </w:r>
          </w:p>
        </w:tc>
        <w:tc>
          <w:tcPr>
            <w:tcW w:w="1276" w:type="dxa"/>
          </w:tcPr>
          <w:p w14:paraId="69A70145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0.082</w:t>
            </w:r>
          </w:p>
        </w:tc>
        <w:tc>
          <w:tcPr>
            <w:tcW w:w="850" w:type="dxa"/>
          </w:tcPr>
          <w:p w14:paraId="46E8B10C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0.19</w:t>
            </w:r>
          </w:p>
        </w:tc>
        <w:tc>
          <w:tcPr>
            <w:tcW w:w="1276" w:type="dxa"/>
          </w:tcPr>
          <w:p w14:paraId="67DCF24C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-0.054</w:t>
            </w:r>
          </w:p>
        </w:tc>
        <w:tc>
          <w:tcPr>
            <w:tcW w:w="851" w:type="dxa"/>
          </w:tcPr>
          <w:p w14:paraId="22483EC1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0.39</w:t>
            </w:r>
          </w:p>
        </w:tc>
      </w:tr>
      <w:tr w:rsidR="00D71C0C" w:rsidRPr="001714E2" w14:paraId="35FC47AF" w14:textId="77777777" w:rsidTr="0008651E">
        <w:tc>
          <w:tcPr>
            <w:tcW w:w="2547" w:type="dxa"/>
          </w:tcPr>
          <w:p w14:paraId="2AF3112A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Lung density</w:t>
            </w:r>
          </w:p>
        </w:tc>
        <w:tc>
          <w:tcPr>
            <w:tcW w:w="1276" w:type="dxa"/>
          </w:tcPr>
          <w:p w14:paraId="49E647E8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0.079</w:t>
            </w:r>
          </w:p>
        </w:tc>
        <w:tc>
          <w:tcPr>
            <w:tcW w:w="850" w:type="dxa"/>
          </w:tcPr>
          <w:p w14:paraId="22616C58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0.22</w:t>
            </w:r>
          </w:p>
        </w:tc>
        <w:tc>
          <w:tcPr>
            <w:tcW w:w="1276" w:type="dxa"/>
          </w:tcPr>
          <w:p w14:paraId="0E863660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-0.011</w:t>
            </w:r>
          </w:p>
        </w:tc>
        <w:tc>
          <w:tcPr>
            <w:tcW w:w="850" w:type="dxa"/>
          </w:tcPr>
          <w:p w14:paraId="4DE0C283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0.86</w:t>
            </w:r>
          </w:p>
        </w:tc>
        <w:tc>
          <w:tcPr>
            <w:tcW w:w="1276" w:type="dxa"/>
          </w:tcPr>
          <w:p w14:paraId="4292F9E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0.27</w:t>
            </w:r>
          </w:p>
        </w:tc>
        <w:tc>
          <w:tcPr>
            <w:tcW w:w="851" w:type="dxa"/>
          </w:tcPr>
          <w:p w14:paraId="1B8AC6E0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73AFD">
              <w:rPr>
                <w:rFonts w:ascii="Times New Roman" w:hAnsi="Times New Roman" w:cs="Times New Roman"/>
                <w:b/>
                <w:bCs/>
                <w:lang w:val="en-US"/>
              </w:rPr>
              <w:t>&lt;0.001</w:t>
            </w:r>
          </w:p>
        </w:tc>
      </w:tr>
      <w:tr w:rsidR="00D71C0C" w:rsidRPr="001714E2" w14:paraId="353A3B53" w14:textId="77777777" w:rsidTr="0008651E">
        <w:tc>
          <w:tcPr>
            <w:tcW w:w="2547" w:type="dxa"/>
          </w:tcPr>
          <w:p w14:paraId="2A56C2EB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Liver volume</w:t>
            </w:r>
          </w:p>
        </w:tc>
        <w:tc>
          <w:tcPr>
            <w:tcW w:w="1276" w:type="dxa"/>
          </w:tcPr>
          <w:p w14:paraId="5D8069A4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0.12</w:t>
            </w:r>
          </w:p>
        </w:tc>
        <w:tc>
          <w:tcPr>
            <w:tcW w:w="850" w:type="dxa"/>
          </w:tcPr>
          <w:p w14:paraId="2261A23B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0.05</w:t>
            </w:r>
          </w:p>
        </w:tc>
        <w:tc>
          <w:tcPr>
            <w:tcW w:w="1276" w:type="dxa"/>
          </w:tcPr>
          <w:p w14:paraId="16996942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-0.023</w:t>
            </w:r>
          </w:p>
        </w:tc>
        <w:tc>
          <w:tcPr>
            <w:tcW w:w="850" w:type="dxa"/>
          </w:tcPr>
          <w:p w14:paraId="1667C8D1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0.72</w:t>
            </w:r>
          </w:p>
        </w:tc>
        <w:tc>
          <w:tcPr>
            <w:tcW w:w="1276" w:type="dxa"/>
          </w:tcPr>
          <w:p w14:paraId="268FCA7A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0.075</w:t>
            </w:r>
          </w:p>
        </w:tc>
        <w:tc>
          <w:tcPr>
            <w:tcW w:w="851" w:type="dxa"/>
          </w:tcPr>
          <w:p w14:paraId="755767E9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0.24</w:t>
            </w:r>
          </w:p>
        </w:tc>
      </w:tr>
      <w:tr w:rsidR="00D71C0C" w:rsidRPr="001714E2" w14:paraId="60D599C2" w14:textId="77777777" w:rsidTr="0008651E">
        <w:tc>
          <w:tcPr>
            <w:tcW w:w="2547" w:type="dxa"/>
          </w:tcPr>
          <w:p w14:paraId="1602A55D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Liver density</w:t>
            </w:r>
          </w:p>
        </w:tc>
        <w:tc>
          <w:tcPr>
            <w:tcW w:w="1276" w:type="dxa"/>
          </w:tcPr>
          <w:p w14:paraId="7E8E9BD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</w:t>
            </w:r>
          </w:p>
        </w:tc>
        <w:tc>
          <w:tcPr>
            <w:tcW w:w="850" w:type="dxa"/>
          </w:tcPr>
          <w:p w14:paraId="3FFCF2F3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1.00</w:t>
            </w:r>
          </w:p>
        </w:tc>
        <w:tc>
          <w:tcPr>
            <w:tcW w:w="1276" w:type="dxa"/>
          </w:tcPr>
          <w:p w14:paraId="66013382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-0.11</w:t>
            </w:r>
          </w:p>
        </w:tc>
        <w:tc>
          <w:tcPr>
            <w:tcW w:w="850" w:type="dxa"/>
          </w:tcPr>
          <w:p w14:paraId="5721FD42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0.09</w:t>
            </w:r>
          </w:p>
        </w:tc>
        <w:tc>
          <w:tcPr>
            <w:tcW w:w="1276" w:type="dxa"/>
          </w:tcPr>
          <w:p w14:paraId="4DFDB08E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-0.10</w:t>
            </w:r>
          </w:p>
        </w:tc>
        <w:tc>
          <w:tcPr>
            <w:tcW w:w="851" w:type="dxa"/>
          </w:tcPr>
          <w:p w14:paraId="186B20CA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0.12</w:t>
            </w:r>
          </w:p>
        </w:tc>
      </w:tr>
      <w:tr w:rsidR="00D71C0C" w:rsidRPr="001714E2" w14:paraId="429C4F01" w14:textId="77777777" w:rsidTr="0008651E">
        <w:tc>
          <w:tcPr>
            <w:tcW w:w="2547" w:type="dxa"/>
          </w:tcPr>
          <w:p w14:paraId="7D78800A" w14:textId="77777777" w:rsidR="00D71C0C" w:rsidRPr="001714E2" w:rsidRDefault="00D71C0C" w:rsidP="0008651E">
            <w:pPr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Spleen volume</w:t>
            </w:r>
          </w:p>
        </w:tc>
        <w:tc>
          <w:tcPr>
            <w:tcW w:w="1276" w:type="dxa"/>
          </w:tcPr>
          <w:p w14:paraId="12D4F44D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0.096</w:t>
            </w:r>
          </w:p>
        </w:tc>
        <w:tc>
          <w:tcPr>
            <w:tcW w:w="850" w:type="dxa"/>
          </w:tcPr>
          <w:p w14:paraId="0EACDA69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0.13</w:t>
            </w:r>
          </w:p>
        </w:tc>
        <w:tc>
          <w:tcPr>
            <w:tcW w:w="1276" w:type="dxa"/>
          </w:tcPr>
          <w:p w14:paraId="1843969C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0.025</w:t>
            </w:r>
          </w:p>
        </w:tc>
        <w:tc>
          <w:tcPr>
            <w:tcW w:w="850" w:type="dxa"/>
          </w:tcPr>
          <w:p w14:paraId="73F59571" w14:textId="77777777" w:rsidR="00D71C0C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0.70</w:t>
            </w:r>
          </w:p>
        </w:tc>
        <w:tc>
          <w:tcPr>
            <w:tcW w:w="1276" w:type="dxa"/>
          </w:tcPr>
          <w:p w14:paraId="2F7307CA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-0.044</w:t>
            </w:r>
          </w:p>
        </w:tc>
        <w:tc>
          <w:tcPr>
            <w:tcW w:w="851" w:type="dxa"/>
          </w:tcPr>
          <w:p w14:paraId="6AFE8E0C" w14:textId="77777777" w:rsidR="00D71C0C" w:rsidRPr="001714E2" w:rsidRDefault="00D71C0C" w:rsidP="0008651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0.49</w:t>
            </w:r>
          </w:p>
        </w:tc>
      </w:tr>
    </w:tbl>
    <w:p w14:paraId="018FC1E4" w14:textId="77777777" w:rsidR="00D71C0C" w:rsidRDefault="00D71C0C" w:rsidP="00D71C0C">
      <w:pPr>
        <w:spacing w:line="240" w:lineRule="auto"/>
        <w:rPr>
          <w:rFonts w:ascii="Times New Roman" w:hAnsi="Times New Roman" w:cs="Times New Roman"/>
          <w:lang w:val="en-US"/>
        </w:rPr>
      </w:pPr>
      <w:r w:rsidRPr="00977F46">
        <w:rPr>
          <w:rFonts w:ascii="Times New Roman" w:hAnsi="Times New Roman" w:cs="Times New Roman"/>
          <w:lang w:val="en-US"/>
        </w:rPr>
        <w:lastRenderedPageBreak/>
        <w:t xml:space="preserve">KIDA data are given for the index knee. </w:t>
      </w:r>
      <w:r w:rsidRPr="00977F46">
        <w:rPr>
          <w:rFonts w:ascii="Times New Roman" w:hAnsi="Times New Roman" w:cs="Times New Roman"/>
          <w:color w:val="000000"/>
          <w:shd w:val="clear" w:color="auto" w:fill="FFFFFF"/>
          <w:lang w:val="en-US"/>
        </w:rPr>
        <w:t xml:space="preserve">The p-value for </w:t>
      </w:r>
      <w:r w:rsidRPr="00977F46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  <w:lang w:val="en-US"/>
        </w:rPr>
        <w:t>30</w:t>
      </w:r>
      <w:r w:rsidRPr="00977F46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 comparisons is adjusted to a p-value less than </w:t>
      </w:r>
      <w:r w:rsidRPr="00977F46">
        <w:rPr>
          <w:rFonts w:ascii="Times New Roman" w:hAnsi="Times New Roman" w:cs="Times New Roman"/>
          <w:color w:val="000000"/>
          <w:bdr w:val="none" w:sz="0" w:space="0" w:color="auto" w:frame="1"/>
          <w:shd w:val="clear" w:color="auto" w:fill="FFFFFF"/>
          <w:lang w:val="en-US"/>
        </w:rPr>
        <w:t>0.00167.</w:t>
      </w:r>
    </w:p>
    <w:p w14:paraId="030E0A38" w14:textId="77777777" w:rsidR="00D71C0C" w:rsidRDefault="00D71C0C" w:rsidP="00D71C0C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4CAAB746" w14:textId="77777777" w:rsidR="00D71C0C" w:rsidRPr="001714E2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Pr="001714E2">
        <w:rPr>
          <w:rFonts w:ascii="Times New Roman" w:hAnsi="Times New Roman" w:cs="Times New Roman"/>
          <w:b/>
          <w:bCs/>
          <w:lang w:val="en-US"/>
        </w:rPr>
        <w:t xml:space="preserve">upplementary </w:t>
      </w:r>
      <w:r>
        <w:rPr>
          <w:rFonts w:ascii="Times New Roman" w:hAnsi="Times New Roman" w:cs="Times New Roman"/>
          <w:b/>
          <w:bCs/>
          <w:lang w:val="en-US"/>
        </w:rPr>
        <w:t>Table S3</w:t>
      </w:r>
      <w:r w:rsidRPr="001714E2">
        <w:rPr>
          <w:rFonts w:ascii="Times New Roman" w:hAnsi="Times New Roman" w:cs="Times New Roman"/>
          <w:lang w:val="en-US"/>
        </w:rPr>
        <w:t xml:space="preserve">– </w:t>
      </w:r>
      <w:r>
        <w:rPr>
          <w:rFonts w:ascii="Times New Roman" w:hAnsi="Times New Roman" w:cs="Times New Roman"/>
          <w:lang w:val="en-US"/>
        </w:rPr>
        <w:t>Bone density around the index knee joint and body composition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0"/>
        <w:gridCol w:w="1511"/>
        <w:gridCol w:w="1276"/>
      </w:tblGrid>
      <w:tr w:rsidR="00D71C0C" w:rsidRPr="001714E2" w14:paraId="0D51363D" w14:textId="77777777" w:rsidTr="0008651E">
        <w:tc>
          <w:tcPr>
            <w:tcW w:w="3020" w:type="dxa"/>
          </w:tcPr>
          <w:p w14:paraId="4C45CEDB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511" w:type="dxa"/>
          </w:tcPr>
          <w:p w14:paraId="2D1D91A9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beta</w:t>
            </w:r>
          </w:p>
        </w:tc>
        <w:tc>
          <w:tcPr>
            <w:tcW w:w="1276" w:type="dxa"/>
          </w:tcPr>
          <w:p w14:paraId="6269BBA9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D71C0C" w:rsidRPr="001714E2" w14:paraId="636C6CB9" w14:textId="77777777" w:rsidTr="0008651E">
        <w:tc>
          <w:tcPr>
            <w:tcW w:w="3020" w:type="dxa"/>
          </w:tcPr>
          <w:p w14:paraId="7F9A6E97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Skeletal muscle density</w:t>
            </w:r>
          </w:p>
        </w:tc>
        <w:tc>
          <w:tcPr>
            <w:tcW w:w="1511" w:type="dxa"/>
          </w:tcPr>
          <w:p w14:paraId="62918C0B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0.28</w:t>
            </w:r>
          </w:p>
        </w:tc>
        <w:tc>
          <w:tcPr>
            <w:tcW w:w="1276" w:type="dxa"/>
          </w:tcPr>
          <w:p w14:paraId="04B65F23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D71C0C" w:rsidRPr="001714E2" w14:paraId="58A7A201" w14:textId="77777777" w:rsidTr="0008651E">
        <w:tc>
          <w:tcPr>
            <w:tcW w:w="3020" w:type="dxa"/>
          </w:tcPr>
          <w:p w14:paraId="5193D916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Psoas density</w:t>
            </w:r>
          </w:p>
        </w:tc>
        <w:tc>
          <w:tcPr>
            <w:tcW w:w="1511" w:type="dxa"/>
          </w:tcPr>
          <w:p w14:paraId="2FFBFFB4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0.20</w:t>
            </w:r>
          </w:p>
        </w:tc>
        <w:tc>
          <w:tcPr>
            <w:tcW w:w="1276" w:type="dxa"/>
          </w:tcPr>
          <w:p w14:paraId="718D66A4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  <w:tr w:rsidR="00D71C0C" w:rsidRPr="001714E2" w14:paraId="6AC2017D" w14:textId="77777777" w:rsidTr="0008651E">
        <w:tc>
          <w:tcPr>
            <w:tcW w:w="3020" w:type="dxa"/>
          </w:tcPr>
          <w:p w14:paraId="31FEE717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Kidney volume</w:t>
            </w:r>
          </w:p>
        </w:tc>
        <w:tc>
          <w:tcPr>
            <w:tcW w:w="1511" w:type="dxa"/>
          </w:tcPr>
          <w:p w14:paraId="1AF43852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-0.002</w:t>
            </w:r>
          </w:p>
        </w:tc>
        <w:tc>
          <w:tcPr>
            <w:tcW w:w="1276" w:type="dxa"/>
          </w:tcPr>
          <w:p w14:paraId="262168E6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</w:t>
            </w:r>
            <w:r>
              <w:rPr>
                <w:rFonts w:ascii="Times New Roman" w:hAnsi="Times New Roman" w:cs="Times New Roman"/>
                <w:lang w:val="en-US"/>
              </w:rPr>
              <w:t>59</w:t>
            </w:r>
          </w:p>
        </w:tc>
      </w:tr>
      <w:tr w:rsidR="00D71C0C" w:rsidRPr="001714E2" w14:paraId="75B64E84" w14:textId="77777777" w:rsidTr="0008651E">
        <w:tc>
          <w:tcPr>
            <w:tcW w:w="3020" w:type="dxa"/>
          </w:tcPr>
          <w:p w14:paraId="2FC0129F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Lung density</w:t>
            </w:r>
          </w:p>
        </w:tc>
        <w:tc>
          <w:tcPr>
            <w:tcW w:w="1511" w:type="dxa"/>
          </w:tcPr>
          <w:p w14:paraId="76971B0D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</w:t>
            </w:r>
            <w:r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276" w:type="dxa"/>
          </w:tcPr>
          <w:p w14:paraId="1DF5B1E5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&lt;0.001</w:t>
            </w:r>
          </w:p>
        </w:tc>
      </w:tr>
    </w:tbl>
    <w:p w14:paraId="6DEF2439" w14:textId="77777777" w:rsidR="00D71C0C" w:rsidRPr="001714E2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1714E2">
        <w:rPr>
          <w:rFonts w:ascii="Times New Roman" w:hAnsi="Times New Roman" w:cs="Times New Roman"/>
          <w:lang w:val="en-US"/>
        </w:rPr>
        <w:t>Data are from multiple linear regression</w:t>
      </w:r>
      <w:r>
        <w:rPr>
          <w:rFonts w:ascii="Times New Roman" w:hAnsi="Times New Roman" w:cs="Times New Roman"/>
          <w:lang w:val="en-US"/>
        </w:rPr>
        <w:t xml:space="preserve"> for the index knee bone density as measured by KIDA. Adjustment are for age, sex, BMI</w:t>
      </w:r>
    </w:p>
    <w:p w14:paraId="0A4D8BBB" w14:textId="77777777" w:rsidR="00D71C0C" w:rsidRPr="001714E2" w:rsidRDefault="00D71C0C" w:rsidP="00D71C0C">
      <w:pPr>
        <w:spacing w:line="240" w:lineRule="auto"/>
        <w:rPr>
          <w:rFonts w:ascii="Times New Roman" w:hAnsi="Times New Roman" w:cs="Times New Roman"/>
          <w:lang w:val="en-US"/>
        </w:rPr>
      </w:pPr>
    </w:p>
    <w:p w14:paraId="0728AB49" w14:textId="77777777" w:rsidR="00D71C0C" w:rsidRPr="001714E2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r w:rsidRPr="001714E2">
        <w:rPr>
          <w:rFonts w:ascii="Times New Roman" w:hAnsi="Times New Roman" w:cs="Times New Roman"/>
          <w:b/>
          <w:bCs/>
          <w:lang w:val="en-US"/>
        </w:rPr>
        <w:t xml:space="preserve">upplementary </w:t>
      </w:r>
      <w:r>
        <w:rPr>
          <w:rFonts w:ascii="Times New Roman" w:hAnsi="Times New Roman" w:cs="Times New Roman"/>
          <w:b/>
          <w:bCs/>
          <w:lang w:val="en-US"/>
        </w:rPr>
        <w:t>Table S4</w:t>
      </w:r>
      <w:r w:rsidRPr="001714E2">
        <w:rPr>
          <w:rFonts w:ascii="Times New Roman" w:hAnsi="Times New Roman" w:cs="Times New Roman"/>
          <w:b/>
          <w:bCs/>
          <w:lang w:val="en-US"/>
        </w:rPr>
        <w:t>–</w:t>
      </w:r>
      <w:r w:rsidRPr="001714E2">
        <w:rPr>
          <w:rFonts w:ascii="Times New Roman" w:hAnsi="Times New Roman" w:cs="Times New Roman"/>
          <w:lang w:val="en-US"/>
        </w:rPr>
        <w:t xml:space="preserve"> WOMAC subcomponents</w:t>
      </w:r>
      <w:r>
        <w:rPr>
          <w:rFonts w:ascii="Times New Roman" w:hAnsi="Times New Roman" w:cs="Times New Roman"/>
          <w:lang w:val="en-US"/>
        </w:rPr>
        <w:t xml:space="preserve"> in relation to lung, psoas and leg muscle findings</w:t>
      </w:r>
    </w:p>
    <w:tbl>
      <w:tblPr>
        <w:tblStyle w:val="Tabelraster"/>
        <w:tblW w:w="10060" w:type="dxa"/>
        <w:tblLook w:val="04A0" w:firstRow="1" w:lastRow="0" w:firstColumn="1" w:lastColumn="0" w:noHBand="0" w:noVBand="1"/>
      </w:tblPr>
      <w:tblGrid>
        <w:gridCol w:w="2689"/>
        <w:gridCol w:w="850"/>
        <w:gridCol w:w="992"/>
        <w:gridCol w:w="851"/>
        <w:gridCol w:w="992"/>
        <w:gridCol w:w="851"/>
        <w:gridCol w:w="992"/>
        <w:gridCol w:w="850"/>
        <w:gridCol w:w="993"/>
      </w:tblGrid>
      <w:tr w:rsidR="00D71C0C" w:rsidRPr="001714E2" w14:paraId="3A998A2E" w14:textId="77777777" w:rsidTr="0008651E">
        <w:tc>
          <w:tcPr>
            <w:tcW w:w="2689" w:type="dxa"/>
          </w:tcPr>
          <w:p w14:paraId="3E3FD222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842" w:type="dxa"/>
            <w:gridSpan w:val="2"/>
          </w:tcPr>
          <w:p w14:paraId="316D2830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Lung volume</w:t>
            </w:r>
          </w:p>
        </w:tc>
        <w:tc>
          <w:tcPr>
            <w:tcW w:w="1843" w:type="dxa"/>
            <w:gridSpan w:val="2"/>
          </w:tcPr>
          <w:p w14:paraId="43AB7801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Lung density</w:t>
            </w:r>
          </w:p>
        </w:tc>
        <w:tc>
          <w:tcPr>
            <w:tcW w:w="1843" w:type="dxa"/>
            <w:gridSpan w:val="2"/>
          </w:tcPr>
          <w:p w14:paraId="24278B8B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Psoas density</w:t>
            </w:r>
          </w:p>
        </w:tc>
        <w:tc>
          <w:tcPr>
            <w:tcW w:w="1843" w:type="dxa"/>
            <w:gridSpan w:val="2"/>
          </w:tcPr>
          <w:p w14:paraId="1C210A6C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Lower leg muscle density</w:t>
            </w:r>
          </w:p>
        </w:tc>
      </w:tr>
      <w:tr w:rsidR="00D71C0C" w:rsidRPr="001714E2" w14:paraId="3247DD02" w14:textId="77777777" w:rsidTr="0008651E">
        <w:tc>
          <w:tcPr>
            <w:tcW w:w="2689" w:type="dxa"/>
          </w:tcPr>
          <w:p w14:paraId="2F56E259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850" w:type="dxa"/>
          </w:tcPr>
          <w:p w14:paraId="33364FCB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Beta</w:t>
            </w:r>
          </w:p>
        </w:tc>
        <w:tc>
          <w:tcPr>
            <w:tcW w:w="992" w:type="dxa"/>
          </w:tcPr>
          <w:p w14:paraId="459FE1F5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851" w:type="dxa"/>
          </w:tcPr>
          <w:p w14:paraId="21AC4B39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Beta</w:t>
            </w:r>
          </w:p>
        </w:tc>
        <w:tc>
          <w:tcPr>
            <w:tcW w:w="992" w:type="dxa"/>
          </w:tcPr>
          <w:p w14:paraId="69CE8DAA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851" w:type="dxa"/>
          </w:tcPr>
          <w:p w14:paraId="341DA94C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Beta</w:t>
            </w:r>
          </w:p>
        </w:tc>
        <w:tc>
          <w:tcPr>
            <w:tcW w:w="992" w:type="dxa"/>
          </w:tcPr>
          <w:p w14:paraId="70F489B8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  <w:tc>
          <w:tcPr>
            <w:tcW w:w="850" w:type="dxa"/>
          </w:tcPr>
          <w:p w14:paraId="70545220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Beta</w:t>
            </w:r>
          </w:p>
        </w:tc>
        <w:tc>
          <w:tcPr>
            <w:tcW w:w="993" w:type="dxa"/>
          </w:tcPr>
          <w:p w14:paraId="6DDF803F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1714E2">
              <w:rPr>
                <w:rFonts w:ascii="Times New Roman" w:hAnsi="Times New Roman" w:cs="Times New Roman"/>
                <w:b/>
                <w:bCs/>
                <w:lang w:val="en-US"/>
              </w:rPr>
              <w:t>p-value</w:t>
            </w:r>
          </w:p>
        </w:tc>
      </w:tr>
      <w:tr w:rsidR="00D71C0C" w:rsidRPr="001714E2" w14:paraId="76C0A119" w14:textId="77777777" w:rsidTr="0008651E">
        <w:tc>
          <w:tcPr>
            <w:tcW w:w="2689" w:type="dxa"/>
          </w:tcPr>
          <w:p w14:paraId="09F673C4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Total WOMAC</w:t>
            </w:r>
          </w:p>
        </w:tc>
        <w:tc>
          <w:tcPr>
            <w:tcW w:w="850" w:type="dxa"/>
          </w:tcPr>
          <w:p w14:paraId="4EC3D81B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0.002</w:t>
            </w:r>
          </w:p>
        </w:tc>
        <w:tc>
          <w:tcPr>
            <w:tcW w:w="992" w:type="dxa"/>
          </w:tcPr>
          <w:p w14:paraId="4A465C99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0.04</w:t>
            </w:r>
          </w:p>
        </w:tc>
        <w:tc>
          <w:tcPr>
            <w:tcW w:w="851" w:type="dxa"/>
          </w:tcPr>
          <w:p w14:paraId="085B3CCA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-0.043</w:t>
            </w:r>
          </w:p>
        </w:tc>
        <w:tc>
          <w:tcPr>
            <w:tcW w:w="992" w:type="dxa"/>
          </w:tcPr>
          <w:p w14:paraId="2F37D7BE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0.006</w:t>
            </w:r>
          </w:p>
        </w:tc>
        <w:tc>
          <w:tcPr>
            <w:tcW w:w="851" w:type="dxa"/>
          </w:tcPr>
          <w:p w14:paraId="0C5C5D02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-0.31</w:t>
            </w:r>
          </w:p>
        </w:tc>
        <w:tc>
          <w:tcPr>
            <w:tcW w:w="992" w:type="dxa"/>
          </w:tcPr>
          <w:p w14:paraId="4E68C60E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</w:t>
            </w:r>
          </w:p>
        </w:tc>
        <w:tc>
          <w:tcPr>
            <w:tcW w:w="850" w:type="dxa"/>
          </w:tcPr>
          <w:p w14:paraId="2482E6FF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-0.46</w:t>
            </w:r>
          </w:p>
        </w:tc>
        <w:tc>
          <w:tcPr>
            <w:tcW w:w="993" w:type="dxa"/>
          </w:tcPr>
          <w:p w14:paraId="4CE48B4B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D71C0C" w:rsidRPr="001714E2" w14:paraId="4396579A" w14:textId="77777777" w:rsidTr="0008651E">
        <w:tc>
          <w:tcPr>
            <w:tcW w:w="2689" w:type="dxa"/>
          </w:tcPr>
          <w:p w14:paraId="56F128A7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WOMAC pain</w:t>
            </w:r>
          </w:p>
        </w:tc>
        <w:tc>
          <w:tcPr>
            <w:tcW w:w="850" w:type="dxa"/>
          </w:tcPr>
          <w:p w14:paraId="7CB17025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0.001</w:t>
            </w:r>
          </w:p>
        </w:tc>
        <w:tc>
          <w:tcPr>
            <w:tcW w:w="992" w:type="dxa"/>
          </w:tcPr>
          <w:p w14:paraId="3E2847B5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0.25</w:t>
            </w:r>
          </w:p>
        </w:tc>
        <w:tc>
          <w:tcPr>
            <w:tcW w:w="851" w:type="dxa"/>
          </w:tcPr>
          <w:p w14:paraId="2A53C5CB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-0.027</w:t>
            </w:r>
          </w:p>
        </w:tc>
        <w:tc>
          <w:tcPr>
            <w:tcW w:w="992" w:type="dxa"/>
          </w:tcPr>
          <w:p w14:paraId="6AD7CAD2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0.11</w:t>
            </w:r>
          </w:p>
        </w:tc>
        <w:tc>
          <w:tcPr>
            <w:tcW w:w="851" w:type="dxa"/>
          </w:tcPr>
          <w:p w14:paraId="738CBE77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-0.35</w:t>
            </w:r>
          </w:p>
        </w:tc>
        <w:tc>
          <w:tcPr>
            <w:tcW w:w="992" w:type="dxa"/>
          </w:tcPr>
          <w:p w14:paraId="7973D5E3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</w:t>
            </w:r>
          </w:p>
        </w:tc>
        <w:tc>
          <w:tcPr>
            <w:tcW w:w="850" w:type="dxa"/>
          </w:tcPr>
          <w:p w14:paraId="6BE14CA4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-0.47</w:t>
            </w:r>
          </w:p>
        </w:tc>
        <w:tc>
          <w:tcPr>
            <w:tcW w:w="993" w:type="dxa"/>
          </w:tcPr>
          <w:p w14:paraId="3D460E10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</w:t>
            </w:r>
          </w:p>
        </w:tc>
      </w:tr>
      <w:tr w:rsidR="00D71C0C" w:rsidRPr="001714E2" w14:paraId="4E7AF2B9" w14:textId="77777777" w:rsidTr="0008651E">
        <w:tc>
          <w:tcPr>
            <w:tcW w:w="2689" w:type="dxa"/>
          </w:tcPr>
          <w:p w14:paraId="79AB75F9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WOMAC stiffness</w:t>
            </w:r>
          </w:p>
        </w:tc>
        <w:tc>
          <w:tcPr>
            <w:tcW w:w="850" w:type="dxa"/>
          </w:tcPr>
          <w:p w14:paraId="41D9D927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0.000</w:t>
            </w:r>
          </w:p>
        </w:tc>
        <w:tc>
          <w:tcPr>
            <w:tcW w:w="992" w:type="dxa"/>
          </w:tcPr>
          <w:p w14:paraId="5D6C8535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0.75</w:t>
            </w:r>
          </w:p>
        </w:tc>
        <w:tc>
          <w:tcPr>
            <w:tcW w:w="851" w:type="dxa"/>
          </w:tcPr>
          <w:p w14:paraId="273F2C81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-0.027</w:t>
            </w:r>
          </w:p>
        </w:tc>
        <w:tc>
          <w:tcPr>
            <w:tcW w:w="992" w:type="dxa"/>
          </w:tcPr>
          <w:p w14:paraId="3D9B1A12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851" w:type="dxa"/>
          </w:tcPr>
          <w:p w14:paraId="0243E9C7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-0.11</w:t>
            </w:r>
          </w:p>
        </w:tc>
        <w:tc>
          <w:tcPr>
            <w:tcW w:w="992" w:type="dxa"/>
          </w:tcPr>
          <w:p w14:paraId="026C247B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0.55</w:t>
            </w:r>
          </w:p>
        </w:tc>
        <w:tc>
          <w:tcPr>
            <w:tcW w:w="850" w:type="dxa"/>
          </w:tcPr>
          <w:p w14:paraId="09C0241C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-0.016</w:t>
            </w:r>
          </w:p>
        </w:tc>
        <w:tc>
          <w:tcPr>
            <w:tcW w:w="993" w:type="dxa"/>
          </w:tcPr>
          <w:p w14:paraId="2B35EABC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0.94</w:t>
            </w:r>
          </w:p>
        </w:tc>
      </w:tr>
      <w:tr w:rsidR="00D71C0C" w:rsidRPr="001714E2" w14:paraId="43745DED" w14:textId="77777777" w:rsidTr="0008651E">
        <w:tc>
          <w:tcPr>
            <w:tcW w:w="2689" w:type="dxa"/>
          </w:tcPr>
          <w:p w14:paraId="5DBE9552" w14:textId="77777777" w:rsidR="00D71C0C" w:rsidRPr="001714E2" w:rsidRDefault="00D71C0C" w:rsidP="000865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WOMAC physical function</w:t>
            </w:r>
          </w:p>
        </w:tc>
        <w:tc>
          <w:tcPr>
            <w:tcW w:w="850" w:type="dxa"/>
          </w:tcPr>
          <w:p w14:paraId="73735D20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0.002</w:t>
            </w:r>
          </w:p>
        </w:tc>
        <w:tc>
          <w:tcPr>
            <w:tcW w:w="992" w:type="dxa"/>
          </w:tcPr>
          <w:p w14:paraId="2BC89BDF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0.02</w:t>
            </w:r>
          </w:p>
        </w:tc>
        <w:tc>
          <w:tcPr>
            <w:tcW w:w="851" w:type="dxa"/>
          </w:tcPr>
          <w:p w14:paraId="4A108E9B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-0.049</w:t>
            </w:r>
          </w:p>
        </w:tc>
        <w:tc>
          <w:tcPr>
            <w:tcW w:w="992" w:type="dxa"/>
          </w:tcPr>
          <w:p w14:paraId="783BACEB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714E2">
              <w:rPr>
                <w:rFonts w:ascii="Times New Roman" w:hAnsi="Times New Roman" w:cs="Times New Roman"/>
                <w:lang w:val="en-US"/>
              </w:rPr>
              <w:t>0.002</w:t>
            </w:r>
          </w:p>
        </w:tc>
        <w:tc>
          <w:tcPr>
            <w:tcW w:w="851" w:type="dxa"/>
          </w:tcPr>
          <w:p w14:paraId="2465A0B2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-0.33</w:t>
            </w:r>
          </w:p>
        </w:tc>
        <w:tc>
          <w:tcPr>
            <w:tcW w:w="992" w:type="dxa"/>
          </w:tcPr>
          <w:p w14:paraId="69D280BD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0.03</w:t>
            </w:r>
          </w:p>
        </w:tc>
        <w:tc>
          <w:tcPr>
            <w:tcW w:w="850" w:type="dxa"/>
          </w:tcPr>
          <w:p w14:paraId="4BA1B5B7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-0.50</w:t>
            </w:r>
          </w:p>
        </w:tc>
        <w:tc>
          <w:tcPr>
            <w:tcW w:w="993" w:type="dxa"/>
          </w:tcPr>
          <w:p w14:paraId="15C50C45" w14:textId="77777777" w:rsidR="00D71C0C" w:rsidRPr="001714E2" w:rsidRDefault="00D71C0C" w:rsidP="000865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0.007</w:t>
            </w:r>
          </w:p>
        </w:tc>
      </w:tr>
    </w:tbl>
    <w:p w14:paraId="6244230A" w14:textId="77777777" w:rsidR="00D71C0C" w:rsidRDefault="00D71C0C" w:rsidP="00D71C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1714E2">
        <w:rPr>
          <w:rFonts w:ascii="Times New Roman" w:hAnsi="Times New Roman" w:cs="Times New Roman"/>
          <w:lang w:val="en-US"/>
        </w:rPr>
        <w:t xml:space="preserve">Data are from multiple linear regression </w:t>
      </w:r>
      <w:r>
        <w:rPr>
          <w:rFonts w:ascii="Times New Roman" w:hAnsi="Times New Roman" w:cs="Times New Roman"/>
          <w:lang w:val="en-US"/>
        </w:rPr>
        <w:t xml:space="preserve">and </w:t>
      </w:r>
      <w:r w:rsidRPr="001714E2">
        <w:rPr>
          <w:rFonts w:ascii="Times New Roman" w:hAnsi="Times New Roman" w:cs="Times New Roman"/>
          <w:lang w:val="en-US"/>
        </w:rPr>
        <w:t xml:space="preserve">adjusted for age, sex, BMI, subcutaneous fat. </w:t>
      </w:r>
    </w:p>
    <w:p w14:paraId="24C274A9" w14:textId="77777777" w:rsidR="00AC0086" w:rsidRPr="00D71C0C" w:rsidRDefault="00AC0086">
      <w:pPr>
        <w:rPr>
          <w:lang w:val="en-US"/>
        </w:rPr>
      </w:pPr>
    </w:p>
    <w:sectPr w:rsidR="00AC0086" w:rsidRPr="00D71C0C">
      <w:footerReference w:type="default" r:id="rId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0893774"/>
      <w:docPartObj>
        <w:docPartGallery w:val="Page Numbers (Bottom of Page)"/>
        <w:docPartUnique/>
      </w:docPartObj>
    </w:sdtPr>
    <w:sdtEndPr/>
    <w:sdtContent>
      <w:p w14:paraId="5BF6437F" w14:textId="77777777" w:rsidR="00683041" w:rsidRDefault="00D71C0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118852AE" w14:textId="77777777" w:rsidR="00683041" w:rsidRDefault="00D71C0C">
    <w:pPr>
      <w:pStyle w:val="Voetteks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C0C"/>
    <w:rsid w:val="004948C1"/>
    <w:rsid w:val="0098479F"/>
    <w:rsid w:val="00AC0086"/>
    <w:rsid w:val="00D7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A7DA7"/>
  <w15:chartTrackingRefBased/>
  <w15:docId w15:val="{FD23E59C-EB73-424B-B5A2-554B28874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1C0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71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D71C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71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2823</Characters>
  <Application>Microsoft Office Word</Application>
  <DocSecurity>0</DocSecurity>
  <Lines>23</Lines>
  <Paragraphs>6</Paragraphs>
  <ScaleCrop>false</ScaleCrop>
  <Company>UMC Utrecht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Harlianto-3, N.I. (Netanja)</dc:creator>
  <cp:keywords/>
  <dc:description/>
  <cp:lastModifiedBy>Harlianto-3, N.I. (Netanja)</cp:lastModifiedBy>
  <cp:revision>1</cp:revision>
  <dcterms:created xsi:type="dcterms:W3CDTF">2024-08-09T13:34:00Z</dcterms:created>
  <dcterms:modified xsi:type="dcterms:W3CDTF">2024-08-09T13:36:00Z</dcterms:modified>
</cp:coreProperties>
</file>