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7B1413" w14:textId="77777777" w:rsidR="00F97A08" w:rsidRPr="00BF681B" w:rsidRDefault="00F97A08" w:rsidP="00F97A08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bookmarkStart w:id="0" w:name="_GoBack"/>
      <w:r w:rsidRPr="00BF681B"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Supplementary Table S1. </w:t>
      </w:r>
      <w:r w:rsidRPr="00BF681B">
        <w:rPr>
          <w:rFonts w:ascii="Times New Roman" w:hAnsi="Times New Roman" w:cs="Times New Roman"/>
          <w:sz w:val="20"/>
          <w:szCs w:val="20"/>
          <w:lang w:val="en-US"/>
        </w:rPr>
        <w:t>Composition of lactose-containing side-streams (</w:t>
      </w:r>
      <w:proofErr w:type="gramStart"/>
      <w:r w:rsidRPr="00BF681B">
        <w:rPr>
          <w:rFonts w:ascii="Times New Roman" w:hAnsi="Times New Roman" w:cs="Times New Roman"/>
          <w:sz w:val="20"/>
          <w:szCs w:val="20"/>
          <w:lang w:val="en-US"/>
        </w:rPr>
        <w:t>%</w:t>
      </w:r>
      <w:proofErr w:type="gramEnd"/>
      <w:r w:rsidRPr="00BF681B">
        <w:rPr>
          <w:rFonts w:ascii="Times New Roman" w:hAnsi="Times New Roman" w:cs="Times New Roman"/>
          <w:sz w:val="20"/>
          <w:szCs w:val="20"/>
          <w:lang w:val="en-US"/>
        </w:rPr>
        <w:t xml:space="preserve"> w/w) and </w:t>
      </w:r>
      <w:proofErr w:type="spellStart"/>
      <w:r w:rsidRPr="00BF681B">
        <w:rPr>
          <w:rFonts w:ascii="Times New Roman" w:hAnsi="Times New Roman" w:cs="Times New Roman"/>
          <w:sz w:val="20"/>
          <w:szCs w:val="20"/>
          <w:lang w:val="en-US"/>
        </w:rPr>
        <w:t>pH.</w:t>
      </w:r>
      <w:proofErr w:type="spellEnd"/>
    </w:p>
    <w:bookmarkEnd w:id="0"/>
    <w:tbl>
      <w:tblPr>
        <w:tblStyle w:val="GridTable1Light"/>
        <w:tblW w:w="9639" w:type="dxa"/>
        <w:tblLayout w:type="fixed"/>
        <w:tblLook w:val="04A0" w:firstRow="1" w:lastRow="0" w:firstColumn="1" w:lastColumn="0" w:noHBand="0" w:noVBand="1"/>
      </w:tblPr>
      <w:tblGrid>
        <w:gridCol w:w="1656"/>
        <w:gridCol w:w="1995"/>
        <w:gridCol w:w="1996"/>
        <w:gridCol w:w="1996"/>
        <w:gridCol w:w="1996"/>
      </w:tblGrid>
      <w:tr w:rsidR="00F97A08" w:rsidRPr="00BF681B" w14:paraId="5481CCE3" w14:textId="77777777" w:rsidTr="00044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hideMark/>
          </w:tcPr>
          <w:p w14:paraId="35BDF0AC" w14:textId="77777777" w:rsidR="00F97A08" w:rsidRPr="00BF681B" w:rsidRDefault="00F97A08" w:rsidP="0004477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79" w:type="dxa"/>
          </w:tcPr>
          <w:p w14:paraId="52C6D32B" w14:textId="77777777" w:rsidR="00F97A08" w:rsidRPr="00BF681B" w:rsidRDefault="00F97A08" w:rsidP="00044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Lactose</w:t>
            </w:r>
            <w:proofErr w:type="spellEnd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fraction</w:t>
            </w:r>
            <w:proofErr w:type="spellEnd"/>
          </w:p>
          <w:p w14:paraId="30A00CE9" w14:textId="77777777" w:rsidR="00F97A08" w:rsidRPr="00BF681B" w:rsidRDefault="00F97A08" w:rsidP="00044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LS-1</w:t>
            </w:r>
          </w:p>
        </w:tc>
        <w:tc>
          <w:tcPr>
            <w:tcW w:w="1780" w:type="dxa"/>
          </w:tcPr>
          <w:p w14:paraId="071C1CE4" w14:textId="77777777" w:rsidR="00F97A08" w:rsidRPr="00BF681B" w:rsidRDefault="00F97A08" w:rsidP="00044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UF-</w:t>
            </w:r>
            <w:proofErr w:type="spellStart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milk</w:t>
            </w:r>
            <w:proofErr w:type="spellEnd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permeate</w:t>
            </w:r>
            <w:proofErr w:type="spellEnd"/>
          </w:p>
          <w:p w14:paraId="5C8D0CED" w14:textId="77777777" w:rsidR="00F97A08" w:rsidRPr="00BF681B" w:rsidRDefault="00F97A08" w:rsidP="00044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LS-2</w:t>
            </w:r>
          </w:p>
        </w:tc>
        <w:tc>
          <w:tcPr>
            <w:tcW w:w="1780" w:type="dxa"/>
          </w:tcPr>
          <w:p w14:paraId="2A35BF7C" w14:textId="77777777" w:rsidR="00F97A08" w:rsidRPr="00BF681B" w:rsidRDefault="00F97A08" w:rsidP="00044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Acid</w:t>
            </w:r>
            <w:proofErr w:type="spellEnd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whey</w:t>
            </w:r>
            <w:proofErr w:type="spellEnd"/>
          </w:p>
          <w:p w14:paraId="6AFFB449" w14:textId="77777777" w:rsidR="00F97A08" w:rsidRPr="00BF681B" w:rsidRDefault="00F97A08" w:rsidP="00044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LS-3</w:t>
            </w:r>
          </w:p>
        </w:tc>
        <w:tc>
          <w:tcPr>
            <w:tcW w:w="1780" w:type="dxa"/>
          </w:tcPr>
          <w:p w14:paraId="6EB45638" w14:textId="77777777" w:rsidR="00F97A08" w:rsidRPr="00BF681B" w:rsidRDefault="00F97A08" w:rsidP="00044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UF-</w:t>
            </w:r>
            <w:proofErr w:type="spellStart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whey</w:t>
            </w:r>
            <w:proofErr w:type="spellEnd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permeate</w:t>
            </w:r>
            <w:proofErr w:type="spellEnd"/>
          </w:p>
          <w:p w14:paraId="175C8C5F" w14:textId="77777777" w:rsidR="00F97A08" w:rsidRPr="00BF681B" w:rsidRDefault="00F97A08" w:rsidP="00044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LS-4</w:t>
            </w:r>
          </w:p>
        </w:tc>
      </w:tr>
      <w:tr w:rsidR="00F97A08" w:rsidRPr="00BF681B" w14:paraId="3DA785CE" w14:textId="77777777" w:rsidTr="00044777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hideMark/>
          </w:tcPr>
          <w:p w14:paraId="129DF908" w14:textId="77777777" w:rsidR="00F97A08" w:rsidRPr="00BF681B" w:rsidRDefault="00F97A08" w:rsidP="00044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Dry</w:t>
            </w:r>
            <w:proofErr w:type="spellEnd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matter</w:t>
            </w:r>
            <w:proofErr w:type="spellEnd"/>
          </w:p>
        </w:tc>
        <w:tc>
          <w:tcPr>
            <w:tcW w:w="1779" w:type="dxa"/>
          </w:tcPr>
          <w:p w14:paraId="51677635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14.6</w:t>
            </w:r>
          </w:p>
        </w:tc>
        <w:tc>
          <w:tcPr>
            <w:tcW w:w="1780" w:type="dxa"/>
          </w:tcPr>
          <w:p w14:paraId="092EA1FA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1780" w:type="dxa"/>
          </w:tcPr>
          <w:p w14:paraId="5D08BBAD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1780" w:type="dxa"/>
          </w:tcPr>
          <w:p w14:paraId="3314BD1B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12.0</w:t>
            </w:r>
          </w:p>
        </w:tc>
      </w:tr>
      <w:tr w:rsidR="00F97A08" w:rsidRPr="00BF681B" w14:paraId="7DC4443A" w14:textId="77777777" w:rsidTr="00044777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hideMark/>
          </w:tcPr>
          <w:p w14:paraId="5EC5173C" w14:textId="77777777" w:rsidR="00F97A08" w:rsidRPr="00BF681B" w:rsidRDefault="00F97A08" w:rsidP="00044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Protein</w:t>
            </w:r>
            <w:proofErr w:type="spellEnd"/>
          </w:p>
        </w:tc>
        <w:tc>
          <w:tcPr>
            <w:tcW w:w="1779" w:type="dxa"/>
          </w:tcPr>
          <w:p w14:paraId="4A194C1C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780" w:type="dxa"/>
          </w:tcPr>
          <w:p w14:paraId="4789BCEA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780" w:type="dxa"/>
          </w:tcPr>
          <w:p w14:paraId="0A2148AF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780" w:type="dxa"/>
          </w:tcPr>
          <w:p w14:paraId="39EE15BA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</w:tr>
      <w:tr w:rsidR="00F97A08" w:rsidRPr="00BF681B" w14:paraId="6291FDB8" w14:textId="77777777" w:rsidTr="00044777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hideMark/>
          </w:tcPr>
          <w:p w14:paraId="6D7A6618" w14:textId="77777777" w:rsidR="00F97A08" w:rsidRPr="00BF681B" w:rsidRDefault="00F97A08" w:rsidP="00044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Nitrogen</w:t>
            </w:r>
            <w:proofErr w:type="spellEnd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non-protein</w:t>
            </w:r>
            <w:proofErr w:type="spellEnd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79" w:type="dxa"/>
          </w:tcPr>
          <w:p w14:paraId="0BAB9ED5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780" w:type="dxa"/>
          </w:tcPr>
          <w:p w14:paraId="51F90B73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780" w:type="dxa"/>
          </w:tcPr>
          <w:p w14:paraId="5A390BD9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780" w:type="dxa"/>
          </w:tcPr>
          <w:p w14:paraId="59887233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F97A08" w:rsidRPr="00BF681B" w14:paraId="3E1A3543" w14:textId="77777777" w:rsidTr="00044777">
        <w:trPr>
          <w:trHeight w:val="17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hideMark/>
          </w:tcPr>
          <w:p w14:paraId="15BF6AF7" w14:textId="77777777" w:rsidR="00F97A08" w:rsidRPr="00BF681B" w:rsidRDefault="00F97A08" w:rsidP="00044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Carbohydrate</w:t>
            </w:r>
            <w:proofErr w:type="spellEnd"/>
          </w:p>
        </w:tc>
        <w:tc>
          <w:tcPr>
            <w:tcW w:w="1779" w:type="dxa"/>
          </w:tcPr>
          <w:p w14:paraId="6B774784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12.0 % lactose</w:t>
            </w:r>
          </w:p>
          <w:p w14:paraId="59FF7F39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9C099AE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120 g/l</w:t>
            </w:r>
          </w:p>
        </w:tc>
        <w:tc>
          <w:tcPr>
            <w:tcW w:w="1780" w:type="dxa"/>
          </w:tcPr>
          <w:p w14:paraId="2CD4783C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 xml:space="preserve">4.6 % </w:t>
            </w:r>
            <w:proofErr w:type="spellStart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lactose</w:t>
            </w:r>
            <w:proofErr w:type="spellEnd"/>
          </w:p>
          <w:p w14:paraId="6E156F55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5D1267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= 46 g/l</w:t>
            </w:r>
          </w:p>
        </w:tc>
        <w:tc>
          <w:tcPr>
            <w:tcW w:w="1780" w:type="dxa"/>
          </w:tcPr>
          <w:p w14:paraId="5897E371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4.5 i.e. 0.9 % lactose; </w:t>
            </w:r>
          </w:p>
          <w:p w14:paraId="55FD40B7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1.8 % galactose; </w:t>
            </w:r>
          </w:p>
          <w:p w14:paraId="6FA87E13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1.8 % glucose</w:t>
            </w:r>
          </w:p>
          <w:p w14:paraId="2DF997B0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9 g/l lactose</w:t>
            </w:r>
          </w:p>
          <w:p w14:paraId="5B3D0D48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sugar content 45 g/l</w:t>
            </w:r>
          </w:p>
        </w:tc>
        <w:tc>
          <w:tcPr>
            <w:tcW w:w="1780" w:type="dxa"/>
          </w:tcPr>
          <w:p w14:paraId="503374E6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 xml:space="preserve">9.7 % </w:t>
            </w:r>
            <w:proofErr w:type="spellStart"/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lactose</w:t>
            </w:r>
            <w:proofErr w:type="spellEnd"/>
          </w:p>
          <w:p w14:paraId="61186B0D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CFC737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= 97 g/l</w:t>
            </w:r>
          </w:p>
        </w:tc>
      </w:tr>
      <w:tr w:rsidR="00F97A08" w:rsidRPr="00BF681B" w14:paraId="025CE474" w14:textId="77777777" w:rsidTr="00044777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hideMark/>
          </w:tcPr>
          <w:p w14:paraId="0E7A3298" w14:textId="77777777" w:rsidR="00F97A08" w:rsidRPr="00BF681B" w:rsidRDefault="00F97A08" w:rsidP="0004477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Lactic acid</w:t>
            </w:r>
          </w:p>
        </w:tc>
        <w:tc>
          <w:tcPr>
            <w:tcW w:w="1779" w:type="dxa"/>
          </w:tcPr>
          <w:p w14:paraId="00F3BBB4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</w:t>
            </w:r>
          </w:p>
        </w:tc>
        <w:tc>
          <w:tcPr>
            <w:tcW w:w="1780" w:type="dxa"/>
          </w:tcPr>
          <w:p w14:paraId="21748AA3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</w:t>
            </w:r>
          </w:p>
        </w:tc>
        <w:tc>
          <w:tcPr>
            <w:tcW w:w="1780" w:type="dxa"/>
          </w:tcPr>
          <w:p w14:paraId="0EF74312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780" w:type="dxa"/>
          </w:tcPr>
          <w:p w14:paraId="3ED4BCD4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</w:t>
            </w:r>
          </w:p>
        </w:tc>
      </w:tr>
      <w:tr w:rsidR="00F97A08" w:rsidRPr="00BF681B" w14:paraId="10A8311E" w14:textId="77777777" w:rsidTr="00044777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hideMark/>
          </w:tcPr>
          <w:p w14:paraId="40B4E040" w14:textId="77777777" w:rsidR="00F97A08" w:rsidRPr="00BF681B" w:rsidRDefault="00F97A08" w:rsidP="0004477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Citric acid</w:t>
            </w:r>
          </w:p>
        </w:tc>
        <w:tc>
          <w:tcPr>
            <w:tcW w:w="1779" w:type="dxa"/>
          </w:tcPr>
          <w:p w14:paraId="760BD43C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&gt;0.02</w:t>
            </w:r>
          </w:p>
        </w:tc>
        <w:tc>
          <w:tcPr>
            <w:tcW w:w="1780" w:type="dxa"/>
          </w:tcPr>
          <w:p w14:paraId="3EDA0299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&lt;0.02</w:t>
            </w:r>
          </w:p>
        </w:tc>
        <w:tc>
          <w:tcPr>
            <w:tcW w:w="1780" w:type="dxa"/>
          </w:tcPr>
          <w:p w14:paraId="4CA28AB6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&lt;0.02</w:t>
            </w:r>
          </w:p>
        </w:tc>
        <w:tc>
          <w:tcPr>
            <w:tcW w:w="1780" w:type="dxa"/>
          </w:tcPr>
          <w:p w14:paraId="12B04DDF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</w:t>
            </w:r>
          </w:p>
        </w:tc>
      </w:tr>
      <w:tr w:rsidR="00F97A08" w:rsidRPr="00BF681B" w14:paraId="1CFC9848" w14:textId="77777777" w:rsidTr="00044777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hideMark/>
          </w:tcPr>
          <w:p w14:paraId="1F70FBDB" w14:textId="77777777" w:rsidR="00F97A08" w:rsidRPr="00BF681B" w:rsidRDefault="00F97A08" w:rsidP="0004477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Ash</w:t>
            </w:r>
          </w:p>
        </w:tc>
        <w:tc>
          <w:tcPr>
            <w:tcW w:w="1779" w:type="dxa"/>
          </w:tcPr>
          <w:p w14:paraId="4C7ABDA0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1780" w:type="dxa"/>
          </w:tcPr>
          <w:p w14:paraId="1BC97E64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</w:t>
            </w:r>
          </w:p>
        </w:tc>
        <w:tc>
          <w:tcPr>
            <w:tcW w:w="1780" w:type="dxa"/>
          </w:tcPr>
          <w:p w14:paraId="1C027EF3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0.80</w:t>
            </w:r>
          </w:p>
        </w:tc>
        <w:tc>
          <w:tcPr>
            <w:tcW w:w="1780" w:type="dxa"/>
          </w:tcPr>
          <w:p w14:paraId="26CCE1BB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0.68</w:t>
            </w:r>
          </w:p>
        </w:tc>
      </w:tr>
      <w:tr w:rsidR="00F97A08" w:rsidRPr="00BF681B" w14:paraId="21E30E43" w14:textId="77777777" w:rsidTr="00044777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hideMark/>
          </w:tcPr>
          <w:p w14:paraId="216AB15D" w14:textId="77777777" w:rsidR="00F97A08" w:rsidRPr="00BF681B" w:rsidRDefault="00F97A08" w:rsidP="0004477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</w:t>
            </w:r>
          </w:p>
        </w:tc>
        <w:tc>
          <w:tcPr>
            <w:tcW w:w="1779" w:type="dxa"/>
          </w:tcPr>
          <w:p w14:paraId="152300E6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1780" w:type="dxa"/>
          </w:tcPr>
          <w:p w14:paraId="7AE62F4C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6.7</w:t>
            </w:r>
          </w:p>
        </w:tc>
        <w:tc>
          <w:tcPr>
            <w:tcW w:w="1780" w:type="dxa"/>
          </w:tcPr>
          <w:p w14:paraId="6BB17C34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1780" w:type="dxa"/>
          </w:tcPr>
          <w:p w14:paraId="12F6D200" w14:textId="77777777" w:rsidR="00F97A08" w:rsidRPr="00BF681B" w:rsidRDefault="00F97A08" w:rsidP="00044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6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n. </w:t>
            </w:r>
            <w:r w:rsidRPr="00BF68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1EA6E607" w14:textId="77777777" w:rsidR="00F97A08" w:rsidRPr="00BF681B" w:rsidRDefault="00F97A08" w:rsidP="00F97A0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3D34B2D" w14:textId="165627EA" w:rsidR="00F97A08" w:rsidRDefault="00F97A08">
      <w:pPr>
        <w:spacing w:after="160" w:line="259" w:lineRule="auto"/>
        <w:rPr>
          <w:b/>
          <w:lang w:val="en-US"/>
        </w:rPr>
      </w:pPr>
    </w:p>
    <w:sectPr w:rsidR="00F97A08">
      <w:footerReference w:type="default" r:id="rId9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76336A" w14:textId="77777777" w:rsidR="004B2E3C" w:rsidRDefault="00AD3EC9">
      <w:pPr>
        <w:spacing w:after="0" w:line="240" w:lineRule="auto"/>
      </w:pPr>
      <w:r>
        <w:separator/>
      </w:r>
    </w:p>
  </w:endnote>
  <w:endnote w:type="continuationSeparator" w:id="0">
    <w:p w14:paraId="3555F168" w14:textId="77777777" w:rsidR="004B2E3C" w:rsidRDefault="00AD3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1883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CA829B" w14:textId="24B69752" w:rsidR="00C46A16" w:rsidRDefault="00F97A0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68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012DA2" w14:textId="77777777" w:rsidR="00C46A16" w:rsidRDefault="00BF68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7BC54" w14:textId="77777777" w:rsidR="004B2E3C" w:rsidRDefault="00AD3EC9">
      <w:pPr>
        <w:spacing w:after="0" w:line="240" w:lineRule="auto"/>
      </w:pPr>
      <w:r>
        <w:separator/>
      </w:r>
    </w:p>
  </w:footnote>
  <w:footnote w:type="continuationSeparator" w:id="0">
    <w:p w14:paraId="4772BD52" w14:textId="77777777" w:rsidR="004B2E3C" w:rsidRDefault="00AD3E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A08"/>
    <w:rsid w:val="00457160"/>
    <w:rsid w:val="004B2E3C"/>
    <w:rsid w:val="00661A5C"/>
    <w:rsid w:val="00AD3EC9"/>
    <w:rsid w:val="00BF681B"/>
    <w:rsid w:val="00F9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94793"/>
  <w15:chartTrackingRefBased/>
  <w15:docId w15:val="{1C40AECA-00F2-44A9-8641-F4128E571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A0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7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97A0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F97A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A08"/>
  </w:style>
  <w:style w:type="character" w:styleId="Hyperlink">
    <w:name w:val="Hyperlink"/>
    <w:basedOn w:val="DefaultParagraphFont"/>
    <w:uiPriority w:val="99"/>
    <w:unhideWhenUsed/>
    <w:rsid w:val="00F97A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C0174F1DC3D4BAB99C3828A802CB4" ma:contentTypeVersion="10" ma:contentTypeDescription="Create a new document." ma:contentTypeScope="" ma:versionID="5b95066e49782d8dc28a1032e1cdaff8">
  <xsd:schema xmlns:xsd="http://www.w3.org/2001/XMLSchema" xmlns:xs="http://www.w3.org/2001/XMLSchema" xmlns:p="http://schemas.microsoft.com/office/2006/metadata/properties" xmlns:ns3="02dde78e-75bd-4089-b478-d16ca3faeb89" targetNamespace="http://schemas.microsoft.com/office/2006/metadata/properties" ma:root="true" ma:fieldsID="ab7075ecdfc6b667933477e607aa7c2f" ns3:_="">
    <xsd:import namespace="02dde78e-75bd-4089-b478-d16ca3faeb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de78e-75bd-4089-b478-d16ca3faeb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445EA2-EED2-440B-B7CE-3C8F51C8A69C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02dde78e-75bd-4089-b478-d16ca3faeb8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689DBE9-E914-460A-922F-79DA960806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36184A-DE7A-4BE1-BE89-EF44437C5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dde78e-75bd-4089-b478-d16ca3faeb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VTT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Häkkinen Suvi</dc:creator>
  <cp:keywords/>
  <dc:description/>
  <cp:lastModifiedBy>Häkkinen Suvi</cp:lastModifiedBy>
  <cp:revision>4</cp:revision>
  <dcterms:created xsi:type="dcterms:W3CDTF">2020-02-19T13:14:00Z</dcterms:created>
  <dcterms:modified xsi:type="dcterms:W3CDTF">2020-02-25T09:33:00Z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0x010100F63C0174F1DC3D4BAB99C3828A802CB4</vt:lpwstr>
  </property>
</Properties>
</file>