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E8D" w:rsidRPr="000A2BCD" w:rsidRDefault="00F30E8D" w:rsidP="00A4688D">
      <w:pPr>
        <w:pStyle w:val="NormalWeb"/>
        <w:spacing w:before="0" w:beforeAutospacing="0" w:after="0" w:afterAutospacing="0" w:line="480" w:lineRule="auto"/>
        <w:rPr>
          <w:rFonts w:asciiTheme="minorHAnsi" w:hAnsiTheme="minorHAnsi" w:cstheme="minorHAnsi"/>
          <w:b/>
        </w:rPr>
      </w:pPr>
      <w:r w:rsidRPr="000A2BCD">
        <w:rPr>
          <w:rFonts w:asciiTheme="minorHAnsi" w:hAnsiTheme="minorHAnsi" w:cstheme="minorHAnsi"/>
          <w:b/>
        </w:rPr>
        <w:t>Supplementary material</w:t>
      </w:r>
    </w:p>
    <w:p w:rsidR="00FB45CD" w:rsidRPr="00FB45CD" w:rsidRDefault="00FB45CD" w:rsidP="00A4688D">
      <w:pPr>
        <w:pStyle w:val="ListParagraph"/>
        <w:spacing w:after="0" w:line="480" w:lineRule="auto"/>
        <w:rPr>
          <w:rFonts w:cstheme="minorHAnsi"/>
          <w:b/>
        </w:rPr>
      </w:pPr>
      <w:r w:rsidRPr="00D6201D">
        <w:rPr>
          <w:noProof/>
          <w:lang w:eastAsia="en-NZ"/>
        </w:rPr>
        <w:drawing>
          <wp:inline distT="0" distB="0" distL="0" distR="0" wp14:anchorId="5E2BA89C" wp14:editId="4BF0438F">
            <wp:extent cx="4288123" cy="3291840"/>
            <wp:effectExtent l="0" t="0" r="0" b="3810"/>
            <wp:docPr id="2" name="Picture 2" descr="D:\WEDE ANALYSIS\Takashi info\seal_ta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EDE ANALYSIS\Takashi info\seal_tag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06665" cy="3306074"/>
                    </a:xfrm>
                    <a:prstGeom prst="rect">
                      <a:avLst/>
                    </a:prstGeom>
                    <a:noFill/>
                    <a:ln>
                      <a:noFill/>
                    </a:ln>
                  </pic:spPr>
                </pic:pic>
              </a:graphicData>
            </a:graphic>
          </wp:inline>
        </w:drawing>
      </w:r>
      <w:r w:rsidRPr="00FB45CD">
        <w:rPr>
          <w:rFonts w:cstheme="minorHAnsi"/>
          <w:b/>
        </w:rPr>
        <w:t xml:space="preserve"> </w:t>
      </w:r>
    </w:p>
    <w:p w:rsidR="00FB45CD" w:rsidRPr="00A4688D" w:rsidRDefault="00376F47" w:rsidP="00A4688D">
      <w:pPr>
        <w:spacing w:after="0" w:line="480" w:lineRule="auto"/>
        <w:rPr>
          <w:rFonts w:cstheme="minorHAnsi"/>
          <w:sz w:val="20"/>
        </w:rPr>
      </w:pPr>
      <w:r>
        <w:rPr>
          <w:rFonts w:cstheme="minorHAnsi"/>
          <w:b/>
          <w:sz w:val="20"/>
        </w:rPr>
        <w:t xml:space="preserve">Supplementary material </w:t>
      </w:r>
      <w:r w:rsidR="00FB45CD" w:rsidRPr="00A4688D">
        <w:rPr>
          <w:rFonts w:cstheme="minorHAnsi"/>
          <w:b/>
          <w:sz w:val="20"/>
        </w:rPr>
        <w:t>S1.</w:t>
      </w:r>
      <w:r w:rsidR="00FB45CD" w:rsidRPr="00A4688D">
        <w:rPr>
          <w:rFonts w:cstheme="minorHAnsi"/>
          <w:sz w:val="20"/>
        </w:rPr>
        <w:t xml:space="preserve"> </w:t>
      </w:r>
      <w:r w:rsidR="003C23B4">
        <w:rPr>
          <w:rFonts w:cstheme="minorHAnsi"/>
          <w:sz w:val="20"/>
        </w:rPr>
        <w:t>An</w:t>
      </w:r>
      <w:r w:rsidR="00FB45CD" w:rsidRPr="00A4688D">
        <w:rPr>
          <w:rFonts w:cstheme="minorHAnsi"/>
          <w:sz w:val="20"/>
        </w:rPr>
        <w:t xml:space="preserve"> instrumented female Weddell seal, </w:t>
      </w:r>
      <w:r w:rsidR="006519A6">
        <w:rPr>
          <w:rFonts w:cstheme="minorHAnsi"/>
          <w:sz w:val="20"/>
        </w:rPr>
        <w:t>located</w:t>
      </w:r>
      <w:r w:rsidR="00FB45CD" w:rsidRPr="00A4688D">
        <w:rPr>
          <w:rFonts w:cstheme="minorHAnsi"/>
          <w:sz w:val="20"/>
        </w:rPr>
        <w:t xml:space="preserve"> in Erebus Bay, Ross Sea, in November 2018. The seal has a video camera attached to her head, an accelerometer attached under her jaw and a magnetometer attached to her back. The seal was instrumented for five days before she was recaptured and all devices were removed. Work completed under </w:t>
      </w:r>
      <w:r w:rsidR="0007003F" w:rsidRPr="00AF458F">
        <w:rPr>
          <w:rFonts w:cstheme="minorHAnsi"/>
          <w:sz w:val="20"/>
        </w:rPr>
        <w:t>DOC-69331-MAR</w:t>
      </w:r>
      <w:r w:rsidR="0007003F" w:rsidRPr="00AF458F">
        <w:rPr>
          <w:rFonts w:cstheme="minorHAnsi"/>
          <w:sz w:val="18"/>
        </w:rPr>
        <w:t xml:space="preserve"> </w:t>
      </w:r>
      <w:r w:rsidR="00FB45CD" w:rsidRPr="00A4688D">
        <w:rPr>
          <w:rFonts w:cstheme="minorHAnsi"/>
          <w:sz w:val="20"/>
        </w:rPr>
        <w:t>(Image credit T. Iwata).</w:t>
      </w:r>
    </w:p>
    <w:p w:rsidR="00FB45CD" w:rsidRDefault="00FB45CD" w:rsidP="00A4688D">
      <w:pPr>
        <w:spacing w:line="480" w:lineRule="auto"/>
        <w:rPr>
          <w:rFonts w:cstheme="minorHAnsi"/>
        </w:rPr>
      </w:pPr>
      <w:bookmarkStart w:id="0" w:name="_GoBack"/>
      <w:bookmarkEnd w:id="0"/>
    </w:p>
    <w:p w:rsidR="00C230DE" w:rsidRDefault="00C230DE" w:rsidP="00A4688D">
      <w:pPr>
        <w:spacing w:line="480" w:lineRule="auto"/>
        <w:rPr>
          <w:rFonts w:cstheme="minorHAnsi"/>
        </w:rPr>
      </w:pPr>
    </w:p>
    <w:p w:rsidR="007D3965" w:rsidRDefault="007D3965" w:rsidP="00A4688D">
      <w:pPr>
        <w:spacing w:line="480" w:lineRule="auto"/>
        <w:rPr>
          <w:rFonts w:cstheme="minorHAnsi"/>
          <w:b/>
        </w:rPr>
      </w:pPr>
    </w:p>
    <w:p w:rsidR="007D3965" w:rsidRDefault="007D3965" w:rsidP="00A4688D">
      <w:pPr>
        <w:spacing w:line="480" w:lineRule="auto"/>
        <w:rPr>
          <w:rFonts w:cstheme="minorHAnsi"/>
          <w:b/>
        </w:rPr>
      </w:pPr>
    </w:p>
    <w:p w:rsidR="007D3965" w:rsidRDefault="007D3965" w:rsidP="00A4688D">
      <w:pPr>
        <w:spacing w:line="480" w:lineRule="auto"/>
        <w:rPr>
          <w:rFonts w:cstheme="minorHAnsi"/>
          <w:b/>
        </w:rPr>
      </w:pPr>
    </w:p>
    <w:p w:rsidR="007D3965" w:rsidRDefault="007D3965" w:rsidP="00A4688D">
      <w:pPr>
        <w:spacing w:line="480" w:lineRule="auto"/>
        <w:rPr>
          <w:rFonts w:cstheme="minorHAnsi"/>
          <w:b/>
        </w:rPr>
      </w:pPr>
    </w:p>
    <w:p w:rsidR="007D3965" w:rsidRDefault="007D3965" w:rsidP="00A4688D">
      <w:pPr>
        <w:spacing w:line="480" w:lineRule="auto"/>
        <w:rPr>
          <w:rFonts w:cstheme="minorHAnsi"/>
          <w:b/>
        </w:rPr>
      </w:pPr>
    </w:p>
    <w:p w:rsidR="007D3965" w:rsidRDefault="007D3965" w:rsidP="00A4688D">
      <w:pPr>
        <w:spacing w:line="480" w:lineRule="auto"/>
        <w:rPr>
          <w:rFonts w:cstheme="minorHAnsi"/>
          <w:b/>
        </w:rPr>
        <w:sectPr w:rsidR="007D3965" w:rsidSect="00A4688D">
          <w:headerReference w:type="default" r:id="rId9"/>
          <w:footerReference w:type="default" r:id="rId10"/>
          <w:pgSz w:w="11906" w:h="16838"/>
          <w:pgMar w:top="1440" w:right="1440" w:bottom="1440" w:left="1440" w:header="708" w:footer="708" w:gutter="0"/>
          <w:cols w:space="708"/>
          <w:docGrid w:linePitch="360"/>
        </w:sectPr>
      </w:pPr>
    </w:p>
    <w:tbl>
      <w:tblPr>
        <w:tblpPr w:leftFromText="180" w:rightFromText="180" w:vertAnchor="text" w:horzAnchor="margin" w:tblpY="2250"/>
        <w:tblW w:w="13750" w:type="dxa"/>
        <w:tblLook w:val="04A0" w:firstRow="1" w:lastRow="0" w:firstColumn="1" w:lastColumn="0" w:noHBand="0" w:noVBand="1"/>
      </w:tblPr>
      <w:tblGrid>
        <w:gridCol w:w="2401"/>
        <w:gridCol w:w="3836"/>
        <w:gridCol w:w="3969"/>
        <w:gridCol w:w="1560"/>
        <w:gridCol w:w="992"/>
        <w:gridCol w:w="992"/>
      </w:tblGrid>
      <w:tr w:rsidR="007D3965" w:rsidRPr="00467F86" w:rsidTr="007D3965">
        <w:trPr>
          <w:trHeight w:val="290"/>
        </w:trPr>
        <w:tc>
          <w:tcPr>
            <w:tcW w:w="2401" w:type="dxa"/>
            <w:tcBorders>
              <w:top w:val="single" w:sz="4" w:space="0" w:color="auto"/>
              <w:left w:val="single" w:sz="4" w:space="0" w:color="auto"/>
              <w:bottom w:val="single" w:sz="4" w:space="0" w:color="auto"/>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lastRenderedPageBreak/>
              <w:t xml:space="preserve">Tag types </w:t>
            </w:r>
          </w:p>
        </w:tc>
        <w:tc>
          <w:tcPr>
            <w:tcW w:w="3836" w:type="dxa"/>
            <w:tcBorders>
              <w:top w:val="single" w:sz="4" w:space="0" w:color="auto"/>
              <w:left w:val="nil"/>
              <w:bottom w:val="single" w:sz="4" w:space="0" w:color="auto"/>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Purpose</w:t>
            </w:r>
          </w:p>
        </w:tc>
        <w:tc>
          <w:tcPr>
            <w:tcW w:w="3969" w:type="dxa"/>
            <w:tcBorders>
              <w:top w:val="single" w:sz="4" w:space="0" w:color="auto"/>
              <w:left w:val="nil"/>
              <w:bottom w:val="single" w:sz="4" w:space="0" w:color="auto"/>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Description</w:t>
            </w:r>
          </w:p>
        </w:tc>
        <w:tc>
          <w:tcPr>
            <w:tcW w:w="1560" w:type="dxa"/>
            <w:tcBorders>
              <w:top w:val="single" w:sz="4" w:space="0" w:color="auto"/>
              <w:left w:val="nil"/>
              <w:bottom w:val="single" w:sz="4" w:space="0" w:color="auto"/>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Size (mm)</w:t>
            </w:r>
          </w:p>
        </w:tc>
        <w:tc>
          <w:tcPr>
            <w:tcW w:w="992" w:type="dxa"/>
            <w:tcBorders>
              <w:top w:val="single" w:sz="4" w:space="0" w:color="auto"/>
              <w:left w:val="nil"/>
              <w:bottom w:val="single" w:sz="4" w:space="0" w:color="auto"/>
              <w:right w:val="nil"/>
            </w:tcBorders>
            <w:shd w:val="clear" w:color="auto" w:fill="auto"/>
            <w:noWrap/>
            <w:vAlign w:val="bottom"/>
            <w:hideMark/>
          </w:tcPr>
          <w:p w:rsidR="007D3965" w:rsidRPr="00467F86" w:rsidRDefault="007D3965" w:rsidP="007D3965">
            <w:pPr>
              <w:spacing w:after="0" w:line="480" w:lineRule="auto"/>
              <w:jc w:val="center"/>
              <w:rPr>
                <w:rFonts w:ascii="Calibri" w:eastAsia="Times New Roman" w:hAnsi="Calibri" w:cs="Calibri"/>
                <w:color w:val="000000"/>
                <w:lang w:eastAsia="en-NZ"/>
              </w:rPr>
            </w:pPr>
            <w:r w:rsidRPr="00467F86">
              <w:rPr>
                <w:rFonts w:ascii="Calibri" w:eastAsia="Times New Roman" w:hAnsi="Calibri" w:cs="Calibri"/>
                <w:color w:val="000000"/>
                <w:lang w:eastAsia="en-NZ"/>
              </w:rPr>
              <w:t>Mass (g)</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 xml:space="preserve">Position </w:t>
            </w:r>
          </w:p>
        </w:tc>
      </w:tr>
      <w:tr w:rsidR="007D3965" w:rsidRPr="00467F86" w:rsidTr="007D3965">
        <w:trPr>
          <w:trHeight w:val="290"/>
        </w:trPr>
        <w:tc>
          <w:tcPr>
            <w:tcW w:w="2401" w:type="dxa"/>
            <w:tcBorders>
              <w:top w:val="single" w:sz="4" w:space="0" w:color="auto"/>
              <w:left w:val="single" w:sz="4" w:space="0" w:color="auto"/>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 xml:space="preserve">Accelerometer </w:t>
            </w:r>
          </w:p>
        </w:tc>
        <w:tc>
          <w:tcPr>
            <w:tcW w:w="3836" w:type="dxa"/>
            <w:tcBorders>
              <w:top w:val="single" w:sz="4" w:space="0" w:color="auto"/>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Detect jaw opening movements</w:t>
            </w:r>
          </w:p>
        </w:tc>
        <w:tc>
          <w:tcPr>
            <w:tcW w:w="3969" w:type="dxa"/>
            <w:tcBorders>
              <w:top w:val="single" w:sz="4" w:space="0" w:color="auto"/>
              <w:left w:val="nil"/>
              <w:bottom w:val="nil"/>
              <w:right w:val="nil"/>
            </w:tcBorders>
            <w:shd w:val="clear" w:color="auto" w:fill="auto"/>
            <w:noWrap/>
            <w:vAlign w:val="bottom"/>
            <w:hideMark/>
          </w:tcPr>
          <w:p w:rsidR="007D3965"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Little Leonardo ORI2000-DG3T</w:t>
            </w:r>
          </w:p>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/ORI1300-DG3T</w:t>
            </w:r>
          </w:p>
        </w:tc>
        <w:tc>
          <w:tcPr>
            <w:tcW w:w="1560" w:type="dxa"/>
            <w:tcBorders>
              <w:top w:val="single" w:sz="4" w:space="0" w:color="auto"/>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20 (</w:t>
            </w:r>
            <w:proofErr w:type="spellStart"/>
            <w:r w:rsidRPr="00467F86">
              <w:rPr>
                <w:rFonts w:ascii="Calibri" w:eastAsia="Times New Roman" w:hAnsi="Calibri" w:cs="Calibri"/>
                <w:color w:val="000000"/>
                <w:lang w:eastAsia="en-NZ"/>
              </w:rPr>
              <w:t>dia</w:t>
            </w:r>
            <w:proofErr w:type="spellEnd"/>
            <w:r w:rsidRPr="00467F86">
              <w:rPr>
                <w:rFonts w:ascii="Calibri" w:eastAsia="Times New Roman" w:hAnsi="Calibri" w:cs="Calibri"/>
                <w:color w:val="000000"/>
                <w:lang w:eastAsia="en-NZ"/>
              </w:rPr>
              <w:t>) x 73</w:t>
            </w:r>
          </w:p>
        </w:tc>
        <w:tc>
          <w:tcPr>
            <w:tcW w:w="992" w:type="dxa"/>
            <w:tcBorders>
              <w:top w:val="single" w:sz="4" w:space="0" w:color="auto"/>
              <w:left w:val="nil"/>
              <w:bottom w:val="nil"/>
              <w:right w:val="nil"/>
            </w:tcBorders>
            <w:shd w:val="clear" w:color="auto" w:fill="auto"/>
            <w:noWrap/>
            <w:vAlign w:val="bottom"/>
            <w:hideMark/>
          </w:tcPr>
          <w:p w:rsidR="007D3965" w:rsidRPr="00467F86" w:rsidRDefault="007D3965" w:rsidP="007D3965">
            <w:pPr>
              <w:spacing w:after="0" w:line="480" w:lineRule="auto"/>
              <w:jc w:val="center"/>
              <w:rPr>
                <w:rFonts w:ascii="Calibri" w:eastAsia="Times New Roman" w:hAnsi="Calibri" w:cs="Calibri"/>
                <w:color w:val="000000"/>
                <w:lang w:eastAsia="en-NZ"/>
              </w:rPr>
            </w:pPr>
            <w:r w:rsidRPr="00467F86">
              <w:rPr>
                <w:rFonts w:ascii="Calibri" w:eastAsia="Times New Roman" w:hAnsi="Calibri" w:cs="Calibri"/>
                <w:color w:val="000000"/>
                <w:lang w:eastAsia="en-NZ"/>
              </w:rPr>
              <w:t>52</w:t>
            </w:r>
          </w:p>
        </w:tc>
        <w:tc>
          <w:tcPr>
            <w:tcW w:w="992" w:type="dxa"/>
            <w:tcBorders>
              <w:top w:val="single" w:sz="4" w:space="0" w:color="auto"/>
              <w:left w:val="nil"/>
              <w:bottom w:val="nil"/>
              <w:right w:val="single" w:sz="4" w:space="0" w:color="auto"/>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Neck</w:t>
            </w:r>
          </w:p>
        </w:tc>
      </w:tr>
      <w:tr w:rsidR="007D3965" w:rsidRPr="00467F86" w:rsidTr="007D3965">
        <w:trPr>
          <w:trHeight w:val="290"/>
        </w:trPr>
        <w:tc>
          <w:tcPr>
            <w:tcW w:w="2401" w:type="dxa"/>
            <w:tcBorders>
              <w:top w:val="nil"/>
              <w:left w:val="single" w:sz="4" w:space="0" w:color="auto"/>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p>
        </w:tc>
        <w:tc>
          <w:tcPr>
            <w:tcW w:w="3836"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3969"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1560"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992"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992" w:type="dxa"/>
            <w:tcBorders>
              <w:top w:val="nil"/>
              <w:left w:val="nil"/>
              <w:bottom w:val="nil"/>
              <w:right w:val="single" w:sz="4" w:space="0" w:color="auto"/>
            </w:tcBorders>
            <w:shd w:val="clear" w:color="auto" w:fill="auto"/>
            <w:noWrap/>
            <w:vAlign w:val="bottom"/>
            <w:hideMark/>
          </w:tcPr>
          <w:p w:rsidR="007D3965" w:rsidRPr="00467F86" w:rsidRDefault="007D3965" w:rsidP="007D3965">
            <w:pPr>
              <w:spacing w:after="0" w:line="480" w:lineRule="auto"/>
              <w:jc w:val="center"/>
              <w:rPr>
                <w:rFonts w:ascii="Times New Roman" w:eastAsia="Times New Roman" w:hAnsi="Times New Roman" w:cs="Times New Roman"/>
                <w:sz w:val="20"/>
                <w:szCs w:val="20"/>
                <w:lang w:eastAsia="en-NZ"/>
              </w:rPr>
            </w:pPr>
          </w:p>
        </w:tc>
      </w:tr>
      <w:tr w:rsidR="007D3965" w:rsidRPr="00467F86" w:rsidTr="007D3965">
        <w:trPr>
          <w:trHeight w:val="290"/>
        </w:trPr>
        <w:tc>
          <w:tcPr>
            <w:tcW w:w="2401" w:type="dxa"/>
            <w:tcBorders>
              <w:top w:val="nil"/>
              <w:left w:val="single" w:sz="4" w:space="0" w:color="auto"/>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TDR/</w:t>
            </w:r>
            <w:r>
              <w:rPr>
                <w:rFonts w:ascii="Calibri" w:eastAsia="Times New Roman" w:hAnsi="Calibri" w:cs="Calibri"/>
                <w:color w:val="000000"/>
                <w:lang w:eastAsia="en-NZ"/>
              </w:rPr>
              <w:t>magnetometer</w:t>
            </w:r>
          </w:p>
        </w:tc>
        <w:tc>
          <w:tcPr>
            <w:tcW w:w="3836"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 xml:space="preserve">3D underwater movement </w:t>
            </w:r>
          </w:p>
        </w:tc>
        <w:tc>
          <w:tcPr>
            <w:tcW w:w="3969"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Little Leonardo ORI1300-3MPD3GT</w:t>
            </w:r>
          </w:p>
        </w:tc>
        <w:tc>
          <w:tcPr>
            <w:tcW w:w="1560"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16.5 (</w:t>
            </w:r>
            <w:proofErr w:type="spellStart"/>
            <w:r w:rsidRPr="00467F86">
              <w:rPr>
                <w:rFonts w:ascii="Calibri" w:eastAsia="Times New Roman" w:hAnsi="Calibri" w:cs="Calibri"/>
                <w:color w:val="000000"/>
                <w:lang w:eastAsia="en-NZ"/>
              </w:rPr>
              <w:t>dia</w:t>
            </w:r>
            <w:proofErr w:type="spellEnd"/>
            <w:r w:rsidRPr="00467F86">
              <w:rPr>
                <w:rFonts w:ascii="Calibri" w:eastAsia="Times New Roman" w:hAnsi="Calibri" w:cs="Calibri"/>
                <w:color w:val="000000"/>
                <w:lang w:eastAsia="en-NZ"/>
              </w:rPr>
              <w:t>) x 90</w:t>
            </w:r>
          </w:p>
        </w:tc>
        <w:tc>
          <w:tcPr>
            <w:tcW w:w="992"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jc w:val="center"/>
              <w:rPr>
                <w:rFonts w:ascii="Calibri" w:eastAsia="Times New Roman" w:hAnsi="Calibri" w:cs="Calibri"/>
                <w:color w:val="000000"/>
                <w:lang w:eastAsia="en-NZ"/>
              </w:rPr>
            </w:pPr>
            <w:r w:rsidRPr="00467F86">
              <w:rPr>
                <w:rFonts w:ascii="Calibri" w:eastAsia="Times New Roman" w:hAnsi="Calibri" w:cs="Calibri"/>
                <w:color w:val="000000"/>
                <w:lang w:eastAsia="en-NZ"/>
              </w:rPr>
              <w:t>42.5</w:t>
            </w:r>
          </w:p>
        </w:tc>
        <w:tc>
          <w:tcPr>
            <w:tcW w:w="992" w:type="dxa"/>
            <w:tcBorders>
              <w:top w:val="nil"/>
              <w:left w:val="nil"/>
              <w:bottom w:val="nil"/>
              <w:right w:val="single" w:sz="4" w:space="0" w:color="auto"/>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Back</w:t>
            </w:r>
          </w:p>
        </w:tc>
      </w:tr>
      <w:tr w:rsidR="007D3965" w:rsidRPr="00467F86" w:rsidTr="007D3965">
        <w:trPr>
          <w:trHeight w:val="290"/>
        </w:trPr>
        <w:tc>
          <w:tcPr>
            <w:tcW w:w="2401" w:type="dxa"/>
            <w:tcBorders>
              <w:top w:val="nil"/>
              <w:left w:val="single" w:sz="4" w:space="0" w:color="auto"/>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p>
        </w:tc>
        <w:tc>
          <w:tcPr>
            <w:tcW w:w="3836"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3969"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OR W1000L-3MPD3GT</w:t>
            </w:r>
          </w:p>
        </w:tc>
        <w:tc>
          <w:tcPr>
            <w:tcW w:w="1560"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26 (</w:t>
            </w:r>
            <w:proofErr w:type="spellStart"/>
            <w:r w:rsidRPr="00467F86">
              <w:rPr>
                <w:rFonts w:ascii="Calibri" w:eastAsia="Times New Roman" w:hAnsi="Calibri" w:cs="Calibri"/>
                <w:color w:val="000000"/>
                <w:lang w:eastAsia="en-NZ"/>
              </w:rPr>
              <w:t>dia</w:t>
            </w:r>
            <w:proofErr w:type="spellEnd"/>
            <w:r w:rsidRPr="00467F86">
              <w:rPr>
                <w:rFonts w:ascii="Calibri" w:eastAsia="Times New Roman" w:hAnsi="Calibri" w:cs="Calibri"/>
                <w:color w:val="000000"/>
                <w:lang w:eastAsia="en-NZ"/>
              </w:rPr>
              <w:t>) x 176</w:t>
            </w:r>
          </w:p>
        </w:tc>
        <w:tc>
          <w:tcPr>
            <w:tcW w:w="992"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jc w:val="center"/>
              <w:rPr>
                <w:rFonts w:ascii="Calibri" w:eastAsia="Times New Roman" w:hAnsi="Calibri" w:cs="Calibri"/>
                <w:color w:val="000000"/>
                <w:lang w:eastAsia="en-NZ"/>
              </w:rPr>
            </w:pPr>
            <w:r w:rsidRPr="00467F86">
              <w:rPr>
                <w:rFonts w:ascii="Calibri" w:eastAsia="Times New Roman" w:hAnsi="Calibri" w:cs="Calibri"/>
                <w:color w:val="000000"/>
                <w:lang w:eastAsia="en-NZ"/>
              </w:rPr>
              <w:t>120</w:t>
            </w:r>
          </w:p>
        </w:tc>
        <w:tc>
          <w:tcPr>
            <w:tcW w:w="992" w:type="dxa"/>
            <w:tcBorders>
              <w:top w:val="nil"/>
              <w:left w:val="nil"/>
              <w:bottom w:val="nil"/>
              <w:right w:val="single" w:sz="4" w:space="0" w:color="auto"/>
            </w:tcBorders>
            <w:shd w:val="clear" w:color="auto" w:fill="auto"/>
            <w:noWrap/>
            <w:vAlign w:val="bottom"/>
            <w:hideMark/>
          </w:tcPr>
          <w:p w:rsidR="007D3965" w:rsidRPr="00467F86" w:rsidRDefault="007D3965" w:rsidP="007D3965">
            <w:pPr>
              <w:spacing w:after="0" w:line="480" w:lineRule="auto"/>
              <w:jc w:val="center"/>
              <w:rPr>
                <w:rFonts w:ascii="Calibri" w:eastAsia="Times New Roman" w:hAnsi="Calibri" w:cs="Calibri"/>
                <w:color w:val="000000"/>
                <w:lang w:eastAsia="en-NZ"/>
              </w:rPr>
            </w:pPr>
          </w:p>
        </w:tc>
      </w:tr>
      <w:tr w:rsidR="007D3965" w:rsidRPr="00467F86" w:rsidTr="007D3965">
        <w:trPr>
          <w:trHeight w:val="290"/>
        </w:trPr>
        <w:tc>
          <w:tcPr>
            <w:tcW w:w="2401" w:type="dxa"/>
            <w:tcBorders>
              <w:top w:val="nil"/>
              <w:left w:val="single" w:sz="4" w:space="0" w:color="auto"/>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3836"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3969"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1560"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992"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992" w:type="dxa"/>
            <w:tcBorders>
              <w:top w:val="nil"/>
              <w:left w:val="nil"/>
              <w:bottom w:val="nil"/>
              <w:right w:val="single" w:sz="4" w:space="0" w:color="auto"/>
            </w:tcBorders>
            <w:shd w:val="clear" w:color="auto" w:fill="auto"/>
            <w:noWrap/>
            <w:vAlign w:val="bottom"/>
            <w:hideMark/>
          </w:tcPr>
          <w:p w:rsidR="007D3965" w:rsidRPr="00467F86" w:rsidRDefault="007D3965" w:rsidP="007D3965">
            <w:pPr>
              <w:spacing w:after="0" w:line="480" w:lineRule="auto"/>
              <w:jc w:val="center"/>
              <w:rPr>
                <w:rFonts w:ascii="Times New Roman" w:eastAsia="Times New Roman" w:hAnsi="Times New Roman" w:cs="Times New Roman"/>
                <w:sz w:val="20"/>
                <w:szCs w:val="20"/>
                <w:lang w:eastAsia="en-NZ"/>
              </w:rPr>
            </w:pPr>
          </w:p>
        </w:tc>
      </w:tr>
      <w:tr w:rsidR="007D3965" w:rsidRPr="00467F86" w:rsidTr="007D3965">
        <w:trPr>
          <w:trHeight w:val="290"/>
        </w:trPr>
        <w:tc>
          <w:tcPr>
            <w:tcW w:w="2401" w:type="dxa"/>
            <w:tcBorders>
              <w:top w:val="nil"/>
              <w:left w:val="single" w:sz="4" w:space="0" w:color="auto"/>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GPS/accelerometer/TDR</w:t>
            </w:r>
          </w:p>
        </w:tc>
        <w:tc>
          <w:tcPr>
            <w:tcW w:w="3836"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Location of the animal</w:t>
            </w:r>
          </w:p>
        </w:tc>
        <w:tc>
          <w:tcPr>
            <w:tcW w:w="3969"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 xml:space="preserve">Techno </w:t>
            </w:r>
            <w:proofErr w:type="spellStart"/>
            <w:r w:rsidRPr="00467F86">
              <w:rPr>
                <w:rFonts w:ascii="Calibri" w:eastAsia="Times New Roman" w:hAnsi="Calibri" w:cs="Calibri"/>
                <w:color w:val="000000"/>
                <w:lang w:eastAsia="en-NZ"/>
              </w:rPr>
              <w:t>SmArt</w:t>
            </w:r>
            <w:proofErr w:type="spellEnd"/>
            <w:r w:rsidRPr="00467F86">
              <w:rPr>
                <w:rFonts w:ascii="Calibri" w:eastAsia="Times New Roman" w:hAnsi="Calibri" w:cs="Calibri"/>
                <w:color w:val="000000"/>
                <w:lang w:eastAsia="en-NZ"/>
              </w:rPr>
              <w:t xml:space="preserve"> </w:t>
            </w:r>
            <w:proofErr w:type="spellStart"/>
            <w:r w:rsidRPr="00467F86">
              <w:rPr>
                <w:rFonts w:ascii="Calibri" w:eastAsia="Times New Roman" w:hAnsi="Calibri" w:cs="Calibri"/>
                <w:color w:val="000000"/>
                <w:lang w:eastAsia="en-NZ"/>
              </w:rPr>
              <w:t>Axy</w:t>
            </w:r>
            <w:proofErr w:type="spellEnd"/>
            <w:r w:rsidRPr="00467F86">
              <w:rPr>
                <w:rFonts w:ascii="Calibri" w:eastAsia="Times New Roman" w:hAnsi="Calibri" w:cs="Calibri"/>
                <w:color w:val="000000"/>
                <w:lang w:eastAsia="en-NZ"/>
              </w:rPr>
              <w:t>-Trek Marine</w:t>
            </w:r>
          </w:p>
        </w:tc>
        <w:tc>
          <w:tcPr>
            <w:tcW w:w="1560"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56 x 24 x 13</w:t>
            </w:r>
          </w:p>
        </w:tc>
        <w:tc>
          <w:tcPr>
            <w:tcW w:w="992"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jc w:val="center"/>
              <w:rPr>
                <w:rFonts w:ascii="Calibri" w:eastAsia="Times New Roman" w:hAnsi="Calibri" w:cs="Calibri"/>
                <w:color w:val="000000"/>
                <w:lang w:eastAsia="en-NZ"/>
              </w:rPr>
            </w:pPr>
            <w:r w:rsidRPr="00467F86">
              <w:rPr>
                <w:rFonts w:ascii="Calibri" w:eastAsia="Times New Roman" w:hAnsi="Calibri" w:cs="Calibri"/>
                <w:color w:val="000000"/>
                <w:lang w:eastAsia="en-NZ"/>
              </w:rPr>
              <w:t>26</w:t>
            </w:r>
          </w:p>
        </w:tc>
        <w:tc>
          <w:tcPr>
            <w:tcW w:w="992" w:type="dxa"/>
            <w:tcBorders>
              <w:top w:val="nil"/>
              <w:left w:val="nil"/>
              <w:bottom w:val="nil"/>
              <w:right w:val="single" w:sz="4" w:space="0" w:color="auto"/>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Pr>
                <w:rFonts w:ascii="Calibri" w:eastAsia="Times New Roman" w:hAnsi="Calibri" w:cs="Calibri"/>
                <w:color w:val="000000"/>
                <w:lang w:eastAsia="en-NZ"/>
              </w:rPr>
              <w:t xml:space="preserve">Head </w:t>
            </w:r>
          </w:p>
        </w:tc>
      </w:tr>
      <w:tr w:rsidR="007D3965" w:rsidRPr="00467F86" w:rsidTr="007D3965">
        <w:trPr>
          <w:trHeight w:val="290"/>
        </w:trPr>
        <w:tc>
          <w:tcPr>
            <w:tcW w:w="2401" w:type="dxa"/>
            <w:tcBorders>
              <w:top w:val="nil"/>
              <w:left w:val="single" w:sz="4" w:space="0" w:color="auto"/>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p>
        </w:tc>
        <w:tc>
          <w:tcPr>
            <w:tcW w:w="3836"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3969"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1560"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992"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992" w:type="dxa"/>
            <w:tcBorders>
              <w:top w:val="nil"/>
              <w:left w:val="nil"/>
              <w:bottom w:val="nil"/>
              <w:right w:val="single" w:sz="4" w:space="0" w:color="auto"/>
            </w:tcBorders>
            <w:shd w:val="clear" w:color="auto" w:fill="auto"/>
            <w:noWrap/>
            <w:vAlign w:val="bottom"/>
            <w:hideMark/>
          </w:tcPr>
          <w:p w:rsidR="007D3965" w:rsidRPr="00467F86" w:rsidRDefault="007D3965" w:rsidP="007D3965">
            <w:pPr>
              <w:spacing w:after="0" w:line="480" w:lineRule="auto"/>
              <w:jc w:val="center"/>
              <w:rPr>
                <w:rFonts w:ascii="Times New Roman" w:eastAsia="Times New Roman" w:hAnsi="Times New Roman" w:cs="Times New Roman"/>
                <w:sz w:val="20"/>
                <w:szCs w:val="20"/>
                <w:lang w:eastAsia="en-NZ"/>
              </w:rPr>
            </w:pPr>
          </w:p>
        </w:tc>
      </w:tr>
      <w:tr w:rsidR="007D3965" w:rsidRPr="00467F86" w:rsidTr="007D3965">
        <w:trPr>
          <w:trHeight w:val="290"/>
        </w:trPr>
        <w:tc>
          <w:tcPr>
            <w:tcW w:w="2401" w:type="dxa"/>
            <w:tcBorders>
              <w:top w:val="nil"/>
              <w:left w:val="single" w:sz="4" w:space="0" w:color="auto"/>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Camera</w:t>
            </w:r>
          </w:p>
        </w:tc>
        <w:tc>
          <w:tcPr>
            <w:tcW w:w="3836"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 xml:space="preserve">What the animal is seeing/eating and </w:t>
            </w:r>
          </w:p>
        </w:tc>
        <w:tc>
          <w:tcPr>
            <w:tcW w:w="3969"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 xml:space="preserve">Little Leonardo DVL1300M130-VD3GT-2R </w:t>
            </w:r>
          </w:p>
        </w:tc>
        <w:tc>
          <w:tcPr>
            <w:tcW w:w="1560"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60 x 22 x 31</w:t>
            </w:r>
          </w:p>
        </w:tc>
        <w:tc>
          <w:tcPr>
            <w:tcW w:w="992"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jc w:val="center"/>
              <w:rPr>
                <w:rFonts w:ascii="Calibri" w:eastAsia="Times New Roman" w:hAnsi="Calibri" w:cs="Calibri"/>
                <w:color w:val="000000"/>
                <w:lang w:eastAsia="en-NZ"/>
              </w:rPr>
            </w:pPr>
            <w:r w:rsidRPr="00467F86">
              <w:rPr>
                <w:rFonts w:ascii="Calibri" w:eastAsia="Times New Roman" w:hAnsi="Calibri" w:cs="Calibri"/>
                <w:color w:val="000000"/>
                <w:lang w:eastAsia="en-NZ"/>
              </w:rPr>
              <w:t>60</w:t>
            </w:r>
          </w:p>
        </w:tc>
        <w:tc>
          <w:tcPr>
            <w:tcW w:w="992" w:type="dxa"/>
            <w:tcBorders>
              <w:top w:val="nil"/>
              <w:left w:val="nil"/>
              <w:bottom w:val="nil"/>
              <w:right w:val="single" w:sz="4" w:space="0" w:color="auto"/>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 xml:space="preserve">Head </w:t>
            </w:r>
          </w:p>
        </w:tc>
      </w:tr>
      <w:tr w:rsidR="007D3965" w:rsidRPr="00467F86" w:rsidTr="007D3965">
        <w:trPr>
          <w:trHeight w:val="290"/>
        </w:trPr>
        <w:tc>
          <w:tcPr>
            <w:tcW w:w="2401" w:type="dxa"/>
            <w:tcBorders>
              <w:top w:val="nil"/>
              <w:left w:val="single" w:sz="4" w:space="0" w:color="auto"/>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p>
        </w:tc>
        <w:tc>
          <w:tcPr>
            <w:tcW w:w="3836"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observing the surrounding environment</w:t>
            </w:r>
          </w:p>
        </w:tc>
        <w:tc>
          <w:tcPr>
            <w:tcW w:w="3969"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 xml:space="preserve">OR CATS-Cam Wireless CC v7–6.1.x </w:t>
            </w:r>
          </w:p>
        </w:tc>
        <w:tc>
          <w:tcPr>
            <w:tcW w:w="1560"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38 (</w:t>
            </w:r>
            <w:proofErr w:type="spellStart"/>
            <w:r w:rsidRPr="00467F86">
              <w:rPr>
                <w:rFonts w:ascii="Calibri" w:eastAsia="Times New Roman" w:hAnsi="Calibri" w:cs="Calibri"/>
                <w:color w:val="000000"/>
                <w:lang w:eastAsia="en-NZ"/>
              </w:rPr>
              <w:t>dia</w:t>
            </w:r>
            <w:proofErr w:type="spellEnd"/>
            <w:r w:rsidRPr="00467F86">
              <w:rPr>
                <w:rFonts w:ascii="Calibri" w:eastAsia="Times New Roman" w:hAnsi="Calibri" w:cs="Calibri"/>
                <w:color w:val="000000"/>
                <w:lang w:eastAsia="en-NZ"/>
              </w:rPr>
              <w:t>) x 130</w:t>
            </w:r>
          </w:p>
        </w:tc>
        <w:tc>
          <w:tcPr>
            <w:tcW w:w="992"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jc w:val="center"/>
              <w:rPr>
                <w:rFonts w:ascii="Calibri" w:eastAsia="Times New Roman" w:hAnsi="Calibri" w:cs="Calibri"/>
                <w:color w:val="000000"/>
                <w:lang w:eastAsia="en-NZ"/>
              </w:rPr>
            </w:pPr>
            <w:r w:rsidRPr="00467F86">
              <w:rPr>
                <w:rFonts w:ascii="Calibri" w:eastAsia="Times New Roman" w:hAnsi="Calibri" w:cs="Calibri"/>
                <w:color w:val="000000"/>
                <w:lang w:eastAsia="en-NZ"/>
              </w:rPr>
              <w:t>280</w:t>
            </w:r>
          </w:p>
        </w:tc>
        <w:tc>
          <w:tcPr>
            <w:tcW w:w="992" w:type="dxa"/>
            <w:tcBorders>
              <w:top w:val="nil"/>
              <w:left w:val="nil"/>
              <w:bottom w:val="nil"/>
              <w:right w:val="single" w:sz="4" w:space="0" w:color="auto"/>
            </w:tcBorders>
            <w:shd w:val="clear" w:color="auto" w:fill="auto"/>
            <w:noWrap/>
            <w:vAlign w:val="bottom"/>
            <w:hideMark/>
          </w:tcPr>
          <w:p w:rsidR="007D3965" w:rsidRPr="00467F86" w:rsidRDefault="007D3965" w:rsidP="007D3965">
            <w:pPr>
              <w:spacing w:after="0" w:line="480" w:lineRule="auto"/>
              <w:jc w:val="center"/>
              <w:rPr>
                <w:rFonts w:ascii="Calibri" w:eastAsia="Times New Roman" w:hAnsi="Calibri" w:cs="Calibri"/>
                <w:color w:val="000000"/>
                <w:lang w:eastAsia="en-NZ"/>
              </w:rPr>
            </w:pPr>
          </w:p>
        </w:tc>
      </w:tr>
      <w:tr w:rsidR="007D3965" w:rsidRPr="00467F86" w:rsidTr="007D3965">
        <w:trPr>
          <w:trHeight w:val="290"/>
        </w:trPr>
        <w:tc>
          <w:tcPr>
            <w:tcW w:w="2401" w:type="dxa"/>
            <w:tcBorders>
              <w:top w:val="nil"/>
              <w:left w:val="single" w:sz="4" w:space="0" w:color="auto"/>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3836"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3969"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1560"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992" w:type="dxa"/>
            <w:tcBorders>
              <w:top w:val="nil"/>
              <w:left w:val="nil"/>
              <w:bottom w:val="nil"/>
              <w:right w:val="nil"/>
            </w:tcBorders>
            <w:shd w:val="clear" w:color="auto" w:fill="auto"/>
            <w:noWrap/>
            <w:vAlign w:val="bottom"/>
            <w:hideMark/>
          </w:tcPr>
          <w:p w:rsidR="007D3965" w:rsidRPr="00467F86" w:rsidRDefault="007D3965" w:rsidP="007D3965">
            <w:pPr>
              <w:spacing w:after="0" w:line="480" w:lineRule="auto"/>
              <w:rPr>
                <w:rFonts w:ascii="Times New Roman" w:eastAsia="Times New Roman" w:hAnsi="Times New Roman" w:cs="Times New Roman"/>
                <w:sz w:val="20"/>
                <w:szCs w:val="20"/>
                <w:lang w:eastAsia="en-NZ"/>
              </w:rPr>
            </w:pPr>
          </w:p>
        </w:tc>
        <w:tc>
          <w:tcPr>
            <w:tcW w:w="992" w:type="dxa"/>
            <w:tcBorders>
              <w:top w:val="nil"/>
              <w:left w:val="nil"/>
              <w:bottom w:val="nil"/>
              <w:right w:val="single" w:sz="4" w:space="0" w:color="auto"/>
            </w:tcBorders>
            <w:shd w:val="clear" w:color="auto" w:fill="auto"/>
            <w:noWrap/>
            <w:vAlign w:val="bottom"/>
            <w:hideMark/>
          </w:tcPr>
          <w:p w:rsidR="007D3965" w:rsidRPr="00467F86" w:rsidRDefault="007D3965" w:rsidP="007D3965">
            <w:pPr>
              <w:spacing w:after="0" w:line="480" w:lineRule="auto"/>
              <w:jc w:val="center"/>
              <w:rPr>
                <w:rFonts w:ascii="Times New Roman" w:eastAsia="Times New Roman" w:hAnsi="Times New Roman" w:cs="Times New Roman"/>
                <w:sz w:val="20"/>
                <w:szCs w:val="20"/>
                <w:lang w:eastAsia="en-NZ"/>
              </w:rPr>
            </w:pPr>
          </w:p>
        </w:tc>
      </w:tr>
      <w:tr w:rsidR="007D3965" w:rsidRPr="00467F86" w:rsidTr="007D3965">
        <w:trPr>
          <w:trHeight w:val="290"/>
        </w:trPr>
        <w:tc>
          <w:tcPr>
            <w:tcW w:w="2401" w:type="dxa"/>
            <w:tcBorders>
              <w:top w:val="nil"/>
              <w:left w:val="single" w:sz="4" w:space="0" w:color="auto"/>
              <w:bottom w:val="single" w:sz="4" w:space="0" w:color="auto"/>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VHF tag</w:t>
            </w:r>
          </w:p>
        </w:tc>
        <w:tc>
          <w:tcPr>
            <w:tcW w:w="3836" w:type="dxa"/>
            <w:tcBorders>
              <w:top w:val="nil"/>
              <w:left w:val="nil"/>
              <w:bottom w:val="single" w:sz="4" w:space="0" w:color="auto"/>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 xml:space="preserve">Relocate the animal to remove equipment </w:t>
            </w:r>
          </w:p>
        </w:tc>
        <w:tc>
          <w:tcPr>
            <w:tcW w:w="3969" w:type="dxa"/>
            <w:tcBorders>
              <w:top w:val="nil"/>
              <w:left w:val="nil"/>
              <w:bottom w:val="single" w:sz="4" w:space="0" w:color="auto"/>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 xml:space="preserve">ATS MM150 Marine Mammal </w:t>
            </w:r>
            <w:proofErr w:type="spellStart"/>
            <w:r w:rsidRPr="00467F86">
              <w:rPr>
                <w:rFonts w:ascii="Calibri" w:eastAsia="Times New Roman" w:hAnsi="Calibri" w:cs="Calibri"/>
                <w:color w:val="000000"/>
                <w:lang w:eastAsia="en-NZ"/>
              </w:rPr>
              <w:t>Backmount</w:t>
            </w:r>
            <w:proofErr w:type="spellEnd"/>
          </w:p>
        </w:tc>
        <w:tc>
          <w:tcPr>
            <w:tcW w:w="1560" w:type="dxa"/>
            <w:tcBorders>
              <w:top w:val="nil"/>
              <w:left w:val="nil"/>
              <w:bottom w:val="single" w:sz="4" w:space="0" w:color="auto"/>
              <w:right w:val="nil"/>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13 (</w:t>
            </w:r>
            <w:proofErr w:type="spellStart"/>
            <w:r w:rsidRPr="00467F86">
              <w:rPr>
                <w:rFonts w:ascii="Calibri" w:eastAsia="Times New Roman" w:hAnsi="Calibri" w:cs="Calibri"/>
                <w:color w:val="000000"/>
                <w:lang w:eastAsia="en-NZ"/>
              </w:rPr>
              <w:t>dia</w:t>
            </w:r>
            <w:proofErr w:type="spellEnd"/>
            <w:r w:rsidRPr="00467F86">
              <w:rPr>
                <w:rFonts w:ascii="Calibri" w:eastAsia="Times New Roman" w:hAnsi="Calibri" w:cs="Calibri"/>
                <w:color w:val="000000"/>
                <w:lang w:eastAsia="en-NZ"/>
              </w:rPr>
              <w:t>) x 58</w:t>
            </w:r>
          </w:p>
        </w:tc>
        <w:tc>
          <w:tcPr>
            <w:tcW w:w="992" w:type="dxa"/>
            <w:tcBorders>
              <w:top w:val="nil"/>
              <w:left w:val="nil"/>
              <w:bottom w:val="single" w:sz="4" w:space="0" w:color="auto"/>
              <w:right w:val="nil"/>
            </w:tcBorders>
            <w:shd w:val="clear" w:color="auto" w:fill="auto"/>
            <w:noWrap/>
            <w:vAlign w:val="bottom"/>
            <w:hideMark/>
          </w:tcPr>
          <w:p w:rsidR="007D3965" w:rsidRPr="00467F86" w:rsidRDefault="007D3965" w:rsidP="007D3965">
            <w:pPr>
              <w:spacing w:after="0" w:line="480" w:lineRule="auto"/>
              <w:jc w:val="center"/>
              <w:rPr>
                <w:rFonts w:ascii="Calibri" w:eastAsia="Times New Roman" w:hAnsi="Calibri" w:cs="Calibri"/>
                <w:color w:val="000000"/>
                <w:lang w:eastAsia="en-NZ"/>
              </w:rPr>
            </w:pPr>
            <w:r w:rsidRPr="00467F86">
              <w:rPr>
                <w:rFonts w:ascii="Calibri" w:eastAsia="Times New Roman" w:hAnsi="Calibri" w:cs="Calibri"/>
                <w:color w:val="000000"/>
                <w:lang w:eastAsia="en-NZ"/>
              </w:rPr>
              <w:t>20</w:t>
            </w:r>
          </w:p>
        </w:tc>
        <w:tc>
          <w:tcPr>
            <w:tcW w:w="992" w:type="dxa"/>
            <w:tcBorders>
              <w:top w:val="nil"/>
              <w:left w:val="nil"/>
              <w:bottom w:val="single" w:sz="4" w:space="0" w:color="auto"/>
              <w:right w:val="single" w:sz="4" w:space="0" w:color="auto"/>
            </w:tcBorders>
            <w:shd w:val="clear" w:color="auto" w:fill="auto"/>
            <w:noWrap/>
            <w:vAlign w:val="bottom"/>
            <w:hideMark/>
          </w:tcPr>
          <w:p w:rsidR="007D3965" w:rsidRPr="00467F86" w:rsidRDefault="007D3965" w:rsidP="007D3965">
            <w:pPr>
              <w:spacing w:after="0" w:line="480" w:lineRule="auto"/>
              <w:rPr>
                <w:rFonts w:ascii="Calibri" w:eastAsia="Times New Roman" w:hAnsi="Calibri" w:cs="Calibri"/>
                <w:color w:val="000000"/>
                <w:lang w:eastAsia="en-NZ"/>
              </w:rPr>
            </w:pPr>
            <w:r w:rsidRPr="00467F86">
              <w:rPr>
                <w:rFonts w:ascii="Calibri" w:eastAsia="Times New Roman" w:hAnsi="Calibri" w:cs="Calibri"/>
                <w:color w:val="000000"/>
                <w:lang w:eastAsia="en-NZ"/>
              </w:rPr>
              <w:t>Back</w:t>
            </w:r>
          </w:p>
        </w:tc>
      </w:tr>
    </w:tbl>
    <w:p w:rsidR="00A34B91" w:rsidRPr="00A4688D" w:rsidRDefault="00376F47" w:rsidP="00A4688D">
      <w:pPr>
        <w:spacing w:line="480" w:lineRule="auto"/>
        <w:rPr>
          <w:rFonts w:cstheme="minorHAnsi"/>
          <w:b/>
        </w:rPr>
        <w:sectPr w:rsidR="00A34B91" w:rsidRPr="00A4688D" w:rsidSect="007D3965">
          <w:pgSz w:w="16838" w:h="11906" w:orient="landscape"/>
          <w:pgMar w:top="1440" w:right="1440" w:bottom="1440" w:left="1440" w:header="708" w:footer="708" w:gutter="0"/>
          <w:cols w:space="708"/>
          <w:docGrid w:linePitch="360"/>
        </w:sectPr>
      </w:pPr>
      <w:r w:rsidRPr="00376F47">
        <w:rPr>
          <w:rFonts w:cstheme="minorHAnsi"/>
          <w:b/>
        </w:rPr>
        <w:t xml:space="preserve">Supplementary material </w:t>
      </w:r>
      <w:r w:rsidR="00C230DE" w:rsidRPr="00A4688D">
        <w:rPr>
          <w:rFonts w:cstheme="minorHAnsi"/>
          <w:b/>
        </w:rPr>
        <w:t>S</w:t>
      </w:r>
      <w:r w:rsidR="00A34693">
        <w:rPr>
          <w:rFonts w:cstheme="minorHAnsi"/>
          <w:b/>
        </w:rPr>
        <w:t>2</w:t>
      </w:r>
      <w:r w:rsidR="00C230DE" w:rsidRPr="00A4688D">
        <w:rPr>
          <w:rFonts w:cstheme="minorHAnsi"/>
          <w:b/>
        </w:rPr>
        <w:t>.</w:t>
      </w:r>
      <w:r w:rsidR="00C230DE" w:rsidRPr="00C230DE">
        <w:rPr>
          <w:rFonts w:cstheme="minorHAnsi"/>
        </w:rPr>
        <w:t xml:space="preserve"> </w:t>
      </w:r>
      <w:r w:rsidR="00C230DE" w:rsidRPr="00A4688D">
        <w:rPr>
          <w:rFonts w:cstheme="minorHAnsi"/>
        </w:rPr>
        <w:t xml:space="preserve"> </w:t>
      </w:r>
      <w:r w:rsidR="00FA773F">
        <w:rPr>
          <w:rFonts w:cstheme="minorHAnsi"/>
        </w:rPr>
        <w:t>Details</w:t>
      </w:r>
      <w:r w:rsidR="00C230DE">
        <w:rPr>
          <w:rFonts w:cstheme="minorHAnsi"/>
        </w:rPr>
        <w:t xml:space="preserve"> of each of the tags used in our study.  We utilised a variety of bio-logging devices to gather data during the study period, some of which is presented within this paper and others are reported elsewhere. We include the make and model of each tag, the size, mass, and the position it was attached to the seals. We used two different types of accelerometers, magnetometers, and cameras. The models attached to the seals discussed in the present study are outline in Supplementary </w:t>
      </w:r>
      <w:r w:rsidR="003C23B4">
        <w:rPr>
          <w:rFonts w:cstheme="minorHAnsi"/>
        </w:rPr>
        <w:t>material</w:t>
      </w:r>
      <w:r w:rsidR="00C230DE">
        <w:rPr>
          <w:rFonts w:cstheme="minorHAnsi"/>
        </w:rPr>
        <w:t xml:space="preserve"> S</w:t>
      </w:r>
      <w:r w:rsidR="00A34693">
        <w:rPr>
          <w:rFonts w:cstheme="minorHAnsi"/>
        </w:rPr>
        <w:t>3</w:t>
      </w:r>
      <w:r w:rsidR="00C230DE">
        <w:rPr>
          <w:rFonts w:cstheme="minorHAnsi"/>
        </w:rPr>
        <w:t xml:space="preserve">.  </w:t>
      </w:r>
    </w:p>
    <w:p w:rsidR="00923B76" w:rsidRPr="0040082D" w:rsidRDefault="00376F47" w:rsidP="00A4688D">
      <w:pPr>
        <w:spacing w:line="480" w:lineRule="auto"/>
        <w:rPr>
          <w:rFonts w:cstheme="minorHAnsi"/>
        </w:rPr>
      </w:pPr>
      <w:r w:rsidRPr="00376F47">
        <w:rPr>
          <w:rFonts w:cstheme="minorHAnsi"/>
          <w:b/>
        </w:rPr>
        <w:lastRenderedPageBreak/>
        <w:t xml:space="preserve">Supplementary material </w:t>
      </w:r>
      <w:r w:rsidR="00C072E9" w:rsidRPr="00A4688D">
        <w:rPr>
          <w:rFonts w:cstheme="minorHAnsi"/>
          <w:b/>
        </w:rPr>
        <w:t>S</w:t>
      </w:r>
      <w:r w:rsidR="00A34693">
        <w:rPr>
          <w:rFonts w:cstheme="minorHAnsi"/>
          <w:b/>
        </w:rPr>
        <w:t>3</w:t>
      </w:r>
      <w:r w:rsidR="00C072E9">
        <w:rPr>
          <w:rFonts w:cstheme="minorHAnsi"/>
        </w:rPr>
        <w:t xml:space="preserve">. </w:t>
      </w:r>
      <w:r w:rsidR="003C23B4">
        <w:rPr>
          <w:rFonts w:cstheme="minorHAnsi"/>
        </w:rPr>
        <w:t>An</w:t>
      </w:r>
      <w:r w:rsidR="00D02F97" w:rsidRPr="0040082D">
        <w:rPr>
          <w:rFonts w:cstheme="minorHAnsi"/>
        </w:rPr>
        <w:t xml:space="preserve"> outline </w:t>
      </w:r>
      <w:r w:rsidR="003C23B4">
        <w:rPr>
          <w:rFonts w:cstheme="minorHAnsi"/>
        </w:rPr>
        <w:t xml:space="preserve">of </w:t>
      </w:r>
      <w:r w:rsidR="00D02F97" w:rsidRPr="0040082D">
        <w:rPr>
          <w:rFonts w:cstheme="minorHAnsi"/>
        </w:rPr>
        <w:t xml:space="preserve">the </w:t>
      </w:r>
      <w:r w:rsidR="003C23B4">
        <w:rPr>
          <w:rFonts w:cstheme="minorHAnsi"/>
        </w:rPr>
        <w:t xml:space="preserve">bio-logging </w:t>
      </w:r>
      <w:r w:rsidR="00D02F97" w:rsidRPr="0040082D">
        <w:rPr>
          <w:rFonts w:cstheme="minorHAnsi"/>
        </w:rPr>
        <w:t>equipment</w:t>
      </w:r>
      <w:r w:rsidR="0040082D">
        <w:rPr>
          <w:rFonts w:cstheme="minorHAnsi"/>
        </w:rPr>
        <w:t xml:space="preserve"> that was</w:t>
      </w:r>
      <w:r w:rsidR="00D02F97" w:rsidRPr="0040082D">
        <w:rPr>
          <w:rFonts w:cstheme="minorHAnsi"/>
        </w:rPr>
        <w:t xml:space="preserve"> attached to each seal </w:t>
      </w:r>
      <w:r w:rsidR="002B4707">
        <w:rPr>
          <w:rFonts w:cstheme="minorHAnsi"/>
        </w:rPr>
        <w:t>reported</w:t>
      </w:r>
      <w:r w:rsidR="00D02F97" w:rsidRPr="0040082D">
        <w:rPr>
          <w:rFonts w:cstheme="minorHAnsi"/>
        </w:rPr>
        <w:t xml:space="preserve"> in </w:t>
      </w:r>
      <w:r w:rsidR="0040082D" w:rsidRPr="0040082D">
        <w:rPr>
          <w:rFonts w:cstheme="minorHAnsi"/>
        </w:rPr>
        <w:t>this manuscript</w:t>
      </w:r>
      <w:r w:rsidR="00D02F97" w:rsidRPr="0040082D">
        <w:rPr>
          <w:rFonts w:cstheme="minorHAnsi"/>
        </w:rPr>
        <w:t xml:space="preserve">. </w:t>
      </w:r>
      <w:r w:rsidR="0040082D">
        <w:rPr>
          <w:rFonts w:cstheme="minorHAnsi"/>
        </w:rPr>
        <w:t xml:space="preserve">The remaining seals are discussed in Foster-Dyer et al. </w:t>
      </w:r>
      <w:r w:rsidR="009B1C92">
        <w:rPr>
          <w:rFonts w:cstheme="minorHAnsi"/>
        </w:rPr>
        <w:t>(</w:t>
      </w:r>
      <w:r w:rsidR="0040082D">
        <w:rPr>
          <w:rFonts w:cstheme="minorHAnsi"/>
        </w:rPr>
        <w:t>in review</w:t>
      </w:r>
      <w:r w:rsidR="009B1C92">
        <w:rPr>
          <w:rFonts w:cstheme="minorHAnsi"/>
        </w:rPr>
        <w:t>)</w:t>
      </w:r>
      <w:r w:rsidR="0040082D">
        <w:rPr>
          <w:rFonts w:cstheme="minorHAnsi"/>
        </w:rPr>
        <w:t>.</w:t>
      </w:r>
      <w:r w:rsidR="009B1C92">
        <w:rPr>
          <w:rFonts w:cstheme="minorHAnsi"/>
        </w:rPr>
        <w:t xml:space="preserve"> Seals tagged in 2019 were not fitted with accelerometers, hence the NA for WS19-39.</w:t>
      </w:r>
      <w:r w:rsidR="006C0922">
        <w:rPr>
          <w:rFonts w:cstheme="minorHAnsi"/>
        </w:rPr>
        <w:t xml:space="preserve"> Body mass for the total weight calculations are reported in Supplementary material S</w:t>
      </w:r>
      <w:r w:rsidR="00DB6816">
        <w:rPr>
          <w:rFonts w:cstheme="minorHAnsi"/>
        </w:rPr>
        <w:t>10</w:t>
      </w:r>
      <w:r w:rsidR="006C0922">
        <w:rPr>
          <w:rFonts w:cstheme="minorHAnsi"/>
        </w:rPr>
        <w:t>.</w:t>
      </w:r>
    </w:p>
    <w:tbl>
      <w:tblPr>
        <w:tblStyle w:val="TableGrid"/>
        <w:tblW w:w="1248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7"/>
        <w:gridCol w:w="1714"/>
        <w:gridCol w:w="2126"/>
        <w:gridCol w:w="1843"/>
        <w:gridCol w:w="2693"/>
        <w:gridCol w:w="1417"/>
        <w:gridCol w:w="1560"/>
      </w:tblGrid>
      <w:tr w:rsidR="00B81624" w:rsidTr="007D3965">
        <w:tc>
          <w:tcPr>
            <w:tcW w:w="1127" w:type="dxa"/>
            <w:tcBorders>
              <w:top w:val="single" w:sz="4" w:space="0" w:color="auto"/>
              <w:left w:val="single" w:sz="4" w:space="0" w:color="auto"/>
            </w:tcBorders>
          </w:tcPr>
          <w:p w:rsidR="00B81624" w:rsidRDefault="00B81624" w:rsidP="00A4688D">
            <w:pPr>
              <w:spacing w:line="480" w:lineRule="auto"/>
              <w:rPr>
                <w:rFonts w:cstheme="minorHAnsi"/>
              </w:rPr>
            </w:pPr>
            <w:r>
              <w:rPr>
                <w:rFonts w:cstheme="minorHAnsi"/>
              </w:rPr>
              <w:t>Seal ID</w:t>
            </w:r>
          </w:p>
        </w:tc>
        <w:tc>
          <w:tcPr>
            <w:tcW w:w="1714" w:type="dxa"/>
            <w:tcBorders>
              <w:top w:val="single" w:sz="4" w:space="0" w:color="auto"/>
            </w:tcBorders>
          </w:tcPr>
          <w:p w:rsidR="00B81624" w:rsidRDefault="00B81624" w:rsidP="00A4688D">
            <w:pPr>
              <w:spacing w:line="480" w:lineRule="auto"/>
              <w:rPr>
                <w:rFonts w:cstheme="minorHAnsi"/>
              </w:rPr>
            </w:pPr>
            <w:r>
              <w:rPr>
                <w:rFonts w:cstheme="minorHAnsi"/>
              </w:rPr>
              <w:t>Accelerometer</w:t>
            </w:r>
          </w:p>
        </w:tc>
        <w:tc>
          <w:tcPr>
            <w:tcW w:w="2126" w:type="dxa"/>
            <w:tcBorders>
              <w:top w:val="single" w:sz="4" w:space="0" w:color="auto"/>
            </w:tcBorders>
          </w:tcPr>
          <w:p w:rsidR="00B81624" w:rsidRDefault="00B81624" w:rsidP="00A4688D">
            <w:pPr>
              <w:spacing w:line="480" w:lineRule="auto"/>
              <w:rPr>
                <w:rFonts w:cstheme="minorHAnsi"/>
              </w:rPr>
            </w:pPr>
            <w:r>
              <w:rPr>
                <w:rFonts w:cstheme="minorHAnsi"/>
              </w:rPr>
              <w:t>TDR Magnetometer</w:t>
            </w:r>
          </w:p>
        </w:tc>
        <w:tc>
          <w:tcPr>
            <w:tcW w:w="1843" w:type="dxa"/>
            <w:tcBorders>
              <w:top w:val="single" w:sz="4" w:space="0" w:color="auto"/>
            </w:tcBorders>
          </w:tcPr>
          <w:p w:rsidR="00B81624" w:rsidRDefault="00B81624" w:rsidP="00A4688D">
            <w:pPr>
              <w:spacing w:line="480" w:lineRule="auto"/>
              <w:rPr>
                <w:rFonts w:cstheme="minorHAnsi"/>
              </w:rPr>
            </w:pPr>
            <w:r>
              <w:rPr>
                <w:rFonts w:cstheme="minorHAnsi"/>
              </w:rPr>
              <w:t>GPS</w:t>
            </w:r>
          </w:p>
        </w:tc>
        <w:tc>
          <w:tcPr>
            <w:tcW w:w="2693" w:type="dxa"/>
            <w:tcBorders>
              <w:top w:val="single" w:sz="4" w:space="0" w:color="auto"/>
            </w:tcBorders>
          </w:tcPr>
          <w:p w:rsidR="00B81624" w:rsidRDefault="00B81624" w:rsidP="00A4688D">
            <w:pPr>
              <w:spacing w:line="480" w:lineRule="auto"/>
              <w:rPr>
                <w:rFonts w:cstheme="minorHAnsi"/>
              </w:rPr>
            </w:pPr>
            <w:r>
              <w:rPr>
                <w:rFonts w:cstheme="minorHAnsi"/>
              </w:rPr>
              <w:t>Camera</w:t>
            </w:r>
          </w:p>
        </w:tc>
        <w:tc>
          <w:tcPr>
            <w:tcW w:w="1417" w:type="dxa"/>
            <w:tcBorders>
              <w:top w:val="single" w:sz="4" w:space="0" w:color="auto"/>
            </w:tcBorders>
          </w:tcPr>
          <w:p w:rsidR="00B81624" w:rsidRDefault="00B81624" w:rsidP="00A4688D">
            <w:pPr>
              <w:spacing w:line="480" w:lineRule="auto"/>
              <w:rPr>
                <w:rFonts w:cstheme="minorHAnsi"/>
              </w:rPr>
            </w:pPr>
            <w:r>
              <w:rPr>
                <w:rFonts w:cstheme="minorHAnsi"/>
              </w:rPr>
              <w:t>VHF</w:t>
            </w:r>
          </w:p>
        </w:tc>
        <w:tc>
          <w:tcPr>
            <w:tcW w:w="1560" w:type="dxa"/>
            <w:tcBorders>
              <w:top w:val="single" w:sz="4" w:space="0" w:color="auto"/>
              <w:right w:val="single" w:sz="4" w:space="0" w:color="auto"/>
            </w:tcBorders>
          </w:tcPr>
          <w:p w:rsidR="00B81624" w:rsidRDefault="00B81624" w:rsidP="00A4688D">
            <w:pPr>
              <w:spacing w:line="480" w:lineRule="auto"/>
              <w:rPr>
                <w:rFonts w:cstheme="minorHAnsi"/>
              </w:rPr>
            </w:pPr>
            <w:r>
              <w:rPr>
                <w:rFonts w:cstheme="minorHAnsi"/>
              </w:rPr>
              <w:t xml:space="preserve">Total weight </w:t>
            </w:r>
          </w:p>
        </w:tc>
      </w:tr>
      <w:tr w:rsidR="007D3965" w:rsidTr="007D3965">
        <w:tc>
          <w:tcPr>
            <w:tcW w:w="1127" w:type="dxa"/>
            <w:tcBorders>
              <w:top w:val="single" w:sz="4" w:space="0" w:color="auto"/>
              <w:left w:val="single" w:sz="4" w:space="0" w:color="auto"/>
            </w:tcBorders>
          </w:tcPr>
          <w:p w:rsidR="007D3965" w:rsidRDefault="007D3965" w:rsidP="00A4688D">
            <w:pPr>
              <w:spacing w:line="480" w:lineRule="auto"/>
              <w:rPr>
                <w:rFonts w:cstheme="minorHAnsi"/>
              </w:rPr>
            </w:pPr>
            <w:r>
              <w:rPr>
                <w:rFonts w:cstheme="minorHAnsi"/>
              </w:rPr>
              <w:t>WS18-13</w:t>
            </w:r>
          </w:p>
        </w:tc>
        <w:tc>
          <w:tcPr>
            <w:tcW w:w="1714" w:type="dxa"/>
            <w:tcBorders>
              <w:top w:val="single" w:sz="4" w:space="0" w:color="auto"/>
            </w:tcBorders>
          </w:tcPr>
          <w:p w:rsidR="007D3965" w:rsidRDefault="007D3965" w:rsidP="00A4688D">
            <w:pPr>
              <w:spacing w:line="480" w:lineRule="auto"/>
              <w:rPr>
                <w:rFonts w:cstheme="minorHAnsi"/>
              </w:rPr>
            </w:pPr>
            <w:r w:rsidRPr="007328A7">
              <w:rPr>
                <w:rFonts w:cstheme="minorHAnsi"/>
              </w:rPr>
              <w:t>ORI1300-D3GT</w:t>
            </w:r>
          </w:p>
        </w:tc>
        <w:tc>
          <w:tcPr>
            <w:tcW w:w="2126" w:type="dxa"/>
            <w:tcBorders>
              <w:top w:val="single" w:sz="4" w:space="0" w:color="auto"/>
            </w:tcBorders>
          </w:tcPr>
          <w:p w:rsidR="007D3965" w:rsidRDefault="007D3965" w:rsidP="00A4688D">
            <w:pPr>
              <w:spacing w:line="480" w:lineRule="auto"/>
              <w:rPr>
                <w:rFonts w:cstheme="minorHAnsi"/>
              </w:rPr>
            </w:pPr>
            <w:r w:rsidRPr="007328A7">
              <w:rPr>
                <w:rFonts w:cstheme="minorHAnsi"/>
              </w:rPr>
              <w:t>ORI1300-3MPD3GT</w:t>
            </w:r>
          </w:p>
        </w:tc>
        <w:tc>
          <w:tcPr>
            <w:tcW w:w="1843" w:type="dxa"/>
            <w:tcBorders>
              <w:top w:val="single" w:sz="4" w:space="0" w:color="auto"/>
            </w:tcBorders>
          </w:tcPr>
          <w:p w:rsidR="007D3965" w:rsidRDefault="007D3965" w:rsidP="00A4688D">
            <w:pPr>
              <w:spacing w:line="480" w:lineRule="auto"/>
              <w:rPr>
                <w:rFonts w:cstheme="minorHAnsi"/>
              </w:rPr>
            </w:pPr>
            <w:proofErr w:type="spellStart"/>
            <w:r w:rsidRPr="00467F86">
              <w:rPr>
                <w:rFonts w:ascii="Calibri" w:eastAsia="Times New Roman" w:hAnsi="Calibri" w:cs="Calibri"/>
                <w:color w:val="000000"/>
                <w:lang w:eastAsia="en-NZ"/>
              </w:rPr>
              <w:t>Axy</w:t>
            </w:r>
            <w:proofErr w:type="spellEnd"/>
            <w:r w:rsidRPr="00467F86">
              <w:rPr>
                <w:rFonts w:ascii="Calibri" w:eastAsia="Times New Roman" w:hAnsi="Calibri" w:cs="Calibri"/>
                <w:color w:val="000000"/>
                <w:lang w:eastAsia="en-NZ"/>
              </w:rPr>
              <w:t>-Trek Marine</w:t>
            </w:r>
          </w:p>
        </w:tc>
        <w:tc>
          <w:tcPr>
            <w:tcW w:w="2693" w:type="dxa"/>
            <w:tcBorders>
              <w:top w:val="single" w:sz="4" w:space="0" w:color="auto"/>
            </w:tcBorders>
          </w:tcPr>
          <w:p w:rsidR="007D3965" w:rsidRDefault="007D3965" w:rsidP="00A4688D">
            <w:pPr>
              <w:spacing w:line="480" w:lineRule="auto"/>
              <w:rPr>
                <w:rFonts w:cstheme="minorHAnsi"/>
              </w:rPr>
            </w:pPr>
            <w:r>
              <w:rPr>
                <w:rFonts w:ascii="Calibri" w:hAnsi="Calibri" w:cs="Calibri"/>
                <w:color w:val="000000"/>
              </w:rPr>
              <w:t>DVL1300M130-VD3GT-2R</w:t>
            </w:r>
          </w:p>
        </w:tc>
        <w:tc>
          <w:tcPr>
            <w:tcW w:w="1417" w:type="dxa"/>
            <w:tcBorders>
              <w:top w:val="single" w:sz="4" w:space="0" w:color="auto"/>
            </w:tcBorders>
          </w:tcPr>
          <w:p w:rsidR="007D3965" w:rsidRDefault="007D3965" w:rsidP="00A4688D">
            <w:pPr>
              <w:spacing w:line="480" w:lineRule="auto"/>
              <w:rPr>
                <w:rFonts w:cstheme="minorHAnsi"/>
              </w:rPr>
            </w:pPr>
            <w:r w:rsidRPr="00467F86">
              <w:rPr>
                <w:rFonts w:ascii="Calibri" w:eastAsia="Times New Roman" w:hAnsi="Calibri" w:cs="Calibri"/>
                <w:color w:val="000000"/>
                <w:lang w:eastAsia="en-NZ"/>
              </w:rPr>
              <w:t>ATS MM150</w:t>
            </w:r>
          </w:p>
        </w:tc>
        <w:tc>
          <w:tcPr>
            <w:tcW w:w="1560" w:type="dxa"/>
            <w:tcBorders>
              <w:top w:val="single" w:sz="4" w:space="0" w:color="auto"/>
              <w:right w:val="single" w:sz="4" w:space="0" w:color="auto"/>
            </w:tcBorders>
          </w:tcPr>
          <w:p w:rsidR="007D3965" w:rsidRDefault="007D3965" w:rsidP="00A4688D">
            <w:pPr>
              <w:spacing w:line="480" w:lineRule="auto"/>
              <w:rPr>
                <w:rFonts w:cstheme="minorHAnsi"/>
              </w:rPr>
            </w:pPr>
            <w:r>
              <w:rPr>
                <w:rFonts w:cstheme="minorHAnsi"/>
              </w:rPr>
              <w:t>200.5g (0.7% body mass)</w:t>
            </w:r>
          </w:p>
        </w:tc>
      </w:tr>
      <w:tr w:rsidR="007D3965" w:rsidTr="007D3965">
        <w:tc>
          <w:tcPr>
            <w:tcW w:w="1127" w:type="dxa"/>
            <w:tcBorders>
              <w:left w:val="single" w:sz="4" w:space="0" w:color="auto"/>
            </w:tcBorders>
          </w:tcPr>
          <w:p w:rsidR="007D3965" w:rsidRDefault="007D3965" w:rsidP="00A4688D">
            <w:pPr>
              <w:spacing w:line="480" w:lineRule="auto"/>
              <w:rPr>
                <w:rFonts w:cstheme="minorHAnsi"/>
              </w:rPr>
            </w:pPr>
            <w:r>
              <w:rPr>
                <w:rFonts w:cstheme="minorHAnsi"/>
              </w:rPr>
              <w:t>WS18-16</w:t>
            </w:r>
          </w:p>
        </w:tc>
        <w:tc>
          <w:tcPr>
            <w:tcW w:w="1714" w:type="dxa"/>
          </w:tcPr>
          <w:p w:rsidR="007D3965" w:rsidRDefault="007D3965" w:rsidP="00A4688D">
            <w:pPr>
              <w:spacing w:line="480" w:lineRule="auto"/>
              <w:rPr>
                <w:rFonts w:ascii="Calibri" w:hAnsi="Calibri" w:cs="Calibri"/>
                <w:color w:val="000000"/>
              </w:rPr>
            </w:pPr>
            <w:r w:rsidRPr="007328A7">
              <w:rPr>
                <w:rFonts w:cstheme="minorHAnsi"/>
              </w:rPr>
              <w:t>ORI1300-D3GT</w:t>
            </w:r>
          </w:p>
        </w:tc>
        <w:tc>
          <w:tcPr>
            <w:tcW w:w="2126" w:type="dxa"/>
          </w:tcPr>
          <w:p w:rsidR="007D3965" w:rsidRDefault="007D3965" w:rsidP="00A4688D">
            <w:pPr>
              <w:spacing w:line="480" w:lineRule="auto"/>
              <w:rPr>
                <w:rFonts w:ascii="Calibri" w:hAnsi="Calibri" w:cs="Calibri"/>
                <w:color w:val="000000"/>
              </w:rPr>
            </w:pPr>
            <w:r w:rsidRPr="007328A7">
              <w:rPr>
                <w:rFonts w:cstheme="minorHAnsi"/>
              </w:rPr>
              <w:t>ORI1300-3MPD3GT</w:t>
            </w:r>
          </w:p>
        </w:tc>
        <w:tc>
          <w:tcPr>
            <w:tcW w:w="1843" w:type="dxa"/>
          </w:tcPr>
          <w:p w:rsidR="007D3965" w:rsidRDefault="007D3965" w:rsidP="00A4688D">
            <w:pPr>
              <w:spacing w:line="480" w:lineRule="auto"/>
              <w:rPr>
                <w:rFonts w:ascii="Calibri" w:hAnsi="Calibri" w:cs="Calibri"/>
                <w:color w:val="000000"/>
              </w:rPr>
            </w:pPr>
            <w:proofErr w:type="spellStart"/>
            <w:r w:rsidRPr="00467F86">
              <w:rPr>
                <w:rFonts w:ascii="Calibri" w:eastAsia="Times New Roman" w:hAnsi="Calibri" w:cs="Calibri"/>
                <w:color w:val="000000"/>
                <w:lang w:eastAsia="en-NZ"/>
              </w:rPr>
              <w:t>Axy</w:t>
            </w:r>
            <w:proofErr w:type="spellEnd"/>
            <w:r w:rsidRPr="00467F86">
              <w:rPr>
                <w:rFonts w:ascii="Calibri" w:eastAsia="Times New Roman" w:hAnsi="Calibri" w:cs="Calibri"/>
                <w:color w:val="000000"/>
                <w:lang w:eastAsia="en-NZ"/>
              </w:rPr>
              <w:t>-Trek Marine</w:t>
            </w:r>
          </w:p>
        </w:tc>
        <w:tc>
          <w:tcPr>
            <w:tcW w:w="2693" w:type="dxa"/>
          </w:tcPr>
          <w:p w:rsidR="007D3965" w:rsidRDefault="007D3965" w:rsidP="00A4688D">
            <w:pPr>
              <w:spacing w:line="480" w:lineRule="auto"/>
              <w:rPr>
                <w:rFonts w:ascii="Calibri" w:hAnsi="Calibri" w:cs="Calibri"/>
                <w:color w:val="000000"/>
              </w:rPr>
            </w:pPr>
            <w:r>
              <w:rPr>
                <w:rFonts w:ascii="Calibri" w:hAnsi="Calibri" w:cs="Calibri"/>
                <w:color w:val="000000"/>
              </w:rPr>
              <w:t>DVL1300M130-VD3GT-2R</w:t>
            </w:r>
          </w:p>
          <w:p w:rsidR="007D3965" w:rsidRDefault="007D3965" w:rsidP="00A4688D">
            <w:pPr>
              <w:spacing w:line="480" w:lineRule="auto"/>
              <w:rPr>
                <w:rFonts w:cstheme="minorHAnsi"/>
              </w:rPr>
            </w:pPr>
            <w:r>
              <w:rPr>
                <w:rFonts w:ascii="Calibri" w:hAnsi="Calibri" w:cs="Calibri"/>
                <w:color w:val="000000"/>
              </w:rPr>
              <w:t>(attached to cheek)</w:t>
            </w:r>
          </w:p>
        </w:tc>
        <w:tc>
          <w:tcPr>
            <w:tcW w:w="1417" w:type="dxa"/>
          </w:tcPr>
          <w:p w:rsidR="007D3965" w:rsidRDefault="007D3965" w:rsidP="00A4688D">
            <w:pPr>
              <w:spacing w:line="480" w:lineRule="auto"/>
              <w:rPr>
                <w:rFonts w:cstheme="minorHAnsi"/>
              </w:rPr>
            </w:pPr>
            <w:r w:rsidRPr="00467F86">
              <w:rPr>
                <w:rFonts w:ascii="Calibri" w:eastAsia="Times New Roman" w:hAnsi="Calibri" w:cs="Calibri"/>
                <w:color w:val="000000"/>
                <w:lang w:eastAsia="en-NZ"/>
              </w:rPr>
              <w:t>ATS MM150</w:t>
            </w:r>
          </w:p>
        </w:tc>
        <w:tc>
          <w:tcPr>
            <w:tcW w:w="1560" w:type="dxa"/>
            <w:tcBorders>
              <w:right w:val="single" w:sz="4" w:space="0" w:color="auto"/>
            </w:tcBorders>
          </w:tcPr>
          <w:p w:rsidR="007D3965" w:rsidRDefault="007D3965" w:rsidP="00A4688D">
            <w:pPr>
              <w:spacing w:line="480" w:lineRule="auto"/>
              <w:rPr>
                <w:rFonts w:cstheme="minorHAnsi"/>
              </w:rPr>
            </w:pPr>
            <w:r>
              <w:rPr>
                <w:rFonts w:cstheme="minorHAnsi"/>
              </w:rPr>
              <w:t>200.5g (0.8% body mass)</w:t>
            </w:r>
          </w:p>
        </w:tc>
      </w:tr>
      <w:tr w:rsidR="007D3965" w:rsidTr="007D3965">
        <w:tc>
          <w:tcPr>
            <w:tcW w:w="1127" w:type="dxa"/>
            <w:tcBorders>
              <w:left w:val="single" w:sz="4" w:space="0" w:color="auto"/>
            </w:tcBorders>
          </w:tcPr>
          <w:p w:rsidR="007D3965" w:rsidRDefault="007D3965" w:rsidP="00A4688D">
            <w:pPr>
              <w:spacing w:line="480" w:lineRule="auto"/>
              <w:rPr>
                <w:rFonts w:cstheme="minorHAnsi"/>
              </w:rPr>
            </w:pPr>
            <w:r>
              <w:rPr>
                <w:rFonts w:cstheme="minorHAnsi"/>
              </w:rPr>
              <w:t>WS18-17</w:t>
            </w:r>
          </w:p>
        </w:tc>
        <w:tc>
          <w:tcPr>
            <w:tcW w:w="1714" w:type="dxa"/>
          </w:tcPr>
          <w:p w:rsidR="007D3965" w:rsidRDefault="007D3965" w:rsidP="00A4688D">
            <w:pPr>
              <w:spacing w:line="480" w:lineRule="auto"/>
              <w:rPr>
                <w:rFonts w:ascii="Calibri" w:hAnsi="Calibri" w:cs="Calibri"/>
                <w:color w:val="000000"/>
              </w:rPr>
            </w:pPr>
            <w:r w:rsidRPr="007328A7">
              <w:rPr>
                <w:rFonts w:cstheme="minorHAnsi"/>
              </w:rPr>
              <w:t>ORI1300-D3GT</w:t>
            </w:r>
          </w:p>
        </w:tc>
        <w:tc>
          <w:tcPr>
            <w:tcW w:w="2126" w:type="dxa"/>
          </w:tcPr>
          <w:p w:rsidR="007D3965" w:rsidRDefault="007D3965" w:rsidP="00A4688D">
            <w:pPr>
              <w:spacing w:line="480" w:lineRule="auto"/>
              <w:rPr>
                <w:rFonts w:ascii="Calibri" w:hAnsi="Calibri" w:cs="Calibri"/>
                <w:color w:val="000000"/>
              </w:rPr>
            </w:pPr>
            <w:r>
              <w:rPr>
                <w:rFonts w:ascii="Calibri" w:hAnsi="Calibri" w:cs="Calibri"/>
                <w:color w:val="000000"/>
              </w:rPr>
              <w:t>W1000-3MPD3GT</w:t>
            </w:r>
          </w:p>
        </w:tc>
        <w:tc>
          <w:tcPr>
            <w:tcW w:w="1843" w:type="dxa"/>
          </w:tcPr>
          <w:p w:rsidR="007D3965" w:rsidRDefault="007D3965" w:rsidP="00A4688D">
            <w:pPr>
              <w:spacing w:line="480" w:lineRule="auto"/>
              <w:rPr>
                <w:rFonts w:ascii="Calibri" w:hAnsi="Calibri" w:cs="Calibri"/>
                <w:color w:val="000000"/>
              </w:rPr>
            </w:pPr>
            <w:proofErr w:type="spellStart"/>
            <w:r w:rsidRPr="00467F86">
              <w:rPr>
                <w:rFonts w:ascii="Calibri" w:eastAsia="Times New Roman" w:hAnsi="Calibri" w:cs="Calibri"/>
                <w:color w:val="000000"/>
                <w:lang w:eastAsia="en-NZ"/>
              </w:rPr>
              <w:t>Axy</w:t>
            </w:r>
            <w:proofErr w:type="spellEnd"/>
            <w:r w:rsidRPr="00467F86">
              <w:rPr>
                <w:rFonts w:ascii="Calibri" w:eastAsia="Times New Roman" w:hAnsi="Calibri" w:cs="Calibri"/>
                <w:color w:val="000000"/>
                <w:lang w:eastAsia="en-NZ"/>
              </w:rPr>
              <w:t>-Trek Marine</w:t>
            </w:r>
          </w:p>
        </w:tc>
        <w:tc>
          <w:tcPr>
            <w:tcW w:w="2693" w:type="dxa"/>
          </w:tcPr>
          <w:p w:rsidR="007D3965" w:rsidRDefault="007D3965" w:rsidP="00A4688D">
            <w:pPr>
              <w:spacing w:line="480" w:lineRule="auto"/>
              <w:rPr>
                <w:rFonts w:cstheme="minorHAnsi"/>
              </w:rPr>
            </w:pPr>
            <w:r>
              <w:rPr>
                <w:rFonts w:ascii="Calibri" w:hAnsi="Calibri" w:cs="Calibri"/>
                <w:color w:val="000000"/>
              </w:rPr>
              <w:t xml:space="preserve">DVL1300M130-VD3GT-2R </w:t>
            </w:r>
          </w:p>
        </w:tc>
        <w:tc>
          <w:tcPr>
            <w:tcW w:w="1417" w:type="dxa"/>
          </w:tcPr>
          <w:p w:rsidR="007D3965" w:rsidRDefault="007D3965" w:rsidP="00A4688D">
            <w:pPr>
              <w:spacing w:line="480" w:lineRule="auto"/>
              <w:rPr>
                <w:rFonts w:cstheme="minorHAnsi"/>
              </w:rPr>
            </w:pPr>
            <w:r w:rsidRPr="00467F86">
              <w:rPr>
                <w:rFonts w:ascii="Calibri" w:eastAsia="Times New Roman" w:hAnsi="Calibri" w:cs="Calibri"/>
                <w:color w:val="000000"/>
                <w:lang w:eastAsia="en-NZ"/>
              </w:rPr>
              <w:t>ATS MM150</w:t>
            </w:r>
          </w:p>
        </w:tc>
        <w:tc>
          <w:tcPr>
            <w:tcW w:w="1560" w:type="dxa"/>
            <w:tcBorders>
              <w:right w:val="single" w:sz="4" w:space="0" w:color="auto"/>
            </w:tcBorders>
          </w:tcPr>
          <w:p w:rsidR="007D3965" w:rsidRDefault="007D3965" w:rsidP="00A4688D">
            <w:pPr>
              <w:spacing w:line="480" w:lineRule="auto"/>
              <w:rPr>
                <w:rFonts w:cstheme="minorHAnsi"/>
              </w:rPr>
            </w:pPr>
            <w:r>
              <w:rPr>
                <w:rFonts w:cstheme="minorHAnsi"/>
              </w:rPr>
              <w:t>278g (1.0% body mass)</w:t>
            </w:r>
          </w:p>
        </w:tc>
      </w:tr>
      <w:tr w:rsidR="007D3965" w:rsidTr="007D3965">
        <w:tc>
          <w:tcPr>
            <w:tcW w:w="1127" w:type="dxa"/>
            <w:tcBorders>
              <w:left w:val="single" w:sz="4" w:space="0" w:color="auto"/>
              <w:bottom w:val="single" w:sz="4" w:space="0" w:color="auto"/>
            </w:tcBorders>
          </w:tcPr>
          <w:p w:rsidR="007D3965" w:rsidRDefault="007D3965" w:rsidP="00A4688D">
            <w:pPr>
              <w:spacing w:line="480" w:lineRule="auto"/>
              <w:rPr>
                <w:rFonts w:cstheme="minorHAnsi"/>
              </w:rPr>
            </w:pPr>
            <w:r>
              <w:rPr>
                <w:rFonts w:cstheme="minorHAnsi"/>
              </w:rPr>
              <w:t>WS19-39</w:t>
            </w:r>
          </w:p>
        </w:tc>
        <w:tc>
          <w:tcPr>
            <w:tcW w:w="1714" w:type="dxa"/>
            <w:tcBorders>
              <w:bottom w:val="single" w:sz="4" w:space="0" w:color="auto"/>
            </w:tcBorders>
          </w:tcPr>
          <w:p w:rsidR="007D3965" w:rsidRDefault="007D3965" w:rsidP="00A4688D">
            <w:pPr>
              <w:spacing w:line="480" w:lineRule="auto"/>
              <w:rPr>
                <w:rFonts w:ascii="Calibri" w:hAnsi="Calibri" w:cs="Calibri"/>
                <w:color w:val="000000"/>
              </w:rPr>
            </w:pPr>
            <w:r>
              <w:rPr>
                <w:rFonts w:cstheme="minorHAnsi"/>
              </w:rPr>
              <w:t>NA</w:t>
            </w:r>
          </w:p>
        </w:tc>
        <w:tc>
          <w:tcPr>
            <w:tcW w:w="2126" w:type="dxa"/>
            <w:tcBorders>
              <w:bottom w:val="single" w:sz="4" w:space="0" w:color="auto"/>
            </w:tcBorders>
          </w:tcPr>
          <w:p w:rsidR="007D3965" w:rsidRDefault="007D3965" w:rsidP="00A4688D">
            <w:pPr>
              <w:spacing w:line="480" w:lineRule="auto"/>
              <w:rPr>
                <w:rFonts w:ascii="Calibri" w:hAnsi="Calibri" w:cs="Calibri"/>
                <w:color w:val="000000"/>
              </w:rPr>
            </w:pPr>
            <w:r w:rsidRPr="00AC27DC">
              <w:rPr>
                <w:rFonts w:cstheme="minorHAnsi"/>
              </w:rPr>
              <w:t>ORI1300-3MPD3GT</w:t>
            </w:r>
          </w:p>
        </w:tc>
        <w:tc>
          <w:tcPr>
            <w:tcW w:w="1843" w:type="dxa"/>
            <w:tcBorders>
              <w:bottom w:val="single" w:sz="4" w:space="0" w:color="auto"/>
            </w:tcBorders>
          </w:tcPr>
          <w:p w:rsidR="007D3965" w:rsidRDefault="007D3965" w:rsidP="00A4688D">
            <w:pPr>
              <w:spacing w:line="480" w:lineRule="auto"/>
              <w:rPr>
                <w:rFonts w:ascii="Calibri" w:hAnsi="Calibri" w:cs="Calibri"/>
                <w:color w:val="000000"/>
              </w:rPr>
            </w:pPr>
            <w:proofErr w:type="spellStart"/>
            <w:r w:rsidRPr="00467F86">
              <w:rPr>
                <w:rFonts w:ascii="Calibri" w:eastAsia="Times New Roman" w:hAnsi="Calibri" w:cs="Calibri"/>
                <w:color w:val="000000"/>
                <w:lang w:eastAsia="en-NZ"/>
              </w:rPr>
              <w:t>Axy</w:t>
            </w:r>
            <w:proofErr w:type="spellEnd"/>
            <w:r w:rsidRPr="00467F86">
              <w:rPr>
                <w:rFonts w:ascii="Calibri" w:eastAsia="Times New Roman" w:hAnsi="Calibri" w:cs="Calibri"/>
                <w:color w:val="000000"/>
                <w:lang w:eastAsia="en-NZ"/>
              </w:rPr>
              <w:t>-Trek Marine</w:t>
            </w:r>
          </w:p>
        </w:tc>
        <w:tc>
          <w:tcPr>
            <w:tcW w:w="2693" w:type="dxa"/>
            <w:tcBorders>
              <w:bottom w:val="single" w:sz="4" w:space="0" w:color="auto"/>
            </w:tcBorders>
          </w:tcPr>
          <w:p w:rsidR="007D3965" w:rsidRDefault="007D3965" w:rsidP="00A4688D">
            <w:pPr>
              <w:spacing w:line="480" w:lineRule="auto"/>
              <w:rPr>
                <w:rFonts w:cstheme="minorHAnsi"/>
              </w:rPr>
            </w:pPr>
            <w:r>
              <w:rPr>
                <w:rFonts w:ascii="Calibri" w:hAnsi="Calibri" w:cs="Calibri"/>
                <w:color w:val="000000"/>
              </w:rPr>
              <w:t>DVL1300M130-VD3GT-2R</w:t>
            </w:r>
          </w:p>
        </w:tc>
        <w:tc>
          <w:tcPr>
            <w:tcW w:w="1417" w:type="dxa"/>
            <w:tcBorders>
              <w:bottom w:val="single" w:sz="4" w:space="0" w:color="auto"/>
            </w:tcBorders>
          </w:tcPr>
          <w:p w:rsidR="007D3965" w:rsidRDefault="007D3965" w:rsidP="00A4688D">
            <w:pPr>
              <w:spacing w:line="480" w:lineRule="auto"/>
              <w:rPr>
                <w:rFonts w:cstheme="minorHAnsi"/>
              </w:rPr>
            </w:pPr>
            <w:r w:rsidRPr="00467F86">
              <w:rPr>
                <w:rFonts w:ascii="Calibri" w:eastAsia="Times New Roman" w:hAnsi="Calibri" w:cs="Calibri"/>
                <w:color w:val="000000"/>
                <w:lang w:eastAsia="en-NZ"/>
              </w:rPr>
              <w:t>ATS MM150</w:t>
            </w:r>
          </w:p>
        </w:tc>
        <w:tc>
          <w:tcPr>
            <w:tcW w:w="1560" w:type="dxa"/>
            <w:tcBorders>
              <w:bottom w:val="single" w:sz="4" w:space="0" w:color="auto"/>
              <w:right w:val="single" w:sz="4" w:space="0" w:color="auto"/>
            </w:tcBorders>
          </w:tcPr>
          <w:p w:rsidR="007D3965" w:rsidRDefault="007D3965" w:rsidP="00A4688D">
            <w:pPr>
              <w:spacing w:line="480" w:lineRule="auto"/>
              <w:rPr>
                <w:rFonts w:cstheme="minorHAnsi"/>
              </w:rPr>
            </w:pPr>
            <w:r>
              <w:rPr>
                <w:rFonts w:cstheme="minorHAnsi"/>
              </w:rPr>
              <w:t>200.5g (0.7% body mass)</w:t>
            </w:r>
          </w:p>
        </w:tc>
      </w:tr>
    </w:tbl>
    <w:p w:rsidR="00266244" w:rsidRDefault="00266244" w:rsidP="00A4688D">
      <w:pPr>
        <w:spacing w:line="480" w:lineRule="auto"/>
        <w:rPr>
          <w:rFonts w:cstheme="minorHAnsi"/>
        </w:rPr>
        <w:sectPr w:rsidR="00266244" w:rsidSect="00407BDD">
          <w:pgSz w:w="16838" w:h="11906" w:orient="landscape"/>
          <w:pgMar w:top="1440" w:right="1440" w:bottom="1440" w:left="1440" w:header="708" w:footer="708" w:gutter="0"/>
          <w:cols w:space="708"/>
          <w:docGrid w:linePitch="360"/>
        </w:sectPr>
      </w:pPr>
    </w:p>
    <w:p w:rsidR="00FB56C3" w:rsidRDefault="00376F47" w:rsidP="00A4688D">
      <w:pPr>
        <w:spacing w:after="0" w:line="480" w:lineRule="auto"/>
        <w:rPr>
          <w:rFonts w:cstheme="minorHAnsi"/>
        </w:rPr>
      </w:pPr>
      <w:r w:rsidRPr="00376F47">
        <w:rPr>
          <w:rFonts w:cstheme="minorHAnsi"/>
          <w:b/>
        </w:rPr>
        <w:lastRenderedPageBreak/>
        <w:t>Supplementary material</w:t>
      </w:r>
      <w:r w:rsidR="00A34693" w:rsidRPr="00A4688D">
        <w:rPr>
          <w:rFonts w:cstheme="minorHAnsi"/>
          <w:b/>
        </w:rPr>
        <w:t xml:space="preserve"> S4.</w:t>
      </w:r>
      <w:r w:rsidR="00A34693">
        <w:rPr>
          <w:rFonts w:cstheme="minorHAnsi"/>
        </w:rPr>
        <w:t xml:space="preserve"> </w:t>
      </w:r>
      <w:r w:rsidR="009B1C92">
        <w:rPr>
          <w:rFonts w:cstheme="minorHAnsi"/>
        </w:rPr>
        <w:t xml:space="preserve">While not discussed at length within this paper, the authors support research that investigates and reports on the impact of bio-logging devices on animal welfare and behaviour. </w:t>
      </w:r>
      <w:r w:rsidR="00CF6C20">
        <w:rPr>
          <w:rFonts w:cstheme="minorHAnsi"/>
        </w:rPr>
        <w:t xml:space="preserve">To the best of our knowledge, </w:t>
      </w:r>
      <w:r w:rsidR="00C072E9">
        <w:rPr>
          <w:rFonts w:cstheme="minorHAnsi"/>
        </w:rPr>
        <w:t>devices</w:t>
      </w:r>
      <w:r w:rsidR="00CF6C20">
        <w:rPr>
          <w:rFonts w:cstheme="minorHAnsi"/>
        </w:rPr>
        <w:t xml:space="preserve"> fitted for a short period that weigh no more than </w:t>
      </w:r>
      <w:r w:rsidR="004E3830">
        <w:rPr>
          <w:rFonts w:cstheme="minorHAnsi"/>
        </w:rPr>
        <w:t>1-2</w:t>
      </w:r>
      <w:r w:rsidR="00CF6C20">
        <w:rPr>
          <w:rFonts w:cstheme="minorHAnsi"/>
        </w:rPr>
        <w:t>% of the body mass and utilise infrared</w:t>
      </w:r>
      <w:r w:rsidR="00242C9C">
        <w:rPr>
          <w:rFonts w:cstheme="minorHAnsi"/>
        </w:rPr>
        <w:t xml:space="preserve"> (IR)</w:t>
      </w:r>
      <w:r w:rsidR="00CF6C20">
        <w:rPr>
          <w:rFonts w:cstheme="minorHAnsi"/>
        </w:rPr>
        <w:t xml:space="preserve"> lighting</w:t>
      </w:r>
      <w:r w:rsidR="00242C9C">
        <w:rPr>
          <w:rFonts w:cstheme="minorHAnsi"/>
        </w:rPr>
        <w:t xml:space="preserve"> h</w:t>
      </w:r>
      <w:r w:rsidR="00CF6C20">
        <w:rPr>
          <w:rFonts w:cstheme="minorHAnsi"/>
        </w:rPr>
        <w:t>ave minimal impact on behaviours displayed</w:t>
      </w:r>
      <w:r w:rsidR="00B8578B">
        <w:rPr>
          <w:rFonts w:cstheme="minorHAnsi"/>
        </w:rPr>
        <w:t xml:space="preserve"> </w:t>
      </w:r>
      <w:r w:rsidR="00C230DE">
        <w:rPr>
          <w:rFonts w:cstheme="minorHAnsi"/>
        </w:rPr>
        <w:t>by large marine mammals</w:t>
      </w:r>
      <w:r w:rsidR="00CF6C20">
        <w:rPr>
          <w:rFonts w:cstheme="minorHAnsi"/>
        </w:rPr>
        <w:t xml:space="preserve">. However, targeted investigation into this impact is </w:t>
      </w:r>
      <w:r w:rsidR="004F1475">
        <w:rPr>
          <w:rFonts w:cstheme="minorHAnsi"/>
        </w:rPr>
        <w:t>strongly</w:t>
      </w:r>
      <w:r w:rsidR="00CF6C20">
        <w:rPr>
          <w:rFonts w:cstheme="minorHAnsi"/>
        </w:rPr>
        <w:t xml:space="preserve"> recommended. </w:t>
      </w:r>
      <w:r w:rsidR="004E3830">
        <w:rPr>
          <w:rFonts w:cstheme="minorHAnsi"/>
        </w:rPr>
        <w:t>We suggest a protocol to assess these effects, such as</w:t>
      </w:r>
      <w:r w:rsidR="00266244">
        <w:rPr>
          <w:rFonts w:cstheme="minorHAnsi"/>
        </w:rPr>
        <w:t xml:space="preserve"> experimenting with </w:t>
      </w:r>
      <w:r w:rsidR="001A21F5">
        <w:rPr>
          <w:rFonts w:cstheme="minorHAnsi"/>
        </w:rPr>
        <w:t xml:space="preserve">IR </w:t>
      </w:r>
      <w:r w:rsidR="00266244">
        <w:rPr>
          <w:rFonts w:cstheme="minorHAnsi"/>
        </w:rPr>
        <w:t xml:space="preserve">light detection on captive </w:t>
      </w:r>
      <w:proofErr w:type="spellStart"/>
      <w:r w:rsidR="00266244">
        <w:rPr>
          <w:rFonts w:cstheme="minorHAnsi"/>
        </w:rPr>
        <w:t>phocids</w:t>
      </w:r>
      <w:proofErr w:type="spellEnd"/>
      <w:r w:rsidR="00266244">
        <w:rPr>
          <w:rFonts w:cstheme="minorHAnsi"/>
        </w:rPr>
        <w:t xml:space="preserve">, or assessing </w:t>
      </w:r>
      <w:r w:rsidR="00FB56C3">
        <w:rPr>
          <w:rFonts w:cstheme="minorHAnsi"/>
        </w:rPr>
        <w:t xml:space="preserve">mass change, or </w:t>
      </w:r>
      <w:r w:rsidR="00266244">
        <w:rPr>
          <w:rFonts w:cstheme="minorHAnsi"/>
        </w:rPr>
        <w:t>the length and depths of dives between instrumented and non-instrumented wild individuals. A key c</w:t>
      </w:r>
      <w:r w:rsidR="00CF6C20">
        <w:rPr>
          <w:rFonts w:cstheme="minorHAnsi"/>
        </w:rPr>
        <w:t>hallenge lies within determining the control state, given that these animals already display high levels on individual variability</w:t>
      </w:r>
      <w:r w:rsidR="00266244">
        <w:rPr>
          <w:rFonts w:cstheme="minorHAnsi"/>
        </w:rPr>
        <w:t xml:space="preserve"> and a number of external factors may impact behaviour</w:t>
      </w:r>
      <w:r w:rsidR="00CF6C20">
        <w:rPr>
          <w:rFonts w:cstheme="minorHAnsi"/>
        </w:rPr>
        <w:t xml:space="preserve">. </w:t>
      </w:r>
      <w:r w:rsidR="00C072E9">
        <w:rPr>
          <w:rFonts w:cstheme="minorHAnsi"/>
        </w:rPr>
        <w:t xml:space="preserve">However, precedent for </w:t>
      </w:r>
      <w:r w:rsidR="00AE12B0">
        <w:rPr>
          <w:rFonts w:cstheme="minorHAnsi"/>
        </w:rPr>
        <w:t>further</w:t>
      </w:r>
      <w:r w:rsidR="00C072E9">
        <w:rPr>
          <w:rFonts w:cstheme="minorHAnsi"/>
        </w:rPr>
        <w:t xml:space="preserve"> investigation exists. </w:t>
      </w:r>
    </w:p>
    <w:p w:rsidR="007D3965" w:rsidRDefault="00FB56C3" w:rsidP="007D3965">
      <w:pPr>
        <w:spacing w:after="0" w:line="480" w:lineRule="auto"/>
        <w:ind w:firstLine="720"/>
        <w:rPr>
          <w:rFonts w:cstheme="minorHAnsi"/>
        </w:rPr>
      </w:pPr>
      <w:r>
        <w:rPr>
          <w:rFonts w:cstheme="minorHAnsi"/>
        </w:rPr>
        <w:t xml:space="preserve">Recently, </w:t>
      </w:r>
      <w:proofErr w:type="spellStart"/>
      <w:r w:rsidR="00266244">
        <w:rPr>
          <w:rFonts w:cstheme="minorHAnsi"/>
        </w:rPr>
        <w:t>Robstad</w:t>
      </w:r>
      <w:proofErr w:type="spellEnd"/>
      <w:r w:rsidR="00266244">
        <w:rPr>
          <w:rFonts w:cstheme="minorHAnsi"/>
        </w:rPr>
        <w:t xml:space="preserve"> et al. (2021)</w:t>
      </w:r>
      <w:r w:rsidR="00CF6C20">
        <w:rPr>
          <w:rFonts w:cstheme="minorHAnsi"/>
        </w:rPr>
        <w:t xml:space="preserve"> found that </w:t>
      </w:r>
      <w:r w:rsidR="00266244">
        <w:rPr>
          <w:rFonts w:cstheme="minorHAnsi"/>
        </w:rPr>
        <w:t xml:space="preserve">Eurasian beavers fitted with </w:t>
      </w:r>
      <w:r w:rsidR="00CF6C20">
        <w:rPr>
          <w:rFonts w:cstheme="minorHAnsi"/>
        </w:rPr>
        <w:t xml:space="preserve">bio-logging devices lost weight </w:t>
      </w:r>
      <w:r w:rsidR="00266244">
        <w:rPr>
          <w:rFonts w:cstheme="minorHAnsi"/>
        </w:rPr>
        <w:t xml:space="preserve">on average </w:t>
      </w:r>
      <w:r w:rsidR="00CF6C20">
        <w:rPr>
          <w:rFonts w:cstheme="minorHAnsi"/>
        </w:rPr>
        <w:t>during the study period, while the control group</w:t>
      </w:r>
      <w:r>
        <w:rPr>
          <w:rFonts w:cstheme="minorHAnsi"/>
        </w:rPr>
        <w:t xml:space="preserve"> (without tags)</w:t>
      </w:r>
      <w:r w:rsidR="00CF6C20">
        <w:rPr>
          <w:rFonts w:cstheme="minorHAnsi"/>
        </w:rPr>
        <w:t xml:space="preserve"> gained weight </w:t>
      </w:r>
      <w:r w:rsidR="00266244">
        <w:rPr>
          <w:rFonts w:cstheme="minorHAnsi"/>
        </w:rPr>
        <w:t>across the same period</w:t>
      </w:r>
      <w:r w:rsidR="00CF6C20">
        <w:rPr>
          <w:rFonts w:cstheme="minorHAnsi"/>
        </w:rPr>
        <w:t xml:space="preserve">, </w:t>
      </w:r>
      <w:r w:rsidR="00C072E9">
        <w:rPr>
          <w:rFonts w:cstheme="minorHAnsi"/>
        </w:rPr>
        <w:t>indicating</w:t>
      </w:r>
      <w:r w:rsidR="00CF6C20">
        <w:rPr>
          <w:rFonts w:cstheme="minorHAnsi"/>
        </w:rPr>
        <w:t xml:space="preserve"> that the devices </w:t>
      </w:r>
      <w:r w:rsidR="00C072E9">
        <w:rPr>
          <w:rFonts w:cstheme="minorHAnsi"/>
        </w:rPr>
        <w:t>may have had</w:t>
      </w:r>
      <w:r w:rsidR="00CF6C20">
        <w:rPr>
          <w:rFonts w:cstheme="minorHAnsi"/>
        </w:rPr>
        <w:t xml:space="preserve"> a negative impact on their ability to forage</w:t>
      </w:r>
      <w:r w:rsidR="00266244">
        <w:rPr>
          <w:rFonts w:cstheme="minorHAnsi"/>
        </w:rPr>
        <w:t xml:space="preserve">. </w:t>
      </w:r>
      <w:r w:rsidR="00B8578B">
        <w:rPr>
          <w:rFonts w:cstheme="minorHAnsi"/>
        </w:rPr>
        <w:t xml:space="preserve">However, McMahon et al. (2008) and </w:t>
      </w:r>
      <w:proofErr w:type="spellStart"/>
      <w:r w:rsidR="008F43F9">
        <w:rPr>
          <w:rFonts w:cstheme="minorHAnsi"/>
        </w:rPr>
        <w:t>Mazarro</w:t>
      </w:r>
      <w:proofErr w:type="spellEnd"/>
      <w:r w:rsidR="008F43F9">
        <w:rPr>
          <w:rFonts w:cstheme="minorHAnsi"/>
        </w:rPr>
        <w:t xml:space="preserve"> and Dunn</w:t>
      </w:r>
      <w:r w:rsidR="00B8578B">
        <w:rPr>
          <w:rFonts w:cstheme="minorHAnsi"/>
        </w:rPr>
        <w:t xml:space="preserve"> (</w:t>
      </w:r>
      <w:r w:rsidR="008F43F9">
        <w:rPr>
          <w:rFonts w:cstheme="minorHAnsi"/>
        </w:rPr>
        <w:t>2009</w:t>
      </w:r>
      <w:r w:rsidR="00B8578B">
        <w:rPr>
          <w:rFonts w:cstheme="minorHAnsi"/>
        </w:rPr>
        <w:t xml:space="preserve">) investigated the </w:t>
      </w:r>
      <w:r w:rsidR="008F43F9">
        <w:rPr>
          <w:rFonts w:cstheme="minorHAnsi"/>
        </w:rPr>
        <w:t xml:space="preserve">impact of bio-logging </w:t>
      </w:r>
      <w:r w:rsidR="000A3C78">
        <w:rPr>
          <w:rFonts w:cstheme="minorHAnsi"/>
        </w:rPr>
        <w:t>devices on</w:t>
      </w:r>
      <w:r w:rsidR="001A21F5">
        <w:rPr>
          <w:rFonts w:cstheme="minorHAnsi"/>
        </w:rPr>
        <w:t xml:space="preserve"> Pacific harbour seals (</w:t>
      </w:r>
      <w:proofErr w:type="spellStart"/>
      <w:r w:rsidR="001A21F5" w:rsidRPr="00A4688D">
        <w:rPr>
          <w:rFonts w:cstheme="minorHAnsi"/>
          <w:i/>
        </w:rPr>
        <w:t>Phoca</w:t>
      </w:r>
      <w:proofErr w:type="spellEnd"/>
      <w:r w:rsidR="001A21F5" w:rsidRPr="00A4688D">
        <w:rPr>
          <w:rFonts w:cstheme="minorHAnsi"/>
          <w:i/>
        </w:rPr>
        <w:t xml:space="preserve"> </w:t>
      </w:r>
      <w:proofErr w:type="spellStart"/>
      <w:r w:rsidR="001A21F5" w:rsidRPr="00A4688D">
        <w:rPr>
          <w:rFonts w:cstheme="minorHAnsi"/>
          <w:i/>
        </w:rPr>
        <w:t>vitulina</w:t>
      </w:r>
      <w:proofErr w:type="spellEnd"/>
      <w:r w:rsidR="001A21F5">
        <w:rPr>
          <w:rFonts w:cstheme="minorHAnsi"/>
        </w:rPr>
        <w:t>), southern</w:t>
      </w:r>
      <w:r w:rsidR="000A3C78">
        <w:rPr>
          <w:rFonts w:cstheme="minorHAnsi"/>
        </w:rPr>
        <w:t xml:space="preserve"> elephant </w:t>
      </w:r>
      <w:r w:rsidR="001A21F5">
        <w:rPr>
          <w:rFonts w:cstheme="minorHAnsi"/>
        </w:rPr>
        <w:t>seals (</w:t>
      </w:r>
      <w:proofErr w:type="spellStart"/>
      <w:r w:rsidR="001A21F5" w:rsidRPr="001A21F5">
        <w:rPr>
          <w:rFonts w:cstheme="minorHAnsi"/>
          <w:i/>
          <w:iCs/>
        </w:rPr>
        <w:t>Mirounga</w:t>
      </w:r>
      <w:proofErr w:type="spellEnd"/>
      <w:r w:rsidR="001A21F5" w:rsidRPr="001A21F5">
        <w:rPr>
          <w:rFonts w:cstheme="minorHAnsi"/>
          <w:i/>
          <w:iCs/>
        </w:rPr>
        <w:t xml:space="preserve"> </w:t>
      </w:r>
      <w:proofErr w:type="spellStart"/>
      <w:r w:rsidR="001A21F5" w:rsidRPr="001A21F5">
        <w:rPr>
          <w:rFonts w:cstheme="minorHAnsi"/>
          <w:i/>
          <w:iCs/>
        </w:rPr>
        <w:t>leonina</w:t>
      </w:r>
      <w:proofErr w:type="spellEnd"/>
      <w:r w:rsidR="001A21F5">
        <w:rPr>
          <w:rFonts w:cstheme="minorHAnsi"/>
        </w:rPr>
        <w:t xml:space="preserve">) </w:t>
      </w:r>
      <w:r w:rsidR="000A3C78">
        <w:rPr>
          <w:rFonts w:cstheme="minorHAnsi"/>
        </w:rPr>
        <w:t xml:space="preserve">and Weddell seals, and determined </w:t>
      </w:r>
      <w:r w:rsidR="00242C9C">
        <w:rPr>
          <w:rFonts w:cstheme="minorHAnsi"/>
        </w:rPr>
        <w:t>the instruments</w:t>
      </w:r>
      <w:r w:rsidR="00B8578B">
        <w:rPr>
          <w:rFonts w:cstheme="minorHAnsi"/>
        </w:rPr>
        <w:t xml:space="preserve"> had minimal impact on individual survival and mass gain during the </w:t>
      </w:r>
      <w:r w:rsidR="00AE12B0">
        <w:rPr>
          <w:rFonts w:cstheme="minorHAnsi"/>
        </w:rPr>
        <w:t>tagging</w:t>
      </w:r>
      <w:r w:rsidR="00B8578B">
        <w:rPr>
          <w:rFonts w:cstheme="minorHAnsi"/>
        </w:rPr>
        <w:t xml:space="preserve"> period. </w:t>
      </w:r>
      <w:r w:rsidR="001E19B0">
        <w:rPr>
          <w:rFonts w:cstheme="minorHAnsi"/>
        </w:rPr>
        <w:t>Field et al. (2011) also reported minimal short-term negative</w:t>
      </w:r>
      <w:r w:rsidR="00631276">
        <w:rPr>
          <w:rFonts w:cstheme="minorHAnsi"/>
        </w:rPr>
        <w:t xml:space="preserve"> </w:t>
      </w:r>
      <w:r w:rsidR="001E19B0">
        <w:rPr>
          <w:rFonts w:cstheme="minorHAnsi"/>
        </w:rPr>
        <w:t>impacts on Weddell and elephant seal</w:t>
      </w:r>
      <w:r w:rsidR="00631276">
        <w:rPr>
          <w:rFonts w:cstheme="minorHAnsi"/>
        </w:rPr>
        <w:t>s</w:t>
      </w:r>
      <w:r>
        <w:rPr>
          <w:rFonts w:cstheme="minorHAnsi"/>
        </w:rPr>
        <w:t xml:space="preserve"> following instrument removal. </w:t>
      </w:r>
      <w:r w:rsidR="00242C9C">
        <w:rPr>
          <w:rFonts w:cstheme="minorHAnsi"/>
        </w:rPr>
        <w:t>As t</w:t>
      </w:r>
      <w:r>
        <w:rPr>
          <w:rFonts w:cstheme="minorHAnsi"/>
        </w:rPr>
        <w:t xml:space="preserve">he findings of </w:t>
      </w:r>
      <w:proofErr w:type="spellStart"/>
      <w:r>
        <w:rPr>
          <w:rFonts w:cstheme="minorHAnsi"/>
        </w:rPr>
        <w:t>Robstad</w:t>
      </w:r>
      <w:proofErr w:type="spellEnd"/>
      <w:r>
        <w:rPr>
          <w:rFonts w:cstheme="minorHAnsi"/>
        </w:rPr>
        <w:t xml:space="preserve"> et al. (2021) highlight the potential for bio-logging equipment to negatively impact </w:t>
      </w:r>
      <w:r w:rsidR="00242C9C">
        <w:rPr>
          <w:rFonts w:cstheme="minorHAnsi"/>
        </w:rPr>
        <w:t>study</w:t>
      </w:r>
      <w:r>
        <w:rPr>
          <w:rFonts w:cstheme="minorHAnsi"/>
        </w:rPr>
        <w:t xml:space="preserve"> species</w:t>
      </w:r>
      <w:r w:rsidR="00242C9C">
        <w:rPr>
          <w:rFonts w:cstheme="minorHAnsi"/>
        </w:rPr>
        <w:t>, we</w:t>
      </w:r>
      <w:r>
        <w:rPr>
          <w:rFonts w:cstheme="minorHAnsi"/>
        </w:rPr>
        <w:t xml:space="preserve"> su</w:t>
      </w:r>
      <w:r w:rsidR="005B1E91">
        <w:rPr>
          <w:rFonts w:cstheme="minorHAnsi"/>
        </w:rPr>
        <w:t>pport futu</w:t>
      </w:r>
      <w:r>
        <w:rPr>
          <w:rFonts w:cstheme="minorHAnsi"/>
        </w:rPr>
        <w:t>r</w:t>
      </w:r>
      <w:r w:rsidR="005B1E91">
        <w:rPr>
          <w:rFonts w:cstheme="minorHAnsi"/>
        </w:rPr>
        <w:t>e</w:t>
      </w:r>
      <w:r>
        <w:rPr>
          <w:rFonts w:cstheme="minorHAnsi"/>
        </w:rPr>
        <w:t xml:space="preserve"> works that increase our understanding of these impacts, </w:t>
      </w:r>
      <w:r w:rsidR="00242C9C">
        <w:rPr>
          <w:rFonts w:cstheme="minorHAnsi"/>
        </w:rPr>
        <w:t xml:space="preserve">particularly those of IR light, </w:t>
      </w:r>
      <w:r>
        <w:rPr>
          <w:rFonts w:cstheme="minorHAnsi"/>
        </w:rPr>
        <w:t>especially for large</w:t>
      </w:r>
      <w:r w:rsidR="00242C9C">
        <w:rPr>
          <w:rFonts w:cstheme="minorHAnsi"/>
        </w:rPr>
        <w:t xml:space="preserve"> deep-diving</w:t>
      </w:r>
      <w:r>
        <w:rPr>
          <w:rFonts w:cstheme="minorHAnsi"/>
        </w:rPr>
        <w:t xml:space="preserve"> marine mammals, such as Weddell seals.</w:t>
      </w:r>
    </w:p>
    <w:p w:rsidR="007D3965" w:rsidRDefault="007D3965" w:rsidP="00A4688D">
      <w:pPr>
        <w:spacing w:line="480" w:lineRule="auto"/>
        <w:rPr>
          <w:rFonts w:cstheme="minorHAnsi"/>
        </w:rPr>
      </w:pPr>
    </w:p>
    <w:p w:rsidR="007D3965" w:rsidRDefault="007D3965" w:rsidP="00A4688D">
      <w:pPr>
        <w:spacing w:line="480" w:lineRule="auto"/>
        <w:rPr>
          <w:rFonts w:cstheme="minorHAnsi"/>
        </w:rPr>
      </w:pPr>
    </w:p>
    <w:p w:rsidR="00407BDD" w:rsidRDefault="00407BDD" w:rsidP="00A4688D">
      <w:pPr>
        <w:spacing w:line="480" w:lineRule="auto"/>
        <w:rPr>
          <w:rFonts w:cstheme="minorHAnsi"/>
        </w:rPr>
        <w:sectPr w:rsidR="00407BDD" w:rsidSect="00266244">
          <w:pgSz w:w="11906" w:h="16838"/>
          <w:pgMar w:top="1440" w:right="1440" w:bottom="1440" w:left="1440" w:header="708" w:footer="708" w:gutter="0"/>
          <w:cols w:space="708"/>
          <w:docGrid w:linePitch="360"/>
        </w:sectPr>
      </w:pPr>
    </w:p>
    <w:tbl>
      <w:tblPr>
        <w:tblStyle w:val="TableGrid"/>
        <w:tblpPr w:leftFromText="180" w:rightFromText="180" w:vertAnchor="text" w:horzAnchor="margin" w:tblpY="-313"/>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1985"/>
        <w:gridCol w:w="1134"/>
        <w:gridCol w:w="9927"/>
      </w:tblGrid>
      <w:tr w:rsidR="007D3965" w:rsidTr="007D3965">
        <w:tc>
          <w:tcPr>
            <w:tcW w:w="14317" w:type="dxa"/>
            <w:gridSpan w:val="4"/>
            <w:tcBorders>
              <w:bottom w:val="single" w:sz="4" w:space="0" w:color="auto"/>
            </w:tcBorders>
          </w:tcPr>
          <w:p w:rsidR="007D3965" w:rsidRPr="007D3965" w:rsidRDefault="007D3965" w:rsidP="007D3965">
            <w:pPr>
              <w:pStyle w:val="NormalWeb"/>
              <w:spacing w:before="0" w:beforeAutospacing="0" w:after="0" w:afterAutospacing="0" w:line="480" w:lineRule="auto"/>
              <w:rPr>
                <w:rFonts w:asciiTheme="minorHAnsi" w:hAnsiTheme="minorHAnsi" w:cstheme="minorHAnsi"/>
                <w:sz w:val="22"/>
              </w:rPr>
            </w:pPr>
            <w:r w:rsidRPr="00A4688D">
              <w:rPr>
                <w:rFonts w:asciiTheme="minorHAnsi" w:hAnsiTheme="minorHAnsi" w:cstheme="minorHAnsi"/>
                <w:b/>
                <w:sz w:val="22"/>
              </w:rPr>
              <w:lastRenderedPageBreak/>
              <w:t>Supplementary material S5</w:t>
            </w:r>
            <w:r w:rsidRPr="007D3965">
              <w:rPr>
                <w:rFonts w:asciiTheme="minorHAnsi" w:hAnsiTheme="minorHAnsi" w:cstheme="minorHAnsi"/>
                <w:sz w:val="22"/>
              </w:rPr>
              <w:t xml:space="preserve">. </w:t>
            </w:r>
            <w:r w:rsidRPr="00A93174">
              <w:rPr>
                <w:rFonts w:asciiTheme="minorHAnsi" w:hAnsiTheme="minorHAnsi" w:cstheme="minorHAnsi"/>
                <w:sz w:val="22"/>
              </w:rPr>
              <w:t xml:space="preserve">Qualitative descriptions of sponge foraging observations recorded while studying behaviours of lactating Weddell seals in the austral spring of 2018 and 2019 in Erebus Bay, Antarctica. Observations were made using </w:t>
            </w:r>
            <w:r>
              <w:rPr>
                <w:rFonts w:asciiTheme="minorHAnsi" w:hAnsiTheme="minorHAnsi" w:cstheme="minorHAnsi"/>
                <w:sz w:val="22"/>
              </w:rPr>
              <w:t>animal-borne video recorders</w:t>
            </w:r>
            <w:r w:rsidRPr="00A93174">
              <w:rPr>
                <w:rFonts w:asciiTheme="minorHAnsi" w:hAnsiTheme="minorHAnsi" w:cstheme="minorHAnsi"/>
                <w:sz w:val="22"/>
              </w:rPr>
              <w:t xml:space="preserve"> attached to either the head or cheek of each seal</w:t>
            </w:r>
            <w:r>
              <w:rPr>
                <w:rFonts w:asciiTheme="minorHAnsi" w:hAnsiTheme="minorHAnsi" w:cstheme="minorHAnsi"/>
                <w:sz w:val="22"/>
              </w:rPr>
              <w:t>. Videos of encounters are also available</w:t>
            </w:r>
            <w:r w:rsidRPr="00A93174">
              <w:rPr>
                <w:rFonts w:asciiTheme="minorHAnsi" w:hAnsiTheme="minorHAnsi" w:cstheme="minorHAnsi"/>
                <w:sz w:val="22"/>
              </w:rPr>
              <w:t xml:space="preserve">. </w:t>
            </w:r>
          </w:p>
        </w:tc>
      </w:tr>
      <w:tr w:rsidR="007D3965" w:rsidTr="007D3965">
        <w:tc>
          <w:tcPr>
            <w:tcW w:w="1271" w:type="dxa"/>
            <w:tcBorders>
              <w:top w:val="single" w:sz="4" w:space="0" w:color="auto"/>
              <w:left w:val="single" w:sz="4" w:space="0" w:color="auto"/>
              <w:bottom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sidRPr="00CD595A">
              <w:rPr>
                <w:rFonts w:asciiTheme="minorHAnsi" w:hAnsiTheme="minorHAnsi" w:cstheme="minorHAnsi"/>
                <w:sz w:val="22"/>
              </w:rPr>
              <w:t>Seal ID</w:t>
            </w:r>
          </w:p>
        </w:tc>
        <w:tc>
          <w:tcPr>
            <w:tcW w:w="1985" w:type="dxa"/>
            <w:tcBorders>
              <w:top w:val="single" w:sz="4" w:space="0" w:color="auto"/>
              <w:bottom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sidRPr="00CD595A">
              <w:rPr>
                <w:rFonts w:asciiTheme="minorHAnsi" w:hAnsiTheme="minorHAnsi" w:cstheme="minorHAnsi"/>
                <w:sz w:val="22"/>
              </w:rPr>
              <w:t>Date Time (NZDT)</w:t>
            </w:r>
          </w:p>
        </w:tc>
        <w:tc>
          <w:tcPr>
            <w:tcW w:w="1134" w:type="dxa"/>
            <w:tcBorders>
              <w:top w:val="single" w:sz="4" w:space="0" w:color="auto"/>
              <w:bottom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sidRPr="00CD595A">
              <w:rPr>
                <w:rFonts w:asciiTheme="minorHAnsi" w:hAnsiTheme="minorHAnsi" w:cstheme="minorHAnsi"/>
                <w:sz w:val="22"/>
              </w:rPr>
              <w:t>Depth</w:t>
            </w:r>
          </w:p>
        </w:tc>
        <w:tc>
          <w:tcPr>
            <w:tcW w:w="9927" w:type="dxa"/>
            <w:tcBorders>
              <w:top w:val="single" w:sz="4" w:space="0" w:color="auto"/>
              <w:bottom w:val="single" w:sz="4" w:space="0" w:color="auto"/>
              <w:right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sidRPr="00CD595A">
              <w:rPr>
                <w:rFonts w:asciiTheme="minorHAnsi" w:hAnsiTheme="minorHAnsi" w:cstheme="minorHAnsi"/>
                <w:sz w:val="22"/>
              </w:rPr>
              <w:t>Details</w:t>
            </w:r>
          </w:p>
        </w:tc>
      </w:tr>
      <w:tr w:rsidR="007D3965" w:rsidTr="007D3965">
        <w:tc>
          <w:tcPr>
            <w:tcW w:w="1271" w:type="dxa"/>
            <w:tcBorders>
              <w:top w:val="single" w:sz="4" w:space="0" w:color="auto"/>
              <w:left w:val="single" w:sz="4" w:space="0" w:color="auto"/>
              <w:bottom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sidRPr="00CD595A">
              <w:rPr>
                <w:rFonts w:asciiTheme="minorHAnsi" w:hAnsiTheme="minorHAnsi" w:cstheme="minorHAnsi"/>
                <w:sz w:val="22"/>
              </w:rPr>
              <w:t>WS18-13</w:t>
            </w:r>
          </w:p>
        </w:tc>
        <w:tc>
          <w:tcPr>
            <w:tcW w:w="1985" w:type="dxa"/>
            <w:tcBorders>
              <w:top w:val="single" w:sz="4" w:space="0" w:color="auto"/>
              <w:bottom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Pr>
                <w:rFonts w:asciiTheme="minorHAnsi" w:hAnsiTheme="minorHAnsi" w:cstheme="minorHAnsi"/>
                <w:sz w:val="22"/>
              </w:rPr>
              <w:t>13:07 21 Nov 2018</w:t>
            </w:r>
          </w:p>
        </w:tc>
        <w:tc>
          <w:tcPr>
            <w:tcW w:w="1134" w:type="dxa"/>
            <w:tcBorders>
              <w:top w:val="single" w:sz="4" w:space="0" w:color="auto"/>
              <w:bottom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Pr>
                <w:rFonts w:asciiTheme="minorHAnsi" w:hAnsiTheme="minorHAnsi" w:cstheme="minorHAnsi"/>
                <w:sz w:val="22"/>
              </w:rPr>
              <w:t xml:space="preserve">239.2 m </w:t>
            </w:r>
          </w:p>
        </w:tc>
        <w:tc>
          <w:tcPr>
            <w:tcW w:w="9927" w:type="dxa"/>
            <w:tcBorders>
              <w:top w:val="single" w:sz="4" w:space="0" w:color="auto"/>
              <w:bottom w:val="single" w:sz="4" w:space="0" w:color="auto"/>
              <w:right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Pr>
                <w:rFonts w:asciiTheme="minorHAnsi" w:hAnsiTheme="minorHAnsi" w:cstheme="minorHAnsi"/>
                <w:sz w:val="22"/>
              </w:rPr>
              <w:t xml:space="preserve">While swimming rapidly along the seafloor, the seal approached a large </w:t>
            </w:r>
            <w:proofErr w:type="spellStart"/>
            <w:r w:rsidRPr="008A0A90">
              <w:rPr>
                <w:rFonts w:asciiTheme="minorHAnsi" w:hAnsiTheme="minorHAnsi" w:cstheme="minorHAnsi"/>
                <w:i/>
                <w:sz w:val="22"/>
              </w:rPr>
              <w:t>Rossella</w:t>
            </w:r>
            <w:proofErr w:type="spellEnd"/>
            <w:r>
              <w:rPr>
                <w:rFonts w:asciiTheme="minorHAnsi" w:hAnsiTheme="minorHAnsi" w:cstheme="minorHAnsi"/>
                <w:i/>
                <w:sz w:val="22"/>
              </w:rPr>
              <w:t xml:space="preserve"> </w:t>
            </w:r>
            <w:r w:rsidRPr="00C54C3D">
              <w:rPr>
                <w:rFonts w:asciiTheme="minorHAnsi" w:hAnsiTheme="minorHAnsi" w:cstheme="minorHAnsi"/>
                <w:sz w:val="22"/>
              </w:rPr>
              <w:t>cf.</w:t>
            </w:r>
            <w:r>
              <w:rPr>
                <w:rFonts w:asciiTheme="minorHAnsi" w:hAnsiTheme="minorHAnsi" w:cstheme="minorHAnsi"/>
                <w:i/>
                <w:sz w:val="22"/>
              </w:rPr>
              <w:t xml:space="preserve"> racovitzae</w:t>
            </w:r>
            <w:r>
              <w:rPr>
                <w:rFonts w:asciiTheme="minorHAnsi" w:hAnsiTheme="minorHAnsi" w:cstheme="minorHAnsi"/>
                <w:sz w:val="22"/>
              </w:rPr>
              <w:t xml:space="preserve"> sponge with a wide and easily-accessible cavity. She circled around the sponge once and then put her head into the sponge cavity, where it stayed for six seconds. She then removed her head from the sponge and continued travelling along the seafloor. It was unclear if she encountered any prey.</w:t>
            </w:r>
          </w:p>
        </w:tc>
      </w:tr>
      <w:tr w:rsidR="007D3965" w:rsidTr="007D3965">
        <w:tc>
          <w:tcPr>
            <w:tcW w:w="1271" w:type="dxa"/>
            <w:tcBorders>
              <w:top w:val="single" w:sz="4" w:space="0" w:color="auto"/>
              <w:left w:val="single" w:sz="4" w:space="0" w:color="auto"/>
              <w:bottom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sidRPr="00CD595A">
              <w:rPr>
                <w:rFonts w:asciiTheme="minorHAnsi" w:hAnsiTheme="minorHAnsi" w:cstheme="minorHAnsi"/>
                <w:sz w:val="22"/>
              </w:rPr>
              <w:t>WS18-16</w:t>
            </w:r>
          </w:p>
        </w:tc>
        <w:tc>
          <w:tcPr>
            <w:tcW w:w="1985" w:type="dxa"/>
            <w:tcBorders>
              <w:top w:val="single" w:sz="4" w:space="0" w:color="auto"/>
              <w:bottom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Pr>
                <w:rFonts w:asciiTheme="minorHAnsi" w:hAnsiTheme="minorHAnsi" w:cstheme="minorHAnsi"/>
                <w:sz w:val="22"/>
              </w:rPr>
              <w:t>13:22 28 Nov 2018</w:t>
            </w:r>
          </w:p>
        </w:tc>
        <w:tc>
          <w:tcPr>
            <w:tcW w:w="1134" w:type="dxa"/>
            <w:tcBorders>
              <w:top w:val="single" w:sz="4" w:space="0" w:color="auto"/>
              <w:bottom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Pr>
                <w:rFonts w:asciiTheme="minorHAnsi" w:hAnsiTheme="minorHAnsi" w:cstheme="minorHAnsi"/>
                <w:sz w:val="22"/>
              </w:rPr>
              <w:t>47.6 m</w:t>
            </w:r>
          </w:p>
        </w:tc>
        <w:tc>
          <w:tcPr>
            <w:tcW w:w="9927" w:type="dxa"/>
            <w:tcBorders>
              <w:top w:val="single" w:sz="4" w:space="0" w:color="auto"/>
              <w:bottom w:val="single" w:sz="4" w:space="0" w:color="auto"/>
              <w:right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Pr>
                <w:rFonts w:asciiTheme="minorHAnsi" w:hAnsiTheme="minorHAnsi" w:cstheme="minorHAnsi"/>
                <w:sz w:val="22"/>
              </w:rPr>
              <w:t>Pup observation. During a period of repetitive synchronous shallow diving, the tagged seal travelled to seafloor where she located her pup with its head inside sponge. She nudged her pup with her snout and then rested on the benthos close by. After 10 seconds, the mother-pup pair then continued descending along the seafloor before returning to the surface shortly after.</w:t>
            </w:r>
          </w:p>
        </w:tc>
      </w:tr>
      <w:tr w:rsidR="007D3965" w:rsidTr="007D3965">
        <w:tc>
          <w:tcPr>
            <w:tcW w:w="1271" w:type="dxa"/>
            <w:tcBorders>
              <w:top w:val="single" w:sz="4" w:space="0" w:color="auto"/>
              <w:left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sidRPr="00CD595A">
              <w:rPr>
                <w:rFonts w:asciiTheme="minorHAnsi" w:hAnsiTheme="minorHAnsi" w:cstheme="minorHAnsi"/>
                <w:sz w:val="22"/>
              </w:rPr>
              <w:t>WS18-17</w:t>
            </w:r>
          </w:p>
        </w:tc>
        <w:tc>
          <w:tcPr>
            <w:tcW w:w="1985" w:type="dxa"/>
            <w:tcBorders>
              <w:top w:val="single" w:sz="4" w:space="0" w:color="auto"/>
            </w:tcBorders>
          </w:tcPr>
          <w:p w:rsidR="007D3965" w:rsidRPr="00D02270" w:rsidRDefault="007D3965" w:rsidP="007D3965">
            <w:pPr>
              <w:pStyle w:val="NormalWeb"/>
              <w:spacing w:before="0" w:beforeAutospacing="0" w:after="0" w:afterAutospacing="0" w:line="480" w:lineRule="auto"/>
              <w:rPr>
                <w:rFonts w:asciiTheme="minorHAnsi" w:hAnsiTheme="minorHAnsi" w:cstheme="minorHAnsi"/>
                <w:sz w:val="22"/>
              </w:rPr>
            </w:pPr>
            <w:r w:rsidRPr="00D02270">
              <w:rPr>
                <w:rFonts w:asciiTheme="minorHAnsi" w:hAnsiTheme="minorHAnsi" w:cstheme="minorHAnsi"/>
                <w:sz w:val="22"/>
              </w:rPr>
              <w:t>13:15 29 Nov 2018</w:t>
            </w:r>
          </w:p>
        </w:tc>
        <w:tc>
          <w:tcPr>
            <w:tcW w:w="1134" w:type="dxa"/>
            <w:tcBorders>
              <w:top w:val="single" w:sz="4" w:space="0" w:color="auto"/>
            </w:tcBorders>
          </w:tcPr>
          <w:p w:rsidR="007D3965" w:rsidRPr="00D02270" w:rsidRDefault="007D3965" w:rsidP="007D3965">
            <w:pPr>
              <w:pStyle w:val="NormalWeb"/>
              <w:spacing w:before="0" w:beforeAutospacing="0" w:after="0" w:afterAutospacing="0" w:line="480" w:lineRule="auto"/>
              <w:rPr>
                <w:rFonts w:asciiTheme="minorHAnsi" w:hAnsiTheme="minorHAnsi" w:cstheme="minorHAnsi"/>
                <w:sz w:val="22"/>
              </w:rPr>
            </w:pPr>
            <w:r w:rsidRPr="005D266D">
              <w:rPr>
                <w:rFonts w:asciiTheme="minorHAnsi" w:hAnsiTheme="minorHAnsi" w:cstheme="minorHAnsi"/>
                <w:sz w:val="22"/>
              </w:rPr>
              <w:t>165.2</w:t>
            </w:r>
            <w:r w:rsidRPr="00D02270">
              <w:rPr>
                <w:rFonts w:asciiTheme="minorHAnsi" w:hAnsiTheme="minorHAnsi" w:cstheme="minorHAnsi"/>
                <w:sz w:val="22"/>
              </w:rPr>
              <w:t xml:space="preserve"> m</w:t>
            </w:r>
          </w:p>
        </w:tc>
        <w:tc>
          <w:tcPr>
            <w:tcW w:w="9927" w:type="dxa"/>
            <w:tcBorders>
              <w:top w:val="single" w:sz="4" w:space="0" w:color="auto"/>
              <w:right w:val="single" w:sz="4" w:space="0" w:color="auto"/>
            </w:tcBorders>
          </w:tcPr>
          <w:p w:rsidR="007D3965" w:rsidRPr="001A21F5" w:rsidRDefault="007D3965" w:rsidP="007D3965">
            <w:pPr>
              <w:pStyle w:val="NormalWeb"/>
              <w:spacing w:before="0" w:beforeAutospacing="0" w:after="0" w:afterAutospacing="0" w:line="480" w:lineRule="auto"/>
              <w:rPr>
                <w:rFonts w:asciiTheme="minorHAnsi" w:hAnsiTheme="minorHAnsi" w:cstheme="minorHAnsi"/>
                <w:sz w:val="22"/>
              </w:rPr>
            </w:pPr>
            <w:r w:rsidRPr="00F25D97">
              <w:rPr>
                <w:rFonts w:asciiTheme="minorHAnsi" w:hAnsiTheme="minorHAnsi" w:cstheme="minorHAnsi"/>
                <w:sz w:val="22"/>
              </w:rPr>
              <w:t xml:space="preserve">While swimming directly above the seafloor, the seal approached a </w:t>
            </w:r>
            <w:r w:rsidRPr="00F25D97">
              <w:rPr>
                <w:rFonts w:asciiTheme="minorHAnsi" w:hAnsiTheme="minorHAnsi" w:cstheme="minorHAnsi"/>
                <w:i/>
                <w:sz w:val="22"/>
              </w:rPr>
              <w:t>R.</w:t>
            </w:r>
            <w:r w:rsidRPr="00F25D97">
              <w:rPr>
                <w:rFonts w:asciiTheme="minorHAnsi" w:hAnsiTheme="minorHAnsi" w:cstheme="minorHAnsi"/>
                <w:sz w:val="22"/>
              </w:rPr>
              <w:t xml:space="preserve"> cf.</w:t>
            </w:r>
            <w:r w:rsidRPr="00F25D97">
              <w:rPr>
                <w:rFonts w:asciiTheme="minorHAnsi" w:hAnsiTheme="minorHAnsi" w:cstheme="minorHAnsi"/>
                <w:i/>
                <w:sz w:val="22"/>
              </w:rPr>
              <w:t xml:space="preserve"> racovitzae</w:t>
            </w:r>
            <w:r w:rsidRPr="00F25D97">
              <w:rPr>
                <w:rFonts w:asciiTheme="minorHAnsi" w:hAnsiTheme="minorHAnsi" w:cstheme="minorHAnsi"/>
                <w:sz w:val="22"/>
              </w:rPr>
              <w:t xml:space="preserve"> sponge and appeared to press her head through its small opening. She removed her head from the sponge after four seconds and continued travelling along the seafloor. </w:t>
            </w:r>
          </w:p>
        </w:tc>
      </w:tr>
      <w:tr w:rsidR="007D3965" w:rsidTr="007D3965">
        <w:tc>
          <w:tcPr>
            <w:tcW w:w="1271" w:type="dxa"/>
            <w:tcBorders>
              <w:left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p>
        </w:tc>
        <w:tc>
          <w:tcPr>
            <w:tcW w:w="1985" w:type="dxa"/>
          </w:tcPr>
          <w:p w:rsidR="007D3965" w:rsidRPr="00D02270" w:rsidRDefault="007D3965" w:rsidP="007D3965">
            <w:pPr>
              <w:pStyle w:val="NormalWeb"/>
              <w:spacing w:before="0" w:beforeAutospacing="0" w:after="0" w:afterAutospacing="0" w:line="480" w:lineRule="auto"/>
              <w:rPr>
                <w:rFonts w:asciiTheme="minorHAnsi" w:hAnsiTheme="minorHAnsi" w:cstheme="minorHAnsi"/>
                <w:sz w:val="22"/>
              </w:rPr>
            </w:pPr>
            <w:r w:rsidRPr="00D02270">
              <w:rPr>
                <w:rFonts w:asciiTheme="minorHAnsi" w:hAnsiTheme="minorHAnsi" w:cstheme="minorHAnsi"/>
                <w:sz w:val="22"/>
              </w:rPr>
              <w:t>13:16 29 Nov 2018</w:t>
            </w:r>
          </w:p>
        </w:tc>
        <w:tc>
          <w:tcPr>
            <w:tcW w:w="1134" w:type="dxa"/>
          </w:tcPr>
          <w:p w:rsidR="007D3965" w:rsidRPr="00D02270" w:rsidRDefault="007D3965" w:rsidP="007D3965">
            <w:pPr>
              <w:pStyle w:val="NormalWeb"/>
              <w:spacing w:before="0" w:beforeAutospacing="0" w:after="0" w:afterAutospacing="0" w:line="480" w:lineRule="auto"/>
              <w:rPr>
                <w:rFonts w:asciiTheme="minorHAnsi" w:hAnsiTheme="minorHAnsi" w:cstheme="minorHAnsi"/>
                <w:sz w:val="22"/>
              </w:rPr>
            </w:pPr>
            <w:r w:rsidRPr="005D266D">
              <w:rPr>
                <w:rFonts w:asciiTheme="minorHAnsi" w:hAnsiTheme="minorHAnsi" w:cstheme="minorHAnsi"/>
                <w:sz w:val="22"/>
              </w:rPr>
              <w:t>160.2</w:t>
            </w:r>
            <w:r w:rsidRPr="00D02270">
              <w:rPr>
                <w:rFonts w:asciiTheme="minorHAnsi" w:hAnsiTheme="minorHAnsi" w:cstheme="minorHAnsi"/>
                <w:sz w:val="22"/>
              </w:rPr>
              <w:t xml:space="preserve"> m</w:t>
            </w:r>
          </w:p>
        </w:tc>
        <w:tc>
          <w:tcPr>
            <w:tcW w:w="9927" w:type="dxa"/>
            <w:tcBorders>
              <w:right w:val="single" w:sz="4" w:space="0" w:color="auto"/>
            </w:tcBorders>
          </w:tcPr>
          <w:p w:rsidR="007D3965" w:rsidRPr="001A21F5" w:rsidRDefault="007D3965" w:rsidP="007D3965">
            <w:pPr>
              <w:pStyle w:val="NormalWeb"/>
              <w:spacing w:before="0" w:beforeAutospacing="0" w:after="0" w:afterAutospacing="0" w:line="480" w:lineRule="auto"/>
              <w:rPr>
                <w:rFonts w:asciiTheme="minorHAnsi" w:hAnsiTheme="minorHAnsi" w:cstheme="minorHAnsi"/>
                <w:sz w:val="22"/>
              </w:rPr>
            </w:pPr>
            <w:r w:rsidRPr="00F25D97">
              <w:rPr>
                <w:rFonts w:asciiTheme="minorHAnsi" w:hAnsiTheme="minorHAnsi" w:cstheme="minorHAnsi"/>
                <w:sz w:val="22"/>
              </w:rPr>
              <w:t xml:space="preserve">Twenty-five seconds after the first sponge </w:t>
            </w:r>
            <w:r w:rsidRPr="001A21F5">
              <w:rPr>
                <w:rFonts w:asciiTheme="minorHAnsi" w:hAnsiTheme="minorHAnsi" w:cstheme="minorHAnsi"/>
                <w:sz w:val="22"/>
              </w:rPr>
              <w:t xml:space="preserve">encounter, the seal swam up to another sponge and again pressed her head through the small opening into the sponge cavity. The seal had her head inside the sponge for seven seconds before removing her head from the sponge and continuing along the seafloor.  </w:t>
            </w:r>
          </w:p>
        </w:tc>
      </w:tr>
      <w:tr w:rsidR="007D3965" w:rsidTr="007D3965">
        <w:tc>
          <w:tcPr>
            <w:tcW w:w="1271" w:type="dxa"/>
            <w:tcBorders>
              <w:left w:val="single" w:sz="4" w:space="0" w:color="auto"/>
              <w:bottom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p>
        </w:tc>
        <w:tc>
          <w:tcPr>
            <w:tcW w:w="1985" w:type="dxa"/>
            <w:tcBorders>
              <w:bottom w:val="single" w:sz="4" w:space="0" w:color="auto"/>
            </w:tcBorders>
          </w:tcPr>
          <w:p w:rsidR="007D3965" w:rsidRPr="00D02270" w:rsidRDefault="007D3965" w:rsidP="007D3965">
            <w:pPr>
              <w:pStyle w:val="NormalWeb"/>
              <w:spacing w:before="0" w:beforeAutospacing="0" w:after="0" w:afterAutospacing="0" w:line="480" w:lineRule="auto"/>
              <w:rPr>
                <w:rFonts w:asciiTheme="minorHAnsi" w:hAnsiTheme="minorHAnsi" w:cstheme="minorHAnsi"/>
                <w:sz w:val="22"/>
              </w:rPr>
            </w:pPr>
            <w:r w:rsidRPr="00D02270">
              <w:rPr>
                <w:rFonts w:asciiTheme="minorHAnsi" w:hAnsiTheme="minorHAnsi" w:cstheme="minorHAnsi"/>
                <w:sz w:val="22"/>
              </w:rPr>
              <w:t>13:16 29 Nov 2018</w:t>
            </w:r>
          </w:p>
        </w:tc>
        <w:tc>
          <w:tcPr>
            <w:tcW w:w="1134" w:type="dxa"/>
            <w:tcBorders>
              <w:bottom w:val="single" w:sz="4" w:space="0" w:color="auto"/>
            </w:tcBorders>
          </w:tcPr>
          <w:p w:rsidR="007D3965" w:rsidRPr="00D02270" w:rsidRDefault="007D3965" w:rsidP="007D3965">
            <w:pPr>
              <w:pStyle w:val="NormalWeb"/>
              <w:spacing w:before="0" w:beforeAutospacing="0" w:after="0" w:afterAutospacing="0" w:line="480" w:lineRule="auto"/>
              <w:rPr>
                <w:rFonts w:asciiTheme="minorHAnsi" w:hAnsiTheme="minorHAnsi" w:cstheme="minorHAnsi"/>
                <w:sz w:val="22"/>
              </w:rPr>
            </w:pPr>
            <w:r w:rsidRPr="005D266D">
              <w:rPr>
                <w:rFonts w:asciiTheme="minorHAnsi" w:hAnsiTheme="minorHAnsi" w:cstheme="minorHAnsi"/>
                <w:sz w:val="22"/>
              </w:rPr>
              <w:t>153.6</w:t>
            </w:r>
            <w:r w:rsidRPr="00D02270">
              <w:rPr>
                <w:rFonts w:asciiTheme="minorHAnsi" w:hAnsiTheme="minorHAnsi" w:cstheme="minorHAnsi"/>
                <w:sz w:val="22"/>
              </w:rPr>
              <w:t xml:space="preserve"> m</w:t>
            </w:r>
          </w:p>
        </w:tc>
        <w:tc>
          <w:tcPr>
            <w:tcW w:w="9927" w:type="dxa"/>
            <w:tcBorders>
              <w:bottom w:val="single" w:sz="4" w:space="0" w:color="auto"/>
              <w:right w:val="single" w:sz="4" w:space="0" w:color="auto"/>
            </w:tcBorders>
          </w:tcPr>
          <w:p w:rsidR="007D3965" w:rsidRPr="00D02270" w:rsidRDefault="007D3965" w:rsidP="007D3965">
            <w:pPr>
              <w:pStyle w:val="NormalWeb"/>
              <w:spacing w:before="0" w:beforeAutospacing="0" w:after="0" w:afterAutospacing="0" w:line="480" w:lineRule="auto"/>
              <w:rPr>
                <w:rFonts w:asciiTheme="minorHAnsi" w:hAnsiTheme="minorHAnsi" w:cstheme="minorHAnsi"/>
                <w:sz w:val="22"/>
              </w:rPr>
            </w:pPr>
            <w:r w:rsidRPr="00D02270">
              <w:rPr>
                <w:rFonts w:asciiTheme="minorHAnsi" w:hAnsiTheme="minorHAnsi" w:cstheme="minorHAnsi"/>
                <w:sz w:val="22"/>
              </w:rPr>
              <w:t xml:space="preserve">The seal swam above two more glass sponges without stopping, she then approached another </w:t>
            </w:r>
            <w:r w:rsidRPr="00D02270">
              <w:rPr>
                <w:rFonts w:asciiTheme="minorHAnsi" w:hAnsiTheme="minorHAnsi" w:cstheme="minorHAnsi"/>
                <w:i/>
                <w:sz w:val="22"/>
              </w:rPr>
              <w:t xml:space="preserve">R. </w:t>
            </w:r>
            <w:r w:rsidRPr="00D02270">
              <w:rPr>
                <w:rFonts w:asciiTheme="minorHAnsi" w:hAnsiTheme="minorHAnsi" w:cstheme="minorHAnsi"/>
                <w:sz w:val="22"/>
              </w:rPr>
              <w:t>cf.</w:t>
            </w:r>
            <w:r w:rsidRPr="00D02270">
              <w:rPr>
                <w:rFonts w:asciiTheme="minorHAnsi" w:hAnsiTheme="minorHAnsi" w:cstheme="minorHAnsi"/>
                <w:i/>
                <w:sz w:val="22"/>
              </w:rPr>
              <w:t xml:space="preserve"> racovitzae</w:t>
            </w:r>
            <w:r w:rsidRPr="00D02270">
              <w:rPr>
                <w:rFonts w:asciiTheme="minorHAnsi" w:hAnsiTheme="minorHAnsi" w:cstheme="minorHAnsi"/>
                <w:sz w:val="22"/>
              </w:rPr>
              <w:t xml:space="preserve"> sponge and appeared to press her head through its small opening. She had her head in the sponge for seven seconds and when she removed her head from the sponge she was chewing. The seal was visibly chewing for approximately 15 seconds. Exactly what she was chewing was unable to be determined.</w:t>
            </w:r>
          </w:p>
        </w:tc>
      </w:tr>
      <w:tr w:rsidR="007D3965" w:rsidTr="007D3965">
        <w:tc>
          <w:tcPr>
            <w:tcW w:w="1271" w:type="dxa"/>
            <w:tcBorders>
              <w:top w:val="single" w:sz="4" w:space="0" w:color="auto"/>
              <w:left w:val="single" w:sz="4" w:space="0" w:color="auto"/>
              <w:bottom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sidRPr="00CD595A">
              <w:rPr>
                <w:rFonts w:asciiTheme="minorHAnsi" w:hAnsiTheme="minorHAnsi" w:cstheme="minorHAnsi"/>
                <w:sz w:val="22"/>
              </w:rPr>
              <w:t>WS19-39</w:t>
            </w:r>
          </w:p>
        </w:tc>
        <w:tc>
          <w:tcPr>
            <w:tcW w:w="1985" w:type="dxa"/>
            <w:tcBorders>
              <w:top w:val="single" w:sz="4" w:space="0" w:color="auto"/>
              <w:bottom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Pr>
                <w:rFonts w:asciiTheme="minorHAnsi" w:hAnsiTheme="minorHAnsi" w:cstheme="minorHAnsi"/>
                <w:sz w:val="22"/>
              </w:rPr>
              <w:t>22:10 04 Dec 2019</w:t>
            </w:r>
          </w:p>
        </w:tc>
        <w:tc>
          <w:tcPr>
            <w:tcW w:w="1134" w:type="dxa"/>
            <w:tcBorders>
              <w:top w:val="single" w:sz="4" w:space="0" w:color="auto"/>
              <w:bottom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Pr>
                <w:rFonts w:asciiTheme="minorHAnsi" w:hAnsiTheme="minorHAnsi" w:cstheme="minorHAnsi"/>
                <w:sz w:val="22"/>
              </w:rPr>
              <w:t xml:space="preserve">161.3 m </w:t>
            </w:r>
          </w:p>
        </w:tc>
        <w:tc>
          <w:tcPr>
            <w:tcW w:w="9927" w:type="dxa"/>
            <w:tcBorders>
              <w:top w:val="single" w:sz="4" w:space="0" w:color="auto"/>
              <w:bottom w:val="single" w:sz="4" w:space="0" w:color="auto"/>
              <w:right w:val="single" w:sz="4" w:space="0" w:color="auto"/>
            </w:tcBorders>
          </w:tcPr>
          <w:p w:rsidR="007D3965" w:rsidRPr="00CD595A" w:rsidRDefault="007D3965" w:rsidP="007D3965">
            <w:pPr>
              <w:pStyle w:val="NormalWeb"/>
              <w:spacing w:before="0" w:beforeAutospacing="0" w:after="0" w:afterAutospacing="0" w:line="480" w:lineRule="auto"/>
              <w:rPr>
                <w:rFonts w:asciiTheme="minorHAnsi" w:hAnsiTheme="minorHAnsi" w:cstheme="minorHAnsi"/>
                <w:sz w:val="22"/>
              </w:rPr>
            </w:pPr>
            <w:r>
              <w:rPr>
                <w:rFonts w:asciiTheme="minorHAnsi" w:hAnsiTheme="minorHAnsi" w:cstheme="minorHAnsi"/>
                <w:sz w:val="22"/>
              </w:rPr>
              <w:t>Non-invasive. While rapidly swimming above the seafloor, the seal circled back to inspect a sponge after swimming past. The seal appeared to nudge the sponge surface and then rapidly swam off, possibly in pursuit of prey.</w:t>
            </w:r>
          </w:p>
        </w:tc>
      </w:tr>
    </w:tbl>
    <w:p w:rsidR="00A93174" w:rsidRPr="00EC2A47" w:rsidRDefault="00A93174" w:rsidP="00A4688D">
      <w:pPr>
        <w:pStyle w:val="NormalWeb"/>
        <w:spacing w:before="0" w:beforeAutospacing="0" w:after="0" w:afterAutospacing="0" w:line="480" w:lineRule="auto"/>
        <w:rPr>
          <w:rFonts w:asciiTheme="minorHAnsi" w:hAnsiTheme="minorHAnsi" w:cstheme="minorHAnsi"/>
          <w:sz w:val="22"/>
        </w:rPr>
      </w:pPr>
    </w:p>
    <w:p w:rsidR="00A93174" w:rsidRDefault="00A93174" w:rsidP="00A4688D">
      <w:pPr>
        <w:pStyle w:val="NormalWeb"/>
        <w:spacing w:before="0" w:beforeAutospacing="0" w:after="0" w:afterAutospacing="0" w:line="480" w:lineRule="auto"/>
        <w:rPr>
          <w:rFonts w:asciiTheme="minorHAnsi" w:hAnsiTheme="minorHAnsi" w:cstheme="minorHAnsi"/>
          <w:i/>
          <w:sz w:val="22"/>
        </w:rPr>
      </w:pPr>
    </w:p>
    <w:p w:rsidR="00A93174" w:rsidRPr="0004689B" w:rsidRDefault="00A93174" w:rsidP="00A4688D">
      <w:pPr>
        <w:spacing w:line="480" w:lineRule="auto"/>
        <w:rPr>
          <w:rFonts w:cstheme="minorHAnsi"/>
        </w:rPr>
      </w:pPr>
    </w:p>
    <w:p w:rsidR="007D3965" w:rsidRDefault="007D3965" w:rsidP="00A4688D">
      <w:pPr>
        <w:spacing w:line="480" w:lineRule="auto"/>
        <w:rPr>
          <w:rFonts w:cstheme="minorHAnsi"/>
          <w:b/>
        </w:rPr>
        <w:sectPr w:rsidR="007D3965" w:rsidSect="007D3965">
          <w:pgSz w:w="16838" w:h="11906" w:orient="landscape"/>
          <w:pgMar w:top="1440" w:right="1440" w:bottom="1440" w:left="1440" w:header="708" w:footer="708" w:gutter="0"/>
          <w:cols w:space="708"/>
          <w:docGrid w:linePitch="360"/>
        </w:sectPr>
      </w:pPr>
    </w:p>
    <w:p w:rsidR="00F30E8D" w:rsidRPr="00F30E8D" w:rsidRDefault="00DC3582" w:rsidP="00A4688D">
      <w:pPr>
        <w:spacing w:line="480" w:lineRule="auto"/>
        <w:rPr>
          <w:rFonts w:cstheme="minorHAnsi"/>
        </w:rPr>
      </w:pPr>
      <w:r w:rsidRPr="00DA2C77">
        <w:rPr>
          <w:rFonts w:cstheme="minorHAnsi"/>
          <w:b/>
        </w:rPr>
        <w:lastRenderedPageBreak/>
        <w:t xml:space="preserve">Supplementary material </w:t>
      </w:r>
      <w:r>
        <w:rPr>
          <w:rFonts w:cstheme="minorHAnsi"/>
          <w:b/>
        </w:rPr>
        <w:t>S6</w:t>
      </w:r>
      <w:r w:rsidR="00F30E8D" w:rsidRPr="00CE0E10">
        <w:rPr>
          <w:rFonts w:cstheme="minorHAnsi"/>
          <w:i/>
        </w:rPr>
        <w:t>.</w:t>
      </w:r>
      <w:r w:rsidR="00F30E8D" w:rsidRPr="00F30E8D">
        <w:rPr>
          <w:rFonts w:cstheme="minorHAnsi"/>
        </w:rPr>
        <w:t xml:space="preserve"> </w:t>
      </w:r>
      <w:r w:rsidR="005333D1">
        <w:rPr>
          <w:rFonts w:cstheme="minorHAnsi"/>
        </w:rPr>
        <w:t xml:space="preserve">Video footage taken by </w:t>
      </w:r>
      <w:r w:rsidR="00B76386">
        <w:rPr>
          <w:rFonts w:cstheme="minorHAnsi"/>
        </w:rPr>
        <w:t xml:space="preserve">an </w:t>
      </w:r>
      <w:r w:rsidR="005333D1">
        <w:rPr>
          <w:rFonts w:cstheme="minorHAnsi"/>
        </w:rPr>
        <w:t>animal-borne video recorder attached to lactating Weddell seal WS1</w:t>
      </w:r>
      <w:r w:rsidR="00F57496">
        <w:rPr>
          <w:rFonts w:cstheme="minorHAnsi"/>
        </w:rPr>
        <w:t xml:space="preserve">8-13 in Erebus Bay, Antarctica. </w:t>
      </w:r>
      <w:r w:rsidR="008A111F">
        <w:rPr>
          <w:rFonts w:cstheme="minorHAnsi"/>
        </w:rPr>
        <w:t>This observation occurred at Big Razorback on 21</w:t>
      </w:r>
      <w:r w:rsidR="008A111F">
        <w:rPr>
          <w:rFonts w:cstheme="minorHAnsi"/>
          <w:vertAlign w:val="superscript"/>
        </w:rPr>
        <w:t xml:space="preserve"> </w:t>
      </w:r>
      <w:r w:rsidR="008A111F">
        <w:rPr>
          <w:rFonts w:cstheme="minorHAnsi"/>
        </w:rPr>
        <w:t>November 2018, at 13:07 (NZDT). The camera is attached to the head of the seal, with her snout visible in the bottom half of the image. The video shows the seal swimming along seafloor before approaching a large glass sponge (</w:t>
      </w:r>
      <w:proofErr w:type="spellStart"/>
      <w:r w:rsidR="00DE02CC">
        <w:rPr>
          <w:rFonts w:cstheme="minorHAnsi"/>
          <w:i/>
        </w:rPr>
        <w:t>Rossella</w:t>
      </w:r>
      <w:proofErr w:type="spellEnd"/>
      <w:r w:rsidR="00DE02CC">
        <w:rPr>
          <w:rFonts w:cstheme="minorHAnsi"/>
          <w:i/>
        </w:rPr>
        <w:t xml:space="preserve"> </w:t>
      </w:r>
      <w:r w:rsidR="00DE02CC" w:rsidRPr="00DE02CC">
        <w:rPr>
          <w:rFonts w:cstheme="minorHAnsi"/>
        </w:rPr>
        <w:t xml:space="preserve">cf. </w:t>
      </w:r>
      <w:r w:rsidR="00DE02CC">
        <w:rPr>
          <w:rFonts w:cstheme="minorHAnsi"/>
          <w:i/>
        </w:rPr>
        <w:t>racovitzae</w:t>
      </w:r>
      <w:r w:rsidR="008A111F">
        <w:rPr>
          <w:rFonts w:cstheme="minorHAnsi"/>
        </w:rPr>
        <w:t xml:space="preserve">). The seal circles around the sponge once, then puts her head inside the sponge cavity. After six seconds, the seal removes her head from the sponge and continues swimming along the seafloor. It is unclear whether the seal found prey inside the sponge. This observation occurred at 239.2 m deep. </w:t>
      </w:r>
      <w:r w:rsidR="00B76386">
        <w:rPr>
          <w:rFonts w:cstheme="minorHAnsi"/>
        </w:rPr>
        <w:t xml:space="preserve">The image appears red due to the camera’s </w:t>
      </w:r>
      <w:r w:rsidR="002E1B6C">
        <w:rPr>
          <w:rFonts w:cstheme="minorHAnsi"/>
        </w:rPr>
        <w:t>LED</w:t>
      </w:r>
      <w:r w:rsidR="008A111F">
        <w:rPr>
          <w:rFonts w:cstheme="minorHAnsi"/>
        </w:rPr>
        <w:t xml:space="preserve"> light</w:t>
      </w:r>
      <w:r w:rsidR="00B76386">
        <w:rPr>
          <w:rFonts w:cstheme="minorHAnsi"/>
        </w:rPr>
        <w:t>.</w:t>
      </w:r>
      <w:r w:rsidR="008A111F">
        <w:rPr>
          <w:rFonts w:cstheme="minorHAnsi"/>
        </w:rPr>
        <w:t xml:space="preserve"> </w:t>
      </w:r>
    </w:p>
    <w:p w:rsidR="00F30E8D" w:rsidRPr="00F30E8D" w:rsidRDefault="00DC3582" w:rsidP="00A4688D">
      <w:pPr>
        <w:spacing w:line="480" w:lineRule="auto"/>
        <w:rPr>
          <w:rFonts w:cstheme="minorHAnsi"/>
        </w:rPr>
      </w:pPr>
      <w:r w:rsidRPr="00DA2C77">
        <w:rPr>
          <w:rFonts w:cstheme="minorHAnsi"/>
          <w:b/>
        </w:rPr>
        <w:t xml:space="preserve">Supplementary material </w:t>
      </w:r>
      <w:r>
        <w:rPr>
          <w:rFonts w:cstheme="minorHAnsi"/>
          <w:b/>
        </w:rPr>
        <w:t>S7</w:t>
      </w:r>
      <w:r w:rsidR="00F30E8D" w:rsidRPr="00F30E8D">
        <w:rPr>
          <w:rFonts w:cstheme="minorHAnsi"/>
        </w:rPr>
        <w:t>.</w:t>
      </w:r>
      <w:r w:rsidR="007D3965">
        <w:rPr>
          <w:rFonts w:cstheme="minorHAnsi"/>
        </w:rPr>
        <w:t xml:space="preserve"> </w:t>
      </w:r>
      <w:r w:rsidR="008A111F">
        <w:rPr>
          <w:rFonts w:cstheme="minorHAnsi"/>
        </w:rPr>
        <w:t xml:space="preserve">Video footage taken by </w:t>
      </w:r>
      <w:r w:rsidR="00B76386">
        <w:rPr>
          <w:rFonts w:cstheme="minorHAnsi"/>
        </w:rPr>
        <w:t xml:space="preserve">an </w:t>
      </w:r>
      <w:r w:rsidR="008A111F">
        <w:rPr>
          <w:rFonts w:cstheme="minorHAnsi"/>
        </w:rPr>
        <w:t>animal-bo</w:t>
      </w:r>
      <w:r w:rsidR="00B76386">
        <w:rPr>
          <w:rFonts w:cstheme="minorHAnsi"/>
        </w:rPr>
        <w:t>rne video recorder attached to</w:t>
      </w:r>
      <w:r w:rsidR="008A111F">
        <w:rPr>
          <w:rFonts w:cstheme="minorHAnsi"/>
        </w:rPr>
        <w:t xml:space="preserve"> lactating Weddell seal WS18-16 in Erebus Bay, Antarctica. This observation occurred at Big Razorback on </w:t>
      </w:r>
      <w:r w:rsidR="00B76386">
        <w:rPr>
          <w:rFonts w:cstheme="minorHAnsi"/>
        </w:rPr>
        <w:t>28 November 2018 at 13:22 (NZDT)</w:t>
      </w:r>
      <w:r w:rsidR="008A111F">
        <w:rPr>
          <w:rFonts w:cstheme="minorHAnsi"/>
        </w:rPr>
        <w:t xml:space="preserve">. The camera is attached to the right cheek of the seal, with the side of her face and whiskers visible in the left portion of the image. The image appears red due to the camera’s </w:t>
      </w:r>
      <w:r w:rsidR="002E1B6C">
        <w:rPr>
          <w:rFonts w:cstheme="minorHAnsi"/>
        </w:rPr>
        <w:t>LED</w:t>
      </w:r>
      <w:r w:rsidR="008A111F">
        <w:rPr>
          <w:rFonts w:cstheme="minorHAnsi"/>
        </w:rPr>
        <w:t xml:space="preserve"> light. The video shows the seal descending from the breathing hole, swimming steadily above the seafloor</w:t>
      </w:r>
      <w:r w:rsidR="00B76386">
        <w:rPr>
          <w:rFonts w:cstheme="minorHAnsi"/>
        </w:rPr>
        <w:t>. S</w:t>
      </w:r>
      <w:r w:rsidR="008A111F">
        <w:rPr>
          <w:rFonts w:cstheme="minorHAnsi"/>
        </w:rPr>
        <w:t>he then extends her neck and circles around</w:t>
      </w:r>
      <w:r w:rsidR="00B76386">
        <w:rPr>
          <w:rFonts w:cstheme="minorHAnsi"/>
        </w:rPr>
        <w:t xml:space="preserve">, appearing to hover above the benthos as she </w:t>
      </w:r>
      <w:r w:rsidR="008A111F">
        <w:rPr>
          <w:rFonts w:cstheme="minorHAnsi"/>
        </w:rPr>
        <w:t>locates her 29-day old female pup with its head in a large glass sponge (</w:t>
      </w:r>
      <w:proofErr w:type="spellStart"/>
      <w:r w:rsidR="00DE02CC">
        <w:rPr>
          <w:rFonts w:cstheme="minorHAnsi"/>
          <w:i/>
        </w:rPr>
        <w:t>Rossella</w:t>
      </w:r>
      <w:proofErr w:type="spellEnd"/>
      <w:r w:rsidR="00DE02CC">
        <w:rPr>
          <w:rFonts w:cstheme="minorHAnsi"/>
          <w:i/>
        </w:rPr>
        <w:t xml:space="preserve"> </w:t>
      </w:r>
      <w:r w:rsidR="00DE02CC" w:rsidRPr="00DE02CC">
        <w:rPr>
          <w:rFonts w:cstheme="minorHAnsi"/>
        </w:rPr>
        <w:t xml:space="preserve">cf. </w:t>
      </w:r>
      <w:r w:rsidR="00DE02CC">
        <w:rPr>
          <w:rFonts w:cstheme="minorHAnsi"/>
          <w:i/>
        </w:rPr>
        <w:t>racovitzae</w:t>
      </w:r>
      <w:r w:rsidR="00DE02CC">
        <w:rPr>
          <w:rFonts w:cstheme="minorHAnsi"/>
        </w:rPr>
        <w:t xml:space="preserve">) </w:t>
      </w:r>
      <w:r w:rsidR="00B76386">
        <w:rPr>
          <w:rFonts w:cstheme="minorHAnsi"/>
        </w:rPr>
        <w:t>at 47.6 m deep</w:t>
      </w:r>
      <w:r w:rsidR="008A111F">
        <w:rPr>
          <w:rFonts w:cstheme="minorHAnsi"/>
        </w:rPr>
        <w:t xml:space="preserve">. She then </w:t>
      </w:r>
      <w:r w:rsidR="00B76386">
        <w:rPr>
          <w:rFonts w:cstheme="minorHAnsi"/>
        </w:rPr>
        <w:t xml:space="preserve">swims closer and nudges her pup once with her snout, and appears to settle of the seafloor </w:t>
      </w:r>
      <w:r w:rsidR="00DE02CC">
        <w:rPr>
          <w:rFonts w:cstheme="minorHAnsi"/>
        </w:rPr>
        <w:t>next to t</w:t>
      </w:r>
      <w:r w:rsidR="00B76386">
        <w:rPr>
          <w:rFonts w:cstheme="minorHAnsi"/>
        </w:rPr>
        <w:t xml:space="preserve">he sponge. The seal waits there for 10 seconds before continuing to descend further along the seafloor with her pup. The pair then return to the surface together. </w:t>
      </w:r>
    </w:p>
    <w:p w:rsidR="007D3965" w:rsidRPr="007D3965" w:rsidRDefault="00DC3582" w:rsidP="00A4688D">
      <w:pPr>
        <w:spacing w:line="480" w:lineRule="auto"/>
        <w:rPr>
          <w:rFonts w:cstheme="minorHAnsi"/>
          <w:i/>
        </w:rPr>
      </w:pPr>
      <w:r w:rsidRPr="00DA2C77">
        <w:rPr>
          <w:rFonts w:cstheme="minorHAnsi"/>
          <w:b/>
        </w:rPr>
        <w:t xml:space="preserve">Supplementary material </w:t>
      </w:r>
      <w:r>
        <w:rPr>
          <w:rFonts w:cstheme="minorHAnsi"/>
          <w:b/>
        </w:rPr>
        <w:t>S8</w:t>
      </w:r>
      <w:r w:rsidR="00F30E8D" w:rsidRPr="007D3965">
        <w:rPr>
          <w:rFonts w:cstheme="minorHAnsi"/>
        </w:rPr>
        <w:t xml:space="preserve">. </w:t>
      </w:r>
      <w:r w:rsidR="00B76386">
        <w:rPr>
          <w:rFonts w:cstheme="minorHAnsi"/>
        </w:rPr>
        <w:t>Video footage taken by an animal-borne video recorder attached to lactating Weddell seal WS18</w:t>
      </w:r>
      <w:r w:rsidR="00F57496">
        <w:rPr>
          <w:rFonts w:cstheme="minorHAnsi"/>
        </w:rPr>
        <w:t xml:space="preserve">-17 in Erebus Bay, Antarctica. </w:t>
      </w:r>
      <w:r w:rsidR="00B76386">
        <w:rPr>
          <w:rFonts w:cstheme="minorHAnsi"/>
        </w:rPr>
        <w:t xml:space="preserve">This observation occurred </w:t>
      </w:r>
      <w:r w:rsidR="00FA4315">
        <w:rPr>
          <w:rFonts w:cstheme="minorHAnsi"/>
        </w:rPr>
        <w:t xml:space="preserve">over a 2-minute period </w:t>
      </w:r>
      <w:r w:rsidR="00B76386">
        <w:rPr>
          <w:rFonts w:cstheme="minorHAnsi"/>
        </w:rPr>
        <w:t xml:space="preserve">at North Base on 29 November 2018, beginning at 13:15 (NZDT). The seal had the camera attached to the top of her head, and her snout and some fur is visible in the bottom of the image. The image appears red due to the camera’s </w:t>
      </w:r>
      <w:r w:rsidR="002E1B6C">
        <w:rPr>
          <w:rFonts w:cstheme="minorHAnsi"/>
        </w:rPr>
        <w:t>LED</w:t>
      </w:r>
      <w:r w:rsidR="00B76386">
        <w:rPr>
          <w:rFonts w:cstheme="minorHAnsi"/>
        </w:rPr>
        <w:t xml:space="preserve"> light. The video shows the seal swimming along the </w:t>
      </w:r>
      <w:r w:rsidR="00B76386">
        <w:rPr>
          <w:rFonts w:cstheme="minorHAnsi"/>
        </w:rPr>
        <w:lastRenderedPageBreak/>
        <w:t xml:space="preserve">seafloor, appearing to search between rocks and </w:t>
      </w:r>
      <w:r w:rsidR="00FA4315">
        <w:rPr>
          <w:rFonts w:cstheme="minorHAnsi"/>
        </w:rPr>
        <w:t xml:space="preserve">in </w:t>
      </w:r>
      <w:r w:rsidR="00B76386">
        <w:rPr>
          <w:rFonts w:cstheme="minorHAnsi"/>
        </w:rPr>
        <w:t>crevices, presumably looking for prey. The seal briefly inspects</w:t>
      </w:r>
      <w:r w:rsidR="00A76659">
        <w:rPr>
          <w:rFonts w:cstheme="minorHAnsi"/>
        </w:rPr>
        <w:t xml:space="preserve"> one sponge, before continuing swimming</w:t>
      </w:r>
      <w:r w:rsidR="00B76386">
        <w:rPr>
          <w:rFonts w:cstheme="minorHAnsi"/>
        </w:rPr>
        <w:t xml:space="preserve">. </w:t>
      </w:r>
      <w:r w:rsidR="00A76659">
        <w:rPr>
          <w:rFonts w:cstheme="minorHAnsi"/>
        </w:rPr>
        <w:t xml:space="preserve">After </w:t>
      </w:r>
      <w:r w:rsidR="00FA4315">
        <w:rPr>
          <w:rFonts w:cstheme="minorHAnsi"/>
        </w:rPr>
        <w:t>20</w:t>
      </w:r>
      <w:r w:rsidR="00A76659">
        <w:rPr>
          <w:rFonts w:cstheme="minorHAnsi"/>
        </w:rPr>
        <w:t xml:space="preserve"> seconds, s</w:t>
      </w:r>
      <w:r w:rsidR="00B76386">
        <w:rPr>
          <w:rFonts w:cstheme="minorHAnsi"/>
        </w:rPr>
        <w:t>he approaches a</w:t>
      </w:r>
      <w:r w:rsidR="00FA4315">
        <w:rPr>
          <w:rFonts w:cstheme="minorHAnsi"/>
        </w:rPr>
        <w:t>nother</w:t>
      </w:r>
      <w:r w:rsidR="00B76386">
        <w:rPr>
          <w:rFonts w:cstheme="minorHAnsi"/>
        </w:rPr>
        <w:t xml:space="preserve"> glass sponge (</w:t>
      </w:r>
      <w:proofErr w:type="spellStart"/>
      <w:r w:rsidR="00DE02CC">
        <w:rPr>
          <w:rFonts w:cstheme="minorHAnsi"/>
          <w:i/>
        </w:rPr>
        <w:t>Rossella</w:t>
      </w:r>
      <w:proofErr w:type="spellEnd"/>
      <w:r w:rsidR="00DE02CC">
        <w:rPr>
          <w:rFonts w:cstheme="minorHAnsi"/>
          <w:i/>
        </w:rPr>
        <w:t xml:space="preserve"> </w:t>
      </w:r>
      <w:r w:rsidR="00DE02CC" w:rsidRPr="00DE02CC">
        <w:rPr>
          <w:rFonts w:cstheme="minorHAnsi"/>
        </w:rPr>
        <w:t xml:space="preserve">cf. </w:t>
      </w:r>
      <w:r w:rsidR="00DE02CC">
        <w:rPr>
          <w:rFonts w:cstheme="minorHAnsi"/>
          <w:i/>
        </w:rPr>
        <w:t>racovitzae</w:t>
      </w:r>
      <w:r w:rsidR="00DE02CC">
        <w:rPr>
          <w:rFonts w:cstheme="minorHAnsi"/>
        </w:rPr>
        <w:t xml:space="preserve">) </w:t>
      </w:r>
      <w:r w:rsidR="00B76386">
        <w:rPr>
          <w:rFonts w:cstheme="minorHAnsi"/>
        </w:rPr>
        <w:t xml:space="preserve">and appears to immediately press her head </w:t>
      </w:r>
      <w:r w:rsidR="00DE02CC">
        <w:rPr>
          <w:rFonts w:cstheme="minorHAnsi"/>
        </w:rPr>
        <w:t>through its small opening.</w:t>
      </w:r>
      <w:r w:rsidR="00B76386">
        <w:rPr>
          <w:rFonts w:cstheme="minorHAnsi"/>
        </w:rPr>
        <w:t xml:space="preserve"> </w:t>
      </w:r>
      <w:r w:rsidR="00A76659">
        <w:rPr>
          <w:rFonts w:cstheme="minorHAnsi"/>
        </w:rPr>
        <w:t xml:space="preserve">She the removes her head from the sponge and continues. The seal repeats this process twice more on the same dive, and when she removes her head from the final sponge, the seal is visibly chewing for approximately 15 seconds. What the seal was eating was unable to be determined. </w:t>
      </w:r>
      <w:r w:rsidR="00FA4315">
        <w:rPr>
          <w:rFonts w:cstheme="minorHAnsi"/>
        </w:rPr>
        <w:t xml:space="preserve">The sponge encounters occurred at a mean depth of </w:t>
      </w:r>
      <w:r w:rsidR="00D02270">
        <w:rPr>
          <w:rFonts w:cstheme="minorHAnsi"/>
        </w:rPr>
        <w:t>159.</w:t>
      </w:r>
      <w:r w:rsidR="00D02270" w:rsidRPr="00DB6816">
        <w:rPr>
          <w:rFonts w:cstheme="minorHAnsi"/>
        </w:rPr>
        <w:t>7</w:t>
      </w:r>
      <w:r w:rsidR="00FA4315" w:rsidRPr="005B1E91">
        <w:rPr>
          <w:rFonts w:cstheme="minorHAnsi"/>
        </w:rPr>
        <w:t xml:space="preserve"> m (± </w:t>
      </w:r>
      <w:r w:rsidR="00D02270" w:rsidRPr="005D266D">
        <w:rPr>
          <w:rFonts w:cstheme="minorHAnsi"/>
        </w:rPr>
        <w:t>4.75</w:t>
      </w:r>
      <w:r w:rsidR="00FA4315" w:rsidRPr="00DB6816">
        <w:rPr>
          <w:rFonts w:cstheme="minorHAnsi"/>
        </w:rPr>
        <w:t xml:space="preserve"> SD).</w:t>
      </w:r>
    </w:p>
    <w:p w:rsidR="00047727" w:rsidRPr="0004689B" w:rsidRDefault="00DC3582" w:rsidP="00A4688D">
      <w:pPr>
        <w:spacing w:line="480" w:lineRule="auto"/>
        <w:rPr>
          <w:rFonts w:cstheme="minorHAnsi"/>
        </w:rPr>
      </w:pPr>
      <w:r w:rsidRPr="00DA2C77">
        <w:rPr>
          <w:rFonts w:cstheme="minorHAnsi"/>
          <w:b/>
        </w:rPr>
        <w:t xml:space="preserve">Supplementary material </w:t>
      </w:r>
      <w:r>
        <w:rPr>
          <w:rFonts w:cstheme="minorHAnsi"/>
          <w:b/>
        </w:rPr>
        <w:t>S9.</w:t>
      </w:r>
      <w:r w:rsidR="00047727">
        <w:rPr>
          <w:rFonts w:cstheme="minorHAnsi"/>
        </w:rPr>
        <w:t xml:space="preserve"> </w:t>
      </w:r>
      <w:r w:rsidR="00CE0E10">
        <w:rPr>
          <w:rFonts w:cstheme="minorHAnsi"/>
        </w:rPr>
        <w:t xml:space="preserve">Background data for each of the seals identified as sponge foragers </w:t>
      </w:r>
      <w:r w:rsidR="00B42345">
        <w:rPr>
          <w:rFonts w:cstheme="minorHAnsi"/>
        </w:rPr>
        <w:t xml:space="preserve">and their pups </w:t>
      </w:r>
      <w:r w:rsidR="00CE0E10">
        <w:rPr>
          <w:rFonts w:cstheme="minorHAnsi"/>
        </w:rPr>
        <w:t xml:space="preserve">in Erebus Bay, Antarctica (Rotella, 2018). </w:t>
      </w:r>
      <w:r w:rsidR="00B43DD1">
        <w:rPr>
          <w:rFonts w:cstheme="minorHAnsi"/>
        </w:rPr>
        <w:t xml:space="preserve">Seal ID refers to the number assigned to the seal in our study. Flipper-tag refers to the unique identifier assigned by the long-term Erebus Bay demographic study. </w:t>
      </w:r>
      <w:r w:rsidR="00CE0E10">
        <w:rPr>
          <w:rFonts w:cstheme="minorHAnsi"/>
        </w:rPr>
        <w:t xml:space="preserve">Year is the year the seal was observed. Pup ID is the identifying number on the flipper tag of each pup. Location refers to where the seal was observed. Bold indicates the year the seal was observed in our study. </w:t>
      </w:r>
      <w:r w:rsidR="00B43DD1">
        <w:rPr>
          <w:rFonts w:cstheme="minorHAnsi"/>
        </w:rPr>
        <w:t>We</w:t>
      </w:r>
      <w:r w:rsidR="00CE0E10">
        <w:rPr>
          <w:rFonts w:cstheme="minorHAnsi"/>
        </w:rPr>
        <w:t xml:space="preserve"> have </w:t>
      </w:r>
      <w:r w:rsidR="00B43DD1">
        <w:rPr>
          <w:rFonts w:cstheme="minorHAnsi"/>
        </w:rPr>
        <w:t xml:space="preserve">also </w:t>
      </w:r>
      <w:r w:rsidR="00CE0E10">
        <w:rPr>
          <w:rFonts w:cstheme="minorHAnsi"/>
        </w:rPr>
        <w:t xml:space="preserve">included the identifying data for the years following our study period prior to publication. </w:t>
      </w:r>
      <w:r w:rsidR="00047727">
        <w:rPr>
          <w:rFonts w:cstheme="minorHAns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699"/>
        <w:gridCol w:w="1699"/>
        <w:gridCol w:w="1840"/>
        <w:gridCol w:w="2220"/>
      </w:tblGrid>
      <w:tr w:rsidR="00DA148F" w:rsidTr="007D3965">
        <w:tc>
          <w:tcPr>
            <w:tcW w:w="1560" w:type="dxa"/>
            <w:tcBorders>
              <w:top w:val="single" w:sz="4" w:space="0" w:color="auto"/>
              <w:left w:val="single" w:sz="4" w:space="0" w:color="auto"/>
              <w:bottom w:val="single" w:sz="4" w:space="0" w:color="auto"/>
            </w:tcBorders>
          </w:tcPr>
          <w:p w:rsidR="00DA148F" w:rsidRDefault="00DA148F" w:rsidP="00A4688D">
            <w:pPr>
              <w:spacing w:line="480" w:lineRule="auto"/>
            </w:pPr>
            <w:r>
              <w:t>Seal ID</w:t>
            </w:r>
          </w:p>
        </w:tc>
        <w:tc>
          <w:tcPr>
            <w:tcW w:w="1701" w:type="dxa"/>
            <w:tcBorders>
              <w:top w:val="single" w:sz="4" w:space="0" w:color="auto"/>
              <w:bottom w:val="single" w:sz="4" w:space="0" w:color="auto"/>
            </w:tcBorders>
          </w:tcPr>
          <w:p w:rsidR="00DA148F" w:rsidRDefault="00DA148F" w:rsidP="00A4688D">
            <w:pPr>
              <w:spacing w:line="480" w:lineRule="auto"/>
            </w:pPr>
            <w:r>
              <w:t>Flipper tag</w:t>
            </w:r>
          </w:p>
        </w:tc>
        <w:tc>
          <w:tcPr>
            <w:tcW w:w="1701" w:type="dxa"/>
            <w:tcBorders>
              <w:top w:val="single" w:sz="4" w:space="0" w:color="auto"/>
              <w:bottom w:val="single" w:sz="4" w:space="0" w:color="auto"/>
            </w:tcBorders>
          </w:tcPr>
          <w:p w:rsidR="00DA148F" w:rsidRDefault="00DA148F" w:rsidP="00A4688D">
            <w:pPr>
              <w:spacing w:line="480" w:lineRule="auto"/>
            </w:pPr>
            <w:r>
              <w:t>Year</w:t>
            </w:r>
          </w:p>
        </w:tc>
        <w:tc>
          <w:tcPr>
            <w:tcW w:w="1842" w:type="dxa"/>
            <w:tcBorders>
              <w:top w:val="single" w:sz="4" w:space="0" w:color="auto"/>
              <w:bottom w:val="single" w:sz="4" w:space="0" w:color="auto"/>
            </w:tcBorders>
          </w:tcPr>
          <w:p w:rsidR="00DA148F" w:rsidRDefault="00DA148F" w:rsidP="00A4688D">
            <w:pPr>
              <w:spacing w:line="480" w:lineRule="auto"/>
            </w:pPr>
            <w:r>
              <w:t>Pup ID</w:t>
            </w:r>
          </w:p>
        </w:tc>
        <w:tc>
          <w:tcPr>
            <w:tcW w:w="2222" w:type="dxa"/>
            <w:tcBorders>
              <w:top w:val="single" w:sz="4" w:space="0" w:color="auto"/>
              <w:bottom w:val="single" w:sz="4" w:space="0" w:color="auto"/>
              <w:right w:val="single" w:sz="4" w:space="0" w:color="auto"/>
            </w:tcBorders>
          </w:tcPr>
          <w:p w:rsidR="00DA148F" w:rsidRDefault="00DA148F" w:rsidP="00A4688D">
            <w:pPr>
              <w:spacing w:line="480" w:lineRule="auto"/>
            </w:pPr>
            <w:r>
              <w:t>Location</w:t>
            </w:r>
          </w:p>
        </w:tc>
      </w:tr>
      <w:tr w:rsidR="00DA148F" w:rsidTr="007D3965">
        <w:tc>
          <w:tcPr>
            <w:tcW w:w="1560" w:type="dxa"/>
            <w:tcBorders>
              <w:top w:val="single" w:sz="4" w:space="0" w:color="auto"/>
              <w:left w:val="single" w:sz="4" w:space="0" w:color="auto"/>
            </w:tcBorders>
          </w:tcPr>
          <w:p w:rsidR="00DA148F" w:rsidRDefault="00DA148F" w:rsidP="00A4688D">
            <w:pPr>
              <w:spacing w:line="480" w:lineRule="auto"/>
            </w:pPr>
            <w:r>
              <w:t xml:space="preserve">WS18-13 </w:t>
            </w:r>
          </w:p>
        </w:tc>
        <w:tc>
          <w:tcPr>
            <w:tcW w:w="1701" w:type="dxa"/>
            <w:tcBorders>
              <w:top w:val="single" w:sz="4" w:space="0" w:color="auto"/>
            </w:tcBorders>
          </w:tcPr>
          <w:p w:rsidR="00DA148F" w:rsidRDefault="00DA148F" w:rsidP="00A4688D">
            <w:pPr>
              <w:spacing w:line="480" w:lineRule="auto"/>
            </w:pPr>
            <w:r>
              <w:t xml:space="preserve"> 8827C</w:t>
            </w:r>
          </w:p>
        </w:tc>
        <w:tc>
          <w:tcPr>
            <w:tcW w:w="1701" w:type="dxa"/>
            <w:tcBorders>
              <w:top w:val="single" w:sz="4" w:space="0" w:color="auto"/>
            </w:tcBorders>
          </w:tcPr>
          <w:p w:rsidR="00DA148F" w:rsidRDefault="00DA148F" w:rsidP="00A4688D">
            <w:pPr>
              <w:spacing w:line="480" w:lineRule="auto"/>
            </w:pPr>
            <w:r>
              <w:t>2007</w:t>
            </w:r>
          </w:p>
        </w:tc>
        <w:tc>
          <w:tcPr>
            <w:tcW w:w="1842" w:type="dxa"/>
            <w:tcBorders>
              <w:top w:val="single" w:sz="4" w:space="0" w:color="auto"/>
            </w:tcBorders>
          </w:tcPr>
          <w:p w:rsidR="00DA148F" w:rsidRDefault="00DA148F" w:rsidP="00A4688D">
            <w:pPr>
              <w:spacing w:line="480" w:lineRule="auto"/>
            </w:pPr>
            <w:r>
              <w:t>7962A</w:t>
            </w:r>
          </w:p>
        </w:tc>
        <w:tc>
          <w:tcPr>
            <w:tcW w:w="2222" w:type="dxa"/>
            <w:tcBorders>
              <w:top w:val="single" w:sz="4" w:space="0" w:color="auto"/>
              <w:right w:val="single" w:sz="4" w:space="0" w:color="auto"/>
            </w:tcBorders>
          </w:tcPr>
          <w:p w:rsidR="00DA148F" w:rsidRDefault="00DA148F" w:rsidP="00A4688D">
            <w:pPr>
              <w:spacing w:line="480" w:lineRule="auto"/>
            </w:pPr>
            <w:r>
              <w:t>Inaccessible Island</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2009</w:t>
            </w:r>
          </w:p>
        </w:tc>
        <w:tc>
          <w:tcPr>
            <w:tcW w:w="1842" w:type="dxa"/>
          </w:tcPr>
          <w:p w:rsidR="00DA148F" w:rsidRDefault="00DA148F" w:rsidP="00A4688D">
            <w:pPr>
              <w:spacing w:line="480" w:lineRule="auto"/>
            </w:pPr>
            <w:r>
              <w:t>9065A</w:t>
            </w:r>
          </w:p>
        </w:tc>
        <w:tc>
          <w:tcPr>
            <w:tcW w:w="2222" w:type="dxa"/>
            <w:tcBorders>
              <w:right w:val="single" w:sz="4" w:space="0" w:color="auto"/>
            </w:tcBorders>
          </w:tcPr>
          <w:p w:rsidR="00DA148F" w:rsidRDefault="00DA148F" w:rsidP="00A4688D">
            <w:pPr>
              <w:spacing w:line="480" w:lineRule="auto"/>
            </w:pPr>
            <w:r>
              <w:t>Big Razorback</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2010</w:t>
            </w:r>
          </w:p>
        </w:tc>
        <w:tc>
          <w:tcPr>
            <w:tcW w:w="1842" w:type="dxa"/>
          </w:tcPr>
          <w:p w:rsidR="00DA148F" w:rsidRDefault="00DA148F" w:rsidP="00A4688D">
            <w:pPr>
              <w:spacing w:line="480" w:lineRule="auto"/>
            </w:pPr>
            <w:r>
              <w:t>0387C</w:t>
            </w:r>
          </w:p>
        </w:tc>
        <w:tc>
          <w:tcPr>
            <w:tcW w:w="2222" w:type="dxa"/>
            <w:tcBorders>
              <w:right w:val="single" w:sz="4" w:space="0" w:color="auto"/>
            </w:tcBorders>
          </w:tcPr>
          <w:p w:rsidR="00DA148F" w:rsidRDefault="00DA148F" w:rsidP="00A4688D">
            <w:pPr>
              <w:spacing w:line="480" w:lineRule="auto"/>
            </w:pPr>
            <w:r>
              <w:t>Tent Island</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2011</w:t>
            </w:r>
          </w:p>
        </w:tc>
        <w:tc>
          <w:tcPr>
            <w:tcW w:w="1842" w:type="dxa"/>
          </w:tcPr>
          <w:p w:rsidR="00DA148F" w:rsidRDefault="00DA148F" w:rsidP="00A4688D">
            <w:pPr>
              <w:spacing w:line="480" w:lineRule="auto"/>
            </w:pPr>
            <w:r>
              <w:t>0869C</w:t>
            </w:r>
          </w:p>
        </w:tc>
        <w:tc>
          <w:tcPr>
            <w:tcW w:w="2222" w:type="dxa"/>
            <w:tcBorders>
              <w:right w:val="single" w:sz="4" w:space="0" w:color="auto"/>
            </w:tcBorders>
          </w:tcPr>
          <w:p w:rsidR="00DA148F" w:rsidRDefault="00DA148F" w:rsidP="00A4688D">
            <w:pPr>
              <w:spacing w:line="480" w:lineRule="auto"/>
            </w:pPr>
            <w:r>
              <w:t>Tent Island</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2012</w:t>
            </w:r>
          </w:p>
        </w:tc>
        <w:tc>
          <w:tcPr>
            <w:tcW w:w="1842" w:type="dxa"/>
          </w:tcPr>
          <w:p w:rsidR="00DA148F" w:rsidRDefault="00DA148F" w:rsidP="00A4688D">
            <w:pPr>
              <w:spacing w:line="480" w:lineRule="auto"/>
            </w:pPr>
            <w:r>
              <w:t>2278C</w:t>
            </w:r>
          </w:p>
        </w:tc>
        <w:tc>
          <w:tcPr>
            <w:tcW w:w="2222" w:type="dxa"/>
            <w:tcBorders>
              <w:right w:val="single" w:sz="4" w:space="0" w:color="auto"/>
            </w:tcBorders>
          </w:tcPr>
          <w:p w:rsidR="00DA148F" w:rsidRDefault="00DA148F" w:rsidP="00A4688D">
            <w:pPr>
              <w:spacing w:line="480" w:lineRule="auto"/>
            </w:pPr>
            <w:r>
              <w:t>Big Razorback</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2013</w:t>
            </w:r>
          </w:p>
        </w:tc>
        <w:tc>
          <w:tcPr>
            <w:tcW w:w="1842" w:type="dxa"/>
          </w:tcPr>
          <w:p w:rsidR="00DA148F" w:rsidRDefault="00DA148F" w:rsidP="00A4688D">
            <w:pPr>
              <w:spacing w:line="480" w:lineRule="auto"/>
            </w:pPr>
            <w:r>
              <w:t>3027C</w:t>
            </w:r>
          </w:p>
        </w:tc>
        <w:tc>
          <w:tcPr>
            <w:tcW w:w="2222" w:type="dxa"/>
            <w:tcBorders>
              <w:right w:val="single" w:sz="4" w:space="0" w:color="auto"/>
            </w:tcBorders>
          </w:tcPr>
          <w:p w:rsidR="00DA148F" w:rsidRDefault="00DA148F" w:rsidP="00A4688D">
            <w:pPr>
              <w:spacing w:line="480" w:lineRule="auto"/>
            </w:pPr>
            <w:r>
              <w:t xml:space="preserve">Turtle Rock </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2014</w:t>
            </w:r>
          </w:p>
        </w:tc>
        <w:tc>
          <w:tcPr>
            <w:tcW w:w="1842" w:type="dxa"/>
          </w:tcPr>
          <w:p w:rsidR="00DA148F" w:rsidRDefault="00DA148F" w:rsidP="00A4688D">
            <w:pPr>
              <w:spacing w:line="480" w:lineRule="auto"/>
            </w:pPr>
            <w:r>
              <w:t>NA</w:t>
            </w:r>
          </w:p>
        </w:tc>
        <w:tc>
          <w:tcPr>
            <w:tcW w:w="2222" w:type="dxa"/>
            <w:tcBorders>
              <w:right w:val="single" w:sz="4" w:space="0" w:color="auto"/>
            </w:tcBorders>
          </w:tcPr>
          <w:p w:rsidR="00DA148F" w:rsidRDefault="00DA148F" w:rsidP="00A4688D">
            <w:pPr>
              <w:spacing w:line="480" w:lineRule="auto"/>
            </w:pPr>
            <w:r>
              <w:t>Nth Glacier Tongue</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2015</w:t>
            </w:r>
          </w:p>
        </w:tc>
        <w:tc>
          <w:tcPr>
            <w:tcW w:w="1842" w:type="dxa"/>
          </w:tcPr>
          <w:p w:rsidR="00DA148F" w:rsidRDefault="00DA148F" w:rsidP="00A4688D">
            <w:pPr>
              <w:spacing w:line="480" w:lineRule="auto"/>
            </w:pPr>
            <w:r>
              <w:t>0000C</w:t>
            </w:r>
          </w:p>
        </w:tc>
        <w:tc>
          <w:tcPr>
            <w:tcW w:w="2222" w:type="dxa"/>
            <w:tcBorders>
              <w:right w:val="single" w:sz="4" w:space="0" w:color="auto"/>
            </w:tcBorders>
          </w:tcPr>
          <w:p w:rsidR="00DA148F" w:rsidRDefault="00DA148F" w:rsidP="00A4688D">
            <w:pPr>
              <w:spacing w:line="480" w:lineRule="auto"/>
            </w:pPr>
            <w:r>
              <w:t>Turtle Rock</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2016</w:t>
            </w:r>
          </w:p>
        </w:tc>
        <w:tc>
          <w:tcPr>
            <w:tcW w:w="1842" w:type="dxa"/>
          </w:tcPr>
          <w:p w:rsidR="00DA148F" w:rsidRDefault="00DA148F" w:rsidP="00A4688D">
            <w:pPr>
              <w:spacing w:line="480" w:lineRule="auto"/>
            </w:pPr>
            <w:r>
              <w:t>6293C</w:t>
            </w:r>
          </w:p>
        </w:tc>
        <w:tc>
          <w:tcPr>
            <w:tcW w:w="2222" w:type="dxa"/>
            <w:tcBorders>
              <w:right w:val="single" w:sz="4" w:space="0" w:color="auto"/>
            </w:tcBorders>
          </w:tcPr>
          <w:p w:rsidR="00DA148F" w:rsidRDefault="00DA148F" w:rsidP="00A4688D">
            <w:pPr>
              <w:spacing w:line="480" w:lineRule="auto"/>
            </w:pPr>
            <w:r>
              <w:t>Big Razorback</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2017</w:t>
            </w:r>
          </w:p>
        </w:tc>
        <w:tc>
          <w:tcPr>
            <w:tcW w:w="1842" w:type="dxa"/>
          </w:tcPr>
          <w:p w:rsidR="00DA148F" w:rsidRDefault="00DA148F" w:rsidP="00A4688D">
            <w:pPr>
              <w:spacing w:line="480" w:lineRule="auto"/>
            </w:pPr>
            <w:r>
              <w:t>6679C</w:t>
            </w:r>
          </w:p>
        </w:tc>
        <w:tc>
          <w:tcPr>
            <w:tcW w:w="2222" w:type="dxa"/>
            <w:tcBorders>
              <w:right w:val="single" w:sz="4" w:space="0" w:color="auto"/>
            </w:tcBorders>
          </w:tcPr>
          <w:p w:rsidR="00DA148F" w:rsidRDefault="00DA148F" w:rsidP="00A4688D">
            <w:pPr>
              <w:spacing w:line="480" w:lineRule="auto"/>
            </w:pPr>
            <w:r>
              <w:t>Big Razorback</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Pr="00936F3A" w:rsidRDefault="00DA148F" w:rsidP="00A4688D">
            <w:pPr>
              <w:spacing w:line="480" w:lineRule="auto"/>
              <w:rPr>
                <w:b/>
              </w:rPr>
            </w:pPr>
          </w:p>
        </w:tc>
        <w:tc>
          <w:tcPr>
            <w:tcW w:w="1701" w:type="dxa"/>
          </w:tcPr>
          <w:p w:rsidR="00DA148F" w:rsidRPr="00936F3A" w:rsidRDefault="00DA148F" w:rsidP="00A4688D">
            <w:pPr>
              <w:spacing w:line="480" w:lineRule="auto"/>
              <w:rPr>
                <w:b/>
              </w:rPr>
            </w:pPr>
            <w:r w:rsidRPr="00936F3A">
              <w:rPr>
                <w:b/>
              </w:rPr>
              <w:t>2018</w:t>
            </w:r>
          </w:p>
        </w:tc>
        <w:tc>
          <w:tcPr>
            <w:tcW w:w="1842" w:type="dxa"/>
          </w:tcPr>
          <w:p w:rsidR="00DA148F" w:rsidRPr="00936F3A" w:rsidRDefault="00DA148F" w:rsidP="00A4688D">
            <w:pPr>
              <w:spacing w:line="480" w:lineRule="auto"/>
              <w:rPr>
                <w:b/>
              </w:rPr>
            </w:pPr>
            <w:r w:rsidRPr="00936F3A">
              <w:rPr>
                <w:b/>
              </w:rPr>
              <w:t>8355C</w:t>
            </w:r>
          </w:p>
        </w:tc>
        <w:tc>
          <w:tcPr>
            <w:tcW w:w="2222" w:type="dxa"/>
            <w:tcBorders>
              <w:right w:val="single" w:sz="4" w:space="0" w:color="auto"/>
            </w:tcBorders>
          </w:tcPr>
          <w:p w:rsidR="00DA148F" w:rsidRPr="00936F3A" w:rsidRDefault="00DA148F" w:rsidP="00A4688D">
            <w:pPr>
              <w:spacing w:line="480" w:lineRule="auto"/>
              <w:rPr>
                <w:b/>
              </w:rPr>
            </w:pPr>
            <w:r w:rsidRPr="00936F3A">
              <w:rPr>
                <w:b/>
              </w:rPr>
              <w:t>Big Razorback</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2019</w:t>
            </w:r>
          </w:p>
        </w:tc>
        <w:tc>
          <w:tcPr>
            <w:tcW w:w="1842" w:type="dxa"/>
          </w:tcPr>
          <w:p w:rsidR="00DA148F" w:rsidRDefault="00DA148F" w:rsidP="00A4688D">
            <w:pPr>
              <w:spacing w:line="480" w:lineRule="auto"/>
            </w:pPr>
            <w:r>
              <w:t>0237D</w:t>
            </w:r>
          </w:p>
        </w:tc>
        <w:tc>
          <w:tcPr>
            <w:tcW w:w="2222" w:type="dxa"/>
            <w:tcBorders>
              <w:right w:val="single" w:sz="4" w:space="0" w:color="auto"/>
            </w:tcBorders>
          </w:tcPr>
          <w:p w:rsidR="00DA148F" w:rsidRDefault="00DA148F" w:rsidP="00A4688D">
            <w:pPr>
              <w:spacing w:line="480" w:lineRule="auto"/>
            </w:pPr>
            <w:r>
              <w:t>Big Razorback</w:t>
            </w:r>
          </w:p>
        </w:tc>
      </w:tr>
      <w:tr w:rsidR="00DA148F" w:rsidTr="007D3965">
        <w:tc>
          <w:tcPr>
            <w:tcW w:w="1560" w:type="dxa"/>
            <w:tcBorders>
              <w:left w:val="single" w:sz="4" w:space="0" w:color="auto"/>
              <w:bottom w:val="single" w:sz="4" w:space="0" w:color="auto"/>
            </w:tcBorders>
          </w:tcPr>
          <w:p w:rsidR="00DA148F" w:rsidRDefault="00DA148F" w:rsidP="00A4688D">
            <w:pPr>
              <w:spacing w:line="480" w:lineRule="auto"/>
            </w:pPr>
          </w:p>
        </w:tc>
        <w:tc>
          <w:tcPr>
            <w:tcW w:w="1701" w:type="dxa"/>
            <w:tcBorders>
              <w:bottom w:val="single" w:sz="4" w:space="0" w:color="auto"/>
            </w:tcBorders>
          </w:tcPr>
          <w:p w:rsidR="00DA148F" w:rsidRDefault="00DA148F" w:rsidP="00A4688D">
            <w:pPr>
              <w:spacing w:line="480" w:lineRule="auto"/>
            </w:pPr>
          </w:p>
        </w:tc>
        <w:tc>
          <w:tcPr>
            <w:tcW w:w="1701" w:type="dxa"/>
            <w:tcBorders>
              <w:bottom w:val="single" w:sz="4" w:space="0" w:color="auto"/>
            </w:tcBorders>
          </w:tcPr>
          <w:p w:rsidR="00DA148F" w:rsidRDefault="00DA148F" w:rsidP="00A4688D">
            <w:pPr>
              <w:spacing w:line="480" w:lineRule="auto"/>
            </w:pPr>
          </w:p>
        </w:tc>
        <w:tc>
          <w:tcPr>
            <w:tcW w:w="1842" w:type="dxa"/>
            <w:tcBorders>
              <w:bottom w:val="single" w:sz="4" w:space="0" w:color="auto"/>
            </w:tcBorders>
          </w:tcPr>
          <w:p w:rsidR="00DA148F" w:rsidRDefault="00DA148F" w:rsidP="00A4688D">
            <w:pPr>
              <w:spacing w:line="480" w:lineRule="auto"/>
            </w:pPr>
          </w:p>
        </w:tc>
        <w:tc>
          <w:tcPr>
            <w:tcW w:w="2222" w:type="dxa"/>
            <w:tcBorders>
              <w:bottom w:val="single" w:sz="4" w:space="0" w:color="auto"/>
              <w:right w:val="single" w:sz="4" w:space="0" w:color="auto"/>
            </w:tcBorders>
          </w:tcPr>
          <w:p w:rsidR="00DA148F" w:rsidRDefault="00DA148F" w:rsidP="00A4688D">
            <w:pPr>
              <w:spacing w:line="480" w:lineRule="auto"/>
            </w:pPr>
          </w:p>
        </w:tc>
      </w:tr>
      <w:tr w:rsidR="00DA148F" w:rsidTr="007D3965">
        <w:tc>
          <w:tcPr>
            <w:tcW w:w="1560" w:type="dxa"/>
            <w:tcBorders>
              <w:top w:val="single" w:sz="4" w:space="0" w:color="auto"/>
              <w:left w:val="single" w:sz="4" w:space="0" w:color="auto"/>
            </w:tcBorders>
          </w:tcPr>
          <w:p w:rsidR="00DA148F" w:rsidRDefault="00DA148F" w:rsidP="00A4688D">
            <w:pPr>
              <w:spacing w:line="480" w:lineRule="auto"/>
            </w:pPr>
            <w:r>
              <w:t xml:space="preserve">WS18-16 </w:t>
            </w:r>
          </w:p>
        </w:tc>
        <w:tc>
          <w:tcPr>
            <w:tcW w:w="1701" w:type="dxa"/>
            <w:tcBorders>
              <w:top w:val="single" w:sz="4" w:space="0" w:color="auto"/>
            </w:tcBorders>
          </w:tcPr>
          <w:p w:rsidR="00DA148F" w:rsidRDefault="00DA148F" w:rsidP="00A4688D">
            <w:pPr>
              <w:spacing w:line="480" w:lineRule="auto"/>
            </w:pPr>
            <w:r>
              <w:t>8763C</w:t>
            </w:r>
          </w:p>
        </w:tc>
        <w:tc>
          <w:tcPr>
            <w:tcW w:w="1701" w:type="dxa"/>
            <w:tcBorders>
              <w:top w:val="single" w:sz="4" w:space="0" w:color="auto"/>
            </w:tcBorders>
          </w:tcPr>
          <w:p w:rsidR="00DA148F" w:rsidRDefault="00DA148F" w:rsidP="00A4688D">
            <w:pPr>
              <w:spacing w:line="480" w:lineRule="auto"/>
            </w:pPr>
            <w:r>
              <w:t>2015</w:t>
            </w:r>
          </w:p>
        </w:tc>
        <w:tc>
          <w:tcPr>
            <w:tcW w:w="1842" w:type="dxa"/>
            <w:tcBorders>
              <w:top w:val="single" w:sz="4" w:space="0" w:color="auto"/>
            </w:tcBorders>
          </w:tcPr>
          <w:p w:rsidR="00DA148F" w:rsidRDefault="00DA148F" w:rsidP="00A4688D">
            <w:pPr>
              <w:spacing w:line="480" w:lineRule="auto"/>
            </w:pPr>
            <w:r>
              <w:t>5843C</w:t>
            </w:r>
          </w:p>
        </w:tc>
        <w:tc>
          <w:tcPr>
            <w:tcW w:w="2222" w:type="dxa"/>
            <w:tcBorders>
              <w:top w:val="single" w:sz="4" w:space="0" w:color="auto"/>
              <w:right w:val="single" w:sz="4" w:space="0" w:color="auto"/>
            </w:tcBorders>
          </w:tcPr>
          <w:p w:rsidR="00DA148F" w:rsidRDefault="00DA148F" w:rsidP="00A4688D">
            <w:pPr>
              <w:spacing w:line="480" w:lineRule="auto"/>
            </w:pPr>
            <w:r>
              <w:t>South Base</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2016</w:t>
            </w:r>
          </w:p>
        </w:tc>
        <w:tc>
          <w:tcPr>
            <w:tcW w:w="1842" w:type="dxa"/>
          </w:tcPr>
          <w:p w:rsidR="00DA148F" w:rsidRDefault="00DA148F" w:rsidP="00A4688D">
            <w:pPr>
              <w:spacing w:line="480" w:lineRule="auto"/>
            </w:pPr>
            <w:r>
              <w:t>6392C</w:t>
            </w:r>
          </w:p>
        </w:tc>
        <w:tc>
          <w:tcPr>
            <w:tcW w:w="2222" w:type="dxa"/>
            <w:tcBorders>
              <w:right w:val="single" w:sz="4" w:space="0" w:color="auto"/>
            </w:tcBorders>
          </w:tcPr>
          <w:p w:rsidR="00DA148F" w:rsidRDefault="00DA148F" w:rsidP="00A4688D">
            <w:pPr>
              <w:spacing w:line="480" w:lineRule="auto"/>
            </w:pPr>
            <w:r>
              <w:t>Turks Head</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Pr="00936F3A" w:rsidRDefault="00DA148F" w:rsidP="00A4688D">
            <w:pPr>
              <w:spacing w:line="480" w:lineRule="auto"/>
              <w:rPr>
                <w:b/>
              </w:rPr>
            </w:pPr>
          </w:p>
        </w:tc>
        <w:tc>
          <w:tcPr>
            <w:tcW w:w="1701" w:type="dxa"/>
          </w:tcPr>
          <w:p w:rsidR="00DA148F" w:rsidRPr="00936F3A" w:rsidRDefault="00DA148F" w:rsidP="00A4688D">
            <w:pPr>
              <w:spacing w:line="480" w:lineRule="auto"/>
              <w:rPr>
                <w:b/>
              </w:rPr>
            </w:pPr>
            <w:r w:rsidRPr="00936F3A">
              <w:rPr>
                <w:b/>
              </w:rPr>
              <w:t>2018</w:t>
            </w:r>
          </w:p>
        </w:tc>
        <w:tc>
          <w:tcPr>
            <w:tcW w:w="1842" w:type="dxa"/>
          </w:tcPr>
          <w:p w:rsidR="00DA148F" w:rsidRPr="00936F3A" w:rsidRDefault="00DA148F" w:rsidP="00A4688D">
            <w:pPr>
              <w:spacing w:line="480" w:lineRule="auto"/>
              <w:rPr>
                <w:b/>
              </w:rPr>
            </w:pPr>
            <w:r w:rsidRPr="00936F3A">
              <w:rPr>
                <w:b/>
              </w:rPr>
              <w:t>8370C</w:t>
            </w:r>
          </w:p>
        </w:tc>
        <w:tc>
          <w:tcPr>
            <w:tcW w:w="2222" w:type="dxa"/>
            <w:tcBorders>
              <w:right w:val="single" w:sz="4" w:space="0" w:color="auto"/>
            </w:tcBorders>
          </w:tcPr>
          <w:p w:rsidR="00DA148F" w:rsidRPr="00936F3A" w:rsidRDefault="00DA148F" w:rsidP="00A4688D">
            <w:pPr>
              <w:spacing w:line="480" w:lineRule="auto"/>
              <w:rPr>
                <w:b/>
              </w:rPr>
            </w:pPr>
            <w:r w:rsidRPr="00936F3A">
              <w:rPr>
                <w:b/>
              </w:rPr>
              <w:t>Big Razorback</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2019</w:t>
            </w:r>
          </w:p>
        </w:tc>
        <w:tc>
          <w:tcPr>
            <w:tcW w:w="1842" w:type="dxa"/>
          </w:tcPr>
          <w:p w:rsidR="00DA148F" w:rsidRDefault="00DA148F" w:rsidP="00A4688D">
            <w:pPr>
              <w:spacing w:line="480" w:lineRule="auto"/>
            </w:pPr>
            <w:r>
              <w:t>NA</w:t>
            </w:r>
          </w:p>
        </w:tc>
        <w:tc>
          <w:tcPr>
            <w:tcW w:w="2222" w:type="dxa"/>
            <w:tcBorders>
              <w:right w:val="single" w:sz="4" w:space="0" w:color="auto"/>
            </w:tcBorders>
          </w:tcPr>
          <w:p w:rsidR="00DA148F" w:rsidRDefault="00DA148F" w:rsidP="00A4688D">
            <w:pPr>
              <w:spacing w:line="480" w:lineRule="auto"/>
            </w:pPr>
            <w:r>
              <w:t>Nth of Glacier Tongue</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2020</w:t>
            </w:r>
          </w:p>
        </w:tc>
        <w:tc>
          <w:tcPr>
            <w:tcW w:w="1842" w:type="dxa"/>
          </w:tcPr>
          <w:p w:rsidR="00DA148F" w:rsidRDefault="00DA148F" w:rsidP="00A4688D">
            <w:pPr>
              <w:spacing w:line="480" w:lineRule="auto"/>
            </w:pPr>
            <w:r>
              <w:t>1659D</w:t>
            </w:r>
          </w:p>
        </w:tc>
        <w:tc>
          <w:tcPr>
            <w:tcW w:w="2222" w:type="dxa"/>
            <w:tcBorders>
              <w:right w:val="single" w:sz="4" w:space="0" w:color="auto"/>
            </w:tcBorders>
          </w:tcPr>
          <w:p w:rsidR="00DA148F" w:rsidRDefault="00DA148F" w:rsidP="00A4688D">
            <w:pPr>
              <w:spacing w:line="480" w:lineRule="auto"/>
            </w:pPr>
            <w:r>
              <w:t>Nth of Glacier Tongue</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2021</w:t>
            </w:r>
          </w:p>
        </w:tc>
        <w:tc>
          <w:tcPr>
            <w:tcW w:w="1842" w:type="dxa"/>
          </w:tcPr>
          <w:p w:rsidR="00DA148F" w:rsidRDefault="00DA148F" w:rsidP="00A4688D">
            <w:pPr>
              <w:spacing w:line="480" w:lineRule="auto"/>
            </w:pPr>
            <w:r>
              <w:t>2318D</w:t>
            </w:r>
          </w:p>
        </w:tc>
        <w:tc>
          <w:tcPr>
            <w:tcW w:w="2222" w:type="dxa"/>
            <w:tcBorders>
              <w:right w:val="single" w:sz="4" w:space="0" w:color="auto"/>
            </w:tcBorders>
          </w:tcPr>
          <w:p w:rsidR="00DA148F" w:rsidRDefault="00DA148F" w:rsidP="00A4688D">
            <w:pPr>
              <w:spacing w:line="480" w:lineRule="auto"/>
            </w:pPr>
            <w:r>
              <w:t>Tent Island</w:t>
            </w:r>
          </w:p>
        </w:tc>
      </w:tr>
      <w:tr w:rsidR="00DA148F" w:rsidTr="007D3965">
        <w:tc>
          <w:tcPr>
            <w:tcW w:w="1560" w:type="dxa"/>
            <w:tcBorders>
              <w:left w:val="single" w:sz="4" w:space="0" w:color="auto"/>
              <w:bottom w:val="single" w:sz="4" w:space="0" w:color="auto"/>
            </w:tcBorders>
          </w:tcPr>
          <w:p w:rsidR="00DA148F" w:rsidRDefault="00DA148F" w:rsidP="00A4688D">
            <w:pPr>
              <w:spacing w:line="480" w:lineRule="auto"/>
            </w:pPr>
          </w:p>
        </w:tc>
        <w:tc>
          <w:tcPr>
            <w:tcW w:w="1701" w:type="dxa"/>
            <w:tcBorders>
              <w:bottom w:val="single" w:sz="4" w:space="0" w:color="auto"/>
            </w:tcBorders>
          </w:tcPr>
          <w:p w:rsidR="00DA148F" w:rsidRDefault="00DA148F" w:rsidP="00A4688D">
            <w:pPr>
              <w:spacing w:line="480" w:lineRule="auto"/>
            </w:pPr>
          </w:p>
        </w:tc>
        <w:tc>
          <w:tcPr>
            <w:tcW w:w="1701" w:type="dxa"/>
            <w:tcBorders>
              <w:bottom w:val="single" w:sz="4" w:space="0" w:color="auto"/>
            </w:tcBorders>
          </w:tcPr>
          <w:p w:rsidR="00DA148F" w:rsidRDefault="00DA148F" w:rsidP="00A4688D">
            <w:pPr>
              <w:spacing w:line="480" w:lineRule="auto"/>
            </w:pPr>
          </w:p>
        </w:tc>
        <w:tc>
          <w:tcPr>
            <w:tcW w:w="1842" w:type="dxa"/>
            <w:tcBorders>
              <w:bottom w:val="single" w:sz="4" w:space="0" w:color="auto"/>
            </w:tcBorders>
          </w:tcPr>
          <w:p w:rsidR="00DA148F" w:rsidRDefault="00DA148F" w:rsidP="00A4688D">
            <w:pPr>
              <w:spacing w:line="480" w:lineRule="auto"/>
            </w:pPr>
          </w:p>
        </w:tc>
        <w:tc>
          <w:tcPr>
            <w:tcW w:w="2222" w:type="dxa"/>
            <w:tcBorders>
              <w:bottom w:val="single" w:sz="4" w:space="0" w:color="auto"/>
              <w:right w:val="single" w:sz="4" w:space="0" w:color="auto"/>
            </w:tcBorders>
          </w:tcPr>
          <w:p w:rsidR="00DA148F" w:rsidRDefault="00DA148F" w:rsidP="00A4688D">
            <w:pPr>
              <w:spacing w:line="480" w:lineRule="auto"/>
            </w:pPr>
          </w:p>
        </w:tc>
      </w:tr>
      <w:tr w:rsidR="00DA148F" w:rsidTr="007D3965">
        <w:tc>
          <w:tcPr>
            <w:tcW w:w="1560" w:type="dxa"/>
            <w:tcBorders>
              <w:top w:val="single" w:sz="4" w:space="0" w:color="auto"/>
              <w:left w:val="single" w:sz="4" w:space="0" w:color="auto"/>
            </w:tcBorders>
          </w:tcPr>
          <w:p w:rsidR="00DA148F" w:rsidRDefault="00DA148F" w:rsidP="00A4688D">
            <w:pPr>
              <w:spacing w:line="480" w:lineRule="auto"/>
            </w:pPr>
            <w:r>
              <w:t xml:space="preserve">WS18-17  </w:t>
            </w:r>
          </w:p>
        </w:tc>
        <w:tc>
          <w:tcPr>
            <w:tcW w:w="1701" w:type="dxa"/>
            <w:tcBorders>
              <w:top w:val="single" w:sz="4" w:space="0" w:color="auto"/>
            </w:tcBorders>
          </w:tcPr>
          <w:p w:rsidR="00DA148F" w:rsidRDefault="00DA148F" w:rsidP="00A4688D">
            <w:pPr>
              <w:spacing w:line="480" w:lineRule="auto"/>
            </w:pPr>
            <w:r>
              <w:t>1043C</w:t>
            </w:r>
          </w:p>
        </w:tc>
        <w:tc>
          <w:tcPr>
            <w:tcW w:w="1701" w:type="dxa"/>
            <w:tcBorders>
              <w:top w:val="single" w:sz="4" w:space="0" w:color="auto"/>
            </w:tcBorders>
          </w:tcPr>
          <w:p w:rsidR="00DA148F" w:rsidRDefault="00DA148F" w:rsidP="00A4688D">
            <w:pPr>
              <w:spacing w:line="480" w:lineRule="auto"/>
            </w:pPr>
            <w:r>
              <w:t>2007</w:t>
            </w:r>
          </w:p>
        </w:tc>
        <w:tc>
          <w:tcPr>
            <w:tcW w:w="1842" w:type="dxa"/>
            <w:tcBorders>
              <w:top w:val="single" w:sz="4" w:space="0" w:color="auto"/>
            </w:tcBorders>
          </w:tcPr>
          <w:p w:rsidR="00DA148F" w:rsidRDefault="00DA148F" w:rsidP="00A4688D">
            <w:pPr>
              <w:spacing w:line="480" w:lineRule="auto"/>
            </w:pPr>
            <w:r>
              <w:t>7748A</w:t>
            </w:r>
          </w:p>
        </w:tc>
        <w:tc>
          <w:tcPr>
            <w:tcW w:w="2222" w:type="dxa"/>
            <w:tcBorders>
              <w:top w:val="single" w:sz="4" w:space="0" w:color="auto"/>
              <w:right w:val="single" w:sz="4" w:space="0" w:color="auto"/>
            </w:tcBorders>
          </w:tcPr>
          <w:p w:rsidR="00DA148F" w:rsidRDefault="00DA148F" w:rsidP="00A4688D">
            <w:pPr>
              <w:spacing w:line="480" w:lineRule="auto"/>
            </w:pPr>
            <w:r>
              <w:t>Turks Head</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2009</w:t>
            </w:r>
          </w:p>
        </w:tc>
        <w:tc>
          <w:tcPr>
            <w:tcW w:w="1842" w:type="dxa"/>
          </w:tcPr>
          <w:p w:rsidR="00DA148F" w:rsidRDefault="00DA148F" w:rsidP="00A4688D">
            <w:pPr>
              <w:spacing w:line="480" w:lineRule="auto"/>
            </w:pPr>
            <w:r>
              <w:t>9197A</w:t>
            </w:r>
          </w:p>
        </w:tc>
        <w:tc>
          <w:tcPr>
            <w:tcW w:w="2222" w:type="dxa"/>
            <w:tcBorders>
              <w:right w:val="single" w:sz="4" w:space="0" w:color="auto"/>
            </w:tcBorders>
          </w:tcPr>
          <w:p w:rsidR="00DA148F" w:rsidRDefault="00DA148F" w:rsidP="00A4688D">
            <w:pPr>
              <w:spacing w:line="480" w:lineRule="auto"/>
            </w:pPr>
            <w:r>
              <w:t>Little Razorback</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2010</w:t>
            </w:r>
          </w:p>
        </w:tc>
        <w:tc>
          <w:tcPr>
            <w:tcW w:w="1842" w:type="dxa"/>
          </w:tcPr>
          <w:p w:rsidR="00DA148F" w:rsidRDefault="00DA148F" w:rsidP="00A4688D">
            <w:pPr>
              <w:spacing w:line="480" w:lineRule="auto"/>
            </w:pPr>
            <w:r>
              <w:t>0537C</w:t>
            </w:r>
          </w:p>
        </w:tc>
        <w:tc>
          <w:tcPr>
            <w:tcW w:w="2222" w:type="dxa"/>
            <w:tcBorders>
              <w:right w:val="single" w:sz="4" w:space="0" w:color="auto"/>
            </w:tcBorders>
          </w:tcPr>
          <w:p w:rsidR="00DA148F" w:rsidRDefault="00DA148F" w:rsidP="00A4688D">
            <w:pPr>
              <w:spacing w:line="480" w:lineRule="auto"/>
            </w:pPr>
            <w:r>
              <w:t>Tent Island</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2011</w:t>
            </w:r>
          </w:p>
        </w:tc>
        <w:tc>
          <w:tcPr>
            <w:tcW w:w="1842" w:type="dxa"/>
          </w:tcPr>
          <w:p w:rsidR="00DA148F" w:rsidRDefault="00DA148F" w:rsidP="00A4688D">
            <w:pPr>
              <w:spacing w:line="480" w:lineRule="auto"/>
            </w:pPr>
            <w:r>
              <w:t>1044C</w:t>
            </w:r>
          </w:p>
        </w:tc>
        <w:tc>
          <w:tcPr>
            <w:tcW w:w="2222" w:type="dxa"/>
            <w:tcBorders>
              <w:right w:val="single" w:sz="4" w:space="0" w:color="auto"/>
            </w:tcBorders>
          </w:tcPr>
          <w:p w:rsidR="00DA148F" w:rsidRDefault="00DA148F" w:rsidP="00A4688D">
            <w:pPr>
              <w:spacing w:line="480" w:lineRule="auto"/>
            </w:pPr>
            <w:r>
              <w:t>Turks Head</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2012</w:t>
            </w:r>
          </w:p>
        </w:tc>
        <w:tc>
          <w:tcPr>
            <w:tcW w:w="1842" w:type="dxa"/>
          </w:tcPr>
          <w:p w:rsidR="00DA148F" w:rsidRDefault="00DA148F" w:rsidP="00A4688D">
            <w:pPr>
              <w:spacing w:line="480" w:lineRule="auto"/>
            </w:pPr>
            <w:r>
              <w:t>1875C</w:t>
            </w:r>
          </w:p>
        </w:tc>
        <w:tc>
          <w:tcPr>
            <w:tcW w:w="2222" w:type="dxa"/>
            <w:tcBorders>
              <w:right w:val="single" w:sz="4" w:space="0" w:color="auto"/>
            </w:tcBorders>
          </w:tcPr>
          <w:p w:rsidR="00DA148F" w:rsidRDefault="00DA148F" w:rsidP="00A4688D">
            <w:pPr>
              <w:spacing w:line="480" w:lineRule="auto"/>
            </w:pPr>
            <w:r>
              <w:t>Big Razorback</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2013</w:t>
            </w:r>
          </w:p>
        </w:tc>
        <w:tc>
          <w:tcPr>
            <w:tcW w:w="1842" w:type="dxa"/>
          </w:tcPr>
          <w:p w:rsidR="00DA148F" w:rsidRDefault="00DA148F" w:rsidP="00A4688D">
            <w:pPr>
              <w:spacing w:line="480" w:lineRule="auto"/>
            </w:pPr>
            <w:r>
              <w:t>3685C</w:t>
            </w:r>
          </w:p>
        </w:tc>
        <w:tc>
          <w:tcPr>
            <w:tcW w:w="2222" w:type="dxa"/>
            <w:tcBorders>
              <w:right w:val="single" w:sz="4" w:space="0" w:color="auto"/>
            </w:tcBorders>
          </w:tcPr>
          <w:p w:rsidR="00DA148F" w:rsidRDefault="00DA148F" w:rsidP="00A4688D">
            <w:pPr>
              <w:spacing w:line="480" w:lineRule="auto"/>
            </w:pPr>
            <w:r>
              <w:t>Northern Ross Island</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2014</w:t>
            </w:r>
          </w:p>
        </w:tc>
        <w:tc>
          <w:tcPr>
            <w:tcW w:w="1842" w:type="dxa"/>
          </w:tcPr>
          <w:p w:rsidR="00DA148F" w:rsidRDefault="00DA148F" w:rsidP="00A4688D">
            <w:pPr>
              <w:spacing w:line="480" w:lineRule="auto"/>
            </w:pPr>
            <w:r>
              <w:t>4327C</w:t>
            </w:r>
          </w:p>
        </w:tc>
        <w:tc>
          <w:tcPr>
            <w:tcW w:w="2222" w:type="dxa"/>
            <w:tcBorders>
              <w:right w:val="single" w:sz="4" w:space="0" w:color="auto"/>
            </w:tcBorders>
          </w:tcPr>
          <w:p w:rsidR="00DA148F" w:rsidRDefault="00DA148F" w:rsidP="00A4688D">
            <w:pPr>
              <w:spacing w:line="480" w:lineRule="auto"/>
            </w:pPr>
            <w:r>
              <w:t>Turks Head</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2015</w:t>
            </w:r>
          </w:p>
        </w:tc>
        <w:tc>
          <w:tcPr>
            <w:tcW w:w="1842" w:type="dxa"/>
          </w:tcPr>
          <w:p w:rsidR="00DA148F" w:rsidRDefault="00DA148F" w:rsidP="00A4688D">
            <w:pPr>
              <w:spacing w:line="480" w:lineRule="auto"/>
            </w:pPr>
            <w:r>
              <w:t>5792C</w:t>
            </w:r>
          </w:p>
        </w:tc>
        <w:tc>
          <w:tcPr>
            <w:tcW w:w="2222" w:type="dxa"/>
            <w:tcBorders>
              <w:right w:val="single" w:sz="4" w:space="0" w:color="auto"/>
            </w:tcBorders>
          </w:tcPr>
          <w:p w:rsidR="00DA148F" w:rsidRDefault="00DA148F" w:rsidP="00A4688D">
            <w:pPr>
              <w:spacing w:line="480" w:lineRule="auto"/>
            </w:pPr>
            <w:r>
              <w:t>North Base</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2016</w:t>
            </w:r>
          </w:p>
        </w:tc>
        <w:tc>
          <w:tcPr>
            <w:tcW w:w="1842" w:type="dxa"/>
          </w:tcPr>
          <w:p w:rsidR="00DA148F" w:rsidRDefault="00DA148F" w:rsidP="00A4688D">
            <w:pPr>
              <w:spacing w:line="480" w:lineRule="auto"/>
            </w:pPr>
            <w:r>
              <w:t>NA</w:t>
            </w:r>
          </w:p>
        </w:tc>
        <w:tc>
          <w:tcPr>
            <w:tcW w:w="2222" w:type="dxa"/>
            <w:tcBorders>
              <w:right w:val="single" w:sz="4" w:space="0" w:color="auto"/>
            </w:tcBorders>
          </w:tcPr>
          <w:p w:rsidR="00DA148F" w:rsidRDefault="00DA148F" w:rsidP="00A4688D">
            <w:pPr>
              <w:spacing w:line="480" w:lineRule="auto"/>
            </w:pPr>
            <w:r>
              <w:t>Nth of Turks Head</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2017</w:t>
            </w:r>
          </w:p>
        </w:tc>
        <w:tc>
          <w:tcPr>
            <w:tcW w:w="1842" w:type="dxa"/>
          </w:tcPr>
          <w:p w:rsidR="00DA148F" w:rsidRDefault="00DA148F" w:rsidP="00A4688D">
            <w:pPr>
              <w:spacing w:line="480" w:lineRule="auto"/>
            </w:pPr>
            <w:r>
              <w:t>7792C</w:t>
            </w:r>
          </w:p>
        </w:tc>
        <w:tc>
          <w:tcPr>
            <w:tcW w:w="2222" w:type="dxa"/>
            <w:tcBorders>
              <w:right w:val="single" w:sz="4" w:space="0" w:color="auto"/>
            </w:tcBorders>
          </w:tcPr>
          <w:p w:rsidR="00DA148F" w:rsidRDefault="00DA148F" w:rsidP="00A4688D">
            <w:pPr>
              <w:spacing w:line="480" w:lineRule="auto"/>
            </w:pPr>
            <w:r>
              <w:t>North Base</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Pr="00936F3A" w:rsidRDefault="00DA148F" w:rsidP="00A4688D">
            <w:pPr>
              <w:spacing w:line="480" w:lineRule="auto"/>
              <w:rPr>
                <w:b/>
              </w:rPr>
            </w:pPr>
          </w:p>
        </w:tc>
        <w:tc>
          <w:tcPr>
            <w:tcW w:w="1701" w:type="dxa"/>
          </w:tcPr>
          <w:p w:rsidR="00DA148F" w:rsidRPr="00936F3A" w:rsidRDefault="00DA148F" w:rsidP="00A4688D">
            <w:pPr>
              <w:spacing w:line="480" w:lineRule="auto"/>
              <w:rPr>
                <w:b/>
              </w:rPr>
            </w:pPr>
            <w:r w:rsidRPr="00936F3A">
              <w:rPr>
                <w:b/>
              </w:rPr>
              <w:t>2018</w:t>
            </w:r>
          </w:p>
        </w:tc>
        <w:tc>
          <w:tcPr>
            <w:tcW w:w="1842" w:type="dxa"/>
          </w:tcPr>
          <w:p w:rsidR="00DA148F" w:rsidRPr="00B44722" w:rsidRDefault="00DA148F" w:rsidP="00A4688D">
            <w:pPr>
              <w:spacing w:line="480" w:lineRule="auto"/>
              <w:rPr>
                <w:b/>
              </w:rPr>
            </w:pPr>
            <w:r w:rsidRPr="00B44722">
              <w:rPr>
                <w:b/>
              </w:rPr>
              <w:t>8359C</w:t>
            </w:r>
          </w:p>
        </w:tc>
        <w:tc>
          <w:tcPr>
            <w:tcW w:w="2222" w:type="dxa"/>
            <w:tcBorders>
              <w:right w:val="single" w:sz="4" w:space="0" w:color="auto"/>
            </w:tcBorders>
          </w:tcPr>
          <w:p w:rsidR="00DA148F" w:rsidRPr="00B44722" w:rsidRDefault="00DA148F" w:rsidP="00A4688D">
            <w:pPr>
              <w:spacing w:line="480" w:lineRule="auto"/>
              <w:rPr>
                <w:b/>
              </w:rPr>
            </w:pPr>
            <w:r w:rsidRPr="00B44722">
              <w:rPr>
                <w:b/>
              </w:rPr>
              <w:t>North Base</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2019</w:t>
            </w:r>
          </w:p>
        </w:tc>
        <w:tc>
          <w:tcPr>
            <w:tcW w:w="1842" w:type="dxa"/>
          </w:tcPr>
          <w:p w:rsidR="00DA148F" w:rsidRDefault="00DA148F" w:rsidP="00A4688D">
            <w:pPr>
              <w:spacing w:line="480" w:lineRule="auto"/>
            </w:pPr>
            <w:r>
              <w:t>0633D</w:t>
            </w:r>
          </w:p>
        </w:tc>
        <w:tc>
          <w:tcPr>
            <w:tcW w:w="2222" w:type="dxa"/>
            <w:tcBorders>
              <w:right w:val="single" w:sz="4" w:space="0" w:color="auto"/>
            </w:tcBorders>
          </w:tcPr>
          <w:p w:rsidR="00DA148F" w:rsidRDefault="00DA148F" w:rsidP="00A4688D">
            <w:pPr>
              <w:spacing w:line="480" w:lineRule="auto"/>
            </w:pPr>
            <w:r>
              <w:t>North Base</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2021</w:t>
            </w:r>
          </w:p>
        </w:tc>
        <w:tc>
          <w:tcPr>
            <w:tcW w:w="1842" w:type="dxa"/>
          </w:tcPr>
          <w:p w:rsidR="00DA148F" w:rsidRDefault="00DA148F" w:rsidP="00A4688D">
            <w:pPr>
              <w:spacing w:line="480" w:lineRule="auto"/>
            </w:pPr>
            <w:r>
              <w:t>NA</w:t>
            </w:r>
          </w:p>
        </w:tc>
        <w:tc>
          <w:tcPr>
            <w:tcW w:w="2222" w:type="dxa"/>
            <w:tcBorders>
              <w:right w:val="single" w:sz="4" w:space="0" w:color="auto"/>
            </w:tcBorders>
          </w:tcPr>
          <w:p w:rsidR="00DA148F" w:rsidRDefault="00DA148F" w:rsidP="00A4688D">
            <w:pPr>
              <w:spacing w:line="480" w:lineRule="auto"/>
            </w:pPr>
            <w:r>
              <w:t>Nth of Turks Head</w:t>
            </w:r>
          </w:p>
        </w:tc>
      </w:tr>
      <w:tr w:rsidR="00DA148F" w:rsidTr="007D3965">
        <w:tc>
          <w:tcPr>
            <w:tcW w:w="1560" w:type="dxa"/>
            <w:tcBorders>
              <w:left w:val="single" w:sz="4" w:space="0" w:color="auto"/>
              <w:bottom w:val="single" w:sz="4" w:space="0" w:color="auto"/>
            </w:tcBorders>
          </w:tcPr>
          <w:p w:rsidR="00DA148F" w:rsidRDefault="00DA148F" w:rsidP="00A4688D">
            <w:pPr>
              <w:spacing w:line="480" w:lineRule="auto"/>
            </w:pPr>
          </w:p>
        </w:tc>
        <w:tc>
          <w:tcPr>
            <w:tcW w:w="1701" w:type="dxa"/>
            <w:tcBorders>
              <w:bottom w:val="single" w:sz="4" w:space="0" w:color="auto"/>
            </w:tcBorders>
          </w:tcPr>
          <w:p w:rsidR="00DA148F" w:rsidRDefault="00DA148F" w:rsidP="00A4688D">
            <w:pPr>
              <w:spacing w:line="480" w:lineRule="auto"/>
            </w:pPr>
          </w:p>
        </w:tc>
        <w:tc>
          <w:tcPr>
            <w:tcW w:w="1701" w:type="dxa"/>
            <w:tcBorders>
              <w:bottom w:val="single" w:sz="4" w:space="0" w:color="auto"/>
            </w:tcBorders>
          </w:tcPr>
          <w:p w:rsidR="00DA148F" w:rsidRDefault="00DA148F" w:rsidP="00A4688D">
            <w:pPr>
              <w:spacing w:line="480" w:lineRule="auto"/>
            </w:pPr>
          </w:p>
        </w:tc>
        <w:tc>
          <w:tcPr>
            <w:tcW w:w="1842" w:type="dxa"/>
            <w:tcBorders>
              <w:bottom w:val="single" w:sz="4" w:space="0" w:color="auto"/>
            </w:tcBorders>
          </w:tcPr>
          <w:p w:rsidR="00DA148F" w:rsidRDefault="00DA148F" w:rsidP="00A4688D">
            <w:pPr>
              <w:spacing w:line="480" w:lineRule="auto"/>
            </w:pPr>
          </w:p>
        </w:tc>
        <w:tc>
          <w:tcPr>
            <w:tcW w:w="2222" w:type="dxa"/>
            <w:tcBorders>
              <w:bottom w:val="single" w:sz="4" w:space="0" w:color="auto"/>
              <w:right w:val="single" w:sz="4" w:space="0" w:color="auto"/>
            </w:tcBorders>
          </w:tcPr>
          <w:p w:rsidR="00DA148F" w:rsidRDefault="00DA148F" w:rsidP="00A4688D">
            <w:pPr>
              <w:spacing w:line="480" w:lineRule="auto"/>
            </w:pPr>
          </w:p>
        </w:tc>
      </w:tr>
      <w:tr w:rsidR="00DA148F" w:rsidTr="007D3965">
        <w:tc>
          <w:tcPr>
            <w:tcW w:w="1560" w:type="dxa"/>
            <w:tcBorders>
              <w:top w:val="single" w:sz="4" w:space="0" w:color="auto"/>
              <w:left w:val="single" w:sz="4" w:space="0" w:color="auto"/>
            </w:tcBorders>
          </w:tcPr>
          <w:p w:rsidR="00DA148F" w:rsidRPr="00B44722" w:rsidRDefault="00DA148F" w:rsidP="00A4688D">
            <w:pPr>
              <w:spacing w:line="480" w:lineRule="auto"/>
            </w:pPr>
            <w:r>
              <w:t xml:space="preserve">WS19-39 </w:t>
            </w:r>
          </w:p>
        </w:tc>
        <w:tc>
          <w:tcPr>
            <w:tcW w:w="1701" w:type="dxa"/>
            <w:tcBorders>
              <w:top w:val="single" w:sz="4" w:space="0" w:color="auto"/>
            </w:tcBorders>
          </w:tcPr>
          <w:p w:rsidR="00DA148F" w:rsidRDefault="00DA148F" w:rsidP="00A4688D">
            <w:pPr>
              <w:spacing w:line="480" w:lineRule="auto"/>
            </w:pPr>
            <w:r w:rsidRPr="00B44722">
              <w:t>0400C</w:t>
            </w:r>
          </w:p>
        </w:tc>
        <w:tc>
          <w:tcPr>
            <w:tcW w:w="1701" w:type="dxa"/>
            <w:tcBorders>
              <w:top w:val="single" w:sz="4" w:space="0" w:color="auto"/>
            </w:tcBorders>
          </w:tcPr>
          <w:p w:rsidR="00DA148F" w:rsidRDefault="00DA148F" w:rsidP="00A4688D">
            <w:pPr>
              <w:spacing w:line="480" w:lineRule="auto"/>
            </w:pPr>
            <w:r>
              <w:t>2010</w:t>
            </w:r>
          </w:p>
        </w:tc>
        <w:tc>
          <w:tcPr>
            <w:tcW w:w="1842" w:type="dxa"/>
            <w:tcBorders>
              <w:top w:val="single" w:sz="4" w:space="0" w:color="auto"/>
            </w:tcBorders>
          </w:tcPr>
          <w:p w:rsidR="00DA148F" w:rsidRDefault="00DA148F" w:rsidP="00A4688D">
            <w:pPr>
              <w:spacing w:line="480" w:lineRule="auto"/>
            </w:pPr>
            <w:r>
              <w:t>NA</w:t>
            </w:r>
          </w:p>
        </w:tc>
        <w:tc>
          <w:tcPr>
            <w:tcW w:w="2222" w:type="dxa"/>
            <w:tcBorders>
              <w:top w:val="single" w:sz="4" w:space="0" w:color="auto"/>
              <w:right w:val="single" w:sz="4" w:space="0" w:color="auto"/>
            </w:tcBorders>
          </w:tcPr>
          <w:p w:rsidR="00DA148F" w:rsidRDefault="00DA148F" w:rsidP="00A4688D">
            <w:pPr>
              <w:spacing w:line="480" w:lineRule="auto"/>
            </w:pPr>
            <w:r>
              <w:t>Hutton Cliffs</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2013</w:t>
            </w:r>
          </w:p>
        </w:tc>
        <w:tc>
          <w:tcPr>
            <w:tcW w:w="1842" w:type="dxa"/>
          </w:tcPr>
          <w:p w:rsidR="00DA148F" w:rsidRDefault="00DA148F" w:rsidP="00A4688D">
            <w:pPr>
              <w:spacing w:line="480" w:lineRule="auto"/>
            </w:pPr>
            <w:r>
              <w:t>NA</w:t>
            </w:r>
          </w:p>
        </w:tc>
        <w:tc>
          <w:tcPr>
            <w:tcW w:w="2222" w:type="dxa"/>
            <w:tcBorders>
              <w:right w:val="single" w:sz="4" w:space="0" w:color="auto"/>
            </w:tcBorders>
          </w:tcPr>
          <w:p w:rsidR="00DA148F" w:rsidRDefault="00DA148F" w:rsidP="00A4688D">
            <w:pPr>
              <w:spacing w:line="480" w:lineRule="auto"/>
            </w:pPr>
            <w:r>
              <w:t>Tent Island</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2015</w:t>
            </w:r>
          </w:p>
        </w:tc>
        <w:tc>
          <w:tcPr>
            <w:tcW w:w="1842" w:type="dxa"/>
          </w:tcPr>
          <w:p w:rsidR="00DA148F" w:rsidRDefault="00DA148F" w:rsidP="00A4688D">
            <w:pPr>
              <w:spacing w:line="480" w:lineRule="auto"/>
            </w:pPr>
            <w:r>
              <w:t>NA</w:t>
            </w:r>
          </w:p>
        </w:tc>
        <w:tc>
          <w:tcPr>
            <w:tcW w:w="2222" w:type="dxa"/>
            <w:tcBorders>
              <w:right w:val="single" w:sz="4" w:space="0" w:color="auto"/>
            </w:tcBorders>
          </w:tcPr>
          <w:p w:rsidR="00DA148F" w:rsidRDefault="00DA148F" w:rsidP="00A4688D">
            <w:pPr>
              <w:spacing w:line="480" w:lineRule="auto"/>
            </w:pPr>
            <w:r>
              <w:t>Nth of Glacier Tongue</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2017</w:t>
            </w:r>
          </w:p>
        </w:tc>
        <w:tc>
          <w:tcPr>
            <w:tcW w:w="1842" w:type="dxa"/>
          </w:tcPr>
          <w:p w:rsidR="00DA148F" w:rsidRDefault="00DA148F" w:rsidP="00A4688D">
            <w:pPr>
              <w:spacing w:line="480" w:lineRule="auto"/>
            </w:pPr>
            <w:r>
              <w:t>7199C</w:t>
            </w:r>
          </w:p>
        </w:tc>
        <w:tc>
          <w:tcPr>
            <w:tcW w:w="2222" w:type="dxa"/>
            <w:tcBorders>
              <w:right w:val="single" w:sz="4" w:space="0" w:color="auto"/>
            </w:tcBorders>
          </w:tcPr>
          <w:p w:rsidR="00DA148F" w:rsidRDefault="00DA148F" w:rsidP="00A4688D">
            <w:pPr>
              <w:spacing w:line="480" w:lineRule="auto"/>
            </w:pPr>
            <w:r>
              <w:t>McMurdo Station</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2018</w:t>
            </w:r>
          </w:p>
        </w:tc>
        <w:tc>
          <w:tcPr>
            <w:tcW w:w="1842" w:type="dxa"/>
          </w:tcPr>
          <w:p w:rsidR="00DA148F" w:rsidRDefault="00DA148F" w:rsidP="00A4688D">
            <w:pPr>
              <w:spacing w:line="480" w:lineRule="auto"/>
            </w:pPr>
            <w:r>
              <w:t>8710C</w:t>
            </w:r>
          </w:p>
        </w:tc>
        <w:tc>
          <w:tcPr>
            <w:tcW w:w="2222" w:type="dxa"/>
            <w:tcBorders>
              <w:right w:val="single" w:sz="4" w:space="0" w:color="auto"/>
            </w:tcBorders>
          </w:tcPr>
          <w:p w:rsidR="00DA148F" w:rsidRDefault="00DA148F" w:rsidP="00A4688D">
            <w:pPr>
              <w:spacing w:line="480" w:lineRule="auto"/>
            </w:pPr>
            <w:r>
              <w:t>Pram Point</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Pr="00B44722" w:rsidRDefault="00DA148F" w:rsidP="00A4688D">
            <w:pPr>
              <w:spacing w:line="480" w:lineRule="auto"/>
              <w:rPr>
                <w:b/>
              </w:rPr>
            </w:pPr>
          </w:p>
        </w:tc>
        <w:tc>
          <w:tcPr>
            <w:tcW w:w="1701" w:type="dxa"/>
          </w:tcPr>
          <w:p w:rsidR="00DA148F" w:rsidRPr="00B44722" w:rsidRDefault="00DA148F" w:rsidP="00A4688D">
            <w:pPr>
              <w:spacing w:line="480" w:lineRule="auto"/>
              <w:rPr>
                <w:b/>
              </w:rPr>
            </w:pPr>
            <w:r w:rsidRPr="00B44722">
              <w:rPr>
                <w:b/>
              </w:rPr>
              <w:t>2019</w:t>
            </w:r>
          </w:p>
        </w:tc>
        <w:tc>
          <w:tcPr>
            <w:tcW w:w="1842" w:type="dxa"/>
          </w:tcPr>
          <w:p w:rsidR="00DA148F" w:rsidRPr="00B44722" w:rsidRDefault="00DA148F" w:rsidP="00A4688D">
            <w:pPr>
              <w:spacing w:line="480" w:lineRule="auto"/>
              <w:rPr>
                <w:b/>
              </w:rPr>
            </w:pPr>
            <w:r w:rsidRPr="00B44722">
              <w:rPr>
                <w:b/>
              </w:rPr>
              <w:t>0681D</w:t>
            </w:r>
          </w:p>
        </w:tc>
        <w:tc>
          <w:tcPr>
            <w:tcW w:w="2222" w:type="dxa"/>
            <w:tcBorders>
              <w:right w:val="single" w:sz="4" w:space="0" w:color="auto"/>
            </w:tcBorders>
          </w:tcPr>
          <w:p w:rsidR="00DA148F" w:rsidRPr="00B44722" w:rsidRDefault="00DA148F" w:rsidP="00A4688D">
            <w:pPr>
              <w:spacing w:line="480" w:lineRule="auto"/>
              <w:rPr>
                <w:b/>
              </w:rPr>
            </w:pPr>
            <w:r w:rsidRPr="00B44722">
              <w:rPr>
                <w:b/>
              </w:rPr>
              <w:t>Pram Point</w:t>
            </w:r>
          </w:p>
        </w:tc>
      </w:tr>
      <w:tr w:rsidR="00DA148F" w:rsidTr="007D3965">
        <w:tc>
          <w:tcPr>
            <w:tcW w:w="1560" w:type="dxa"/>
            <w:tcBorders>
              <w:left w:val="single" w:sz="4" w:space="0" w:color="auto"/>
            </w:tcBorders>
          </w:tcPr>
          <w:p w:rsidR="00DA148F" w:rsidRDefault="00DA148F" w:rsidP="00A4688D">
            <w:pPr>
              <w:spacing w:line="480" w:lineRule="auto"/>
            </w:pPr>
          </w:p>
        </w:tc>
        <w:tc>
          <w:tcPr>
            <w:tcW w:w="1701" w:type="dxa"/>
          </w:tcPr>
          <w:p w:rsidR="00DA148F" w:rsidRDefault="00DA148F" w:rsidP="00A4688D">
            <w:pPr>
              <w:spacing w:line="480" w:lineRule="auto"/>
            </w:pPr>
          </w:p>
        </w:tc>
        <w:tc>
          <w:tcPr>
            <w:tcW w:w="1701" w:type="dxa"/>
          </w:tcPr>
          <w:p w:rsidR="00DA148F" w:rsidRDefault="00DA148F" w:rsidP="00A4688D">
            <w:pPr>
              <w:spacing w:line="480" w:lineRule="auto"/>
            </w:pPr>
            <w:r>
              <w:t>2020</w:t>
            </w:r>
          </w:p>
        </w:tc>
        <w:tc>
          <w:tcPr>
            <w:tcW w:w="1842" w:type="dxa"/>
          </w:tcPr>
          <w:p w:rsidR="00DA148F" w:rsidRDefault="00DA148F" w:rsidP="00A4688D">
            <w:pPr>
              <w:spacing w:line="480" w:lineRule="auto"/>
            </w:pPr>
            <w:r>
              <w:t>1395D</w:t>
            </w:r>
          </w:p>
        </w:tc>
        <w:tc>
          <w:tcPr>
            <w:tcW w:w="2222" w:type="dxa"/>
            <w:tcBorders>
              <w:right w:val="single" w:sz="4" w:space="0" w:color="auto"/>
            </w:tcBorders>
          </w:tcPr>
          <w:p w:rsidR="00DA148F" w:rsidRDefault="00DA148F" w:rsidP="00A4688D">
            <w:pPr>
              <w:spacing w:line="480" w:lineRule="auto"/>
            </w:pPr>
            <w:r>
              <w:t>Pram Point</w:t>
            </w:r>
          </w:p>
        </w:tc>
      </w:tr>
      <w:tr w:rsidR="00DA148F" w:rsidTr="007D3965">
        <w:tc>
          <w:tcPr>
            <w:tcW w:w="1560" w:type="dxa"/>
            <w:tcBorders>
              <w:left w:val="single" w:sz="4" w:space="0" w:color="auto"/>
              <w:bottom w:val="single" w:sz="4" w:space="0" w:color="auto"/>
            </w:tcBorders>
          </w:tcPr>
          <w:p w:rsidR="00DA148F" w:rsidRDefault="00DA148F" w:rsidP="00A4688D">
            <w:pPr>
              <w:spacing w:line="480" w:lineRule="auto"/>
            </w:pPr>
          </w:p>
        </w:tc>
        <w:tc>
          <w:tcPr>
            <w:tcW w:w="1701" w:type="dxa"/>
            <w:tcBorders>
              <w:bottom w:val="single" w:sz="4" w:space="0" w:color="auto"/>
            </w:tcBorders>
          </w:tcPr>
          <w:p w:rsidR="00DA148F" w:rsidRDefault="00DA148F" w:rsidP="00A4688D">
            <w:pPr>
              <w:spacing w:line="480" w:lineRule="auto"/>
            </w:pPr>
          </w:p>
        </w:tc>
        <w:tc>
          <w:tcPr>
            <w:tcW w:w="1701" w:type="dxa"/>
            <w:tcBorders>
              <w:bottom w:val="single" w:sz="4" w:space="0" w:color="auto"/>
            </w:tcBorders>
          </w:tcPr>
          <w:p w:rsidR="00DA148F" w:rsidRDefault="00DA148F" w:rsidP="00A4688D">
            <w:pPr>
              <w:spacing w:line="480" w:lineRule="auto"/>
            </w:pPr>
            <w:r>
              <w:t>2021</w:t>
            </w:r>
          </w:p>
        </w:tc>
        <w:tc>
          <w:tcPr>
            <w:tcW w:w="1842" w:type="dxa"/>
            <w:tcBorders>
              <w:bottom w:val="single" w:sz="4" w:space="0" w:color="auto"/>
            </w:tcBorders>
          </w:tcPr>
          <w:p w:rsidR="00DA148F" w:rsidRDefault="00DA148F" w:rsidP="00A4688D">
            <w:pPr>
              <w:spacing w:line="480" w:lineRule="auto"/>
            </w:pPr>
            <w:r>
              <w:t>2571D</w:t>
            </w:r>
          </w:p>
        </w:tc>
        <w:tc>
          <w:tcPr>
            <w:tcW w:w="2222" w:type="dxa"/>
            <w:tcBorders>
              <w:bottom w:val="single" w:sz="4" w:space="0" w:color="auto"/>
              <w:right w:val="single" w:sz="4" w:space="0" w:color="auto"/>
            </w:tcBorders>
          </w:tcPr>
          <w:p w:rsidR="00DA148F" w:rsidRDefault="00DA148F" w:rsidP="00A4688D">
            <w:pPr>
              <w:spacing w:line="480" w:lineRule="auto"/>
            </w:pPr>
            <w:r>
              <w:t>Pram Point</w:t>
            </w:r>
          </w:p>
        </w:tc>
      </w:tr>
    </w:tbl>
    <w:p w:rsidR="00FA4315" w:rsidRDefault="00FA4315" w:rsidP="00A4688D">
      <w:pPr>
        <w:spacing w:line="480" w:lineRule="auto"/>
        <w:rPr>
          <w:i/>
        </w:rPr>
      </w:pPr>
    </w:p>
    <w:p w:rsidR="00DA148F" w:rsidRPr="00614A42" w:rsidRDefault="00DC3582" w:rsidP="00A4688D">
      <w:pPr>
        <w:spacing w:line="480" w:lineRule="auto"/>
      </w:pPr>
      <w:r w:rsidRPr="00DA2C77">
        <w:rPr>
          <w:rFonts w:cstheme="minorHAnsi"/>
          <w:b/>
        </w:rPr>
        <w:t xml:space="preserve">Supplementary material </w:t>
      </w:r>
      <w:r>
        <w:rPr>
          <w:rFonts w:cstheme="minorHAnsi"/>
          <w:b/>
        </w:rPr>
        <w:t>S10.</w:t>
      </w:r>
      <w:r w:rsidR="00DA148F">
        <w:t>Demographic and physiological data for study population</w:t>
      </w:r>
      <w:r w:rsidR="004709A1">
        <w:t xml:space="preserve"> of </w:t>
      </w:r>
      <w:r w:rsidR="00257038">
        <w:t>lactating</w:t>
      </w:r>
      <w:r w:rsidR="004709A1">
        <w:t xml:space="preserve"> Weddell seals tagged in springtime of 2018 and 2019 in Erebus Bay Antarctica. </w:t>
      </w:r>
      <w:r w:rsidR="004E49EA">
        <w:t>All s</w:t>
      </w:r>
      <w:r w:rsidR="004709A1">
        <w:t xml:space="preserve">eal were fitted with </w:t>
      </w:r>
      <w:r w:rsidR="009D5E9D">
        <w:t>time-depth recorders (TDR) and animal-borne video recorders</w:t>
      </w:r>
      <w:r w:rsidR="00B43DD1">
        <w:t xml:space="preserve"> for approximately </w:t>
      </w:r>
      <w:r w:rsidR="00DE02CC">
        <w:t>five</w:t>
      </w:r>
      <w:r w:rsidR="00B43DD1">
        <w:t xml:space="preserve"> </w:t>
      </w:r>
      <w:r w:rsidR="004709A1">
        <w:t>days</w:t>
      </w:r>
      <w:r w:rsidR="00235C0A">
        <w:t xml:space="preserve"> (mean = 4.6, SD = 1.1</w:t>
      </w:r>
      <w:r w:rsidR="004E49EA">
        <w:t>)</w:t>
      </w:r>
      <w:r w:rsidR="004709A1">
        <w:t>. Data includes seals</w:t>
      </w:r>
      <w:r w:rsidR="00DA148F">
        <w:t xml:space="preserve"> that were observed investigating sponges and those that were not. </w:t>
      </w:r>
      <w:r w:rsidR="004709A1">
        <w:t>Most seals were unknown age (known age seals are indicated by *)</w:t>
      </w:r>
      <w:r w:rsidR="005D266D">
        <w:t xml:space="preserve">. For the remaining seals, </w:t>
      </w:r>
      <w:r w:rsidR="004709A1">
        <w:t>age was estimated based on year of first observation and breeding history</w:t>
      </w:r>
      <w:r w:rsidR="005D266D">
        <w:t>, with an assumption that the first pup was born when the seal was 7 years old (Hadley et al. 2006)</w:t>
      </w:r>
      <w:r w:rsidR="004709A1">
        <w:t xml:space="preserve">. Observed foraging refers to whether the seal was seen foraging in video footage or diving to foraging depths (&gt;50 m) in the TDR data. Observed sponge foraging refers to whether the seals were observed investigating in glass sponges in the video footage. Dataset is analysed in Foster-Dyer et al. in review. </w:t>
      </w:r>
    </w:p>
    <w:tbl>
      <w:tblPr>
        <w:tblStyle w:val="TableGrid"/>
        <w:tblW w:w="10757"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1890"/>
        <w:gridCol w:w="1370"/>
        <w:gridCol w:w="850"/>
        <w:gridCol w:w="1069"/>
        <w:gridCol w:w="1057"/>
        <w:gridCol w:w="993"/>
        <w:gridCol w:w="1134"/>
        <w:gridCol w:w="1134"/>
      </w:tblGrid>
      <w:tr w:rsidR="00614A42" w:rsidRPr="00614A42" w:rsidTr="007D3965">
        <w:trPr>
          <w:trHeight w:val="300"/>
        </w:trPr>
        <w:tc>
          <w:tcPr>
            <w:tcW w:w="1260" w:type="dxa"/>
            <w:tcBorders>
              <w:top w:val="single" w:sz="4" w:space="0" w:color="auto"/>
              <w:left w:val="single" w:sz="4" w:space="0" w:color="auto"/>
              <w:bottom w:val="single" w:sz="4" w:space="0" w:color="auto"/>
            </w:tcBorders>
            <w:noWrap/>
            <w:hideMark/>
          </w:tcPr>
          <w:p w:rsidR="00614A42" w:rsidRPr="00614A42" w:rsidRDefault="00614A42" w:rsidP="00A4688D">
            <w:pPr>
              <w:spacing w:line="480" w:lineRule="auto"/>
              <w:rPr>
                <w:bCs/>
              </w:rPr>
            </w:pPr>
            <w:r w:rsidRPr="00614A42">
              <w:rPr>
                <w:bCs/>
              </w:rPr>
              <w:t>Seal ID</w:t>
            </w:r>
          </w:p>
        </w:tc>
        <w:tc>
          <w:tcPr>
            <w:tcW w:w="1890" w:type="dxa"/>
            <w:tcBorders>
              <w:top w:val="single" w:sz="4" w:space="0" w:color="auto"/>
              <w:bottom w:val="single" w:sz="4" w:space="0" w:color="auto"/>
            </w:tcBorders>
            <w:noWrap/>
            <w:hideMark/>
          </w:tcPr>
          <w:p w:rsidR="00614A42" w:rsidRPr="00614A42" w:rsidRDefault="00614A42" w:rsidP="00A4688D">
            <w:pPr>
              <w:spacing w:line="480" w:lineRule="auto"/>
              <w:rPr>
                <w:bCs/>
              </w:rPr>
            </w:pPr>
            <w:r w:rsidRPr="00614A42">
              <w:rPr>
                <w:bCs/>
              </w:rPr>
              <w:t>Location</w:t>
            </w:r>
          </w:p>
        </w:tc>
        <w:tc>
          <w:tcPr>
            <w:tcW w:w="1370" w:type="dxa"/>
            <w:tcBorders>
              <w:top w:val="single" w:sz="4" w:space="0" w:color="auto"/>
              <w:bottom w:val="single" w:sz="4" w:space="0" w:color="auto"/>
            </w:tcBorders>
            <w:noWrap/>
            <w:hideMark/>
          </w:tcPr>
          <w:p w:rsidR="00614A42" w:rsidRPr="00614A42" w:rsidRDefault="00614A42" w:rsidP="00A4688D">
            <w:pPr>
              <w:spacing w:line="480" w:lineRule="auto"/>
              <w:rPr>
                <w:bCs/>
              </w:rPr>
            </w:pPr>
            <w:r w:rsidRPr="00614A42">
              <w:rPr>
                <w:bCs/>
              </w:rPr>
              <w:t>Date tagged</w:t>
            </w:r>
          </w:p>
        </w:tc>
        <w:tc>
          <w:tcPr>
            <w:tcW w:w="850" w:type="dxa"/>
            <w:tcBorders>
              <w:top w:val="single" w:sz="4" w:space="0" w:color="auto"/>
              <w:bottom w:val="single" w:sz="4" w:space="0" w:color="auto"/>
            </w:tcBorders>
            <w:noWrap/>
            <w:hideMark/>
          </w:tcPr>
          <w:p w:rsidR="00614A42" w:rsidRPr="00614A42" w:rsidRDefault="00614A42" w:rsidP="00A4688D">
            <w:pPr>
              <w:spacing w:line="480" w:lineRule="auto"/>
              <w:rPr>
                <w:bCs/>
              </w:rPr>
            </w:pPr>
            <w:r w:rsidRPr="00614A42">
              <w:rPr>
                <w:bCs/>
              </w:rPr>
              <w:t>Mass (kg)</w:t>
            </w:r>
          </w:p>
        </w:tc>
        <w:tc>
          <w:tcPr>
            <w:tcW w:w="1069" w:type="dxa"/>
            <w:tcBorders>
              <w:top w:val="single" w:sz="4" w:space="0" w:color="auto"/>
              <w:bottom w:val="single" w:sz="4" w:space="0" w:color="auto"/>
            </w:tcBorders>
            <w:noWrap/>
            <w:hideMark/>
          </w:tcPr>
          <w:p w:rsidR="00614A42" w:rsidRPr="00614A42" w:rsidRDefault="004709A1" w:rsidP="00A4688D">
            <w:pPr>
              <w:spacing w:line="480" w:lineRule="auto"/>
              <w:rPr>
                <w:bCs/>
              </w:rPr>
            </w:pPr>
            <w:r>
              <w:rPr>
                <w:bCs/>
              </w:rPr>
              <w:t xml:space="preserve">Est. </w:t>
            </w:r>
            <w:r w:rsidR="00614A42" w:rsidRPr="00614A42">
              <w:rPr>
                <w:bCs/>
              </w:rPr>
              <w:t>Age (years)</w:t>
            </w:r>
          </w:p>
        </w:tc>
        <w:tc>
          <w:tcPr>
            <w:tcW w:w="1057" w:type="dxa"/>
            <w:tcBorders>
              <w:top w:val="single" w:sz="4" w:space="0" w:color="auto"/>
              <w:bottom w:val="single" w:sz="4" w:space="0" w:color="auto"/>
            </w:tcBorders>
            <w:noWrap/>
            <w:hideMark/>
          </w:tcPr>
          <w:p w:rsidR="00614A42" w:rsidRPr="00614A42" w:rsidRDefault="00614A42" w:rsidP="00A4688D">
            <w:pPr>
              <w:spacing w:line="480" w:lineRule="auto"/>
              <w:rPr>
                <w:bCs/>
              </w:rPr>
            </w:pPr>
            <w:r w:rsidRPr="00614A42">
              <w:rPr>
                <w:bCs/>
              </w:rPr>
              <w:t>Pup age (days)</w:t>
            </w:r>
          </w:p>
        </w:tc>
        <w:tc>
          <w:tcPr>
            <w:tcW w:w="993" w:type="dxa"/>
            <w:tcBorders>
              <w:top w:val="single" w:sz="4" w:space="0" w:color="auto"/>
              <w:bottom w:val="single" w:sz="4" w:space="0" w:color="auto"/>
            </w:tcBorders>
            <w:noWrap/>
            <w:hideMark/>
          </w:tcPr>
          <w:p w:rsidR="00614A42" w:rsidRPr="00614A42" w:rsidRDefault="00614A42" w:rsidP="00A4688D">
            <w:pPr>
              <w:spacing w:line="480" w:lineRule="auto"/>
              <w:rPr>
                <w:bCs/>
              </w:rPr>
            </w:pPr>
            <w:r w:rsidRPr="00614A42">
              <w:rPr>
                <w:bCs/>
              </w:rPr>
              <w:t>Previous pups</w:t>
            </w:r>
          </w:p>
        </w:tc>
        <w:tc>
          <w:tcPr>
            <w:tcW w:w="1134" w:type="dxa"/>
            <w:tcBorders>
              <w:top w:val="single" w:sz="4" w:space="0" w:color="auto"/>
              <w:bottom w:val="single" w:sz="4" w:space="0" w:color="auto"/>
            </w:tcBorders>
            <w:noWrap/>
            <w:hideMark/>
          </w:tcPr>
          <w:p w:rsidR="00614A42" w:rsidRPr="00614A42" w:rsidRDefault="00614A42" w:rsidP="00A4688D">
            <w:pPr>
              <w:spacing w:line="480" w:lineRule="auto"/>
              <w:rPr>
                <w:bCs/>
              </w:rPr>
            </w:pPr>
            <w:r w:rsidRPr="00614A42">
              <w:rPr>
                <w:bCs/>
              </w:rPr>
              <w:t>Observed foraging</w:t>
            </w:r>
          </w:p>
        </w:tc>
        <w:tc>
          <w:tcPr>
            <w:tcW w:w="1134" w:type="dxa"/>
            <w:tcBorders>
              <w:top w:val="single" w:sz="4" w:space="0" w:color="auto"/>
              <w:bottom w:val="single" w:sz="4" w:space="0" w:color="auto"/>
              <w:right w:val="single" w:sz="4" w:space="0" w:color="auto"/>
            </w:tcBorders>
            <w:noWrap/>
            <w:hideMark/>
          </w:tcPr>
          <w:p w:rsidR="00614A42" w:rsidRPr="00614A42" w:rsidRDefault="00614A42" w:rsidP="00A4688D">
            <w:pPr>
              <w:spacing w:line="480" w:lineRule="auto"/>
              <w:rPr>
                <w:bCs/>
              </w:rPr>
            </w:pPr>
            <w:r w:rsidRPr="00614A42">
              <w:rPr>
                <w:bCs/>
              </w:rPr>
              <w:t>Observed sponge foraging</w:t>
            </w:r>
          </w:p>
        </w:tc>
      </w:tr>
      <w:tr w:rsidR="005D266D" w:rsidRPr="00614A42" w:rsidTr="007D3965">
        <w:trPr>
          <w:trHeight w:val="290"/>
        </w:trPr>
        <w:tc>
          <w:tcPr>
            <w:tcW w:w="1260" w:type="dxa"/>
            <w:tcBorders>
              <w:top w:val="single" w:sz="4" w:space="0" w:color="auto"/>
              <w:left w:val="single" w:sz="4" w:space="0" w:color="auto"/>
            </w:tcBorders>
            <w:noWrap/>
            <w:hideMark/>
          </w:tcPr>
          <w:p w:rsidR="005D266D" w:rsidRPr="00614A42" w:rsidRDefault="005D266D" w:rsidP="00A4688D">
            <w:pPr>
              <w:spacing w:line="480" w:lineRule="auto"/>
            </w:pPr>
            <w:r w:rsidRPr="00614A42">
              <w:t>WS18-01</w:t>
            </w:r>
          </w:p>
        </w:tc>
        <w:tc>
          <w:tcPr>
            <w:tcW w:w="1890" w:type="dxa"/>
            <w:tcBorders>
              <w:top w:val="single" w:sz="4" w:space="0" w:color="auto"/>
            </w:tcBorders>
            <w:noWrap/>
            <w:hideMark/>
          </w:tcPr>
          <w:p w:rsidR="005D266D" w:rsidRPr="00614A42" w:rsidRDefault="005D266D" w:rsidP="00A4688D">
            <w:pPr>
              <w:spacing w:line="480" w:lineRule="auto"/>
            </w:pPr>
            <w:r w:rsidRPr="00614A42">
              <w:t>Tent Island</w:t>
            </w:r>
          </w:p>
        </w:tc>
        <w:tc>
          <w:tcPr>
            <w:tcW w:w="1370" w:type="dxa"/>
            <w:tcBorders>
              <w:top w:val="single" w:sz="4" w:space="0" w:color="auto"/>
            </w:tcBorders>
            <w:noWrap/>
            <w:hideMark/>
          </w:tcPr>
          <w:p w:rsidR="005D266D" w:rsidRPr="00614A42" w:rsidRDefault="005D266D" w:rsidP="00A4688D">
            <w:pPr>
              <w:spacing w:line="480" w:lineRule="auto"/>
            </w:pPr>
            <w:r w:rsidRPr="00614A42">
              <w:t>12/11/2018</w:t>
            </w:r>
          </w:p>
        </w:tc>
        <w:tc>
          <w:tcPr>
            <w:tcW w:w="850" w:type="dxa"/>
            <w:tcBorders>
              <w:top w:val="single" w:sz="4" w:space="0" w:color="auto"/>
            </w:tcBorders>
            <w:noWrap/>
            <w:hideMark/>
          </w:tcPr>
          <w:p w:rsidR="005D266D" w:rsidRPr="00614A42" w:rsidRDefault="005D266D" w:rsidP="00A4688D">
            <w:pPr>
              <w:spacing w:line="480" w:lineRule="auto"/>
            </w:pPr>
            <w:r w:rsidRPr="00614A42">
              <w:t>272</w:t>
            </w:r>
          </w:p>
        </w:tc>
        <w:tc>
          <w:tcPr>
            <w:tcW w:w="1069" w:type="dxa"/>
            <w:tcBorders>
              <w:top w:val="single" w:sz="4" w:space="0" w:color="auto"/>
            </w:tcBorders>
            <w:noWrap/>
            <w:vAlign w:val="bottom"/>
            <w:hideMark/>
          </w:tcPr>
          <w:p w:rsidR="005D266D" w:rsidRPr="00614A42" w:rsidRDefault="005D266D" w:rsidP="00A4688D">
            <w:pPr>
              <w:spacing w:line="480" w:lineRule="auto"/>
            </w:pPr>
            <w:r>
              <w:rPr>
                <w:rFonts w:ascii="Arial" w:hAnsi="Arial" w:cs="Arial"/>
                <w:color w:val="000000"/>
                <w:sz w:val="20"/>
                <w:szCs w:val="20"/>
              </w:rPr>
              <w:t>7</w:t>
            </w:r>
          </w:p>
        </w:tc>
        <w:tc>
          <w:tcPr>
            <w:tcW w:w="1057" w:type="dxa"/>
            <w:tcBorders>
              <w:top w:val="single" w:sz="4" w:space="0" w:color="auto"/>
            </w:tcBorders>
            <w:noWrap/>
            <w:hideMark/>
          </w:tcPr>
          <w:p w:rsidR="005D266D" w:rsidRPr="00614A42" w:rsidRDefault="005D266D" w:rsidP="00A4688D">
            <w:pPr>
              <w:spacing w:line="480" w:lineRule="auto"/>
            </w:pPr>
            <w:r w:rsidRPr="00614A42">
              <w:t>16</w:t>
            </w:r>
          </w:p>
        </w:tc>
        <w:tc>
          <w:tcPr>
            <w:tcW w:w="993" w:type="dxa"/>
            <w:tcBorders>
              <w:top w:val="single" w:sz="4" w:space="0" w:color="auto"/>
            </w:tcBorders>
            <w:noWrap/>
            <w:hideMark/>
          </w:tcPr>
          <w:p w:rsidR="005D266D" w:rsidRPr="00614A42" w:rsidRDefault="005D266D" w:rsidP="00A4688D">
            <w:pPr>
              <w:spacing w:line="480" w:lineRule="auto"/>
            </w:pPr>
            <w:r>
              <w:t>-</w:t>
            </w:r>
          </w:p>
        </w:tc>
        <w:tc>
          <w:tcPr>
            <w:tcW w:w="1134" w:type="dxa"/>
            <w:tcBorders>
              <w:top w:val="single" w:sz="4" w:space="0" w:color="auto"/>
            </w:tcBorders>
            <w:noWrap/>
            <w:hideMark/>
          </w:tcPr>
          <w:p w:rsidR="005D266D" w:rsidRPr="00614A42" w:rsidRDefault="005D266D" w:rsidP="00A4688D">
            <w:pPr>
              <w:spacing w:line="480" w:lineRule="auto"/>
            </w:pPr>
            <w:r>
              <w:t>No</w:t>
            </w:r>
          </w:p>
        </w:tc>
        <w:tc>
          <w:tcPr>
            <w:tcW w:w="1134" w:type="dxa"/>
            <w:tcBorders>
              <w:top w:val="single" w:sz="4" w:space="0" w:color="auto"/>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WS18-02</w:t>
            </w:r>
          </w:p>
        </w:tc>
        <w:tc>
          <w:tcPr>
            <w:tcW w:w="1890" w:type="dxa"/>
            <w:noWrap/>
            <w:hideMark/>
          </w:tcPr>
          <w:p w:rsidR="005D266D" w:rsidRPr="00614A42" w:rsidRDefault="005D266D" w:rsidP="00A4688D">
            <w:pPr>
              <w:spacing w:line="480" w:lineRule="auto"/>
            </w:pPr>
            <w:r w:rsidRPr="00614A42">
              <w:t>Tent Island</w:t>
            </w:r>
          </w:p>
        </w:tc>
        <w:tc>
          <w:tcPr>
            <w:tcW w:w="1370" w:type="dxa"/>
            <w:noWrap/>
            <w:hideMark/>
          </w:tcPr>
          <w:p w:rsidR="005D266D" w:rsidRPr="00614A42" w:rsidRDefault="005D266D" w:rsidP="00A4688D">
            <w:pPr>
              <w:spacing w:line="480" w:lineRule="auto"/>
            </w:pPr>
            <w:r w:rsidRPr="00614A42">
              <w:t>12/11/2018</w:t>
            </w:r>
          </w:p>
        </w:tc>
        <w:tc>
          <w:tcPr>
            <w:tcW w:w="850" w:type="dxa"/>
            <w:noWrap/>
            <w:hideMark/>
          </w:tcPr>
          <w:p w:rsidR="005D266D" w:rsidRPr="00614A42" w:rsidRDefault="005D266D" w:rsidP="00A4688D">
            <w:pPr>
              <w:spacing w:line="480" w:lineRule="auto"/>
            </w:pPr>
            <w:r w:rsidRPr="00614A42">
              <w:t>432</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9</w:t>
            </w:r>
          </w:p>
        </w:tc>
        <w:tc>
          <w:tcPr>
            <w:tcW w:w="1057" w:type="dxa"/>
            <w:noWrap/>
            <w:hideMark/>
          </w:tcPr>
          <w:p w:rsidR="005D266D" w:rsidRPr="00614A42" w:rsidRDefault="005D266D" w:rsidP="00A4688D">
            <w:pPr>
              <w:spacing w:line="480" w:lineRule="auto"/>
            </w:pPr>
            <w:r w:rsidRPr="00614A42">
              <w:t>16</w:t>
            </w:r>
          </w:p>
        </w:tc>
        <w:tc>
          <w:tcPr>
            <w:tcW w:w="993" w:type="dxa"/>
            <w:noWrap/>
            <w:hideMark/>
          </w:tcPr>
          <w:p w:rsidR="005D266D" w:rsidRPr="00614A42" w:rsidRDefault="005D266D" w:rsidP="00A4688D">
            <w:pPr>
              <w:spacing w:line="480" w:lineRule="auto"/>
            </w:pPr>
            <w:r w:rsidRPr="00614A42">
              <w:t>2</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WS18-03</w:t>
            </w:r>
          </w:p>
        </w:tc>
        <w:tc>
          <w:tcPr>
            <w:tcW w:w="1890" w:type="dxa"/>
            <w:noWrap/>
            <w:hideMark/>
          </w:tcPr>
          <w:p w:rsidR="005D266D" w:rsidRPr="00614A42" w:rsidRDefault="005D266D" w:rsidP="00A4688D">
            <w:pPr>
              <w:spacing w:line="480" w:lineRule="auto"/>
            </w:pPr>
            <w:r w:rsidRPr="00614A42">
              <w:t>Tent Island</w:t>
            </w:r>
          </w:p>
        </w:tc>
        <w:tc>
          <w:tcPr>
            <w:tcW w:w="1370" w:type="dxa"/>
            <w:noWrap/>
            <w:hideMark/>
          </w:tcPr>
          <w:p w:rsidR="005D266D" w:rsidRPr="00614A42" w:rsidRDefault="005D266D" w:rsidP="00A4688D">
            <w:pPr>
              <w:spacing w:line="480" w:lineRule="auto"/>
            </w:pPr>
            <w:r w:rsidRPr="00614A42">
              <w:t>12/11/2018</w:t>
            </w:r>
          </w:p>
        </w:tc>
        <w:tc>
          <w:tcPr>
            <w:tcW w:w="850" w:type="dxa"/>
            <w:noWrap/>
            <w:hideMark/>
          </w:tcPr>
          <w:p w:rsidR="005D266D" w:rsidRPr="00614A42" w:rsidRDefault="005D266D" w:rsidP="00A4688D">
            <w:pPr>
              <w:spacing w:line="480" w:lineRule="auto"/>
            </w:pPr>
            <w:r w:rsidRPr="00614A42">
              <w:t>373</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8</w:t>
            </w:r>
          </w:p>
        </w:tc>
        <w:tc>
          <w:tcPr>
            <w:tcW w:w="1057" w:type="dxa"/>
            <w:noWrap/>
            <w:hideMark/>
          </w:tcPr>
          <w:p w:rsidR="005D266D" w:rsidRPr="00614A42" w:rsidRDefault="005D266D" w:rsidP="00A4688D">
            <w:pPr>
              <w:spacing w:line="480" w:lineRule="auto"/>
            </w:pPr>
            <w:r w:rsidRPr="00614A42">
              <w:t>18</w:t>
            </w:r>
          </w:p>
        </w:tc>
        <w:tc>
          <w:tcPr>
            <w:tcW w:w="993" w:type="dxa"/>
            <w:noWrap/>
            <w:hideMark/>
          </w:tcPr>
          <w:p w:rsidR="005D266D" w:rsidRPr="00614A42" w:rsidRDefault="005D266D" w:rsidP="00A4688D">
            <w:pPr>
              <w:spacing w:line="480" w:lineRule="auto"/>
            </w:pPr>
            <w:r w:rsidRPr="00614A42">
              <w:t>1</w:t>
            </w:r>
          </w:p>
        </w:tc>
        <w:tc>
          <w:tcPr>
            <w:tcW w:w="1134" w:type="dxa"/>
            <w:noWrap/>
            <w:hideMark/>
          </w:tcPr>
          <w:p w:rsidR="005D266D" w:rsidRPr="00614A42" w:rsidRDefault="005D266D" w:rsidP="00A4688D">
            <w:pPr>
              <w:spacing w:line="480" w:lineRule="auto"/>
            </w:pPr>
            <w:r w:rsidRPr="00614A42">
              <w:t>No</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WS18-04</w:t>
            </w:r>
          </w:p>
        </w:tc>
        <w:tc>
          <w:tcPr>
            <w:tcW w:w="1890" w:type="dxa"/>
            <w:noWrap/>
            <w:hideMark/>
          </w:tcPr>
          <w:p w:rsidR="005D266D" w:rsidRPr="00614A42" w:rsidRDefault="005D266D" w:rsidP="00A4688D">
            <w:pPr>
              <w:spacing w:line="480" w:lineRule="auto"/>
            </w:pPr>
            <w:r w:rsidRPr="00614A42">
              <w:t>Big Razorback</w:t>
            </w:r>
          </w:p>
        </w:tc>
        <w:tc>
          <w:tcPr>
            <w:tcW w:w="1370" w:type="dxa"/>
            <w:noWrap/>
            <w:hideMark/>
          </w:tcPr>
          <w:p w:rsidR="005D266D" w:rsidRPr="00614A42" w:rsidRDefault="005D266D" w:rsidP="00A4688D">
            <w:pPr>
              <w:spacing w:line="480" w:lineRule="auto"/>
            </w:pPr>
            <w:r w:rsidRPr="00614A42">
              <w:t>13/11/2018</w:t>
            </w:r>
          </w:p>
        </w:tc>
        <w:tc>
          <w:tcPr>
            <w:tcW w:w="850" w:type="dxa"/>
            <w:noWrap/>
            <w:hideMark/>
          </w:tcPr>
          <w:p w:rsidR="005D266D" w:rsidRPr="00614A42" w:rsidRDefault="005D266D" w:rsidP="00A4688D">
            <w:pPr>
              <w:spacing w:line="480" w:lineRule="auto"/>
            </w:pPr>
            <w:r w:rsidRPr="00614A42">
              <w:t>304</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11</w:t>
            </w:r>
          </w:p>
        </w:tc>
        <w:tc>
          <w:tcPr>
            <w:tcW w:w="1057" w:type="dxa"/>
            <w:noWrap/>
            <w:hideMark/>
          </w:tcPr>
          <w:p w:rsidR="005D266D" w:rsidRPr="00614A42" w:rsidRDefault="005D266D" w:rsidP="00A4688D">
            <w:pPr>
              <w:spacing w:line="480" w:lineRule="auto"/>
            </w:pPr>
            <w:r w:rsidRPr="00614A42">
              <w:t>19</w:t>
            </w:r>
          </w:p>
        </w:tc>
        <w:tc>
          <w:tcPr>
            <w:tcW w:w="993" w:type="dxa"/>
            <w:noWrap/>
            <w:hideMark/>
          </w:tcPr>
          <w:p w:rsidR="005D266D" w:rsidRPr="00614A42" w:rsidRDefault="005D266D" w:rsidP="00A4688D">
            <w:pPr>
              <w:spacing w:line="480" w:lineRule="auto"/>
            </w:pPr>
            <w:r w:rsidRPr="00614A42">
              <w:t>4</w:t>
            </w:r>
          </w:p>
        </w:tc>
        <w:tc>
          <w:tcPr>
            <w:tcW w:w="1134" w:type="dxa"/>
            <w:noWrap/>
            <w:hideMark/>
          </w:tcPr>
          <w:p w:rsidR="005D266D" w:rsidRPr="00614A42" w:rsidRDefault="005D266D" w:rsidP="00A4688D">
            <w:pPr>
              <w:spacing w:line="480" w:lineRule="auto"/>
            </w:pPr>
            <w:r w:rsidRPr="00614A42">
              <w:t>No</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lastRenderedPageBreak/>
              <w:t xml:space="preserve"> WS18-05</w:t>
            </w:r>
          </w:p>
        </w:tc>
        <w:tc>
          <w:tcPr>
            <w:tcW w:w="1890" w:type="dxa"/>
            <w:noWrap/>
            <w:hideMark/>
          </w:tcPr>
          <w:p w:rsidR="005D266D" w:rsidRPr="00614A42" w:rsidRDefault="005D266D" w:rsidP="00A4688D">
            <w:pPr>
              <w:spacing w:line="480" w:lineRule="auto"/>
            </w:pPr>
            <w:r w:rsidRPr="00614A42">
              <w:t>Big Razorback</w:t>
            </w:r>
          </w:p>
        </w:tc>
        <w:tc>
          <w:tcPr>
            <w:tcW w:w="1370" w:type="dxa"/>
            <w:noWrap/>
            <w:hideMark/>
          </w:tcPr>
          <w:p w:rsidR="005D266D" w:rsidRPr="00614A42" w:rsidRDefault="005D266D" w:rsidP="00A4688D">
            <w:pPr>
              <w:spacing w:line="480" w:lineRule="auto"/>
            </w:pPr>
            <w:r w:rsidRPr="00614A42">
              <w:t>13/11/2018</w:t>
            </w:r>
          </w:p>
        </w:tc>
        <w:tc>
          <w:tcPr>
            <w:tcW w:w="850" w:type="dxa"/>
            <w:noWrap/>
            <w:hideMark/>
          </w:tcPr>
          <w:p w:rsidR="005D266D" w:rsidRPr="00614A42" w:rsidRDefault="005D266D" w:rsidP="00A4688D">
            <w:pPr>
              <w:spacing w:line="480" w:lineRule="auto"/>
            </w:pPr>
            <w:r w:rsidRPr="00614A42">
              <w:t>379</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14</w:t>
            </w:r>
          </w:p>
        </w:tc>
        <w:tc>
          <w:tcPr>
            <w:tcW w:w="1057" w:type="dxa"/>
            <w:noWrap/>
            <w:hideMark/>
          </w:tcPr>
          <w:p w:rsidR="005D266D" w:rsidRPr="00614A42" w:rsidRDefault="005D266D" w:rsidP="00A4688D">
            <w:pPr>
              <w:spacing w:line="480" w:lineRule="auto"/>
            </w:pPr>
            <w:r w:rsidRPr="00614A42">
              <w:t>19</w:t>
            </w:r>
          </w:p>
        </w:tc>
        <w:tc>
          <w:tcPr>
            <w:tcW w:w="993" w:type="dxa"/>
            <w:noWrap/>
            <w:hideMark/>
          </w:tcPr>
          <w:p w:rsidR="005D266D" w:rsidRPr="00614A42" w:rsidRDefault="005D266D" w:rsidP="00A4688D">
            <w:pPr>
              <w:spacing w:line="480" w:lineRule="auto"/>
            </w:pPr>
            <w:r w:rsidRPr="00614A42">
              <w:t>7</w:t>
            </w:r>
          </w:p>
        </w:tc>
        <w:tc>
          <w:tcPr>
            <w:tcW w:w="1134" w:type="dxa"/>
            <w:noWrap/>
            <w:hideMark/>
          </w:tcPr>
          <w:p w:rsidR="005D266D" w:rsidRPr="00614A42" w:rsidRDefault="005D266D" w:rsidP="00A4688D">
            <w:pPr>
              <w:spacing w:line="480" w:lineRule="auto"/>
            </w:pPr>
            <w:r w:rsidRPr="00614A42">
              <w:t>No</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 xml:space="preserve"> WS18-06</w:t>
            </w:r>
          </w:p>
        </w:tc>
        <w:tc>
          <w:tcPr>
            <w:tcW w:w="1890" w:type="dxa"/>
            <w:noWrap/>
            <w:hideMark/>
          </w:tcPr>
          <w:p w:rsidR="005D266D" w:rsidRPr="00614A42" w:rsidRDefault="005D266D" w:rsidP="00A4688D">
            <w:pPr>
              <w:spacing w:line="480" w:lineRule="auto"/>
            </w:pPr>
            <w:r w:rsidRPr="00614A42">
              <w:t>Big Razorback</w:t>
            </w:r>
          </w:p>
        </w:tc>
        <w:tc>
          <w:tcPr>
            <w:tcW w:w="1370" w:type="dxa"/>
            <w:noWrap/>
            <w:hideMark/>
          </w:tcPr>
          <w:p w:rsidR="005D266D" w:rsidRPr="00614A42" w:rsidRDefault="005D266D" w:rsidP="00A4688D">
            <w:pPr>
              <w:spacing w:line="480" w:lineRule="auto"/>
            </w:pPr>
            <w:r w:rsidRPr="00614A42">
              <w:t>14/11/2018</w:t>
            </w:r>
          </w:p>
        </w:tc>
        <w:tc>
          <w:tcPr>
            <w:tcW w:w="850" w:type="dxa"/>
            <w:noWrap/>
            <w:hideMark/>
          </w:tcPr>
          <w:p w:rsidR="005D266D" w:rsidRPr="00614A42" w:rsidRDefault="005D266D" w:rsidP="00A4688D">
            <w:pPr>
              <w:spacing w:line="480" w:lineRule="auto"/>
            </w:pPr>
            <w:r w:rsidRPr="00614A42">
              <w:t>367</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11</w:t>
            </w:r>
          </w:p>
        </w:tc>
        <w:tc>
          <w:tcPr>
            <w:tcW w:w="1057" w:type="dxa"/>
            <w:noWrap/>
            <w:hideMark/>
          </w:tcPr>
          <w:p w:rsidR="005D266D" w:rsidRPr="00614A42" w:rsidRDefault="005D266D" w:rsidP="00A4688D">
            <w:pPr>
              <w:spacing w:line="480" w:lineRule="auto"/>
            </w:pPr>
            <w:r w:rsidRPr="00614A42">
              <w:t>16</w:t>
            </w:r>
          </w:p>
        </w:tc>
        <w:tc>
          <w:tcPr>
            <w:tcW w:w="993" w:type="dxa"/>
            <w:noWrap/>
            <w:hideMark/>
          </w:tcPr>
          <w:p w:rsidR="005D266D" w:rsidRPr="00614A42" w:rsidRDefault="005D266D" w:rsidP="00A4688D">
            <w:pPr>
              <w:spacing w:line="480" w:lineRule="auto"/>
            </w:pPr>
            <w:r w:rsidRPr="00614A42">
              <w:t>3</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t>WS18-08</w:t>
            </w:r>
          </w:p>
        </w:tc>
        <w:tc>
          <w:tcPr>
            <w:tcW w:w="1890" w:type="dxa"/>
            <w:noWrap/>
            <w:hideMark/>
          </w:tcPr>
          <w:p w:rsidR="005D266D" w:rsidRPr="00614A42" w:rsidRDefault="005D266D" w:rsidP="00A4688D">
            <w:pPr>
              <w:spacing w:line="480" w:lineRule="auto"/>
            </w:pPr>
            <w:r w:rsidRPr="00614A42">
              <w:t>Tent Island</w:t>
            </w:r>
          </w:p>
        </w:tc>
        <w:tc>
          <w:tcPr>
            <w:tcW w:w="1370" w:type="dxa"/>
            <w:noWrap/>
            <w:hideMark/>
          </w:tcPr>
          <w:p w:rsidR="005D266D" w:rsidRPr="00614A42" w:rsidRDefault="005D266D" w:rsidP="00A4688D">
            <w:pPr>
              <w:spacing w:line="480" w:lineRule="auto"/>
            </w:pPr>
            <w:r w:rsidRPr="00614A42">
              <w:t>15/11/2018</w:t>
            </w:r>
          </w:p>
        </w:tc>
        <w:tc>
          <w:tcPr>
            <w:tcW w:w="850" w:type="dxa"/>
            <w:noWrap/>
            <w:hideMark/>
          </w:tcPr>
          <w:p w:rsidR="005D266D" w:rsidRPr="00614A42" w:rsidRDefault="005D266D" w:rsidP="00A4688D">
            <w:pPr>
              <w:spacing w:line="480" w:lineRule="auto"/>
            </w:pPr>
            <w:r w:rsidRPr="00614A42">
              <w:t>270</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7</w:t>
            </w:r>
          </w:p>
        </w:tc>
        <w:tc>
          <w:tcPr>
            <w:tcW w:w="1057" w:type="dxa"/>
            <w:noWrap/>
            <w:hideMark/>
          </w:tcPr>
          <w:p w:rsidR="005D266D" w:rsidRPr="00614A42" w:rsidRDefault="005D266D" w:rsidP="00A4688D">
            <w:pPr>
              <w:spacing w:line="480" w:lineRule="auto"/>
            </w:pPr>
            <w:r w:rsidRPr="00614A42">
              <w:t>17</w:t>
            </w:r>
          </w:p>
        </w:tc>
        <w:tc>
          <w:tcPr>
            <w:tcW w:w="993" w:type="dxa"/>
            <w:noWrap/>
            <w:hideMark/>
          </w:tcPr>
          <w:p w:rsidR="005D266D" w:rsidRPr="00614A42" w:rsidRDefault="005D266D" w:rsidP="00A4688D">
            <w:pPr>
              <w:spacing w:line="480" w:lineRule="auto"/>
            </w:pPr>
            <w:r>
              <w:t>-</w:t>
            </w:r>
          </w:p>
        </w:tc>
        <w:tc>
          <w:tcPr>
            <w:tcW w:w="1134" w:type="dxa"/>
            <w:noWrap/>
            <w:hideMark/>
          </w:tcPr>
          <w:p w:rsidR="005D266D" w:rsidRPr="00614A42" w:rsidRDefault="005D266D" w:rsidP="00A4688D">
            <w:pPr>
              <w:spacing w:line="480" w:lineRule="auto"/>
            </w:pPr>
            <w:r w:rsidRPr="00614A42">
              <w:t>No</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WS18-09</w:t>
            </w:r>
          </w:p>
        </w:tc>
        <w:tc>
          <w:tcPr>
            <w:tcW w:w="1890" w:type="dxa"/>
            <w:noWrap/>
            <w:hideMark/>
          </w:tcPr>
          <w:p w:rsidR="005D266D" w:rsidRPr="00614A42" w:rsidRDefault="005D266D" w:rsidP="00A4688D">
            <w:pPr>
              <w:spacing w:line="480" w:lineRule="auto"/>
            </w:pPr>
            <w:r w:rsidRPr="00614A42">
              <w:t>Hutton Cliffs</w:t>
            </w:r>
          </w:p>
        </w:tc>
        <w:tc>
          <w:tcPr>
            <w:tcW w:w="1370" w:type="dxa"/>
            <w:noWrap/>
            <w:hideMark/>
          </w:tcPr>
          <w:p w:rsidR="005D266D" w:rsidRPr="00614A42" w:rsidRDefault="005D266D" w:rsidP="00A4688D">
            <w:pPr>
              <w:spacing w:line="480" w:lineRule="auto"/>
            </w:pPr>
            <w:r w:rsidRPr="00614A42">
              <w:t>16/11/2018</w:t>
            </w:r>
          </w:p>
        </w:tc>
        <w:tc>
          <w:tcPr>
            <w:tcW w:w="850" w:type="dxa"/>
            <w:noWrap/>
            <w:hideMark/>
          </w:tcPr>
          <w:p w:rsidR="005D266D" w:rsidRPr="00614A42" w:rsidRDefault="005D266D" w:rsidP="00A4688D">
            <w:pPr>
              <w:spacing w:line="480" w:lineRule="auto"/>
            </w:pPr>
            <w:r w:rsidRPr="00614A42">
              <w:t>450</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9</w:t>
            </w:r>
          </w:p>
        </w:tc>
        <w:tc>
          <w:tcPr>
            <w:tcW w:w="1057" w:type="dxa"/>
            <w:noWrap/>
            <w:hideMark/>
          </w:tcPr>
          <w:p w:rsidR="005D266D" w:rsidRPr="00614A42" w:rsidRDefault="005D266D" w:rsidP="00A4688D">
            <w:pPr>
              <w:spacing w:line="480" w:lineRule="auto"/>
            </w:pPr>
            <w:r w:rsidRPr="00614A42">
              <w:t>19</w:t>
            </w:r>
          </w:p>
        </w:tc>
        <w:tc>
          <w:tcPr>
            <w:tcW w:w="993" w:type="dxa"/>
            <w:noWrap/>
            <w:hideMark/>
          </w:tcPr>
          <w:p w:rsidR="005D266D" w:rsidRPr="00614A42" w:rsidRDefault="005D266D" w:rsidP="00A4688D">
            <w:pPr>
              <w:spacing w:line="480" w:lineRule="auto"/>
            </w:pPr>
            <w:r w:rsidRPr="00614A42">
              <w:t>2</w:t>
            </w:r>
          </w:p>
        </w:tc>
        <w:tc>
          <w:tcPr>
            <w:tcW w:w="1134" w:type="dxa"/>
            <w:noWrap/>
            <w:hideMark/>
          </w:tcPr>
          <w:p w:rsidR="005D266D" w:rsidRPr="00614A42" w:rsidRDefault="005D266D" w:rsidP="00A4688D">
            <w:pPr>
              <w:spacing w:line="480" w:lineRule="auto"/>
            </w:pPr>
            <w:r w:rsidRPr="00614A42">
              <w:t>No</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WS18-10</w:t>
            </w:r>
          </w:p>
        </w:tc>
        <w:tc>
          <w:tcPr>
            <w:tcW w:w="1890" w:type="dxa"/>
            <w:noWrap/>
            <w:hideMark/>
          </w:tcPr>
          <w:p w:rsidR="005D266D" w:rsidRPr="00614A42" w:rsidRDefault="005D266D" w:rsidP="00A4688D">
            <w:pPr>
              <w:spacing w:line="480" w:lineRule="auto"/>
            </w:pPr>
            <w:r w:rsidRPr="00614A42">
              <w:t>Hutton Cliffs</w:t>
            </w:r>
          </w:p>
        </w:tc>
        <w:tc>
          <w:tcPr>
            <w:tcW w:w="1370" w:type="dxa"/>
            <w:noWrap/>
            <w:hideMark/>
          </w:tcPr>
          <w:p w:rsidR="005D266D" w:rsidRPr="00614A42" w:rsidRDefault="005D266D" w:rsidP="00A4688D">
            <w:pPr>
              <w:spacing w:line="480" w:lineRule="auto"/>
            </w:pPr>
            <w:r w:rsidRPr="00614A42">
              <w:t>18/11/2018</w:t>
            </w:r>
          </w:p>
        </w:tc>
        <w:tc>
          <w:tcPr>
            <w:tcW w:w="850" w:type="dxa"/>
            <w:noWrap/>
            <w:hideMark/>
          </w:tcPr>
          <w:p w:rsidR="005D266D" w:rsidRPr="00614A42" w:rsidRDefault="005D266D" w:rsidP="00A4688D">
            <w:pPr>
              <w:spacing w:line="480" w:lineRule="auto"/>
            </w:pPr>
            <w:r w:rsidRPr="00614A42">
              <w:t>329</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15</w:t>
            </w:r>
          </w:p>
        </w:tc>
        <w:tc>
          <w:tcPr>
            <w:tcW w:w="1057" w:type="dxa"/>
            <w:noWrap/>
            <w:hideMark/>
          </w:tcPr>
          <w:p w:rsidR="005D266D" w:rsidRPr="00614A42" w:rsidRDefault="005D266D" w:rsidP="00A4688D">
            <w:pPr>
              <w:spacing w:line="480" w:lineRule="auto"/>
            </w:pPr>
            <w:r w:rsidRPr="00614A42">
              <w:t>21</w:t>
            </w:r>
          </w:p>
        </w:tc>
        <w:tc>
          <w:tcPr>
            <w:tcW w:w="993" w:type="dxa"/>
            <w:noWrap/>
            <w:hideMark/>
          </w:tcPr>
          <w:p w:rsidR="005D266D" w:rsidRPr="00614A42" w:rsidRDefault="005D266D" w:rsidP="00A4688D">
            <w:pPr>
              <w:spacing w:line="480" w:lineRule="auto"/>
            </w:pPr>
            <w:r w:rsidRPr="00614A42">
              <w:t>8</w:t>
            </w:r>
          </w:p>
        </w:tc>
        <w:tc>
          <w:tcPr>
            <w:tcW w:w="1134" w:type="dxa"/>
            <w:noWrap/>
            <w:hideMark/>
          </w:tcPr>
          <w:p w:rsidR="005D266D" w:rsidRPr="00614A42" w:rsidRDefault="005D266D" w:rsidP="00A4688D">
            <w:pPr>
              <w:spacing w:line="480" w:lineRule="auto"/>
            </w:pPr>
            <w:r w:rsidRPr="00614A42">
              <w:t>No</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WS18-11</w:t>
            </w:r>
          </w:p>
        </w:tc>
        <w:tc>
          <w:tcPr>
            <w:tcW w:w="1890" w:type="dxa"/>
            <w:noWrap/>
            <w:hideMark/>
          </w:tcPr>
          <w:p w:rsidR="005D266D" w:rsidRPr="00614A42" w:rsidRDefault="005D266D" w:rsidP="00A4688D">
            <w:pPr>
              <w:spacing w:line="480" w:lineRule="auto"/>
            </w:pPr>
            <w:r w:rsidRPr="00614A42">
              <w:t>Hutton Cliffs</w:t>
            </w:r>
          </w:p>
        </w:tc>
        <w:tc>
          <w:tcPr>
            <w:tcW w:w="1370" w:type="dxa"/>
            <w:noWrap/>
            <w:hideMark/>
          </w:tcPr>
          <w:p w:rsidR="005D266D" w:rsidRPr="00614A42" w:rsidRDefault="005D266D" w:rsidP="00A4688D">
            <w:pPr>
              <w:spacing w:line="480" w:lineRule="auto"/>
            </w:pPr>
            <w:r w:rsidRPr="00614A42">
              <w:t>18/11/2018</w:t>
            </w:r>
          </w:p>
        </w:tc>
        <w:tc>
          <w:tcPr>
            <w:tcW w:w="850" w:type="dxa"/>
            <w:noWrap/>
            <w:hideMark/>
          </w:tcPr>
          <w:p w:rsidR="005D266D" w:rsidRPr="00614A42" w:rsidRDefault="005D266D" w:rsidP="00A4688D">
            <w:pPr>
              <w:spacing w:line="480" w:lineRule="auto"/>
            </w:pPr>
            <w:r w:rsidRPr="00614A42">
              <w:t>299</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8*</w:t>
            </w:r>
          </w:p>
        </w:tc>
        <w:tc>
          <w:tcPr>
            <w:tcW w:w="1057" w:type="dxa"/>
            <w:noWrap/>
            <w:hideMark/>
          </w:tcPr>
          <w:p w:rsidR="005D266D" w:rsidRPr="00614A42" w:rsidRDefault="005D266D" w:rsidP="00A4688D">
            <w:pPr>
              <w:spacing w:line="480" w:lineRule="auto"/>
            </w:pPr>
            <w:r w:rsidRPr="00614A42">
              <w:t>21</w:t>
            </w:r>
          </w:p>
        </w:tc>
        <w:tc>
          <w:tcPr>
            <w:tcW w:w="993" w:type="dxa"/>
            <w:noWrap/>
            <w:hideMark/>
          </w:tcPr>
          <w:p w:rsidR="005D266D" w:rsidRPr="00614A42" w:rsidRDefault="005D266D" w:rsidP="00A4688D">
            <w:pPr>
              <w:spacing w:line="480" w:lineRule="auto"/>
            </w:pPr>
            <w:r>
              <w:t>-</w:t>
            </w:r>
          </w:p>
        </w:tc>
        <w:tc>
          <w:tcPr>
            <w:tcW w:w="1134" w:type="dxa"/>
            <w:noWrap/>
            <w:hideMark/>
          </w:tcPr>
          <w:p w:rsidR="005D266D" w:rsidRPr="00614A42" w:rsidRDefault="005D266D" w:rsidP="00A4688D">
            <w:pPr>
              <w:spacing w:line="480" w:lineRule="auto"/>
            </w:pPr>
            <w:r w:rsidRPr="00614A42">
              <w:t>No</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WS18-13</w:t>
            </w:r>
          </w:p>
        </w:tc>
        <w:tc>
          <w:tcPr>
            <w:tcW w:w="1890" w:type="dxa"/>
            <w:noWrap/>
            <w:hideMark/>
          </w:tcPr>
          <w:p w:rsidR="005D266D" w:rsidRPr="00614A42" w:rsidRDefault="005D266D" w:rsidP="00A4688D">
            <w:pPr>
              <w:spacing w:line="480" w:lineRule="auto"/>
            </w:pPr>
            <w:r w:rsidRPr="00614A42">
              <w:t>Big Razorback</w:t>
            </w:r>
          </w:p>
        </w:tc>
        <w:tc>
          <w:tcPr>
            <w:tcW w:w="1370" w:type="dxa"/>
            <w:noWrap/>
            <w:hideMark/>
          </w:tcPr>
          <w:p w:rsidR="005D266D" w:rsidRPr="00614A42" w:rsidRDefault="005D266D" w:rsidP="00A4688D">
            <w:pPr>
              <w:spacing w:line="480" w:lineRule="auto"/>
            </w:pPr>
            <w:r w:rsidRPr="00614A42">
              <w:t>20/11/2018</w:t>
            </w:r>
          </w:p>
        </w:tc>
        <w:tc>
          <w:tcPr>
            <w:tcW w:w="850" w:type="dxa"/>
            <w:noWrap/>
            <w:hideMark/>
          </w:tcPr>
          <w:p w:rsidR="005D266D" w:rsidRPr="00614A42" w:rsidRDefault="005D266D" w:rsidP="00A4688D">
            <w:pPr>
              <w:spacing w:line="480" w:lineRule="auto"/>
            </w:pPr>
            <w:r w:rsidRPr="00614A42">
              <w:t>305</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16</w:t>
            </w:r>
          </w:p>
        </w:tc>
        <w:tc>
          <w:tcPr>
            <w:tcW w:w="1057" w:type="dxa"/>
            <w:noWrap/>
            <w:hideMark/>
          </w:tcPr>
          <w:p w:rsidR="005D266D" w:rsidRPr="00614A42" w:rsidRDefault="005D266D" w:rsidP="00A4688D">
            <w:pPr>
              <w:spacing w:line="480" w:lineRule="auto"/>
            </w:pPr>
            <w:r w:rsidRPr="00614A42">
              <w:t>24</w:t>
            </w:r>
          </w:p>
        </w:tc>
        <w:tc>
          <w:tcPr>
            <w:tcW w:w="993" w:type="dxa"/>
            <w:noWrap/>
            <w:hideMark/>
          </w:tcPr>
          <w:p w:rsidR="005D266D" w:rsidRPr="00614A42" w:rsidRDefault="005D266D" w:rsidP="00A4688D">
            <w:pPr>
              <w:spacing w:line="480" w:lineRule="auto"/>
            </w:pPr>
            <w:r w:rsidRPr="00614A42">
              <w:t>9</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t>Yes</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WS18-14</w:t>
            </w:r>
          </w:p>
        </w:tc>
        <w:tc>
          <w:tcPr>
            <w:tcW w:w="1890" w:type="dxa"/>
            <w:noWrap/>
            <w:hideMark/>
          </w:tcPr>
          <w:p w:rsidR="005D266D" w:rsidRPr="00614A42" w:rsidRDefault="005D266D" w:rsidP="00A4688D">
            <w:pPr>
              <w:spacing w:line="480" w:lineRule="auto"/>
            </w:pPr>
            <w:r w:rsidRPr="00614A42">
              <w:t>Tent Island</w:t>
            </w:r>
          </w:p>
        </w:tc>
        <w:tc>
          <w:tcPr>
            <w:tcW w:w="1370" w:type="dxa"/>
            <w:noWrap/>
            <w:hideMark/>
          </w:tcPr>
          <w:p w:rsidR="005D266D" w:rsidRPr="00614A42" w:rsidRDefault="005D266D" w:rsidP="00A4688D">
            <w:pPr>
              <w:spacing w:line="480" w:lineRule="auto"/>
            </w:pPr>
            <w:r w:rsidRPr="00614A42">
              <w:t>25/11/2018</w:t>
            </w:r>
          </w:p>
        </w:tc>
        <w:tc>
          <w:tcPr>
            <w:tcW w:w="850" w:type="dxa"/>
            <w:noWrap/>
            <w:hideMark/>
          </w:tcPr>
          <w:p w:rsidR="005D266D" w:rsidRPr="00614A42" w:rsidRDefault="005D266D" w:rsidP="00A4688D">
            <w:pPr>
              <w:spacing w:line="480" w:lineRule="auto"/>
            </w:pPr>
            <w:r w:rsidRPr="00614A42">
              <w:t>258</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11</w:t>
            </w:r>
          </w:p>
        </w:tc>
        <w:tc>
          <w:tcPr>
            <w:tcW w:w="1057" w:type="dxa"/>
            <w:noWrap/>
            <w:hideMark/>
          </w:tcPr>
          <w:p w:rsidR="005D266D" w:rsidRPr="00614A42" w:rsidRDefault="005D266D" w:rsidP="00A4688D">
            <w:pPr>
              <w:spacing w:line="480" w:lineRule="auto"/>
            </w:pPr>
            <w:r w:rsidRPr="00614A42">
              <w:t>31</w:t>
            </w:r>
          </w:p>
        </w:tc>
        <w:tc>
          <w:tcPr>
            <w:tcW w:w="993" w:type="dxa"/>
            <w:noWrap/>
            <w:hideMark/>
          </w:tcPr>
          <w:p w:rsidR="005D266D" w:rsidRPr="00614A42" w:rsidRDefault="005D266D" w:rsidP="00A4688D">
            <w:pPr>
              <w:spacing w:line="480" w:lineRule="auto"/>
            </w:pPr>
            <w:r w:rsidRPr="00614A42">
              <w:t>4</w:t>
            </w:r>
          </w:p>
        </w:tc>
        <w:tc>
          <w:tcPr>
            <w:tcW w:w="1134" w:type="dxa"/>
            <w:noWrap/>
            <w:hideMark/>
          </w:tcPr>
          <w:p w:rsidR="005D266D" w:rsidRPr="00614A42" w:rsidRDefault="005D266D" w:rsidP="00A4688D">
            <w:pPr>
              <w:spacing w:line="480" w:lineRule="auto"/>
            </w:pPr>
            <w:r>
              <w:t>No</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WS18-15</w:t>
            </w:r>
          </w:p>
        </w:tc>
        <w:tc>
          <w:tcPr>
            <w:tcW w:w="1890" w:type="dxa"/>
            <w:noWrap/>
            <w:hideMark/>
          </w:tcPr>
          <w:p w:rsidR="005D266D" w:rsidRPr="00614A42" w:rsidRDefault="005D266D" w:rsidP="00A4688D">
            <w:pPr>
              <w:spacing w:line="480" w:lineRule="auto"/>
            </w:pPr>
            <w:r w:rsidRPr="00614A42">
              <w:t>Tent Island</w:t>
            </w:r>
          </w:p>
        </w:tc>
        <w:tc>
          <w:tcPr>
            <w:tcW w:w="1370" w:type="dxa"/>
            <w:noWrap/>
            <w:hideMark/>
          </w:tcPr>
          <w:p w:rsidR="005D266D" w:rsidRPr="00614A42" w:rsidRDefault="005D266D" w:rsidP="00A4688D">
            <w:pPr>
              <w:spacing w:line="480" w:lineRule="auto"/>
            </w:pPr>
            <w:r w:rsidRPr="00614A42">
              <w:t>25/11/2018</w:t>
            </w:r>
          </w:p>
        </w:tc>
        <w:tc>
          <w:tcPr>
            <w:tcW w:w="850" w:type="dxa"/>
            <w:noWrap/>
            <w:hideMark/>
          </w:tcPr>
          <w:p w:rsidR="005D266D" w:rsidRPr="00614A42" w:rsidRDefault="005D266D" w:rsidP="00A4688D">
            <w:pPr>
              <w:spacing w:line="480" w:lineRule="auto"/>
            </w:pPr>
            <w:r w:rsidRPr="00614A42">
              <w:t>294</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10</w:t>
            </w:r>
          </w:p>
        </w:tc>
        <w:tc>
          <w:tcPr>
            <w:tcW w:w="1057" w:type="dxa"/>
            <w:noWrap/>
            <w:hideMark/>
          </w:tcPr>
          <w:p w:rsidR="005D266D" w:rsidRPr="00614A42" w:rsidRDefault="005D266D" w:rsidP="00A4688D">
            <w:pPr>
              <w:spacing w:line="480" w:lineRule="auto"/>
            </w:pPr>
            <w:r w:rsidRPr="00614A42">
              <w:t>33</w:t>
            </w:r>
          </w:p>
        </w:tc>
        <w:tc>
          <w:tcPr>
            <w:tcW w:w="993" w:type="dxa"/>
            <w:noWrap/>
            <w:hideMark/>
          </w:tcPr>
          <w:p w:rsidR="005D266D" w:rsidRPr="00614A42" w:rsidRDefault="005D266D" w:rsidP="00A4688D">
            <w:pPr>
              <w:spacing w:line="480" w:lineRule="auto"/>
            </w:pPr>
            <w:r w:rsidRPr="00614A42">
              <w:t>3</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WS18-16</w:t>
            </w:r>
          </w:p>
        </w:tc>
        <w:tc>
          <w:tcPr>
            <w:tcW w:w="1890" w:type="dxa"/>
            <w:noWrap/>
            <w:hideMark/>
          </w:tcPr>
          <w:p w:rsidR="005D266D" w:rsidRPr="00614A42" w:rsidRDefault="005D266D" w:rsidP="00A4688D">
            <w:pPr>
              <w:spacing w:line="480" w:lineRule="auto"/>
            </w:pPr>
            <w:r w:rsidRPr="00614A42">
              <w:t>Big Razorback</w:t>
            </w:r>
          </w:p>
        </w:tc>
        <w:tc>
          <w:tcPr>
            <w:tcW w:w="1370" w:type="dxa"/>
            <w:noWrap/>
            <w:hideMark/>
          </w:tcPr>
          <w:p w:rsidR="005D266D" w:rsidRPr="00614A42" w:rsidRDefault="005D266D" w:rsidP="00A4688D">
            <w:pPr>
              <w:spacing w:line="480" w:lineRule="auto"/>
            </w:pPr>
            <w:r w:rsidRPr="00614A42">
              <w:t>27/11/2018</w:t>
            </w:r>
          </w:p>
        </w:tc>
        <w:tc>
          <w:tcPr>
            <w:tcW w:w="850" w:type="dxa"/>
            <w:noWrap/>
            <w:hideMark/>
          </w:tcPr>
          <w:p w:rsidR="005D266D" w:rsidRPr="00614A42" w:rsidRDefault="005D266D" w:rsidP="00A4688D">
            <w:pPr>
              <w:spacing w:line="480" w:lineRule="auto"/>
            </w:pPr>
            <w:r w:rsidRPr="00614A42">
              <w:t>263</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9</w:t>
            </w:r>
          </w:p>
        </w:tc>
        <w:tc>
          <w:tcPr>
            <w:tcW w:w="1057" w:type="dxa"/>
            <w:noWrap/>
            <w:hideMark/>
          </w:tcPr>
          <w:p w:rsidR="005D266D" w:rsidRPr="00614A42" w:rsidRDefault="005D266D" w:rsidP="00A4688D">
            <w:pPr>
              <w:spacing w:line="480" w:lineRule="auto"/>
            </w:pPr>
            <w:r w:rsidRPr="00614A42">
              <w:t>29</w:t>
            </w:r>
          </w:p>
        </w:tc>
        <w:tc>
          <w:tcPr>
            <w:tcW w:w="993" w:type="dxa"/>
            <w:noWrap/>
            <w:hideMark/>
          </w:tcPr>
          <w:p w:rsidR="005D266D" w:rsidRPr="00614A42" w:rsidRDefault="005D266D" w:rsidP="00A4688D">
            <w:pPr>
              <w:spacing w:line="480" w:lineRule="auto"/>
            </w:pPr>
            <w:r w:rsidRPr="00614A42">
              <w:t>2</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t>Yes - pup</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WS18-17</w:t>
            </w:r>
          </w:p>
        </w:tc>
        <w:tc>
          <w:tcPr>
            <w:tcW w:w="1890" w:type="dxa"/>
            <w:noWrap/>
            <w:hideMark/>
          </w:tcPr>
          <w:p w:rsidR="005D266D" w:rsidRPr="00614A42" w:rsidRDefault="005D266D" w:rsidP="00A4688D">
            <w:pPr>
              <w:spacing w:line="480" w:lineRule="auto"/>
            </w:pPr>
            <w:r w:rsidRPr="00614A42">
              <w:t>North Base</w:t>
            </w:r>
          </w:p>
        </w:tc>
        <w:tc>
          <w:tcPr>
            <w:tcW w:w="1370" w:type="dxa"/>
            <w:noWrap/>
            <w:hideMark/>
          </w:tcPr>
          <w:p w:rsidR="005D266D" w:rsidRPr="00614A42" w:rsidRDefault="005D266D" w:rsidP="00A4688D">
            <w:pPr>
              <w:spacing w:line="480" w:lineRule="auto"/>
            </w:pPr>
            <w:r w:rsidRPr="00614A42">
              <w:t>28/11/2018</w:t>
            </w:r>
          </w:p>
        </w:tc>
        <w:tc>
          <w:tcPr>
            <w:tcW w:w="850" w:type="dxa"/>
            <w:noWrap/>
            <w:hideMark/>
          </w:tcPr>
          <w:p w:rsidR="005D266D" w:rsidRPr="00614A42" w:rsidRDefault="005D266D" w:rsidP="00A4688D">
            <w:pPr>
              <w:spacing w:line="480" w:lineRule="auto"/>
            </w:pPr>
            <w:r w:rsidRPr="00614A42">
              <w:t>287</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16</w:t>
            </w:r>
          </w:p>
        </w:tc>
        <w:tc>
          <w:tcPr>
            <w:tcW w:w="1057" w:type="dxa"/>
            <w:noWrap/>
            <w:hideMark/>
          </w:tcPr>
          <w:p w:rsidR="005D266D" w:rsidRPr="00614A42" w:rsidRDefault="005D266D" w:rsidP="00A4688D">
            <w:pPr>
              <w:spacing w:line="480" w:lineRule="auto"/>
            </w:pPr>
            <w:r w:rsidRPr="00614A42">
              <w:t>26</w:t>
            </w:r>
          </w:p>
        </w:tc>
        <w:tc>
          <w:tcPr>
            <w:tcW w:w="993" w:type="dxa"/>
            <w:noWrap/>
            <w:hideMark/>
          </w:tcPr>
          <w:p w:rsidR="005D266D" w:rsidRPr="00614A42" w:rsidRDefault="005D266D" w:rsidP="00A4688D">
            <w:pPr>
              <w:spacing w:line="480" w:lineRule="auto"/>
            </w:pPr>
            <w:r w:rsidRPr="00614A42">
              <w:t>9</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t>Yes</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WS18-19</w:t>
            </w:r>
          </w:p>
        </w:tc>
        <w:tc>
          <w:tcPr>
            <w:tcW w:w="1890" w:type="dxa"/>
            <w:noWrap/>
            <w:hideMark/>
          </w:tcPr>
          <w:p w:rsidR="005D266D" w:rsidRPr="00614A42" w:rsidRDefault="005D266D" w:rsidP="00A4688D">
            <w:pPr>
              <w:spacing w:line="480" w:lineRule="auto"/>
            </w:pPr>
            <w:r w:rsidRPr="00614A42">
              <w:t>North Base</w:t>
            </w:r>
          </w:p>
        </w:tc>
        <w:tc>
          <w:tcPr>
            <w:tcW w:w="1370" w:type="dxa"/>
            <w:noWrap/>
            <w:hideMark/>
          </w:tcPr>
          <w:p w:rsidR="005D266D" w:rsidRPr="00614A42" w:rsidRDefault="005D266D" w:rsidP="00A4688D">
            <w:pPr>
              <w:spacing w:line="480" w:lineRule="auto"/>
            </w:pPr>
            <w:r w:rsidRPr="00614A42">
              <w:t>28/11/2018</w:t>
            </w:r>
          </w:p>
        </w:tc>
        <w:tc>
          <w:tcPr>
            <w:tcW w:w="850" w:type="dxa"/>
            <w:noWrap/>
            <w:hideMark/>
          </w:tcPr>
          <w:p w:rsidR="005D266D" w:rsidRPr="00614A42" w:rsidRDefault="005D266D" w:rsidP="00A4688D">
            <w:pPr>
              <w:spacing w:line="480" w:lineRule="auto"/>
            </w:pPr>
            <w:r w:rsidRPr="00614A42">
              <w:t>282</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9</w:t>
            </w:r>
          </w:p>
        </w:tc>
        <w:tc>
          <w:tcPr>
            <w:tcW w:w="1057" w:type="dxa"/>
            <w:noWrap/>
            <w:hideMark/>
          </w:tcPr>
          <w:p w:rsidR="005D266D" w:rsidRPr="00614A42" w:rsidRDefault="005D266D" w:rsidP="00A4688D">
            <w:pPr>
              <w:spacing w:line="480" w:lineRule="auto"/>
            </w:pPr>
            <w:r w:rsidRPr="00614A42">
              <w:t>30</w:t>
            </w:r>
          </w:p>
        </w:tc>
        <w:tc>
          <w:tcPr>
            <w:tcW w:w="993" w:type="dxa"/>
            <w:noWrap/>
            <w:hideMark/>
          </w:tcPr>
          <w:p w:rsidR="005D266D" w:rsidRPr="00614A42" w:rsidRDefault="005D266D" w:rsidP="00A4688D">
            <w:pPr>
              <w:spacing w:line="480" w:lineRule="auto"/>
            </w:pPr>
            <w:r w:rsidRPr="00614A42">
              <w:t>2</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WS18-20</w:t>
            </w:r>
          </w:p>
        </w:tc>
        <w:tc>
          <w:tcPr>
            <w:tcW w:w="1890" w:type="dxa"/>
            <w:noWrap/>
            <w:hideMark/>
          </w:tcPr>
          <w:p w:rsidR="005D266D" w:rsidRPr="00614A42" w:rsidRDefault="005D266D" w:rsidP="00A4688D">
            <w:pPr>
              <w:spacing w:line="480" w:lineRule="auto"/>
            </w:pPr>
            <w:r w:rsidRPr="00614A42">
              <w:t>North Base</w:t>
            </w:r>
          </w:p>
        </w:tc>
        <w:tc>
          <w:tcPr>
            <w:tcW w:w="1370" w:type="dxa"/>
            <w:noWrap/>
            <w:hideMark/>
          </w:tcPr>
          <w:p w:rsidR="005D266D" w:rsidRPr="00614A42" w:rsidRDefault="005D266D" w:rsidP="00A4688D">
            <w:pPr>
              <w:spacing w:line="480" w:lineRule="auto"/>
            </w:pPr>
            <w:r w:rsidRPr="00614A42">
              <w:t>28/11/2018</w:t>
            </w:r>
          </w:p>
        </w:tc>
        <w:tc>
          <w:tcPr>
            <w:tcW w:w="850" w:type="dxa"/>
            <w:noWrap/>
            <w:hideMark/>
          </w:tcPr>
          <w:p w:rsidR="005D266D" w:rsidRPr="00614A42" w:rsidRDefault="005D266D" w:rsidP="00A4688D">
            <w:pPr>
              <w:spacing w:line="480" w:lineRule="auto"/>
            </w:pPr>
            <w:r w:rsidRPr="00614A42">
              <w:t>263</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8</w:t>
            </w:r>
          </w:p>
        </w:tc>
        <w:tc>
          <w:tcPr>
            <w:tcW w:w="1057" w:type="dxa"/>
            <w:noWrap/>
            <w:hideMark/>
          </w:tcPr>
          <w:p w:rsidR="005D266D" w:rsidRPr="00614A42" w:rsidRDefault="005D266D" w:rsidP="00A4688D">
            <w:pPr>
              <w:spacing w:line="480" w:lineRule="auto"/>
            </w:pPr>
            <w:r w:rsidRPr="00614A42">
              <w:t>30</w:t>
            </w:r>
          </w:p>
        </w:tc>
        <w:tc>
          <w:tcPr>
            <w:tcW w:w="993" w:type="dxa"/>
            <w:noWrap/>
            <w:hideMark/>
          </w:tcPr>
          <w:p w:rsidR="005D266D" w:rsidRPr="00614A42" w:rsidRDefault="005D266D" w:rsidP="00A4688D">
            <w:pPr>
              <w:spacing w:line="480" w:lineRule="auto"/>
            </w:pPr>
            <w:r w:rsidRPr="00614A42">
              <w:t>1</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WS18-21</w:t>
            </w:r>
          </w:p>
        </w:tc>
        <w:tc>
          <w:tcPr>
            <w:tcW w:w="1890" w:type="dxa"/>
            <w:noWrap/>
            <w:hideMark/>
          </w:tcPr>
          <w:p w:rsidR="005D266D" w:rsidRPr="00614A42" w:rsidRDefault="005D266D" w:rsidP="00A4688D">
            <w:pPr>
              <w:spacing w:line="480" w:lineRule="auto"/>
            </w:pPr>
            <w:r w:rsidRPr="00614A42">
              <w:t>North Base</w:t>
            </w:r>
          </w:p>
        </w:tc>
        <w:tc>
          <w:tcPr>
            <w:tcW w:w="1370" w:type="dxa"/>
            <w:noWrap/>
            <w:hideMark/>
          </w:tcPr>
          <w:p w:rsidR="005D266D" w:rsidRPr="00614A42" w:rsidRDefault="005D266D" w:rsidP="00A4688D">
            <w:pPr>
              <w:spacing w:line="480" w:lineRule="auto"/>
            </w:pPr>
            <w:r w:rsidRPr="00614A42">
              <w:t>29/11/2018</w:t>
            </w:r>
          </w:p>
        </w:tc>
        <w:tc>
          <w:tcPr>
            <w:tcW w:w="850" w:type="dxa"/>
            <w:noWrap/>
            <w:hideMark/>
          </w:tcPr>
          <w:p w:rsidR="005D266D" w:rsidRPr="00614A42" w:rsidRDefault="005D266D" w:rsidP="00A4688D">
            <w:pPr>
              <w:spacing w:line="480" w:lineRule="auto"/>
            </w:pPr>
            <w:r w:rsidRPr="00614A42">
              <w:t>307</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7</w:t>
            </w:r>
          </w:p>
        </w:tc>
        <w:tc>
          <w:tcPr>
            <w:tcW w:w="1057" w:type="dxa"/>
            <w:noWrap/>
            <w:hideMark/>
          </w:tcPr>
          <w:p w:rsidR="005D266D" w:rsidRPr="00614A42" w:rsidRDefault="005D266D" w:rsidP="00A4688D">
            <w:pPr>
              <w:spacing w:line="480" w:lineRule="auto"/>
            </w:pPr>
            <w:r w:rsidRPr="00614A42">
              <w:t>31</w:t>
            </w:r>
          </w:p>
        </w:tc>
        <w:tc>
          <w:tcPr>
            <w:tcW w:w="993" w:type="dxa"/>
            <w:noWrap/>
            <w:hideMark/>
          </w:tcPr>
          <w:p w:rsidR="005D266D" w:rsidRPr="00614A42" w:rsidRDefault="005D266D" w:rsidP="00A4688D">
            <w:pPr>
              <w:spacing w:line="480" w:lineRule="auto"/>
            </w:pPr>
            <w:r>
              <w:t>-</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WS19-27</w:t>
            </w:r>
          </w:p>
        </w:tc>
        <w:tc>
          <w:tcPr>
            <w:tcW w:w="1890" w:type="dxa"/>
            <w:hideMark/>
          </w:tcPr>
          <w:p w:rsidR="005D266D" w:rsidRPr="00614A42" w:rsidRDefault="005D266D" w:rsidP="00A4688D">
            <w:pPr>
              <w:spacing w:line="480" w:lineRule="auto"/>
            </w:pPr>
            <w:r w:rsidRPr="00614A42">
              <w:t>Hutton Cliffs</w:t>
            </w:r>
          </w:p>
        </w:tc>
        <w:tc>
          <w:tcPr>
            <w:tcW w:w="1370" w:type="dxa"/>
            <w:hideMark/>
          </w:tcPr>
          <w:p w:rsidR="005D266D" w:rsidRPr="00614A42" w:rsidRDefault="005D266D" w:rsidP="00A4688D">
            <w:pPr>
              <w:spacing w:line="480" w:lineRule="auto"/>
            </w:pPr>
            <w:r w:rsidRPr="00614A42">
              <w:t>19/11/2019</w:t>
            </w:r>
          </w:p>
        </w:tc>
        <w:tc>
          <w:tcPr>
            <w:tcW w:w="850" w:type="dxa"/>
            <w:noWrap/>
            <w:hideMark/>
          </w:tcPr>
          <w:p w:rsidR="005D266D" w:rsidRPr="00614A42" w:rsidRDefault="005D266D" w:rsidP="00A4688D">
            <w:pPr>
              <w:spacing w:line="480" w:lineRule="auto"/>
            </w:pPr>
            <w:r w:rsidRPr="00614A42">
              <w:t>365</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9</w:t>
            </w:r>
          </w:p>
        </w:tc>
        <w:tc>
          <w:tcPr>
            <w:tcW w:w="1057" w:type="dxa"/>
            <w:hideMark/>
          </w:tcPr>
          <w:p w:rsidR="005D266D" w:rsidRPr="00614A42" w:rsidRDefault="005D266D" w:rsidP="00A4688D">
            <w:pPr>
              <w:spacing w:line="480" w:lineRule="auto"/>
            </w:pPr>
            <w:r w:rsidRPr="00614A42">
              <w:t>26</w:t>
            </w:r>
          </w:p>
        </w:tc>
        <w:tc>
          <w:tcPr>
            <w:tcW w:w="993" w:type="dxa"/>
            <w:noWrap/>
            <w:hideMark/>
          </w:tcPr>
          <w:p w:rsidR="005D266D" w:rsidRPr="00614A42" w:rsidRDefault="005D266D" w:rsidP="00A4688D">
            <w:pPr>
              <w:spacing w:line="480" w:lineRule="auto"/>
            </w:pPr>
            <w:r w:rsidRPr="00614A42">
              <w:t>2</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WS19-30</w:t>
            </w:r>
          </w:p>
        </w:tc>
        <w:tc>
          <w:tcPr>
            <w:tcW w:w="1890" w:type="dxa"/>
            <w:hideMark/>
          </w:tcPr>
          <w:p w:rsidR="005D266D" w:rsidRPr="00614A42" w:rsidRDefault="005D266D" w:rsidP="00A4688D">
            <w:pPr>
              <w:spacing w:line="480" w:lineRule="auto"/>
            </w:pPr>
            <w:r w:rsidRPr="00614A42">
              <w:t>Big Razorback</w:t>
            </w:r>
          </w:p>
        </w:tc>
        <w:tc>
          <w:tcPr>
            <w:tcW w:w="1370" w:type="dxa"/>
            <w:hideMark/>
          </w:tcPr>
          <w:p w:rsidR="005D266D" w:rsidRPr="00614A42" w:rsidRDefault="005D266D" w:rsidP="00A4688D">
            <w:pPr>
              <w:spacing w:line="480" w:lineRule="auto"/>
            </w:pPr>
            <w:r w:rsidRPr="00614A42">
              <w:t>20/11/2019</w:t>
            </w:r>
          </w:p>
        </w:tc>
        <w:tc>
          <w:tcPr>
            <w:tcW w:w="850" w:type="dxa"/>
            <w:noWrap/>
            <w:hideMark/>
          </w:tcPr>
          <w:p w:rsidR="005D266D" w:rsidRPr="00614A42" w:rsidRDefault="005D266D" w:rsidP="00A4688D">
            <w:pPr>
              <w:spacing w:line="480" w:lineRule="auto"/>
            </w:pPr>
            <w:r w:rsidRPr="00614A42">
              <w:t>318</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12</w:t>
            </w:r>
          </w:p>
        </w:tc>
        <w:tc>
          <w:tcPr>
            <w:tcW w:w="1057" w:type="dxa"/>
            <w:hideMark/>
          </w:tcPr>
          <w:p w:rsidR="005D266D" w:rsidRPr="00614A42" w:rsidRDefault="005D266D" w:rsidP="00A4688D">
            <w:pPr>
              <w:spacing w:line="480" w:lineRule="auto"/>
            </w:pPr>
            <w:r w:rsidRPr="00614A42">
              <w:t>28</w:t>
            </w:r>
          </w:p>
        </w:tc>
        <w:tc>
          <w:tcPr>
            <w:tcW w:w="993" w:type="dxa"/>
            <w:noWrap/>
            <w:hideMark/>
          </w:tcPr>
          <w:p w:rsidR="005D266D" w:rsidRPr="00614A42" w:rsidRDefault="005D266D" w:rsidP="00A4688D">
            <w:pPr>
              <w:spacing w:line="480" w:lineRule="auto"/>
            </w:pPr>
            <w:r w:rsidRPr="00614A42">
              <w:t>5</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WS19-36</w:t>
            </w:r>
          </w:p>
        </w:tc>
        <w:tc>
          <w:tcPr>
            <w:tcW w:w="1890" w:type="dxa"/>
            <w:hideMark/>
          </w:tcPr>
          <w:p w:rsidR="005D266D" w:rsidRPr="00614A42" w:rsidRDefault="005D266D" w:rsidP="00A4688D">
            <w:pPr>
              <w:spacing w:line="480" w:lineRule="auto"/>
            </w:pPr>
            <w:r w:rsidRPr="00614A42">
              <w:t>Big Razorback</w:t>
            </w:r>
          </w:p>
        </w:tc>
        <w:tc>
          <w:tcPr>
            <w:tcW w:w="1370" w:type="dxa"/>
            <w:hideMark/>
          </w:tcPr>
          <w:p w:rsidR="005D266D" w:rsidRPr="00614A42" w:rsidRDefault="005D266D" w:rsidP="00A4688D">
            <w:pPr>
              <w:spacing w:line="480" w:lineRule="auto"/>
            </w:pPr>
            <w:r w:rsidRPr="00614A42">
              <w:t>28/11/2019</w:t>
            </w:r>
          </w:p>
        </w:tc>
        <w:tc>
          <w:tcPr>
            <w:tcW w:w="850" w:type="dxa"/>
            <w:noWrap/>
            <w:hideMark/>
          </w:tcPr>
          <w:p w:rsidR="005D266D" w:rsidRPr="00614A42" w:rsidRDefault="005D266D" w:rsidP="00A4688D">
            <w:pPr>
              <w:spacing w:line="480" w:lineRule="auto"/>
            </w:pPr>
            <w:r w:rsidRPr="00614A42">
              <w:t>242</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10</w:t>
            </w:r>
          </w:p>
        </w:tc>
        <w:tc>
          <w:tcPr>
            <w:tcW w:w="1057" w:type="dxa"/>
            <w:hideMark/>
          </w:tcPr>
          <w:p w:rsidR="005D266D" w:rsidRPr="00614A42" w:rsidRDefault="005D266D" w:rsidP="00A4688D">
            <w:pPr>
              <w:spacing w:line="480" w:lineRule="auto"/>
            </w:pPr>
            <w:r w:rsidRPr="00614A42">
              <w:t>32</w:t>
            </w:r>
          </w:p>
        </w:tc>
        <w:tc>
          <w:tcPr>
            <w:tcW w:w="993" w:type="dxa"/>
            <w:noWrap/>
            <w:hideMark/>
          </w:tcPr>
          <w:p w:rsidR="005D266D" w:rsidRPr="00614A42" w:rsidRDefault="005D266D" w:rsidP="00A4688D">
            <w:pPr>
              <w:spacing w:line="480" w:lineRule="auto"/>
            </w:pPr>
            <w:r w:rsidRPr="00614A42">
              <w:t>3</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WS19-39</w:t>
            </w:r>
          </w:p>
        </w:tc>
        <w:tc>
          <w:tcPr>
            <w:tcW w:w="1890" w:type="dxa"/>
            <w:hideMark/>
          </w:tcPr>
          <w:p w:rsidR="005D266D" w:rsidRPr="00614A42" w:rsidRDefault="005D266D" w:rsidP="00A4688D">
            <w:pPr>
              <w:spacing w:line="480" w:lineRule="auto"/>
            </w:pPr>
            <w:r w:rsidRPr="00614A42">
              <w:t>Pram Point</w:t>
            </w:r>
          </w:p>
        </w:tc>
        <w:tc>
          <w:tcPr>
            <w:tcW w:w="1370" w:type="dxa"/>
            <w:hideMark/>
          </w:tcPr>
          <w:p w:rsidR="005D266D" w:rsidRPr="00614A42" w:rsidRDefault="005D266D" w:rsidP="00A4688D">
            <w:pPr>
              <w:spacing w:line="480" w:lineRule="auto"/>
            </w:pPr>
            <w:r w:rsidRPr="00614A42">
              <w:t>2/12/2019</w:t>
            </w:r>
          </w:p>
        </w:tc>
        <w:tc>
          <w:tcPr>
            <w:tcW w:w="850" w:type="dxa"/>
            <w:noWrap/>
            <w:hideMark/>
          </w:tcPr>
          <w:p w:rsidR="005D266D" w:rsidRPr="00614A42" w:rsidRDefault="005D266D" w:rsidP="00A4688D">
            <w:pPr>
              <w:spacing w:line="480" w:lineRule="auto"/>
            </w:pPr>
            <w:r w:rsidRPr="00614A42">
              <w:t>290</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9*</w:t>
            </w:r>
          </w:p>
        </w:tc>
        <w:tc>
          <w:tcPr>
            <w:tcW w:w="1057" w:type="dxa"/>
            <w:hideMark/>
          </w:tcPr>
          <w:p w:rsidR="005D266D" w:rsidRPr="00614A42" w:rsidRDefault="005D266D" w:rsidP="00A4688D">
            <w:pPr>
              <w:spacing w:line="480" w:lineRule="auto"/>
            </w:pPr>
            <w:r w:rsidRPr="00614A42">
              <w:t>29</w:t>
            </w:r>
          </w:p>
        </w:tc>
        <w:tc>
          <w:tcPr>
            <w:tcW w:w="993" w:type="dxa"/>
            <w:noWrap/>
            <w:hideMark/>
          </w:tcPr>
          <w:p w:rsidR="005D266D" w:rsidRPr="00614A42" w:rsidRDefault="005D266D" w:rsidP="00A4688D">
            <w:pPr>
              <w:spacing w:line="480" w:lineRule="auto"/>
            </w:pPr>
            <w:r w:rsidRPr="00614A42">
              <w:t>2</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rsidRPr="00614A42">
              <w:t>Y</w:t>
            </w:r>
            <w:r>
              <w:t>es</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WS19-40</w:t>
            </w:r>
          </w:p>
        </w:tc>
        <w:tc>
          <w:tcPr>
            <w:tcW w:w="1890" w:type="dxa"/>
            <w:hideMark/>
          </w:tcPr>
          <w:p w:rsidR="005D266D" w:rsidRPr="00614A42" w:rsidRDefault="005D266D" w:rsidP="00A4688D">
            <w:pPr>
              <w:spacing w:line="480" w:lineRule="auto"/>
            </w:pPr>
            <w:r w:rsidRPr="00614A42">
              <w:t>Turks Head</w:t>
            </w:r>
          </w:p>
        </w:tc>
        <w:tc>
          <w:tcPr>
            <w:tcW w:w="1370" w:type="dxa"/>
            <w:hideMark/>
          </w:tcPr>
          <w:p w:rsidR="005D266D" w:rsidRPr="00614A42" w:rsidRDefault="005D266D" w:rsidP="00A4688D">
            <w:pPr>
              <w:spacing w:line="480" w:lineRule="auto"/>
            </w:pPr>
            <w:r w:rsidRPr="00614A42">
              <w:t>3/12/2019</w:t>
            </w:r>
          </w:p>
        </w:tc>
        <w:tc>
          <w:tcPr>
            <w:tcW w:w="850" w:type="dxa"/>
            <w:noWrap/>
            <w:hideMark/>
          </w:tcPr>
          <w:p w:rsidR="005D266D" w:rsidRPr="00614A42" w:rsidRDefault="005D266D" w:rsidP="00A4688D">
            <w:pPr>
              <w:spacing w:line="480" w:lineRule="auto"/>
            </w:pPr>
            <w:r w:rsidRPr="00614A42">
              <w:t>311</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8*</w:t>
            </w:r>
          </w:p>
        </w:tc>
        <w:tc>
          <w:tcPr>
            <w:tcW w:w="1057" w:type="dxa"/>
            <w:hideMark/>
          </w:tcPr>
          <w:p w:rsidR="005D266D" w:rsidRPr="00614A42" w:rsidRDefault="005D266D" w:rsidP="00A4688D">
            <w:pPr>
              <w:spacing w:line="480" w:lineRule="auto"/>
            </w:pPr>
            <w:r w:rsidRPr="00614A42">
              <w:t>33</w:t>
            </w:r>
          </w:p>
        </w:tc>
        <w:tc>
          <w:tcPr>
            <w:tcW w:w="993" w:type="dxa"/>
            <w:noWrap/>
            <w:hideMark/>
          </w:tcPr>
          <w:p w:rsidR="005D266D" w:rsidRPr="00614A42" w:rsidRDefault="005D266D" w:rsidP="00A4688D">
            <w:pPr>
              <w:spacing w:line="480" w:lineRule="auto"/>
            </w:pPr>
            <w:r w:rsidRPr="00614A42">
              <w:t>0</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WS19-41</w:t>
            </w:r>
          </w:p>
        </w:tc>
        <w:tc>
          <w:tcPr>
            <w:tcW w:w="1890" w:type="dxa"/>
            <w:hideMark/>
          </w:tcPr>
          <w:p w:rsidR="005D266D" w:rsidRPr="00614A42" w:rsidRDefault="005D266D" w:rsidP="00A4688D">
            <w:pPr>
              <w:spacing w:line="480" w:lineRule="auto"/>
            </w:pPr>
            <w:r w:rsidRPr="00614A42">
              <w:t>Pram Point</w:t>
            </w:r>
          </w:p>
        </w:tc>
        <w:tc>
          <w:tcPr>
            <w:tcW w:w="1370" w:type="dxa"/>
            <w:hideMark/>
          </w:tcPr>
          <w:p w:rsidR="005D266D" w:rsidRPr="00614A42" w:rsidRDefault="005D266D" w:rsidP="00A4688D">
            <w:pPr>
              <w:spacing w:line="480" w:lineRule="auto"/>
            </w:pPr>
            <w:r w:rsidRPr="00614A42">
              <w:t>4/12/2019</w:t>
            </w:r>
          </w:p>
        </w:tc>
        <w:tc>
          <w:tcPr>
            <w:tcW w:w="850" w:type="dxa"/>
            <w:noWrap/>
            <w:hideMark/>
          </w:tcPr>
          <w:p w:rsidR="005D266D" w:rsidRPr="00614A42" w:rsidRDefault="005D266D" w:rsidP="00A4688D">
            <w:pPr>
              <w:spacing w:line="480" w:lineRule="auto"/>
            </w:pPr>
            <w:r w:rsidRPr="00614A42">
              <w:t>288</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10*</w:t>
            </w:r>
          </w:p>
        </w:tc>
        <w:tc>
          <w:tcPr>
            <w:tcW w:w="1057" w:type="dxa"/>
            <w:hideMark/>
          </w:tcPr>
          <w:p w:rsidR="005D266D" w:rsidRPr="00614A42" w:rsidRDefault="005D266D" w:rsidP="00A4688D">
            <w:pPr>
              <w:spacing w:line="480" w:lineRule="auto"/>
            </w:pPr>
            <w:r w:rsidRPr="00614A42">
              <w:t>37</w:t>
            </w:r>
          </w:p>
        </w:tc>
        <w:tc>
          <w:tcPr>
            <w:tcW w:w="993" w:type="dxa"/>
            <w:noWrap/>
            <w:hideMark/>
          </w:tcPr>
          <w:p w:rsidR="005D266D" w:rsidRPr="00614A42" w:rsidRDefault="005D266D" w:rsidP="00A4688D">
            <w:pPr>
              <w:spacing w:line="480" w:lineRule="auto"/>
            </w:pPr>
            <w:r w:rsidRPr="00614A42">
              <w:t>1</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tcBorders>
            <w:noWrap/>
            <w:hideMark/>
          </w:tcPr>
          <w:p w:rsidR="005D266D" w:rsidRPr="00614A42" w:rsidRDefault="005D266D" w:rsidP="00A4688D">
            <w:pPr>
              <w:spacing w:line="480" w:lineRule="auto"/>
            </w:pPr>
            <w:r w:rsidRPr="00614A42">
              <w:t>WS19-42</w:t>
            </w:r>
          </w:p>
        </w:tc>
        <w:tc>
          <w:tcPr>
            <w:tcW w:w="1890" w:type="dxa"/>
            <w:hideMark/>
          </w:tcPr>
          <w:p w:rsidR="005D266D" w:rsidRPr="00614A42" w:rsidRDefault="005D266D" w:rsidP="00A4688D">
            <w:pPr>
              <w:spacing w:line="480" w:lineRule="auto"/>
            </w:pPr>
            <w:r w:rsidRPr="00614A42">
              <w:t>Turks Head</w:t>
            </w:r>
          </w:p>
        </w:tc>
        <w:tc>
          <w:tcPr>
            <w:tcW w:w="1370" w:type="dxa"/>
            <w:hideMark/>
          </w:tcPr>
          <w:p w:rsidR="005D266D" w:rsidRPr="00614A42" w:rsidRDefault="005D266D" w:rsidP="00A4688D">
            <w:pPr>
              <w:spacing w:line="480" w:lineRule="auto"/>
            </w:pPr>
            <w:r w:rsidRPr="00614A42">
              <w:t>5/12/2019</w:t>
            </w:r>
          </w:p>
        </w:tc>
        <w:tc>
          <w:tcPr>
            <w:tcW w:w="850" w:type="dxa"/>
            <w:noWrap/>
            <w:hideMark/>
          </w:tcPr>
          <w:p w:rsidR="005D266D" w:rsidRPr="00614A42" w:rsidRDefault="005D266D" w:rsidP="00A4688D">
            <w:pPr>
              <w:spacing w:line="480" w:lineRule="auto"/>
            </w:pPr>
            <w:r w:rsidRPr="00614A42">
              <w:t>314</w:t>
            </w:r>
          </w:p>
        </w:tc>
        <w:tc>
          <w:tcPr>
            <w:tcW w:w="1069" w:type="dxa"/>
            <w:noWrap/>
            <w:vAlign w:val="bottom"/>
            <w:hideMark/>
          </w:tcPr>
          <w:p w:rsidR="005D266D" w:rsidRPr="00614A42" w:rsidRDefault="005D266D" w:rsidP="00A4688D">
            <w:pPr>
              <w:spacing w:line="480" w:lineRule="auto"/>
            </w:pPr>
            <w:r>
              <w:rPr>
                <w:rFonts w:ascii="Arial" w:hAnsi="Arial" w:cs="Arial"/>
                <w:color w:val="000000"/>
                <w:sz w:val="20"/>
                <w:szCs w:val="20"/>
              </w:rPr>
              <w:t>9</w:t>
            </w:r>
          </w:p>
        </w:tc>
        <w:tc>
          <w:tcPr>
            <w:tcW w:w="1057" w:type="dxa"/>
            <w:hideMark/>
          </w:tcPr>
          <w:p w:rsidR="005D266D" w:rsidRPr="00614A42" w:rsidRDefault="005D266D" w:rsidP="00A4688D">
            <w:pPr>
              <w:spacing w:line="480" w:lineRule="auto"/>
            </w:pPr>
            <w:r w:rsidRPr="00614A42">
              <w:t>32</w:t>
            </w:r>
          </w:p>
        </w:tc>
        <w:tc>
          <w:tcPr>
            <w:tcW w:w="993" w:type="dxa"/>
            <w:noWrap/>
            <w:hideMark/>
          </w:tcPr>
          <w:p w:rsidR="005D266D" w:rsidRPr="00614A42" w:rsidRDefault="005D266D" w:rsidP="00A4688D">
            <w:pPr>
              <w:spacing w:line="480" w:lineRule="auto"/>
            </w:pPr>
            <w:r w:rsidRPr="00614A42">
              <w:t>2</w:t>
            </w:r>
          </w:p>
        </w:tc>
        <w:tc>
          <w:tcPr>
            <w:tcW w:w="1134" w:type="dxa"/>
            <w:noWrap/>
            <w:hideMark/>
          </w:tcPr>
          <w:p w:rsidR="005D266D" w:rsidRPr="00614A42" w:rsidRDefault="005D266D" w:rsidP="00A4688D">
            <w:pPr>
              <w:spacing w:line="480" w:lineRule="auto"/>
            </w:pPr>
            <w:r>
              <w:t>Yes</w:t>
            </w:r>
          </w:p>
        </w:tc>
        <w:tc>
          <w:tcPr>
            <w:tcW w:w="1134" w:type="dxa"/>
            <w:tcBorders>
              <w:right w:val="single" w:sz="4" w:space="0" w:color="auto"/>
            </w:tcBorders>
            <w:noWrap/>
            <w:hideMark/>
          </w:tcPr>
          <w:p w:rsidR="005D266D" w:rsidRPr="00614A42" w:rsidRDefault="005D266D" w:rsidP="00A4688D">
            <w:pPr>
              <w:spacing w:line="480" w:lineRule="auto"/>
            </w:pPr>
            <w:r>
              <w:t>-</w:t>
            </w:r>
          </w:p>
        </w:tc>
      </w:tr>
      <w:tr w:rsidR="005D266D" w:rsidRPr="00614A42" w:rsidTr="007D3965">
        <w:trPr>
          <w:trHeight w:val="290"/>
        </w:trPr>
        <w:tc>
          <w:tcPr>
            <w:tcW w:w="1260" w:type="dxa"/>
            <w:tcBorders>
              <w:left w:val="single" w:sz="4" w:space="0" w:color="auto"/>
              <w:bottom w:val="single" w:sz="4" w:space="0" w:color="auto"/>
            </w:tcBorders>
            <w:noWrap/>
            <w:hideMark/>
          </w:tcPr>
          <w:p w:rsidR="005D266D" w:rsidRPr="00614A42" w:rsidRDefault="005D266D" w:rsidP="00A4688D">
            <w:pPr>
              <w:spacing w:line="480" w:lineRule="auto"/>
            </w:pPr>
            <w:r w:rsidRPr="00614A42">
              <w:t>WS19-43</w:t>
            </w:r>
          </w:p>
        </w:tc>
        <w:tc>
          <w:tcPr>
            <w:tcW w:w="1890" w:type="dxa"/>
            <w:tcBorders>
              <w:bottom w:val="single" w:sz="4" w:space="0" w:color="auto"/>
            </w:tcBorders>
            <w:hideMark/>
          </w:tcPr>
          <w:p w:rsidR="005D266D" w:rsidRPr="00614A42" w:rsidRDefault="005D266D" w:rsidP="00A4688D">
            <w:pPr>
              <w:spacing w:line="480" w:lineRule="auto"/>
            </w:pPr>
            <w:r w:rsidRPr="00614A42">
              <w:t>Turks Head</w:t>
            </w:r>
          </w:p>
        </w:tc>
        <w:tc>
          <w:tcPr>
            <w:tcW w:w="1370" w:type="dxa"/>
            <w:tcBorders>
              <w:bottom w:val="single" w:sz="4" w:space="0" w:color="auto"/>
            </w:tcBorders>
            <w:hideMark/>
          </w:tcPr>
          <w:p w:rsidR="005D266D" w:rsidRPr="00614A42" w:rsidRDefault="005D266D" w:rsidP="00A4688D">
            <w:pPr>
              <w:spacing w:line="480" w:lineRule="auto"/>
            </w:pPr>
            <w:r w:rsidRPr="00614A42">
              <w:t>7/12/2019</w:t>
            </w:r>
          </w:p>
        </w:tc>
        <w:tc>
          <w:tcPr>
            <w:tcW w:w="850" w:type="dxa"/>
            <w:tcBorders>
              <w:bottom w:val="single" w:sz="4" w:space="0" w:color="auto"/>
            </w:tcBorders>
            <w:noWrap/>
            <w:hideMark/>
          </w:tcPr>
          <w:p w:rsidR="005D266D" w:rsidRPr="00614A42" w:rsidRDefault="005D266D" w:rsidP="00A4688D">
            <w:pPr>
              <w:spacing w:line="480" w:lineRule="auto"/>
            </w:pPr>
            <w:r w:rsidRPr="00614A42">
              <w:t>252</w:t>
            </w:r>
          </w:p>
        </w:tc>
        <w:tc>
          <w:tcPr>
            <w:tcW w:w="1069" w:type="dxa"/>
            <w:tcBorders>
              <w:bottom w:val="single" w:sz="4" w:space="0" w:color="auto"/>
            </w:tcBorders>
            <w:noWrap/>
            <w:vAlign w:val="bottom"/>
            <w:hideMark/>
          </w:tcPr>
          <w:p w:rsidR="005D266D" w:rsidRPr="00614A42" w:rsidRDefault="005D266D" w:rsidP="00A4688D">
            <w:pPr>
              <w:spacing w:line="480" w:lineRule="auto"/>
            </w:pPr>
            <w:r>
              <w:rPr>
                <w:rFonts w:ascii="Arial" w:hAnsi="Arial" w:cs="Arial"/>
                <w:color w:val="000000"/>
                <w:sz w:val="20"/>
                <w:szCs w:val="20"/>
              </w:rPr>
              <w:t>8</w:t>
            </w:r>
          </w:p>
        </w:tc>
        <w:tc>
          <w:tcPr>
            <w:tcW w:w="1057" w:type="dxa"/>
            <w:tcBorders>
              <w:bottom w:val="single" w:sz="4" w:space="0" w:color="auto"/>
            </w:tcBorders>
            <w:hideMark/>
          </w:tcPr>
          <w:p w:rsidR="005D266D" w:rsidRPr="00614A42" w:rsidRDefault="005D266D" w:rsidP="00A4688D">
            <w:pPr>
              <w:spacing w:line="480" w:lineRule="auto"/>
            </w:pPr>
            <w:r w:rsidRPr="00614A42">
              <w:t>29</w:t>
            </w:r>
          </w:p>
        </w:tc>
        <w:tc>
          <w:tcPr>
            <w:tcW w:w="993" w:type="dxa"/>
            <w:tcBorders>
              <w:bottom w:val="single" w:sz="4" w:space="0" w:color="auto"/>
            </w:tcBorders>
            <w:noWrap/>
            <w:hideMark/>
          </w:tcPr>
          <w:p w:rsidR="005D266D" w:rsidRPr="00614A42" w:rsidRDefault="005D266D" w:rsidP="00A4688D">
            <w:pPr>
              <w:spacing w:line="480" w:lineRule="auto"/>
            </w:pPr>
            <w:r w:rsidRPr="00614A42">
              <w:t>1</w:t>
            </w:r>
          </w:p>
        </w:tc>
        <w:tc>
          <w:tcPr>
            <w:tcW w:w="1134" w:type="dxa"/>
            <w:tcBorders>
              <w:bottom w:val="single" w:sz="4" w:space="0" w:color="auto"/>
            </w:tcBorders>
            <w:noWrap/>
            <w:hideMark/>
          </w:tcPr>
          <w:p w:rsidR="005D266D" w:rsidRPr="00614A42" w:rsidRDefault="005D266D" w:rsidP="00A4688D">
            <w:pPr>
              <w:spacing w:line="480" w:lineRule="auto"/>
            </w:pPr>
            <w:r>
              <w:t>Yes</w:t>
            </w:r>
          </w:p>
        </w:tc>
        <w:tc>
          <w:tcPr>
            <w:tcW w:w="1134" w:type="dxa"/>
            <w:tcBorders>
              <w:bottom w:val="single" w:sz="4" w:space="0" w:color="auto"/>
              <w:right w:val="single" w:sz="4" w:space="0" w:color="auto"/>
            </w:tcBorders>
            <w:noWrap/>
            <w:hideMark/>
          </w:tcPr>
          <w:p w:rsidR="005D266D" w:rsidRPr="00614A42" w:rsidRDefault="005D266D" w:rsidP="00A4688D">
            <w:pPr>
              <w:spacing w:line="480" w:lineRule="auto"/>
            </w:pPr>
            <w:r>
              <w:t>-</w:t>
            </w:r>
          </w:p>
        </w:tc>
      </w:tr>
    </w:tbl>
    <w:p w:rsidR="00DA148F" w:rsidRDefault="00DA148F" w:rsidP="00A4688D">
      <w:pPr>
        <w:spacing w:line="480" w:lineRule="auto"/>
      </w:pPr>
    </w:p>
    <w:sectPr w:rsidR="00DA148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58F" w:rsidRDefault="00AF458F" w:rsidP="000D2A54">
      <w:pPr>
        <w:spacing w:after="0" w:line="240" w:lineRule="auto"/>
      </w:pPr>
      <w:r>
        <w:separator/>
      </w:r>
    </w:p>
  </w:endnote>
  <w:endnote w:type="continuationSeparator" w:id="0">
    <w:p w:rsidR="00AF458F" w:rsidRDefault="00AF458F" w:rsidP="000D2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603753"/>
      <w:docPartObj>
        <w:docPartGallery w:val="Page Numbers (Bottom of Page)"/>
        <w:docPartUnique/>
      </w:docPartObj>
    </w:sdtPr>
    <w:sdtEndPr>
      <w:rPr>
        <w:noProof/>
      </w:rPr>
    </w:sdtEndPr>
    <w:sdtContent>
      <w:p w:rsidR="00AF458F" w:rsidRDefault="00AF458F">
        <w:pPr>
          <w:pStyle w:val="Footer"/>
          <w:jc w:val="right"/>
        </w:pPr>
        <w:r>
          <w:fldChar w:fldCharType="begin"/>
        </w:r>
        <w:r>
          <w:instrText xml:space="preserve"> PAGE   \* MERGEFORMAT </w:instrText>
        </w:r>
        <w:r>
          <w:fldChar w:fldCharType="separate"/>
        </w:r>
        <w:r w:rsidR="00651CD3">
          <w:rPr>
            <w:noProof/>
          </w:rPr>
          <w:t>10</w:t>
        </w:r>
        <w:r>
          <w:rPr>
            <w:noProof/>
          </w:rPr>
          <w:fldChar w:fldCharType="end"/>
        </w:r>
      </w:p>
    </w:sdtContent>
  </w:sdt>
  <w:p w:rsidR="00AF458F" w:rsidRDefault="00AF4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58F" w:rsidRDefault="00AF458F" w:rsidP="000D2A54">
      <w:pPr>
        <w:spacing w:after="0" w:line="240" w:lineRule="auto"/>
      </w:pPr>
      <w:r>
        <w:separator/>
      </w:r>
    </w:p>
  </w:footnote>
  <w:footnote w:type="continuationSeparator" w:id="0">
    <w:p w:rsidR="00AF458F" w:rsidRDefault="00AF458F" w:rsidP="000D2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58F" w:rsidRDefault="00AF458F">
    <w:pPr>
      <w:pStyle w:val="Header"/>
    </w:pPr>
    <w:r>
      <w:tab/>
    </w:r>
    <w:r>
      <w:tab/>
      <w:t>Sponge foraging by Weddell seals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C3ADA"/>
    <w:multiLevelType w:val="hybridMultilevel"/>
    <w:tmpl w:val="EFC05056"/>
    <w:lvl w:ilvl="0" w:tplc="14090001">
      <w:start w:val="1"/>
      <w:numFmt w:val="bullet"/>
      <w:lvlText w:val=""/>
      <w:lvlJc w:val="left"/>
      <w:pPr>
        <w:ind w:left="770" w:hanging="360"/>
      </w:pPr>
      <w:rPr>
        <w:rFonts w:ascii="Symbol" w:hAnsi="Symbol" w:hint="default"/>
      </w:rPr>
    </w:lvl>
    <w:lvl w:ilvl="1" w:tplc="14090003" w:tentative="1">
      <w:start w:val="1"/>
      <w:numFmt w:val="bullet"/>
      <w:lvlText w:val="o"/>
      <w:lvlJc w:val="left"/>
      <w:pPr>
        <w:ind w:left="1490" w:hanging="360"/>
      </w:pPr>
      <w:rPr>
        <w:rFonts w:ascii="Courier New" w:hAnsi="Courier New" w:cs="Courier New" w:hint="default"/>
      </w:rPr>
    </w:lvl>
    <w:lvl w:ilvl="2" w:tplc="14090005" w:tentative="1">
      <w:start w:val="1"/>
      <w:numFmt w:val="bullet"/>
      <w:lvlText w:val=""/>
      <w:lvlJc w:val="left"/>
      <w:pPr>
        <w:ind w:left="2210" w:hanging="360"/>
      </w:pPr>
      <w:rPr>
        <w:rFonts w:ascii="Wingdings" w:hAnsi="Wingdings" w:hint="default"/>
      </w:rPr>
    </w:lvl>
    <w:lvl w:ilvl="3" w:tplc="14090001" w:tentative="1">
      <w:start w:val="1"/>
      <w:numFmt w:val="bullet"/>
      <w:lvlText w:val=""/>
      <w:lvlJc w:val="left"/>
      <w:pPr>
        <w:ind w:left="2930" w:hanging="360"/>
      </w:pPr>
      <w:rPr>
        <w:rFonts w:ascii="Symbol" w:hAnsi="Symbol" w:hint="default"/>
      </w:rPr>
    </w:lvl>
    <w:lvl w:ilvl="4" w:tplc="14090003" w:tentative="1">
      <w:start w:val="1"/>
      <w:numFmt w:val="bullet"/>
      <w:lvlText w:val="o"/>
      <w:lvlJc w:val="left"/>
      <w:pPr>
        <w:ind w:left="3650" w:hanging="360"/>
      </w:pPr>
      <w:rPr>
        <w:rFonts w:ascii="Courier New" w:hAnsi="Courier New" w:cs="Courier New" w:hint="default"/>
      </w:rPr>
    </w:lvl>
    <w:lvl w:ilvl="5" w:tplc="14090005" w:tentative="1">
      <w:start w:val="1"/>
      <w:numFmt w:val="bullet"/>
      <w:lvlText w:val=""/>
      <w:lvlJc w:val="left"/>
      <w:pPr>
        <w:ind w:left="4370" w:hanging="360"/>
      </w:pPr>
      <w:rPr>
        <w:rFonts w:ascii="Wingdings" w:hAnsi="Wingdings" w:hint="default"/>
      </w:rPr>
    </w:lvl>
    <w:lvl w:ilvl="6" w:tplc="14090001" w:tentative="1">
      <w:start w:val="1"/>
      <w:numFmt w:val="bullet"/>
      <w:lvlText w:val=""/>
      <w:lvlJc w:val="left"/>
      <w:pPr>
        <w:ind w:left="5090" w:hanging="360"/>
      </w:pPr>
      <w:rPr>
        <w:rFonts w:ascii="Symbol" w:hAnsi="Symbol" w:hint="default"/>
      </w:rPr>
    </w:lvl>
    <w:lvl w:ilvl="7" w:tplc="14090003" w:tentative="1">
      <w:start w:val="1"/>
      <w:numFmt w:val="bullet"/>
      <w:lvlText w:val="o"/>
      <w:lvlJc w:val="left"/>
      <w:pPr>
        <w:ind w:left="5810" w:hanging="360"/>
      </w:pPr>
      <w:rPr>
        <w:rFonts w:ascii="Courier New" w:hAnsi="Courier New" w:cs="Courier New" w:hint="default"/>
      </w:rPr>
    </w:lvl>
    <w:lvl w:ilvl="8" w:tplc="14090005" w:tentative="1">
      <w:start w:val="1"/>
      <w:numFmt w:val="bullet"/>
      <w:lvlText w:val=""/>
      <w:lvlJc w:val="left"/>
      <w:pPr>
        <w:ind w:left="6530" w:hanging="360"/>
      </w:pPr>
      <w:rPr>
        <w:rFonts w:ascii="Wingdings" w:hAnsi="Wingdings" w:hint="default"/>
      </w:rPr>
    </w:lvl>
  </w:abstractNum>
  <w:abstractNum w:abstractNumId="1" w15:restartNumberingAfterBreak="0">
    <w:nsid w:val="4209136D"/>
    <w:multiLevelType w:val="hybridMultilevel"/>
    <w:tmpl w:val="661A86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7DAD2CC6"/>
    <w:multiLevelType w:val="hybridMultilevel"/>
    <w:tmpl w:val="8BDE6A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B76"/>
    <w:rsid w:val="00002E45"/>
    <w:rsid w:val="00005726"/>
    <w:rsid w:val="00012168"/>
    <w:rsid w:val="000122EA"/>
    <w:rsid w:val="00013E18"/>
    <w:rsid w:val="00014621"/>
    <w:rsid w:val="00017D71"/>
    <w:rsid w:val="00023A56"/>
    <w:rsid w:val="000245EF"/>
    <w:rsid w:val="00025AD8"/>
    <w:rsid w:val="00025DE6"/>
    <w:rsid w:val="00030069"/>
    <w:rsid w:val="00030FA5"/>
    <w:rsid w:val="00032860"/>
    <w:rsid w:val="00034C94"/>
    <w:rsid w:val="0003585E"/>
    <w:rsid w:val="00044353"/>
    <w:rsid w:val="00044D0A"/>
    <w:rsid w:val="00044FDB"/>
    <w:rsid w:val="0004582C"/>
    <w:rsid w:val="00045B4B"/>
    <w:rsid w:val="00045C0F"/>
    <w:rsid w:val="00045D6C"/>
    <w:rsid w:val="0004689B"/>
    <w:rsid w:val="00046E22"/>
    <w:rsid w:val="00046FF3"/>
    <w:rsid w:val="00047727"/>
    <w:rsid w:val="000477B2"/>
    <w:rsid w:val="00053543"/>
    <w:rsid w:val="000537CE"/>
    <w:rsid w:val="000575B7"/>
    <w:rsid w:val="00060DD3"/>
    <w:rsid w:val="00061AA4"/>
    <w:rsid w:val="0006342E"/>
    <w:rsid w:val="0007003F"/>
    <w:rsid w:val="000717CD"/>
    <w:rsid w:val="00071919"/>
    <w:rsid w:val="00071C70"/>
    <w:rsid w:val="000742AA"/>
    <w:rsid w:val="0008146A"/>
    <w:rsid w:val="00083E55"/>
    <w:rsid w:val="00084356"/>
    <w:rsid w:val="000948A4"/>
    <w:rsid w:val="00097C95"/>
    <w:rsid w:val="000A0098"/>
    <w:rsid w:val="000A2BCD"/>
    <w:rsid w:val="000A3C78"/>
    <w:rsid w:val="000A4095"/>
    <w:rsid w:val="000A4516"/>
    <w:rsid w:val="000A5906"/>
    <w:rsid w:val="000B4BD3"/>
    <w:rsid w:val="000C29F0"/>
    <w:rsid w:val="000C316C"/>
    <w:rsid w:val="000C51D5"/>
    <w:rsid w:val="000C5BA2"/>
    <w:rsid w:val="000C6826"/>
    <w:rsid w:val="000C736D"/>
    <w:rsid w:val="000D0B96"/>
    <w:rsid w:val="000D1F56"/>
    <w:rsid w:val="000D20B3"/>
    <w:rsid w:val="000D297B"/>
    <w:rsid w:val="000D2A54"/>
    <w:rsid w:val="000D43CB"/>
    <w:rsid w:val="000D5EA9"/>
    <w:rsid w:val="000D77FC"/>
    <w:rsid w:val="000E086C"/>
    <w:rsid w:val="000E0F94"/>
    <w:rsid w:val="000E1112"/>
    <w:rsid w:val="000E1A8C"/>
    <w:rsid w:val="000E1F59"/>
    <w:rsid w:val="000E62C0"/>
    <w:rsid w:val="000E781A"/>
    <w:rsid w:val="000F1353"/>
    <w:rsid w:val="000F5657"/>
    <w:rsid w:val="00103244"/>
    <w:rsid w:val="00103333"/>
    <w:rsid w:val="0010462D"/>
    <w:rsid w:val="00112796"/>
    <w:rsid w:val="00113CB5"/>
    <w:rsid w:val="00113CC4"/>
    <w:rsid w:val="0011531E"/>
    <w:rsid w:val="00120EDE"/>
    <w:rsid w:val="001214DE"/>
    <w:rsid w:val="0012150A"/>
    <w:rsid w:val="00122CAE"/>
    <w:rsid w:val="00124977"/>
    <w:rsid w:val="0013018B"/>
    <w:rsid w:val="001319F3"/>
    <w:rsid w:val="00134FAB"/>
    <w:rsid w:val="0013782C"/>
    <w:rsid w:val="00137D2C"/>
    <w:rsid w:val="00141762"/>
    <w:rsid w:val="00142B59"/>
    <w:rsid w:val="00145D71"/>
    <w:rsid w:val="001500BA"/>
    <w:rsid w:val="00151C96"/>
    <w:rsid w:val="0015313A"/>
    <w:rsid w:val="00160EFC"/>
    <w:rsid w:val="001633A3"/>
    <w:rsid w:val="00164041"/>
    <w:rsid w:val="00165F41"/>
    <w:rsid w:val="00166CC5"/>
    <w:rsid w:val="0017353C"/>
    <w:rsid w:val="00175901"/>
    <w:rsid w:val="001800DB"/>
    <w:rsid w:val="0018109A"/>
    <w:rsid w:val="0018181A"/>
    <w:rsid w:val="00183407"/>
    <w:rsid w:val="0018583A"/>
    <w:rsid w:val="0018703F"/>
    <w:rsid w:val="0019102D"/>
    <w:rsid w:val="001940A5"/>
    <w:rsid w:val="0019477F"/>
    <w:rsid w:val="00194F27"/>
    <w:rsid w:val="001A0EA1"/>
    <w:rsid w:val="001A21F5"/>
    <w:rsid w:val="001A2869"/>
    <w:rsid w:val="001A46F5"/>
    <w:rsid w:val="001B1F1C"/>
    <w:rsid w:val="001B354E"/>
    <w:rsid w:val="001C22F3"/>
    <w:rsid w:val="001C51A9"/>
    <w:rsid w:val="001D1987"/>
    <w:rsid w:val="001D2D01"/>
    <w:rsid w:val="001D5E43"/>
    <w:rsid w:val="001D5F8A"/>
    <w:rsid w:val="001E1121"/>
    <w:rsid w:val="001E1473"/>
    <w:rsid w:val="001E19B0"/>
    <w:rsid w:val="001E5B7D"/>
    <w:rsid w:val="001F08DA"/>
    <w:rsid w:val="001F0A92"/>
    <w:rsid w:val="001F164E"/>
    <w:rsid w:val="001F482F"/>
    <w:rsid w:val="001F7B62"/>
    <w:rsid w:val="0020182D"/>
    <w:rsid w:val="00201B20"/>
    <w:rsid w:val="00202354"/>
    <w:rsid w:val="00202929"/>
    <w:rsid w:val="00202E45"/>
    <w:rsid w:val="00214102"/>
    <w:rsid w:val="00215049"/>
    <w:rsid w:val="00215CB3"/>
    <w:rsid w:val="00221C72"/>
    <w:rsid w:val="00222A5D"/>
    <w:rsid w:val="002265AC"/>
    <w:rsid w:val="00226E73"/>
    <w:rsid w:val="00231FB0"/>
    <w:rsid w:val="00233B18"/>
    <w:rsid w:val="002348B8"/>
    <w:rsid w:val="002358D0"/>
    <w:rsid w:val="00235C0A"/>
    <w:rsid w:val="002400AF"/>
    <w:rsid w:val="00240CD2"/>
    <w:rsid w:val="00240DAC"/>
    <w:rsid w:val="00242C9C"/>
    <w:rsid w:val="00242E34"/>
    <w:rsid w:val="00251A2B"/>
    <w:rsid w:val="00252CEE"/>
    <w:rsid w:val="002538C0"/>
    <w:rsid w:val="00256806"/>
    <w:rsid w:val="00257038"/>
    <w:rsid w:val="00266244"/>
    <w:rsid w:val="00267767"/>
    <w:rsid w:val="00272AE6"/>
    <w:rsid w:val="0027345B"/>
    <w:rsid w:val="00274EE9"/>
    <w:rsid w:val="00282EA7"/>
    <w:rsid w:val="0028451F"/>
    <w:rsid w:val="00286108"/>
    <w:rsid w:val="0029447E"/>
    <w:rsid w:val="002956FD"/>
    <w:rsid w:val="00295EF0"/>
    <w:rsid w:val="002A062A"/>
    <w:rsid w:val="002A1428"/>
    <w:rsid w:val="002A1EC9"/>
    <w:rsid w:val="002A4380"/>
    <w:rsid w:val="002A530F"/>
    <w:rsid w:val="002A57FB"/>
    <w:rsid w:val="002A5AF6"/>
    <w:rsid w:val="002B4707"/>
    <w:rsid w:val="002B52C4"/>
    <w:rsid w:val="002B5B04"/>
    <w:rsid w:val="002B6B9A"/>
    <w:rsid w:val="002C1997"/>
    <w:rsid w:val="002C2D19"/>
    <w:rsid w:val="002C6217"/>
    <w:rsid w:val="002D2173"/>
    <w:rsid w:val="002D670A"/>
    <w:rsid w:val="002D6EAC"/>
    <w:rsid w:val="002E1B6C"/>
    <w:rsid w:val="002E2CE1"/>
    <w:rsid w:val="002E2D2D"/>
    <w:rsid w:val="002E652E"/>
    <w:rsid w:val="002E7996"/>
    <w:rsid w:val="002F2A34"/>
    <w:rsid w:val="0030233A"/>
    <w:rsid w:val="00304212"/>
    <w:rsid w:val="003054AC"/>
    <w:rsid w:val="0030575C"/>
    <w:rsid w:val="00313153"/>
    <w:rsid w:val="00315747"/>
    <w:rsid w:val="003162D6"/>
    <w:rsid w:val="003200B1"/>
    <w:rsid w:val="00320C3D"/>
    <w:rsid w:val="003224E1"/>
    <w:rsid w:val="003237E9"/>
    <w:rsid w:val="00325FB3"/>
    <w:rsid w:val="00326E3D"/>
    <w:rsid w:val="00334508"/>
    <w:rsid w:val="00336E2A"/>
    <w:rsid w:val="00341B44"/>
    <w:rsid w:val="00342067"/>
    <w:rsid w:val="003422F9"/>
    <w:rsid w:val="00343483"/>
    <w:rsid w:val="00351436"/>
    <w:rsid w:val="00351853"/>
    <w:rsid w:val="003521BB"/>
    <w:rsid w:val="0035300B"/>
    <w:rsid w:val="00353FBD"/>
    <w:rsid w:val="0035426A"/>
    <w:rsid w:val="003544CB"/>
    <w:rsid w:val="0035675E"/>
    <w:rsid w:val="003617C5"/>
    <w:rsid w:val="003633A5"/>
    <w:rsid w:val="00363550"/>
    <w:rsid w:val="0037152B"/>
    <w:rsid w:val="00374C3C"/>
    <w:rsid w:val="00376F47"/>
    <w:rsid w:val="00381E58"/>
    <w:rsid w:val="00382E60"/>
    <w:rsid w:val="00385249"/>
    <w:rsid w:val="0038538D"/>
    <w:rsid w:val="003908C9"/>
    <w:rsid w:val="0039270C"/>
    <w:rsid w:val="00393DA0"/>
    <w:rsid w:val="00396D57"/>
    <w:rsid w:val="003A0F36"/>
    <w:rsid w:val="003A3D9B"/>
    <w:rsid w:val="003A40D7"/>
    <w:rsid w:val="003A7DE0"/>
    <w:rsid w:val="003B4503"/>
    <w:rsid w:val="003C070F"/>
    <w:rsid w:val="003C1B1A"/>
    <w:rsid w:val="003C2000"/>
    <w:rsid w:val="003C23B4"/>
    <w:rsid w:val="003C6600"/>
    <w:rsid w:val="003C6EE5"/>
    <w:rsid w:val="003D0CB3"/>
    <w:rsid w:val="003D0F7E"/>
    <w:rsid w:val="003D0FE6"/>
    <w:rsid w:val="003D1241"/>
    <w:rsid w:val="003D1942"/>
    <w:rsid w:val="003D30FC"/>
    <w:rsid w:val="003D59A7"/>
    <w:rsid w:val="003D6943"/>
    <w:rsid w:val="003E07B4"/>
    <w:rsid w:val="003E1C97"/>
    <w:rsid w:val="003E2AAC"/>
    <w:rsid w:val="003E31AD"/>
    <w:rsid w:val="003F0BDE"/>
    <w:rsid w:val="003F13D1"/>
    <w:rsid w:val="00400524"/>
    <w:rsid w:val="0040082D"/>
    <w:rsid w:val="00401796"/>
    <w:rsid w:val="00406E79"/>
    <w:rsid w:val="00407BDD"/>
    <w:rsid w:val="0041064C"/>
    <w:rsid w:val="00410F20"/>
    <w:rsid w:val="0041410B"/>
    <w:rsid w:val="00414CA7"/>
    <w:rsid w:val="00414DBA"/>
    <w:rsid w:val="00415329"/>
    <w:rsid w:val="004168D4"/>
    <w:rsid w:val="00417C9D"/>
    <w:rsid w:val="00421779"/>
    <w:rsid w:val="00421E4F"/>
    <w:rsid w:val="0042302B"/>
    <w:rsid w:val="00424EA7"/>
    <w:rsid w:val="004277DB"/>
    <w:rsid w:val="00430CBE"/>
    <w:rsid w:val="004341A3"/>
    <w:rsid w:val="00435018"/>
    <w:rsid w:val="00435034"/>
    <w:rsid w:val="0043654D"/>
    <w:rsid w:val="00441834"/>
    <w:rsid w:val="0044291C"/>
    <w:rsid w:val="004443D7"/>
    <w:rsid w:val="00454EEB"/>
    <w:rsid w:val="00457717"/>
    <w:rsid w:val="004604CB"/>
    <w:rsid w:val="00460B7A"/>
    <w:rsid w:val="00464774"/>
    <w:rsid w:val="00464E78"/>
    <w:rsid w:val="00467F86"/>
    <w:rsid w:val="004709A1"/>
    <w:rsid w:val="0047194C"/>
    <w:rsid w:val="00472243"/>
    <w:rsid w:val="004725FA"/>
    <w:rsid w:val="004738ED"/>
    <w:rsid w:val="00474F76"/>
    <w:rsid w:val="00477BAF"/>
    <w:rsid w:val="0048092F"/>
    <w:rsid w:val="00482C33"/>
    <w:rsid w:val="004831B9"/>
    <w:rsid w:val="00484634"/>
    <w:rsid w:val="004858EE"/>
    <w:rsid w:val="0048717F"/>
    <w:rsid w:val="0049046F"/>
    <w:rsid w:val="004A60D9"/>
    <w:rsid w:val="004C0766"/>
    <w:rsid w:val="004C37B6"/>
    <w:rsid w:val="004C6076"/>
    <w:rsid w:val="004C7895"/>
    <w:rsid w:val="004D0ABE"/>
    <w:rsid w:val="004D1B7C"/>
    <w:rsid w:val="004D3B8C"/>
    <w:rsid w:val="004D50D8"/>
    <w:rsid w:val="004D6555"/>
    <w:rsid w:val="004D7C58"/>
    <w:rsid w:val="004D7D5B"/>
    <w:rsid w:val="004E25CA"/>
    <w:rsid w:val="004E3830"/>
    <w:rsid w:val="004E3B0F"/>
    <w:rsid w:val="004E49EA"/>
    <w:rsid w:val="004F1475"/>
    <w:rsid w:val="004F2571"/>
    <w:rsid w:val="004F2732"/>
    <w:rsid w:val="004F45FA"/>
    <w:rsid w:val="004F519F"/>
    <w:rsid w:val="004F5F0E"/>
    <w:rsid w:val="00501808"/>
    <w:rsid w:val="00501811"/>
    <w:rsid w:val="00501E54"/>
    <w:rsid w:val="005031F6"/>
    <w:rsid w:val="00504007"/>
    <w:rsid w:val="00505204"/>
    <w:rsid w:val="00505CD2"/>
    <w:rsid w:val="005067FC"/>
    <w:rsid w:val="00510190"/>
    <w:rsid w:val="0051024C"/>
    <w:rsid w:val="00512725"/>
    <w:rsid w:val="00520EAB"/>
    <w:rsid w:val="00521E9F"/>
    <w:rsid w:val="0052244F"/>
    <w:rsid w:val="005233E3"/>
    <w:rsid w:val="00524D9D"/>
    <w:rsid w:val="00526564"/>
    <w:rsid w:val="00527423"/>
    <w:rsid w:val="005324F1"/>
    <w:rsid w:val="005333D1"/>
    <w:rsid w:val="00537A55"/>
    <w:rsid w:val="00537FCE"/>
    <w:rsid w:val="005414E4"/>
    <w:rsid w:val="00541A36"/>
    <w:rsid w:val="00541D55"/>
    <w:rsid w:val="0054317F"/>
    <w:rsid w:val="0054370A"/>
    <w:rsid w:val="00543B10"/>
    <w:rsid w:val="00545E64"/>
    <w:rsid w:val="00551B22"/>
    <w:rsid w:val="00551C24"/>
    <w:rsid w:val="00551E2E"/>
    <w:rsid w:val="00554485"/>
    <w:rsid w:val="0055618F"/>
    <w:rsid w:val="005563DD"/>
    <w:rsid w:val="005564E1"/>
    <w:rsid w:val="00557EAF"/>
    <w:rsid w:val="00561F49"/>
    <w:rsid w:val="0056378E"/>
    <w:rsid w:val="005642C6"/>
    <w:rsid w:val="0057042F"/>
    <w:rsid w:val="00571CF0"/>
    <w:rsid w:val="00577B13"/>
    <w:rsid w:val="00580712"/>
    <w:rsid w:val="005820A8"/>
    <w:rsid w:val="00583743"/>
    <w:rsid w:val="005841AE"/>
    <w:rsid w:val="005861C8"/>
    <w:rsid w:val="00591D08"/>
    <w:rsid w:val="00593A4D"/>
    <w:rsid w:val="00594392"/>
    <w:rsid w:val="005963C7"/>
    <w:rsid w:val="005A429D"/>
    <w:rsid w:val="005A548B"/>
    <w:rsid w:val="005A6EC2"/>
    <w:rsid w:val="005A7906"/>
    <w:rsid w:val="005B0706"/>
    <w:rsid w:val="005B0AAB"/>
    <w:rsid w:val="005B1119"/>
    <w:rsid w:val="005B1E91"/>
    <w:rsid w:val="005B3852"/>
    <w:rsid w:val="005B3C39"/>
    <w:rsid w:val="005B587E"/>
    <w:rsid w:val="005B604C"/>
    <w:rsid w:val="005B79F7"/>
    <w:rsid w:val="005B7ADF"/>
    <w:rsid w:val="005B7F1B"/>
    <w:rsid w:val="005C057D"/>
    <w:rsid w:val="005C161B"/>
    <w:rsid w:val="005D0FAC"/>
    <w:rsid w:val="005D14C3"/>
    <w:rsid w:val="005D266D"/>
    <w:rsid w:val="005D600E"/>
    <w:rsid w:val="005D79B1"/>
    <w:rsid w:val="005D7F89"/>
    <w:rsid w:val="005E1072"/>
    <w:rsid w:val="005E22A8"/>
    <w:rsid w:val="005E4AEA"/>
    <w:rsid w:val="005E6940"/>
    <w:rsid w:val="005E6EFE"/>
    <w:rsid w:val="005F3767"/>
    <w:rsid w:val="005F5045"/>
    <w:rsid w:val="005F5395"/>
    <w:rsid w:val="005F6D42"/>
    <w:rsid w:val="005F74A0"/>
    <w:rsid w:val="005F79C8"/>
    <w:rsid w:val="005F7FAB"/>
    <w:rsid w:val="006014F6"/>
    <w:rsid w:val="00606BFD"/>
    <w:rsid w:val="00613AF1"/>
    <w:rsid w:val="00614A42"/>
    <w:rsid w:val="00621134"/>
    <w:rsid w:val="006245F9"/>
    <w:rsid w:val="00631276"/>
    <w:rsid w:val="0063237B"/>
    <w:rsid w:val="00633011"/>
    <w:rsid w:val="006335E0"/>
    <w:rsid w:val="006356D1"/>
    <w:rsid w:val="00640C2E"/>
    <w:rsid w:val="0064123D"/>
    <w:rsid w:val="006432FB"/>
    <w:rsid w:val="00643D2A"/>
    <w:rsid w:val="0064527D"/>
    <w:rsid w:val="00645BB9"/>
    <w:rsid w:val="00645ED8"/>
    <w:rsid w:val="00646188"/>
    <w:rsid w:val="006474BC"/>
    <w:rsid w:val="00650290"/>
    <w:rsid w:val="006519A6"/>
    <w:rsid w:val="00651CD3"/>
    <w:rsid w:val="00652126"/>
    <w:rsid w:val="00655732"/>
    <w:rsid w:val="00662E62"/>
    <w:rsid w:val="00664535"/>
    <w:rsid w:val="006650B7"/>
    <w:rsid w:val="00666375"/>
    <w:rsid w:val="00667AA5"/>
    <w:rsid w:val="006709B2"/>
    <w:rsid w:val="006754A1"/>
    <w:rsid w:val="00684F28"/>
    <w:rsid w:val="006854ED"/>
    <w:rsid w:val="00685CEA"/>
    <w:rsid w:val="00686441"/>
    <w:rsid w:val="00690D9D"/>
    <w:rsid w:val="006928CD"/>
    <w:rsid w:val="006A26D7"/>
    <w:rsid w:val="006A2EAC"/>
    <w:rsid w:val="006A50AE"/>
    <w:rsid w:val="006B06B6"/>
    <w:rsid w:val="006B1E08"/>
    <w:rsid w:val="006B4413"/>
    <w:rsid w:val="006B6990"/>
    <w:rsid w:val="006C0922"/>
    <w:rsid w:val="006C0AF5"/>
    <w:rsid w:val="006C0D25"/>
    <w:rsid w:val="006C1FDF"/>
    <w:rsid w:val="006C70B8"/>
    <w:rsid w:val="006C7972"/>
    <w:rsid w:val="006D44F3"/>
    <w:rsid w:val="006D4ED6"/>
    <w:rsid w:val="006D55FC"/>
    <w:rsid w:val="006D5E0B"/>
    <w:rsid w:val="006D7CA1"/>
    <w:rsid w:val="006D7F6F"/>
    <w:rsid w:val="006E0E00"/>
    <w:rsid w:val="006E1F7A"/>
    <w:rsid w:val="006F036F"/>
    <w:rsid w:val="006F0EC9"/>
    <w:rsid w:val="006F2062"/>
    <w:rsid w:val="006F294D"/>
    <w:rsid w:val="006F2B8D"/>
    <w:rsid w:val="006F4592"/>
    <w:rsid w:val="006F4F31"/>
    <w:rsid w:val="006F61E6"/>
    <w:rsid w:val="006F7F3E"/>
    <w:rsid w:val="00700E89"/>
    <w:rsid w:val="007011DC"/>
    <w:rsid w:val="0070388F"/>
    <w:rsid w:val="00703C2C"/>
    <w:rsid w:val="00703E80"/>
    <w:rsid w:val="0070523A"/>
    <w:rsid w:val="00712DB4"/>
    <w:rsid w:val="007138A9"/>
    <w:rsid w:val="0071499F"/>
    <w:rsid w:val="007166D2"/>
    <w:rsid w:val="00717152"/>
    <w:rsid w:val="00717F79"/>
    <w:rsid w:val="007305F0"/>
    <w:rsid w:val="00731EA8"/>
    <w:rsid w:val="007328A7"/>
    <w:rsid w:val="0073336A"/>
    <w:rsid w:val="007336DB"/>
    <w:rsid w:val="00733D98"/>
    <w:rsid w:val="0073475D"/>
    <w:rsid w:val="007366B1"/>
    <w:rsid w:val="00740447"/>
    <w:rsid w:val="00740699"/>
    <w:rsid w:val="00745A29"/>
    <w:rsid w:val="00747D83"/>
    <w:rsid w:val="007509B5"/>
    <w:rsid w:val="00750ABF"/>
    <w:rsid w:val="00752737"/>
    <w:rsid w:val="0075282F"/>
    <w:rsid w:val="00756BEF"/>
    <w:rsid w:val="00756F3B"/>
    <w:rsid w:val="00762956"/>
    <w:rsid w:val="00765330"/>
    <w:rsid w:val="007653A0"/>
    <w:rsid w:val="00767EFB"/>
    <w:rsid w:val="00770A46"/>
    <w:rsid w:val="00770E40"/>
    <w:rsid w:val="00774B58"/>
    <w:rsid w:val="00774F43"/>
    <w:rsid w:val="007808CF"/>
    <w:rsid w:val="007854F3"/>
    <w:rsid w:val="00793690"/>
    <w:rsid w:val="00796151"/>
    <w:rsid w:val="007A01DE"/>
    <w:rsid w:val="007A0AD4"/>
    <w:rsid w:val="007A265B"/>
    <w:rsid w:val="007A279F"/>
    <w:rsid w:val="007A4191"/>
    <w:rsid w:val="007A5115"/>
    <w:rsid w:val="007B08EB"/>
    <w:rsid w:val="007B219B"/>
    <w:rsid w:val="007B3BB7"/>
    <w:rsid w:val="007B41D6"/>
    <w:rsid w:val="007B4CC3"/>
    <w:rsid w:val="007B530C"/>
    <w:rsid w:val="007B77D7"/>
    <w:rsid w:val="007C13B7"/>
    <w:rsid w:val="007C1A40"/>
    <w:rsid w:val="007C2846"/>
    <w:rsid w:val="007C533E"/>
    <w:rsid w:val="007C7AFC"/>
    <w:rsid w:val="007D0F16"/>
    <w:rsid w:val="007D14A3"/>
    <w:rsid w:val="007D1E8F"/>
    <w:rsid w:val="007D2717"/>
    <w:rsid w:val="007D3387"/>
    <w:rsid w:val="007D3965"/>
    <w:rsid w:val="007E567D"/>
    <w:rsid w:val="007E589B"/>
    <w:rsid w:val="007E5E82"/>
    <w:rsid w:val="007F06F2"/>
    <w:rsid w:val="007F1273"/>
    <w:rsid w:val="007F1C33"/>
    <w:rsid w:val="007F7720"/>
    <w:rsid w:val="007F7799"/>
    <w:rsid w:val="008000D5"/>
    <w:rsid w:val="008006EB"/>
    <w:rsid w:val="00804B38"/>
    <w:rsid w:val="00810C99"/>
    <w:rsid w:val="00815A95"/>
    <w:rsid w:val="00815F51"/>
    <w:rsid w:val="00817721"/>
    <w:rsid w:val="00821E06"/>
    <w:rsid w:val="00823F31"/>
    <w:rsid w:val="0082435D"/>
    <w:rsid w:val="00824682"/>
    <w:rsid w:val="00824954"/>
    <w:rsid w:val="00824C23"/>
    <w:rsid w:val="00825596"/>
    <w:rsid w:val="00830C94"/>
    <w:rsid w:val="0083132D"/>
    <w:rsid w:val="008324CB"/>
    <w:rsid w:val="00832B44"/>
    <w:rsid w:val="00833925"/>
    <w:rsid w:val="008422B7"/>
    <w:rsid w:val="00844987"/>
    <w:rsid w:val="00844FEE"/>
    <w:rsid w:val="00846CA8"/>
    <w:rsid w:val="00850737"/>
    <w:rsid w:val="0085479D"/>
    <w:rsid w:val="00855B02"/>
    <w:rsid w:val="0087197B"/>
    <w:rsid w:val="00871E7E"/>
    <w:rsid w:val="00872450"/>
    <w:rsid w:val="0087252B"/>
    <w:rsid w:val="00876990"/>
    <w:rsid w:val="00882F62"/>
    <w:rsid w:val="00883457"/>
    <w:rsid w:val="008861AF"/>
    <w:rsid w:val="008900E8"/>
    <w:rsid w:val="00890C33"/>
    <w:rsid w:val="00893313"/>
    <w:rsid w:val="00896131"/>
    <w:rsid w:val="008A02BC"/>
    <w:rsid w:val="008A0A1B"/>
    <w:rsid w:val="008A0A90"/>
    <w:rsid w:val="008A111F"/>
    <w:rsid w:val="008A67A0"/>
    <w:rsid w:val="008A70AA"/>
    <w:rsid w:val="008B129C"/>
    <w:rsid w:val="008B1AB4"/>
    <w:rsid w:val="008B2CD5"/>
    <w:rsid w:val="008B354E"/>
    <w:rsid w:val="008B6278"/>
    <w:rsid w:val="008B6C37"/>
    <w:rsid w:val="008C2612"/>
    <w:rsid w:val="008C475A"/>
    <w:rsid w:val="008C47C2"/>
    <w:rsid w:val="008D085E"/>
    <w:rsid w:val="008D297B"/>
    <w:rsid w:val="008D48A1"/>
    <w:rsid w:val="008D6D0E"/>
    <w:rsid w:val="008D7B93"/>
    <w:rsid w:val="008E068E"/>
    <w:rsid w:val="008E07C4"/>
    <w:rsid w:val="008E0AF6"/>
    <w:rsid w:val="008E12B8"/>
    <w:rsid w:val="008E3E85"/>
    <w:rsid w:val="008E4FF1"/>
    <w:rsid w:val="008E540B"/>
    <w:rsid w:val="008E7B93"/>
    <w:rsid w:val="008F0F1E"/>
    <w:rsid w:val="008F43F9"/>
    <w:rsid w:val="00901BF7"/>
    <w:rsid w:val="00902B9D"/>
    <w:rsid w:val="00903620"/>
    <w:rsid w:val="0090363B"/>
    <w:rsid w:val="00905A8D"/>
    <w:rsid w:val="00906DDF"/>
    <w:rsid w:val="00907C38"/>
    <w:rsid w:val="00907F0C"/>
    <w:rsid w:val="009105A8"/>
    <w:rsid w:val="0091075B"/>
    <w:rsid w:val="00910F49"/>
    <w:rsid w:val="009131E2"/>
    <w:rsid w:val="0091330E"/>
    <w:rsid w:val="009172C6"/>
    <w:rsid w:val="009174F4"/>
    <w:rsid w:val="009175D9"/>
    <w:rsid w:val="009201AC"/>
    <w:rsid w:val="00921D8C"/>
    <w:rsid w:val="00923B76"/>
    <w:rsid w:val="00924D01"/>
    <w:rsid w:val="00925304"/>
    <w:rsid w:val="00925D1D"/>
    <w:rsid w:val="009263FA"/>
    <w:rsid w:val="009307A7"/>
    <w:rsid w:val="009359DC"/>
    <w:rsid w:val="00936F3A"/>
    <w:rsid w:val="00937036"/>
    <w:rsid w:val="00947B53"/>
    <w:rsid w:val="00947C63"/>
    <w:rsid w:val="009524AF"/>
    <w:rsid w:val="00954DD4"/>
    <w:rsid w:val="00957319"/>
    <w:rsid w:val="00960775"/>
    <w:rsid w:val="00960FC7"/>
    <w:rsid w:val="009633E1"/>
    <w:rsid w:val="00964B37"/>
    <w:rsid w:val="009711BF"/>
    <w:rsid w:val="00974073"/>
    <w:rsid w:val="0098461B"/>
    <w:rsid w:val="00985758"/>
    <w:rsid w:val="0098576A"/>
    <w:rsid w:val="009872A1"/>
    <w:rsid w:val="00991CFC"/>
    <w:rsid w:val="009962C4"/>
    <w:rsid w:val="0099721D"/>
    <w:rsid w:val="009B179F"/>
    <w:rsid w:val="009B1C92"/>
    <w:rsid w:val="009B6295"/>
    <w:rsid w:val="009B7FA8"/>
    <w:rsid w:val="009C2445"/>
    <w:rsid w:val="009C2D80"/>
    <w:rsid w:val="009C6B06"/>
    <w:rsid w:val="009C6EB4"/>
    <w:rsid w:val="009C7979"/>
    <w:rsid w:val="009D28BD"/>
    <w:rsid w:val="009D5430"/>
    <w:rsid w:val="009D5E9D"/>
    <w:rsid w:val="009D6326"/>
    <w:rsid w:val="009E02AA"/>
    <w:rsid w:val="009E1117"/>
    <w:rsid w:val="009E371D"/>
    <w:rsid w:val="009E5114"/>
    <w:rsid w:val="009F6618"/>
    <w:rsid w:val="00A03C4F"/>
    <w:rsid w:val="00A04A55"/>
    <w:rsid w:val="00A04B00"/>
    <w:rsid w:val="00A04CAE"/>
    <w:rsid w:val="00A06F31"/>
    <w:rsid w:val="00A07E37"/>
    <w:rsid w:val="00A108BC"/>
    <w:rsid w:val="00A11346"/>
    <w:rsid w:val="00A1138D"/>
    <w:rsid w:val="00A13913"/>
    <w:rsid w:val="00A224C8"/>
    <w:rsid w:val="00A24AEC"/>
    <w:rsid w:val="00A26B75"/>
    <w:rsid w:val="00A30FB0"/>
    <w:rsid w:val="00A31369"/>
    <w:rsid w:val="00A34532"/>
    <w:rsid w:val="00A345A0"/>
    <w:rsid w:val="00A34693"/>
    <w:rsid w:val="00A34AA3"/>
    <w:rsid w:val="00A34B91"/>
    <w:rsid w:val="00A36E9B"/>
    <w:rsid w:val="00A442ED"/>
    <w:rsid w:val="00A46816"/>
    <w:rsid w:val="00A4681B"/>
    <w:rsid w:val="00A4688D"/>
    <w:rsid w:val="00A47237"/>
    <w:rsid w:val="00A5250C"/>
    <w:rsid w:val="00A53716"/>
    <w:rsid w:val="00A57887"/>
    <w:rsid w:val="00A57A6F"/>
    <w:rsid w:val="00A61619"/>
    <w:rsid w:val="00A62161"/>
    <w:rsid w:val="00A629B7"/>
    <w:rsid w:val="00A6375D"/>
    <w:rsid w:val="00A63CC4"/>
    <w:rsid w:val="00A64584"/>
    <w:rsid w:val="00A66816"/>
    <w:rsid w:val="00A66A5D"/>
    <w:rsid w:val="00A710FE"/>
    <w:rsid w:val="00A72742"/>
    <w:rsid w:val="00A74017"/>
    <w:rsid w:val="00A76659"/>
    <w:rsid w:val="00A77866"/>
    <w:rsid w:val="00A77E95"/>
    <w:rsid w:val="00A82073"/>
    <w:rsid w:val="00A835EA"/>
    <w:rsid w:val="00A8545A"/>
    <w:rsid w:val="00A858BF"/>
    <w:rsid w:val="00A86A4F"/>
    <w:rsid w:val="00A915F6"/>
    <w:rsid w:val="00A93174"/>
    <w:rsid w:val="00A94A10"/>
    <w:rsid w:val="00A9559E"/>
    <w:rsid w:val="00AA074E"/>
    <w:rsid w:val="00AA0A2B"/>
    <w:rsid w:val="00AA17D4"/>
    <w:rsid w:val="00AA2DF5"/>
    <w:rsid w:val="00AA36F4"/>
    <w:rsid w:val="00AA3842"/>
    <w:rsid w:val="00AA440F"/>
    <w:rsid w:val="00AA75F1"/>
    <w:rsid w:val="00AB0200"/>
    <w:rsid w:val="00AB0EF0"/>
    <w:rsid w:val="00AB27D0"/>
    <w:rsid w:val="00AB5693"/>
    <w:rsid w:val="00AC1B4C"/>
    <w:rsid w:val="00AC27DC"/>
    <w:rsid w:val="00AC3799"/>
    <w:rsid w:val="00AC3B12"/>
    <w:rsid w:val="00AC3E4D"/>
    <w:rsid w:val="00AC3F87"/>
    <w:rsid w:val="00AC4EBB"/>
    <w:rsid w:val="00AD1ECC"/>
    <w:rsid w:val="00AD27B7"/>
    <w:rsid w:val="00AD414C"/>
    <w:rsid w:val="00AD5DE6"/>
    <w:rsid w:val="00AD6C79"/>
    <w:rsid w:val="00AE0C1C"/>
    <w:rsid w:val="00AE12B0"/>
    <w:rsid w:val="00AE2D99"/>
    <w:rsid w:val="00AE7B0B"/>
    <w:rsid w:val="00AF11ED"/>
    <w:rsid w:val="00AF458F"/>
    <w:rsid w:val="00AF4A40"/>
    <w:rsid w:val="00AF4F71"/>
    <w:rsid w:val="00AF67C5"/>
    <w:rsid w:val="00B02EED"/>
    <w:rsid w:val="00B03501"/>
    <w:rsid w:val="00B03724"/>
    <w:rsid w:val="00B07210"/>
    <w:rsid w:val="00B13371"/>
    <w:rsid w:val="00B173CB"/>
    <w:rsid w:val="00B17F2E"/>
    <w:rsid w:val="00B22C79"/>
    <w:rsid w:val="00B23AD5"/>
    <w:rsid w:val="00B262E2"/>
    <w:rsid w:val="00B3375A"/>
    <w:rsid w:val="00B42173"/>
    <w:rsid w:val="00B42345"/>
    <w:rsid w:val="00B43C2D"/>
    <w:rsid w:val="00B43DD1"/>
    <w:rsid w:val="00B44722"/>
    <w:rsid w:val="00B50556"/>
    <w:rsid w:val="00B527A1"/>
    <w:rsid w:val="00B6185F"/>
    <w:rsid w:val="00B61FA2"/>
    <w:rsid w:val="00B66721"/>
    <w:rsid w:val="00B7004F"/>
    <w:rsid w:val="00B7080B"/>
    <w:rsid w:val="00B73963"/>
    <w:rsid w:val="00B74681"/>
    <w:rsid w:val="00B74764"/>
    <w:rsid w:val="00B756BD"/>
    <w:rsid w:val="00B76386"/>
    <w:rsid w:val="00B76D0D"/>
    <w:rsid w:val="00B77524"/>
    <w:rsid w:val="00B81624"/>
    <w:rsid w:val="00B83C6D"/>
    <w:rsid w:val="00B8578B"/>
    <w:rsid w:val="00B86BA1"/>
    <w:rsid w:val="00B87336"/>
    <w:rsid w:val="00B949C4"/>
    <w:rsid w:val="00B959EE"/>
    <w:rsid w:val="00BA2516"/>
    <w:rsid w:val="00BA44D3"/>
    <w:rsid w:val="00BA7E9E"/>
    <w:rsid w:val="00BB1594"/>
    <w:rsid w:val="00BB1974"/>
    <w:rsid w:val="00BB64B8"/>
    <w:rsid w:val="00BB701B"/>
    <w:rsid w:val="00BC0110"/>
    <w:rsid w:val="00BC1052"/>
    <w:rsid w:val="00BC64A6"/>
    <w:rsid w:val="00BD21F8"/>
    <w:rsid w:val="00BD49C7"/>
    <w:rsid w:val="00BE31A8"/>
    <w:rsid w:val="00BE6854"/>
    <w:rsid w:val="00BF06FC"/>
    <w:rsid w:val="00BF1144"/>
    <w:rsid w:val="00BF31DD"/>
    <w:rsid w:val="00BF50C1"/>
    <w:rsid w:val="00BF5D37"/>
    <w:rsid w:val="00BF71E8"/>
    <w:rsid w:val="00C042E7"/>
    <w:rsid w:val="00C0471F"/>
    <w:rsid w:val="00C06575"/>
    <w:rsid w:val="00C072E9"/>
    <w:rsid w:val="00C0730F"/>
    <w:rsid w:val="00C075FE"/>
    <w:rsid w:val="00C129B2"/>
    <w:rsid w:val="00C1404B"/>
    <w:rsid w:val="00C1528D"/>
    <w:rsid w:val="00C230DE"/>
    <w:rsid w:val="00C24BE2"/>
    <w:rsid w:val="00C25A1B"/>
    <w:rsid w:val="00C26A2A"/>
    <w:rsid w:val="00C31331"/>
    <w:rsid w:val="00C3272B"/>
    <w:rsid w:val="00C33796"/>
    <w:rsid w:val="00C34E3B"/>
    <w:rsid w:val="00C41CD3"/>
    <w:rsid w:val="00C42E57"/>
    <w:rsid w:val="00C44B4C"/>
    <w:rsid w:val="00C45264"/>
    <w:rsid w:val="00C504DF"/>
    <w:rsid w:val="00C50C46"/>
    <w:rsid w:val="00C545F4"/>
    <w:rsid w:val="00C54C3D"/>
    <w:rsid w:val="00C56A15"/>
    <w:rsid w:val="00C61AE0"/>
    <w:rsid w:val="00C64244"/>
    <w:rsid w:val="00C653E0"/>
    <w:rsid w:val="00C67894"/>
    <w:rsid w:val="00C73DAB"/>
    <w:rsid w:val="00C741D2"/>
    <w:rsid w:val="00C772FE"/>
    <w:rsid w:val="00C82F13"/>
    <w:rsid w:val="00C8310C"/>
    <w:rsid w:val="00C834F2"/>
    <w:rsid w:val="00C86F82"/>
    <w:rsid w:val="00C876D6"/>
    <w:rsid w:val="00C87F3D"/>
    <w:rsid w:val="00C90637"/>
    <w:rsid w:val="00C92E1D"/>
    <w:rsid w:val="00CA3E15"/>
    <w:rsid w:val="00CA7456"/>
    <w:rsid w:val="00CB3966"/>
    <w:rsid w:val="00CB3E47"/>
    <w:rsid w:val="00CB4AC1"/>
    <w:rsid w:val="00CB4F62"/>
    <w:rsid w:val="00CC0C58"/>
    <w:rsid w:val="00CC1B68"/>
    <w:rsid w:val="00CC51E3"/>
    <w:rsid w:val="00CD193B"/>
    <w:rsid w:val="00CD4673"/>
    <w:rsid w:val="00CD595A"/>
    <w:rsid w:val="00CE09DC"/>
    <w:rsid w:val="00CE0E10"/>
    <w:rsid w:val="00CE40CA"/>
    <w:rsid w:val="00CE697B"/>
    <w:rsid w:val="00CE7BB2"/>
    <w:rsid w:val="00CE7EE9"/>
    <w:rsid w:val="00CE7F55"/>
    <w:rsid w:val="00CF0B48"/>
    <w:rsid w:val="00CF3271"/>
    <w:rsid w:val="00CF3F32"/>
    <w:rsid w:val="00CF5DE0"/>
    <w:rsid w:val="00CF6C20"/>
    <w:rsid w:val="00D02270"/>
    <w:rsid w:val="00D02AC9"/>
    <w:rsid w:val="00D02F97"/>
    <w:rsid w:val="00D122CF"/>
    <w:rsid w:val="00D12F5C"/>
    <w:rsid w:val="00D13D12"/>
    <w:rsid w:val="00D14890"/>
    <w:rsid w:val="00D14F7E"/>
    <w:rsid w:val="00D15519"/>
    <w:rsid w:val="00D16FF1"/>
    <w:rsid w:val="00D20AF1"/>
    <w:rsid w:val="00D2365B"/>
    <w:rsid w:val="00D24F2D"/>
    <w:rsid w:val="00D278E4"/>
    <w:rsid w:val="00D30A85"/>
    <w:rsid w:val="00D34791"/>
    <w:rsid w:val="00D353C6"/>
    <w:rsid w:val="00D37D46"/>
    <w:rsid w:val="00D45551"/>
    <w:rsid w:val="00D45A5B"/>
    <w:rsid w:val="00D529EB"/>
    <w:rsid w:val="00D53E95"/>
    <w:rsid w:val="00D5441C"/>
    <w:rsid w:val="00D54B4B"/>
    <w:rsid w:val="00D55461"/>
    <w:rsid w:val="00D563AE"/>
    <w:rsid w:val="00D56BE6"/>
    <w:rsid w:val="00D56CC5"/>
    <w:rsid w:val="00D606EB"/>
    <w:rsid w:val="00D6201D"/>
    <w:rsid w:val="00D6204C"/>
    <w:rsid w:val="00D638CF"/>
    <w:rsid w:val="00D64B01"/>
    <w:rsid w:val="00D665C1"/>
    <w:rsid w:val="00D676B0"/>
    <w:rsid w:val="00D67BB4"/>
    <w:rsid w:val="00D707DE"/>
    <w:rsid w:val="00D727F3"/>
    <w:rsid w:val="00D73758"/>
    <w:rsid w:val="00D74AA7"/>
    <w:rsid w:val="00D77C0A"/>
    <w:rsid w:val="00D80CAA"/>
    <w:rsid w:val="00D810F8"/>
    <w:rsid w:val="00D854DB"/>
    <w:rsid w:val="00D87ED7"/>
    <w:rsid w:val="00D94647"/>
    <w:rsid w:val="00D948BA"/>
    <w:rsid w:val="00DA148F"/>
    <w:rsid w:val="00DA4CA6"/>
    <w:rsid w:val="00DA79EF"/>
    <w:rsid w:val="00DB0180"/>
    <w:rsid w:val="00DB10A4"/>
    <w:rsid w:val="00DB10A5"/>
    <w:rsid w:val="00DB200D"/>
    <w:rsid w:val="00DB4AE8"/>
    <w:rsid w:val="00DB4EB6"/>
    <w:rsid w:val="00DB51DF"/>
    <w:rsid w:val="00DB6816"/>
    <w:rsid w:val="00DC0B59"/>
    <w:rsid w:val="00DC2CB6"/>
    <w:rsid w:val="00DC3582"/>
    <w:rsid w:val="00DC4A15"/>
    <w:rsid w:val="00DC66B0"/>
    <w:rsid w:val="00DD35ED"/>
    <w:rsid w:val="00DD73D8"/>
    <w:rsid w:val="00DE02CC"/>
    <w:rsid w:val="00DE19D9"/>
    <w:rsid w:val="00DE2AA4"/>
    <w:rsid w:val="00DE300A"/>
    <w:rsid w:val="00DE33DC"/>
    <w:rsid w:val="00DE5F1B"/>
    <w:rsid w:val="00DE64B0"/>
    <w:rsid w:val="00DE7B9B"/>
    <w:rsid w:val="00DF0415"/>
    <w:rsid w:val="00DF096B"/>
    <w:rsid w:val="00DF1FCE"/>
    <w:rsid w:val="00E00D32"/>
    <w:rsid w:val="00E01007"/>
    <w:rsid w:val="00E0212B"/>
    <w:rsid w:val="00E03289"/>
    <w:rsid w:val="00E034BD"/>
    <w:rsid w:val="00E0477B"/>
    <w:rsid w:val="00E06BD4"/>
    <w:rsid w:val="00E12B23"/>
    <w:rsid w:val="00E14639"/>
    <w:rsid w:val="00E15405"/>
    <w:rsid w:val="00E20C83"/>
    <w:rsid w:val="00E23F89"/>
    <w:rsid w:val="00E32706"/>
    <w:rsid w:val="00E33A54"/>
    <w:rsid w:val="00E33B29"/>
    <w:rsid w:val="00E34953"/>
    <w:rsid w:val="00E35349"/>
    <w:rsid w:val="00E37B14"/>
    <w:rsid w:val="00E37BEB"/>
    <w:rsid w:val="00E41B81"/>
    <w:rsid w:val="00E4253E"/>
    <w:rsid w:val="00E42F40"/>
    <w:rsid w:val="00E43860"/>
    <w:rsid w:val="00E43D25"/>
    <w:rsid w:val="00E47E5E"/>
    <w:rsid w:val="00E53F1A"/>
    <w:rsid w:val="00E53FB3"/>
    <w:rsid w:val="00E547DF"/>
    <w:rsid w:val="00E54AAE"/>
    <w:rsid w:val="00E55168"/>
    <w:rsid w:val="00E55A7B"/>
    <w:rsid w:val="00E63BE9"/>
    <w:rsid w:val="00E67436"/>
    <w:rsid w:val="00E702DE"/>
    <w:rsid w:val="00E70B6E"/>
    <w:rsid w:val="00E740C5"/>
    <w:rsid w:val="00E77414"/>
    <w:rsid w:val="00E81F3C"/>
    <w:rsid w:val="00E82147"/>
    <w:rsid w:val="00E824A5"/>
    <w:rsid w:val="00E82D08"/>
    <w:rsid w:val="00E836B2"/>
    <w:rsid w:val="00E83B2D"/>
    <w:rsid w:val="00E83D13"/>
    <w:rsid w:val="00E87BB0"/>
    <w:rsid w:val="00E91461"/>
    <w:rsid w:val="00E91703"/>
    <w:rsid w:val="00E94473"/>
    <w:rsid w:val="00E95C3F"/>
    <w:rsid w:val="00EA07B9"/>
    <w:rsid w:val="00EA2668"/>
    <w:rsid w:val="00EA4BF2"/>
    <w:rsid w:val="00EA5FCB"/>
    <w:rsid w:val="00EA63A9"/>
    <w:rsid w:val="00EA7239"/>
    <w:rsid w:val="00EB3F15"/>
    <w:rsid w:val="00EB7EB2"/>
    <w:rsid w:val="00EC111B"/>
    <w:rsid w:val="00EC1B3B"/>
    <w:rsid w:val="00EC2A47"/>
    <w:rsid w:val="00EC430A"/>
    <w:rsid w:val="00EC766E"/>
    <w:rsid w:val="00ED09F3"/>
    <w:rsid w:val="00ED1D22"/>
    <w:rsid w:val="00ED2FCB"/>
    <w:rsid w:val="00EE149C"/>
    <w:rsid w:val="00EE3155"/>
    <w:rsid w:val="00EF2317"/>
    <w:rsid w:val="00EF2BF3"/>
    <w:rsid w:val="00EF4F78"/>
    <w:rsid w:val="00EF5041"/>
    <w:rsid w:val="00EF5F14"/>
    <w:rsid w:val="00EF63EB"/>
    <w:rsid w:val="00EF6A36"/>
    <w:rsid w:val="00F026D6"/>
    <w:rsid w:val="00F04332"/>
    <w:rsid w:val="00F13587"/>
    <w:rsid w:val="00F1364C"/>
    <w:rsid w:val="00F218E2"/>
    <w:rsid w:val="00F21BAA"/>
    <w:rsid w:val="00F25D97"/>
    <w:rsid w:val="00F260DA"/>
    <w:rsid w:val="00F2636B"/>
    <w:rsid w:val="00F279F5"/>
    <w:rsid w:val="00F30E8D"/>
    <w:rsid w:val="00F3148E"/>
    <w:rsid w:val="00F325F0"/>
    <w:rsid w:val="00F33FBC"/>
    <w:rsid w:val="00F4014D"/>
    <w:rsid w:val="00F42978"/>
    <w:rsid w:val="00F42BB6"/>
    <w:rsid w:val="00F42C57"/>
    <w:rsid w:val="00F466D9"/>
    <w:rsid w:val="00F528F1"/>
    <w:rsid w:val="00F52A32"/>
    <w:rsid w:val="00F5579A"/>
    <w:rsid w:val="00F57496"/>
    <w:rsid w:val="00F61877"/>
    <w:rsid w:val="00F632B8"/>
    <w:rsid w:val="00F70A76"/>
    <w:rsid w:val="00F70E97"/>
    <w:rsid w:val="00F741A1"/>
    <w:rsid w:val="00F7425D"/>
    <w:rsid w:val="00F76D46"/>
    <w:rsid w:val="00F7701B"/>
    <w:rsid w:val="00F80F35"/>
    <w:rsid w:val="00F82E81"/>
    <w:rsid w:val="00F843E7"/>
    <w:rsid w:val="00F87E0E"/>
    <w:rsid w:val="00F9239B"/>
    <w:rsid w:val="00F93691"/>
    <w:rsid w:val="00F9693B"/>
    <w:rsid w:val="00FA2A80"/>
    <w:rsid w:val="00FA2B71"/>
    <w:rsid w:val="00FA4315"/>
    <w:rsid w:val="00FA61C6"/>
    <w:rsid w:val="00FA652D"/>
    <w:rsid w:val="00FA773F"/>
    <w:rsid w:val="00FB1329"/>
    <w:rsid w:val="00FB13FB"/>
    <w:rsid w:val="00FB45CD"/>
    <w:rsid w:val="00FB56C3"/>
    <w:rsid w:val="00FB59ED"/>
    <w:rsid w:val="00FB6120"/>
    <w:rsid w:val="00FB676B"/>
    <w:rsid w:val="00FB6CBB"/>
    <w:rsid w:val="00FC3315"/>
    <w:rsid w:val="00FC6F17"/>
    <w:rsid w:val="00FD25FE"/>
    <w:rsid w:val="00FE066A"/>
    <w:rsid w:val="00FE5402"/>
    <w:rsid w:val="00FE6942"/>
    <w:rsid w:val="00FE6DAC"/>
    <w:rsid w:val="00FE7479"/>
    <w:rsid w:val="00FF0264"/>
    <w:rsid w:val="00FF06F2"/>
    <w:rsid w:val="00FF19CD"/>
    <w:rsid w:val="00FF1F2A"/>
    <w:rsid w:val="00FF50F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4FC29A-84B8-4DF4-B024-2C21D2C1E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B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300A"/>
    <w:pPr>
      <w:spacing w:before="100" w:beforeAutospacing="1" w:after="100" w:afterAutospacing="1" w:line="240" w:lineRule="auto"/>
    </w:pPr>
    <w:rPr>
      <w:rFonts w:ascii="Times New Roman" w:eastAsia="Times New Roman" w:hAnsi="Times New Roman" w:cs="Times New Roman"/>
      <w:sz w:val="24"/>
      <w:szCs w:val="24"/>
      <w:lang w:eastAsia="en-NZ"/>
    </w:rPr>
  </w:style>
  <w:style w:type="table" w:styleId="TableGrid">
    <w:name w:val="Table Grid"/>
    <w:basedOn w:val="TableNormal"/>
    <w:uiPriority w:val="39"/>
    <w:rsid w:val="00E01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4ED"/>
    <w:rPr>
      <w:color w:val="0563C1" w:themeColor="hyperlink"/>
      <w:u w:val="single"/>
    </w:rPr>
  </w:style>
  <w:style w:type="paragraph" w:styleId="Header">
    <w:name w:val="header"/>
    <w:basedOn w:val="Normal"/>
    <w:link w:val="HeaderChar"/>
    <w:uiPriority w:val="99"/>
    <w:unhideWhenUsed/>
    <w:rsid w:val="000D2A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A54"/>
  </w:style>
  <w:style w:type="paragraph" w:styleId="Footer">
    <w:name w:val="footer"/>
    <w:basedOn w:val="Normal"/>
    <w:link w:val="FooterChar"/>
    <w:uiPriority w:val="99"/>
    <w:unhideWhenUsed/>
    <w:rsid w:val="000D2A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A54"/>
  </w:style>
  <w:style w:type="character" w:styleId="LineNumber">
    <w:name w:val="line number"/>
    <w:basedOn w:val="DefaultParagraphFont"/>
    <w:uiPriority w:val="99"/>
    <w:semiHidden/>
    <w:unhideWhenUsed/>
    <w:rsid w:val="007A5115"/>
  </w:style>
  <w:style w:type="character" w:styleId="CommentReference">
    <w:name w:val="annotation reference"/>
    <w:basedOn w:val="DefaultParagraphFont"/>
    <w:uiPriority w:val="99"/>
    <w:semiHidden/>
    <w:unhideWhenUsed/>
    <w:rsid w:val="00DB4AE8"/>
    <w:rPr>
      <w:sz w:val="16"/>
      <w:szCs w:val="16"/>
    </w:rPr>
  </w:style>
  <w:style w:type="paragraph" w:styleId="CommentText">
    <w:name w:val="annotation text"/>
    <w:basedOn w:val="Normal"/>
    <w:link w:val="CommentTextChar"/>
    <w:uiPriority w:val="99"/>
    <w:semiHidden/>
    <w:unhideWhenUsed/>
    <w:rsid w:val="00DB4AE8"/>
    <w:pPr>
      <w:spacing w:line="240" w:lineRule="auto"/>
    </w:pPr>
    <w:rPr>
      <w:sz w:val="20"/>
      <w:szCs w:val="20"/>
    </w:rPr>
  </w:style>
  <w:style w:type="character" w:customStyle="1" w:styleId="CommentTextChar">
    <w:name w:val="Comment Text Char"/>
    <w:basedOn w:val="DefaultParagraphFont"/>
    <w:link w:val="CommentText"/>
    <w:uiPriority w:val="99"/>
    <w:semiHidden/>
    <w:rsid w:val="00DB4AE8"/>
    <w:rPr>
      <w:sz w:val="20"/>
      <w:szCs w:val="20"/>
    </w:rPr>
  </w:style>
  <w:style w:type="paragraph" w:styleId="CommentSubject">
    <w:name w:val="annotation subject"/>
    <w:basedOn w:val="CommentText"/>
    <w:next w:val="CommentText"/>
    <w:link w:val="CommentSubjectChar"/>
    <w:uiPriority w:val="99"/>
    <w:semiHidden/>
    <w:unhideWhenUsed/>
    <w:rsid w:val="00DB4AE8"/>
    <w:rPr>
      <w:b/>
      <w:bCs/>
    </w:rPr>
  </w:style>
  <w:style w:type="character" w:customStyle="1" w:styleId="CommentSubjectChar">
    <w:name w:val="Comment Subject Char"/>
    <w:basedOn w:val="CommentTextChar"/>
    <w:link w:val="CommentSubject"/>
    <w:uiPriority w:val="99"/>
    <w:semiHidden/>
    <w:rsid w:val="00DB4AE8"/>
    <w:rPr>
      <w:b/>
      <w:bCs/>
      <w:sz w:val="20"/>
      <w:szCs w:val="20"/>
    </w:rPr>
  </w:style>
  <w:style w:type="paragraph" w:styleId="BalloonText">
    <w:name w:val="Balloon Text"/>
    <w:basedOn w:val="Normal"/>
    <w:link w:val="BalloonTextChar"/>
    <w:uiPriority w:val="99"/>
    <w:semiHidden/>
    <w:unhideWhenUsed/>
    <w:rsid w:val="00DB4A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AE8"/>
    <w:rPr>
      <w:rFonts w:ascii="Segoe UI" w:hAnsi="Segoe UI" w:cs="Segoe UI"/>
      <w:sz w:val="18"/>
      <w:szCs w:val="18"/>
    </w:rPr>
  </w:style>
  <w:style w:type="paragraph" w:styleId="ListParagraph">
    <w:name w:val="List Paragraph"/>
    <w:basedOn w:val="Normal"/>
    <w:uiPriority w:val="34"/>
    <w:qFormat/>
    <w:rsid w:val="004008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7976">
      <w:bodyDiv w:val="1"/>
      <w:marLeft w:val="0"/>
      <w:marRight w:val="0"/>
      <w:marTop w:val="0"/>
      <w:marBottom w:val="0"/>
      <w:divBdr>
        <w:top w:val="none" w:sz="0" w:space="0" w:color="auto"/>
        <w:left w:val="none" w:sz="0" w:space="0" w:color="auto"/>
        <w:bottom w:val="none" w:sz="0" w:space="0" w:color="auto"/>
        <w:right w:val="none" w:sz="0" w:space="0" w:color="auto"/>
      </w:divBdr>
    </w:div>
    <w:div w:id="189685188">
      <w:bodyDiv w:val="1"/>
      <w:marLeft w:val="0"/>
      <w:marRight w:val="0"/>
      <w:marTop w:val="0"/>
      <w:marBottom w:val="0"/>
      <w:divBdr>
        <w:top w:val="none" w:sz="0" w:space="0" w:color="auto"/>
        <w:left w:val="none" w:sz="0" w:space="0" w:color="auto"/>
        <w:bottom w:val="none" w:sz="0" w:space="0" w:color="auto"/>
        <w:right w:val="none" w:sz="0" w:space="0" w:color="auto"/>
      </w:divBdr>
      <w:divsChild>
        <w:div w:id="12076135">
          <w:marLeft w:val="0"/>
          <w:marRight w:val="0"/>
          <w:marTop w:val="0"/>
          <w:marBottom w:val="0"/>
          <w:divBdr>
            <w:top w:val="none" w:sz="0" w:space="0" w:color="auto"/>
            <w:left w:val="none" w:sz="0" w:space="0" w:color="auto"/>
            <w:bottom w:val="none" w:sz="0" w:space="0" w:color="auto"/>
            <w:right w:val="none" w:sz="0" w:space="0" w:color="auto"/>
          </w:divBdr>
        </w:div>
        <w:div w:id="863060446">
          <w:marLeft w:val="0"/>
          <w:marRight w:val="0"/>
          <w:marTop w:val="0"/>
          <w:marBottom w:val="0"/>
          <w:divBdr>
            <w:top w:val="none" w:sz="0" w:space="0" w:color="auto"/>
            <w:left w:val="none" w:sz="0" w:space="0" w:color="auto"/>
            <w:bottom w:val="none" w:sz="0" w:space="0" w:color="auto"/>
            <w:right w:val="none" w:sz="0" w:space="0" w:color="auto"/>
          </w:divBdr>
        </w:div>
        <w:div w:id="1187324898">
          <w:marLeft w:val="0"/>
          <w:marRight w:val="0"/>
          <w:marTop w:val="0"/>
          <w:marBottom w:val="0"/>
          <w:divBdr>
            <w:top w:val="none" w:sz="0" w:space="0" w:color="auto"/>
            <w:left w:val="none" w:sz="0" w:space="0" w:color="auto"/>
            <w:bottom w:val="none" w:sz="0" w:space="0" w:color="auto"/>
            <w:right w:val="none" w:sz="0" w:space="0" w:color="auto"/>
          </w:divBdr>
        </w:div>
        <w:div w:id="1283728840">
          <w:marLeft w:val="0"/>
          <w:marRight w:val="0"/>
          <w:marTop w:val="0"/>
          <w:marBottom w:val="0"/>
          <w:divBdr>
            <w:top w:val="none" w:sz="0" w:space="0" w:color="auto"/>
            <w:left w:val="none" w:sz="0" w:space="0" w:color="auto"/>
            <w:bottom w:val="none" w:sz="0" w:space="0" w:color="auto"/>
            <w:right w:val="none" w:sz="0" w:space="0" w:color="auto"/>
          </w:divBdr>
        </w:div>
      </w:divsChild>
    </w:div>
    <w:div w:id="212035816">
      <w:bodyDiv w:val="1"/>
      <w:marLeft w:val="0"/>
      <w:marRight w:val="0"/>
      <w:marTop w:val="0"/>
      <w:marBottom w:val="0"/>
      <w:divBdr>
        <w:top w:val="none" w:sz="0" w:space="0" w:color="auto"/>
        <w:left w:val="none" w:sz="0" w:space="0" w:color="auto"/>
        <w:bottom w:val="none" w:sz="0" w:space="0" w:color="auto"/>
        <w:right w:val="none" w:sz="0" w:space="0" w:color="auto"/>
      </w:divBdr>
    </w:div>
    <w:div w:id="327489713">
      <w:bodyDiv w:val="1"/>
      <w:marLeft w:val="0"/>
      <w:marRight w:val="0"/>
      <w:marTop w:val="0"/>
      <w:marBottom w:val="0"/>
      <w:divBdr>
        <w:top w:val="none" w:sz="0" w:space="0" w:color="auto"/>
        <w:left w:val="none" w:sz="0" w:space="0" w:color="auto"/>
        <w:bottom w:val="none" w:sz="0" w:space="0" w:color="auto"/>
        <w:right w:val="none" w:sz="0" w:space="0" w:color="auto"/>
      </w:divBdr>
      <w:divsChild>
        <w:div w:id="1310479091">
          <w:marLeft w:val="0"/>
          <w:marRight w:val="0"/>
          <w:marTop w:val="0"/>
          <w:marBottom w:val="0"/>
          <w:divBdr>
            <w:top w:val="none" w:sz="0" w:space="0" w:color="auto"/>
            <w:left w:val="none" w:sz="0" w:space="0" w:color="auto"/>
            <w:bottom w:val="none" w:sz="0" w:space="0" w:color="auto"/>
            <w:right w:val="none" w:sz="0" w:space="0" w:color="auto"/>
          </w:divBdr>
          <w:divsChild>
            <w:div w:id="1911694127">
              <w:marLeft w:val="0"/>
              <w:marRight w:val="0"/>
              <w:marTop w:val="0"/>
              <w:marBottom w:val="0"/>
              <w:divBdr>
                <w:top w:val="none" w:sz="0" w:space="0" w:color="auto"/>
                <w:left w:val="none" w:sz="0" w:space="0" w:color="auto"/>
                <w:bottom w:val="none" w:sz="0" w:space="0" w:color="auto"/>
                <w:right w:val="none" w:sz="0" w:space="0" w:color="auto"/>
              </w:divBdr>
              <w:divsChild>
                <w:div w:id="1248156688">
                  <w:marLeft w:val="0"/>
                  <w:marRight w:val="0"/>
                  <w:marTop w:val="105"/>
                  <w:marBottom w:val="0"/>
                  <w:divBdr>
                    <w:top w:val="none" w:sz="0" w:space="0" w:color="auto"/>
                    <w:left w:val="none" w:sz="0" w:space="0" w:color="auto"/>
                    <w:bottom w:val="none" w:sz="0" w:space="0" w:color="auto"/>
                    <w:right w:val="none" w:sz="0" w:space="0" w:color="auto"/>
                  </w:divBdr>
                  <w:divsChild>
                    <w:div w:id="11812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828125">
      <w:bodyDiv w:val="1"/>
      <w:marLeft w:val="0"/>
      <w:marRight w:val="0"/>
      <w:marTop w:val="0"/>
      <w:marBottom w:val="0"/>
      <w:divBdr>
        <w:top w:val="none" w:sz="0" w:space="0" w:color="auto"/>
        <w:left w:val="none" w:sz="0" w:space="0" w:color="auto"/>
        <w:bottom w:val="none" w:sz="0" w:space="0" w:color="auto"/>
        <w:right w:val="none" w:sz="0" w:space="0" w:color="auto"/>
      </w:divBdr>
      <w:divsChild>
        <w:div w:id="651106948">
          <w:marLeft w:val="0"/>
          <w:marRight w:val="0"/>
          <w:marTop w:val="0"/>
          <w:marBottom w:val="0"/>
          <w:divBdr>
            <w:top w:val="none" w:sz="0" w:space="0" w:color="auto"/>
            <w:left w:val="none" w:sz="0" w:space="0" w:color="auto"/>
            <w:bottom w:val="none" w:sz="0" w:space="0" w:color="auto"/>
            <w:right w:val="none" w:sz="0" w:space="0" w:color="auto"/>
          </w:divBdr>
          <w:divsChild>
            <w:div w:id="786895383">
              <w:marLeft w:val="0"/>
              <w:marRight w:val="0"/>
              <w:marTop w:val="0"/>
              <w:marBottom w:val="0"/>
              <w:divBdr>
                <w:top w:val="none" w:sz="0" w:space="0" w:color="auto"/>
                <w:left w:val="none" w:sz="0" w:space="0" w:color="auto"/>
                <w:bottom w:val="none" w:sz="0" w:space="0" w:color="auto"/>
                <w:right w:val="none" w:sz="0" w:space="0" w:color="auto"/>
              </w:divBdr>
            </w:div>
            <w:div w:id="455758551">
              <w:marLeft w:val="0"/>
              <w:marRight w:val="0"/>
              <w:marTop w:val="0"/>
              <w:marBottom w:val="0"/>
              <w:divBdr>
                <w:top w:val="none" w:sz="0" w:space="0" w:color="auto"/>
                <w:left w:val="none" w:sz="0" w:space="0" w:color="auto"/>
                <w:bottom w:val="none" w:sz="0" w:space="0" w:color="auto"/>
                <w:right w:val="none" w:sz="0" w:space="0" w:color="auto"/>
              </w:divBdr>
            </w:div>
          </w:divsChild>
        </w:div>
        <w:div w:id="1305043311">
          <w:marLeft w:val="0"/>
          <w:marRight w:val="0"/>
          <w:marTop w:val="0"/>
          <w:marBottom w:val="0"/>
          <w:divBdr>
            <w:top w:val="none" w:sz="0" w:space="0" w:color="auto"/>
            <w:left w:val="none" w:sz="0" w:space="0" w:color="auto"/>
            <w:bottom w:val="none" w:sz="0" w:space="0" w:color="auto"/>
            <w:right w:val="none" w:sz="0" w:space="0" w:color="auto"/>
          </w:divBdr>
        </w:div>
        <w:div w:id="2079595528">
          <w:marLeft w:val="0"/>
          <w:marRight w:val="0"/>
          <w:marTop w:val="0"/>
          <w:marBottom w:val="0"/>
          <w:divBdr>
            <w:top w:val="none" w:sz="0" w:space="0" w:color="auto"/>
            <w:left w:val="none" w:sz="0" w:space="0" w:color="auto"/>
            <w:bottom w:val="none" w:sz="0" w:space="0" w:color="auto"/>
            <w:right w:val="none" w:sz="0" w:space="0" w:color="auto"/>
          </w:divBdr>
        </w:div>
        <w:div w:id="2043479983">
          <w:marLeft w:val="0"/>
          <w:marRight w:val="0"/>
          <w:marTop w:val="0"/>
          <w:marBottom w:val="0"/>
          <w:divBdr>
            <w:top w:val="none" w:sz="0" w:space="0" w:color="auto"/>
            <w:left w:val="none" w:sz="0" w:space="0" w:color="auto"/>
            <w:bottom w:val="none" w:sz="0" w:space="0" w:color="auto"/>
            <w:right w:val="none" w:sz="0" w:space="0" w:color="auto"/>
          </w:divBdr>
        </w:div>
        <w:div w:id="1000111492">
          <w:marLeft w:val="0"/>
          <w:marRight w:val="0"/>
          <w:marTop w:val="0"/>
          <w:marBottom w:val="0"/>
          <w:divBdr>
            <w:top w:val="none" w:sz="0" w:space="0" w:color="auto"/>
            <w:left w:val="none" w:sz="0" w:space="0" w:color="auto"/>
            <w:bottom w:val="none" w:sz="0" w:space="0" w:color="auto"/>
            <w:right w:val="none" w:sz="0" w:space="0" w:color="auto"/>
          </w:divBdr>
        </w:div>
        <w:div w:id="1560903383">
          <w:marLeft w:val="0"/>
          <w:marRight w:val="0"/>
          <w:marTop w:val="0"/>
          <w:marBottom w:val="0"/>
          <w:divBdr>
            <w:top w:val="none" w:sz="0" w:space="0" w:color="auto"/>
            <w:left w:val="none" w:sz="0" w:space="0" w:color="auto"/>
            <w:bottom w:val="none" w:sz="0" w:space="0" w:color="auto"/>
            <w:right w:val="none" w:sz="0" w:space="0" w:color="auto"/>
          </w:divBdr>
        </w:div>
      </w:divsChild>
    </w:div>
    <w:div w:id="516625400">
      <w:bodyDiv w:val="1"/>
      <w:marLeft w:val="0"/>
      <w:marRight w:val="0"/>
      <w:marTop w:val="0"/>
      <w:marBottom w:val="0"/>
      <w:divBdr>
        <w:top w:val="none" w:sz="0" w:space="0" w:color="auto"/>
        <w:left w:val="none" w:sz="0" w:space="0" w:color="auto"/>
        <w:bottom w:val="none" w:sz="0" w:space="0" w:color="auto"/>
        <w:right w:val="none" w:sz="0" w:space="0" w:color="auto"/>
      </w:divBdr>
    </w:div>
    <w:div w:id="648750106">
      <w:bodyDiv w:val="1"/>
      <w:marLeft w:val="0"/>
      <w:marRight w:val="0"/>
      <w:marTop w:val="0"/>
      <w:marBottom w:val="0"/>
      <w:divBdr>
        <w:top w:val="none" w:sz="0" w:space="0" w:color="auto"/>
        <w:left w:val="none" w:sz="0" w:space="0" w:color="auto"/>
        <w:bottom w:val="none" w:sz="0" w:space="0" w:color="auto"/>
        <w:right w:val="none" w:sz="0" w:space="0" w:color="auto"/>
      </w:divBdr>
    </w:div>
    <w:div w:id="848174375">
      <w:bodyDiv w:val="1"/>
      <w:marLeft w:val="0"/>
      <w:marRight w:val="0"/>
      <w:marTop w:val="0"/>
      <w:marBottom w:val="0"/>
      <w:divBdr>
        <w:top w:val="none" w:sz="0" w:space="0" w:color="auto"/>
        <w:left w:val="none" w:sz="0" w:space="0" w:color="auto"/>
        <w:bottom w:val="none" w:sz="0" w:space="0" w:color="auto"/>
        <w:right w:val="none" w:sz="0" w:space="0" w:color="auto"/>
      </w:divBdr>
      <w:divsChild>
        <w:div w:id="549616403">
          <w:marLeft w:val="0"/>
          <w:marRight w:val="0"/>
          <w:marTop w:val="90"/>
          <w:marBottom w:val="0"/>
          <w:divBdr>
            <w:top w:val="none" w:sz="0" w:space="0" w:color="auto"/>
            <w:left w:val="none" w:sz="0" w:space="0" w:color="auto"/>
            <w:bottom w:val="none" w:sz="0" w:space="0" w:color="auto"/>
            <w:right w:val="none" w:sz="0" w:space="0" w:color="auto"/>
          </w:divBdr>
          <w:divsChild>
            <w:div w:id="213806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76195">
      <w:bodyDiv w:val="1"/>
      <w:marLeft w:val="0"/>
      <w:marRight w:val="0"/>
      <w:marTop w:val="0"/>
      <w:marBottom w:val="0"/>
      <w:divBdr>
        <w:top w:val="none" w:sz="0" w:space="0" w:color="auto"/>
        <w:left w:val="none" w:sz="0" w:space="0" w:color="auto"/>
        <w:bottom w:val="none" w:sz="0" w:space="0" w:color="auto"/>
        <w:right w:val="none" w:sz="0" w:space="0" w:color="auto"/>
      </w:divBdr>
    </w:div>
    <w:div w:id="1185248089">
      <w:bodyDiv w:val="1"/>
      <w:marLeft w:val="0"/>
      <w:marRight w:val="0"/>
      <w:marTop w:val="0"/>
      <w:marBottom w:val="0"/>
      <w:divBdr>
        <w:top w:val="none" w:sz="0" w:space="0" w:color="auto"/>
        <w:left w:val="none" w:sz="0" w:space="0" w:color="auto"/>
        <w:bottom w:val="none" w:sz="0" w:space="0" w:color="auto"/>
        <w:right w:val="none" w:sz="0" w:space="0" w:color="auto"/>
      </w:divBdr>
    </w:div>
    <w:div w:id="1206790384">
      <w:bodyDiv w:val="1"/>
      <w:marLeft w:val="0"/>
      <w:marRight w:val="0"/>
      <w:marTop w:val="0"/>
      <w:marBottom w:val="0"/>
      <w:divBdr>
        <w:top w:val="none" w:sz="0" w:space="0" w:color="auto"/>
        <w:left w:val="none" w:sz="0" w:space="0" w:color="auto"/>
        <w:bottom w:val="none" w:sz="0" w:space="0" w:color="auto"/>
        <w:right w:val="none" w:sz="0" w:space="0" w:color="auto"/>
      </w:divBdr>
    </w:div>
    <w:div w:id="1394700741">
      <w:bodyDiv w:val="1"/>
      <w:marLeft w:val="0"/>
      <w:marRight w:val="0"/>
      <w:marTop w:val="0"/>
      <w:marBottom w:val="0"/>
      <w:divBdr>
        <w:top w:val="none" w:sz="0" w:space="0" w:color="auto"/>
        <w:left w:val="none" w:sz="0" w:space="0" w:color="auto"/>
        <w:bottom w:val="none" w:sz="0" w:space="0" w:color="auto"/>
        <w:right w:val="none" w:sz="0" w:space="0" w:color="auto"/>
      </w:divBdr>
    </w:div>
    <w:div w:id="1404989237">
      <w:bodyDiv w:val="1"/>
      <w:marLeft w:val="0"/>
      <w:marRight w:val="0"/>
      <w:marTop w:val="0"/>
      <w:marBottom w:val="0"/>
      <w:divBdr>
        <w:top w:val="none" w:sz="0" w:space="0" w:color="auto"/>
        <w:left w:val="none" w:sz="0" w:space="0" w:color="auto"/>
        <w:bottom w:val="none" w:sz="0" w:space="0" w:color="auto"/>
        <w:right w:val="none" w:sz="0" w:space="0" w:color="auto"/>
      </w:divBdr>
    </w:div>
    <w:div w:id="1517499981">
      <w:bodyDiv w:val="1"/>
      <w:marLeft w:val="0"/>
      <w:marRight w:val="0"/>
      <w:marTop w:val="0"/>
      <w:marBottom w:val="0"/>
      <w:divBdr>
        <w:top w:val="none" w:sz="0" w:space="0" w:color="auto"/>
        <w:left w:val="none" w:sz="0" w:space="0" w:color="auto"/>
        <w:bottom w:val="none" w:sz="0" w:space="0" w:color="auto"/>
        <w:right w:val="none" w:sz="0" w:space="0" w:color="auto"/>
      </w:divBdr>
    </w:div>
    <w:div w:id="1591159431">
      <w:bodyDiv w:val="1"/>
      <w:marLeft w:val="0"/>
      <w:marRight w:val="0"/>
      <w:marTop w:val="0"/>
      <w:marBottom w:val="0"/>
      <w:divBdr>
        <w:top w:val="none" w:sz="0" w:space="0" w:color="auto"/>
        <w:left w:val="none" w:sz="0" w:space="0" w:color="auto"/>
        <w:bottom w:val="none" w:sz="0" w:space="0" w:color="auto"/>
        <w:right w:val="none" w:sz="0" w:space="0" w:color="auto"/>
      </w:divBdr>
    </w:div>
    <w:div w:id="1595018766">
      <w:bodyDiv w:val="1"/>
      <w:marLeft w:val="0"/>
      <w:marRight w:val="0"/>
      <w:marTop w:val="0"/>
      <w:marBottom w:val="0"/>
      <w:divBdr>
        <w:top w:val="none" w:sz="0" w:space="0" w:color="auto"/>
        <w:left w:val="none" w:sz="0" w:space="0" w:color="auto"/>
        <w:bottom w:val="none" w:sz="0" w:space="0" w:color="auto"/>
        <w:right w:val="none" w:sz="0" w:space="0" w:color="auto"/>
      </w:divBdr>
    </w:div>
    <w:div w:id="1709573923">
      <w:bodyDiv w:val="1"/>
      <w:marLeft w:val="0"/>
      <w:marRight w:val="0"/>
      <w:marTop w:val="0"/>
      <w:marBottom w:val="0"/>
      <w:divBdr>
        <w:top w:val="none" w:sz="0" w:space="0" w:color="auto"/>
        <w:left w:val="none" w:sz="0" w:space="0" w:color="auto"/>
        <w:bottom w:val="none" w:sz="0" w:space="0" w:color="auto"/>
        <w:right w:val="none" w:sz="0" w:space="0" w:color="auto"/>
      </w:divBdr>
      <w:divsChild>
        <w:div w:id="663048770">
          <w:marLeft w:val="0"/>
          <w:marRight w:val="0"/>
          <w:marTop w:val="0"/>
          <w:marBottom w:val="0"/>
          <w:divBdr>
            <w:top w:val="none" w:sz="0" w:space="0" w:color="auto"/>
            <w:left w:val="none" w:sz="0" w:space="0" w:color="auto"/>
            <w:bottom w:val="none" w:sz="0" w:space="0" w:color="auto"/>
            <w:right w:val="none" w:sz="0" w:space="0" w:color="auto"/>
          </w:divBdr>
        </w:div>
      </w:divsChild>
    </w:div>
    <w:div w:id="1749308598">
      <w:bodyDiv w:val="1"/>
      <w:marLeft w:val="0"/>
      <w:marRight w:val="0"/>
      <w:marTop w:val="0"/>
      <w:marBottom w:val="0"/>
      <w:divBdr>
        <w:top w:val="none" w:sz="0" w:space="0" w:color="auto"/>
        <w:left w:val="none" w:sz="0" w:space="0" w:color="auto"/>
        <w:bottom w:val="none" w:sz="0" w:space="0" w:color="auto"/>
        <w:right w:val="none" w:sz="0" w:space="0" w:color="auto"/>
      </w:divBdr>
    </w:div>
    <w:div w:id="1760439787">
      <w:bodyDiv w:val="1"/>
      <w:marLeft w:val="0"/>
      <w:marRight w:val="0"/>
      <w:marTop w:val="0"/>
      <w:marBottom w:val="0"/>
      <w:divBdr>
        <w:top w:val="none" w:sz="0" w:space="0" w:color="auto"/>
        <w:left w:val="none" w:sz="0" w:space="0" w:color="auto"/>
        <w:bottom w:val="none" w:sz="0" w:space="0" w:color="auto"/>
        <w:right w:val="none" w:sz="0" w:space="0" w:color="auto"/>
      </w:divBdr>
    </w:div>
    <w:div w:id="1784882106">
      <w:bodyDiv w:val="1"/>
      <w:marLeft w:val="0"/>
      <w:marRight w:val="0"/>
      <w:marTop w:val="0"/>
      <w:marBottom w:val="0"/>
      <w:divBdr>
        <w:top w:val="none" w:sz="0" w:space="0" w:color="auto"/>
        <w:left w:val="none" w:sz="0" w:space="0" w:color="auto"/>
        <w:bottom w:val="none" w:sz="0" w:space="0" w:color="auto"/>
        <w:right w:val="none" w:sz="0" w:space="0" w:color="auto"/>
      </w:divBdr>
    </w:div>
    <w:div w:id="1923297335">
      <w:bodyDiv w:val="1"/>
      <w:marLeft w:val="0"/>
      <w:marRight w:val="0"/>
      <w:marTop w:val="0"/>
      <w:marBottom w:val="0"/>
      <w:divBdr>
        <w:top w:val="none" w:sz="0" w:space="0" w:color="auto"/>
        <w:left w:val="none" w:sz="0" w:space="0" w:color="auto"/>
        <w:bottom w:val="none" w:sz="0" w:space="0" w:color="auto"/>
        <w:right w:val="none" w:sz="0" w:space="0" w:color="auto"/>
      </w:divBdr>
      <w:divsChild>
        <w:div w:id="885946684">
          <w:marLeft w:val="0"/>
          <w:marRight w:val="0"/>
          <w:marTop w:val="0"/>
          <w:marBottom w:val="0"/>
          <w:divBdr>
            <w:top w:val="none" w:sz="0" w:space="0" w:color="auto"/>
            <w:left w:val="none" w:sz="0" w:space="0" w:color="auto"/>
            <w:bottom w:val="none" w:sz="0" w:space="0" w:color="auto"/>
            <w:right w:val="none" w:sz="0" w:space="0" w:color="auto"/>
          </w:divBdr>
        </w:div>
      </w:divsChild>
    </w:div>
    <w:div w:id="1929000558">
      <w:bodyDiv w:val="1"/>
      <w:marLeft w:val="0"/>
      <w:marRight w:val="0"/>
      <w:marTop w:val="0"/>
      <w:marBottom w:val="0"/>
      <w:divBdr>
        <w:top w:val="none" w:sz="0" w:space="0" w:color="auto"/>
        <w:left w:val="none" w:sz="0" w:space="0" w:color="auto"/>
        <w:bottom w:val="none" w:sz="0" w:space="0" w:color="auto"/>
        <w:right w:val="none" w:sz="0" w:space="0" w:color="auto"/>
      </w:divBdr>
      <w:divsChild>
        <w:div w:id="153958794">
          <w:marLeft w:val="0"/>
          <w:marRight w:val="0"/>
          <w:marTop w:val="90"/>
          <w:marBottom w:val="0"/>
          <w:divBdr>
            <w:top w:val="none" w:sz="0" w:space="0" w:color="auto"/>
            <w:left w:val="none" w:sz="0" w:space="0" w:color="auto"/>
            <w:bottom w:val="none" w:sz="0" w:space="0" w:color="auto"/>
            <w:right w:val="none" w:sz="0" w:space="0" w:color="auto"/>
          </w:divBdr>
          <w:divsChild>
            <w:div w:id="109597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7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DB7C2-99FE-4484-99F5-7C35B91A1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2140</Words>
  <Characters>12199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14311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Foster</dc:creator>
  <cp:keywords/>
  <dc:description/>
  <cp:lastModifiedBy>Rose Foster</cp:lastModifiedBy>
  <cp:revision>3</cp:revision>
  <cp:lastPrinted>2022-12-15T12:21:00Z</cp:lastPrinted>
  <dcterms:created xsi:type="dcterms:W3CDTF">2023-05-26T01:16:00Z</dcterms:created>
  <dcterms:modified xsi:type="dcterms:W3CDTF">2023-05-28T23:15:00Z</dcterms:modified>
</cp:coreProperties>
</file>