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9EF79" w14:textId="77777777" w:rsidR="00C81518" w:rsidRDefault="00C81518" w:rsidP="00C81518"/>
    <w:p w14:paraId="5DD33B78" w14:textId="77777777" w:rsidR="00C81518" w:rsidRDefault="00C81518" w:rsidP="00C81518">
      <w:pPr>
        <w:rPr>
          <w:rFonts w:ascii="Times New Roman" w:hAnsi="Times New Roman" w:cs="Times New Roman"/>
          <w:b/>
          <w:bCs/>
          <w:u w:val="single"/>
        </w:rPr>
      </w:pPr>
      <w:r w:rsidRPr="000F2D6C">
        <w:rPr>
          <w:rFonts w:ascii="Times New Roman" w:hAnsi="Times New Roman" w:cs="Times New Roman"/>
          <w:b/>
          <w:bCs/>
          <w:u w:val="single"/>
        </w:rPr>
        <w:t>Supplemental Material</w:t>
      </w:r>
    </w:p>
    <w:p w14:paraId="0B9D5C0A" w14:textId="052A7575" w:rsidR="00C81518" w:rsidRPr="000F2D6C" w:rsidRDefault="00C81518" w:rsidP="00C81518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Online Resource </w:t>
      </w:r>
      <w:r>
        <w:rPr>
          <w:rFonts w:ascii="Times New Roman" w:hAnsi="Times New Roman" w:cs="Times New Roman"/>
          <w:b/>
          <w:bCs/>
          <w:u w:val="single"/>
        </w:rPr>
        <w:t>2</w:t>
      </w:r>
    </w:p>
    <w:p w14:paraId="2EE09F43" w14:textId="77777777" w:rsidR="00C81518" w:rsidRDefault="00C81518" w:rsidP="00C8151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3757ED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An Ecologically Important Leopard Seal Aggregation Site in South Bay, Livingston Island</w:t>
      </w:r>
    </w:p>
    <w:p w14:paraId="7A4A8695" w14:textId="77777777" w:rsidR="00C81518" w:rsidRPr="000F2D6C" w:rsidRDefault="00C81518" w:rsidP="00C81518">
      <w:pPr>
        <w:spacing w:line="24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</w:pPr>
      <w:r w:rsidRPr="000F2D6C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</w:rPr>
        <w:t>Polar Biology</w:t>
      </w:r>
    </w:p>
    <w:p w14:paraId="1819F9A4" w14:textId="77777777" w:rsidR="00C81518" w:rsidRPr="00A949C2" w:rsidRDefault="00C81518" w:rsidP="00C8151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Emily S. Sperou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José Seco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Ariel Leahy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José C. Xavier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3,4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Samuel M. Woodman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Travis D. Bayer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1,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Elka Vasileva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Kamen Nedkov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>Dragomir Mateev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  <w:vertAlign w:val="superscript"/>
        </w:rPr>
        <w:t>8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white"/>
        </w:rPr>
        <w:t xml:space="preserve">; 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Carolina A. Bonin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Sarah S. Kienle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</w:p>
    <w:p w14:paraId="378AD7A1" w14:textId="77777777" w:rsidR="00C81518" w:rsidRPr="00A949C2" w:rsidRDefault="00C81518" w:rsidP="00C8151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>Natural Resources Science, University of Rhode Island, Kingston, RI, USA</w:t>
      </w:r>
    </w:p>
    <w:p w14:paraId="647F072A" w14:textId="77777777" w:rsidR="00C81518" w:rsidRPr="00A949C2" w:rsidRDefault="00C81518" w:rsidP="00C8151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University of Coimbra, MARE – Marine and Environmental Sciences Centre/ARNET – Aquatic Research Network, Department of Life Sciences, 3000-456, Coimbra, Portugal</w:t>
      </w:r>
    </w:p>
    <w:p w14:paraId="7842C1A0" w14:textId="77777777" w:rsidR="00C81518" w:rsidRPr="00A949C2" w:rsidRDefault="00C81518" w:rsidP="00C8151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49C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British Antarctic Survey, Natural Environment Research Council, Cambridge, United Kingdom </w:t>
      </w:r>
    </w:p>
    <w:p w14:paraId="340B227E" w14:textId="77777777" w:rsidR="00C81518" w:rsidRPr="00A949C2" w:rsidRDefault="00C81518" w:rsidP="00C8151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pt-BR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pt-PT"/>
        </w:rPr>
        <w:t>4</w:t>
      </w:r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Centre for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Functional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Ecology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–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Science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for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People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&amp;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the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Planet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(CFE),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Associate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Laboratory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TERRA, </w:t>
      </w:r>
      <w:proofErr w:type="spellStart"/>
      <w:r w:rsidRPr="00A949C2">
        <w:rPr>
          <w:rFonts w:ascii="Times New Roman" w:hAnsi="Times New Roman" w:cs="Times New Roman"/>
          <w:sz w:val="20"/>
          <w:szCs w:val="20"/>
          <w:lang w:val="pt-PT"/>
        </w:rPr>
        <w:t>University</w:t>
      </w:r>
      <w:proofErr w:type="spellEnd"/>
      <w:r w:rsidRPr="00A949C2">
        <w:rPr>
          <w:rFonts w:ascii="Times New Roman" w:hAnsi="Times New Roman" w:cs="Times New Roman"/>
          <w:sz w:val="20"/>
          <w:szCs w:val="20"/>
          <w:lang w:val="pt-PT"/>
        </w:rPr>
        <w:t xml:space="preserve"> </w:t>
      </w:r>
      <w:proofErr w:type="spellStart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of</w:t>
      </w:r>
      <w:proofErr w:type="spellEnd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Coimbra Campus </w:t>
      </w:r>
      <w:proofErr w:type="spellStart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at</w:t>
      </w:r>
      <w:proofErr w:type="spellEnd"/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Figueira da Foz, Quinta das Olaias, 3080-183 Figueira da Foz, Portugal</w:t>
      </w:r>
    </w:p>
    <w:p w14:paraId="2A370FEB" w14:textId="77777777" w:rsidR="00C81518" w:rsidRPr="00A949C2" w:rsidRDefault="00C81518" w:rsidP="00C815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val="pt-BR"/>
        </w:rPr>
        <w:t>5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U.S.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Antarctic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Marine Living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Resources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Program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,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Ecosystem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Science Division, Southwest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Fisheries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 Science Center, NOAA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Fisheries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 xml:space="preserve">, La </w:t>
      </w:r>
      <w:proofErr w:type="spellStart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Jolla</w:t>
      </w:r>
      <w:proofErr w:type="spellEnd"/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/>
        </w:rPr>
        <w:t>, California, USA</w:t>
      </w:r>
    </w:p>
    <w:p w14:paraId="1D6A838A" w14:textId="77777777" w:rsidR="00C81518" w:rsidRPr="00A949C2" w:rsidRDefault="00C81518" w:rsidP="00C8151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6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British Antarctic Survey, Natural Environment Research Council, Cambridge, United Kingdom </w:t>
      </w:r>
    </w:p>
    <w:p w14:paraId="1A44FE75" w14:textId="77777777" w:rsidR="00C81518" w:rsidRPr="00A949C2" w:rsidRDefault="00C81518" w:rsidP="00C8151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Pathos Wildlife, </w:t>
      </w:r>
      <w:proofErr w:type="spellStart"/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>Fiskeville</w:t>
      </w:r>
      <w:proofErr w:type="spellEnd"/>
      <w:r w:rsidRPr="00A949C2">
        <w:rPr>
          <w:rFonts w:ascii="Times New Roman" w:hAnsi="Times New Roman" w:cs="Times New Roman"/>
          <w:color w:val="000000" w:themeColor="text1"/>
          <w:sz w:val="20"/>
          <w:szCs w:val="20"/>
        </w:rPr>
        <w:t>, RI, USA</w:t>
      </w:r>
    </w:p>
    <w:p w14:paraId="63E28041" w14:textId="77777777" w:rsidR="00C81518" w:rsidRPr="00A949C2" w:rsidRDefault="00C81518" w:rsidP="00C81518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</w:rPr>
        <w:t>8</w:t>
      </w:r>
      <w:r w:rsidRPr="00A949C2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National Centre for Polar Studies, Sofia University St. Kliment Ohridski, Sofia, Bulgaria</w:t>
      </w:r>
    </w:p>
    <w:p w14:paraId="035F2ED5" w14:textId="77777777" w:rsidR="00C81518" w:rsidRPr="00A949C2" w:rsidRDefault="00C81518" w:rsidP="00C815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9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Department of Marine and Environmental Sciences, Hampton University, Hampton, VA, USA</w:t>
      </w:r>
    </w:p>
    <w:p w14:paraId="75946676" w14:textId="77777777" w:rsidR="00C81518" w:rsidRPr="00A949C2" w:rsidRDefault="00C81518" w:rsidP="00C815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592BA8D6" w14:textId="77777777" w:rsidR="00C81518" w:rsidRDefault="00C81518" w:rsidP="00C8151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*</w:t>
      </w:r>
      <w:r w:rsidRPr="00A949C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Corresponding Author: Emily S. Sperou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; emily.sperou@uri.edu</w:t>
      </w:r>
    </w:p>
    <w:p w14:paraId="5AE5DA7C" w14:textId="77777777" w:rsidR="00C81518" w:rsidRDefault="00C81518" w:rsidP="00C81518"/>
    <w:p w14:paraId="564C76A7" w14:textId="77777777" w:rsidR="00C81518" w:rsidRDefault="00C81518" w:rsidP="00C81518"/>
    <w:p w14:paraId="58B07739" w14:textId="77777777" w:rsidR="00C81518" w:rsidRDefault="00C81518" w:rsidP="00C81518"/>
    <w:p w14:paraId="52278F88" w14:textId="77777777" w:rsidR="00C81518" w:rsidRDefault="00C81518" w:rsidP="00C81518"/>
    <w:p w14:paraId="4B7BB956" w14:textId="77777777" w:rsidR="00C81518" w:rsidRDefault="00C81518" w:rsidP="00C81518"/>
    <w:p w14:paraId="6614799D" w14:textId="77777777" w:rsidR="00C81518" w:rsidRDefault="00C81518" w:rsidP="00C81518"/>
    <w:p w14:paraId="691B77E3" w14:textId="77777777" w:rsidR="00C81518" w:rsidRDefault="00C81518" w:rsidP="00C81518"/>
    <w:p w14:paraId="5528FE5E" w14:textId="3A8A5CEB" w:rsidR="00C81518" w:rsidRDefault="00C81518" w:rsidP="00C81518">
      <w:r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1A300E49" wp14:editId="40A0CE60">
            <wp:extent cx="5530716" cy="2560320"/>
            <wp:effectExtent l="0" t="0" r="0" b="5080"/>
            <wp:docPr id="1986139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139207" name="Picture 19861392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716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350D0" w14:textId="77777777" w:rsidR="00C81518" w:rsidRPr="004D7A84" w:rsidRDefault="00C81518" w:rsidP="00C81518">
      <w:pPr>
        <w:spacing w:after="0" w:line="276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Online Resource 2. </w:t>
      </w:r>
      <w:r w:rsidRPr="004D7A84">
        <w:rPr>
          <w:rFonts w:ascii="Times New Roman" w:hAnsi="Times New Roman" w:cs="Times New Roman"/>
          <w:sz w:val="20"/>
          <w:szCs w:val="20"/>
        </w:rPr>
        <w:t>Leopard seal abundance and temporal variation at Cape Shirreff and South Bay during the 2025/26 field season. Bars represent the number of unique individuals identified, and line plots show counts per survey day.</w:t>
      </w:r>
    </w:p>
    <w:p w14:paraId="1899DF49" w14:textId="77777777" w:rsidR="00C05947" w:rsidRDefault="00C05947"/>
    <w:sectPr w:rsidR="00C059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518"/>
    <w:rsid w:val="00554728"/>
    <w:rsid w:val="00BE1135"/>
    <w:rsid w:val="00C05947"/>
    <w:rsid w:val="00C72A43"/>
    <w:rsid w:val="00C8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BA6134"/>
  <w15:chartTrackingRefBased/>
  <w15:docId w15:val="{5FAA0867-FAE3-934C-8A31-59B939AF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518"/>
  </w:style>
  <w:style w:type="paragraph" w:styleId="Heading1">
    <w:name w:val="heading 1"/>
    <w:basedOn w:val="Normal"/>
    <w:next w:val="Normal"/>
    <w:link w:val="Heading1Char"/>
    <w:uiPriority w:val="9"/>
    <w:qFormat/>
    <w:rsid w:val="00C81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5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5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5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5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5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Sperou</dc:creator>
  <cp:keywords/>
  <dc:description/>
  <cp:lastModifiedBy>Emily Sperou</cp:lastModifiedBy>
  <cp:revision>1</cp:revision>
  <dcterms:created xsi:type="dcterms:W3CDTF">2026-09-04T19:27:00Z</dcterms:created>
  <dcterms:modified xsi:type="dcterms:W3CDTF">2026-09-04T19:28:00Z</dcterms:modified>
</cp:coreProperties>
</file>