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2517B" w14:textId="77777777" w:rsidR="009A02C0" w:rsidRDefault="009A02C0" w:rsidP="009A02C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Appendix 1: Interview protocol &amp; collected data</w:t>
      </w:r>
    </w:p>
    <w:p w14:paraId="571FE6C0" w14:textId="77777777" w:rsidR="009A02C0" w:rsidRDefault="009A02C0" w:rsidP="009A02C0">
      <w:pPr>
        <w:spacing w:line="360" w:lineRule="auto"/>
        <w:rPr>
          <w:rFonts w:asciiTheme="majorBidi" w:eastAsia="Times New Roman" w:hAnsiTheme="majorBidi" w:cstheme="majorBidi"/>
          <w:b/>
          <w:lang w:val="nl-NL"/>
        </w:rPr>
      </w:pPr>
      <w:r>
        <w:rPr>
          <w:rFonts w:asciiTheme="majorBidi" w:eastAsia="Times New Roman" w:hAnsiTheme="majorBidi" w:cstheme="majorBidi"/>
          <w:b/>
          <w:lang w:val="nl-NL"/>
        </w:rPr>
        <w:t>Appendix 1. Interview Protocol</w:t>
      </w:r>
    </w:p>
    <w:p w14:paraId="7DE437ED" w14:textId="77777777" w:rsidR="009A02C0" w:rsidRDefault="009A02C0" w:rsidP="009A02C0">
      <w:pPr>
        <w:spacing w:line="360" w:lineRule="auto"/>
        <w:rPr>
          <w:rFonts w:asciiTheme="majorBidi" w:eastAsia="Times New Roman" w:hAnsiTheme="majorBidi" w:cstheme="majorBidi"/>
          <w:b/>
          <w:bCs/>
          <w:lang w:val="nl-NL"/>
        </w:rPr>
      </w:pPr>
      <w:r>
        <w:rPr>
          <w:rFonts w:asciiTheme="majorBidi" w:eastAsia="Times New Roman" w:hAnsiTheme="majorBidi" w:cstheme="majorBidi"/>
          <w:b/>
          <w:bCs/>
          <w:lang w:val="nl-NL"/>
        </w:rPr>
        <w:t>Introduction</w:t>
      </w:r>
    </w:p>
    <w:p w14:paraId="374279AE" w14:textId="77777777" w:rsidR="009A02C0" w:rsidRDefault="009A02C0" w:rsidP="009A02C0">
      <w:pPr>
        <w:numPr>
          <w:ilvl w:val="0"/>
          <w:numId w:val="1"/>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 xml:space="preserve">Purpose of our interview </w:t>
      </w:r>
    </w:p>
    <w:p w14:paraId="0C42E859" w14:textId="77777777" w:rsidR="009A02C0" w:rsidRDefault="009A02C0" w:rsidP="009A02C0">
      <w:pPr>
        <w:numPr>
          <w:ilvl w:val="0"/>
          <w:numId w:val="1"/>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Specify the company/developer</w:t>
      </w:r>
    </w:p>
    <w:p w14:paraId="7DD85387" w14:textId="77777777" w:rsidR="009A02C0" w:rsidRDefault="009A02C0" w:rsidP="009A02C0">
      <w:pPr>
        <w:numPr>
          <w:ilvl w:val="0"/>
          <w:numId w:val="1"/>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Specify the technology that they are developing/using</w:t>
      </w:r>
    </w:p>
    <w:p w14:paraId="6F0960E5" w14:textId="77777777" w:rsidR="009A02C0" w:rsidRDefault="009A02C0" w:rsidP="009A02C0">
      <w:pPr>
        <w:numPr>
          <w:ilvl w:val="0"/>
          <w:numId w:val="1"/>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Voice Record Consent</w:t>
      </w:r>
    </w:p>
    <w:p w14:paraId="55D71EF6" w14:textId="77777777" w:rsidR="009A02C0" w:rsidRDefault="009A02C0" w:rsidP="009A02C0">
      <w:pPr>
        <w:numPr>
          <w:ilvl w:val="0"/>
          <w:numId w:val="1"/>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 xml:space="preserve">Anonymity clarification </w:t>
      </w:r>
    </w:p>
    <w:p w14:paraId="38CBA141" w14:textId="77777777" w:rsidR="009A02C0" w:rsidRDefault="009A02C0" w:rsidP="009A02C0">
      <w:pPr>
        <w:numPr>
          <w:ilvl w:val="0"/>
          <w:numId w:val="1"/>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Overview: I want to get your perspectives on four main topics: A, B, C &amp; D</w:t>
      </w:r>
      <w:r>
        <w:rPr>
          <w:rFonts w:asciiTheme="majorBidi" w:eastAsia="Times New Roman" w:hAnsiTheme="majorBidi" w:cstheme="majorBidi"/>
          <w:lang w:val="nl-NL"/>
        </w:rPr>
        <w:br/>
      </w:r>
    </w:p>
    <w:p w14:paraId="76F604F0" w14:textId="77777777" w:rsidR="009A02C0" w:rsidRDefault="009A02C0" w:rsidP="009A02C0">
      <w:pPr>
        <w:spacing w:line="360" w:lineRule="auto"/>
        <w:rPr>
          <w:rFonts w:asciiTheme="majorBidi" w:eastAsia="Times New Roman" w:hAnsiTheme="majorBidi" w:cstheme="majorBidi"/>
          <w:b/>
          <w:bCs/>
          <w:lang w:val="nl-NL"/>
        </w:rPr>
      </w:pPr>
      <w:r>
        <w:rPr>
          <w:rFonts w:asciiTheme="majorBidi" w:eastAsia="Times New Roman" w:hAnsiTheme="majorBidi" w:cstheme="majorBidi"/>
          <w:b/>
          <w:bCs/>
          <w:lang w:val="nl-NL"/>
        </w:rPr>
        <w:t xml:space="preserve">Topic A. History of the company/ Company profile </w:t>
      </w:r>
    </w:p>
    <w:p w14:paraId="57287295" w14:textId="77777777" w:rsidR="009A02C0" w:rsidRDefault="009A02C0" w:rsidP="009A02C0">
      <w:pPr>
        <w:numPr>
          <w:ilvl w:val="0"/>
          <w:numId w:val="2"/>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Could you tell me more about yourself? - what is your function within the organization? How long have you been a part of this company?</w:t>
      </w:r>
    </w:p>
    <w:p w14:paraId="45C0A0A9" w14:textId="77777777" w:rsidR="009A02C0" w:rsidRDefault="009A02C0" w:rsidP="009A02C0">
      <w:pPr>
        <w:numPr>
          <w:ilvl w:val="0"/>
          <w:numId w:val="2"/>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What type of products/services/software have your company developed</w:t>
      </w:r>
    </w:p>
    <w:p w14:paraId="09E047C4" w14:textId="77777777" w:rsidR="009A02C0" w:rsidRDefault="009A02C0" w:rsidP="009A02C0">
      <w:pPr>
        <w:numPr>
          <w:ilvl w:val="1"/>
          <w:numId w:val="2"/>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Follow up: what products/services/software are currently under development which you can share with me?</w:t>
      </w:r>
    </w:p>
    <w:p w14:paraId="7C2DF1E8" w14:textId="77777777" w:rsidR="009A02C0" w:rsidRDefault="009A02C0" w:rsidP="009A02C0">
      <w:pPr>
        <w:numPr>
          <w:ilvl w:val="0"/>
          <w:numId w:val="2"/>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How has the company decided to develop and implement AI in radiology?</w:t>
      </w:r>
    </w:p>
    <w:p w14:paraId="09A64AF8" w14:textId="77777777" w:rsidR="009A02C0" w:rsidRDefault="009A02C0" w:rsidP="009A02C0">
      <w:pPr>
        <w:numPr>
          <w:ilvl w:val="0"/>
          <w:numId w:val="2"/>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What has been the company’s biggest challenge thus far in the development and implementation process of your product/service/software? How did your organization manage to deal with this?</w:t>
      </w:r>
    </w:p>
    <w:p w14:paraId="4B96BEF8" w14:textId="77777777" w:rsidR="009A02C0" w:rsidRDefault="009A02C0" w:rsidP="009A02C0">
      <w:pPr>
        <w:numPr>
          <w:ilvl w:val="0"/>
          <w:numId w:val="2"/>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if applicable: your company operates on a world wide basis. Do you see any difference in the values of your company and the values of a foreign country that you operate in?</w:t>
      </w:r>
      <w:r>
        <w:rPr>
          <w:rFonts w:asciiTheme="majorBidi" w:eastAsia="Times New Roman" w:hAnsiTheme="majorBidi" w:cstheme="majorBidi"/>
          <w:lang w:val="nl-NL"/>
        </w:rPr>
        <w:br/>
      </w:r>
    </w:p>
    <w:p w14:paraId="712916BE" w14:textId="77777777" w:rsidR="009A02C0" w:rsidRDefault="009A02C0" w:rsidP="009A02C0">
      <w:pPr>
        <w:spacing w:line="360" w:lineRule="auto"/>
        <w:rPr>
          <w:rFonts w:asciiTheme="majorBidi" w:eastAsia="Times New Roman" w:hAnsiTheme="majorBidi" w:cstheme="majorBidi"/>
          <w:b/>
          <w:bCs/>
          <w:lang w:val="nl-NL"/>
        </w:rPr>
      </w:pPr>
      <w:r>
        <w:rPr>
          <w:rFonts w:asciiTheme="majorBidi" w:eastAsia="Times New Roman" w:hAnsiTheme="majorBidi" w:cstheme="majorBidi"/>
          <w:b/>
          <w:bCs/>
          <w:lang w:val="nl-NL"/>
        </w:rPr>
        <w:t>Topic B. Development and implementation process</w:t>
      </w:r>
    </w:p>
    <w:p w14:paraId="505A7161" w14:textId="77777777" w:rsidR="009A02C0" w:rsidRDefault="009A02C0" w:rsidP="009A02C0">
      <w:pPr>
        <w:numPr>
          <w:ilvl w:val="0"/>
          <w:numId w:val="3"/>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How would you best describe the overall development process of the AI application within your organization?</w:t>
      </w:r>
    </w:p>
    <w:p w14:paraId="38BC87E8" w14:textId="77777777" w:rsidR="009A02C0" w:rsidRDefault="009A02C0" w:rsidP="009A02C0">
      <w:pPr>
        <w:numPr>
          <w:ilvl w:val="0"/>
          <w:numId w:val="3"/>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Who are the key actors within this development process?</w:t>
      </w:r>
    </w:p>
    <w:p w14:paraId="33B697D0" w14:textId="77777777" w:rsidR="009A02C0" w:rsidRDefault="009A02C0" w:rsidP="009A02C0">
      <w:pPr>
        <w:numPr>
          <w:ilvl w:val="1"/>
          <w:numId w:val="3"/>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 xml:space="preserve">Are there any actors that you would like to get involved who are currently </w:t>
      </w:r>
      <w:r>
        <w:rPr>
          <w:rFonts w:asciiTheme="majorBidi" w:eastAsia="Times New Roman" w:hAnsiTheme="majorBidi" w:cstheme="majorBidi"/>
          <w:u w:val="single"/>
          <w:lang w:val="nl-NL"/>
        </w:rPr>
        <w:t>not part</w:t>
      </w:r>
      <w:r>
        <w:rPr>
          <w:rFonts w:asciiTheme="majorBidi" w:eastAsia="Times New Roman" w:hAnsiTheme="majorBidi" w:cstheme="majorBidi"/>
          <w:lang w:val="nl-NL"/>
        </w:rPr>
        <w:t xml:space="preserve"> of the development process? Are there any that you would like to get </w:t>
      </w:r>
      <w:r>
        <w:rPr>
          <w:rFonts w:asciiTheme="majorBidi" w:eastAsia="Times New Roman" w:hAnsiTheme="majorBidi" w:cstheme="majorBidi"/>
          <w:u w:val="single"/>
          <w:lang w:val="nl-NL"/>
        </w:rPr>
        <w:t xml:space="preserve">more </w:t>
      </w:r>
      <w:r>
        <w:rPr>
          <w:rFonts w:asciiTheme="majorBidi" w:eastAsia="Times New Roman" w:hAnsiTheme="majorBidi" w:cstheme="majorBidi"/>
          <w:lang w:val="nl-NL"/>
        </w:rPr>
        <w:t>involved? - Could you please explain to me why they are a part of the development process or why they are not.</w:t>
      </w:r>
    </w:p>
    <w:p w14:paraId="7EEAD9CE" w14:textId="77777777" w:rsidR="009A02C0" w:rsidRDefault="009A02C0" w:rsidP="009A02C0">
      <w:pPr>
        <w:numPr>
          <w:ilvl w:val="0"/>
          <w:numId w:val="3"/>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Which processes within the development and implementation of AI do you think are the most crucial for the successful implementation of your product/service? Why did you choose these as the most crucial?</w:t>
      </w:r>
      <w:r>
        <w:rPr>
          <w:rFonts w:asciiTheme="majorBidi" w:eastAsia="Times New Roman" w:hAnsiTheme="majorBidi" w:cstheme="majorBidi"/>
          <w:lang w:val="nl-NL"/>
        </w:rPr>
        <w:br/>
      </w:r>
    </w:p>
    <w:p w14:paraId="12B2AC79" w14:textId="77777777" w:rsidR="009A02C0" w:rsidRDefault="009A02C0" w:rsidP="009A02C0">
      <w:pPr>
        <w:spacing w:line="360" w:lineRule="auto"/>
        <w:rPr>
          <w:rFonts w:asciiTheme="majorBidi" w:eastAsia="Times New Roman" w:hAnsiTheme="majorBidi" w:cstheme="majorBidi"/>
          <w:b/>
          <w:bCs/>
          <w:lang w:val="nl-NL"/>
        </w:rPr>
      </w:pPr>
      <w:r>
        <w:rPr>
          <w:rFonts w:asciiTheme="majorBidi" w:eastAsia="Times New Roman" w:hAnsiTheme="majorBidi" w:cstheme="majorBidi"/>
          <w:b/>
          <w:bCs/>
          <w:lang w:val="nl-NL"/>
        </w:rPr>
        <w:t>Topic C. Collaboration with radiologists</w:t>
      </w:r>
    </w:p>
    <w:p w14:paraId="6B8F6284"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 xml:space="preserve">How are radiologists involved in the development process of your AI application? </w:t>
      </w:r>
    </w:p>
    <w:p w14:paraId="76C34382"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lastRenderedPageBreak/>
        <w:t>follow up: if so, at which points of development?</w:t>
      </w:r>
    </w:p>
    <w:p w14:paraId="3C01BF3F"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What are the main challenges when working together with radiologists during the development process?</w:t>
      </w:r>
    </w:p>
    <w:p w14:paraId="2A12B8D1"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To what extent does the involvement of radiologists complicate the process of development?</w:t>
      </w:r>
    </w:p>
    <w:p w14:paraId="2B48F71A"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Could you specify for which part of the development process requires or sees joint-decision making, co-development or exchanging of ideas with radiologists? and could you also mention the moments when the radiologists are asked for their expert opinion?</w:t>
      </w:r>
    </w:p>
    <w:p w14:paraId="293C7DBC"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How does your product/service influence the skills and competencies of radiologists? (give example/list of competencies/skills)</w:t>
      </w:r>
    </w:p>
    <w:p w14:paraId="10B04E3F"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follow up question: what skills and competences should radiologists need to be able to use your product/service/technology to its full capabilities?</w:t>
      </w:r>
    </w:p>
    <w:p w14:paraId="56B67C29"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There are debates around the involvement of radiologists, some say that they should be involved due to their expertise and some say that their involvement is not needed as ML and DL can take over their tasks such as labelling. How does your company deal with this?</w:t>
      </w:r>
    </w:p>
    <w:p w14:paraId="31C6105B"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How does your product/service enhance the workflow of radiologists? If so in what ways?</w:t>
      </w:r>
    </w:p>
    <w:p w14:paraId="166E3646"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To what extent does your organization work with radiologists? If applicable, does your organization want to strengthen this collaboration in the future and in what way would you do this?</w:t>
      </w:r>
    </w:p>
    <w:p w14:paraId="1D24CC49"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What part of the development process sees the most collaboration with radiologists? And why?</w:t>
      </w:r>
    </w:p>
    <w:p w14:paraId="27BDD07B"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How would you describe the current relationship with radiologists?</w:t>
      </w:r>
    </w:p>
    <w:p w14:paraId="37F3CEDC"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 xml:space="preserve">follow up: for how long have you been working with these radiologist(s)? </w:t>
      </w:r>
      <w:r>
        <w:rPr>
          <w:rFonts w:asciiTheme="majorBidi" w:eastAsia="Times New Roman" w:hAnsiTheme="majorBidi" w:cstheme="majorBidi"/>
          <w:lang w:val="nl-NL"/>
        </w:rPr>
        <w:br/>
      </w:r>
    </w:p>
    <w:p w14:paraId="1F538F09"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follow up: has anything changed during this relationship</w:t>
      </w:r>
    </w:p>
    <w:p w14:paraId="63A32030"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When you decided to incorporate radiologists into the development and/or implementation process, how did/do they respond to such a request? Has there been a lot of reluctance or acceptance amongst radiologists?</w:t>
      </w:r>
    </w:p>
    <w:p w14:paraId="0416BC10"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Follow up: what do you think has caused such behavior?</w:t>
      </w:r>
    </w:p>
    <w:p w14:paraId="7739777E"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 xml:space="preserve">How would you describe the initial reaction of radiologists when they interact with your product/service? Does this change over time? </w:t>
      </w:r>
    </w:p>
    <w:p w14:paraId="72AA1A20"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After the implementation of your product/service, how can radiologists give feedback to your organization about your product/service in practice?</w:t>
      </w:r>
    </w:p>
    <w:p w14:paraId="02B9397C"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follow up: Are you satisfied with the amount of feedback you have received thus far?</w:t>
      </w:r>
    </w:p>
    <w:p w14:paraId="16DF0744"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Do you find this means of giving feedback effective enough?</w:t>
      </w:r>
    </w:p>
    <w:p w14:paraId="05267E8C"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lastRenderedPageBreak/>
        <w:t>Radiologists have the opportunity to give feedback, does this slow down the process of development?</w:t>
      </w:r>
    </w:p>
    <w:p w14:paraId="30D165E0"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Do you have any ideas on how this could be improved?</w:t>
      </w:r>
    </w:p>
    <w:p w14:paraId="6C3E11DF" w14:textId="77777777" w:rsidR="009A02C0" w:rsidRDefault="009A02C0" w:rsidP="009A02C0">
      <w:pPr>
        <w:numPr>
          <w:ilvl w:val="1"/>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Is there anything else that would be needed to further enhance your collaboration with radiologists?</w:t>
      </w:r>
    </w:p>
    <w:p w14:paraId="24408D80" w14:textId="77777777" w:rsidR="009A02C0" w:rsidRDefault="009A02C0" w:rsidP="009A02C0">
      <w:pPr>
        <w:numPr>
          <w:ilvl w:val="0"/>
          <w:numId w:val="4"/>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Are there any other medical professionals involved in the development and implementation process?</w:t>
      </w:r>
    </w:p>
    <w:p w14:paraId="5B813A25" w14:textId="77777777" w:rsidR="009A02C0" w:rsidRDefault="009A02C0" w:rsidP="009A02C0">
      <w:pPr>
        <w:spacing w:line="360" w:lineRule="auto"/>
        <w:ind w:left="360"/>
        <w:rPr>
          <w:rFonts w:asciiTheme="majorBidi" w:eastAsia="Times New Roman" w:hAnsiTheme="majorBidi" w:cstheme="majorBidi"/>
          <w:lang w:val="nl-NL"/>
        </w:rPr>
      </w:pPr>
    </w:p>
    <w:p w14:paraId="07A084B2" w14:textId="77777777" w:rsidR="009A02C0" w:rsidRDefault="009A02C0" w:rsidP="009A02C0">
      <w:pPr>
        <w:spacing w:line="360" w:lineRule="auto"/>
        <w:rPr>
          <w:rFonts w:asciiTheme="majorBidi" w:eastAsia="Times New Roman" w:hAnsiTheme="majorBidi" w:cstheme="majorBidi"/>
          <w:b/>
          <w:bCs/>
          <w:lang w:val="nl-NL"/>
        </w:rPr>
      </w:pPr>
      <w:r>
        <w:rPr>
          <w:rFonts w:asciiTheme="majorBidi" w:eastAsia="Times New Roman" w:hAnsiTheme="majorBidi" w:cstheme="majorBidi"/>
          <w:b/>
          <w:bCs/>
          <w:lang w:val="nl-NL"/>
        </w:rPr>
        <w:t>Topic D. AI and the future of radiology</w:t>
      </w:r>
    </w:p>
    <w:p w14:paraId="340F5FAE" w14:textId="77777777" w:rsidR="009A02C0" w:rsidRDefault="009A02C0" w:rsidP="009A02C0">
      <w:pPr>
        <w:numPr>
          <w:ilvl w:val="0"/>
          <w:numId w:val="5"/>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Where do you see the development of AI in radiology go in the future?</w:t>
      </w:r>
    </w:p>
    <w:p w14:paraId="4CD666D5" w14:textId="77777777" w:rsidR="009A02C0" w:rsidRDefault="009A02C0" w:rsidP="009A02C0">
      <w:pPr>
        <w:numPr>
          <w:ilvl w:val="0"/>
          <w:numId w:val="5"/>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How do you see the company and its products/services represent itself in the future in the field of radiology?</w:t>
      </w:r>
    </w:p>
    <w:p w14:paraId="5833E44D" w14:textId="77777777" w:rsidR="009A02C0" w:rsidRDefault="009A02C0" w:rsidP="009A02C0">
      <w:pPr>
        <w:numPr>
          <w:ilvl w:val="0"/>
          <w:numId w:val="5"/>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What are the long and short term development goals of your organization in regards to the development of AI in radiology?</w:t>
      </w:r>
    </w:p>
    <w:p w14:paraId="59CA3F87" w14:textId="77777777" w:rsidR="009A02C0" w:rsidRDefault="009A02C0" w:rsidP="009A02C0">
      <w:pPr>
        <w:numPr>
          <w:ilvl w:val="0"/>
          <w:numId w:val="5"/>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Do you think that radiologists can be replaced by AI in the future? Why do you think so or why don’t you think so?</w:t>
      </w:r>
    </w:p>
    <w:p w14:paraId="3EF40AEA" w14:textId="77777777" w:rsidR="009A02C0" w:rsidRDefault="009A02C0" w:rsidP="009A02C0">
      <w:pPr>
        <w:numPr>
          <w:ilvl w:val="0"/>
          <w:numId w:val="5"/>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How do you think the skills and competencies of radiologists may have to change in the future in regard to the further implementation of AI in radiology?</w:t>
      </w:r>
    </w:p>
    <w:p w14:paraId="335389ED" w14:textId="77777777" w:rsidR="009A02C0" w:rsidRDefault="009A02C0" w:rsidP="009A02C0">
      <w:pPr>
        <w:spacing w:line="360" w:lineRule="auto"/>
        <w:rPr>
          <w:rFonts w:asciiTheme="majorBidi" w:eastAsia="Times New Roman" w:hAnsiTheme="majorBidi" w:cstheme="majorBidi"/>
          <w:lang w:val="nl-NL"/>
        </w:rPr>
      </w:pPr>
    </w:p>
    <w:p w14:paraId="26DF178D" w14:textId="77777777" w:rsidR="009A02C0" w:rsidRDefault="009A02C0" w:rsidP="009A02C0">
      <w:pPr>
        <w:spacing w:line="360" w:lineRule="auto"/>
        <w:rPr>
          <w:rFonts w:asciiTheme="majorBidi" w:eastAsia="Times New Roman" w:hAnsiTheme="majorBidi" w:cstheme="majorBidi"/>
          <w:b/>
          <w:bCs/>
          <w:lang w:val="nl-NL"/>
        </w:rPr>
      </w:pPr>
      <w:r>
        <w:rPr>
          <w:rFonts w:asciiTheme="majorBidi" w:eastAsia="Times New Roman" w:hAnsiTheme="majorBidi" w:cstheme="majorBidi"/>
          <w:b/>
          <w:bCs/>
          <w:lang w:val="nl-NL"/>
        </w:rPr>
        <w:t>Closing</w:t>
      </w:r>
    </w:p>
    <w:p w14:paraId="57973684" w14:textId="77777777" w:rsidR="009A02C0" w:rsidRDefault="009A02C0" w:rsidP="009A02C0">
      <w:pPr>
        <w:numPr>
          <w:ilvl w:val="0"/>
          <w:numId w:val="6"/>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Are there any other things that you would like to know?</w:t>
      </w:r>
    </w:p>
    <w:p w14:paraId="5F134BEE" w14:textId="77777777" w:rsidR="009A02C0" w:rsidRDefault="009A02C0" w:rsidP="009A02C0">
      <w:pPr>
        <w:numPr>
          <w:ilvl w:val="0"/>
          <w:numId w:val="6"/>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Is there anything else that you would like to share on this topic?</w:t>
      </w:r>
    </w:p>
    <w:p w14:paraId="0254CB79" w14:textId="77777777" w:rsidR="009A02C0" w:rsidRDefault="009A02C0" w:rsidP="009A02C0">
      <w:pPr>
        <w:numPr>
          <w:ilvl w:val="0"/>
          <w:numId w:val="6"/>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Follow-up; staying connected.</w:t>
      </w:r>
    </w:p>
    <w:p w14:paraId="0A0E848D" w14:textId="77777777" w:rsidR="009A02C0" w:rsidRDefault="009A02C0" w:rsidP="009A02C0">
      <w:pPr>
        <w:numPr>
          <w:ilvl w:val="0"/>
          <w:numId w:val="6"/>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Recommendations: articles, books, people, events</w:t>
      </w:r>
    </w:p>
    <w:p w14:paraId="69FFD36A" w14:textId="77777777" w:rsidR="009A02C0" w:rsidRDefault="009A02C0" w:rsidP="009A02C0">
      <w:pPr>
        <w:numPr>
          <w:ilvl w:val="0"/>
          <w:numId w:val="6"/>
        </w:numPr>
        <w:spacing w:line="360" w:lineRule="auto"/>
        <w:rPr>
          <w:rFonts w:asciiTheme="majorBidi" w:eastAsia="Times New Roman" w:hAnsiTheme="majorBidi" w:cstheme="majorBidi"/>
          <w:lang w:val="nl-NL"/>
        </w:rPr>
      </w:pPr>
      <w:r>
        <w:rPr>
          <w:rFonts w:asciiTheme="majorBidi" w:eastAsia="Times New Roman" w:hAnsiTheme="majorBidi" w:cstheme="majorBidi"/>
          <w:lang w:val="nl-NL"/>
        </w:rPr>
        <w:t>Appreciation</w:t>
      </w:r>
      <w:r>
        <w:rPr>
          <w:rFonts w:asciiTheme="majorBidi" w:eastAsia="Times New Roman" w:hAnsiTheme="majorBidi" w:cstheme="majorBidi"/>
          <w:lang w:val="nl-NL"/>
        </w:rPr>
        <w:br/>
      </w:r>
    </w:p>
    <w:p w14:paraId="165E7134" w14:textId="77777777" w:rsidR="009A02C0" w:rsidRDefault="009A02C0" w:rsidP="009A02C0">
      <w:pPr>
        <w:spacing w:line="360" w:lineRule="auto"/>
        <w:rPr>
          <w:rFonts w:asciiTheme="majorBidi" w:hAnsiTheme="majorBidi" w:cstheme="majorBidi"/>
          <w:lang w:val="nl-NL"/>
        </w:rPr>
      </w:pPr>
    </w:p>
    <w:p w14:paraId="1B2802DA" w14:textId="77777777" w:rsidR="009A02C0" w:rsidRDefault="009A02C0" w:rsidP="009A02C0">
      <w:pPr>
        <w:spacing w:line="480" w:lineRule="auto"/>
        <w:rPr>
          <w:rFonts w:ascii="Times New Roman" w:eastAsia="Times New Roman" w:hAnsi="Times New Roman" w:cs="Times New Roman"/>
          <w:color w:val="000000"/>
        </w:rPr>
      </w:pPr>
    </w:p>
    <w:p w14:paraId="12A13754" w14:textId="77777777" w:rsidR="009A02C0" w:rsidRDefault="009A02C0" w:rsidP="009A02C0">
      <w:pPr>
        <w:spacing w:line="480" w:lineRule="auto"/>
        <w:rPr>
          <w:rFonts w:ascii="Times New Roman" w:eastAsia="Times New Roman" w:hAnsi="Times New Roman" w:cs="Times New Roman"/>
          <w:color w:val="000000"/>
        </w:rPr>
      </w:pPr>
    </w:p>
    <w:p w14:paraId="657E3DE4" w14:textId="77777777" w:rsidR="009A02C0" w:rsidRDefault="009A02C0" w:rsidP="009A02C0">
      <w:pPr>
        <w:spacing w:line="480" w:lineRule="auto"/>
        <w:rPr>
          <w:rFonts w:ascii="Times New Roman" w:eastAsia="Times New Roman" w:hAnsi="Times New Roman" w:cs="Times New Roman"/>
          <w:color w:val="000000"/>
        </w:rPr>
      </w:pPr>
    </w:p>
    <w:p w14:paraId="199C9B4D" w14:textId="1F9D5DBE" w:rsidR="009A02C0" w:rsidRDefault="009A02C0" w:rsidP="009A02C0">
      <w:pPr>
        <w:spacing w:line="360" w:lineRule="auto"/>
        <w:jc w:val="both"/>
        <w:rPr>
          <w:rFonts w:ascii="Times New Roman" w:eastAsia="Times New Roman" w:hAnsi="Times New Roman" w:cs="Times New Roman"/>
          <w:color w:val="000000"/>
        </w:rPr>
      </w:pPr>
    </w:p>
    <w:p w14:paraId="7322017C" w14:textId="7A9FEC7A" w:rsidR="009A02C0" w:rsidRDefault="009A02C0" w:rsidP="009A02C0">
      <w:pPr>
        <w:spacing w:line="360" w:lineRule="auto"/>
        <w:jc w:val="both"/>
        <w:rPr>
          <w:rFonts w:ascii="Times New Roman" w:eastAsia="Times New Roman" w:hAnsi="Times New Roman" w:cs="Times New Roman"/>
          <w:color w:val="000000"/>
        </w:rPr>
      </w:pPr>
    </w:p>
    <w:p w14:paraId="643FFD07" w14:textId="05DAE75D" w:rsidR="009A02C0" w:rsidRDefault="009A02C0" w:rsidP="009A02C0">
      <w:pPr>
        <w:spacing w:line="360" w:lineRule="auto"/>
        <w:jc w:val="both"/>
        <w:rPr>
          <w:rFonts w:ascii="Times New Roman" w:eastAsia="Times New Roman" w:hAnsi="Times New Roman" w:cs="Times New Roman"/>
          <w:color w:val="000000"/>
        </w:rPr>
      </w:pPr>
    </w:p>
    <w:p w14:paraId="39EA8AE4" w14:textId="75DF17D4" w:rsidR="009A02C0" w:rsidRDefault="009A02C0" w:rsidP="009A02C0">
      <w:pPr>
        <w:spacing w:line="360" w:lineRule="auto"/>
        <w:jc w:val="both"/>
        <w:rPr>
          <w:rFonts w:ascii="Times New Roman" w:eastAsia="Times New Roman" w:hAnsi="Times New Roman" w:cs="Times New Roman"/>
          <w:color w:val="000000"/>
        </w:rPr>
      </w:pPr>
    </w:p>
    <w:p w14:paraId="0AA21967" w14:textId="07B541CA" w:rsidR="009A02C0" w:rsidRDefault="009A02C0" w:rsidP="009A02C0">
      <w:pPr>
        <w:spacing w:line="360" w:lineRule="auto"/>
        <w:jc w:val="both"/>
        <w:rPr>
          <w:rFonts w:ascii="Times New Roman" w:eastAsia="Times New Roman" w:hAnsi="Times New Roman" w:cs="Times New Roman"/>
          <w:color w:val="000000"/>
        </w:rPr>
      </w:pPr>
    </w:p>
    <w:p w14:paraId="4FA98CCB" w14:textId="77777777" w:rsidR="009A02C0" w:rsidRDefault="009A02C0" w:rsidP="009A02C0">
      <w:pPr>
        <w:spacing w:line="360" w:lineRule="auto"/>
        <w:jc w:val="both"/>
        <w:rPr>
          <w:rFonts w:ascii="Times New Roman" w:eastAsia="Times New Roman" w:hAnsi="Times New Roman" w:cs="Times New Roman"/>
          <w:b/>
        </w:rPr>
      </w:pPr>
    </w:p>
    <w:p w14:paraId="40576BD1" w14:textId="77777777" w:rsidR="009A02C0" w:rsidRDefault="009A02C0" w:rsidP="009A02C0">
      <w:pPr>
        <w:rPr>
          <w:rFonts w:ascii="Times New Roman" w:eastAsia="Times New Roman" w:hAnsi="Times New Roman" w:cs="Times New Roman"/>
          <w:lang w:val="en-GB"/>
        </w:rPr>
      </w:pPr>
    </w:p>
    <w:p w14:paraId="74D016E6" w14:textId="77777777" w:rsidR="009A02C0" w:rsidRDefault="009A02C0" w:rsidP="009A02C0">
      <w:pPr>
        <w:rPr>
          <w:rFonts w:ascii="Times New Roman" w:eastAsia="Times New Roman" w:hAnsi="Times New Roman" w:cs="Times New Roman"/>
        </w:rPr>
      </w:pPr>
      <w:r>
        <w:rPr>
          <w:rFonts w:ascii="Times New Roman" w:eastAsia="Times New Roman" w:hAnsi="Times New Roman" w:cs="Times New Roman"/>
        </w:rPr>
        <w:t xml:space="preserve">Table A1. Information on the interviewees and secondary data </w:t>
      </w:r>
    </w:p>
    <w:tbl>
      <w:tblPr>
        <w:tblW w:w="8895" w:type="dxa"/>
        <w:tblBorders>
          <w:insideH w:val="nil"/>
          <w:insideV w:val="nil"/>
        </w:tblBorders>
        <w:tblLayout w:type="fixed"/>
        <w:tblLook w:val="0600" w:firstRow="0" w:lastRow="0" w:firstColumn="0" w:lastColumn="0" w:noHBand="1" w:noVBand="1"/>
      </w:tblPr>
      <w:tblGrid>
        <w:gridCol w:w="1725"/>
        <w:gridCol w:w="1590"/>
        <w:gridCol w:w="5580"/>
      </w:tblGrid>
      <w:tr w:rsidR="009A02C0" w14:paraId="7ECD1E5C" w14:textId="77777777" w:rsidTr="009A02C0">
        <w:trPr>
          <w:trHeight w:val="615"/>
        </w:trPr>
        <w:tc>
          <w:tcPr>
            <w:tcW w:w="1725" w:type="dxa"/>
            <w:tcBorders>
              <w:top w:val="single" w:sz="8" w:space="0" w:color="807F7F"/>
              <w:left w:val="single" w:sz="8" w:space="0" w:color="807F7F"/>
              <w:bottom w:val="single" w:sz="8" w:space="0" w:color="000000"/>
              <w:right w:val="single" w:sz="8" w:space="0" w:color="000000"/>
            </w:tcBorders>
            <w:shd w:val="clear" w:color="auto" w:fill="000000"/>
            <w:tcMar>
              <w:top w:w="60" w:type="dxa"/>
              <w:left w:w="60" w:type="dxa"/>
              <w:bottom w:w="60" w:type="dxa"/>
              <w:right w:w="60" w:type="dxa"/>
            </w:tcMar>
            <w:hideMark/>
          </w:tcPr>
          <w:p w14:paraId="6E0B7DEC" w14:textId="77777777" w:rsidR="009A02C0" w:rsidRDefault="009A02C0">
            <w:pP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Company</w:t>
            </w:r>
          </w:p>
        </w:tc>
        <w:tc>
          <w:tcPr>
            <w:tcW w:w="1590" w:type="dxa"/>
            <w:tcBorders>
              <w:top w:val="single" w:sz="8" w:space="0" w:color="807F7F"/>
              <w:left w:val="nil"/>
              <w:bottom w:val="single" w:sz="8" w:space="0" w:color="000000"/>
              <w:right w:val="single" w:sz="8" w:space="0" w:color="000000"/>
            </w:tcBorders>
            <w:shd w:val="clear" w:color="auto" w:fill="000000"/>
            <w:tcMar>
              <w:top w:w="60" w:type="dxa"/>
              <w:left w:w="60" w:type="dxa"/>
              <w:bottom w:w="60" w:type="dxa"/>
              <w:right w:w="60" w:type="dxa"/>
            </w:tcMar>
            <w:hideMark/>
          </w:tcPr>
          <w:p w14:paraId="49EAB70D" w14:textId="77777777" w:rsidR="009A02C0" w:rsidRDefault="009A02C0">
            <w:pP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Interviewees’ expertise</w:t>
            </w:r>
          </w:p>
        </w:tc>
        <w:tc>
          <w:tcPr>
            <w:tcW w:w="5580" w:type="dxa"/>
            <w:tcBorders>
              <w:top w:val="single" w:sz="8" w:space="0" w:color="807F7F"/>
              <w:left w:val="nil"/>
              <w:bottom w:val="single" w:sz="8" w:space="0" w:color="000000"/>
              <w:right w:val="single" w:sz="8" w:space="0" w:color="807F7F"/>
            </w:tcBorders>
            <w:shd w:val="clear" w:color="auto" w:fill="000000"/>
            <w:tcMar>
              <w:top w:w="60" w:type="dxa"/>
              <w:left w:w="60" w:type="dxa"/>
              <w:bottom w:w="60" w:type="dxa"/>
              <w:right w:w="60" w:type="dxa"/>
            </w:tcMar>
            <w:hideMark/>
          </w:tcPr>
          <w:p w14:paraId="4C7D525A" w14:textId="77777777" w:rsidR="009A02C0" w:rsidRDefault="009A02C0">
            <w:pP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Secondary Data</w:t>
            </w:r>
          </w:p>
        </w:tc>
      </w:tr>
      <w:tr w:rsidR="009A02C0" w:rsidRPr="009A02C0" w14:paraId="1AFC6BD5" w14:textId="77777777" w:rsidTr="009A02C0">
        <w:trPr>
          <w:trHeight w:val="1335"/>
        </w:trPr>
        <w:tc>
          <w:tcPr>
            <w:tcW w:w="1725" w:type="dxa"/>
            <w:tcBorders>
              <w:top w:val="nil"/>
              <w:left w:val="single" w:sz="8" w:space="0" w:color="807F7F"/>
              <w:bottom w:val="single" w:sz="8" w:space="0" w:color="807F7F"/>
              <w:right w:val="single" w:sz="8" w:space="0" w:color="000000"/>
            </w:tcBorders>
            <w:shd w:val="clear" w:color="auto" w:fill="D4D4D4"/>
            <w:tcMar>
              <w:top w:w="60" w:type="dxa"/>
              <w:left w:w="60" w:type="dxa"/>
              <w:bottom w:w="60" w:type="dxa"/>
              <w:right w:w="60" w:type="dxa"/>
            </w:tcMar>
            <w:hideMark/>
          </w:tcPr>
          <w:p w14:paraId="1E129D32"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Large multinational with diverse medical products </w:t>
            </w:r>
          </w:p>
        </w:tc>
        <w:tc>
          <w:tcPr>
            <w:tcW w:w="1590" w:type="dxa"/>
            <w:tcBorders>
              <w:top w:val="nil"/>
              <w:left w:val="nil"/>
              <w:bottom w:val="single" w:sz="8" w:space="0" w:color="807F7F"/>
              <w:right w:val="single" w:sz="8" w:space="0" w:color="000000"/>
            </w:tcBorders>
            <w:tcMar>
              <w:top w:w="60" w:type="dxa"/>
              <w:left w:w="60" w:type="dxa"/>
              <w:bottom w:w="60" w:type="dxa"/>
              <w:right w:w="60" w:type="dxa"/>
            </w:tcMar>
            <w:hideMark/>
          </w:tcPr>
          <w:p w14:paraId="4B253EB0" w14:textId="77777777" w:rsidR="009A02C0" w:rsidRDefault="009A02C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Senior AI Software Engineer, a Senior Data Scientist and a</w:t>
            </w:r>
          </w:p>
          <w:p w14:paraId="6EE2B044" w14:textId="77777777" w:rsidR="009A02C0" w:rsidRDefault="009A02C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Radiologist (informal)</w:t>
            </w:r>
          </w:p>
        </w:tc>
        <w:tc>
          <w:tcPr>
            <w:tcW w:w="5580" w:type="dxa"/>
            <w:tcBorders>
              <w:top w:val="nil"/>
              <w:left w:val="nil"/>
              <w:bottom w:val="single" w:sz="8" w:space="0" w:color="807F7F"/>
              <w:right w:val="single" w:sz="8" w:space="0" w:color="807F7F"/>
            </w:tcBorders>
            <w:tcMar>
              <w:top w:w="60" w:type="dxa"/>
              <w:left w:w="60" w:type="dxa"/>
              <w:bottom w:w="60" w:type="dxa"/>
              <w:right w:w="60" w:type="dxa"/>
            </w:tcMar>
            <w:hideMark/>
          </w:tcPr>
          <w:p w14:paraId="099101BD"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report, company website, LinkedIn company profile, news article(s), secondary interview(s), scientific paper(s), documentation from their medical and scientific partners</w:t>
            </w:r>
          </w:p>
        </w:tc>
      </w:tr>
      <w:tr w:rsidR="009A02C0" w:rsidRPr="009A02C0" w14:paraId="7305EA13" w14:textId="77777777" w:rsidTr="009A02C0">
        <w:trPr>
          <w:trHeight w:val="615"/>
        </w:trPr>
        <w:tc>
          <w:tcPr>
            <w:tcW w:w="1725" w:type="dxa"/>
            <w:tcBorders>
              <w:top w:val="nil"/>
              <w:left w:val="single" w:sz="8" w:space="0" w:color="807F7F"/>
              <w:bottom w:val="single" w:sz="8" w:space="0" w:color="000000"/>
              <w:right w:val="single" w:sz="8" w:space="0" w:color="000000"/>
            </w:tcBorders>
            <w:shd w:val="clear" w:color="auto" w:fill="D4D4D4"/>
            <w:tcMar>
              <w:top w:w="60" w:type="dxa"/>
              <w:left w:w="60" w:type="dxa"/>
              <w:bottom w:w="60" w:type="dxa"/>
              <w:right w:w="60" w:type="dxa"/>
            </w:tcMar>
            <w:hideMark/>
          </w:tcPr>
          <w:p w14:paraId="60C17862"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Large multinational from China</w:t>
            </w:r>
          </w:p>
        </w:tc>
        <w:tc>
          <w:tcPr>
            <w:tcW w:w="1590" w:type="dxa"/>
            <w:tcBorders>
              <w:top w:val="nil"/>
              <w:left w:val="nil"/>
              <w:bottom w:val="single" w:sz="8" w:space="0" w:color="000000"/>
              <w:right w:val="single" w:sz="8" w:space="0" w:color="000000"/>
            </w:tcBorders>
            <w:tcMar>
              <w:top w:w="60" w:type="dxa"/>
              <w:left w:w="60" w:type="dxa"/>
              <w:bottom w:w="60" w:type="dxa"/>
              <w:right w:w="60" w:type="dxa"/>
            </w:tcMar>
            <w:hideMark/>
          </w:tcPr>
          <w:p w14:paraId="793435AB"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Implementation Engineer and a Radiologist (informal)</w:t>
            </w:r>
          </w:p>
        </w:tc>
        <w:tc>
          <w:tcPr>
            <w:tcW w:w="5580" w:type="dxa"/>
            <w:tcBorders>
              <w:top w:val="nil"/>
              <w:left w:val="nil"/>
              <w:bottom w:val="single" w:sz="8" w:space="0" w:color="000000"/>
              <w:right w:val="single" w:sz="8" w:space="0" w:color="807F7F"/>
            </w:tcBorders>
            <w:tcMar>
              <w:top w:w="60" w:type="dxa"/>
              <w:left w:w="60" w:type="dxa"/>
              <w:bottom w:w="60" w:type="dxa"/>
              <w:right w:w="60" w:type="dxa"/>
            </w:tcMar>
            <w:hideMark/>
          </w:tcPr>
          <w:p w14:paraId="62FBDACE"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report, company website, LinkedIn company profile, news article(s), secondary interview, scientific paper(s), TED talk</w:t>
            </w:r>
          </w:p>
        </w:tc>
      </w:tr>
      <w:tr w:rsidR="009A02C0" w:rsidRPr="009A02C0" w14:paraId="753A99C3" w14:textId="77777777" w:rsidTr="009A02C0">
        <w:trPr>
          <w:trHeight w:val="1335"/>
        </w:trPr>
        <w:tc>
          <w:tcPr>
            <w:tcW w:w="1725" w:type="dxa"/>
            <w:tcBorders>
              <w:top w:val="nil"/>
              <w:left w:val="single" w:sz="8" w:space="0" w:color="807F7F"/>
              <w:bottom w:val="single" w:sz="8" w:space="0" w:color="000000"/>
              <w:right w:val="single" w:sz="8" w:space="0" w:color="000000"/>
            </w:tcBorders>
            <w:shd w:val="clear" w:color="auto" w:fill="D4D4D4"/>
            <w:tcMar>
              <w:top w:w="60" w:type="dxa"/>
              <w:left w:w="60" w:type="dxa"/>
              <w:bottom w:w="60" w:type="dxa"/>
              <w:right w:w="60" w:type="dxa"/>
            </w:tcMar>
            <w:hideMark/>
          </w:tcPr>
          <w:p w14:paraId="44F1C18E"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Medium-sized established AI vendor from Canada</w:t>
            </w:r>
          </w:p>
        </w:tc>
        <w:tc>
          <w:tcPr>
            <w:tcW w:w="1590" w:type="dxa"/>
            <w:tcBorders>
              <w:top w:val="nil"/>
              <w:left w:val="nil"/>
              <w:bottom w:val="single" w:sz="8" w:space="0" w:color="000000"/>
              <w:right w:val="single" w:sz="8" w:space="0" w:color="000000"/>
            </w:tcBorders>
            <w:tcMar>
              <w:top w:w="60" w:type="dxa"/>
              <w:left w:w="60" w:type="dxa"/>
              <w:bottom w:w="60" w:type="dxa"/>
              <w:right w:w="60" w:type="dxa"/>
            </w:tcMar>
            <w:hideMark/>
          </w:tcPr>
          <w:p w14:paraId="099B38BC"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Director of Research and Advanced Technologies Development</w:t>
            </w:r>
          </w:p>
        </w:tc>
        <w:tc>
          <w:tcPr>
            <w:tcW w:w="5580" w:type="dxa"/>
            <w:tcBorders>
              <w:top w:val="nil"/>
              <w:left w:val="nil"/>
              <w:bottom w:val="single" w:sz="8" w:space="0" w:color="000000"/>
              <w:right w:val="single" w:sz="8" w:space="0" w:color="807F7F"/>
            </w:tcBorders>
            <w:tcMar>
              <w:top w:w="60" w:type="dxa"/>
              <w:left w:w="60" w:type="dxa"/>
              <w:bottom w:w="60" w:type="dxa"/>
              <w:right w:w="60" w:type="dxa"/>
            </w:tcMar>
            <w:hideMark/>
          </w:tcPr>
          <w:p w14:paraId="22DC371A"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report, company website, LinkedIn company profile, news article(s)</w:t>
            </w:r>
          </w:p>
        </w:tc>
      </w:tr>
      <w:tr w:rsidR="009A02C0" w:rsidRPr="009A02C0" w14:paraId="7F2CA526" w14:textId="77777777" w:rsidTr="009A02C0">
        <w:trPr>
          <w:trHeight w:val="855"/>
        </w:trPr>
        <w:tc>
          <w:tcPr>
            <w:tcW w:w="1725" w:type="dxa"/>
            <w:tcBorders>
              <w:top w:val="nil"/>
              <w:left w:val="single" w:sz="8" w:space="0" w:color="807F7F"/>
              <w:bottom w:val="single" w:sz="8" w:space="0" w:color="000000"/>
              <w:right w:val="single" w:sz="8" w:space="0" w:color="000000"/>
            </w:tcBorders>
            <w:shd w:val="clear" w:color="auto" w:fill="D4D4D4"/>
            <w:tcMar>
              <w:top w:w="60" w:type="dxa"/>
              <w:left w:w="60" w:type="dxa"/>
              <w:bottom w:w="60" w:type="dxa"/>
              <w:right w:w="60" w:type="dxa"/>
            </w:tcMar>
            <w:hideMark/>
          </w:tcPr>
          <w:p w14:paraId="6429CC51"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Medium-sized startup from California, USA</w:t>
            </w:r>
          </w:p>
        </w:tc>
        <w:tc>
          <w:tcPr>
            <w:tcW w:w="1590" w:type="dxa"/>
            <w:tcBorders>
              <w:top w:val="nil"/>
              <w:left w:val="nil"/>
              <w:bottom w:val="single" w:sz="8" w:space="0" w:color="000000"/>
              <w:right w:val="single" w:sz="8" w:space="0" w:color="000000"/>
            </w:tcBorders>
            <w:tcMar>
              <w:top w:w="60" w:type="dxa"/>
              <w:left w:w="60" w:type="dxa"/>
              <w:bottom w:w="60" w:type="dxa"/>
              <w:right w:w="60" w:type="dxa"/>
            </w:tcMar>
            <w:hideMark/>
          </w:tcPr>
          <w:p w14:paraId="329030A5"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Machine Learning Engineer</w:t>
            </w:r>
          </w:p>
        </w:tc>
        <w:tc>
          <w:tcPr>
            <w:tcW w:w="5580" w:type="dxa"/>
            <w:tcBorders>
              <w:top w:val="nil"/>
              <w:left w:val="nil"/>
              <w:bottom w:val="single" w:sz="8" w:space="0" w:color="000000"/>
              <w:right w:val="single" w:sz="8" w:space="0" w:color="807F7F"/>
            </w:tcBorders>
            <w:tcMar>
              <w:top w:w="60" w:type="dxa"/>
              <w:left w:w="60" w:type="dxa"/>
              <w:bottom w:w="60" w:type="dxa"/>
              <w:right w:w="60" w:type="dxa"/>
            </w:tcMar>
            <w:hideMark/>
          </w:tcPr>
          <w:p w14:paraId="60A6EF06"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report, brochure, company website, LinkedIn company profile</w:t>
            </w:r>
          </w:p>
        </w:tc>
      </w:tr>
      <w:tr w:rsidR="009A02C0" w:rsidRPr="009A02C0" w14:paraId="020DCFF4" w14:textId="77777777" w:rsidTr="009A02C0">
        <w:trPr>
          <w:trHeight w:val="855"/>
        </w:trPr>
        <w:tc>
          <w:tcPr>
            <w:tcW w:w="1725" w:type="dxa"/>
            <w:tcBorders>
              <w:top w:val="nil"/>
              <w:left w:val="single" w:sz="8" w:space="0" w:color="807F7F"/>
              <w:bottom w:val="single" w:sz="8" w:space="0" w:color="000000"/>
              <w:right w:val="single" w:sz="8" w:space="0" w:color="000000"/>
            </w:tcBorders>
            <w:shd w:val="clear" w:color="auto" w:fill="D4D4D4"/>
            <w:tcMar>
              <w:top w:w="60" w:type="dxa"/>
              <w:left w:w="60" w:type="dxa"/>
              <w:bottom w:w="60" w:type="dxa"/>
              <w:right w:w="60" w:type="dxa"/>
            </w:tcMar>
            <w:hideMark/>
          </w:tcPr>
          <w:p w14:paraId="6EC89930"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Small established AI vendor from Israel</w:t>
            </w:r>
          </w:p>
        </w:tc>
        <w:tc>
          <w:tcPr>
            <w:tcW w:w="1590" w:type="dxa"/>
            <w:tcBorders>
              <w:top w:val="nil"/>
              <w:left w:val="nil"/>
              <w:bottom w:val="single" w:sz="8" w:space="0" w:color="000000"/>
              <w:right w:val="single" w:sz="8" w:space="0" w:color="000000"/>
            </w:tcBorders>
            <w:tcMar>
              <w:top w:w="60" w:type="dxa"/>
              <w:left w:w="60" w:type="dxa"/>
              <w:bottom w:w="60" w:type="dxa"/>
              <w:right w:w="60" w:type="dxa"/>
            </w:tcMar>
            <w:hideMark/>
          </w:tcPr>
          <w:p w14:paraId="20A9C658"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CEO</w:t>
            </w:r>
          </w:p>
        </w:tc>
        <w:tc>
          <w:tcPr>
            <w:tcW w:w="5580" w:type="dxa"/>
            <w:tcBorders>
              <w:top w:val="nil"/>
              <w:left w:val="nil"/>
              <w:bottom w:val="single" w:sz="8" w:space="0" w:color="000000"/>
              <w:right w:val="single" w:sz="8" w:space="0" w:color="807F7F"/>
            </w:tcBorders>
            <w:tcMar>
              <w:top w:w="60" w:type="dxa"/>
              <w:left w:w="60" w:type="dxa"/>
              <w:bottom w:w="60" w:type="dxa"/>
              <w:right w:w="60" w:type="dxa"/>
            </w:tcMar>
            <w:hideMark/>
          </w:tcPr>
          <w:p w14:paraId="2C2AD3D8"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Company website, LinkedIn company profile, news article(s), secondary interview, scientific paper(s)</w:t>
            </w:r>
          </w:p>
        </w:tc>
      </w:tr>
      <w:tr w:rsidR="009A02C0" w:rsidRPr="009A02C0" w14:paraId="108668DA" w14:textId="77777777" w:rsidTr="009A02C0">
        <w:trPr>
          <w:trHeight w:val="1095"/>
        </w:trPr>
        <w:tc>
          <w:tcPr>
            <w:tcW w:w="1725" w:type="dxa"/>
            <w:tcBorders>
              <w:top w:val="nil"/>
              <w:left w:val="single" w:sz="8" w:space="0" w:color="807F7F"/>
              <w:bottom w:val="single" w:sz="8" w:space="0" w:color="000000"/>
              <w:right w:val="single" w:sz="8" w:space="0" w:color="000000"/>
            </w:tcBorders>
            <w:shd w:val="clear" w:color="auto" w:fill="D4D4D4"/>
            <w:tcMar>
              <w:top w:w="60" w:type="dxa"/>
              <w:left w:w="60" w:type="dxa"/>
              <w:bottom w:w="60" w:type="dxa"/>
              <w:right w:w="60" w:type="dxa"/>
            </w:tcMar>
            <w:hideMark/>
          </w:tcPr>
          <w:p w14:paraId="66EF65E1"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Small Dutch startup</w:t>
            </w:r>
          </w:p>
        </w:tc>
        <w:tc>
          <w:tcPr>
            <w:tcW w:w="1590" w:type="dxa"/>
            <w:tcBorders>
              <w:top w:val="nil"/>
              <w:left w:val="nil"/>
              <w:bottom w:val="single" w:sz="8" w:space="0" w:color="000000"/>
              <w:right w:val="single" w:sz="8" w:space="0" w:color="000000"/>
            </w:tcBorders>
            <w:tcMar>
              <w:top w:w="60" w:type="dxa"/>
              <w:left w:w="60" w:type="dxa"/>
              <w:bottom w:w="60" w:type="dxa"/>
              <w:right w:w="60" w:type="dxa"/>
            </w:tcMar>
            <w:hideMark/>
          </w:tcPr>
          <w:p w14:paraId="09246952" w14:textId="77777777" w:rsidR="009A02C0" w:rsidRDefault="009A02C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Strategic Marketing and Communications Manager </w:t>
            </w:r>
          </w:p>
        </w:tc>
        <w:tc>
          <w:tcPr>
            <w:tcW w:w="5580" w:type="dxa"/>
            <w:tcBorders>
              <w:top w:val="nil"/>
              <w:left w:val="nil"/>
              <w:bottom w:val="single" w:sz="8" w:space="0" w:color="000000"/>
              <w:right w:val="single" w:sz="8" w:space="0" w:color="807F7F"/>
            </w:tcBorders>
            <w:tcMar>
              <w:top w:w="60" w:type="dxa"/>
              <w:left w:w="60" w:type="dxa"/>
              <w:bottom w:w="60" w:type="dxa"/>
              <w:right w:w="60" w:type="dxa"/>
            </w:tcMar>
            <w:hideMark/>
          </w:tcPr>
          <w:p w14:paraId="54E92D94"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Company website, LinkedIn company profile, news article(s), secondary interview, scientific paper(s), social media posts (LinkedIn, Facebook and Twitter), ECR seminar notes, documentation from affiliated university hospital</w:t>
            </w:r>
          </w:p>
        </w:tc>
      </w:tr>
      <w:tr w:rsidR="009A02C0" w:rsidRPr="009A02C0" w14:paraId="70E414D4" w14:textId="77777777" w:rsidTr="009A02C0">
        <w:trPr>
          <w:trHeight w:val="1095"/>
        </w:trPr>
        <w:tc>
          <w:tcPr>
            <w:tcW w:w="1725" w:type="dxa"/>
            <w:tcBorders>
              <w:top w:val="nil"/>
              <w:left w:val="single" w:sz="8" w:space="0" w:color="807F7F"/>
              <w:bottom w:val="single" w:sz="8" w:space="0" w:color="000000"/>
              <w:right w:val="single" w:sz="8" w:space="0" w:color="000000"/>
            </w:tcBorders>
            <w:shd w:val="clear" w:color="auto" w:fill="D4D4D4"/>
            <w:tcMar>
              <w:top w:w="60" w:type="dxa"/>
              <w:left w:w="60" w:type="dxa"/>
              <w:bottom w:w="60" w:type="dxa"/>
              <w:right w:w="60" w:type="dxa"/>
            </w:tcMar>
            <w:hideMark/>
          </w:tcPr>
          <w:p w14:paraId="0F711DC2"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Small, established AI vendor in the Netherlands</w:t>
            </w:r>
          </w:p>
        </w:tc>
        <w:tc>
          <w:tcPr>
            <w:tcW w:w="1590" w:type="dxa"/>
            <w:tcBorders>
              <w:top w:val="nil"/>
              <w:left w:val="nil"/>
              <w:bottom w:val="single" w:sz="8" w:space="0" w:color="000000"/>
              <w:right w:val="single" w:sz="8" w:space="0" w:color="000000"/>
            </w:tcBorders>
            <w:tcMar>
              <w:top w:w="60" w:type="dxa"/>
              <w:left w:w="60" w:type="dxa"/>
              <w:bottom w:w="60" w:type="dxa"/>
              <w:right w:w="60" w:type="dxa"/>
            </w:tcMar>
            <w:hideMark/>
          </w:tcPr>
          <w:p w14:paraId="018F558D"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Head of Research and Development</w:t>
            </w:r>
          </w:p>
        </w:tc>
        <w:tc>
          <w:tcPr>
            <w:tcW w:w="5580" w:type="dxa"/>
            <w:tcBorders>
              <w:top w:val="nil"/>
              <w:left w:val="nil"/>
              <w:bottom w:val="single" w:sz="8" w:space="0" w:color="000000"/>
              <w:right w:val="single" w:sz="8" w:space="0" w:color="807F7F"/>
            </w:tcBorders>
            <w:tcMar>
              <w:top w:w="60" w:type="dxa"/>
              <w:left w:w="60" w:type="dxa"/>
              <w:bottom w:w="60" w:type="dxa"/>
              <w:right w:w="60" w:type="dxa"/>
            </w:tcMar>
            <w:hideMark/>
          </w:tcPr>
          <w:p w14:paraId="72D1ACEE"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Company website, LinkedIn company profile, news article(s), scientific paper(s), documentation from their medical and scientific partners</w:t>
            </w:r>
          </w:p>
        </w:tc>
      </w:tr>
      <w:tr w:rsidR="009A02C0" w:rsidRPr="009A02C0" w14:paraId="745BE4DA" w14:textId="77777777" w:rsidTr="009A02C0">
        <w:trPr>
          <w:trHeight w:val="855"/>
        </w:trPr>
        <w:tc>
          <w:tcPr>
            <w:tcW w:w="1725" w:type="dxa"/>
            <w:tcBorders>
              <w:top w:val="nil"/>
              <w:left w:val="single" w:sz="8" w:space="0" w:color="807F7F"/>
              <w:bottom w:val="single" w:sz="8" w:space="0" w:color="000000"/>
              <w:right w:val="single" w:sz="8" w:space="0" w:color="000000"/>
            </w:tcBorders>
            <w:shd w:val="clear" w:color="auto" w:fill="D4D4D4"/>
            <w:tcMar>
              <w:top w:w="60" w:type="dxa"/>
              <w:left w:w="60" w:type="dxa"/>
              <w:bottom w:w="60" w:type="dxa"/>
              <w:right w:w="60" w:type="dxa"/>
            </w:tcMar>
            <w:hideMark/>
          </w:tcPr>
          <w:p w14:paraId="790003D2"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Small startup in Lithuania</w:t>
            </w:r>
          </w:p>
        </w:tc>
        <w:tc>
          <w:tcPr>
            <w:tcW w:w="1590" w:type="dxa"/>
            <w:tcBorders>
              <w:top w:val="nil"/>
              <w:left w:val="nil"/>
              <w:bottom w:val="single" w:sz="8" w:space="0" w:color="000000"/>
              <w:right w:val="single" w:sz="8" w:space="0" w:color="000000"/>
            </w:tcBorders>
            <w:tcMar>
              <w:top w:w="60" w:type="dxa"/>
              <w:left w:w="60" w:type="dxa"/>
              <w:bottom w:w="60" w:type="dxa"/>
              <w:right w:w="60" w:type="dxa"/>
            </w:tcMar>
            <w:hideMark/>
          </w:tcPr>
          <w:p w14:paraId="109F8468"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Co-Founder (radiologist) and a Radiologist (informal) </w:t>
            </w:r>
          </w:p>
        </w:tc>
        <w:tc>
          <w:tcPr>
            <w:tcW w:w="5580" w:type="dxa"/>
            <w:tcBorders>
              <w:top w:val="nil"/>
              <w:left w:val="nil"/>
              <w:bottom w:val="single" w:sz="8" w:space="0" w:color="000000"/>
              <w:right w:val="single" w:sz="8" w:space="0" w:color="807F7F"/>
            </w:tcBorders>
            <w:tcMar>
              <w:top w:w="60" w:type="dxa"/>
              <w:left w:w="60" w:type="dxa"/>
              <w:bottom w:w="60" w:type="dxa"/>
              <w:right w:w="60" w:type="dxa"/>
            </w:tcMar>
            <w:hideMark/>
          </w:tcPr>
          <w:p w14:paraId="52A739A9" w14:textId="77777777" w:rsidR="009A02C0" w:rsidRDefault="009A02C0">
            <w:pPr>
              <w:rPr>
                <w:rFonts w:ascii="Times New Roman" w:eastAsia="Times New Roman" w:hAnsi="Times New Roman" w:cs="Times New Roman"/>
                <w:sz w:val="20"/>
                <w:szCs w:val="20"/>
              </w:rPr>
            </w:pPr>
            <w:r>
              <w:rPr>
                <w:rFonts w:ascii="Times New Roman" w:eastAsia="Times New Roman" w:hAnsi="Times New Roman" w:cs="Times New Roman"/>
                <w:sz w:val="20"/>
                <w:szCs w:val="20"/>
              </w:rPr>
              <w:t>Company website, LinkedIn company profile, news article(s), secondary interview, scientific paper(s), social media posts (LinkedIn, Facebook and Twitter)</w:t>
            </w:r>
          </w:p>
        </w:tc>
      </w:tr>
    </w:tbl>
    <w:p w14:paraId="046784F2" w14:textId="77777777" w:rsidR="009A02C0" w:rsidRDefault="009A02C0" w:rsidP="009A02C0">
      <w:pP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 </w:t>
      </w:r>
    </w:p>
    <w:p w14:paraId="1263F43C" w14:textId="77777777" w:rsidR="009A02C0" w:rsidRDefault="009A02C0" w:rsidP="009A02C0"/>
    <w:p w14:paraId="6C983B5A" w14:textId="77777777" w:rsidR="009A02C0" w:rsidRDefault="009A02C0" w:rsidP="009A02C0">
      <w:pPr>
        <w:spacing w:line="360" w:lineRule="auto"/>
        <w:rPr>
          <w:rFonts w:ascii="Times New Roman" w:eastAsia="Times New Roman" w:hAnsi="Times New Roman" w:cs="Times New Roman"/>
        </w:rPr>
      </w:pPr>
    </w:p>
    <w:p w14:paraId="117A95D7" w14:textId="77777777" w:rsidR="009A02C0" w:rsidRDefault="009A02C0" w:rsidP="009A02C0">
      <w:pPr>
        <w:spacing w:line="360" w:lineRule="auto"/>
        <w:jc w:val="both"/>
        <w:rPr>
          <w:rFonts w:ascii="Times New Roman" w:eastAsia="Times New Roman" w:hAnsi="Times New Roman" w:cs="Times New Roman"/>
          <w:b/>
        </w:rPr>
      </w:pPr>
    </w:p>
    <w:p w14:paraId="0C8D5FAA" w14:textId="77777777" w:rsidR="009A02C0" w:rsidRDefault="009A02C0" w:rsidP="009A02C0">
      <w:pPr>
        <w:spacing w:line="360" w:lineRule="auto"/>
        <w:jc w:val="both"/>
        <w:rPr>
          <w:rFonts w:ascii="Times New Roman" w:eastAsia="Times New Roman" w:hAnsi="Times New Roman" w:cs="Times New Roman"/>
          <w:b/>
        </w:rPr>
      </w:pPr>
    </w:p>
    <w:p w14:paraId="3BA2980B" w14:textId="77777777" w:rsidR="009A02C0" w:rsidRDefault="009A02C0" w:rsidP="009A02C0">
      <w:pPr>
        <w:spacing w:line="360" w:lineRule="auto"/>
        <w:jc w:val="both"/>
        <w:rPr>
          <w:rFonts w:ascii="Times New Roman" w:eastAsia="Times New Roman" w:hAnsi="Times New Roman" w:cs="Times New Roman"/>
          <w:b/>
        </w:rPr>
      </w:pPr>
    </w:p>
    <w:p w14:paraId="57B7063F" w14:textId="77777777" w:rsidR="009A02C0" w:rsidRDefault="009A02C0" w:rsidP="009A02C0">
      <w:pPr>
        <w:spacing w:line="360" w:lineRule="auto"/>
        <w:jc w:val="both"/>
        <w:rPr>
          <w:rFonts w:ascii="Times New Roman" w:eastAsia="Times New Roman" w:hAnsi="Times New Roman" w:cs="Times New Roman"/>
          <w:b/>
        </w:rPr>
      </w:pPr>
    </w:p>
    <w:p w14:paraId="39CC8454" w14:textId="77777777" w:rsidR="009A02C0" w:rsidRDefault="009A02C0" w:rsidP="009A02C0">
      <w:pPr>
        <w:spacing w:line="360" w:lineRule="auto"/>
        <w:jc w:val="both"/>
        <w:rPr>
          <w:rFonts w:ascii="Times New Roman" w:eastAsia="Times New Roman" w:hAnsi="Times New Roman" w:cs="Times New Roman"/>
          <w:b/>
        </w:rPr>
      </w:pPr>
    </w:p>
    <w:p w14:paraId="2729D040" w14:textId="23777B93" w:rsidR="009A02C0" w:rsidRDefault="009A02C0" w:rsidP="009A02C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Appendix 2: Details on the roles of radiologists in AI development steps</w:t>
      </w:r>
    </w:p>
    <w:p w14:paraId="0A26F81A" w14:textId="77777777" w:rsidR="009A02C0" w:rsidRDefault="009A02C0" w:rsidP="009A02C0">
      <w:pPr>
        <w:spacing w:line="360" w:lineRule="auto"/>
        <w:jc w:val="both"/>
        <w:rPr>
          <w:rFonts w:ascii="Times New Roman" w:eastAsia="Times New Roman" w:hAnsi="Times New Roman" w:cs="Times New Roman"/>
          <w:b/>
        </w:rPr>
      </w:pPr>
    </w:p>
    <w:p w14:paraId="2509CB7E" w14:textId="77777777" w:rsidR="009A02C0" w:rsidRDefault="009A02C0" w:rsidP="009A02C0">
      <w:pPr>
        <w:spacing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Table A2. Radiologists’ roles in ‘defining the use case and the conceptual design’</w:t>
      </w:r>
    </w:p>
    <w:tbl>
      <w:tblPr>
        <w:tblW w:w="0" w:type="auto"/>
        <w:tblLook w:val="04A0" w:firstRow="1" w:lastRow="0" w:firstColumn="1" w:lastColumn="0" w:noHBand="0" w:noVBand="1"/>
      </w:tblPr>
      <w:tblGrid>
        <w:gridCol w:w="1161"/>
        <w:gridCol w:w="2809"/>
        <w:gridCol w:w="2595"/>
        <w:gridCol w:w="2491"/>
      </w:tblGrid>
      <w:tr w:rsidR="009A02C0" w14:paraId="5B889B9B" w14:textId="77777777" w:rsidTr="009A02C0">
        <w:trPr>
          <w:trHeight w:val="240"/>
        </w:trPr>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03D0730C"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Role</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6EDA57C4"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Description</w:t>
            </w:r>
          </w:p>
        </w:tc>
        <w:tc>
          <w:tcPr>
            <w:tcW w:w="2595"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4965F430"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 xml:space="preserve">Tasks involved </w:t>
            </w:r>
          </w:p>
        </w:tc>
        <w:tc>
          <w:tcPr>
            <w:tcW w:w="2491"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6755A42F"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Observed in</w:t>
            </w:r>
          </w:p>
        </w:tc>
      </w:tr>
      <w:tr w:rsidR="009A02C0" w:rsidRPr="009A02C0" w14:paraId="3DA11F0D" w14:textId="77777777" w:rsidTr="009A02C0">
        <w:trPr>
          <w:trHeight w:val="248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C65ECE"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Problem Finder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2FC1FB"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shd w:val="clear" w:color="auto" w:fill="FFFFFF"/>
                <w:lang w:val="en-US"/>
              </w:rPr>
              <w:t>Radiologists share their knowledge and ideas to define clinical problems, needs, and use cases; but they are not in charge of making the final decisions.</w:t>
            </w:r>
          </w:p>
        </w:tc>
        <w:tc>
          <w:tcPr>
            <w:tcW w:w="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31760D"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attend physical and online meetings with the product team  </w:t>
            </w:r>
          </w:p>
          <w:p w14:paraId="428AAF95"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use different forms of (online) communication to directly, in either an informal or formal setting, share their newly found challenges</w:t>
            </w:r>
          </w:p>
        </w:tc>
        <w:tc>
          <w:tcPr>
            <w:tcW w:w="24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7EBF51" w14:textId="77777777" w:rsidR="009A02C0" w:rsidRDefault="009A02C0" w:rsidP="009A02C0">
            <w:pPr>
              <w:pStyle w:val="ListParagraph"/>
              <w:numPr>
                <w:ilvl w:val="0"/>
                <w:numId w:val="7"/>
              </w:numPr>
              <w:spacing w:line="240" w:lineRule="auto"/>
              <w:ind w:left="220" w:hanging="220"/>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established AI vendor in the Netherlands</w:t>
            </w:r>
          </w:p>
          <w:p w14:paraId="627E7E9C" w14:textId="77777777" w:rsidR="009A02C0" w:rsidRDefault="009A02C0" w:rsidP="009A02C0">
            <w:pPr>
              <w:pStyle w:val="ListParagraph"/>
              <w:numPr>
                <w:ilvl w:val="0"/>
                <w:numId w:val="7"/>
              </w:numPr>
              <w:spacing w:line="240" w:lineRule="auto"/>
              <w:ind w:left="220" w:hanging="220"/>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Large multinational from China </w:t>
            </w:r>
          </w:p>
          <w:p w14:paraId="29CC0E00" w14:textId="77777777" w:rsidR="009A02C0" w:rsidRDefault="009A02C0" w:rsidP="009A02C0">
            <w:pPr>
              <w:pStyle w:val="ListParagraph"/>
              <w:numPr>
                <w:ilvl w:val="0"/>
                <w:numId w:val="7"/>
              </w:numPr>
              <w:spacing w:line="240" w:lineRule="auto"/>
              <w:ind w:left="220" w:hanging="220"/>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startup in Lithuania </w:t>
            </w:r>
          </w:p>
          <w:p w14:paraId="1441DBFC" w14:textId="77777777" w:rsidR="009A02C0" w:rsidRDefault="009A02C0" w:rsidP="009A02C0">
            <w:pPr>
              <w:pStyle w:val="ListParagraph"/>
              <w:numPr>
                <w:ilvl w:val="0"/>
                <w:numId w:val="7"/>
              </w:numPr>
              <w:spacing w:line="240" w:lineRule="auto"/>
              <w:ind w:left="220" w:hanging="220"/>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Medium-sized startup from California</w:t>
            </w:r>
          </w:p>
        </w:tc>
      </w:tr>
      <w:tr w:rsidR="009A02C0" w:rsidRPr="009A02C0" w14:paraId="28AE6EAD" w14:textId="77777777" w:rsidTr="009A02C0">
        <w:trPr>
          <w:trHeight w:val="163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30FAA8"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Problem Shapers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0CDD12"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shd w:val="clear" w:color="auto" w:fill="FFFFFF"/>
                <w:lang w:val="en-US"/>
              </w:rPr>
              <w:t>Radiologists are consulted to advice and give feedback on the medical problem and how the developers approach it</w:t>
            </w:r>
            <w:r>
              <w:rPr>
                <w:rFonts w:asciiTheme="majorBidi" w:eastAsia="Times New Roman" w:hAnsiTheme="majorBidi" w:cstheme="majorBidi"/>
                <w:color w:val="000000"/>
                <w:sz w:val="20"/>
                <w:szCs w:val="20"/>
                <w:lang w:val="en-US"/>
              </w:rPr>
              <w:t xml:space="preserve">; </w:t>
            </w:r>
            <w:r>
              <w:rPr>
                <w:rFonts w:asciiTheme="majorBidi" w:eastAsia="Times New Roman" w:hAnsiTheme="majorBidi" w:cstheme="majorBidi"/>
                <w:color w:val="000000"/>
                <w:sz w:val="20"/>
                <w:szCs w:val="20"/>
                <w:shd w:val="clear" w:color="auto" w:fill="FFFFFF"/>
                <w:lang w:val="en-US"/>
              </w:rPr>
              <w:t>but they are not involved in making final decisions </w:t>
            </w:r>
          </w:p>
        </w:tc>
        <w:tc>
          <w:tcPr>
            <w:tcW w:w="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9AD71"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 xml:space="preserve">Radiologist(s) </w:t>
            </w:r>
            <w:proofErr w:type="gramStart"/>
            <w:r>
              <w:rPr>
                <w:rFonts w:asciiTheme="majorBidi" w:eastAsia="Times New Roman" w:hAnsiTheme="majorBidi" w:cstheme="majorBidi"/>
                <w:color w:val="000000"/>
                <w:sz w:val="20"/>
                <w:szCs w:val="20"/>
                <w:lang w:val="en-US"/>
              </w:rPr>
              <w:t>have to</w:t>
            </w:r>
            <w:proofErr w:type="gramEnd"/>
            <w:r>
              <w:rPr>
                <w:rFonts w:asciiTheme="majorBidi" w:eastAsia="Times New Roman" w:hAnsiTheme="majorBidi" w:cstheme="majorBidi"/>
                <w:color w:val="000000"/>
                <w:sz w:val="20"/>
                <w:szCs w:val="20"/>
                <w:lang w:val="en-US"/>
              </w:rPr>
              <w:t xml:space="preserve"> attend team meetings as employees</w:t>
            </w:r>
          </w:p>
          <w:p w14:paraId="33CFA0D8"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provide guidelines and feedback on the problem development through documentation or conversation</w:t>
            </w:r>
          </w:p>
        </w:tc>
        <w:tc>
          <w:tcPr>
            <w:tcW w:w="24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5A3B50"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Small established organization from Israel </w:t>
            </w:r>
          </w:p>
          <w:p w14:paraId="03A2326D"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Small Dutch startup </w:t>
            </w:r>
          </w:p>
          <w:p w14:paraId="00752238"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Medium-sized established organization from Canada</w:t>
            </w:r>
          </w:p>
        </w:tc>
      </w:tr>
      <w:tr w:rsidR="009A02C0" w:rsidRPr="009A02C0" w14:paraId="41AD5E4A" w14:textId="77777777" w:rsidTr="009A02C0">
        <w:trPr>
          <w:trHeight w:val="14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D89C65"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Problem Dominators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F4A0D9"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shd w:val="clear" w:color="auto" w:fill="FFFFFF"/>
                <w:lang w:val="en-US"/>
              </w:rPr>
              <w:t>Radiologists collaborate in defining and shaping the problem and make decisions regarding the definition of the clinical problem and the requirements of the application.</w:t>
            </w:r>
          </w:p>
        </w:tc>
        <w:tc>
          <w:tcPr>
            <w:tcW w:w="2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CB9860"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are obligated to set the expectations and requirements of the problem by participating in product development meetings</w:t>
            </w:r>
          </w:p>
          <w:p w14:paraId="62A151F2" w14:textId="77777777" w:rsidR="009A02C0" w:rsidRDefault="009A02C0" w:rsidP="009A02C0">
            <w:pPr>
              <w:numPr>
                <w:ilvl w:val="0"/>
                <w:numId w:val="7"/>
              </w:numPr>
              <w:spacing w:line="240" w:lineRule="auto"/>
              <w:ind w:left="220" w:hanging="220"/>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actively consult their network and expertise to find out the best fitting expectations and requirements, as they are part of the problem development team </w:t>
            </w:r>
          </w:p>
        </w:tc>
        <w:tc>
          <w:tcPr>
            <w:tcW w:w="24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D19E28" w14:textId="77777777" w:rsidR="009A02C0" w:rsidRDefault="009A02C0" w:rsidP="009A02C0">
            <w:pPr>
              <w:pStyle w:val="ListParagraph"/>
              <w:numPr>
                <w:ilvl w:val="0"/>
                <w:numId w:val="7"/>
              </w:numPr>
              <w:spacing w:line="240" w:lineRule="auto"/>
              <w:ind w:left="220" w:hanging="220"/>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Large multinational with diverse medical product portfolio</w:t>
            </w:r>
          </w:p>
        </w:tc>
      </w:tr>
    </w:tbl>
    <w:p w14:paraId="33071D18" w14:textId="77777777" w:rsidR="009A02C0" w:rsidRDefault="009A02C0" w:rsidP="009A02C0">
      <w:pPr>
        <w:spacing w:line="240" w:lineRule="auto"/>
        <w:rPr>
          <w:rFonts w:ascii="Times New Roman" w:eastAsia="Times New Roman" w:hAnsi="Times New Roman" w:cs="Times New Roman"/>
          <w:sz w:val="24"/>
          <w:szCs w:val="24"/>
          <w:lang w:val="en-US"/>
        </w:rPr>
      </w:pPr>
    </w:p>
    <w:p w14:paraId="32F3DDE3" w14:textId="77777777" w:rsidR="009A02C0" w:rsidRDefault="009A02C0" w:rsidP="009A02C0">
      <w:pPr>
        <w:rPr>
          <w:lang w:val="en-GB"/>
        </w:rPr>
      </w:pPr>
    </w:p>
    <w:p w14:paraId="6B8275EB" w14:textId="77777777" w:rsidR="009A02C0" w:rsidRDefault="009A02C0" w:rsidP="009A02C0">
      <w:pPr>
        <w:spacing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Table A3. Radiologists’ roles in ‘sourcing and curating data’</w:t>
      </w:r>
    </w:p>
    <w:tbl>
      <w:tblPr>
        <w:tblW w:w="0" w:type="auto"/>
        <w:tblLook w:val="04A0" w:firstRow="1" w:lastRow="0" w:firstColumn="1" w:lastColumn="0" w:noHBand="0" w:noVBand="1"/>
      </w:tblPr>
      <w:tblGrid>
        <w:gridCol w:w="1026"/>
        <w:gridCol w:w="2559"/>
        <w:gridCol w:w="3351"/>
        <w:gridCol w:w="2120"/>
      </w:tblGrid>
      <w:tr w:rsidR="009A02C0" w14:paraId="692C7D56" w14:textId="77777777" w:rsidTr="009A02C0">
        <w:trPr>
          <w:trHeight w:val="240"/>
        </w:trPr>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06F29822" w14:textId="77777777" w:rsidR="009A02C0" w:rsidRDefault="009A02C0">
            <w:pPr>
              <w:spacing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b/>
                <w:bCs/>
                <w:color w:val="FFFFFF"/>
                <w:sz w:val="20"/>
                <w:szCs w:val="20"/>
                <w:lang w:val="en-US"/>
              </w:rPr>
              <w:t>Role </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23C30939" w14:textId="77777777" w:rsidR="009A02C0" w:rsidRDefault="009A02C0">
            <w:pPr>
              <w:spacing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b/>
                <w:bCs/>
                <w:color w:val="FFFFFF"/>
                <w:sz w:val="20"/>
                <w:szCs w:val="20"/>
                <w:lang w:val="en-US"/>
              </w:rPr>
              <w:t>Description</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0C45A461" w14:textId="77777777" w:rsidR="009A02C0" w:rsidRDefault="009A02C0">
            <w:pPr>
              <w:spacing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b/>
                <w:bCs/>
                <w:color w:val="FFFFFF"/>
                <w:sz w:val="20"/>
                <w:szCs w:val="20"/>
                <w:lang w:val="en-US"/>
              </w:rPr>
              <w:t xml:space="preserve">Tasks involved </w:t>
            </w:r>
          </w:p>
        </w:tc>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66BFDA74" w14:textId="77777777" w:rsidR="009A02C0" w:rsidRDefault="009A02C0">
            <w:pPr>
              <w:spacing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b/>
                <w:bCs/>
                <w:color w:val="FFFFFF"/>
                <w:sz w:val="20"/>
                <w:szCs w:val="20"/>
                <w:lang w:val="en-US"/>
              </w:rPr>
              <w:t>Observed in</w:t>
            </w:r>
          </w:p>
        </w:tc>
      </w:tr>
      <w:tr w:rsidR="009A02C0" w:rsidRPr="009A02C0" w14:paraId="36699FDE" w14:textId="77777777" w:rsidTr="009A02C0">
        <w:trPr>
          <w:trHeight w:val="178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AD14D57" w14:textId="77777777" w:rsidR="009A02C0" w:rsidRDefault="009A02C0">
            <w:pPr>
              <w:spacing w:line="240" w:lineRule="auto"/>
              <w:rPr>
                <w:rFonts w:ascii="Times New Roman" w:eastAsia="Times New Roman" w:hAnsi="Times New Roman" w:cs="Times New Roman"/>
                <w:sz w:val="20"/>
                <w:szCs w:val="20"/>
                <w:lang w:val="en-US"/>
              </w:rPr>
            </w:pPr>
            <w:r>
              <w:rPr>
                <w:rFonts w:ascii="Times New Roman" w:eastAsia="Times New Roman" w:hAnsi="Times New Roman" w:cs="Times New Roman"/>
                <w:color w:val="000000"/>
                <w:sz w:val="20"/>
                <w:szCs w:val="20"/>
                <w:lang w:val="en-US"/>
              </w:rPr>
              <w:t>Data Champion</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910188" w14:textId="77777777" w:rsidR="009A02C0" w:rsidRDefault="009A02C0">
            <w:pPr>
              <w:spacing w:line="240" w:lineRule="auto"/>
              <w:rPr>
                <w:rFonts w:ascii="Times New Roman" w:eastAsia="Times New Roman" w:hAnsi="Times New Roman" w:cs="Times New Roman"/>
                <w:sz w:val="20"/>
                <w:szCs w:val="20"/>
                <w:lang w:val="en-US"/>
              </w:rPr>
            </w:pPr>
            <w:r>
              <w:rPr>
                <w:rFonts w:ascii="Times New Roman" w:eastAsia="Times New Roman" w:hAnsi="Times New Roman" w:cs="Times New Roman"/>
                <w:color w:val="000000"/>
                <w:sz w:val="20"/>
                <w:szCs w:val="20"/>
                <w:shd w:val="clear" w:color="auto" w:fill="FFFFFF"/>
                <w:lang w:val="en-US"/>
              </w:rPr>
              <w:t>Radiologists identify relevant data and use their professional relations to get the data needed for the development.</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F4B339" w14:textId="77777777" w:rsidR="009A02C0" w:rsidRDefault="009A02C0">
            <w:pPr>
              <w:spacing w:line="240" w:lineRule="auto"/>
              <w:textAlignment w:val="baseline"/>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Radiologist(s) need to act as a data researcher, thus collect the data, strategize on their method(s</w:t>
            </w:r>
            <w:proofErr w:type="gramStart"/>
            <w:r>
              <w:rPr>
                <w:rFonts w:ascii="Times New Roman" w:eastAsia="Times New Roman" w:hAnsi="Times New Roman" w:cs="Times New Roman"/>
                <w:color w:val="000000"/>
                <w:sz w:val="20"/>
                <w:szCs w:val="20"/>
                <w:lang w:val="en-US"/>
              </w:rPr>
              <w:t>)</w:t>
            </w:r>
            <w:proofErr w:type="gramEnd"/>
            <w:r>
              <w:rPr>
                <w:rFonts w:ascii="Times New Roman" w:eastAsia="Times New Roman" w:hAnsi="Times New Roman" w:cs="Times New Roman"/>
                <w:color w:val="000000"/>
                <w:sz w:val="20"/>
                <w:szCs w:val="20"/>
                <w:lang w:val="en-US"/>
              </w:rPr>
              <w:t xml:space="preserve"> and work together with the development team whilst collecting the data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8C4C13" w14:textId="77777777" w:rsidR="009A02C0" w:rsidRDefault="009A02C0" w:rsidP="009A02C0">
            <w:pPr>
              <w:numPr>
                <w:ilvl w:val="0"/>
                <w:numId w:val="8"/>
              </w:numPr>
              <w:spacing w:line="240" w:lineRule="auto"/>
              <w:ind w:left="303" w:hanging="265"/>
              <w:textAlignment w:val="baseline"/>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Large multinational from China </w:t>
            </w:r>
          </w:p>
          <w:p w14:paraId="2E4F61D9" w14:textId="77777777" w:rsidR="009A02C0" w:rsidRDefault="009A02C0" w:rsidP="009A02C0">
            <w:pPr>
              <w:numPr>
                <w:ilvl w:val="0"/>
                <w:numId w:val="8"/>
              </w:numPr>
              <w:spacing w:line="240" w:lineRule="auto"/>
              <w:ind w:left="303" w:hanging="265"/>
              <w:textAlignment w:val="baseline"/>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Large multinational with diverse medical products portfolio</w:t>
            </w:r>
          </w:p>
        </w:tc>
      </w:tr>
    </w:tbl>
    <w:p w14:paraId="0D26DFEB" w14:textId="77777777" w:rsidR="009A02C0" w:rsidRDefault="009A02C0" w:rsidP="009A02C0">
      <w:pPr>
        <w:spacing w:line="240" w:lineRule="auto"/>
        <w:rPr>
          <w:rFonts w:ascii="Times New Roman" w:eastAsia="Times New Roman" w:hAnsi="Times New Roman" w:cs="Times New Roman"/>
          <w:sz w:val="24"/>
          <w:szCs w:val="24"/>
          <w:lang w:val="en-US"/>
        </w:rPr>
      </w:pPr>
    </w:p>
    <w:p w14:paraId="2768ECCD" w14:textId="77777777" w:rsidR="009A02C0" w:rsidRDefault="009A02C0" w:rsidP="009A02C0">
      <w:pPr>
        <w:rPr>
          <w:lang w:val="en-GB"/>
        </w:rPr>
      </w:pPr>
    </w:p>
    <w:p w14:paraId="12C73893" w14:textId="77777777" w:rsidR="009A02C0" w:rsidRDefault="009A02C0" w:rsidP="009A02C0">
      <w:pPr>
        <w:spacing w:line="480" w:lineRule="auto"/>
        <w:jc w:val="both"/>
        <w:rPr>
          <w:rFonts w:ascii="Times New Roman" w:eastAsia="Times New Roman" w:hAnsi="Times New Roman" w:cs="Times New Roman"/>
          <w:color w:val="000000"/>
          <w:lang w:val="en-GB"/>
        </w:rPr>
      </w:pPr>
    </w:p>
    <w:p w14:paraId="3A0E2932" w14:textId="77777777" w:rsidR="009A02C0" w:rsidRDefault="009A02C0" w:rsidP="009A02C0">
      <w:pPr>
        <w:spacing w:line="480" w:lineRule="auto"/>
        <w:jc w:val="both"/>
        <w:rPr>
          <w:rFonts w:ascii="Times New Roman" w:eastAsia="Times New Roman" w:hAnsi="Times New Roman" w:cs="Times New Roman"/>
          <w:color w:val="000000"/>
          <w:lang w:val="en-GB"/>
        </w:rPr>
      </w:pPr>
    </w:p>
    <w:p w14:paraId="7F08DF41" w14:textId="77777777" w:rsidR="009A02C0" w:rsidRDefault="009A02C0" w:rsidP="009A02C0">
      <w:pPr>
        <w:spacing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Table A4. Radiologists’ roles in ‘labeling and establishing the ground truth’</w:t>
      </w:r>
    </w:p>
    <w:tbl>
      <w:tblPr>
        <w:tblW w:w="0" w:type="auto"/>
        <w:tblLook w:val="04A0" w:firstRow="1" w:lastRow="0" w:firstColumn="1" w:lastColumn="0" w:noHBand="0" w:noVBand="1"/>
      </w:tblPr>
      <w:tblGrid>
        <w:gridCol w:w="1104"/>
        <w:gridCol w:w="1989"/>
        <w:gridCol w:w="3755"/>
        <w:gridCol w:w="2208"/>
      </w:tblGrid>
      <w:tr w:rsidR="009A02C0" w14:paraId="0973E784" w14:textId="77777777" w:rsidTr="009A02C0">
        <w:trPr>
          <w:trHeight w:val="16"/>
        </w:trPr>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1269C2D7" w14:textId="77777777" w:rsidR="009A02C0" w:rsidRDefault="009A02C0">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Role </w:t>
            </w:r>
          </w:p>
        </w:tc>
        <w:tc>
          <w:tcPr>
            <w:tcW w:w="1989"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7E648041" w14:textId="77777777" w:rsidR="009A02C0" w:rsidRDefault="009A02C0">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Description</w:t>
            </w:r>
          </w:p>
        </w:tc>
        <w:tc>
          <w:tcPr>
            <w:tcW w:w="3755"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709928C2" w14:textId="77777777" w:rsidR="009A02C0" w:rsidRDefault="009A02C0">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 xml:space="preserve">Tasks involved </w:t>
            </w:r>
          </w:p>
        </w:tc>
        <w:tc>
          <w:tcPr>
            <w:tcW w:w="2208"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3EBD9117" w14:textId="77777777" w:rsidR="009A02C0" w:rsidRDefault="009A02C0">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Observed in</w:t>
            </w:r>
          </w:p>
        </w:tc>
      </w:tr>
      <w:tr w:rsidR="009A02C0" w:rsidRPr="009A02C0" w14:paraId="55BA31E4" w14:textId="77777777" w:rsidTr="009A02C0">
        <w:trPr>
          <w:trHeight w:val="148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85635B"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Data Labeler </w:t>
            </w:r>
          </w:p>
        </w:tc>
        <w:tc>
          <w:tcPr>
            <w:tcW w:w="19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4180F0"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shd w:val="clear" w:color="auto" w:fill="FFFFFF"/>
                <w:lang w:val="en-US"/>
              </w:rPr>
              <w:t>Radiologists annotate and label the data for the purpose of training the algorithm. </w:t>
            </w:r>
          </w:p>
        </w:tc>
        <w:tc>
          <w:tcPr>
            <w:tcW w:w="37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FC39B9" w14:textId="77777777" w:rsidR="009A02C0" w:rsidRDefault="009A02C0" w:rsidP="009A02C0">
            <w:pPr>
              <w:numPr>
                <w:ilvl w:val="0"/>
                <w:numId w:val="9"/>
              </w:numPr>
              <w:spacing w:line="240" w:lineRule="auto"/>
              <w:ind w:left="307" w:hanging="213"/>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identify inconsistencies from the data (images and scans) and label them with their specific assigned disease</w:t>
            </w:r>
          </w:p>
          <w:p w14:paraId="543F536F" w14:textId="77777777" w:rsidR="009A02C0" w:rsidRDefault="009A02C0" w:rsidP="009A02C0">
            <w:pPr>
              <w:numPr>
                <w:ilvl w:val="0"/>
                <w:numId w:val="9"/>
              </w:numPr>
              <w:spacing w:line="240" w:lineRule="auto"/>
              <w:ind w:left="307" w:hanging="213"/>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be or get familiar with certain specific data labelling software</w:t>
            </w:r>
          </w:p>
          <w:p w14:paraId="1C70B260" w14:textId="77777777" w:rsidR="009A02C0" w:rsidRDefault="009A02C0" w:rsidP="009A02C0">
            <w:pPr>
              <w:numPr>
                <w:ilvl w:val="0"/>
                <w:numId w:val="9"/>
              </w:numPr>
              <w:spacing w:line="240" w:lineRule="auto"/>
              <w:ind w:left="307" w:hanging="213"/>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are asked to send the labelled data back to the developer through safe and secure online channels</w:t>
            </w:r>
          </w:p>
        </w:tc>
        <w:tc>
          <w:tcPr>
            <w:tcW w:w="220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77D9AE" w14:textId="77777777" w:rsidR="009A02C0" w:rsidRDefault="009A02C0" w:rsidP="009A02C0">
            <w:pPr>
              <w:pStyle w:val="ListParagraph"/>
              <w:numPr>
                <w:ilvl w:val="0"/>
                <w:numId w:val="9"/>
              </w:numPr>
              <w:spacing w:line="240" w:lineRule="auto"/>
              <w:ind w:left="307" w:hanging="213"/>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Large multinational from China</w:t>
            </w:r>
          </w:p>
          <w:p w14:paraId="52E6A2A7" w14:textId="77777777" w:rsidR="009A02C0" w:rsidRDefault="009A02C0" w:rsidP="009A02C0">
            <w:pPr>
              <w:pStyle w:val="ListParagraph"/>
              <w:numPr>
                <w:ilvl w:val="0"/>
                <w:numId w:val="9"/>
              </w:numPr>
              <w:spacing w:line="240" w:lineRule="auto"/>
              <w:ind w:left="307" w:hanging="213"/>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startup in Lithuania </w:t>
            </w:r>
          </w:p>
          <w:p w14:paraId="74FAD494" w14:textId="77777777" w:rsidR="009A02C0" w:rsidRDefault="009A02C0" w:rsidP="009A02C0">
            <w:pPr>
              <w:pStyle w:val="ListParagraph"/>
              <w:numPr>
                <w:ilvl w:val="0"/>
                <w:numId w:val="9"/>
              </w:numPr>
              <w:spacing w:line="240" w:lineRule="auto"/>
              <w:ind w:left="307" w:hanging="213"/>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Medium-sized startup from California, USA </w:t>
            </w:r>
          </w:p>
        </w:tc>
      </w:tr>
      <w:tr w:rsidR="009A02C0" w:rsidRPr="009A02C0" w14:paraId="36BBB924" w14:textId="77777777" w:rsidTr="009A02C0">
        <w:trPr>
          <w:trHeight w:val="168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318E90B"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Data Quality Controller</w:t>
            </w:r>
          </w:p>
        </w:tc>
        <w:tc>
          <w:tcPr>
            <w:tcW w:w="19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B13671" w14:textId="77777777" w:rsidR="009A02C0" w:rsidRDefault="009A02C0">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shd w:val="clear" w:color="auto" w:fill="FFFFFF"/>
                <w:lang w:val="en-US"/>
              </w:rPr>
              <w:t>Radiologists check the quality and process of labeling data (which is done by computational systems or trained employees). </w:t>
            </w:r>
          </w:p>
        </w:tc>
        <w:tc>
          <w:tcPr>
            <w:tcW w:w="37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827906" w14:textId="77777777" w:rsidR="009A02C0" w:rsidRDefault="009A02C0" w:rsidP="009A02C0">
            <w:pPr>
              <w:numPr>
                <w:ilvl w:val="0"/>
                <w:numId w:val="9"/>
              </w:numPr>
              <w:spacing w:line="240" w:lineRule="auto"/>
              <w:ind w:left="307" w:hanging="213"/>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go through large amounts of labelled images and scans to validate them</w:t>
            </w:r>
          </w:p>
          <w:p w14:paraId="0269AB35" w14:textId="77777777" w:rsidR="009A02C0" w:rsidRDefault="009A02C0" w:rsidP="009A02C0">
            <w:pPr>
              <w:numPr>
                <w:ilvl w:val="0"/>
                <w:numId w:val="9"/>
              </w:numPr>
              <w:spacing w:line="240" w:lineRule="auto"/>
              <w:ind w:left="307" w:hanging="213"/>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 xml:space="preserve">Radiologist(s) </w:t>
            </w:r>
            <w:proofErr w:type="gramStart"/>
            <w:r>
              <w:rPr>
                <w:rFonts w:asciiTheme="majorBidi" w:eastAsia="Times New Roman" w:hAnsiTheme="majorBidi" w:cstheme="majorBidi"/>
                <w:color w:val="000000"/>
                <w:sz w:val="20"/>
                <w:szCs w:val="20"/>
                <w:lang w:val="en-US"/>
              </w:rPr>
              <w:t>has to</w:t>
            </w:r>
            <w:proofErr w:type="gramEnd"/>
            <w:r>
              <w:rPr>
                <w:rFonts w:asciiTheme="majorBidi" w:eastAsia="Times New Roman" w:hAnsiTheme="majorBidi" w:cstheme="majorBidi"/>
                <w:color w:val="000000"/>
                <w:sz w:val="20"/>
                <w:szCs w:val="20"/>
                <w:lang w:val="en-US"/>
              </w:rPr>
              <w:t xml:space="preserve"> annotate or correct the images and scans which have been done incorrectly </w:t>
            </w:r>
          </w:p>
        </w:tc>
        <w:tc>
          <w:tcPr>
            <w:tcW w:w="220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D9C36E" w14:textId="77777777" w:rsidR="009A02C0" w:rsidRDefault="009A02C0" w:rsidP="009A02C0">
            <w:pPr>
              <w:pStyle w:val="ListParagraph"/>
              <w:numPr>
                <w:ilvl w:val="0"/>
                <w:numId w:val="9"/>
              </w:numPr>
              <w:spacing w:line="240" w:lineRule="auto"/>
              <w:ind w:left="307" w:hanging="213"/>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established AI vendor in the Netherlands </w:t>
            </w:r>
          </w:p>
          <w:p w14:paraId="7F2B2F1F" w14:textId="77777777" w:rsidR="009A02C0" w:rsidRDefault="009A02C0" w:rsidP="009A02C0">
            <w:pPr>
              <w:pStyle w:val="ListParagraph"/>
              <w:numPr>
                <w:ilvl w:val="0"/>
                <w:numId w:val="9"/>
              </w:numPr>
              <w:spacing w:line="240" w:lineRule="auto"/>
              <w:ind w:left="307" w:hanging="213"/>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Large multinational with diverse medical products portfolio</w:t>
            </w:r>
          </w:p>
        </w:tc>
      </w:tr>
    </w:tbl>
    <w:p w14:paraId="5ABA5DBD" w14:textId="77777777" w:rsidR="009A02C0" w:rsidRDefault="009A02C0" w:rsidP="009A02C0">
      <w:pPr>
        <w:spacing w:line="240" w:lineRule="auto"/>
        <w:rPr>
          <w:rFonts w:ascii="Times New Roman" w:eastAsia="Times New Roman" w:hAnsi="Times New Roman" w:cs="Times New Roman"/>
          <w:sz w:val="24"/>
          <w:szCs w:val="24"/>
          <w:lang w:val="en-US"/>
        </w:rPr>
      </w:pPr>
    </w:p>
    <w:p w14:paraId="3AAAF653" w14:textId="77777777" w:rsidR="009A02C0" w:rsidRDefault="009A02C0" w:rsidP="009A02C0">
      <w:pPr>
        <w:rPr>
          <w:lang w:val="en-GB"/>
        </w:rPr>
      </w:pPr>
    </w:p>
    <w:p w14:paraId="56977F32" w14:textId="6126E013" w:rsidR="009A02C0" w:rsidRDefault="009A02C0" w:rsidP="009A02C0">
      <w:pPr>
        <w:spacing w:before="120" w:line="360" w:lineRule="auto"/>
        <w:jc w:val="center"/>
        <w:rPr>
          <w:rFonts w:ascii="Times New Roman" w:eastAsia="Times New Roman" w:hAnsi="Times New Roman" w:cs="Times New Roman"/>
        </w:rPr>
      </w:pPr>
      <w:r>
        <w:rPr>
          <w:rFonts w:ascii="Times New Roman" w:eastAsia="Times New Roman" w:hAnsi="Times New Roman" w:cs="Times New Roman"/>
        </w:rPr>
        <w:t>--- Figure A1 ---</w:t>
      </w:r>
    </w:p>
    <w:p w14:paraId="2B6F356F" w14:textId="6461B8D1" w:rsidR="00EA29EE" w:rsidRDefault="00EA29EE" w:rsidP="009A02C0">
      <w:pPr>
        <w:spacing w:before="120" w:line="360" w:lineRule="auto"/>
        <w:jc w:val="center"/>
        <w:rPr>
          <w:rFonts w:ascii="Times New Roman" w:eastAsia="Times New Roman" w:hAnsi="Times New Roman" w:cs="Times New Roman"/>
        </w:rPr>
      </w:pPr>
    </w:p>
    <w:p w14:paraId="13FC0D6F" w14:textId="77777777" w:rsidR="00EA29EE" w:rsidRDefault="00EA29EE" w:rsidP="009A02C0">
      <w:pPr>
        <w:spacing w:before="120" w:line="360" w:lineRule="auto"/>
        <w:jc w:val="center"/>
        <w:rPr>
          <w:rFonts w:ascii="Times New Roman" w:eastAsia="Times New Roman" w:hAnsi="Times New Roman" w:cs="Times New Roman"/>
        </w:rPr>
      </w:pPr>
    </w:p>
    <w:p w14:paraId="78690F13" w14:textId="77777777" w:rsidR="00EA29EE" w:rsidRDefault="00EA29EE" w:rsidP="00EA29EE">
      <w:pPr>
        <w:spacing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Table A5. Radiologists’ roles in ‘training the algorithm’</w:t>
      </w:r>
    </w:p>
    <w:tbl>
      <w:tblPr>
        <w:tblW w:w="0" w:type="auto"/>
        <w:tblLook w:val="04A0" w:firstRow="1" w:lastRow="0" w:firstColumn="1" w:lastColumn="0" w:noHBand="0" w:noVBand="1"/>
      </w:tblPr>
      <w:tblGrid>
        <w:gridCol w:w="1064"/>
        <w:gridCol w:w="2635"/>
        <w:gridCol w:w="3149"/>
        <w:gridCol w:w="2208"/>
      </w:tblGrid>
      <w:tr w:rsidR="00EA29EE" w14:paraId="1C45B596" w14:textId="77777777" w:rsidTr="00EA29EE">
        <w:trPr>
          <w:trHeight w:val="99"/>
        </w:trPr>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7174395F"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Role</w:t>
            </w:r>
          </w:p>
        </w:tc>
        <w:tc>
          <w:tcPr>
            <w:tcW w:w="2635"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12C9D9E4"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Description</w:t>
            </w:r>
          </w:p>
        </w:tc>
        <w:tc>
          <w:tcPr>
            <w:tcW w:w="3149"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64B8B45A"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 xml:space="preserve">Tasks involved </w:t>
            </w:r>
          </w:p>
        </w:tc>
        <w:tc>
          <w:tcPr>
            <w:tcW w:w="2208"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1CEBC733"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Observed in</w:t>
            </w:r>
          </w:p>
        </w:tc>
      </w:tr>
      <w:tr w:rsidR="00EA29EE" w14:paraId="5BB6BDEA" w14:textId="77777777" w:rsidTr="00EA29EE">
        <w:trPr>
          <w:trHeight w:val="148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9540EF7" w14:textId="77777777" w:rsidR="00EA29EE" w:rsidRDefault="00EA29EE">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Algorithm Shapers</w:t>
            </w:r>
          </w:p>
        </w:tc>
        <w:tc>
          <w:tcPr>
            <w:tcW w:w="26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CEDA8B" w14:textId="77777777" w:rsidR="00EA29EE" w:rsidRDefault="00EA29EE">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shd w:val="clear" w:color="auto" w:fill="FFFFFF"/>
                <w:lang w:val="en-US"/>
              </w:rPr>
              <w:t>Radiologists give feedback on the understandability and accuracy of the outcomes of the algorithm for adjusting the training of the algorithm (</w:t>
            </w:r>
            <w:proofErr w:type="gramStart"/>
            <w:r>
              <w:rPr>
                <w:rFonts w:asciiTheme="majorBidi" w:eastAsia="Times New Roman" w:hAnsiTheme="majorBidi" w:cstheme="majorBidi"/>
                <w:color w:val="000000"/>
                <w:sz w:val="20"/>
                <w:szCs w:val="20"/>
                <w:shd w:val="clear" w:color="auto" w:fill="FFFFFF"/>
                <w:lang w:val="en-US"/>
              </w:rPr>
              <w:t>e.g.</w:t>
            </w:r>
            <w:proofErr w:type="gramEnd"/>
            <w:r>
              <w:rPr>
                <w:rFonts w:asciiTheme="majorBidi" w:eastAsia="Times New Roman" w:hAnsiTheme="majorBidi" w:cstheme="majorBidi"/>
                <w:color w:val="000000"/>
                <w:sz w:val="20"/>
                <w:szCs w:val="20"/>
                <w:shd w:val="clear" w:color="auto" w:fill="FFFFFF"/>
                <w:lang w:val="en-US"/>
              </w:rPr>
              <w:t xml:space="preserve"> selecting training datasets or tweaking parameters). </w:t>
            </w:r>
          </w:p>
        </w:tc>
        <w:tc>
          <w:tcPr>
            <w:tcW w:w="314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A2E4E7" w14:textId="77777777" w:rsidR="00EA29EE" w:rsidRDefault="00EA29EE" w:rsidP="00EA29EE">
            <w:pPr>
              <w:numPr>
                <w:ilvl w:val="0"/>
                <w:numId w:val="10"/>
              </w:numPr>
              <w:spacing w:line="240" w:lineRule="auto"/>
              <w:ind w:left="267" w:hanging="276"/>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go through a basic level of training to understand the basic principles of an AI solution</w:t>
            </w:r>
          </w:p>
          <w:p w14:paraId="1E346D07" w14:textId="77777777" w:rsidR="00EA29EE" w:rsidRDefault="00EA29EE" w:rsidP="00EA29EE">
            <w:pPr>
              <w:numPr>
                <w:ilvl w:val="0"/>
                <w:numId w:val="10"/>
              </w:numPr>
              <w:spacing w:line="240" w:lineRule="auto"/>
              <w:ind w:left="267" w:hanging="276"/>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are then asked to solely give feedback through meetings, on the outcomes of the AI solution</w:t>
            </w:r>
          </w:p>
        </w:tc>
        <w:tc>
          <w:tcPr>
            <w:tcW w:w="220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4769BA" w14:textId="77777777" w:rsidR="00EA29EE" w:rsidRDefault="00EA29EE" w:rsidP="00EA29EE">
            <w:pPr>
              <w:pStyle w:val="ListParagraph"/>
              <w:numPr>
                <w:ilvl w:val="0"/>
                <w:numId w:val="10"/>
              </w:numPr>
              <w:spacing w:line="240" w:lineRule="auto"/>
              <w:ind w:left="267" w:hanging="276"/>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established AI vendor in the Netherlands</w:t>
            </w:r>
          </w:p>
          <w:p w14:paraId="3AAFE9A6" w14:textId="77777777" w:rsidR="00EA29EE" w:rsidRDefault="00EA29EE" w:rsidP="00EA29EE">
            <w:pPr>
              <w:pStyle w:val="ListParagraph"/>
              <w:numPr>
                <w:ilvl w:val="0"/>
                <w:numId w:val="10"/>
              </w:numPr>
              <w:spacing w:line="240" w:lineRule="auto"/>
              <w:ind w:left="267" w:hanging="276"/>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Dutch Startup </w:t>
            </w:r>
          </w:p>
          <w:p w14:paraId="09A3606C" w14:textId="77777777" w:rsidR="00EA29EE" w:rsidRDefault="00EA29EE" w:rsidP="00EA29EE">
            <w:pPr>
              <w:pStyle w:val="ListParagraph"/>
              <w:numPr>
                <w:ilvl w:val="0"/>
                <w:numId w:val="10"/>
              </w:numPr>
              <w:spacing w:line="240" w:lineRule="auto"/>
              <w:ind w:left="267" w:hanging="276"/>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Startup in Lithuania</w:t>
            </w:r>
          </w:p>
        </w:tc>
      </w:tr>
    </w:tbl>
    <w:p w14:paraId="0CA09A12" w14:textId="77777777" w:rsidR="00EA29EE" w:rsidRDefault="00EA29EE" w:rsidP="00EA29EE">
      <w:pPr>
        <w:spacing w:line="240" w:lineRule="auto"/>
        <w:rPr>
          <w:rFonts w:ascii="Times New Roman" w:eastAsia="Times New Roman" w:hAnsi="Times New Roman" w:cs="Times New Roman"/>
          <w:sz w:val="24"/>
          <w:szCs w:val="24"/>
          <w:lang w:val="en-US"/>
        </w:rPr>
      </w:pPr>
    </w:p>
    <w:p w14:paraId="084352C6" w14:textId="5638C5CE" w:rsidR="00EA29EE" w:rsidRDefault="00EA29EE" w:rsidP="00EA29EE">
      <w:pPr>
        <w:rPr>
          <w:lang w:val="en-GB"/>
        </w:rPr>
      </w:pPr>
    </w:p>
    <w:p w14:paraId="5B096326" w14:textId="122D978D" w:rsidR="00EA29EE" w:rsidRDefault="00EA29EE" w:rsidP="00EA29EE">
      <w:pPr>
        <w:rPr>
          <w:lang w:val="en-GB"/>
        </w:rPr>
      </w:pPr>
    </w:p>
    <w:p w14:paraId="7A1BC187" w14:textId="15DC58EC" w:rsidR="00EA29EE" w:rsidRDefault="00EA29EE" w:rsidP="00EA29EE">
      <w:pPr>
        <w:rPr>
          <w:lang w:val="en-GB"/>
        </w:rPr>
      </w:pPr>
    </w:p>
    <w:p w14:paraId="414C1965" w14:textId="1F77125B" w:rsidR="00EA29EE" w:rsidRDefault="00EA29EE" w:rsidP="00EA29EE">
      <w:pPr>
        <w:rPr>
          <w:lang w:val="en-GB"/>
        </w:rPr>
      </w:pPr>
    </w:p>
    <w:p w14:paraId="3607FEA8" w14:textId="6BC14573" w:rsidR="00EA29EE" w:rsidRDefault="00EA29EE" w:rsidP="00EA29EE">
      <w:pPr>
        <w:rPr>
          <w:lang w:val="en-GB"/>
        </w:rPr>
      </w:pPr>
    </w:p>
    <w:p w14:paraId="7092457C" w14:textId="368097DD" w:rsidR="00EA29EE" w:rsidRDefault="00EA29EE" w:rsidP="00EA29EE">
      <w:pPr>
        <w:rPr>
          <w:lang w:val="en-GB"/>
        </w:rPr>
      </w:pPr>
    </w:p>
    <w:p w14:paraId="7E4ECFD3" w14:textId="3087C9FD" w:rsidR="00EA29EE" w:rsidRDefault="00EA29EE" w:rsidP="00EA29EE">
      <w:pPr>
        <w:rPr>
          <w:lang w:val="en-GB"/>
        </w:rPr>
      </w:pPr>
    </w:p>
    <w:p w14:paraId="645CBDF5" w14:textId="54F0520B" w:rsidR="00EA29EE" w:rsidRDefault="00EA29EE" w:rsidP="00EA29EE">
      <w:pPr>
        <w:rPr>
          <w:lang w:val="en-GB"/>
        </w:rPr>
      </w:pPr>
    </w:p>
    <w:p w14:paraId="22885B5F" w14:textId="64260A26" w:rsidR="00EA29EE" w:rsidRDefault="00EA29EE" w:rsidP="00EA29EE">
      <w:pPr>
        <w:rPr>
          <w:lang w:val="en-GB"/>
        </w:rPr>
      </w:pPr>
    </w:p>
    <w:p w14:paraId="22604E51" w14:textId="63A92C3A" w:rsidR="00EA29EE" w:rsidRDefault="00EA29EE" w:rsidP="00EA29EE">
      <w:pPr>
        <w:rPr>
          <w:lang w:val="en-GB"/>
        </w:rPr>
      </w:pPr>
    </w:p>
    <w:p w14:paraId="6C128CC0" w14:textId="1EAEA03B" w:rsidR="00EA29EE" w:rsidRDefault="00EA29EE" w:rsidP="00EA29EE">
      <w:pPr>
        <w:rPr>
          <w:lang w:val="en-GB"/>
        </w:rPr>
      </w:pPr>
    </w:p>
    <w:p w14:paraId="2C45C24A" w14:textId="0B3B55F8" w:rsidR="00EA29EE" w:rsidRDefault="00EA29EE" w:rsidP="00EA29EE">
      <w:pPr>
        <w:rPr>
          <w:lang w:val="en-GB"/>
        </w:rPr>
      </w:pPr>
    </w:p>
    <w:p w14:paraId="7E5DD0B3" w14:textId="701C5969" w:rsidR="00EA29EE" w:rsidRDefault="00EA29EE" w:rsidP="00EA29EE">
      <w:pPr>
        <w:rPr>
          <w:lang w:val="en-GB"/>
        </w:rPr>
      </w:pPr>
    </w:p>
    <w:p w14:paraId="0A9F110D" w14:textId="135DD599" w:rsidR="00EA29EE" w:rsidRDefault="00EA29EE" w:rsidP="00EA29EE">
      <w:pPr>
        <w:rPr>
          <w:lang w:val="en-GB"/>
        </w:rPr>
      </w:pPr>
    </w:p>
    <w:p w14:paraId="11D81910" w14:textId="2A46436B" w:rsidR="00EA29EE" w:rsidRDefault="00EA29EE" w:rsidP="00EA29EE">
      <w:pPr>
        <w:rPr>
          <w:lang w:val="en-GB"/>
        </w:rPr>
      </w:pPr>
    </w:p>
    <w:p w14:paraId="64953A15" w14:textId="4BE22C24" w:rsidR="00EA29EE" w:rsidRDefault="00EA29EE" w:rsidP="00EA29EE">
      <w:pPr>
        <w:rPr>
          <w:lang w:val="en-GB"/>
        </w:rPr>
      </w:pPr>
    </w:p>
    <w:p w14:paraId="3EC44C3A" w14:textId="0BAD1D2C" w:rsidR="00EA29EE" w:rsidRDefault="00EA29EE" w:rsidP="00EA29EE">
      <w:pPr>
        <w:rPr>
          <w:lang w:val="en-GB"/>
        </w:rPr>
      </w:pPr>
    </w:p>
    <w:p w14:paraId="0B44DB22" w14:textId="77777777" w:rsidR="00EA29EE" w:rsidRDefault="00EA29EE" w:rsidP="00EA29EE">
      <w:pPr>
        <w:rPr>
          <w:lang w:val="en-GB"/>
        </w:rPr>
      </w:pPr>
    </w:p>
    <w:p w14:paraId="097C8AC8" w14:textId="77777777" w:rsidR="00EA29EE" w:rsidRDefault="00EA29EE" w:rsidP="00EA29EE">
      <w:pPr>
        <w:spacing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Table A6. Radiologists’ roles in ‘validating AI applications’</w:t>
      </w:r>
    </w:p>
    <w:tbl>
      <w:tblPr>
        <w:tblW w:w="0" w:type="auto"/>
        <w:tblLook w:val="04A0" w:firstRow="1" w:lastRow="0" w:firstColumn="1" w:lastColumn="0" w:noHBand="0" w:noVBand="1"/>
      </w:tblPr>
      <w:tblGrid>
        <w:gridCol w:w="1144"/>
        <w:gridCol w:w="2303"/>
        <w:gridCol w:w="3118"/>
        <w:gridCol w:w="2491"/>
      </w:tblGrid>
      <w:tr w:rsidR="00EA29EE" w14:paraId="0C37E8BD" w14:textId="77777777" w:rsidTr="00EA29EE">
        <w:trPr>
          <w:trHeight w:val="16"/>
        </w:trPr>
        <w:tc>
          <w:tcPr>
            <w:tcW w:w="0" w:type="auto"/>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09E4C91E"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Role </w:t>
            </w:r>
          </w:p>
        </w:tc>
        <w:tc>
          <w:tcPr>
            <w:tcW w:w="2303"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290428B1"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Description</w:t>
            </w:r>
          </w:p>
        </w:tc>
        <w:tc>
          <w:tcPr>
            <w:tcW w:w="3118"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1F99C8E6"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 xml:space="preserve">Tasks involved </w:t>
            </w:r>
          </w:p>
        </w:tc>
        <w:tc>
          <w:tcPr>
            <w:tcW w:w="2491" w:type="dxa"/>
            <w:tcBorders>
              <w:top w:val="single" w:sz="6" w:space="0" w:color="000000"/>
              <w:left w:val="single" w:sz="6" w:space="0" w:color="000000"/>
              <w:bottom w:val="single" w:sz="6" w:space="0" w:color="000000"/>
              <w:right w:val="single" w:sz="6" w:space="0" w:color="000000"/>
            </w:tcBorders>
            <w:shd w:val="clear" w:color="auto" w:fill="000000"/>
            <w:tcMar>
              <w:top w:w="60" w:type="dxa"/>
              <w:left w:w="60" w:type="dxa"/>
              <w:bottom w:w="60" w:type="dxa"/>
              <w:right w:w="60" w:type="dxa"/>
            </w:tcMar>
            <w:hideMark/>
          </w:tcPr>
          <w:p w14:paraId="69BCD4AD" w14:textId="77777777" w:rsidR="00EA29EE" w:rsidRDefault="00EA29EE">
            <w:pPr>
              <w:spacing w:line="240" w:lineRule="auto"/>
              <w:jc w:val="both"/>
              <w:rPr>
                <w:rFonts w:asciiTheme="majorBidi" w:eastAsia="Times New Roman" w:hAnsiTheme="majorBidi" w:cstheme="majorBidi"/>
                <w:sz w:val="20"/>
                <w:szCs w:val="20"/>
                <w:lang w:val="en-US"/>
              </w:rPr>
            </w:pPr>
            <w:r>
              <w:rPr>
                <w:rFonts w:asciiTheme="majorBidi" w:eastAsia="Times New Roman" w:hAnsiTheme="majorBidi" w:cstheme="majorBidi"/>
                <w:b/>
                <w:bCs/>
                <w:color w:val="FFFFFF"/>
                <w:sz w:val="20"/>
                <w:szCs w:val="20"/>
                <w:lang w:val="en-US"/>
              </w:rPr>
              <w:t>Observed in</w:t>
            </w:r>
          </w:p>
        </w:tc>
      </w:tr>
      <w:tr w:rsidR="00EA29EE" w:rsidRPr="00EA29EE" w14:paraId="6F97CFF1" w14:textId="77777777" w:rsidTr="00EA29EE">
        <w:trPr>
          <w:trHeight w:val="211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E83FC0" w14:textId="77777777" w:rsidR="00EA29EE" w:rsidRDefault="00EA29EE">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Algorithm Testers</w:t>
            </w:r>
          </w:p>
        </w:tc>
        <w:tc>
          <w:tcPr>
            <w:tcW w:w="23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E27F39" w14:textId="77777777" w:rsidR="00EA29EE" w:rsidRDefault="00EA29EE">
            <w:pPr>
              <w:spacing w:line="240" w:lineRule="auto"/>
              <w:rPr>
                <w:rFonts w:asciiTheme="majorBidi" w:eastAsia="Times New Roman" w:hAnsiTheme="majorBidi" w:cstheme="majorBidi"/>
                <w:sz w:val="20"/>
                <w:szCs w:val="20"/>
                <w:lang w:val="en-US"/>
              </w:rPr>
            </w:pPr>
            <w:proofErr w:type="gramStart"/>
            <w:r>
              <w:rPr>
                <w:rFonts w:asciiTheme="majorBidi" w:eastAsia="Times New Roman" w:hAnsiTheme="majorBidi" w:cstheme="majorBidi"/>
                <w:color w:val="000000"/>
                <w:sz w:val="20"/>
                <w:szCs w:val="20"/>
                <w:shd w:val="clear" w:color="auto" w:fill="FFFFFF"/>
                <w:lang w:val="en-US"/>
              </w:rPr>
              <w:t>Radiologists</w:t>
            </w:r>
            <w:proofErr w:type="gramEnd"/>
            <w:r>
              <w:rPr>
                <w:rFonts w:asciiTheme="majorBidi" w:eastAsia="Times New Roman" w:hAnsiTheme="majorBidi" w:cstheme="majorBidi"/>
                <w:color w:val="000000"/>
                <w:sz w:val="20"/>
                <w:szCs w:val="20"/>
                <w:shd w:val="clear" w:color="auto" w:fill="FFFFFF"/>
                <w:lang w:val="en-US"/>
              </w:rPr>
              <w:t xml:space="preserve"> test and validate the outcomes of the AI solution on its performance in various (complex) cases and under medical conditions.</w:t>
            </w:r>
          </w:p>
        </w:tc>
        <w:tc>
          <w:tcPr>
            <w:tcW w:w="31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375259" w14:textId="77777777" w:rsidR="00EA29EE" w:rsidRDefault="00EA29EE" w:rsidP="00EA29EE">
            <w:pPr>
              <w:numPr>
                <w:ilvl w:val="0"/>
                <w:numId w:val="11"/>
              </w:numPr>
              <w:spacing w:line="240" w:lineRule="auto"/>
              <w:ind w:left="222" w:hanging="218"/>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are asked to use their own unlabeled scans and images to test the performance of the AI solution </w:t>
            </w:r>
          </w:p>
          <w:p w14:paraId="1C5EF35B" w14:textId="77777777" w:rsidR="00EA29EE" w:rsidRDefault="00EA29EE" w:rsidP="00EA29EE">
            <w:pPr>
              <w:numPr>
                <w:ilvl w:val="0"/>
                <w:numId w:val="11"/>
              </w:numPr>
              <w:spacing w:line="240" w:lineRule="auto"/>
              <w:ind w:left="222" w:hanging="218"/>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then deliver the performance review (documentation) to the developer </w:t>
            </w:r>
          </w:p>
          <w:p w14:paraId="01AAA76E" w14:textId="77777777" w:rsidR="00EA29EE" w:rsidRDefault="00EA29EE" w:rsidP="00EA29EE">
            <w:pPr>
              <w:numPr>
                <w:ilvl w:val="0"/>
                <w:numId w:val="11"/>
              </w:numPr>
              <w:spacing w:line="240" w:lineRule="auto"/>
              <w:ind w:left="222" w:hanging="218"/>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are often asked to also annotate the images and scans again on their inaccuracy or incorrectness, and send these back to the developer </w:t>
            </w:r>
          </w:p>
        </w:tc>
        <w:tc>
          <w:tcPr>
            <w:tcW w:w="24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E5D160" w14:textId="77777777" w:rsidR="00EA29EE" w:rsidRDefault="00EA29EE" w:rsidP="00EA29EE">
            <w:pPr>
              <w:pStyle w:val="ListParagraph"/>
              <w:numPr>
                <w:ilvl w:val="0"/>
                <w:numId w:val="11"/>
              </w:numPr>
              <w:spacing w:line="240" w:lineRule="auto"/>
              <w:ind w:left="222" w:hanging="218"/>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Medium-sized startup from California, USA</w:t>
            </w:r>
          </w:p>
          <w:p w14:paraId="2D9DFC03" w14:textId="77777777" w:rsidR="00EA29EE" w:rsidRDefault="00EA29EE" w:rsidP="00EA29EE">
            <w:pPr>
              <w:pStyle w:val="ListParagraph"/>
              <w:numPr>
                <w:ilvl w:val="0"/>
                <w:numId w:val="11"/>
              </w:numPr>
              <w:spacing w:line="240" w:lineRule="auto"/>
              <w:ind w:left="222" w:hanging="218"/>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Medium-sized established AI vendor from Canada </w:t>
            </w:r>
          </w:p>
          <w:p w14:paraId="20D9C909" w14:textId="77777777" w:rsidR="00EA29EE" w:rsidRDefault="00EA29EE" w:rsidP="00EA29EE">
            <w:pPr>
              <w:pStyle w:val="ListParagraph"/>
              <w:numPr>
                <w:ilvl w:val="0"/>
                <w:numId w:val="11"/>
              </w:numPr>
              <w:spacing w:line="240" w:lineRule="auto"/>
              <w:ind w:left="222" w:hanging="218"/>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Large multinational from China</w:t>
            </w:r>
          </w:p>
          <w:p w14:paraId="5E023393" w14:textId="77777777" w:rsidR="00EA29EE" w:rsidRDefault="00EA29EE" w:rsidP="00EA29EE">
            <w:pPr>
              <w:pStyle w:val="ListParagraph"/>
              <w:numPr>
                <w:ilvl w:val="0"/>
                <w:numId w:val="11"/>
              </w:numPr>
              <w:spacing w:line="240" w:lineRule="auto"/>
              <w:ind w:left="222" w:hanging="218"/>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Small established AI vendor from Israel </w:t>
            </w:r>
          </w:p>
          <w:p w14:paraId="158173AC" w14:textId="77777777" w:rsidR="00EA29EE" w:rsidRDefault="00EA29EE" w:rsidP="00EA29EE">
            <w:pPr>
              <w:pStyle w:val="ListParagraph"/>
              <w:numPr>
                <w:ilvl w:val="0"/>
                <w:numId w:val="11"/>
              </w:numPr>
              <w:spacing w:line="240" w:lineRule="auto"/>
              <w:ind w:left="222" w:hanging="218"/>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Dutch startup </w:t>
            </w:r>
          </w:p>
          <w:p w14:paraId="223F4070" w14:textId="77777777" w:rsidR="00EA29EE" w:rsidRDefault="00EA29EE" w:rsidP="00EA29EE">
            <w:pPr>
              <w:pStyle w:val="ListParagraph"/>
              <w:numPr>
                <w:ilvl w:val="0"/>
                <w:numId w:val="11"/>
              </w:numPr>
              <w:spacing w:line="240" w:lineRule="auto"/>
              <w:ind w:left="222" w:hanging="218"/>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Large multinational with diverse medical products portfolio</w:t>
            </w:r>
          </w:p>
        </w:tc>
      </w:tr>
      <w:tr w:rsidR="00EA29EE" w:rsidRPr="00EA29EE" w14:paraId="1C6A6C5E" w14:textId="77777777" w:rsidTr="00EA29EE">
        <w:trPr>
          <w:trHeight w:val="168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1146CA" w14:textId="77777777" w:rsidR="00EA29EE" w:rsidRDefault="00EA29EE">
            <w:pPr>
              <w:spacing w:line="240" w:lineRule="auto"/>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AI researchers</w:t>
            </w:r>
          </w:p>
        </w:tc>
        <w:tc>
          <w:tcPr>
            <w:tcW w:w="23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D57F22" w14:textId="77777777" w:rsidR="00EA29EE" w:rsidRDefault="00EA29EE">
            <w:pPr>
              <w:spacing w:line="240" w:lineRule="auto"/>
              <w:rPr>
                <w:rFonts w:asciiTheme="majorBidi" w:eastAsia="Times New Roman" w:hAnsiTheme="majorBidi" w:cstheme="majorBidi"/>
                <w:sz w:val="20"/>
                <w:szCs w:val="20"/>
                <w:lang w:val="en-US"/>
              </w:rPr>
            </w:pPr>
            <w:proofErr w:type="gramStart"/>
            <w:r>
              <w:rPr>
                <w:rFonts w:asciiTheme="majorBidi" w:eastAsia="Times New Roman" w:hAnsiTheme="majorBidi" w:cstheme="majorBidi"/>
                <w:color w:val="000000"/>
                <w:sz w:val="20"/>
                <w:szCs w:val="20"/>
                <w:shd w:val="clear" w:color="auto" w:fill="FFFFFF"/>
                <w:lang w:val="en-US"/>
              </w:rPr>
              <w:t>Radiologists</w:t>
            </w:r>
            <w:proofErr w:type="gramEnd"/>
            <w:r>
              <w:rPr>
                <w:rFonts w:asciiTheme="majorBidi" w:eastAsia="Times New Roman" w:hAnsiTheme="majorBidi" w:cstheme="majorBidi"/>
                <w:color w:val="000000"/>
                <w:sz w:val="20"/>
                <w:szCs w:val="20"/>
                <w:shd w:val="clear" w:color="auto" w:fill="FFFFFF"/>
                <w:lang w:val="en-US"/>
              </w:rPr>
              <w:t xml:space="preserve"> conduct (scientific) research on the performance of the AI solutions to produce scientific evidence and legal documents (e.g., for approval procedure).</w:t>
            </w:r>
          </w:p>
        </w:tc>
        <w:tc>
          <w:tcPr>
            <w:tcW w:w="31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7B2DB2" w14:textId="77777777" w:rsidR="00EA29EE" w:rsidRDefault="00EA29EE" w:rsidP="00EA29EE">
            <w:pPr>
              <w:numPr>
                <w:ilvl w:val="0"/>
                <w:numId w:val="11"/>
              </w:numPr>
              <w:spacing w:line="240" w:lineRule="auto"/>
              <w:ind w:left="222" w:hanging="218"/>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are obligated to converse with the development team through meetings, to train themselves on the functioning and development of the AI solution </w:t>
            </w:r>
          </w:p>
          <w:p w14:paraId="0494C030" w14:textId="77777777" w:rsidR="00EA29EE" w:rsidRDefault="00EA29EE" w:rsidP="00EA29EE">
            <w:pPr>
              <w:numPr>
                <w:ilvl w:val="0"/>
                <w:numId w:val="11"/>
              </w:numPr>
              <w:spacing w:line="240" w:lineRule="auto"/>
              <w:ind w:left="222" w:hanging="218"/>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conduct a (scientific) research on this solution and throughout this process follow set guidelines </w:t>
            </w:r>
          </w:p>
          <w:p w14:paraId="599D9F98" w14:textId="77777777" w:rsidR="00EA29EE" w:rsidRDefault="00EA29EE" w:rsidP="00EA29EE">
            <w:pPr>
              <w:numPr>
                <w:ilvl w:val="0"/>
                <w:numId w:val="11"/>
              </w:numPr>
              <w:spacing w:line="240" w:lineRule="auto"/>
              <w:ind w:left="222" w:hanging="218"/>
              <w:textAlignment w:val="baseline"/>
              <w:rPr>
                <w:rFonts w:asciiTheme="majorBidi" w:eastAsia="Times New Roman" w:hAnsiTheme="majorBidi" w:cstheme="majorBidi"/>
                <w:color w:val="000000"/>
                <w:sz w:val="20"/>
                <w:szCs w:val="20"/>
                <w:lang w:val="en-US"/>
              </w:rPr>
            </w:pPr>
            <w:r>
              <w:rPr>
                <w:rFonts w:asciiTheme="majorBidi" w:eastAsia="Times New Roman" w:hAnsiTheme="majorBidi" w:cstheme="majorBidi"/>
                <w:color w:val="000000"/>
                <w:sz w:val="20"/>
                <w:szCs w:val="20"/>
                <w:lang w:val="en-US"/>
              </w:rPr>
              <w:t>Radiologist(s) need to write down their findings and present a paper or any other agreed upon form of a document to the AI vendor </w:t>
            </w:r>
          </w:p>
        </w:tc>
        <w:tc>
          <w:tcPr>
            <w:tcW w:w="24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005FDD" w14:textId="77777777" w:rsidR="00EA29EE" w:rsidRDefault="00EA29EE" w:rsidP="00EA29EE">
            <w:pPr>
              <w:pStyle w:val="ListParagraph"/>
              <w:numPr>
                <w:ilvl w:val="0"/>
                <w:numId w:val="11"/>
              </w:numPr>
              <w:spacing w:line="240" w:lineRule="auto"/>
              <w:ind w:left="222" w:hanging="218"/>
              <w:rPr>
                <w:rFonts w:asciiTheme="majorBidi" w:eastAsia="Times New Roman" w:hAnsiTheme="majorBidi" w:cstheme="majorBidi"/>
                <w:sz w:val="20"/>
                <w:szCs w:val="20"/>
                <w:lang w:val="en-US"/>
              </w:rPr>
            </w:pPr>
            <w:r>
              <w:rPr>
                <w:rFonts w:asciiTheme="majorBidi" w:eastAsia="Times New Roman" w:hAnsiTheme="majorBidi" w:cstheme="majorBidi"/>
                <w:color w:val="000000"/>
                <w:sz w:val="20"/>
                <w:szCs w:val="20"/>
                <w:lang w:val="en-US"/>
              </w:rPr>
              <w:t>Small, established AI vendor in the Netherlands</w:t>
            </w:r>
          </w:p>
        </w:tc>
      </w:tr>
    </w:tbl>
    <w:p w14:paraId="39CC05C6" w14:textId="77777777" w:rsidR="00EA29EE" w:rsidRDefault="00EA29EE" w:rsidP="00EA29EE">
      <w:pPr>
        <w:spacing w:line="240" w:lineRule="auto"/>
        <w:rPr>
          <w:rFonts w:ascii="Times New Roman" w:eastAsia="Times New Roman" w:hAnsi="Times New Roman" w:cs="Times New Roman"/>
          <w:sz w:val="24"/>
          <w:szCs w:val="24"/>
          <w:lang w:val="en-US"/>
        </w:rPr>
      </w:pPr>
    </w:p>
    <w:p w14:paraId="63065C89" w14:textId="77777777" w:rsidR="00EA29EE" w:rsidRDefault="00EA29EE" w:rsidP="00EA29EE">
      <w:pPr>
        <w:rPr>
          <w:lang w:val="en-GB"/>
        </w:rPr>
      </w:pPr>
    </w:p>
    <w:p w14:paraId="20DDBD59"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564EC43C"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55484C5F"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0331B714"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02EE2964"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4A463FB0"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7B39A08D"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31BF503E"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391421D6"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7164AF17"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4FA40C8F"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24487FC6"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0B5752C5"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4C2820D4"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67CF6882"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00B5D12E"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15291916"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6A909C20"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678D10E9"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771D13F4"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01E225CA"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6382E53A"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468ED1B6"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312FF74D"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5FA486ED"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3654DDB3"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0EBC1965" w14:textId="77777777" w:rsidR="00EA29EE" w:rsidRDefault="00EA29EE" w:rsidP="00EA29EE">
      <w:pPr>
        <w:spacing w:line="240" w:lineRule="auto"/>
        <w:jc w:val="both"/>
        <w:rPr>
          <w:rFonts w:ascii="Times New Roman" w:eastAsia="Times New Roman" w:hAnsi="Times New Roman" w:cs="Times New Roman"/>
          <w:color w:val="000000"/>
          <w:lang w:val="en-US"/>
        </w:rPr>
      </w:pPr>
    </w:p>
    <w:p w14:paraId="106D49B1" w14:textId="70C9F4AA" w:rsidR="00EA29EE" w:rsidRDefault="00EA29EE" w:rsidP="00EA29EE">
      <w:pPr>
        <w:spacing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Table A7. Distribution of the roles among the companies</w:t>
      </w:r>
    </w:p>
    <w:p w14:paraId="4BB0D481" w14:textId="77777777" w:rsidR="00EA29EE" w:rsidRDefault="00EA29EE" w:rsidP="00EA29EE">
      <w:pPr>
        <w:spacing w:line="240" w:lineRule="auto"/>
        <w:jc w:val="both"/>
        <w:rPr>
          <w:rFonts w:ascii="Times New Roman" w:eastAsia="Times New Roman" w:hAnsi="Times New Roman" w:cs="Times New Roman"/>
          <w:sz w:val="24"/>
          <w:szCs w:val="24"/>
          <w:lang w:val="en-US"/>
        </w:rPr>
      </w:pPr>
    </w:p>
    <w:tbl>
      <w:tblPr>
        <w:tblW w:w="9690" w:type="dxa"/>
        <w:tblInd w:w="-577" w:type="dxa"/>
        <w:tblLayout w:type="fixed"/>
        <w:tblLook w:val="04A0" w:firstRow="1" w:lastRow="0" w:firstColumn="1" w:lastColumn="0" w:noHBand="0" w:noVBand="1"/>
      </w:tblPr>
      <w:tblGrid>
        <w:gridCol w:w="1700"/>
        <w:gridCol w:w="908"/>
        <w:gridCol w:w="908"/>
        <w:gridCol w:w="908"/>
        <w:gridCol w:w="908"/>
        <w:gridCol w:w="908"/>
        <w:gridCol w:w="908"/>
        <w:gridCol w:w="908"/>
        <w:gridCol w:w="908"/>
        <w:gridCol w:w="726"/>
      </w:tblGrid>
      <w:tr w:rsidR="00EA29EE" w14:paraId="2C40307E" w14:textId="77777777" w:rsidTr="00EA29EE">
        <w:trPr>
          <w:cantSplit/>
          <w:trHeight w:val="2710"/>
        </w:trPr>
        <w:tc>
          <w:tcPr>
            <w:tcW w:w="1701" w:type="dxa"/>
            <w:tcBorders>
              <w:top w:val="single" w:sz="8" w:space="0" w:color="000000"/>
              <w:left w:val="single" w:sz="8" w:space="0" w:color="000000"/>
              <w:bottom w:val="nil"/>
              <w:right w:val="single" w:sz="8" w:space="0" w:color="000000"/>
            </w:tcBorders>
            <w:shd w:val="clear" w:color="auto" w:fill="000000"/>
            <w:vAlign w:val="center"/>
            <w:hideMark/>
          </w:tcPr>
          <w:p w14:paraId="59D54476" w14:textId="77777777" w:rsidR="00EA29EE" w:rsidRDefault="00EA29EE">
            <w:pPr>
              <w:spacing w:line="240" w:lineRule="auto"/>
              <w:rPr>
                <w:rFonts w:ascii="Times New Roman" w:eastAsia="Times New Roman" w:hAnsi="Times New Roman" w:cs="Times New Roman"/>
                <w:b/>
                <w:bCs/>
                <w:color w:val="FFFFFF"/>
                <w:sz w:val="20"/>
                <w:szCs w:val="20"/>
                <w:lang w:val="en-US"/>
              </w:rPr>
            </w:pPr>
            <w:r>
              <w:rPr>
                <w:rFonts w:ascii="Times New Roman" w:eastAsia="Times New Roman" w:hAnsi="Times New Roman" w:cs="Times New Roman"/>
                <w:b/>
                <w:bCs/>
                <w:color w:val="FFFFFF"/>
                <w:sz w:val="20"/>
                <w:szCs w:val="20"/>
                <w:lang w:val="en-US"/>
              </w:rPr>
              <w:t>Role</w:t>
            </w:r>
          </w:p>
        </w:tc>
        <w:tc>
          <w:tcPr>
            <w:tcW w:w="908" w:type="dxa"/>
            <w:tcBorders>
              <w:top w:val="single" w:sz="8" w:space="0" w:color="000000"/>
              <w:left w:val="nil"/>
              <w:bottom w:val="nil"/>
              <w:right w:val="single" w:sz="8" w:space="0" w:color="000000"/>
            </w:tcBorders>
            <w:shd w:val="clear" w:color="auto" w:fill="000000" w:themeFill="text1"/>
            <w:textDirection w:val="btLr"/>
            <w:vAlign w:val="center"/>
            <w:hideMark/>
          </w:tcPr>
          <w:p w14:paraId="65B03669"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Large multinational with diverse medical products </w:t>
            </w:r>
          </w:p>
        </w:tc>
        <w:tc>
          <w:tcPr>
            <w:tcW w:w="908" w:type="dxa"/>
            <w:tcBorders>
              <w:top w:val="nil"/>
              <w:left w:val="nil"/>
              <w:bottom w:val="nil"/>
              <w:right w:val="single" w:sz="8" w:space="0" w:color="000000"/>
            </w:tcBorders>
            <w:shd w:val="clear" w:color="auto" w:fill="000000" w:themeFill="text1"/>
            <w:textDirection w:val="btLr"/>
            <w:vAlign w:val="center"/>
            <w:hideMark/>
          </w:tcPr>
          <w:p w14:paraId="3424484A"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Large multinational from China</w:t>
            </w:r>
          </w:p>
        </w:tc>
        <w:tc>
          <w:tcPr>
            <w:tcW w:w="908" w:type="dxa"/>
            <w:tcBorders>
              <w:top w:val="nil"/>
              <w:left w:val="nil"/>
              <w:bottom w:val="nil"/>
              <w:right w:val="single" w:sz="8" w:space="0" w:color="000000"/>
            </w:tcBorders>
            <w:shd w:val="clear" w:color="auto" w:fill="000000" w:themeFill="text1"/>
            <w:textDirection w:val="btLr"/>
            <w:vAlign w:val="center"/>
            <w:hideMark/>
          </w:tcPr>
          <w:p w14:paraId="6EF6192B"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Medium-sized established AI vendor from Canada</w:t>
            </w:r>
          </w:p>
        </w:tc>
        <w:tc>
          <w:tcPr>
            <w:tcW w:w="908" w:type="dxa"/>
            <w:tcBorders>
              <w:top w:val="nil"/>
              <w:left w:val="nil"/>
              <w:bottom w:val="nil"/>
              <w:right w:val="single" w:sz="8" w:space="0" w:color="000000"/>
            </w:tcBorders>
            <w:shd w:val="clear" w:color="auto" w:fill="000000" w:themeFill="text1"/>
            <w:textDirection w:val="btLr"/>
            <w:vAlign w:val="center"/>
            <w:hideMark/>
          </w:tcPr>
          <w:p w14:paraId="7230821A"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Medium-sized startup from California, USA</w:t>
            </w:r>
          </w:p>
        </w:tc>
        <w:tc>
          <w:tcPr>
            <w:tcW w:w="908" w:type="dxa"/>
            <w:tcBorders>
              <w:top w:val="nil"/>
              <w:left w:val="nil"/>
              <w:bottom w:val="nil"/>
              <w:right w:val="single" w:sz="8" w:space="0" w:color="000000"/>
            </w:tcBorders>
            <w:shd w:val="clear" w:color="auto" w:fill="000000" w:themeFill="text1"/>
            <w:textDirection w:val="btLr"/>
            <w:vAlign w:val="center"/>
            <w:hideMark/>
          </w:tcPr>
          <w:p w14:paraId="49FC0679"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Small established AI vendor from Israel</w:t>
            </w:r>
          </w:p>
        </w:tc>
        <w:tc>
          <w:tcPr>
            <w:tcW w:w="908" w:type="dxa"/>
            <w:tcBorders>
              <w:top w:val="nil"/>
              <w:left w:val="nil"/>
              <w:bottom w:val="nil"/>
              <w:right w:val="single" w:sz="8" w:space="0" w:color="000000"/>
            </w:tcBorders>
            <w:shd w:val="clear" w:color="auto" w:fill="000000" w:themeFill="text1"/>
            <w:textDirection w:val="btLr"/>
            <w:vAlign w:val="center"/>
            <w:hideMark/>
          </w:tcPr>
          <w:p w14:paraId="64912081"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Small Dutch Startup</w:t>
            </w:r>
          </w:p>
        </w:tc>
        <w:tc>
          <w:tcPr>
            <w:tcW w:w="908" w:type="dxa"/>
            <w:tcBorders>
              <w:top w:val="nil"/>
              <w:left w:val="nil"/>
              <w:bottom w:val="nil"/>
              <w:right w:val="single" w:sz="8" w:space="0" w:color="000000"/>
            </w:tcBorders>
            <w:shd w:val="clear" w:color="auto" w:fill="000000" w:themeFill="text1"/>
            <w:textDirection w:val="btLr"/>
            <w:vAlign w:val="center"/>
            <w:hideMark/>
          </w:tcPr>
          <w:p w14:paraId="2E98D8D2"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Small, established AI vendor in the Netherlands</w:t>
            </w:r>
          </w:p>
        </w:tc>
        <w:tc>
          <w:tcPr>
            <w:tcW w:w="908" w:type="dxa"/>
            <w:tcBorders>
              <w:top w:val="nil"/>
              <w:left w:val="nil"/>
              <w:bottom w:val="nil"/>
              <w:right w:val="single" w:sz="8" w:space="0" w:color="000000"/>
            </w:tcBorders>
            <w:shd w:val="clear" w:color="auto" w:fill="000000" w:themeFill="text1"/>
            <w:textDirection w:val="btLr"/>
            <w:vAlign w:val="center"/>
            <w:hideMark/>
          </w:tcPr>
          <w:p w14:paraId="38C2AF9B" w14:textId="77777777" w:rsidR="00EA29EE" w:rsidRDefault="00EA29EE">
            <w:pPr>
              <w:spacing w:line="240" w:lineRule="auto"/>
              <w:ind w:left="113" w:right="113"/>
              <w:rPr>
                <w:rFonts w:ascii="Times New Roman" w:eastAsia="Times New Roman" w:hAnsi="Times New Roman" w:cs="Times New Roman"/>
                <w:color w:val="FFFFFF" w:themeColor="background1"/>
                <w:sz w:val="20"/>
                <w:szCs w:val="20"/>
                <w:lang w:val="en-US"/>
              </w:rPr>
            </w:pPr>
            <w:r>
              <w:rPr>
                <w:rFonts w:ascii="Times New Roman" w:eastAsia="Times New Roman" w:hAnsi="Times New Roman" w:cs="Times New Roman"/>
                <w:color w:val="FFFFFF" w:themeColor="background1"/>
                <w:sz w:val="20"/>
                <w:szCs w:val="20"/>
                <w:lang w:val="en-US"/>
              </w:rPr>
              <w:t>Small Startup in Lithuania</w:t>
            </w:r>
          </w:p>
        </w:tc>
        <w:tc>
          <w:tcPr>
            <w:tcW w:w="726" w:type="dxa"/>
            <w:tcBorders>
              <w:top w:val="nil"/>
              <w:left w:val="nil"/>
              <w:bottom w:val="nil"/>
              <w:right w:val="single" w:sz="8" w:space="0" w:color="000000"/>
            </w:tcBorders>
            <w:shd w:val="clear" w:color="auto" w:fill="000000"/>
            <w:textDirection w:val="btLr"/>
            <w:vAlign w:val="center"/>
            <w:hideMark/>
          </w:tcPr>
          <w:p w14:paraId="1FD79372" w14:textId="77777777" w:rsidR="00EA29EE" w:rsidRDefault="00EA29EE">
            <w:pPr>
              <w:spacing w:line="240" w:lineRule="auto"/>
              <w:ind w:left="113" w:right="113"/>
              <w:rPr>
                <w:rFonts w:ascii="Times New Roman" w:eastAsia="Times New Roman" w:hAnsi="Times New Roman" w:cs="Times New Roman"/>
                <w:b/>
                <w:bCs/>
                <w:color w:val="FFFFFF"/>
                <w:sz w:val="20"/>
                <w:szCs w:val="20"/>
                <w:lang w:val="en-US"/>
              </w:rPr>
            </w:pPr>
            <w:r>
              <w:rPr>
                <w:rFonts w:ascii="Times New Roman" w:eastAsia="Times New Roman" w:hAnsi="Times New Roman" w:cs="Times New Roman"/>
                <w:b/>
                <w:bCs/>
                <w:color w:val="FFFFFF"/>
                <w:sz w:val="20"/>
                <w:szCs w:val="20"/>
                <w:lang w:val="en-US"/>
              </w:rPr>
              <w:t>Frequency</w:t>
            </w:r>
          </w:p>
        </w:tc>
      </w:tr>
      <w:tr w:rsidR="00EA29EE" w14:paraId="30CBB596" w14:textId="77777777" w:rsidTr="00EA29EE">
        <w:trPr>
          <w:trHeight w:val="573"/>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910E77"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Problem Finder</w:t>
            </w:r>
          </w:p>
        </w:tc>
        <w:tc>
          <w:tcPr>
            <w:tcW w:w="908" w:type="dxa"/>
            <w:tcBorders>
              <w:top w:val="single" w:sz="4" w:space="0" w:color="auto"/>
              <w:left w:val="nil"/>
              <w:bottom w:val="single" w:sz="4" w:space="0" w:color="auto"/>
              <w:right w:val="single" w:sz="4" w:space="0" w:color="auto"/>
            </w:tcBorders>
            <w:noWrap/>
            <w:vAlign w:val="bottom"/>
            <w:hideMark/>
          </w:tcPr>
          <w:p w14:paraId="18E4CA04"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single" w:sz="4" w:space="0" w:color="auto"/>
              <w:left w:val="nil"/>
              <w:bottom w:val="single" w:sz="4" w:space="0" w:color="auto"/>
              <w:right w:val="single" w:sz="4" w:space="0" w:color="auto"/>
            </w:tcBorders>
            <w:noWrap/>
            <w:vAlign w:val="bottom"/>
            <w:hideMark/>
          </w:tcPr>
          <w:p w14:paraId="1C26CCAE"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single" w:sz="4" w:space="0" w:color="auto"/>
              <w:left w:val="nil"/>
              <w:bottom w:val="single" w:sz="4" w:space="0" w:color="auto"/>
              <w:right w:val="single" w:sz="4" w:space="0" w:color="auto"/>
            </w:tcBorders>
            <w:noWrap/>
            <w:vAlign w:val="bottom"/>
            <w:hideMark/>
          </w:tcPr>
          <w:p w14:paraId="1786DECB"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single" w:sz="4" w:space="0" w:color="auto"/>
              <w:left w:val="nil"/>
              <w:bottom w:val="single" w:sz="4" w:space="0" w:color="auto"/>
              <w:right w:val="single" w:sz="4" w:space="0" w:color="auto"/>
            </w:tcBorders>
            <w:noWrap/>
            <w:vAlign w:val="bottom"/>
            <w:hideMark/>
          </w:tcPr>
          <w:p w14:paraId="2C1DD256"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single" w:sz="4" w:space="0" w:color="auto"/>
              <w:left w:val="nil"/>
              <w:bottom w:val="single" w:sz="4" w:space="0" w:color="auto"/>
              <w:right w:val="single" w:sz="4" w:space="0" w:color="auto"/>
            </w:tcBorders>
            <w:noWrap/>
            <w:vAlign w:val="bottom"/>
            <w:hideMark/>
          </w:tcPr>
          <w:p w14:paraId="0F1AF6C0"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single" w:sz="4" w:space="0" w:color="auto"/>
              <w:left w:val="nil"/>
              <w:bottom w:val="single" w:sz="4" w:space="0" w:color="auto"/>
              <w:right w:val="single" w:sz="4" w:space="0" w:color="auto"/>
            </w:tcBorders>
            <w:noWrap/>
            <w:vAlign w:val="bottom"/>
            <w:hideMark/>
          </w:tcPr>
          <w:p w14:paraId="1878DE7F"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single" w:sz="4" w:space="0" w:color="auto"/>
              <w:left w:val="nil"/>
              <w:bottom w:val="single" w:sz="4" w:space="0" w:color="auto"/>
              <w:right w:val="single" w:sz="4" w:space="0" w:color="auto"/>
            </w:tcBorders>
            <w:noWrap/>
            <w:vAlign w:val="bottom"/>
            <w:hideMark/>
          </w:tcPr>
          <w:p w14:paraId="6FFC7132"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single" w:sz="4" w:space="0" w:color="auto"/>
              <w:left w:val="nil"/>
              <w:bottom w:val="single" w:sz="4" w:space="0" w:color="auto"/>
              <w:right w:val="single" w:sz="4" w:space="0" w:color="auto"/>
            </w:tcBorders>
            <w:noWrap/>
            <w:vAlign w:val="bottom"/>
            <w:hideMark/>
          </w:tcPr>
          <w:p w14:paraId="428F7ACF"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726"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567238E"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4</w:t>
            </w:r>
          </w:p>
        </w:tc>
      </w:tr>
      <w:tr w:rsidR="00EA29EE" w14:paraId="7C2FCE8F"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1201FB69"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Problem Shapers</w:t>
            </w:r>
          </w:p>
        </w:tc>
        <w:tc>
          <w:tcPr>
            <w:tcW w:w="908" w:type="dxa"/>
            <w:tcBorders>
              <w:top w:val="nil"/>
              <w:left w:val="nil"/>
              <w:bottom w:val="single" w:sz="4" w:space="0" w:color="auto"/>
              <w:right w:val="single" w:sz="4" w:space="0" w:color="auto"/>
            </w:tcBorders>
            <w:noWrap/>
            <w:vAlign w:val="bottom"/>
            <w:hideMark/>
          </w:tcPr>
          <w:p w14:paraId="71169C4B"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0B76EF72"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6CCCA82D"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025CB64B"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39CA1D1C"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19CB880E"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302F3324"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1DC9AC72"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5CE94603"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3</w:t>
            </w:r>
          </w:p>
        </w:tc>
      </w:tr>
      <w:tr w:rsidR="00EA29EE" w14:paraId="6071323E"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51142C40"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Problem Dominator</w:t>
            </w:r>
          </w:p>
        </w:tc>
        <w:tc>
          <w:tcPr>
            <w:tcW w:w="908" w:type="dxa"/>
            <w:tcBorders>
              <w:top w:val="nil"/>
              <w:left w:val="nil"/>
              <w:bottom w:val="single" w:sz="4" w:space="0" w:color="auto"/>
              <w:right w:val="single" w:sz="4" w:space="0" w:color="auto"/>
            </w:tcBorders>
            <w:noWrap/>
            <w:vAlign w:val="bottom"/>
            <w:hideMark/>
          </w:tcPr>
          <w:p w14:paraId="0DF26719"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2769E760"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4DE17AE"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773F44D3"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514051F4"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B94EEDC"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0B9C3302"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025D9957"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5BD04844"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r>
      <w:tr w:rsidR="00EA29EE" w14:paraId="5C7E8A42"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71A167AF"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Data Champion</w:t>
            </w:r>
          </w:p>
        </w:tc>
        <w:tc>
          <w:tcPr>
            <w:tcW w:w="908" w:type="dxa"/>
            <w:tcBorders>
              <w:top w:val="nil"/>
              <w:left w:val="nil"/>
              <w:bottom w:val="single" w:sz="4" w:space="0" w:color="auto"/>
              <w:right w:val="single" w:sz="4" w:space="0" w:color="auto"/>
            </w:tcBorders>
            <w:noWrap/>
            <w:vAlign w:val="bottom"/>
            <w:hideMark/>
          </w:tcPr>
          <w:p w14:paraId="5813ABBE"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05B08BF1"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60F54FF3"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3E090E58"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7C78237A"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7F5F389"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18C9E1F"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A9ACC73"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0FA232AB"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w:t>
            </w:r>
          </w:p>
        </w:tc>
      </w:tr>
      <w:tr w:rsidR="00EA29EE" w14:paraId="25E8CFE2"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7D8AF265"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Data Labeler </w:t>
            </w:r>
          </w:p>
        </w:tc>
        <w:tc>
          <w:tcPr>
            <w:tcW w:w="908" w:type="dxa"/>
            <w:tcBorders>
              <w:top w:val="nil"/>
              <w:left w:val="nil"/>
              <w:bottom w:val="single" w:sz="4" w:space="0" w:color="auto"/>
              <w:right w:val="single" w:sz="4" w:space="0" w:color="auto"/>
            </w:tcBorders>
            <w:noWrap/>
            <w:vAlign w:val="bottom"/>
            <w:hideMark/>
          </w:tcPr>
          <w:p w14:paraId="56820686"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55412A01"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3FF554B6"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41BF969F"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6E0216B1"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612D88B3"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AE2135F"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3E0DDCE8"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34E08F5E"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3</w:t>
            </w:r>
          </w:p>
        </w:tc>
      </w:tr>
      <w:tr w:rsidR="00EA29EE" w14:paraId="51CC5188"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6F7BD68F"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Data Quality Controller</w:t>
            </w:r>
          </w:p>
        </w:tc>
        <w:tc>
          <w:tcPr>
            <w:tcW w:w="908" w:type="dxa"/>
            <w:tcBorders>
              <w:top w:val="nil"/>
              <w:left w:val="nil"/>
              <w:bottom w:val="single" w:sz="4" w:space="0" w:color="auto"/>
              <w:right w:val="single" w:sz="4" w:space="0" w:color="auto"/>
            </w:tcBorders>
            <w:noWrap/>
            <w:vAlign w:val="bottom"/>
            <w:hideMark/>
          </w:tcPr>
          <w:p w14:paraId="7CE31465"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2E926EFD"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42B8A2F9"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4050F3BD"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7CA365DC"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3879EB6"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4E07446"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51D97832"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1EE4FD0B"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w:t>
            </w:r>
          </w:p>
        </w:tc>
      </w:tr>
      <w:tr w:rsidR="00EA29EE" w14:paraId="0EE0F29D"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2660B3A3"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Algorithm Shaper</w:t>
            </w:r>
          </w:p>
        </w:tc>
        <w:tc>
          <w:tcPr>
            <w:tcW w:w="908" w:type="dxa"/>
            <w:tcBorders>
              <w:top w:val="nil"/>
              <w:left w:val="nil"/>
              <w:bottom w:val="single" w:sz="4" w:space="0" w:color="auto"/>
              <w:right w:val="single" w:sz="4" w:space="0" w:color="auto"/>
            </w:tcBorders>
            <w:noWrap/>
            <w:vAlign w:val="bottom"/>
            <w:hideMark/>
          </w:tcPr>
          <w:p w14:paraId="66D836E6"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0FBF08B9"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EBE5BA7"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57CEE338"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36EFB51C"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2503BDE1"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1B9817E3"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34D92D51"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0AAC4BB4"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3</w:t>
            </w:r>
          </w:p>
        </w:tc>
      </w:tr>
      <w:tr w:rsidR="00EA29EE" w14:paraId="69A2725C"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66C829AE"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Algorithm Tester</w:t>
            </w:r>
          </w:p>
        </w:tc>
        <w:tc>
          <w:tcPr>
            <w:tcW w:w="908" w:type="dxa"/>
            <w:tcBorders>
              <w:top w:val="nil"/>
              <w:left w:val="nil"/>
              <w:bottom w:val="single" w:sz="4" w:space="0" w:color="auto"/>
              <w:right w:val="single" w:sz="4" w:space="0" w:color="auto"/>
            </w:tcBorders>
            <w:noWrap/>
            <w:vAlign w:val="bottom"/>
            <w:hideMark/>
          </w:tcPr>
          <w:p w14:paraId="27F3DE57"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51A5792F"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5426E826"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73A4DF1B"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170FFED4"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5BAFD3C5"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035C14B9"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7E939CC0"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7FF15DA5"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6</w:t>
            </w:r>
          </w:p>
        </w:tc>
      </w:tr>
      <w:tr w:rsidR="00EA29EE" w14:paraId="7E8F68A2" w14:textId="77777777" w:rsidTr="00EA29EE">
        <w:trPr>
          <w:trHeight w:val="573"/>
        </w:trPr>
        <w:tc>
          <w:tcPr>
            <w:tcW w:w="1701" w:type="dxa"/>
            <w:tcBorders>
              <w:top w:val="nil"/>
              <w:left w:val="single" w:sz="4" w:space="0" w:color="auto"/>
              <w:bottom w:val="single" w:sz="4" w:space="0" w:color="auto"/>
              <w:right w:val="single" w:sz="4" w:space="0" w:color="auto"/>
            </w:tcBorders>
            <w:shd w:val="clear" w:color="auto" w:fill="FFFFFF"/>
            <w:vAlign w:val="center"/>
            <w:hideMark/>
          </w:tcPr>
          <w:p w14:paraId="180A1129"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AI researcher</w:t>
            </w:r>
          </w:p>
        </w:tc>
        <w:tc>
          <w:tcPr>
            <w:tcW w:w="908" w:type="dxa"/>
            <w:tcBorders>
              <w:top w:val="nil"/>
              <w:left w:val="nil"/>
              <w:bottom w:val="single" w:sz="4" w:space="0" w:color="auto"/>
              <w:right w:val="single" w:sz="4" w:space="0" w:color="auto"/>
            </w:tcBorders>
            <w:noWrap/>
            <w:vAlign w:val="bottom"/>
            <w:hideMark/>
          </w:tcPr>
          <w:p w14:paraId="55410E49"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3BCDEFCB"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66752073"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366AD696"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3BB7072B"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779ACBD1"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908" w:type="dxa"/>
            <w:tcBorders>
              <w:top w:val="nil"/>
              <w:left w:val="nil"/>
              <w:bottom w:val="single" w:sz="4" w:space="0" w:color="auto"/>
              <w:right w:val="single" w:sz="4" w:space="0" w:color="auto"/>
            </w:tcBorders>
            <w:noWrap/>
            <w:vAlign w:val="bottom"/>
            <w:hideMark/>
          </w:tcPr>
          <w:p w14:paraId="088A10E8"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c>
          <w:tcPr>
            <w:tcW w:w="908" w:type="dxa"/>
            <w:tcBorders>
              <w:top w:val="nil"/>
              <w:left w:val="nil"/>
              <w:bottom w:val="single" w:sz="4" w:space="0" w:color="auto"/>
              <w:right w:val="single" w:sz="4" w:space="0" w:color="auto"/>
            </w:tcBorders>
            <w:noWrap/>
            <w:vAlign w:val="bottom"/>
            <w:hideMark/>
          </w:tcPr>
          <w:p w14:paraId="33B7510D" w14:textId="77777777" w:rsidR="00EA29EE" w:rsidRDefault="00EA29EE">
            <w:pPr>
              <w:spacing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 </w:t>
            </w:r>
          </w:p>
        </w:tc>
        <w:tc>
          <w:tcPr>
            <w:tcW w:w="726" w:type="dxa"/>
            <w:tcBorders>
              <w:top w:val="nil"/>
              <w:left w:val="nil"/>
              <w:bottom w:val="single" w:sz="4" w:space="0" w:color="auto"/>
              <w:right w:val="single" w:sz="4" w:space="0" w:color="auto"/>
            </w:tcBorders>
            <w:shd w:val="clear" w:color="auto" w:fill="E7E6E6" w:themeFill="background2"/>
            <w:noWrap/>
            <w:vAlign w:val="bottom"/>
            <w:hideMark/>
          </w:tcPr>
          <w:p w14:paraId="1AAD1F1D" w14:textId="77777777" w:rsidR="00EA29EE" w:rsidRDefault="00EA29EE">
            <w:pPr>
              <w:spacing w:line="240" w:lineRule="auto"/>
              <w:jc w:val="right"/>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w:t>
            </w:r>
          </w:p>
        </w:tc>
      </w:tr>
    </w:tbl>
    <w:p w14:paraId="5EAE0B88" w14:textId="77777777" w:rsidR="00EA29EE" w:rsidRDefault="00EA29EE" w:rsidP="00EA29EE">
      <w:pPr>
        <w:spacing w:line="240" w:lineRule="auto"/>
        <w:rPr>
          <w:rFonts w:ascii="Times New Roman" w:eastAsia="Times New Roman" w:hAnsi="Times New Roman" w:cs="Times New Roman"/>
          <w:sz w:val="24"/>
          <w:szCs w:val="24"/>
          <w:lang w:val="en-US"/>
        </w:rPr>
      </w:pPr>
    </w:p>
    <w:p w14:paraId="55FD43D6" w14:textId="77777777" w:rsidR="00EA29EE" w:rsidRDefault="00EA29EE" w:rsidP="00EA29EE">
      <w:pPr>
        <w:rPr>
          <w:lang w:val="en-GB"/>
        </w:rPr>
      </w:pPr>
    </w:p>
    <w:p w14:paraId="3251025C" w14:textId="77777777" w:rsidR="00B71E51" w:rsidRPr="009A02C0" w:rsidRDefault="00B71E51" w:rsidP="00EA29EE">
      <w:pPr>
        <w:spacing w:line="240" w:lineRule="auto"/>
        <w:jc w:val="both"/>
        <w:rPr>
          <w:lang w:val="en-US"/>
        </w:rPr>
      </w:pPr>
    </w:p>
    <w:sectPr w:rsidR="00B71E51" w:rsidRPr="009A02C0">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3CB3D" w14:textId="77777777" w:rsidR="00BB6488" w:rsidRDefault="00BB6488" w:rsidP="00EA29EE">
      <w:pPr>
        <w:spacing w:line="240" w:lineRule="auto"/>
      </w:pPr>
      <w:r>
        <w:separator/>
      </w:r>
    </w:p>
  </w:endnote>
  <w:endnote w:type="continuationSeparator" w:id="0">
    <w:p w14:paraId="63ACC86F" w14:textId="77777777" w:rsidR="00BB6488" w:rsidRDefault="00BB6488" w:rsidP="00EA2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07C12" w14:textId="3EC84C05" w:rsidR="00EA29EE" w:rsidRDefault="00EA29EE">
    <w:pPr>
      <w:pStyle w:val="Footer"/>
    </w:pPr>
    <w:r>
      <w:t>Eur Radiol (2021) Scheek D, Mehrizi MHR, Ranschaert E</w:t>
    </w:r>
  </w:p>
  <w:p w14:paraId="0FAEB557" w14:textId="77777777" w:rsidR="00EA29EE" w:rsidRDefault="00EA2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7AC2C" w14:textId="77777777" w:rsidR="00BB6488" w:rsidRDefault="00BB6488" w:rsidP="00EA29EE">
      <w:pPr>
        <w:spacing w:line="240" w:lineRule="auto"/>
      </w:pPr>
      <w:r>
        <w:separator/>
      </w:r>
    </w:p>
  </w:footnote>
  <w:footnote w:type="continuationSeparator" w:id="0">
    <w:p w14:paraId="20DFC6AB" w14:textId="77777777" w:rsidR="00BB6488" w:rsidRDefault="00BB6488" w:rsidP="00EA29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557F"/>
    <w:multiLevelType w:val="hybridMultilevel"/>
    <w:tmpl w:val="53B4A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570E2B"/>
    <w:multiLevelType w:val="multilevel"/>
    <w:tmpl w:val="917A70D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1C0041C"/>
    <w:multiLevelType w:val="multilevel"/>
    <w:tmpl w:val="A204DE9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2D1F28A6"/>
    <w:multiLevelType w:val="hybridMultilevel"/>
    <w:tmpl w:val="4EA0D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E954C7E"/>
    <w:multiLevelType w:val="multilevel"/>
    <w:tmpl w:val="9A9495F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37FB5AB7"/>
    <w:multiLevelType w:val="multilevel"/>
    <w:tmpl w:val="E86E870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47B233DE"/>
    <w:multiLevelType w:val="hybridMultilevel"/>
    <w:tmpl w:val="1E621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11728AB"/>
    <w:multiLevelType w:val="multilevel"/>
    <w:tmpl w:val="E50CC4D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5A8851DE"/>
    <w:multiLevelType w:val="multilevel"/>
    <w:tmpl w:val="0B20464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5F0B62DA"/>
    <w:multiLevelType w:val="multilevel"/>
    <w:tmpl w:val="FF307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B44E2B"/>
    <w:multiLevelType w:val="hybridMultilevel"/>
    <w:tmpl w:val="341C7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8"/>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10"/>
    <w:lvlOverride w:ilvl="0"/>
    <w:lvlOverride w:ilvl="1"/>
    <w:lvlOverride w:ilvl="2"/>
    <w:lvlOverride w:ilvl="3"/>
    <w:lvlOverride w:ilvl="4"/>
    <w:lvlOverride w:ilvl="5"/>
    <w:lvlOverride w:ilvl="6"/>
    <w:lvlOverride w:ilvl="7"/>
    <w:lvlOverride w:ilvl="8"/>
  </w:num>
  <w:num w:numId="8">
    <w:abstractNumId w:val="9"/>
    <w:lvlOverride w:ilvl="0"/>
    <w:lvlOverride w:ilvl="1"/>
    <w:lvlOverride w:ilvl="2"/>
    <w:lvlOverride w:ilvl="3"/>
    <w:lvlOverride w:ilvl="4"/>
    <w:lvlOverride w:ilvl="5"/>
    <w:lvlOverride w:ilvl="6"/>
    <w:lvlOverride w:ilvl="7"/>
    <w:lvlOverride w:ilvl="8"/>
  </w:num>
  <w:num w:numId="9">
    <w:abstractNumId w:val="3"/>
    <w:lvlOverride w:ilvl="0"/>
    <w:lvlOverride w:ilvl="1"/>
    <w:lvlOverride w:ilvl="2"/>
    <w:lvlOverride w:ilvl="3"/>
    <w:lvlOverride w:ilvl="4"/>
    <w:lvlOverride w:ilvl="5"/>
    <w:lvlOverride w:ilvl="6"/>
    <w:lvlOverride w:ilvl="7"/>
    <w:lvlOverride w:ilvl="8"/>
  </w:num>
  <w:num w:numId="10">
    <w:abstractNumId w:val="0"/>
    <w:lvlOverride w:ilvl="0"/>
    <w:lvlOverride w:ilvl="1"/>
    <w:lvlOverride w:ilvl="2"/>
    <w:lvlOverride w:ilvl="3"/>
    <w:lvlOverride w:ilvl="4"/>
    <w:lvlOverride w:ilvl="5"/>
    <w:lvlOverride w:ilvl="6"/>
    <w:lvlOverride w:ilvl="7"/>
    <w:lvlOverride w:ilvl="8"/>
  </w:num>
  <w:num w:numId="11">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C0"/>
    <w:rsid w:val="009A02C0"/>
    <w:rsid w:val="00B71E51"/>
    <w:rsid w:val="00BB6488"/>
    <w:rsid w:val="00BF14FE"/>
    <w:rsid w:val="00EA29E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2F9E8"/>
  <w15:chartTrackingRefBased/>
  <w15:docId w15:val="{28BFF3B7-317E-450A-89E8-D8D9C7FB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2C0"/>
    <w:pPr>
      <w:spacing w:after="0" w:line="276" w:lineRule="auto"/>
    </w:pPr>
    <w:rPr>
      <w:rFonts w:ascii="Arial" w:eastAsia="Arial" w:hAnsi="Arial" w:cs="Arial"/>
      <w:lang w:va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2C0"/>
    <w:pPr>
      <w:ind w:left="720"/>
      <w:contextualSpacing/>
    </w:pPr>
    <w:rPr>
      <w:lang w:val="en-GB"/>
    </w:rPr>
  </w:style>
  <w:style w:type="paragraph" w:styleId="Header">
    <w:name w:val="header"/>
    <w:basedOn w:val="Normal"/>
    <w:link w:val="HeaderChar"/>
    <w:uiPriority w:val="99"/>
    <w:unhideWhenUsed/>
    <w:rsid w:val="00EA29EE"/>
    <w:pPr>
      <w:tabs>
        <w:tab w:val="center" w:pos="4536"/>
        <w:tab w:val="right" w:pos="9072"/>
      </w:tabs>
      <w:spacing w:line="240" w:lineRule="auto"/>
    </w:pPr>
  </w:style>
  <w:style w:type="character" w:customStyle="1" w:styleId="HeaderChar">
    <w:name w:val="Header Char"/>
    <w:basedOn w:val="DefaultParagraphFont"/>
    <w:link w:val="Header"/>
    <w:uiPriority w:val="99"/>
    <w:rsid w:val="00EA29EE"/>
    <w:rPr>
      <w:rFonts w:ascii="Arial" w:eastAsia="Arial" w:hAnsi="Arial" w:cs="Arial"/>
      <w:lang w:val="nl"/>
    </w:rPr>
  </w:style>
  <w:style w:type="paragraph" w:styleId="Footer">
    <w:name w:val="footer"/>
    <w:basedOn w:val="Normal"/>
    <w:link w:val="FooterChar"/>
    <w:uiPriority w:val="99"/>
    <w:unhideWhenUsed/>
    <w:rsid w:val="00EA29EE"/>
    <w:pPr>
      <w:tabs>
        <w:tab w:val="center" w:pos="4536"/>
        <w:tab w:val="right" w:pos="9072"/>
      </w:tabs>
      <w:spacing w:line="240" w:lineRule="auto"/>
    </w:pPr>
  </w:style>
  <w:style w:type="character" w:customStyle="1" w:styleId="FooterChar">
    <w:name w:val="Footer Char"/>
    <w:basedOn w:val="DefaultParagraphFont"/>
    <w:link w:val="Footer"/>
    <w:uiPriority w:val="99"/>
    <w:rsid w:val="00EA29EE"/>
    <w:rPr>
      <w:rFonts w:ascii="Arial" w:eastAsia="Arial" w:hAnsi="Arial" w:cs="Arial"/>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501000">
      <w:bodyDiv w:val="1"/>
      <w:marLeft w:val="0"/>
      <w:marRight w:val="0"/>
      <w:marTop w:val="0"/>
      <w:marBottom w:val="0"/>
      <w:divBdr>
        <w:top w:val="none" w:sz="0" w:space="0" w:color="auto"/>
        <w:left w:val="none" w:sz="0" w:space="0" w:color="auto"/>
        <w:bottom w:val="none" w:sz="0" w:space="0" w:color="auto"/>
        <w:right w:val="none" w:sz="0" w:space="0" w:color="auto"/>
      </w:divBdr>
    </w:div>
    <w:div w:id="393089251">
      <w:bodyDiv w:val="1"/>
      <w:marLeft w:val="0"/>
      <w:marRight w:val="0"/>
      <w:marTop w:val="0"/>
      <w:marBottom w:val="0"/>
      <w:divBdr>
        <w:top w:val="none" w:sz="0" w:space="0" w:color="auto"/>
        <w:left w:val="none" w:sz="0" w:space="0" w:color="auto"/>
        <w:bottom w:val="none" w:sz="0" w:space="0" w:color="auto"/>
        <w:right w:val="none" w:sz="0" w:space="0" w:color="auto"/>
      </w:divBdr>
    </w:div>
    <w:div w:id="737482615">
      <w:bodyDiv w:val="1"/>
      <w:marLeft w:val="0"/>
      <w:marRight w:val="0"/>
      <w:marTop w:val="0"/>
      <w:marBottom w:val="0"/>
      <w:divBdr>
        <w:top w:val="none" w:sz="0" w:space="0" w:color="auto"/>
        <w:left w:val="none" w:sz="0" w:space="0" w:color="auto"/>
        <w:bottom w:val="none" w:sz="0" w:space="0" w:color="auto"/>
        <w:right w:val="none" w:sz="0" w:space="0" w:color="auto"/>
      </w:divBdr>
    </w:div>
    <w:div w:id="1825245419">
      <w:bodyDiv w:val="1"/>
      <w:marLeft w:val="0"/>
      <w:marRight w:val="0"/>
      <w:marTop w:val="0"/>
      <w:marBottom w:val="0"/>
      <w:divBdr>
        <w:top w:val="none" w:sz="0" w:space="0" w:color="auto"/>
        <w:left w:val="none" w:sz="0" w:space="0" w:color="auto"/>
        <w:bottom w:val="none" w:sz="0" w:space="0" w:color="auto"/>
        <w:right w:val="none" w:sz="0" w:space="0" w:color="auto"/>
      </w:divBdr>
    </w:div>
    <w:div w:id="1945265333">
      <w:bodyDiv w:val="1"/>
      <w:marLeft w:val="0"/>
      <w:marRight w:val="0"/>
      <w:marTop w:val="0"/>
      <w:marBottom w:val="0"/>
      <w:divBdr>
        <w:top w:val="none" w:sz="0" w:space="0" w:color="auto"/>
        <w:left w:val="none" w:sz="0" w:space="0" w:color="auto"/>
        <w:bottom w:val="none" w:sz="0" w:space="0" w:color="auto"/>
        <w:right w:val="none" w:sz="0" w:space="0" w:color="auto"/>
      </w:divBdr>
    </w:div>
    <w:div w:id="2061974147">
      <w:bodyDiv w:val="1"/>
      <w:marLeft w:val="0"/>
      <w:marRight w:val="0"/>
      <w:marTop w:val="0"/>
      <w:marBottom w:val="0"/>
      <w:divBdr>
        <w:top w:val="none" w:sz="0" w:space="0" w:color="auto"/>
        <w:left w:val="none" w:sz="0" w:space="0" w:color="auto"/>
        <w:bottom w:val="none" w:sz="0" w:space="0" w:color="auto"/>
        <w:right w:val="none" w:sz="0" w:space="0" w:color="auto"/>
      </w:divBdr>
    </w:div>
    <w:div w:id="2079859088">
      <w:bodyDiv w:val="1"/>
      <w:marLeft w:val="0"/>
      <w:marRight w:val="0"/>
      <w:marTop w:val="0"/>
      <w:marBottom w:val="0"/>
      <w:divBdr>
        <w:top w:val="none" w:sz="0" w:space="0" w:color="auto"/>
        <w:left w:val="none" w:sz="0" w:space="0" w:color="auto"/>
        <w:bottom w:val="none" w:sz="0" w:space="0" w:color="auto"/>
        <w:right w:val="none" w:sz="0" w:space="0" w:color="auto"/>
      </w:divBdr>
    </w:div>
    <w:div w:id="21298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1862</Words>
  <Characters>11735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 - Ivkovic Filip</dc:creator>
  <cp:keywords/>
  <dc:description/>
  <cp:lastModifiedBy>ESR - Ivkovic Filip</cp:lastModifiedBy>
  <cp:revision>1</cp:revision>
  <dcterms:created xsi:type="dcterms:W3CDTF">2021-03-12T13:44:00Z</dcterms:created>
  <dcterms:modified xsi:type="dcterms:W3CDTF">2021-03-12T13:52:00Z</dcterms:modified>
</cp:coreProperties>
</file>