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EB087" w14:textId="77777777" w:rsidR="00CF412D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>
        <w:rPr>
          <w:rFonts w:asciiTheme="minorEastAsia" w:hAnsiTheme="minorEastAsia"/>
          <w:b/>
          <w:bCs/>
          <w:sz w:val="20"/>
          <w:szCs w:val="20"/>
        </w:rPr>
        <w:t>S</w:t>
      </w:r>
      <w:r w:rsidRPr="00792218">
        <w:rPr>
          <w:rFonts w:asciiTheme="minorEastAsia" w:hAnsiTheme="minorEastAsia"/>
          <w:b/>
          <w:bCs/>
          <w:sz w:val="20"/>
          <w:szCs w:val="20"/>
        </w:rPr>
        <w:t>upplementary Materials</w:t>
      </w:r>
    </w:p>
    <w:p w14:paraId="6BB0AE76" w14:textId="77777777" w:rsidR="007B261E" w:rsidRPr="007B261E" w:rsidRDefault="007B261E" w:rsidP="007B261E">
      <w:pPr>
        <w:rPr>
          <w:rFonts w:asciiTheme="minorEastAsia" w:hAnsiTheme="minorEastAsia"/>
          <w:sz w:val="20"/>
          <w:szCs w:val="20"/>
        </w:rPr>
      </w:pPr>
      <w:r w:rsidRPr="007B261E">
        <w:rPr>
          <w:rFonts w:asciiTheme="minorEastAsia" w:hAnsiTheme="minorEastAsia" w:hint="eastAsia"/>
          <w:b/>
          <w:bCs/>
          <w:sz w:val="20"/>
          <w:szCs w:val="20"/>
        </w:rPr>
        <w:t>T</w:t>
      </w:r>
      <w:r w:rsidRPr="007B261E">
        <w:rPr>
          <w:rFonts w:asciiTheme="minorEastAsia" w:hAnsiTheme="minorEastAsia"/>
          <w:b/>
          <w:bCs/>
          <w:sz w:val="20"/>
          <w:szCs w:val="20"/>
        </w:rPr>
        <w:t xml:space="preserve">itle: </w:t>
      </w:r>
      <w:r w:rsidRPr="007B261E">
        <w:rPr>
          <w:rFonts w:asciiTheme="minorEastAsia" w:hAnsiTheme="minorEastAsia"/>
          <w:sz w:val="20"/>
          <w:szCs w:val="20"/>
        </w:rPr>
        <w:t xml:space="preserve">Robustness of CT </w:t>
      </w:r>
      <w:r w:rsidRPr="007B261E">
        <w:rPr>
          <w:rFonts w:asciiTheme="minorEastAsia" w:hAnsiTheme="minorEastAsia" w:hint="eastAsia"/>
          <w:sz w:val="20"/>
          <w:szCs w:val="20"/>
        </w:rPr>
        <w:t>R</w:t>
      </w:r>
      <w:r w:rsidRPr="007B261E">
        <w:rPr>
          <w:rFonts w:asciiTheme="minorEastAsia" w:hAnsiTheme="minorEastAsia"/>
          <w:sz w:val="20"/>
          <w:szCs w:val="20"/>
        </w:rPr>
        <w:t xml:space="preserve">adiomics </w:t>
      </w:r>
      <w:r w:rsidRPr="007B261E">
        <w:rPr>
          <w:rFonts w:asciiTheme="minorEastAsia" w:hAnsiTheme="minorEastAsia" w:hint="eastAsia"/>
          <w:sz w:val="20"/>
          <w:szCs w:val="20"/>
        </w:rPr>
        <w:t>F</w:t>
      </w:r>
      <w:r w:rsidRPr="007B261E">
        <w:rPr>
          <w:rFonts w:asciiTheme="minorEastAsia" w:hAnsiTheme="minorEastAsia"/>
          <w:sz w:val="20"/>
          <w:szCs w:val="20"/>
        </w:rPr>
        <w:t>eatures: Consistency within and between Single-energy CT and Dual-energy CT</w:t>
      </w:r>
    </w:p>
    <w:p w14:paraId="4B96EDCE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782DCB9A" w14:textId="77777777" w:rsidR="00CF412D" w:rsidRPr="00817AF8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817AF8">
        <w:rPr>
          <w:rFonts w:asciiTheme="minorEastAsia" w:hAnsiTheme="minorEastAsia" w:hint="eastAsia"/>
          <w:b/>
          <w:bCs/>
          <w:sz w:val="20"/>
          <w:szCs w:val="20"/>
        </w:rPr>
        <w:t>List</w:t>
      </w:r>
      <w:r w:rsidRPr="00817AF8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b/>
          <w:bCs/>
          <w:sz w:val="20"/>
          <w:szCs w:val="20"/>
        </w:rPr>
        <w:t>of</w:t>
      </w:r>
      <w:r w:rsidRPr="00817AF8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b/>
          <w:bCs/>
          <w:sz w:val="20"/>
          <w:szCs w:val="20"/>
        </w:rPr>
        <w:t>Supplementary</w:t>
      </w:r>
      <w:r w:rsidRPr="00817AF8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b/>
          <w:bCs/>
          <w:sz w:val="20"/>
          <w:szCs w:val="20"/>
        </w:rPr>
        <w:t>Material</w:t>
      </w:r>
      <w:r w:rsidRPr="00817AF8">
        <w:rPr>
          <w:rFonts w:asciiTheme="minorEastAsia" w:hAnsiTheme="minorEastAsia"/>
          <w:b/>
          <w:bCs/>
          <w:sz w:val="20"/>
          <w:szCs w:val="20"/>
        </w:rPr>
        <w:t>s</w:t>
      </w:r>
    </w:p>
    <w:p w14:paraId="5DB95841" w14:textId="395EDC93" w:rsidR="00512A12" w:rsidRPr="00817AF8" w:rsidRDefault="00512A12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/>
          <w:sz w:val="20"/>
          <w:szCs w:val="20"/>
        </w:rPr>
        <w:t>Supplementary Method</w:t>
      </w:r>
    </w:p>
    <w:p w14:paraId="0FE8D600" w14:textId="4D4EA915" w:rsidR="00CF412D" w:rsidRPr="00817AF8" w:rsidRDefault="00CF412D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Tables</w:t>
      </w:r>
    </w:p>
    <w:p w14:paraId="726665A2" w14:textId="7B712FF5" w:rsidR="00CF412D" w:rsidRPr="00817AF8" w:rsidRDefault="00CF412D" w:rsidP="00CF412D">
      <w:pPr>
        <w:rPr>
          <w:rFonts w:asciiTheme="minorEastAsia" w:hAnsiTheme="minorEastAsia"/>
          <w:color w:val="0432FF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Table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color w:val="0432FF"/>
          <w:sz w:val="20"/>
          <w:szCs w:val="20"/>
        </w:rPr>
        <w:t>S</w:t>
      </w:r>
      <w:r w:rsidR="007D6357">
        <w:rPr>
          <w:rFonts w:asciiTheme="minorEastAsia" w:hAnsiTheme="minorEastAsia"/>
          <w:color w:val="0432FF"/>
          <w:sz w:val="20"/>
          <w:szCs w:val="20"/>
        </w:rPr>
        <w:t>1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Test</w:t>
      </w:r>
      <w:r w:rsidRPr="00817AF8">
        <w:rPr>
          <w:rFonts w:asciiTheme="minorEastAsia" w:hAnsiTheme="minorEastAsia"/>
          <w:sz w:val="20"/>
          <w:szCs w:val="20"/>
        </w:rPr>
        <w:t>-</w:t>
      </w:r>
      <w:r w:rsidRPr="00817AF8">
        <w:rPr>
          <w:rFonts w:asciiTheme="minorEastAsia" w:hAnsiTheme="minorEastAsia" w:hint="eastAsia"/>
          <w:sz w:val="20"/>
          <w:szCs w:val="20"/>
        </w:rPr>
        <w:t>retest</w:t>
      </w:r>
      <w:r w:rsidRPr="00817AF8">
        <w:rPr>
          <w:rFonts w:asciiTheme="minorEastAsia" w:hAnsiTheme="minorEastAsia"/>
          <w:sz w:val="20"/>
          <w:szCs w:val="20"/>
        </w:rPr>
        <w:t xml:space="preserve"> Repeatability Analysis</w:t>
      </w:r>
    </w:p>
    <w:p w14:paraId="5D55FB6D" w14:textId="68A8B2F7" w:rsidR="00CF412D" w:rsidRPr="00817AF8" w:rsidRDefault="00CF412D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Table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color w:val="0432FF"/>
          <w:sz w:val="20"/>
          <w:szCs w:val="20"/>
        </w:rPr>
        <w:t>S</w:t>
      </w:r>
      <w:r w:rsidR="007D6357">
        <w:rPr>
          <w:rFonts w:asciiTheme="minorEastAsia" w:hAnsiTheme="minorEastAsia"/>
          <w:color w:val="0432FF"/>
          <w:sz w:val="20"/>
          <w:szCs w:val="20"/>
        </w:rPr>
        <w:t>2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 </w:t>
      </w:r>
      <w:r w:rsidRPr="00817AF8">
        <w:rPr>
          <w:rFonts w:asciiTheme="minorEastAsia" w:hAnsiTheme="minorEastAsia"/>
          <w:sz w:val="20"/>
          <w:szCs w:val="20"/>
        </w:rPr>
        <w:t xml:space="preserve">Intra-scanner </w:t>
      </w:r>
      <w:r w:rsidRPr="00817AF8">
        <w:rPr>
          <w:rFonts w:asciiTheme="minorEastAsia" w:hAnsiTheme="minorEastAsia" w:hint="eastAsia"/>
          <w:sz w:val="20"/>
          <w:szCs w:val="20"/>
        </w:rPr>
        <w:t>Reproducibility Analysis</w:t>
      </w:r>
    </w:p>
    <w:p w14:paraId="469B5CF0" w14:textId="6D5B2AA0" w:rsidR="00CF412D" w:rsidRPr="00817AF8" w:rsidRDefault="00CF412D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Table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color w:val="0432FF"/>
          <w:sz w:val="20"/>
          <w:szCs w:val="20"/>
        </w:rPr>
        <w:t>S</w:t>
      </w:r>
      <w:r w:rsidR="007D6357">
        <w:rPr>
          <w:rFonts w:asciiTheme="minorEastAsia" w:hAnsiTheme="minorEastAsia"/>
          <w:color w:val="0432FF"/>
          <w:sz w:val="20"/>
          <w:szCs w:val="20"/>
        </w:rPr>
        <w:t>3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 </w:t>
      </w:r>
      <w:r w:rsidRPr="00817AF8">
        <w:rPr>
          <w:rFonts w:asciiTheme="minorEastAsia" w:hAnsiTheme="minorEastAsia"/>
          <w:sz w:val="20"/>
          <w:szCs w:val="20"/>
        </w:rPr>
        <w:t xml:space="preserve">Inter-scanner Reproducibility </w:t>
      </w:r>
      <w:r w:rsidRPr="00817AF8">
        <w:rPr>
          <w:rFonts w:asciiTheme="minorEastAsia" w:hAnsiTheme="minorEastAsia" w:hint="eastAsia"/>
          <w:sz w:val="20"/>
          <w:szCs w:val="20"/>
        </w:rPr>
        <w:t>Analysis</w:t>
      </w:r>
    </w:p>
    <w:p w14:paraId="12E3AC2F" w14:textId="72ADB18B" w:rsidR="007D6357" w:rsidRPr="00817AF8" w:rsidRDefault="007D6357" w:rsidP="007D6357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</w:t>
      </w:r>
      <w:r w:rsidRPr="00817AF8">
        <w:rPr>
          <w:rFonts w:asciiTheme="minorEastAsia" w:hAnsiTheme="minorEastAsia"/>
          <w:sz w:val="20"/>
          <w:szCs w:val="20"/>
        </w:rPr>
        <w:t xml:space="preserve">able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>
        <w:rPr>
          <w:rFonts w:asciiTheme="minorEastAsia" w:hAnsiTheme="minorEastAsia"/>
          <w:color w:val="0432FF"/>
          <w:sz w:val="20"/>
          <w:szCs w:val="20"/>
        </w:rPr>
        <w:t>4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>
        <w:rPr>
          <w:rFonts w:asciiTheme="minorEastAsia" w:hAnsiTheme="minorEastAsia"/>
          <w:sz w:val="20"/>
          <w:szCs w:val="20"/>
        </w:rPr>
        <w:t>CT number</w:t>
      </w:r>
      <w:r w:rsidRPr="00817AF8">
        <w:rPr>
          <w:rFonts w:asciiTheme="minorEastAsia" w:hAnsiTheme="minorEastAsia"/>
          <w:sz w:val="20"/>
          <w:szCs w:val="20"/>
        </w:rPr>
        <w:t xml:space="preserve"> values of 18 ROIs in SECT 120 </w:t>
      </w:r>
      <w:proofErr w:type="spellStart"/>
      <w:r w:rsidRPr="00817AF8">
        <w:rPr>
          <w:rFonts w:asciiTheme="minorEastAsia" w:hAnsiTheme="minorEastAsia"/>
          <w:sz w:val="20"/>
          <w:szCs w:val="20"/>
        </w:rPr>
        <w:t>kVp</w:t>
      </w:r>
      <w:proofErr w:type="spellEnd"/>
      <w:r w:rsidRPr="00817AF8">
        <w:rPr>
          <w:rFonts w:asciiTheme="minorEastAsia" w:hAnsiTheme="minorEastAsia"/>
          <w:sz w:val="20"/>
          <w:szCs w:val="20"/>
        </w:rPr>
        <w:t xml:space="preserve"> A1-A9 image sets</w:t>
      </w:r>
    </w:p>
    <w:p w14:paraId="435133CE" w14:textId="4D5BEB5D" w:rsidR="007D6357" w:rsidRPr="00817AF8" w:rsidRDefault="007D6357" w:rsidP="007D6357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</w:t>
      </w:r>
      <w:r w:rsidRPr="00817AF8">
        <w:rPr>
          <w:rFonts w:asciiTheme="minorEastAsia" w:hAnsiTheme="minorEastAsia"/>
          <w:sz w:val="20"/>
          <w:szCs w:val="20"/>
        </w:rPr>
        <w:t xml:space="preserve">able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>
        <w:rPr>
          <w:rFonts w:asciiTheme="minorEastAsia" w:hAnsiTheme="minorEastAsia"/>
          <w:color w:val="0432FF"/>
          <w:sz w:val="20"/>
          <w:szCs w:val="20"/>
        </w:rPr>
        <w:t>5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>
        <w:rPr>
          <w:rFonts w:asciiTheme="minorEastAsia" w:hAnsiTheme="minorEastAsia"/>
          <w:sz w:val="20"/>
          <w:szCs w:val="20"/>
        </w:rPr>
        <w:t>CT number</w:t>
      </w:r>
      <w:r w:rsidRPr="00817AF8">
        <w:rPr>
          <w:rFonts w:asciiTheme="minorEastAsia" w:hAnsiTheme="minorEastAsia"/>
          <w:sz w:val="20"/>
          <w:szCs w:val="20"/>
        </w:rPr>
        <w:t xml:space="preserve"> values of 18 ROIs in DECT </w:t>
      </w:r>
      <w:r w:rsidRPr="00817AF8">
        <w:rPr>
          <w:sz w:val="20"/>
          <w:szCs w:val="20"/>
        </w:rPr>
        <w:t xml:space="preserve">120 </w:t>
      </w:r>
      <w:proofErr w:type="spellStart"/>
      <w:r w:rsidRPr="00817AF8">
        <w:rPr>
          <w:sz w:val="20"/>
          <w:szCs w:val="20"/>
        </w:rPr>
        <w:t>kVp</w:t>
      </w:r>
      <w:proofErr w:type="spellEnd"/>
      <w:r w:rsidRPr="00817AF8">
        <w:rPr>
          <w:sz w:val="20"/>
          <w:szCs w:val="20"/>
        </w:rPr>
        <w:t>-like VMI</w:t>
      </w:r>
      <w:r w:rsidRPr="00817AF8">
        <w:rPr>
          <w:rFonts w:asciiTheme="minorEastAsia" w:hAnsiTheme="minorEastAsia"/>
          <w:sz w:val="20"/>
          <w:szCs w:val="20"/>
        </w:rPr>
        <w:t xml:space="preserve"> B1-B10 images sets</w:t>
      </w:r>
    </w:p>
    <w:p w14:paraId="1D3D5089" w14:textId="5B6BFECA" w:rsidR="007D6357" w:rsidRPr="00817AF8" w:rsidRDefault="007D6357" w:rsidP="007D6357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</w:t>
      </w:r>
      <w:r w:rsidRPr="00817AF8">
        <w:rPr>
          <w:rFonts w:asciiTheme="minorEastAsia" w:hAnsiTheme="minorEastAsia"/>
          <w:sz w:val="20"/>
          <w:szCs w:val="20"/>
        </w:rPr>
        <w:t xml:space="preserve">able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>
        <w:rPr>
          <w:rFonts w:asciiTheme="minorEastAsia" w:hAnsiTheme="minorEastAsia"/>
          <w:color w:val="0432FF"/>
          <w:sz w:val="20"/>
          <w:szCs w:val="20"/>
        </w:rPr>
        <w:t>6</w:t>
      </w:r>
      <w:r w:rsidRPr="00817AF8">
        <w:rPr>
          <w:rFonts w:asciiTheme="minorEastAsia" w:hAnsiTheme="minorEastAsia"/>
          <w:sz w:val="20"/>
          <w:szCs w:val="20"/>
        </w:rPr>
        <w:t xml:space="preserve"> Difference of </w:t>
      </w:r>
      <w:r w:rsidRPr="00716C63">
        <w:rPr>
          <w:rFonts w:asciiTheme="minorEastAsia" w:hAnsiTheme="minorEastAsia"/>
          <w:sz w:val="20"/>
          <w:szCs w:val="20"/>
        </w:rPr>
        <w:t>CT number</w:t>
      </w:r>
      <w:r w:rsidRPr="00817AF8">
        <w:rPr>
          <w:rFonts w:asciiTheme="minorEastAsia" w:hAnsiTheme="minorEastAsia"/>
          <w:sz w:val="20"/>
          <w:szCs w:val="20"/>
        </w:rPr>
        <w:t xml:space="preserve"> values between SECT and DECT mode within the same scanner</w:t>
      </w:r>
    </w:p>
    <w:p w14:paraId="5447646C" w14:textId="6559657D" w:rsidR="007D6357" w:rsidRPr="00817AF8" w:rsidRDefault="007D6357" w:rsidP="007D6357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</w:t>
      </w:r>
      <w:r w:rsidRPr="00817AF8">
        <w:rPr>
          <w:rFonts w:asciiTheme="minorEastAsia" w:hAnsiTheme="minorEastAsia"/>
          <w:sz w:val="20"/>
          <w:szCs w:val="20"/>
        </w:rPr>
        <w:t xml:space="preserve">able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>
        <w:rPr>
          <w:rFonts w:asciiTheme="minorEastAsia" w:hAnsiTheme="minorEastAsia"/>
          <w:color w:val="0432FF"/>
          <w:sz w:val="20"/>
          <w:szCs w:val="20"/>
        </w:rPr>
        <w:t>7</w:t>
      </w:r>
      <w:r w:rsidRPr="00817AF8">
        <w:rPr>
          <w:rFonts w:asciiTheme="minorEastAsia" w:hAnsiTheme="minorEastAsia"/>
          <w:sz w:val="20"/>
          <w:szCs w:val="20"/>
        </w:rPr>
        <w:t xml:space="preserve"> SD values of 18 ROIs in SECT 120 </w:t>
      </w:r>
      <w:proofErr w:type="spellStart"/>
      <w:r w:rsidRPr="00817AF8">
        <w:rPr>
          <w:rFonts w:asciiTheme="minorEastAsia" w:hAnsiTheme="minorEastAsia"/>
          <w:sz w:val="20"/>
          <w:szCs w:val="20"/>
        </w:rPr>
        <w:t>kVp</w:t>
      </w:r>
      <w:proofErr w:type="spellEnd"/>
      <w:r w:rsidRPr="00817AF8">
        <w:rPr>
          <w:rFonts w:asciiTheme="minorEastAsia" w:hAnsiTheme="minorEastAsia"/>
          <w:sz w:val="20"/>
          <w:szCs w:val="20"/>
        </w:rPr>
        <w:t xml:space="preserve"> A1-A9 image sets</w:t>
      </w:r>
    </w:p>
    <w:p w14:paraId="51E4561B" w14:textId="15EFDA16" w:rsidR="007D6357" w:rsidRPr="00817AF8" w:rsidRDefault="007D6357" w:rsidP="007D6357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T</w:t>
      </w:r>
      <w:r w:rsidRPr="00817AF8">
        <w:rPr>
          <w:rFonts w:asciiTheme="minorEastAsia" w:hAnsiTheme="minorEastAsia"/>
          <w:sz w:val="20"/>
          <w:szCs w:val="20"/>
        </w:rPr>
        <w:t xml:space="preserve">able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>
        <w:rPr>
          <w:rFonts w:asciiTheme="minorEastAsia" w:hAnsiTheme="minorEastAsia"/>
          <w:color w:val="0432FF"/>
          <w:sz w:val="20"/>
          <w:szCs w:val="20"/>
        </w:rPr>
        <w:t>8</w:t>
      </w:r>
      <w:r w:rsidRPr="00817AF8">
        <w:rPr>
          <w:rFonts w:asciiTheme="minorEastAsia" w:hAnsiTheme="minorEastAsia"/>
          <w:sz w:val="20"/>
          <w:szCs w:val="20"/>
        </w:rPr>
        <w:t xml:space="preserve"> SD values of 18 ROIs in DECT 120 </w:t>
      </w:r>
      <w:proofErr w:type="spellStart"/>
      <w:r w:rsidRPr="00817AF8">
        <w:rPr>
          <w:rFonts w:asciiTheme="minorEastAsia" w:hAnsiTheme="minorEastAsia"/>
          <w:sz w:val="20"/>
          <w:szCs w:val="20"/>
        </w:rPr>
        <w:t>kVp</w:t>
      </w:r>
      <w:proofErr w:type="spellEnd"/>
      <w:r w:rsidRPr="00817AF8">
        <w:rPr>
          <w:rFonts w:asciiTheme="minorEastAsia" w:hAnsiTheme="minorEastAsia"/>
          <w:sz w:val="20"/>
          <w:szCs w:val="20"/>
        </w:rPr>
        <w:t>-like VMI B1-B10 images sets</w:t>
      </w:r>
    </w:p>
    <w:p w14:paraId="514942F2" w14:textId="77777777" w:rsidR="00CF412D" w:rsidRPr="00817AF8" w:rsidRDefault="00CF412D" w:rsidP="00CF412D">
      <w:pPr>
        <w:rPr>
          <w:rFonts w:asciiTheme="minorEastAsia" w:hAnsiTheme="minorEastAsia"/>
          <w:color w:val="000000" w:themeColor="text1"/>
          <w:sz w:val="20"/>
          <w:szCs w:val="20"/>
        </w:rPr>
      </w:pPr>
    </w:p>
    <w:p w14:paraId="029A1D01" w14:textId="7BBDE681" w:rsidR="00CF412D" w:rsidRPr="00817AF8" w:rsidRDefault="00CF412D" w:rsidP="00CF412D">
      <w:pPr>
        <w:rPr>
          <w:rFonts w:asciiTheme="minorEastAsia" w:hAnsiTheme="minorEastAsia"/>
          <w:color w:val="000000" w:themeColor="text1"/>
          <w:sz w:val="20"/>
          <w:szCs w:val="20"/>
        </w:rPr>
      </w:pPr>
      <w:r w:rsidRPr="00817AF8">
        <w:rPr>
          <w:rFonts w:asciiTheme="minorEastAsia" w:hAnsiTheme="minorEastAsia" w:hint="eastAsia"/>
          <w:color w:val="000000" w:themeColor="text1"/>
          <w:sz w:val="20"/>
          <w:szCs w:val="20"/>
        </w:rPr>
        <w:t>S</w:t>
      </w:r>
      <w:r w:rsidRPr="00817AF8">
        <w:rPr>
          <w:rFonts w:asciiTheme="minorEastAsia" w:hAnsiTheme="minorEastAsia"/>
          <w:color w:val="000000" w:themeColor="text1"/>
          <w:sz w:val="20"/>
          <w:szCs w:val="20"/>
        </w:rPr>
        <w:t>upplementary Figures</w:t>
      </w:r>
    </w:p>
    <w:p w14:paraId="3881A745" w14:textId="77777777" w:rsidR="00406AD1" w:rsidRPr="00817AF8" w:rsidRDefault="00406AD1" w:rsidP="00406AD1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Figure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S1 </w:t>
      </w:r>
      <w:r w:rsidRPr="00817AF8">
        <w:rPr>
          <w:rFonts w:asciiTheme="minorEastAsia" w:hAnsiTheme="minorEastAsia"/>
          <w:sz w:val="20"/>
          <w:szCs w:val="20"/>
        </w:rPr>
        <w:t>Iodine Concentrate and Inter-scanner Reproducibility</w:t>
      </w:r>
    </w:p>
    <w:p w14:paraId="3F40EAEF" w14:textId="327C00BB" w:rsidR="00406AD1" w:rsidRPr="00817AF8" w:rsidRDefault="00406AD1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Figure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/>
          <w:color w:val="0432FF"/>
          <w:sz w:val="20"/>
          <w:szCs w:val="20"/>
        </w:rPr>
        <w:t>S2</w:t>
      </w:r>
      <w:r w:rsidRPr="00817AF8">
        <w:rPr>
          <w:rFonts w:asciiTheme="minorEastAsia" w:hAnsiTheme="minorEastAsia"/>
          <w:sz w:val="20"/>
          <w:szCs w:val="20"/>
        </w:rPr>
        <w:t xml:space="preserve"> Material Density and Inter-scanner Reproducibility</w:t>
      </w:r>
    </w:p>
    <w:p w14:paraId="7536DCE6" w14:textId="1348D190" w:rsidR="002901E0" w:rsidRPr="00817AF8" w:rsidRDefault="00426877" w:rsidP="002901E0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Figure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 w:rsidR="002436D5">
        <w:rPr>
          <w:rFonts w:asciiTheme="minorEastAsia" w:hAnsiTheme="minorEastAsia"/>
          <w:color w:val="0432FF"/>
          <w:sz w:val="20"/>
          <w:szCs w:val="20"/>
        </w:rPr>
        <w:t>3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 </w:t>
      </w:r>
      <w:r w:rsidRPr="00817AF8">
        <w:rPr>
          <w:rFonts w:asciiTheme="minorEastAsia" w:hAnsiTheme="minorEastAsia"/>
          <w:sz w:val="20"/>
          <w:szCs w:val="20"/>
        </w:rPr>
        <w:t>Heatmap of ICC</w:t>
      </w:r>
      <w:r w:rsidR="008C2EDC" w:rsidRPr="00817AF8">
        <w:rPr>
          <w:rFonts w:asciiTheme="minorEastAsia" w:hAnsiTheme="minorEastAsia" w:hint="eastAsia"/>
          <w:sz w:val="20"/>
          <w:szCs w:val="20"/>
        </w:rPr>
        <w:t xml:space="preserve"> </w:t>
      </w:r>
      <w:r w:rsidR="008C2EDC" w:rsidRPr="00817AF8">
        <w:rPr>
          <w:rFonts w:asciiTheme="minorEastAsia" w:hAnsiTheme="minorEastAsia"/>
          <w:sz w:val="20"/>
          <w:szCs w:val="20"/>
        </w:rPr>
        <w:t xml:space="preserve">and </w:t>
      </w:r>
      <w:r w:rsidR="002901E0" w:rsidRPr="00817AF8">
        <w:rPr>
          <w:rFonts w:asciiTheme="minorEastAsia" w:hAnsiTheme="minorEastAsia"/>
          <w:sz w:val="20"/>
          <w:szCs w:val="20"/>
        </w:rPr>
        <w:t>CCC</w:t>
      </w:r>
    </w:p>
    <w:p w14:paraId="5FA74378" w14:textId="63EF6C0D" w:rsidR="00426877" w:rsidRDefault="002901E0" w:rsidP="00CF412D">
      <w:pPr>
        <w:rPr>
          <w:rFonts w:asciiTheme="minorEastAsia" w:hAnsiTheme="minorEastAsia"/>
          <w:sz w:val="20"/>
          <w:szCs w:val="20"/>
        </w:rPr>
      </w:pPr>
      <w:r w:rsidRPr="00817AF8">
        <w:rPr>
          <w:rFonts w:asciiTheme="minorEastAsia" w:hAnsiTheme="minorEastAsia" w:hint="eastAsia"/>
          <w:sz w:val="20"/>
          <w:szCs w:val="20"/>
        </w:rPr>
        <w:t>Supplementary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 w:hint="eastAsia"/>
          <w:sz w:val="20"/>
          <w:szCs w:val="20"/>
        </w:rPr>
        <w:t>Figure</w:t>
      </w:r>
      <w:r w:rsidRPr="00817AF8">
        <w:rPr>
          <w:rFonts w:asciiTheme="minorEastAsia" w:hAnsiTheme="minorEastAsia"/>
          <w:sz w:val="20"/>
          <w:szCs w:val="20"/>
        </w:rPr>
        <w:t xml:space="preserve"> </w:t>
      </w:r>
      <w:r w:rsidRPr="00817AF8">
        <w:rPr>
          <w:rFonts w:asciiTheme="minorEastAsia" w:hAnsiTheme="minorEastAsia"/>
          <w:color w:val="0432FF"/>
          <w:sz w:val="20"/>
          <w:szCs w:val="20"/>
        </w:rPr>
        <w:t>S</w:t>
      </w:r>
      <w:r w:rsidR="002436D5">
        <w:rPr>
          <w:rFonts w:asciiTheme="minorEastAsia" w:hAnsiTheme="minorEastAsia"/>
          <w:color w:val="0432FF"/>
          <w:sz w:val="20"/>
          <w:szCs w:val="20"/>
        </w:rPr>
        <w:t>4</w:t>
      </w:r>
      <w:r w:rsidRPr="00817AF8">
        <w:rPr>
          <w:rFonts w:asciiTheme="minorEastAsia" w:hAnsiTheme="minorEastAsia"/>
          <w:color w:val="0432FF"/>
          <w:sz w:val="20"/>
          <w:szCs w:val="20"/>
        </w:rPr>
        <w:t xml:space="preserve"> </w:t>
      </w:r>
      <w:r w:rsidRPr="00817AF8">
        <w:rPr>
          <w:rFonts w:asciiTheme="minorEastAsia" w:hAnsiTheme="minorEastAsia"/>
          <w:sz w:val="20"/>
          <w:szCs w:val="20"/>
        </w:rPr>
        <w:t>Heatmap of CV</w:t>
      </w:r>
      <w:r w:rsidR="008C2EDC" w:rsidRPr="00817AF8">
        <w:rPr>
          <w:rFonts w:asciiTheme="minorEastAsia" w:hAnsiTheme="minorEastAsia" w:hint="eastAsia"/>
          <w:sz w:val="20"/>
          <w:szCs w:val="20"/>
        </w:rPr>
        <w:t xml:space="preserve"> </w:t>
      </w:r>
      <w:r w:rsidR="008C2EDC" w:rsidRPr="00817AF8">
        <w:rPr>
          <w:rFonts w:asciiTheme="minorEastAsia" w:hAnsiTheme="minorEastAsia"/>
          <w:sz w:val="20"/>
          <w:szCs w:val="20"/>
        </w:rPr>
        <w:t xml:space="preserve">and </w:t>
      </w:r>
      <w:r w:rsidRPr="00817AF8">
        <w:rPr>
          <w:rFonts w:asciiTheme="minorEastAsia" w:hAnsiTheme="minorEastAsia"/>
          <w:sz w:val="20"/>
          <w:szCs w:val="20"/>
        </w:rPr>
        <w:t>QCD</w:t>
      </w:r>
    </w:p>
    <w:p w14:paraId="33A9A536" w14:textId="5BDC6564" w:rsidR="002436D5" w:rsidRPr="00716C63" w:rsidRDefault="002436D5" w:rsidP="002436D5">
      <w:pPr>
        <w:rPr>
          <w:rFonts w:asciiTheme="minorEastAsia" w:hAnsiTheme="minorEastAsia"/>
          <w:sz w:val="20"/>
          <w:szCs w:val="20"/>
        </w:rPr>
      </w:pPr>
      <w:r w:rsidRPr="002436D5">
        <w:rPr>
          <w:rFonts w:asciiTheme="minorEastAsia" w:hAnsiTheme="minorEastAsia" w:hint="eastAsia"/>
          <w:sz w:val="20"/>
          <w:szCs w:val="20"/>
        </w:rPr>
        <w:t>Supplementary</w:t>
      </w:r>
      <w:r w:rsidRPr="002436D5">
        <w:rPr>
          <w:rFonts w:asciiTheme="minorEastAsia" w:hAnsiTheme="minorEastAsia"/>
          <w:sz w:val="20"/>
          <w:szCs w:val="20"/>
        </w:rPr>
        <w:t xml:space="preserve"> Figure </w:t>
      </w:r>
      <w:r w:rsidRPr="002436D5">
        <w:rPr>
          <w:rFonts w:asciiTheme="minorEastAsia" w:hAnsiTheme="minorEastAsia"/>
          <w:color w:val="0432FF"/>
          <w:sz w:val="20"/>
          <w:szCs w:val="20"/>
        </w:rPr>
        <w:t>S5</w:t>
      </w:r>
      <w:r w:rsidRPr="002436D5">
        <w:rPr>
          <w:rFonts w:asciiTheme="minorEastAsia" w:hAnsiTheme="minorEastAsia"/>
          <w:sz w:val="20"/>
          <w:szCs w:val="20"/>
        </w:rPr>
        <w:t xml:space="preserve"> Intra-scanner SECT/DECT </w:t>
      </w:r>
      <w:r w:rsidR="00716C63" w:rsidRPr="00716C63">
        <w:rPr>
          <w:rFonts w:asciiTheme="minorEastAsia" w:hAnsiTheme="minorEastAsia"/>
          <w:szCs w:val="21"/>
        </w:rPr>
        <w:t>CT number</w:t>
      </w:r>
      <w:r w:rsidRPr="00716C63">
        <w:rPr>
          <w:rFonts w:asciiTheme="minorEastAsia" w:hAnsiTheme="minorEastAsia"/>
          <w:sz w:val="20"/>
          <w:szCs w:val="20"/>
        </w:rPr>
        <w:t xml:space="preserve"> value difference and ICC/CCC mean value</w:t>
      </w:r>
    </w:p>
    <w:p w14:paraId="193D7B49" w14:textId="5D9B5429" w:rsidR="002436D5" w:rsidRPr="00716C63" w:rsidRDefault="002436D5" w:rsidP="002436D5">
      <w:pPr>
        <w:rPr>
          <w:rFonts w:asciiTheme="minorEastAsia" w:hAnsiTheme="minorEastAsia"/>
          <w:sz w:val="20"/>
          <w:szCs w:val="20"/>
        </w:rPr>
      </w:pPr>
      <w:r w:rsidRPr="00716C63">
        <w:rPr>
          <w:rFonts w:asciiTheme="minorEastAsia" w:hAnsiTheme="minorEastAsia" w:hint="eastAsia"/>
          <w:sz w:val="20"/>
          <w:szCs w:val="20"/>
        </w:rPr>
        <w:t>Supplementary</w:t>
      </w:r>
      <w:r w:rsidRPr="00716C63">
        <w:rPr>
          <w:rFonts w:asciiTheme="minorEastAsia" w:hAnsiTheme="minorEastAsia"/>
          <w:sz w:val="20"/>
          <w:szCs w:val="20"/>
        </w:rPr>
        <w:t xml:space="preserve"> Figure </w:t>
      </w:r>
      <w:r w:rsidRPr="00716C63">
        <w:rPr>
          <w:rFonts w:asciiTheme="minorEastAsia" w:hAnsiTheme="minorEastAsia"/>
          <w:color w:val="0432FF"/>
          <w:sz w:val="20"/>
          <w:szCs w:val="20"/>
        </w:rPr>
        <w:t>S6</w:t>
      </w:r>
      <w:r w:rsidRPr="00716C63">
        <w:rPr>
          <w:rFonts w:asciiTheme="minorEastAsia" w:hAnsiTheme="minorEastAsia"/>
          <w:sz w:val="20"/>
          <w:szCs w:val="20"/>
        </w:rPr>
        <w:t xml:space="preserve"> Intra-scanner SECT/DECT </w:t>
      </w:r>
      <w:r w:rsidR="00716C63" w:rsidRPr="00716C63">
        <w:rPr>
          <w:rFonts w:asciiTheme="minorEastAsia" w:hAnsiTheme="minorEastAsia"/>
          <w:sz w:val="20"/>
          <w:szCs w:val="20"/>
        </w:rPr>
        <w:t>CT number</w:t>
      </w:r>
      <w:r w:rsidRPr="00716C63">
        <w:rPr>
          <w:rFonts w:asciiTheme="minorEastAsia" w:hAnsiTheme="minorEastAsia"/>
          <w:sz w:val="20"/>
          <w:szCs w:val="20"/>
        </w:rPr>
        <w:t xml:space="preserve"> value difference and percentage of ICC/CCC &gt; 0.90</w:t>
      </w:r>
    </w:p>
    <w:p w14:paraId="4CAF7F91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</w:p>
    <w:p w14:paraId="03BDB665" w14:textId="77777777" w:rsidR="00CF412D" w:rsidRDefault="00CF412D" w:rsidP="00CF412D">
      <w:pPr>
        <w:rPr>
          <w:rFonts w:asciiTheme="minorEastAsia" w:hAnsiTheme="minorEastAsia"/>
          <w:b/>
          <w:bCs/>
          <w:sz w:val="20"/>
          <w:szCs w:val="20"/>
        </w:rPr>
        <w:sectPr w:rsidR="00CF412D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F79282" w14:textId="77777777" w:rsidR="00512A12" w:rsidRPr="00512A12" w:rsidRDefault="00512A12" w:rsidP="00512A12">
      <w:pPr>
        <w:rPr>
          <w:rFonts w:asciiTheme="minorEastAsia" w:hAnsiTheme="minorEastAsia"/>
          <w:b/>
          <w:bCs/>
          <w:sz w:val="20"/>
          <w:szCs w:val="20"/>
        </w:rPr>
      </w:pPr>
      <w:r w:rsidRPr="00512A12">
        <w:rPr>
          <w:rFonts w:asciiTheme="minorEastAsia" w:hAnsiTheme="minorEastAsia"/>
          <w:b/>
          <w:bCs/>
          <w:sz w:val="20"/>
          <w:szCs w:val="20"/>
        </w:rPr>
        <w:lastRenderedPageBreak/>
        <w:t>Supplementary Method</w:t>
      </w:r>
    </w:p>
    <w:p w14:paraId="3013526F" w14:textId="58E22E3F" w:rsidR="00512A12" w:rsidRDefault="00512A12" w:rsidP="003F12DA">
      <w:pPr>
        <w:rPr>
          <w:rFonts w:asciiTheme="minorEastAsia" w:hAnsiTheme="minorEastAsia"/>
          <w:b/>
          <w:bCs/>
          <w:szCs w:val="21"/>
        </w:rPr>
      </w:pPr>
    </w:p>
    <w:p w14:paraId="341EC10C" w14:textId="79F3D9F8" w:rsidR="00EF049D" w:rsidRDefault="00EF049D" w:rsidP="00EF049D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/>
          <w:szCs w:val="21"/>
        </w:rPr>
        <w:t>The statistical analysis was performed by using R language version 3.6.3 (</w:t>
      </w:r>
      <w:hyperlink r:id="rId5" w:history="1">
        <w:r w:rsidRPr="00EF049D">
          <w:rPr>
            <w:rStyle w:val="a6"/>
            <w:rFonts w:asciiTheme="minorEastAsia" w:hAnsiTheme="minorEastAsia"/>
            <w:szCs w:val="21"/>
          </w:rPr>
          <w:t>https://www.r-project.org/</w:t>
        </w:r>
      </w:hyperlink>
      <w:r w:rsidRPr="00EF049D">
        <w:rPr>
          <w:rFonts w:asciiTheme="minorEastAsia" w:hAnsiTheme="minorEastAsia"/>
          <w:szCs w:val="21"/>
        </w:rPr>
        <w:t xml:space="preserve">) with </w:t>
      </w:r>
      <w:proofErr w:type="spellStart"/>
      <w:r w:rsidRPr="00EF049D">
        <w:rPr>
          <w:rFonts w:asciiTheme="minorEastAsia" w:hAnsiTheme="minorEastAsia"/>
          <w:szCs w:val="21"/>
        </w:rPr>
        <w:t>DescTools</w:t>
      </w:r>
      <w:proofErr w:type="spellEnd"/>
      <w:r w:rsidRPr="00EF049D">
        <w:rPr>
          <w:rFonts w:asciiTheme="minorEastAsia" w:hAnsiTheme="minorEastAsia"/>
          <w:szCs w:val="21"/>
        </w:rPr>
        <w:t xml:space="preserve"> version 0.99.41 and </w:t>
      </w:r>
      <w:proofErr w:type="spellStart"/>
      <w:r w:rsidRPr="00EF049D">
        <w:rPr>
          <w:rFonts w:asciiTheme="minorEastAsia" w:hAnsiTheme="minorEastAsia"/>
          <w:szCs w:val="21"/>
        </w:rPr>
        <w:t>BlandAltmanLeh</w:t>
      </w:r>
      <w:proofErr w:type="spellEnd"/>
      <w:r w:rsidRPr="00EF049D">
        <w:rPr>
          <w:rFonts w:asciiTheme="minorEastAsia" w:hAnsiTheme="minorEastAsia" w:hint="eastAsia"/>
          <w:szCs w:val="21"/>
        </w:rPr>
        <w:t xml:space="preserve"> </w:t>
      </w:r>
      <w:r w:rsidRPr="00EF049D">
        <w:rPr>
          <w:rFonts w:asciiTheme="minorEastAsia" w:hAnsiTheme="minorEastAsia"/>
          <w:szCs w:val="21"/>
        </w:rPr>
        <w:t>version 0.3.1 packages.</w:t>
      </w:r>
      <w:r>
        <w:rPr>
          <w:rFonts w:asciiTheme="minorEastAsia" w:hAnsiTheme="minorEastAsia"/>
          <w:szCs w:val="21"/>
        </w:rPr>
        <w:t xml:space="preserve"> The formulae used in our study followed the </w:t>
      </w:r>
      <w:proofErr w:type="spellStart"/>
      <w:r w:rsidRPr="00EF049D">
        <w:rPr>
          <w:rFonts w:asciiTheme="minorEastAsia" w:hAnsiTheme="minorEastAsia"/>
          <w:szCs w:val="21"/>
        </w:rPr>
        <w:t>Berenguer</w:t>
      </w:r>
      <w:proofErr w:type="spellEnd"/>
      <w:r w:rsidRPr="00EF049D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et al [1].</w:t>
      </w:r>
    </w:p>
    <w:p w14:paraId="1AFDEAB2" w14:textId="77777777" w:rsidR="00F52F76" w:rsidRDefault="00F52F76" w:rsidP="00EF049D">
      <w:pPr>
        <w:rPr>
          <w:rFonts w:asciiTheme="minorEastAsia" w:hAnsiTheme="minorEastAsia"/>
          <w:szCs w:val="21"/>
        </w:rPr>
      </w:pPr>
    </w:p>
    <w:p w14:paraId="0AF02F84" w14:textId="77777777" w:rsidR="00F52F76" w:rsidRPr="00F52F76" w:rsidRDefault="00EF049D" w:rsidP="00EF049D">
      <w:pPr>
        <w:rPr>
          <w:rFonts w:asciiTheme="minorEastAsia" w:hAnsiTheme="minorEastAsia"/>
          <w:b/>
          <w:bCs/>
          <w:szCs w:val="21"/>
        </w:rPr>
      </w:pPr>
      <w:r w:rsidRPr="00F52F76">
        <w:rPr>
          <w:rFonts w:asciiTheme="minorEastAsia" w:hAnsiTheme="minorEastAsia" w:hint="eastAsia"/>
          <w:b/>
          <w:bCs/>
          <w:szCs w:val="21"/>
        </w:rPr>
        <w:t>C</w:t>
      </w:r>
      <w:r w:rsidRPr="00F52F76">
        <w:rPr>
          <w:rFonts w:asciiTheme="minorEastAsia" w:hAnsiTheme="minorEastAsia"/>
          <w:b/>
          <w:bCs/>
          <w:szCs w:val="21"/>
        </w:rPr>
        <w:t>V formula:</w:t>
      </w:r>
    </w:p>
    <w:p w14:paraId="4E4D5AB5" w14:textId="0D1C1F79" w:rsidR="00EF049D" w:rsidRDefault="00F52F76" w:rsidP="00521855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25CB7270" wp14:editId="437542AF">
            <wp:extent cx="495229" cy="3600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29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EA84" w14:textId="0325B51B" w:rsidR="00EF049D" w:rsidRDefault="00EF049D" w:rsidP="00EF049D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/>
          <w:szCs w:val="21"/>
        </w:rPr>
        <w:t>CV is defined as the ratio of the standard deviation</w:t>
      </w:r>
      <w:r w:rsidR="00F52F76">
        <w:rPr>
          <w:rFonts w:asciiTheme="minorEastAsia" w:hAnsiTheme="minorEastAsia"/>
          <w:szCs w:val="21"/>
        </w:rPr>
        <w:t xml:space="preserve"> (</w:t>
      </w:r>
      <w:r w:rsidR="00F52F76" w:rsidRPr="00EF049D">
        <w:rPr>
          <w:rFonts w:asciiTheme="minorEastAsia" w:hAnsiTheme="minorEastAsia" w:hint="eastAsia"/>
          <w:szCs w:val="21"/>
        </w:rPr>
        <w:sym w:font="Symbol" w:char="F073"/>
      </w:r>
      <w:r w:rsidR="00F52F76">
        <w:rPr>
          <w:rFonts w:asciiTheme="minorEastAsia" w:hAnsiTheme="minorEastAsia"/>
          <w:szCs w:val="21"/>
        </w:rPr>
        <w:t>)</w:t>
      </w:r>
      <w:r w:rsidRPr="00EF049D">
        <w:rPr>
          <w:rFonts w:asciiTheme="minorEastAsia" w:hAnsiTheme="minorEastAsia"/>
          <w:szCs w:val="21"/>
        </w:rPr>
        <w:t xml:space="preserve"> to the mean</w:t>
      </w:r>
      <w:r w:rsidR="00F52F76">
        <w:rPr>
          <w:rFonts w:asciiTheme="minorEastAsia" w:hAnsiTheme="minorEastAsia"/>
          <w:szCs w:val="21"/>
        </w:rPr>
        <w:t xml:space="preserve"> (</w:t>
      </w:r>
      <w:r w:rsidR="00F52F76" w:rsidRPr="00EF049D">
        <w:rPr>
          <w:rFonts w:asciiTheme="minorEastAsia" w:hAnsiTheme="minorEastAsia"/>
          <w:szCs w:val="21"/>
        </w:rPr>
        <w:t>μ</w:t>
      </w:r>
      <w:r w:rsidR="00F52F76">
        <w:rPr>
          <w:rFonts w:asciiTheme="minorEastAsia" w:hAnsiTheme="minorEastAsia"/>
          <w:szCs w:val="21"/>
        </w:rPr>
        <w:t>)</w:t>
      </w:r>
      <w:r w:rsidRPr="00EF049D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[2]</w:t>
      </w:r>
      <w:r w:rsidRPr="00EF049D">
        <w:rPr>
          <w:rFonts w:asciiTheme="minorEastAsia" w:hAnsiTheme="minorEastAsia"/>
          <w:szCs w:val="21"/>
        </w:rPr>
        <w:t>.</w:t>
      </w:r>
    </w:p>
    <w:p w14:paraId="60E43CA1" w14:textId="2EF6C9ED" w:rsidR="00EF049D" w:rsidRDefault="00EF049D" w:rsidP="00EF049D">
      <w:pPr>
        <w:rPr>
          <w:rFonts w:asciiTheme="minorEastAsia" w:hAnsiTheme="minorEastAsia"/>
          <w:szCs w:val="21"/>
        </w:rPr>
      </w:pPr>
    </w:p>
    <w:p w14:paraId="2167A569" w14:textId="54434238" w:rsidR="00EF049D" w:rsidRPr="00F52F76" w:rsidRDefault="00EF049D" w:rsidP="00EF049D">
      <w:pPr>
        <w:rPr>
          <w:rFonts w:asciiTheme="minorEastAsia" w:hAnsiTheme="minorEastAsia"/>
          <w:b/>
          <w:bCs/>
          <w:szCs w:val="21"/>
        </w:rPr>
      </w:pPr>
      <w:r w:rsidRPr="00EF049D">
        <w:rPr>
          <w:rFonts w:asciiTheme="minorEastAsia" w:hAnsiTheme="minorEastAsia"/>
          <w:b/>
          <w:bCs/>
          <w:szCs w:val="21"/>
        </w:rPr>
        <w:t xml:space="preserve">QCD </w:t>
      </w:r>
      <w:r w:rsidRPr="00F52F76">
        <w:rPr>
          <w:rFonts w:asciiTheme="minorEastAsia" w:hAnsiTheme="minorEastAsia"/>
          <w:b/>
          <w:bCs/>
          <w:szCs w:val="21"/>
        </w:rPr>
        <w:t>f</w:t>
      </w:r>
      <w:r w:rsidRPr="00EF049D">
        <w:rPr>
          <w:rFonts w:asciiTheme="minorEastAsia" w:hAnsiTheme="minorEastAsia"/>
          <w:b/>
          <w:bCs/>
          <w:szCs w:val="21"/>
        </w:rPr>
        <w:t>ormula</w:t>
      </w:r>
      <w:r w:rsidRPr="00F52F76">
        <w:rPr>
          <w:rFonts w:asciiTheme="minorEastAsia" w:hAnsiTheme="minorEastAsia"/>
          <w:b/>
          <w:bCs/>
          <w:szCs w:val="21"/>
        </w:rPr>
        <w:t>:</w:t>
      </w:r>
    </w:p>
    <w:p w14:paraId="0752835E" w14:textId="4F1007F8" w:rsidR="00EF049D" w:rsidRDefault="00F52F76" w:rsidP="00EF049D">
      <w:pPr>
        <w:rPr>
          <w:rFonts w:asciiTheme="minorEastAsia" w:hAnsiTheme="minorEastAsia" w:hint="eastAsia"/>
          <w:b/>
          <w:bCs/>
          <w:szCs w:val="21"/>
        </w:rPr>
      </w:pPr>
      <w:r>
        <w:rPr>
          <w:rFonts w:asciiTheme="minorEastAsia" w:hAnsiTheme="minorEastAsia"/>
          <w:b/>
          <w:bCs/>
          <w:noProof/>
          <w:szCs w:val="21"/>
        </w:rPr>
        <w:drawing>
          <wp:inline distT="0" distB="0" distL="0" distR="0" wp14:anchorId="350E9707" wp14:editId="1B5A9BB6">
            <wp:extent cx="1061630" cy="36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63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7295C" w14:textId="2E0A17E4" w:rsidR="00EF049D" w:rsidRPr="00EF049D" w:rsidRDefault="00EF049D" w:rsidP="00EF049D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/>
          <w:szCs w:val="21"/>
        </w:rPr>
        <w:t xml:space="preserve">where Q1 and Q3 are the first and third quartiles, respectively </w:t>
      </w:r>
      <w:r>
        <w:rPr>
          <w:rFonts w:asciiTheme="minorEastAsia" w:hAnsiTheme="minorEastAsia"/>
          <w:szCs w:val="21"/>
        </w:rPr>
        <w:t>[3]</w:t>
      </w:r>
      <w:r w:rsidRPr="00EF049D">
        <w:rPr>
          <w:rFonts w:asciiTheme="minorEastAsia" w:hAnsiTheme="minorEastAsia"/>
          <w:szCs w:val="21"/>
        </w:rPr>
        <w:t>.</w:t>
      </w:r>
    </w:p>
    <w:p w14:paraId="4CAD4FFB" w14:textId="37EA857D" w:rsidR="00EF049D" w:rsidRPr="00EF049D" w:rsidRDefault="00EF049D" w:rsidP="00EF049D">
      <w:pPr>
        <w:rPr>
          <w:rFonts w:asciiTheme="minorEastAsia" w:hAnsiTheme="minorEastAsia"/>
          <w:szCs w:val="21"/>
        </w:rPr>
      </w:pPr>
    </w:p>
    <w:p w14:paraId="58B9D313" w14:textId="3E154B40" w:rsidR="00EF049D" w:rsidRPr="00EF049D" w:rsidRDefault="00EF049D" w:rsidP="00EF049D">
      <w:pPr>
        <w:rPr>
          <w:rFonts w:asciiTheme="minorEastAsia" w:hAnsiTheme="minorEastAsia"/>
          <w:b/>
          <w:bCs/>
          <w:szCs w:val="21"/>
        </w:rPr>
      </w:pPr>
      <w:r w:rsidRPr="00EF049D">
        <w:rPr>
          <w:rFonts w:asciiTheme="minorEastAsia" w:hAnsiTheme="minorEastAsia"/>
          <w:b/>
          <w:bCs/>
          <w:szCs w:val="21"/>
        </w:rPr>
        <w:t xml:space="preserve">CCC </w:t>
      </w:r>
      <w:r w:rsidRPr="00F52F76">
        <w:rPr>
          <w:rFonts w:asciiTheme="minorEastAsia" w:hAnsiTheme="minorEastAsia"/>
          <w:b/>
          <w:bCs/>
          <w:szCs w:val="21"/>
        </w:rPr>
        <w:t>f</w:t>
      </w:r>
      <w:r w:rsidRPr="00EF049D">
        <w:rPr>
          <w:rFonts w:asciiTheme="minorEastAsia" w:hAnsiTheme="minorEastAsia"/>
          <w:b/>
          <w:bCs/>
          <w:szCs w:val="21"/>
        </w:rPr>
        <w:t>ormula</w:t>
      </w:r>
      <w:r w:rsidRPr="00F52F76">
        <w:rPr>
          <w:rFonts w:asciiTheme="minorEastAsia" w:hAnsiTheme="minorEastAsia"/>
          <w:b/>
          <w:bCs/>
          <w:szCs w:val="21"/>
        </w:rPr>
        <w:t>:</w:t>
      </w:r>
    </w:p>
    <w:p w14:paraId="050BE2A7" w14:textId="1FEF56E7" w:rsidR="00EF049D" w:rsidRDefault="00F52F76" w:rsidP="00EF049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3BE59E88" wp14:editId="3B846587">
            <wp:extent cx="1100088" cy="36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088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804D6" w14:textId="7EDE1661" w:rsidR="00EF049D" w:rsidRPr="00EF049D" w:rsidRDefault="00EF049D" w:rsidP="00EF049D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/>
          <w:szCs w:val="21"/>
        </w:rPr>
        <w:t xml:space="preserve">where </w:t>
      </w:r>
      <w:proofErr w:type="spellStart"/>
      <w:r w:rsidRPr="00EF049D">
        <w:rPr>
          <w:rFonts w:asciiTheme="minorEastAsia" w:hAnsiTheme="minorEastAsia"/>
          <w:szCs w:val="21"/>
        </w:rPr>
        <w:t>μ</w:t>
      </w:r>
      <w:r w:rsidRPr="00EF049D">
        <w:rPr>
          <w:rFonts w:asciiTheme="minorEastAsia" w:hAnsiTheme="minorEastAsia"/>
          <w:szCs w:val="21"/>
          <w:vertAlign w:val="subscript"/>
        </w:rPr>
        <w:t>x</w:t>
      </w:r>
      <w:proofErr w:type="spellEnd"/>
      <w:r w:rsidRPr="00EF049D">
        <w:rPr>
          <w:rFonts w:asciiTheme="minorEastAsia" w:hAnsiTheme="minorEastAsia"/>
          <w:szCs w:val="21"/>
        </w:rPr>
        <w:t xml:space="preserve"> and </w:t>
      </w:r>
      <w:proofErr w:type="spellStart"/>
      <w:r w:rsidRPr="00EF049D">
        <w:rPr>
          <w:rFonts w:asciiTheme="minorEastAsia" w:hAnsiTheme="minorEastAsia"/>
          <w:szCs w:val="21"/>
        </w:rPr>
        <w:t>μ</w:t>
      </w:r>
      <w:r w:rsidRPr="00EF049D">
        <w:rPr>
          <w:rFonts w:asciiTheme="minorEastAsia" w:hAnsiTheme="minorEastAsia"/>
          <w:szCs w:val="21"/>
          <w:vertAlign w:val="subscript"/>
        </w:rPr>
        <w:t>y</w:t>
      </w:r>
      <w:proofErr w:type="spellEnd"/>
      <w:r w:rsidRPr="00EF049D">
        <w:rPr>
          <w:rFonts w:asciiTheme="minorEastAsia" w:hAnsiTheme="minorEastAsia"/>
          <w:szCs w:val="21"/>
        </w:rPr>
        <w:t xml:space="preserve"> are the means for the 2 variables and </w:t>
      </w:r>
      <w:r w:rsidRPr="00EF049D">
        <w:rPr>
          <w:rFonts w:asciiTheme="minorEastAsia" w:hAnsiTheme="minorEastAsia" w:hint="eastAsia"/>
          <w:szCs w:val="21"/>
        </w:rPr>
        <w:sym w:font="Symbol" w:char="F073"/>
      </w:r>
      <w:r w:rsidRPr="00EF049D">
        <w:rPr>
          <w:rFonts w:asciiTheme="minorEastAsia" w:hAnsiTheme="minorEastAsia"/>
          <w:szCs w:val="21"/>
          <w:vertAlign w:val="superscript"/>
        </w:rPr>
        <w:t>2</w:t>
      </w:r>
      <w:r w:rsidRPr="00EF049D">
        <w:rPr>
          <w:rFonts w:asciiTheme="minorEastAsia" w:hAnsiTheme="minorEastAsia"/>
          <w:szCs w:val="21"/>
          <w:vertAlign w:val="subscript"/>
        </w:rPr>
        <w:t>x</w:t>
      </w:r>
      <w:r w:rsidRPr="00EF049D">
        <w:rPr>
          <w:rFonts w:asciiTheme="minorEastAsia" w:hAnsiTheme="minorEastAsia"/>
          <w:szCs w:val="21"/>
        </w:rPr>
        <w:t xml:space="preserve"> and </w:t>
      </w:r>
      <w:r w:rsidRPr="00EF049D">
        <w:rPr>
          <w:rFonts w:asciiTheme="minorEastAsia" w:hAnsiTheme="minorEastAsia" w:hint="eastAsia"/>
          <w:szCs w:val="21"/>
        </w:rPr>
        <w:sym w:font="Symbol" w:char="F073"/>
      </w:r>
      <w:r w:rsidRPr="00EF049D">
        <w:rPr>
          <w:rFonts w:asciiTheme="minorEastAsia" w:hAnsiTheme="minorEastAsia"/>
          <w:szCs w:val="21"/>
          <w:vertAlign w:val="superscript"/>
        </w:rPr>
        <w:t>2</w:t>
      </w:r>
      <w:r w:rsidRPr="00EF049D">
        <w:rPr>
          <w:rFonts w:asciiTheme="minorEastAsia" w:hAnsiTheme="minorEastAsia"/>
          <w:szCs w:val="21"/>
          <w:vertAlign w:val="subscript"/>
        </w:rPr>
        <w:t>y</w:t>
      </w:r>
      <w:r w:rsidRPr="00EF049D">
        <w:rPr>
          <w:rFonts w:asciiTheme="minorEastAsia" w:hAnsiTheme="minorEastAsia"/>
          <w:szCs w:val="21"/>
        </w:rPr>
        <w:t xml:space="preserve"> are the corresponding variances. </w:t>
      </w:r>
      <w:r w:rsidRPr="00EF049D">
        <w:rPr>
          <w:rFonts w:asciiTheme="minorEastAsia" w:hAnsiTheme="minorEastAsia" w:hint="eastAsia"/>
          <w:szCs w:val="21"/>
        </w:rPr>
        <w:sym w:font="Symbol" w:char="F052"/>
      </w:r>
      <w:r w:rsidRPr="00EF049D">
        <w:rPr>
          <w:rFonts w:asciiTheme="minorEastAsia" w:hAnsiTheme="minorEastAsia"/>
          <w:szCs w:val="21"/>
        </w:rPr>
        <w:t xml:space="preserve"> is the correlation coefficient between the two variables </w:t>
      </w:r>
      <w:r>
        <w:rPr>
          <w:rFonts w:asciiTheme="minorEastAsia" w:hAnsiTheme="minorEastAsia"/>
          <w:szCs w:val="21"/>
        </w:rPr>
        <w:t>[4,</w:t>
      </w:r>
      <w:proofErr w:type="gramStart"/>
      <w:r>
        <w:rPr>
          <w:rFonts w:asciiTheme="minorEastAsia" w:hAnsiTheme="minorEastAsia"/>
          <w:szCs w:val="21"/>
        </w:rPr>
        <w:t>5]</w:t>
      </w:r>
      <w:r w:rsidRPr="00EF049D">
        <w:rPr>
          <w:rFonts w:asciiTheme="minorEastAsia" w:hAnsiTheme="minorEastAsia"/>
          <w:szCs w:val="21"/>
        </w:rPr>
        <w:t>.</w:t>
      </w:r>
      <w:proofErr w:type="gramEnd"/>
    </w:p>
    <w:p w14:paraId="2B8C02FE" w14:textId="4E653CBD" w:rsidR="00EF049D" w:rsidRDefault="00EF049D" w:rsidP="00EF049D">
      <w:pPr>
        <w:rPr>
          <w:rFonts w:asciiTheme="minorEastAsia" w:hAnsiTheme="minorEastAsia"/>
          <w:szCs w:val="21"/>
        </w:rPr>
      </w:pPr>
    </w:p>
    <w:p w14:paraId="1CD80431" w14:textId="14E03F94" w:rsidR="00E55586" w:rsidRPr="00F52F76" w:rsidRDefault="00E55586" w:rsidP="00EF049D">
      <w:pPr>
        <w:rPr>
          <w:rFonts w:asciiTheme="minorEastAsia" w:hAnsiTheme="minorEastAsia"/>
          <w:b/>
          <w:bCs/>
          <w:szCs w:val="21"/>
        </w:rPr>
      </w:pPr>
      <w:r w:rsidRPr="00F52F76">
        <w:rPr>
          <w:rFonts w:asciiTheme="minorEastAsia" w:hAnsiTheme="minorEastAsia" w:hint="eastAsia"/>
          <w:b/>
          <w:bCs/>
          <w:szCs w:val="21"/>
        </w:rPr>
        <w:t>I</w:t>
      </w:r>
      <w:r w:rsidRPr="00F52F76">
        <w:rPr>
          <w:rFonts w:asciiTheme="minorEastAsia" w:hAnsiTheme="minorEastAsia"/>
          <w:b/>
          <w:bCs/>
          <w:szCs w:val="21"/>
        </w:rPr>
        <w:t>CC formula</w:t>
      </w:r>
      <w:r w:rsidR="00F52F76" w:rsidRPr="00F52F76">
        <w:rPr>
          <w:rFonts w:asciiTheme="minorEastAsia" w:hAnsiTheme="minorEastAsia"/>
          <w:b/>
          <w:bCs/>
          <w:szCs w:val="21"/>
        </w:rPr>
        <w:t>:</w:t>
      </w:r>
    </w:p>
    <w:p w14:paraId="312D4DE8" w14:textId="29C24BD6" w:rsidR="00E55586" w:rsidRDefault="00F52F76" w:rsidP="00EF049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1DE41B39" wp14:editId="42BE2D64">
            <wp:extent cx="694416" cy="360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6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18D66" w14:textId="3D220FE5" w:rsidR="00E55586" w:rsidRPr="00E55586" w:rsidRDefault="00E55586" w:rsidP="00E55586">
      <w:pPr>
        <w:rPr>
          <w:rFonts w:asciiTheme="minorEastAsia" w:hAnsiTheme="minorEastAsia"/>
          <w:szCs w:val="21"/>
        </w:rPr>
      </w:pPr>
      <w:r w:rsidRPr="00E55586">
        <w:rPr>
          <w:rFonts w:asciiTheme="minorEastAsia" w:hAnsiTheme="minorEastAsia"/>
          <w:szCs w:val="21"/>
        </w:rPr>
        <w:t xml:space="preserve">where </w:t>
      </w:r>
      <w:r w:rsidRPr="00E55586">
        <w:rPr>
          <w:rFonts w:asciiTheme="minorEastAsia" w:hAnsiTheme="minorEastAsia" w:hint="eastAsia"/>
          <w:szCs w:val="21"/>
        </w:rPr>
        <w:sym w:font="Symbol" w:char="F073"/>
      </w:r>
      <w:r w:rsidRPr="00E55586">
        <w:rPr>
          <w:rFonts w:asciiTheme="minorEastAsia" w:hAnsiTheme="minorEastAsia"/>
          <w:szCs w:val="21"/>
          <w:vertAlign w:val="superscript"/>
        </w:rPr>
        <w:t>2</w:t>
      </w:r>
      <w:r w:rsidRPr="00E55586">
        <w:rPr>
          <w:rFonts w:asciiTheme="minorEastAsia" w:hAnsiTheme="minorEastAsia" w:hint="eastAsia"/>
          <w:szCs w:val="21"/>
          <w:vertAlign w:val="subscript"/>
        </w:rPr>
        <w:sym w:font="Symbol" w:char="F061"/>
      </w:r>
      <w:r w:rsidRPr="00E55586">
        <w:rPr>
          <w:rFonts w:asciiTheme="minorEastAsia" w:hAnsiTheme="minorEastAsia"/>
          <w:szCs w:val="21"/>
        </w:rPr>
        <w:t xml:space="preserve"> is the pooled variance within the subjects, and </w:t>
      </w:r>
      <w:r w:rsidRPr="00E55586">
        <w:rPr>
          <w:rFonts w:asciiTheme="minorEastAsia" w:hAnsiTheme="minorEastAsia" w:hint="eastAsia"/>
          <w:szCs w:val="21"/>
        </w:rPr>
        <w:sym w:font="Symbol" w:char="F073"/>
      </w:r>
      <w:r w:rsidRPr="00E55586">
        <w:rPr>
          <w:rFonts w:asciiTheme="minorEastAsia" w:hAnsiTheme="minorEastAsia"/>
          <w:szCs w:val="21"/>
        </w:rPr>
        <w:t>2</w:t>
      </w:r>
      <w:r w:rsidRPr="00E55586">
        <w:rPr>
          <w:rFonts w:asciiTheme="minorEastAsia" w:hAnsiTheme="minorEastAsia" w:hint="eastAsia"/>
          <w:szCs w:val="21"/>
        </w:rPr>
        <w:sym w:font="Symbol" w:char="F065"/>
      </w:r>
      <w:r w:rsidRPr="00E55586">
        <w:rPr>
          <w:rFonts w:asciiTheme="minorEastAsia" w:hAnsiTheme="minorEastAsia"/>
          <w:szCs w:val="21"/>
        </w:rPr>
        <w:t xml:space="preserve"> is the trait between subjects </w:t>
      </w:r>
      <w:r>
        <w:rPr>
          <w:rFonts w:asciiTheme="minorEastAsia" w:hAnsiTheme="minorEastAsia"/>
          <w:szCs w:val="21"/>
        </w:rPr>
        <w:t>[6]</w:t>
      </w:r>
      <w:r w:rsidRPr="00E55586">
        <w:rPr>
          <w:rFonts w:asciiTheme="minorEastAsia" w:hAnsiTheme="minorEastAsia"/>
          <w:szCs w:val="21"/>
        </w:rPr>
        <w:t xml:space="preserve">. </w:t>
      </w:r>
    </w:p>
    <w:p w14:paraId="14DB7C2F" w14:textId="77777777" w:rsidR="00E55586" w:rsidRPr="00E55586" w:rsidRDefault="00E55586" w:rsidP="00EF049D">
      <w:pPr>
        <w:rPr>
          <w:rFonts w:asciiTheme="minorEastAsia" w:hAnsiTheme="minorEastAsia"/>
          <w:szCs w:val="21"/>
        </w:rPr>
      </w:pPr>
    </w:p>
    <w:p w14:paraId="17CD9D0C" w14:textId="4CC16D50" w:rsidR="00EF049D" w:rsidRPr="00EF049D" w:rsidRDefault="00EF049D" w:rsidP="00EF049D">
      <w:pPr>
        <w:rPr>
          <w:rFonts w:asciiTheme="minorEastAsia" w:hAnsiTheme="minorEastAsia"/>
          <w:b/>
          <w:bCs/>
          <w:szCs w:val="21"/>
        </w:rPr>
      </w:pPr>
      <w:r w:rsidRPr="00EF049D">
        <w:rPr>
          <w:rFonts w:asciiTheme="minorEastAsia" w:hAnsiTheme="minorEastAsia"/>
          <w:b/>
          <w:bCs/>
          <w:szCs w:val="21"/>
        </w:rPr>
        <w:t>Reference:</w:t>
      </w:r>
    </w:p>
    <w:p w14:paraId="338B833C" w14:textId="29A0B76D" w:rsidR="00EF049D" w:rsidRPr="00EF049D" w:rsidRDefault="00EF049D" w:rsidP="00EF049D">
      <w:pPr>
        <w:rPr>
          <w:rFonts w:asciiTheme="minorEastAsia" w:hAnsiTheme="minorEastAsia"/>
          <w:sz w:val="20"/>
          <w:szCs w:val="20"/>
        </w:rPr>
      </w:pPr>
      <w:r w:rsidRPr="008C2EDC">
        <w:rPr>
          <w:rFonts w:asciiTheme="minorEastAsia" w:hAnsiTheme="minorEastAsia" w:hint="eastAsia"/>
          <w:sz w:val="20"/>
          <w:szCs w:val="20"/>
        </w:rPr>
        <w:t>[</w:t>
      </w:r>
      <w:r w:rsidRPr="008C2EDC">
        <w:rPr>
          <w:rFonts w:asciiTheme="minorEastAsia" w:hAnsiTheme="minorEastAsia"/>
          <w:sz w:val="20"/>
          <w:szCs w:val="20"/>
        </w:rPr>
        <w:t xml:space="preserve">1] </w:t>
      </w:r>
      <w:proofErr w:type="spellStart"/>
      <w:r w:rsidRPr="008C2EDC">
        <w:rPr>
          <w:rFonts w:asciiTheme="minorEastAsia" w:hAnsiTheme="minorEastAsia"/>
          <w:sz w:val="20"/>
          <w:szCs w:val="20"/>
        </w:rPr>
        <w:t>Berenguer</w:t>
      </w:r>
      <w:proofErr w:type="spellEnd"/>
      <w:r w:rsidRPr="008C2EDC">
        <w:rPr>
          <w:rFonts w:asciiTheme="minorEastAsia" w:hAnsiTheme="minorEastAsia"/>
          <w:sz w:val="20"/>
          <w:szCs w:val="20"/>
        </w:rPr>
        <w:t xml:space="preserve"> R, Pastor-Juan MDR, Canales-Vázquez J, et al. </w:t>
      </w:r>
      <w:r w:rsidRPr="00043026">
        <w:rPr>
          <w:rFonts w:asciiTheme="minorEastAsia" w:hAnsiTheme="minorEastAsia"/>
          <w:sz w:val="20"/>
          <w:szCs w:val="20"/>
        </w:rPr>
        <w:t>Radiomics of CT features may be nonreproducible and redundant: influence of CT acquisition parameters. Radiology 2018;288(2):407-415.</w:t>
      </w:r>
    </w:p>
    <w:p w14:paraId="478A4913" w14:textId="78153372" w:rsidR="00EF049D" w:rsidRPr="00EF049D" w:rsidRDefault="00EF049D" w:rsidP="003F12DA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 w:hint="eastAsia"/>
          <w:szCs w:val="21"/>
        </w:rPr>
        <w:t>[</w:t>
      </w:r>
      <w:r w:rsidRPr="00EF049D">
        <w:rPr>
          <w:rFonts w:asciiTheme="minorEastAsia" w:hAnsiTheme="minorEastAsia"/>
          <w:szCs w:val="21"/>
        </w:rPr>
        <w:t>2] Reed GF, Lynn F, Meade BD. Use of coefficient of variation in assessing variability of quantitative assays. Clin Diagn Lab Immunol 2002;9(6):1235–1239.</w:t>
      </w:r>
    </w:p>
    <w:p w14:paraId="1A36A737" w14:textId="037DD0C7" w:rsidR="00EF049D" w:rsidRPr="00EF049D" w:rsidRDefault="00EF049D" w:rsidP="00EF049D">
      <w:pPr>
        <w:rPr>
          <w:rFonts w:asciiTheme="minorEastAsia" w:hAnsiTheme="minorEastAsia"/>
          <w:szCs w:val="21"/>
        </w:rPr>
      </w:pPr>
      <w:r w:rsidRPr="00EF049D">
        <w:rPr>
          <w:rFonts w:asciiTheme="minorEastAsia" w:hAnsiTheme="minorEastAsia" w:hint="eastAsia"/>
          <w:szCs w:val="21"/>
        </w:rPr>
        <w:t>[</w:t>
      </w:r>
      <w:r w:rsidRPr="00EF049D">
        <w:rPr>
          <w:rFonts w:asciiTheme="minorEastAsia" w:hAnsiTheme="minorEastAsia"/>
          <w:szCs w:val="21"/>
        </w:rPr>
        <w:t xml:space="preserve">3] </w:t>
      </w:r>
      <w:proofErr w:type="spellStart"/>
      <w:r w:rsidRPr="00EF049D">
        <w:rPr>
          <w:rFonts w:asciiTheme="minorEastAsia" w:hAnsiTheme="minorEastAsia"/>
          <w:szCs w:val="21"/>
        </w:rPr>
        <w:t>Bonett</w:t>
      </w:r>
      <w:proofErr w:type="spellEnd"/>
      <w:r w:rsidRPr="00EF049D">
        <w:rPr>
          <w:rFonts w:asciiTheme="minorEastAsia" w:hAnsiTheme="minorEastAsia"/>
          <w:szCs w:val="21"/>
        </w:rPr>
        <w:t xml:space="preserve"> DG. Confidence interval for a coefficient of quartile variation. </w:t>
      </w:r>
      <w:proofErr w:type="spellStart"/>
      <w:r w:rsidRPr="00EF049D">
        <w:rPr>
          <w:rFonts w:asciiTheme="minorEastAsia" w:hAnsiTheme="minorEastAsia"/>
          <w:szCs w:val="21"/>
        </w:rPr>
        <w:t>Comput</w:t>
      </w:r>
      <w:proofErr w:type="spellEnd"/>
      <w:r w:rsidRPr="00EF049D">
        <w:rPr>
          <w:rFonts w:asciiTheme="minorEastAsia" w:hAnsiTheme="minorEastAsia"/>
          <w:szCs w:val="21"/>
        </w:rPr>
        <w:t xml:space="preserve"> Stat Data Anal 2006;50(11):2953–2957</w:t>
      </w:r>
      <w:r>
        <w:rPr>
          <w:rFonts w:asciiTheme="minorEastAsia" w:hAnsiTheme="minorEastAsia"/>
          <w:szCs w:val="21"/>
        </w:rPr>
        <w:t>.</w:t>
      </w:r>
    </w:p>
    <w:p w14:paraId="07C2A294" w14:textId="495DB088" w:rsidR="00EF049D" w:rsidRPr="00EF049D" w:rsidRDefault="00EF049D" w:rsidP="00EF049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[4] </w:t>
      </w:r>
      <w:r w:rsidRPr="00EF049D">
        <w:rPr>
          <w:rFonts w:asciiTheme="minorEastAsia" w:hAnsiTheme="minorEastAsia"/>
          <w:szCs w:val="21"/>
        </w:rPr>
        <w:t xml:space="preserve">Lin LI. A concordance correlation coefficient to evaluate reproducibility. Biometrics 1989;45(1):255–268. </w:t>
      </w:r>
    </w:p>
    <w:p w14:paraId="05DE3990" w14:textId="2F2E3567" w:rsidR="00EF049D" w:rsidRDefault="00EF049D" w:rsidP="003F12D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[5] </w:t>
      </w:r>
      <w:r w:rsidRPr="00EF049D">
        <w:rPr>
          <w:rFonts w:asciiTheme="minorEastAsia" w:hAnsiTheme="minorEastAsia"/>
          <w:szCs w:val="21"/>
        </w:rPr>
        <w:t>Lin LI. A note on the concordance correlation coefficient. Biometrics 2000;56(1):324–325</w:t>
      </w:r>
      <w:r w:rsidR="00E55586">
        <w:rPr>
          <w:rFonts w:asciiTheme="minorEastAsia" w:hAnsiTheme="minorEastAsia"/>
          <w:szCs w:val="21"/>
        </w:rPr>
        <w:t>.</w:t>
      </w:r>
    </w:p>
    <w:p w14:paraId="1AC37B0D" w14:textId="5AF2A403" w:rsidR="00E55586" w:rsidRPr="00EF049D" w:rsidRDefault="00E55586" w:rsidP="003F12D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[</w:t>
      </w:r>
      <w:r>
        <w:rPr>
          <w:rFonts w:asciiTheme="minorEastAsia" w:hAnsiTheme="minorEastAsia"/>
          <w:szCs w:val="21"/>
        </w:rPr>
        <w:t xml:space="preserve">6] </w:t>
      </w:r>
      <w:r w:rsidRPr="00E55586">
        <w:rPr>
          <w:rFonts w:asciiTheme="minorEastAsia" w:hAnsiTheme="minorEastAsia"/>
          <w:szCs w:val="21"/>
        </w:rPr>
        <w:t xml:space="preserve">Koo TK, Li MY. A Guideline of Selecting and Reporting Intraclass Correlation Coefficients for Reliability Research. J </w:t>
      </w:r>
      <w:proofErr w:type="spellStart"/>
      <w:r w:rsidRPr="00E55586">
        <w:rPr>
          <w:rFonts w:asciiTheme="minorEastAsia" w:hAnsiTheme="minorEastAsia"/>
          <w:szCs w:val="21"/>
        </w:rPr>
        <w:t>Chiropr</w:t>
      </w:r>
      <w:proofErr w:type="spellEnd"/>
      <w:r w:rsidRPr="00E55586">
        <w:rPr>
          <w:rFonts w:asciiTheme="minorEastAsia" w:hAnsiTheme="minorEastAsia"/>
          <w:szCs w:val="21"/>
        </w:rPr>
        <w:t xml:space="preserve"> Med 2016;15(2):155–163</w:t>
      </w:r>
      <w:r>
        <w:rPr>
          <w:rFonts w:asciiTheme="minorEastAsia" w:hAnsiTheme="minorEastAsia"/>
          <w:szCs w:val="21"/>
        </w:rPr>
        <w:t>.</w:t>
      </w:r>
    </w:p>
    <w:p w14:paraId="0584CF55" w14:textId="77777777" w:rsidR="00512A12" w:rsidRDefault="00512A12" w:rsidP="003F12DA">
      <w:pPr>
        <w:rPr>
          <w:rFonts w:asciiTheme="minorEastAsia" w:hAnsiTheme="minorEastAsia"/>
          <w:b/>
          <w:bCs/>
          <w:szCs w:val="21"/>
        </w:rPr>
      </w:pPr>
    </w:p>
    <w:p w14:paraId="465F1179" w14:textId="704E439D" w:rsidR="00512A12" w:rsidRDefault="00512A12" w:rsidP="003F12DA">
      <w:pPr>
        <w:rPr>
          <w:rFonts w:asciiTheme="minorEastAsia" w:hAnsiTheme="minorEastAsia"/>
          <w:b/>
          <w:bCs/>
          <w:szCs w:val="21"/>
        </w:rPr>
        <w:sectPr w:rsidR="00512A12" w:rsidSect="00512A12">
          <w:pgSz w:w="11900" w:h="16840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00AF691" w14:textId="76BE6D55" w:rsidR="00CF412D" w:rsidRPr="00215B94" w:rsidRDefault="00336E92" w:rsidP="00CF412D">
      <w:pPr>
        <w:rPr>
          <w:rFonts w:asciiTheme="minorEastAsia" w:hAnsiTheme="minorEastAsia"/>
          <w:b/>
          <w:bCs/>
          <w:color w:val="0432FF"/>
          <w:sz w:val="20"/>
          <w:szCs w:val="20"/>
        </w:rPr>
      </w:pPr>
      <w:r>
        <w:rPr>
          <w:rFonts w:asciiTheme="minorEastAsia" w:hAnsiTheme="minorEastAsia" w:hint="eastAsia"/>
          <w:b/>
          <w:bCs/>
          <w:sz w:val="20"/>
          <w:szCs w:val="20"/>
        </w:rPr>
        <w:lastRenderedPageBreak/>
        <w:t>S</w:t>
      </w:r>
      <w:r w:rsidR="00CF412D" w:rsidRPr="00215B94">
        <w:rPr>
          <w:rFonts w:asciiTheme="minorEastAsia" w:hAnsiTheme="minorEastAsia" w:hint="eastAsia"/>
          <w:b/>
          <w:bCs/>
          <w:sz w:val="20"/>
          <w:szCs w:val="20"/>
        </w:rPr>
        <w:t>upplementary</w:t>
      </w:r>
      <w:r w:rsidR="00CF412D"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="00CF412D" w:rsidRPr="00215B94">
        <w:rPr>
          <w:rFonts w:asciiTheme="minorEastAsia" w:hAnsiTheme="minorEastAsia" w:hint="eastAsia"/>
          <w:b/>
          <w:bCs/>
          <w:sz w:val="20"/>
          <w:szCs w:val="20"/>
        </w:rPr>
        <w:t>Table</w:t>
      </w:r>
      <w:r w:rsidR="00CF412D"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="00CF412D" w:rsidRPr="00215B94">
        <w:rPr>
          <w:rFonts w:asciiTheme="minorEastAsia" w:hAnsiTheme="minorEastAsia" w:hint="eastAsia"/>
          <w:b/>
          <w:bCs/>
          <w:color w:val="0432FF"/>
          <w:sz w:val="20"/>
          <w:szCs w:val="20"/>
        </w:rPr>
        <w:t>S</w:t>
      </w:r>
      <w:r>
        <w:rPr>
          <w:rFonts w:asciiTheme="minorEastAsia" w:hAnsiTheme="minorEastAsia"/>
          <w:b/>
          <w:bCs/>
          <w:color w:val="0432FF"/>
          <w:sz w:val="20"/>
          <w:szCs w:val="20"/>
        </w:rPr>
        <w:t>1</w:t>
      </w:r>
      <w:r w:rsidR="00CF412D"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 xml:space="preserve"> </w:t>
      </w:r>
      <w:r w:rsidR="00CF412D" w:rsidRPr="00215B94">
        <w:rPr>
          <w:rFonts w:asciiTheme="minorEastAsia" w:hAnsiTheme="minorEastAsia" w:hint="eastAsia"/>
          <w:b/>
          <w:bCs/>
          <w:sz w:val="20"/>
          <w:szCs w:val="20"/>
        </w:rPr>
        <w:t>Test</w:t>
      </w:r>
      <w:r w:rsidR="00CF412D" w:rsidRPr="00215B94">
        <w:rPr>
          <w:rFonts w:asciiTheme="minorEastAsia" w:hAnsiTheme="minorEastAsia"/>
          <w:b/>
          <w:bCs/>
          <w:sz w:val="20"/>
          <w:szCs w:val="20"/>
        </w:rPr>
        <w:t>-</w:t>
      </w:r>
      <w:r w:rsidR="00CF412D" w:rsidRPr="00215B94">
        <w:rPr>
          <w:rFonts w:asciiTheme="minorEastAsia" w:hAnsiTheme="minorEastAsia" w:hint="eastAsia"/>
          <w:b/>
          <w:bCs/>
          <w:sz w:val="20"/>
          <w:szCs w:val="20"/>
        </w:rPr>
        <w:t>retest</w:t>
      </w:r>
      <w:r w:rsidR="00CF412D" w:rsidRPr="00215B94">
        <w:rPr>
          <w:rFonts w:asciiTheme="minorEastAsia" w:hAnsiTheme="minorEastAsia"/>
          <w:b/>
          <w:bCs/>
          <w:sz w:val="20"/>
          <w:szCs w:val="20"/>
        </w:rPr>
        <w:t xml:space="preserve"> Repeatability </w:t>
      </w:r>
      <w:r w:rsidR="00CF412D" w:rsidRPr="00215B94">
        <w:rPr>
          <w:rFonts w:asciiTheme="minorEastAsia" w:hAnsiTheme="minorEastAsia" w:hint="eastAsia"/>
          <w:b/>
          <w:bCs/>
          <w:sz w:val="20"/>
          <w:szCs w:val="20"/>
        </w:rPr>
        <w:t>Analysis</w:t>
      </w:r>
    </w:p>
    <w:p w14:paraId="5FA1E327" w14:textId="77777777" w:rsidR="00CF412D" w:rsidRPr="00215B94" w:rsidRDefault="00CF412D" w:rsidP="00CF412D">
      <w:pPr>
        <w:rPr>
          <w:rFonts w:asciiTheme="minorEastAsia" w:hAnsiTheme="minorEastAsia"/>
          <w:b/>
          <w:bCs/>
          <w:color w:val="0432FF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2782"/>
        <w:gridCol w:w="2782"/>
        <w:gridCol w:w="2780"/>
      </w:tblGrid>
      <w:tr w:rsidR="00CF412D" w:rsidRPr="00215B94" w14:paraId="3436D563" w14:textId="77777777" w:rsidTr="001A28B8"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</w:tcPr>
          <w:p w14:paraId="60943E2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No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32209EE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B-A &gt; 0.85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287DDE9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B-A &gt; 0.90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14:paraId="7FD1F1D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B-A &gt; 0.95</w:t>
            </w:r>
          </w:p>
        </w:tc>
      </w:tr>
      <w:tr w:rsidR="00CF412D" w:rsidRPr="00215B94" w14:paraId="4C288008" w14:textId="77777777" w:rsidTr="001A28B8">
        <w:tc>
          <w:tcPr>
            <w:tcW w:w="1011" w:type="pct"/>
            <w:tcBorders>
              <w:top w:val="single" w:sz="4" w:space="0" w:color="auto"/>
            </w:tcBorders>
          </w:tcPr>
          <w:p w14:paraId="36A5178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</w:tcBorders>
            <w:vAlign w:val="center"/>
          </w:tcPr>
          <w:p w14:paraId="768534D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tcBorders>
              <w:top w:val="single" w:sz="4" w:space="0" w:color="auto"/>
            </w:tcBorders>
            <w:vAlign w:val="center"/>
          </w:tcPr>
          <w:p w14:paraId="6F4A0EC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92.55%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vAlign w:val="center"/>
          </w:tcPr>
          <w:p w14:paraId="0725B1F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</w:tr>
      <w:tr w:rsidR="00CF412D" w:rsidRPr="00215B94" w14:paraId="6ECCBF1B" w14:textId="77777777" w:rsidTr="001A28B8">
        <w:tc>
          <w:tcPr>
            <w:tcW w:w="1011" w:type="pct"/>
          </w:tcPr>
          <w:p w14:paraId="48C49B0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1330" w:type="pct"/>
            <w:vAlign w:val="center"/>
          </w:tcPr>
          <w:p w14:paraId="397D54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181A12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92.55%</w:t>
            </w:r>
          </w:p>
        </w:tc>
        <w:tc>
          <w:tcPr>
            <w:tcW w:w="1329" w:type="pct"/>
            <w:vAlign w:val="center"/>
          </w:tcPr>
          <w:p w14:paraId="3B560A0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35.11%</w:t>
            </w:r>
          </w:p>
        </w:tc>
      </w:tr>
      <w:tr w:rsidR="00CF412D" w:rsidRPr="00215B94" w14:paraId="50675505" w14:textId="77777777" w:rsidTr="001A28B8">
        <w:tc>
          <w:tcPr>
            <w:tcW w:w="1011" w:type="pct"/>
          </w:tcPr>
          <w:p w14:paraId="3FCC70F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1330" w:type="pct"/>
            <w:vAlign w:val="center"/>
          </w:tcPr>
          <w:p w14:paraId="2116547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70B38E4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89.36%</w:t>
            </w:r>
          </w:p>
        </w:tc>
        <w:tc>
          <w:tcPr>
            <w:tcW w:w="1329" w:type="pct"/>
            <w:vAlign w:val="center"/>
          </w:tcPr>
          <w:p w14:paraId="33654DD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38.30%</w:t>
            </w:r>
          </w:p>
        </w:tc>
      </w:tr>
      <w:tr w:rsidR="00CF412D" w:rsidRPr="00215B94" w14:paraId="6E513E34" w14:textId="77777777" w:rsidTr="001A28B8">
        <w:tc>
          <w:tcPr>
            <w:tcW w:w="1011" w:type="pct"/>
          </w:tcPr>
          <w:p w14:paraId="2735719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1330" w:type="pct"/>
            <w:vAlign w:val="center"/>
          </w:tcPr>
          <w:p w14:paraId="4853805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466FD60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92.55%</w:t>
            </w:r>
          </w:p>
        </w:tc>
        <w:tc>
          <w:tcPr>
            <w:tcW w:w="1329" w:type="pct"/>
            <w:vAlign w:val="center"/>
          </w:tcPr>
          <w:p w14:paraId="4B71F85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</w:tr>
      <w:tr w:rsidR="00CF412D" w:rsidRPr="00215B94" w14:paraId="4FAFA362" w14:textId="77777777" w:rsidTr="001A28B8">
        <w:tc>
          <w:tcPr>
            <w:tcW w:w="1011" w:type="pct"/>
          </w:tcPr>
          <w:p w14:paraId="3DCC42D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1330" w:type="pct"/>
            <w:vAlign w:val="center"/>
          </w:tcPr>
          <w:p w14:paraId="602DB00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53C739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97.87%</w:t>
            </w:r>
          </w:p>
        </w:tc>
        <w:tc>
          <w:tcPr>
            <w:tcW w:w="1329" w:type="pct"/>
            <w:vAlign w:val="center"/>
          </w:tcPr>
          <w:p w14:paraId="1CF0747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</w:tr>
      <w:tr w:rsidR="00CF412D" w:rsidRPr="00215B94" w14:paraId="4C4B50DD" w14:textId="77777777" w:rsidTr="001A28B8">
        <w:tc>
          <w:tcPr>
            <w:tcW w:w="1011" w:type="pct"/>
          </w:tcPr>
          <w:p w14:paraId="201BD7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1330" w:type="pct"/>
            <w:vAlign w:val="center"/>
          </w:tcPr>
          <w:p w14:paraId="6722192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222BA52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90.43%</w:t>
            </w:r>
          </w:p>
        </w:tc>
        <w:tc>
          <w:tcPr>
            <w:tcW w:w="1329" w:type="pct"/>
            <w:vAlign w:val="center"/>
          </w:tcPr>
          <w:p w14:paraId="7F6B23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</w:tr>
      <w:tr w:rsidR="00CF412D" w:rsidRPr="00215B94" w14:paraId="7D9DC9D9" w14:textId="77777777" w:rsidTr="001A28B8">
        <w:tc>
          <w:tcPr>
            <w:tcW w:w="1011" w:type="pct"/>
          </w:tcPr>
          <w:p w14:paraId="006A131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1330" w:type="pct"/>
            <w:vAlign w:val="center"/>
          </w:tcPr>
          <w:p w14:paraId="006A326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051CF20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93.62%</w:t>
            </w:r>
          </w:p>
        </w:tc>
        <w:tc>
          <w:tcPr>
            <w:tcW w:w="1329" w:type="pct"/>
            <w:vAlign w:val="center"/>
          </w:tcPr>
          <w:p w14:paraId="427E2D5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</w:tr>
      <w:tr w:rsidR="00CF412D" w:rsidRPr="00215B94" w14:paraId="249232FE" w14:textId="77777777" w:rsidTr="001A28B8">
        <w:tc>
          <w:tcPr>
            <w:tcW w:w="1011" w:type="pct"/>
          </w:tcPr>
          <w:p w14:paraId="295584D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1330" w:type="pct"/>
            <w:vAlign w:val="center"/>
          </w:tcPr>
          <w:p w14:paraId="50D6F60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61A8C83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91.49%</w:t>
            </w:r>
          </w:p>
        </w:tc>
        <w:tc>
          <w:tcPr>
            <w:tcW w:w="1329" w:type="pct"/>
            <w:vAlign w:val="center"/>
          </w:tcPr>
          <w:p w14:paraId="23162B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</w:tr>
      <w:tr w:rsidR="00CF412D" w:rsidRPr="00215B94" w14:paraId="2379A1BC" w14:textId="77777777" w:rsidTr="001A28B8">
        <w:tc>
          <w:tcPr>
            <w:tcW w:w="1011" w:type="pct"/>
          </w:tcPr>
          <w:p w14:paraId="17BB018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9</w:t>
            </w:r>
          </w:p>
        </w:tc>
        <w:tc>
          <w:tcPr>
            <w:tcW w:w="1330" w:type="pct"/>
            <w:vAlign w:val="center"/>
          </w:tcPr>
          <w:p w14:paraId="7C368E4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53FD2BC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95.74%</w:t>
            </w:r>
          </w:p>
        </w:tc>
        <w:tc>
          <w:tcPr>
            <w:tcW w:w="1329" w:type="pct"/>
            <w:vAlign w:val="center"/>
          </w:tcPr>
          <w:p w14:paraId="328495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</w:tr>
      <w:tr w:rsidR="00CF412D" w:rsidRPr="00215B94" w14:paraId="7E8E0916" w14:textId="77777777" w:rsidTr="001A28B8">
        <w:tc>
          <w:tcPr>
            <w:tcW w:w="1011" w:type="pct"/>
            <w:tcBorders>
              <w:bottom w:val="single" w:sz="4" w:space="0" w:color="auto"/>
            </w:tcBorders>
          </w:tcPr>
          <w:p w14:paraId="0C3E78F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1-A9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vAlign w:val="center"/>
          </w:tcPr>
          <w:p w14:paraId="53B2B8F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vAlign w:val="center"/>
          </w:tcPr>
          <w:p w14:paraId="0A6F193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92.91%</w:t>
            </w:r>
          </w:p>
        </w:tc>
        <w:tc>
          <w:tcPr>
            <w:tcW w:w="1329" w:type="pct"/>
            <w:tcBorders>
              <w:bottom w:val="single" w:sz="4" w:space="0" w:color="auto"/>
            </w:tcBorders>
            <w:vAlign w:val="center"/>
          </w:tcPr>
          <w:p w14:paraId="632787B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30.02%</w:t>
            </w:r>
          </w:p>
        </w:tc>
      </w:tr>
      <w:tr w:rsidR="00CF412D" w:rsidRPr="00215B94" w14:paraId="08162498" w14:textId="77777777" w:rsidTr="001A28B8">
        <w:tc>
          <w:tcPr>
            <w:tcW w:w="1011" w:type="pct"/>
            <w:tcBorders>
              <w:top w:val="single" w:sz="4" w:space="0" w:color="auto"/>
            </w:tcBorders>
          </w:tcPr>
          <w:p w14:paraId="29FF852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</w:tcBorders>
            <w:vAlign w:val="center"/>
          </w:tcPr>
          <w:p w14:paraId="4AA331C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tcBorders>
              <w:top w:val="single" w:sz="4" w:space="0" w:color="auto"/>
            </w:tcBorders>
            <w:vAlign w:val="center"/>
          </w:tcPr>
          <w:p w14:paraId="71BA9E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76.60%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vAlign w:val="center"/>
          </w:tcPr>
          <w:p w14:paraId="1F5E84B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</w:tr>
      <w:tr w:rsidR="00CF412D" w:rsidRPr="00215B94" w14:paraId="1EA8600E" w14:textId="77777777" w:rsidTr="001A28B8">
        <w:tc>
          <w:tcPr>
            <w:tcW w:w="1011" w:type="pct"/>
          </w:tcPr>
          <w:p w14:paraId="548692F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1330" w:type="pct"/>
            <w:vAlign w:val="center"/>
          </w:tcPr>
          <w:p w14:paraId="49C0ECF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094F946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93.62%</w:t>
            </w:r>
          </w:p>
        </w:tc>
        <w:tc>
          <w:tcPr>
            <w:tcW w:w="1329" w:type="pct"/>
            <w:vAlign w:val="center"/>
          </w:tcPr>
          <w:p w14:paraId="4CFCF0A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30.85%</w:t>
            </w:r>
          </w:p>
        </w:tc>
      </w:tr>
      <w:tr w:rsidR="00CF412D" w:rsidRPr="00215B94" w14:paraId="1DA238B1" w14:textId="77777777" w:rsidTr="001A28B8">
        <w:tc>
          <w:tcPr>
            <w:tcW w:w="1011" w:type="pct"/>
          </w:tcPr>
          <w:p w14:paraId="3C79AD7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1330" w:type="pct"/>
            <w:vAlign w:val="center"/>
          </w:tcPr>
          <w:p w14:paraId="2300606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6080509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90.43%</w:t>
            </w:r>
          </w:p>
        </w:tc>
        <w:tc>
          <w:tcPr>
            <w:tcW w:w="1329" w:type="pct"/>
            <w:vAlign w:val="center"/>
          </w:tcPr>
          <w:p w14:paraId="35A1DCD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</w:tr>
      <w:tr w:rsidR="00CF412D" w:rsidRPr="00215B94" w14:paraId="76C11695" w14:textId="77777777" w:rsidTr="001A28B8">
        <w:tc>
          <w:tcPr>
            <w:tcW w:w="1011" w:type="pct"/>
          </w:tcPr>
          <w:p w14:paraId="7365993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1330" w:type="pct"/>
            <w:vAlign w:val="center"/>
          </w:tcPr>
          <w:p w14:paraId="1BB2E42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38E7E0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97.87%</w:t>
            </w:r>
          </w:p>
        </w:tc>
        <w:tc>
          <w:tcPr>
            <w:tcW w:w="1329" w:type="pct"/>
            <w:vAlign w:val="center"/>
          </w:tcPr>
          <w:p w14:paraId="3297706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29.79%</w:t>
            </w:r>
          </w:p>
        </w:tc>
      </w:tr>
      <w:tr w:rsidR="00CF412D" w:rsidRPr="00215B94" w14:paraId="6CBA0B3C" w14:textId="77777777" w:rsidTr="001A28B8">
        <w:tc>
          <w:tcPr>
            <w:tcW w:w="1011" w:type="pct"/>
          </w:tcPr>
          <w:p w14:paraId="688C3E2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1330" w:type="pct"/>
            <w:vAlign w:val="center"/>
          </w:tcPr>
          <w:p w14:paraId="673A1B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3B3D6D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91.49%</w:t>
            </w:r>
          </w:p>
        </w:tc>
        <w:tc>
          <w:tcPr>
            <w:tcW w:w="1329" w:type="pct"/>
            <w:vAlign w:val="center"/>
          </w:tcPr>
          <w:p w14:paraId="3EA8CC7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29.79%</w:t>
            </w:r>
          </w:p>
        </w:tc>
      </w:tr>
      <w:tr w:rsidR="00CF412D" w:rsidRPr="00215B94" w14:paraId="47FC4018" w14:textId="77777777" w:rsidTr="001A28B8">
        <w:tc>
          <w:tcPr>
            <w:tcW w:w="1011" w:type="pct"/>
          </w:tcPr>
          <w:p w14:paraId="384DFA9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1330" w:type="pct"/>
            <w:vAlign w:val="center"/>
          </w:tcPr>
          <w:p w14:paraId="2293BEE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190ED5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81.91%</w:t>
            </w:r>
          </w:p>
        </w:tc>
        <w:tc>
          <w:tcPr>
            <w:tcW w:w="1329" w:type="pct"/>
            <w:vAlign w:val="center"/>
          </w:tcPr>
          <w:p w14:paraId="6917900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</w:tr>
      <w:tr w:rsidR="00CF412D" w:rsidRPr="00215B94" w14:paraId="364E3443" w14:textId="77777777" w:rsidTr="001A28B8">
        <w:tc>
          <w:tcPr>
            <w:tcW w:w="1011" w:type="pct"/>
          </w:tcPr>
          <w:p w14:paraId="3333A85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1330" w:type="pct"/>
            <w:vAlign w:val="center"/>
          </w:tcPr>
          <w:p w14:paraId="5FCEFB3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2288110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88.30%</w:t>
            </w:r>
          </w:p>
        </w:tc>
        <w:tc>
          <w:tcPr>
            <w:tcW w:w="1329" w:type="pct"/>
            <w:vAlign w:val="center"/>
          </w:tcPr>
          <w:p w14:paraId="5901D4D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</w:tr>
      <w:tr w:rsidR="00CF412D" w:rsidRPr="00215B94" w14:paraId="30484CBD" w14:textId="77777777" w:rsidTr="001A28B8">
        <w:tc>
          <w:tcPr>
            <w:tcW w:w="1011" w:type="pct"/>
          </w:tcPr>
          <w:p w14:paraId="7137BC1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B8</w:t>
            </w:r>
          </w:p>
        </w:tc>
        <w:tc>
          <w:tcPr>
            <w:tcW w:w="1330" w:type="pct"/>
            <w:vAlign w:val="center"/>
          </w:tcPr>
          <w:p w14:paraId="0238933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4F7416A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89.36%</w:t>
            </w:r>
          </w:p>
        </w:tc>
        <w:tc>
          <w:tcPr>
            <w:tcW w:w="1329" w:type="pct"/>
            <w:vAlign w:val="center"/>
          </w:tcPr>
          <w:p w14:paraId="339683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</w:tr>
      <w:tr w:rsidR="00CF412D" w:rsidRPr="00215B94" w14:paraId="2026B3CC" w14:textId="77777777" w:rsidTr="001A28B8">
        <w:tc>
          <w:tcPr>
            <w:tcW w:w="1011" w:type="pct"/>
          </w:tcPr>
          <w:p w14:paraId="60B4C42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9</w:t>
            </w:r>
          </w:p>
        </w:tc>
        <w:tc>
          <w:tcPr>
            <w:tcW w:w="1330" w:type="pct"/>
            <w:vAlign w:val="center"/>
          </w:tcPr>
          <w:p w14:paraId="11D5EF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57587BB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85.11%</w:t>
            </w:r>
          </w:p>
        </w:tc>
        <w:tc>
          <w:tcPr>
            <w:tcW w:w="1329" w:type="pct"/>
            <w:vAlign w:val="center"/>
          </w:tcPr>
          <w:p w14:paraId="788EFA5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30.85%</w:t>
            </w:r>
          </w:p>
        </w:tc>
      </w:tr>
      <w:tr w:rsidR="00CF412D" w:rsidRPr="00215B94" w14:paraId="21C4BEF9" w14:textId="77777777" w:rsidTr="001A28B8">
        <w:tc>
          <w:tcPr>
            <w:tcW w:w="1011" w:type="pct"/>
          </w:tcPr>
          <w:p w14:paraId="07CC6B0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10</w:t>
            </w:r>
          </w:p>
        </w:tc>
        <w:tc>
          <w:tcPr>
            <w:tcW w:w="1330" w:type="pct"/>
            <w:vAlign w:val="center"/>
          </w:tcPr>
          <w:p w14:paraId="4831F3A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vAlign w:val="center"/>
          </w:tcPr>
          <w:p w14:paraId="3F5D5C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75.53%</w:t>
            </w:r>
          </w:p>
        </w:tc>
        <w:tc>
          <w:tcPr>
            <w:tcW w:w="1329" w:type="pct"/>
            <w:vAlign w:val="center"/>
          </w:tcPr>
          <w:p w14:paraId="7BA91C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</w:tr>
      <w:tr w:rsidR="00CF412D" w:rsidRPr="00215B94" w14:paraId="5084CA2C" w14:textId="77777777" w:rsidTr="001A28B8">
        <w:tc>
          <w:tcPr>
            <w:tcW w:w="1011" w:type="pct"/>
            <w:tcBorders>
              <w:bottom w:val="single" w:sz="4" w:space="0" w:color="auto"/>
            </w:tcBorders>
          </w:tcPr>
          <w:p w14:paraId="13DF1FF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B1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-B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vAlign w:val="center"/>
          </w:tcPr>
          <w:p w14:paraId="71DA01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100.00%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vAlign w:val="center"/>
          </w:tcPr>
          <w:p w14:paraId="5377686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87.02%</w:t>
            </w:r>
          </w:p>
        </w:tc>
        <w:tc>
          <w:tcPr>
            <w:tcW w:w="1329" w:type="pct"/>
            <w:tcBorders>
              <w:bottom w:val="single" w:sz="4" w:space="0" w:color="auto"/>
            </w:tcBorders>
            <w:vAlign w:val="center"/>
          </w:tcPr>
          <w:p w14:paraId="26EC40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25.96%</w:t>
            </w:r>
          </w:p>
        </w:tc>
      </w:tr>
      <w:tr w:rsidR="00CF412D" w:rsidRPr="00215B94" w14:paraId="10F2AA4E" w14:textId="77777777" w:rsidTr="001A28B8"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</w:tcPr>
          <w:p w14:paraId="114CEBA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Overall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2E3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100.00%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E2DC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89.81%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ED73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27.88%</w:t>
            </w:r>
          </w:p>
        </w:tc>
      </w:tr>
    </w:tbl>
    <w:p w14:paraId="487C1F98" w14:textId="5FEA3FF6" w:rsidR="00CF412D" w:rsidRPr="00215B94" w:rsidRDefault="00CF412D" w:rsidP="00CF412D">
      <w:pPr>
        <w:rPr>
          <w:rFonts w:asciiTheme="minorEastAsia" w:hAnsiTheme="minorEastAsia"/>
          <w:color w:val="000000" w:themeColor="text1"/>
          <w:sz w:val="20"/>
          <w:szCs w:val="20"/>
        </w:rPr>
      </w:pPr>
      <w:r w:rsidRPr="00215B94">
        <w:rPr>
          <w:rFonts w:asciiTheme="minorEastAsia" w:hAnsiTheme="minorEastAsia" w:hint="eastAsia"/>
          <w:color w:val="000000" w:themeColor="text1"/>
          <w:sz w:val="20"/>
          <w:szCs w:val="20"/>
        </w:rPr>
        <w:t>Note</w:t>
      </w:r>
      <w:r w:rsidRPr="00215B94">
        <w:rPr>
          <w:rFonts w:asciiTheme="minorEastAsia" w:hAnsiTheme="minorEastAsia"/>
          <w:color w:val="000000" w:themeColor="text1"/>
          <w:sz w:val="20"/>
          <w:szCs w:val="20"/>
        </w:rPr>
        <w:t xml:space="preserve">: B-A </w:t>
      </w:r>
      <w:r w:rsidR="00FA3EDA">
        <w:rPr>
          <w:rFonts w:asciiTheme="minorEastAsia" w:hAnsiTheme="minorEastAsia"/>
          <w:color w:val="000000" w:themeColor="text1"/>
          <w:sz w:val="20"/>
          <w:szCs w:val="20"/>
        </w:rPr>
        <w:t>indicates</w:t>
      </w:r>
      <w:r w:rsidRPr="00215B94">
        <w:rPr>
          <w:rFonts w:asciiTheme="minorEastAsia" w:hAnsiTheme="minorEastAsia"/>
          <w:color w:val="000000" w:themeColor="text1"/>
          <w:sz w:val="20"/>
          <w:szCs w:val="20"/>
        </w:rPr>
        <w:t xml:space="preserve"> percentage of features met the criteria</w:t>
      </w:r>
      <w:r w:rsidR="00FA3EDA">
        <w:rPr>
          <w:rFonts w:asciiTheme="minorEastAsia" w:hAnsiTheme="minorEastAsia"/>
          <w:color w:val="000000" w:themeColor="text1"/>
          <w:sz w:val="20"/>
          <w:szCs w:val="20"/>
        </w:rPr>
        <w:t xml:space="preserve"> of </w:t>
      </w:r>
      <w:r w:rsidR="00FA3EDA" w:rsidRPr="00215B94">
        <w:rPr>
          <w:rFonts w:asciiTheme="minorEastAsia" w:hAnsiTheme="minorEastAsia"/>
          <w:sz w:val="20"/>
          <w:szCs w:val="20"/>
        </w:rPr>
        <w:t>Bland-Altman analysis</w:t>
      </w:r>
      <w:r w:rsidR="00FA3EDA">
        <w:rPr>
          <w:rFonts w:asciiTheme="minorEastAsia" w:hAnsiTheme="minorEastAsia"/>
          <w:color w:val="000000" w:themeColor="text1"/>
          <w:sz w:val="20"/>
          <w:szCs w:val="20"/>
        </w:rPr>
        <w:t>.</w:t>
      </w:r>
    </w:p>
    <w:p w14:paraId="5CD4D8F8" w14:textId="77777777" w:rsidR="00CF412D" w:rsidRPr="00215B94" w:rsidRDefault="00CF412D" w:rsidP="00CF412D">
      <w:pPr>
        <w:rPr>
          <w:rFonts w:asciiTheme="minorEastAsia" w:hAnsiTheme="minorEastAsia"/>
          <w:color w:val="000000" w:themeColor="text1"/>
          <w:sz w:val="20"/>
          <w:szCs w:val="20"/>
        </w:rPr>
      </w:pPr>
    </w:p>
    <w:p w14:paraId="6C947842" w14:textId="77777777" w:rsidR="00CF412D" w:rsidRPr="00215B94" w:rsidRDefault="00CF412D" w:rsidP="00CF412D">
      <w:pPr>
        <w:rPr>
          <w:rFonts w:asciiTheme="minorEastAsia" w:hAnsiTheme="minorEastAsia"/>
          <w:b/>
          <w:bCs/>
          <w:color w:val="0432FF"/>
          <w:sz w:val="20"/>
          <w:szCs w:val="20"/>
        </w:rPr>
        <w:sectPr w:rsidR="00CF412D" w:rsidRPr="00215B94" w:rsidSect="003F12DA">
          <w:pgSz w:w="11900" w:h="16840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6D677D6" w14:textId="68970AD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 w:hint="eastAsia"/>
          <w:b/>
          <w:bCs/>
          <w:sz w:val="20"/>
          <w:szCs w:val="20"/>
        </w:rPr>
        <w:lastRenderedPageBreak/>
        <w:t>Supplementary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Table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color w:val="0432FF"/>
          <w:sz w:val="20"/>
          <w:szCs w:val="20"/>
        </w:rPr>
        <w:t>S</w:t>
      </w:r>
      <w:r w:rsidR="00336E92">
        <w:rPr>
          <w:rFonts w:asciiTheme="minorEastAsia" w:hAnsiTheme="minorEastAsia"/>
          <w:b/>
          <w:bCs/>
          <w:color w:val="0432FF"/>
          <w:sz w:val="20"/>
          <w:szCs w:val="20"/>
        </w:rPr>
        <w:t>2</w:t>
      </w:r>
      <w:r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 xml:space="preserve"> 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Intra-scanner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Reproducibility Analysis</w:t>
      </w:r>
    </w:p>
    <w:p w14:paraId="3CC009F6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1432"/>
        <w:gridCol w:w="1669"/>
        <w:gridCol w:w="1432"/>
        <w:gridCol w:w="1669"/>
        <w:gridCol w:w="1669"/>
        <w:gridCol w:w="1577"/>
        <w:gridCol w:w="1577"/>
        <w:gridCol w:w="1577"/>
      </w:tblGrid>
      <w:tr w:rsidR="00CF412D" w:rsidRPr="00215B94" w14:paraId="0F0C7410" w14:textId="77777777" w:rsidTr="001A28B8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E4AE5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0A47D6A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I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0.85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0101B70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I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0.90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39D8626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I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0.95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3D4342B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CC mean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58622D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0.85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496F163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0.90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45B422A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&gt;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0.95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2AA174D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CC mean</w:t>
            </w:r>
          </w:p>
        </w:tc>
      </w:tr>
      <w:tr w:rsidR="00CF412D" w:rsidRPr="00215B94" w14:paraId="2CF0B509" w14:textId="77777777" w:rsidTr="001A28B8">
        <w:tc>
          <w:tcPr>
            <w:tcW w:w="908" w:type="pct"/>
            <w:tcBorders>
              <w:top w:val="single" w:sz="4" w:space="0" w:color="auto"/>
            </w:tcBorders>
          </w:tcPr>
          <w:p w14:paraId="6BCD4B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ROI 1 to 16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3DD1793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282511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311FE3E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2F771B4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075DCD5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349AF0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36FF8D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04F1024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412D" w:rsidRPr="00215B94" w14:paraId="32F6E094" w14:textId="77777777" w:rsidTr="001A28B8">
        <w:tc>
          <w:tcPr>
            <w:tcW w:w="908" w:type="pct"/>
          </w:tcPr>
          <w:p w14:paraId="295DD4F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 vs B1</w:t>
            </w:r>
          </w:p>
        </w:tc>
        <w:tc>
          <w:tcPr>
            <w:tcW w:w="465" w:type="pct"/>
            <w:vAlign w:val="center"/>
          </w:tcPr>
          <w:p w14:paraId="0FBEDDA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542" w:type="pct"/>
            <w:vAlign w:val="center"/>
          </w:tcPr>
          <w:p w14:paraId="2849D05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465" w:type="pct"/>
            <w:vAlign w:val="center"/>
          </w:tcPr>
          <w:p w14:paraId="32CA8BC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42" w:type="pct"/>
            <w:vAlign w:val="center"/>
          </w:tcPr>
          <w:p w14:paraId="1F61E40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0.506271</w:t>
            </w:r>
          </w:p>
        </w:tc>
        <w:tc>
          <w:tcPr>
            <w:tcW w:w="542" w:type="pct"/>
            <w:vAlign w:val="center"/>
          </w:tcPr>
          <w:p w14:paraId="0976C9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512" w:type="pct"/>
            <w:vAlign w:val="center"/>
          </w:tcPr>
          <w:p w14:paraId="2D2A5E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12" w:type="pct"/>
            <w:vAlign w:val="center"/>
          </w:tcPr>
          <w:p w14:paraId="4D80D7B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12" w:type="pct"/>
            <w:vAlign w:val="center"/>
          </w:tcPr>
          <w:p w14:paraId="62DF7E2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0.497039</w:t>
            </w:r>
          </w:p>
        </w:tc>
      </w:tr>
      <w:tr w:rsidR="00CF412D" w:rsidRPr="00215B94" w14:paraId="50262A22" w14:textId="77777777" w:rsidTr="001A28B8">
        <w:tc>
          <w:tcPr>
            <w:tcW w:w="908" w:type="pct"/>
          </w:tcPr>
          <w:p w14:paraId="44125B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 vs B2</w:t>
            </w:r>
          </w:p>
        </w:tc>
        <w:tc>
          <w:tcPr>
            <w:tcW w:w="465" w:type="pct"/>
            <w:vAlign w:val="center"/>
          </w:tcPr>
          <w:p w14:paraId="0F574B6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22F4F9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465" w:type="pct"/>
            <w:vAlign w:val="center"/>
          </w:tcPr>
          <w:p w14:paraId="2B21D99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4CA554F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0.436434</w:t>
            </w:r>
          </w:p>
        </w:tc>
        <w:tc>
          <w:tcPr>
            <w:tcW w:w="542" w:type="pct"/>
            <w:vAlign w:val="center"/>
          </w:tcPr>
          <w:p w14:paraId="7DB8684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26857DF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6A3EC85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0598C0B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0.426189</w:t>
            </w:r>
          </w:p>
        </w:tc>
      </w:tr>
      <w:tr w:rsidR="00CF412D" w:rsidRPr="00215B94" w14:paraId="64CBE967" w14:textId="77777777" w:rsidTr="001A28B8">
        <w:tc>
          <w:tcPr>
            <w:tcW w:w="908" w:type="pct"/>
          </w:tcPr>
          <w:p w14:paraId="632B4BA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 vs B3</w:t>
            </w:r>
          </w:p>
        </w:tc>
        <w:tc>
          <w:tcPr>
            <w:tcW w:w="465" w:type="pct"/>
            <w:vAlign w:val="center"/>
          </w:tcPr>
          <w:p w14:paraId="0F01C4F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542" w:type="pct"/>
            <w:vAlign w:val="center"/>
          </w:tcPr>
          <w:p w14:paraId="51EF2C2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65" w:type="pct"/>
            <w:vAlign w:val="center"/>
          </w:tcPr>
          <w:p w14:paraId="5F7C980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42" w:type="pct"/>
            <w:vAlign w:val="center"/>
          </w:tcPr>
          <w:p w14:paraId="49E0F43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0.544074</w:t>
            </w:r>
          </w:p>
        </w:tc>
        <w:tc>
          <w:tcPr>
            <w:tcW w:w="542" w:type="pct"/>
            <w:vAlign w:val="center"/>
          </w:tcPr>
          <w:p w14:paraId="560510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512" w:type="pct"/>
            <w:vAlign w:val="center"/>
          </w:tcPr>
          <w:p w14:paraId="1B46E16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512" w:type="pct"/>
            <w:vAlign w:val="center"/>
          </w:tcPr>
          <w:p w14:paraId="094101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8.51%</w:t>
            </w:r>
          </w:p>
        </w:tc>
        <w:tc>
          <w:tcPr>
            <w:tcW w:w="512" w:type="pct"/>
            <w:vAlign w:val="center"/>
          </w:tcPr>
          <w:p w14:paraId="1DDDE5F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0.533700</w:t>
            </w:r>
          </w:p>
        </w:tc>
      </w:tr>
      <w:tr w:rsidR="00CF412D" w:rsidRPr="00215B94" w14:paraId="490DEBF7" w14:textId="77777777" w:rsidTr="001A28B8">
        <w:tc>
          <w:tcPr>
            <w:tcW w:w="908" w:type="pct"/>
          </w:tcPr>
          <w:p w14:paraId="7DC608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 vs B4</w:t>
            </w:r>
          </w:p>
        </w:tc>
        <w:tc>
          <w:tcPr>
            <w:tcW w:w="465" w:type="pct"/>
            <w:vAlign w:val="center"/>
          </w:tcPr>
          <w:p w14:paraId="314E9DB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42" w:type="pct"/>
            <w:vAlign w:val="center"/>
          </w:tcPr>
          <w:p w14:paraId="30062F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465" w:type="pct"/>
            <w:vAlign w:val="center"/>
          </w:tcPr>
          <w:p w14:paraId="786A8AB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2A59727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0.599166</w:t>
            </w:r>
          </w:p>
        </w:tc>
        <w:tc>
          <w:tcPr>
            <w:tcW w:w="542" w:type="pct"/>
            <w:vAlign w:val="center"/>
          </w:tcPr>
          <w:p w14:paraId="4489182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12" w:type="pct"/>
            <w:vAlign w:val="center"/>
          </w:tcPr>
          <w:p w14:paraId="5A711AC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12" w:type="pct"/>
            <w:vAlign w:val="center"/>
          </w:tcPr>
          <w:p w14:paraId="401C8F5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22B3068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0.586427</w:t>
            </w:r>
          </w:p>
        </w:tc>
      </w:tr>
      <w:tr w:rsidR="00CF412D" w:rsidRPr="00215B94" w14:paraId="0DBF9F26" w14:textId="77777777" w:rsidTr="001A28B8">
        <w:tc>
          <w:tcPr>
            <w:tcW w:w="908" w:type="pct"/>
          </w:tcPr>
          <w:p w14:paraId="36223FC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A3 vs B5</w:t>
            </w:r>
          </w:p>
        </w:tc>
        <w:tc>
          <w:tcPr>
            <w:tcW w:w="465" w:type="pct"/>
            <w:vAlign w:val="center"/>
          </w:tcPr>
          <w:p w14:paraId="5AF6192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42" w:type="pct"/>
            <w:vAlign w:val="center"/>
          </w:tcPr>
          <w:p w14:paraId="2E2FAEC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4.26%</w:t>
            </w:r>
          </w:p>
        </w:tc>
        <w:tc>
          <w:tcPr>
            <w:tcW w:w="465" w:type="pct"/>
            <w:vAlign w:val="center"/>
          </w:tcPr>
          <w:p w14:paraId="7651F32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0.00%</w:t>
            </w:r>
          </w:p>
        </w:tc>
        <w:tc>
          <w:tcPr>
            <w:tcW w:w="542" w:type="pct"/>
            <w:vAlign w:val="center"/>
          </w:tcPr>
          <w:p w14:paraId="40EAACC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0.297309</w:t>
            </w:r>
          </w:p>
        </w:tc>
        <w:tc>
          <w:tcPr>
            <w:tcW w:w="542" w:type="pct"/>
            <w:vAlign w:val="center"/>
          </w:tcPr>
          <w:p w14:paraId="05F27D4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12" w:type="pct"/>
            <w:vAlign w:val="center"/>
          </w:tcPr>
          <w:p w14:paraId="42BD98E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3.19%</w:t>
            </w:r>
          </w:p>
        </w:tc>
        <w:tc>
          <w:tcPr>
            <w:tcW w:w="512" w:type="pct"/>
            <w:vAlign w:val="center"/>
          </w:tcPr>
          <w:p w14:paraId="7E9F12D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0.00%</w:t>
            </w:r>
          </w:p>
        </w:tc>
        <w:tc>
          <w:tcPr>
            <w:tcW w:w="512" w:type="pct"/>
            <w:vAlign w:val="center"/>
          </w:tcPr>
          <w:p w14:paraId="37A345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0.287783</w:t>
            </w:r>
          </w:p>
        </w:tc>
      </w:tr>
      <w:tr w:rsidR="00CF412D" w:rsidRPr="00215B94" w14:paraId="74722F26" w14:textId="77777777" w:rsidTr="001A28B8">
        <w:tc>
          <w:tcPr>
            <w:tcW w:w="908" w:type="pct"/>
          </w:tcPr>
          <w:p w14:paraId="0B4931C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A3 vs B6</w:t>
            </w:r>
          </w:p>
        </w:tc>
        <w:tc>
          <w:tcPr>
            <w:tcW w:w="465" w:type="pct"/>
            <w:vAlign w:val="center"/>
          </w:tcPr>
          <w:p w14:paraId="1208336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542" w:type="pct"/>
            <w:vAlign w:val="center"/>
          </w:tcPr>
          <w:p w14:paraId="5FA8DD8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465" w:type="pct"/>
            <w:vAlign w:val="center"/>
          </w:tcPr>
          <w:p w14:paraId="6C470EC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42" w:type="pct"/>
            <w:vAlign w:val="center"/>
          </w:tcPr>
          <w:p w14:paraId="7D0E015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0.520597</w:t>
            </w:r>
          </w:p>
        </w:tc>
        <w:tc>
          <w:tcPr>
            <w:tcW w:w="542" w:type="pct"/>
            <w:vAlign w:val="center"/>
          </w:tcPr>
          <w:p w14:paraId="1D5650E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12" w:type="pct"/>
            <w:vAlign w:val="center"/>
          </w:tcPr>
          <w:p w14:paraId="136B8AB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1FB5303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12" w:type="pct"/>
            <w:vAlign w:val="center"/>
          </w:tcPr>
          <w:p w14:paraId="0506E45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0.510761</w:t>
            </w:r>
          </w:p>
        </w:tc>
      </w:tr>
      <w:tr w:rsidR="00CF412D" w:rsidRPr="00215B94" w14:paraId="722EB6AD" w14:textId="77777777" w:rsidTr="001A28B8">
        <w:tc>
          <w:tcPr>
            <w:tcW w:w="908" w:type="pct"/>
          </w:tcPr>
          <w:p w14:paraId="5B87AD5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 vs B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</w:t>
            </w:r>
          </w:p>
        </w:tc>
        <w:tc>
          <w:tcPr>
            <w:tcW w:w="465" w:type="pct"/>
            <w:vAlign w:val="center"/>
          </w:tcPr>
          <w:p w14:paraId="7F11585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542" w:type="pct"/>
            <w:vAlign w:val="center"/>
          </w:tcPr>
          <w:p w14:paraId="5776DFD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465" w:type="pct"/>
            <w:vAlign w:val="center"/>
          </w:tcPr>
          <w:p w14:paraId="06770E9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20782A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0.403355</w:t>
            </w:r>
          </w:p>
        </w:tc>
        <w:tc>
          <w:tcPr>
            <w:tcW w:w="542" w:type="pct"/>
            <w:vAlign w:val="center"/>
          </w:tcPr>
          <w:p w14:paraId="3D09E4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512" w:type="pct"/>
            <w:vAlign w:val="center"/>
          </w:tcPr>
          <w:p w14:paraId="3F9297F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75DBEFC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1189E54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0.395582</w:t>
            </w:r>
          </w:p>
        </w:tc>
      </w:tr>
      <w:tr w:rsidR="00CF412D" w:rsidRPr="00215B94" w14:paraId="5BE2B685" w14:textId="77777777" w:rsidTr="001A28B8">
        <w:tc>
          <w:tcPr>
            <w:tcW w:w="908" w:type="pct"/>
          </w:tcPr>
          <w:p w14:paraId="052306C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 vs B8</w:t>
            </w:r>
          </w:p>
        </w:tc>
        <w:tc>
          <w:tcPr>
            <w:tcW w:w="465" w:type="pct"/>
            <w:vAlign w:val="center"/>
          </w:tcPr>
          <w:p w14:paraId="2BC7EAE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42" w:type="pct"/>
            <w:vAlign w:val="center"/>
          </w:tcPr>
          <w:p w14:paraId="2F8BFF0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465" w:type="pct"/>
            <w:vAlign w:val="center"/>
          </w:tcPr>
          <w:p w14:paraId="28C4931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184B3BB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0.352485</w:t>
            </w:r>
          </w:p>
        </w:tc>
        <w:tc>
          <w:tcPr>
            <w:tcW w:w="542" w:type="pct"/>
            <w:vAlign w:val="center"/>
          </w:tcPr>
          <w:p w14:paraId="193D851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12" w:type="pct"/>
            <w:vAlign w:val="center"/>
          </w:tcPr>
          <w:p w14:paraId="6828698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12" w:type="pct"/>
            <w:vAlign w:val="center"/>
          </w:tcPr>
          <w:p w14:paraId="716518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4E5CDEF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0.344722</w:t>
            </w:r>
          </w:p>
        </w:tc>
      </w:tr>
      <w:tr w:rsidR="00CF412D" w:rsidRPr="00215B94" w14:paraId="2C83440C" w14:textId="77777777" w:rsidTr="001A28B8">
        <w:tc>
          <w:tcPr>
            <w:tcW w:w="908" w:type="pct"/>
          </w:tcPr>
          <w:p w14:paraId="2380F1C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 vs B9</w:t>
            </w:r>
          </w:p>
        </w:tc>
        <w:tc>
          <w:tcPr>
            <w:tcW w:w="465" w:type="pct"/>
            <w:vAlign w:val="center"/>
          </w:tcPr>
          <w:p w14:paraId="24C7EA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542" w:type="pct"/>
            <w:vAlign w:val="center"/>
          </w:tcPr>
          <w:p w14:paraId="246EE75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465" w:type="pct"/>
            <w:vAlign w:val="center"/>
          </w:tcPr>
          <w:p w14:paraId="4DAD89C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42" w:type="pct"/>
            <w:vAlign w:val="center"/>
          </w:tcPr>
          <w:p w14:paraId="158CB38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0.598281</w:t>
            </w:r>
          </w:p>
        </w:tc>
        <w:tc>
          <w:tcPr>
            <w:tcW w:w="542" w:type="pct"/>
            <w:vAlign w:val="center"/>
          </w:tcPr>
          <w:p w14:paraId="51D0EA8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512" w:type="pct"/>
            <w:vAlign w:val="center"/>
          </w:tcPr>
          <w:p w14:paraId="56C25A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512" w:type="pct"/>
            <w:vAlign w:val="center"/>
          </w:tcPr>
          <w:p w14:paraId="790719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12" w:type="pct"/>
            <w:vAlign w:val="center"/>
          </w:tcPr>
          <w:p w14:paraId="207466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0.586761</w:t>
            </w:r>
          </w:p>
        </w:tc>
      </w:tr>
      <w:tr w:rsidR="00CF412D" w:rsidRPr="00215B94" w14:paraId="6B4043DD" w14:textId="77777777" w:rsidTr="001A28B8">
        <w:tc>
          <w:tcPr>
            <w:tcW w:w="908" w:type="pct"/>
            <w:tcBorders>
              <w:bottom w:val="single" w:sz="4" w:space="0" w:color="auto"/>
            </w:tcBorders>
          </w:tcPr>
          <w:p w14:paraId="42D64CF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Overall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32525F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13.95%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1D16CF4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10.76%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0F1A62B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8.16%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2498F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0.473108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5B00A7C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13.59%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43316BE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10.28%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5A04D8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7.92%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06E71C9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0.463218</w:t>
            </w:r>
          </w:p>
        </w:tc>
      </w:tr>
      <w:tr w:rsidR="00CF412D" w:rsidRPr="00215B94" w14:paraId="05096F01" w14:textId="77777777" w:rsidTr="001A28B8">
        <w:tc>
          <w:tcPr>
            <w:tcW w:w="908" w:type="pct"/>
            <w:tcBorders>
              <w:top w:val="single" w:sz="4" w:space="0" w:color="auto"/>
            </w:tcBorders>
          </w:tcPr>
          <w:p w14:paraId="1B7856E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R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OI 17 and 18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72AB42E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2F33318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59FEC65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1E0C562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5A518F0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05E9B5C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71EE39E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5B3115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F412D" w:rsidRPr="00215B94" w14:paraId="14A52B7D" w14:textId="77777777" w:rsidTr="001A28B8">
        <w:tc>
          <w:tcPr>
            <w:tcW w:w="908" w:type="pct"/>
          </w:tcPr>
          <w:p w14:paraId="55F42DA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 vs B1</w:t>
            </w:r>
          </w:p>
        </w:tc>
        <w:tc>
          <w:tcPr>
            <w:tcW w:w="465" w:type="pct"/>
            <w:vAlign w:val="center"/>
          </w:tcPr>
          <w:p w14:paraId="1388A4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542" w:type="pct"/>
            <w:vAlign w:val="center"/>
          </w:tcPr>
          <w:p w14:paraId="7C16097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43.62%</w:t>
            </w:r>
          </w:p>
        </w:tc>
        <w:tc>
          <w:tcPr>
            <w:tcW w:w="465" w:type="pct"/>
            <w:vAlign w:val="center"/>
          </w:tcPr>
          <w:p w14:paraId="747686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26.60%</w:t>
            </w:r>
          </w:p>
        </w:tc>
        <w:tc>
          <w:tcPr>
            <w:tcW w:w="542" w:type="pct"/>
            <w:vAlign w:val="center"/>
          </w:tcPr>
          <w:p w14:paraId="0200AC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0.744586</w:t>
            </w:r>
          </w:p>
        </w:tc>
        <w:tc>
          <w:tcPr>
            <w:tcW w:w="542" w:type="pct"/>
            <w:vAlign w:val="center"/>
          </w:tcPr>
          <w:p w14:paraId="6EE11BF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512" w:type="pct"/>
            <w:vAlign w:val="center"/>
          </w:tcPr>
          <w:p w14:paraId="4CFAA4B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30.85%</w:t>
            </w:r>
          </w:p>
        </w:tc>
        <w:tc>
          <w:tcPr>
            <w:tcW w:w="512" w:type="pct"/>
            <w:vAlign w:val="center"/>
          </w:tcPr>
          <w:p w14:paraId="468D735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512" w:type="pct"/>
            <w:vAlign w:val="center"/>
          </w:tcPr>
          <w:p w14:paraId="3B8FBF2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0.681038</w:t>
            </w:r>
          </w:p>
        </w:tc>
      </w:tr>
      <w:tr w:rsidR="00CF412D" w:rsidRPr="00215B94" w14:paraId="2DAD36C7" w14:textId="77777777" w:rsidTr="001A28B8">
        <w:tc>
          <w:tcPr>
            <w:tcW w:w="908" w:type="pct"/>
          </w:tcPr>
          <w:p w14:paraId="1F82189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 vs B2</w:t>
            </w:r>
          </w:p>
        </w:tc>
        <w:tc>
          <w:tcPr>
            <w:tcW w:w="465" w:type="pct"/>
            <w:vAlign w:val="center"/>
          </w:tcPr>
          <w:p w14:paraId="5CF69CA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57.45%</w:t>
            </w:r>
          </w:p>
        </w:tc>
        <w:tc>
          <w:tcPr>
            <w:tcW w:w="542" w:type="pct"/>
            <w:vAlign w:val="center"/>
          </w:tcPr>
          <w:p w14:paraId="7BE4317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46.81%</w:t>
            </w:r>
          </w:p>
        </w:tc>
        <w:tc>
          <w:tcPr>
            <w:tcW w:w="465" w:type="pct"/>
            <w:vAlign w:val="center"/>
          </w:tcPr>
          <w:p w14:paraId="7C4AA6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39.36%</w:t>
            </w:r>
          </w:p>
        </w:tc>
        <w:tc>
          <w:tcPr>
            <w:tcW w:w="542" w:type="pct"/>
            <w:vAlign w:val="center"/>
          </w:tcPr>
          <w:p w14:paraId="56D047D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0.730261</w:t>
            </w:r>
          </w:p>
        </w:tc>
        <w:tc>
          <w:tcPr>
            <w:tcW w:w="542" w:type="pct"/>
            <w:vAlign w:val="center"/>
          </w:tcPr>
          <w:p w14:paraId="0F61C3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45.74%</w:t>
            </w:r>
          </w:p>
        </w:tc>
        <w:tc>
          <w:tcPr>
            <w:tcW w:w="512" w:type="pct"/>
            <w:vAlign w:val="center"/>
          </w:tcPr>
          <w:p w14:paraId="349E734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39.36%</w:t>
            </w:r>
          </w:p>
        </w:tc>
        <w:tc>
          <w:tcPr>
            <w:tcW w:w="512" w:type="pct"/>
            <w:vAlign w:val="center"/>
          </w:tcPr>
          <w:p w14:paraId="3DB8B02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36.17%</w:t>
            </w:r>
          </w:p>
        </w:tc>
        <w:tc>
          <w:tcPr>
            <w:tcW w:w="512" w:type="pct"/>
            <w:vAlign w:val="center"/>
          </w:tcPr>
          <w:p w14:paraId="71498CD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0.685135</w:t>
            </w:r>
          </w:p>
        </w:tc>
      </w:tr>
      <w:tr w:rsidR="00CF412D" w:rsidRPr="00215B94" w14:paraId="7EEF5789" w14:textId="77777777" w:rsidTr="001A28B8">
        <w:tc>
          <w:tcPr>
            <w:tcW w:w="908" w:type="pct"/>
          </w:tcPr>
          <w:p w14:paraId="691B30F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 vs B3</w:t>
            </w:r>
          </w:p>
        </w:tc>
        <w:tc>
          <w:tcPr>
            <w:tcW w:w="465" w:type="pct"/>
            <w:vAlign w:val="center"/>
          </w:tcPr>
          <w:p w14:paraId="5331F77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57.45%</w:t>
            </w:r>
          </w:p>
        </w:tc>
        <w:tc>
          <w:tcPr>
            <w:tcW w:w="542" w:type="pct"/>
            <w:vAlign w:val="center"/>
          </w:tcPr>
          <w:p w14:paraId="3EEFE04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53.19%</w:t>
            </w:r>
          </w:p>
        </w:tc>
        <w:tc>
          <w:tcPr>
            <w:tcW w:w="465" w:type="pct"/>
            <w:vAlign w:val="center"/>
          </w:tcPr>
          <w:p w14:paraId="137CFA2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30.85%</w:t>
            </w:r>
          </w:p>
        </w:tc>
        <w:tc>
          <w:tcPr>
            <w:tcW w:w="542" w:type="pct"/>
            <w:vAlign w:val="center"/>
          </w:tcPr>
          <w:p w14:paraId="3C94D6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0.700055</w:t>
            </w:r>
          </w:p>
        </w:tc>
        <w:tc>
          <w:tcPr>
            <w:tcW w:w="542" w:type="pct"/>
            <w:vAlign w:val="center"/>
          </w:tcPr>
          <w:p w14:paraId="34F4BDE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48.94%</w:t>
            </w:r>
          </w:p>
        </w:tc>
        <w:tc>
          <w:tcPr>
            <w:tcW w:w="512" w:type="pct"/>
            <w:vAlign w:val="center"/>
          </w:tcPr>
          <w:p w14:paraId="2C26B1A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34.04%</w:t>
            </w:r>
          </w:p>
        </w:tc>
        <w:tc>
          <w:tcPr>
            <w:tcW w:w="512" w:type="pct"/>
            <w:vAlign w:val="center"/>
          </w:tcPr>
          <w:p w14:paraId="637ACA0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512" w:type="pct"/>
            <w:vAlign w:val="center"/>
          </w:tcPr>
          <w:p w14:paraId="78A577B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0.642660</w:t>
            </w:r>
          </w:p>
        </w:tc>
      </w:tr>
      <w:tr w:rsidR="00CF412D" w:rsidRPr="00215B94" w14:paraId="626EAEC6" w14:textId="77777777" w:rsidTr="001A28B8">
        <w:tc>
          <w:tcPr>
            <w:tcW w:w="908" w:type="pct"/>
          </w:tcPr>
          <w:p w14:paraId="3EFE26D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 vs B4</w:t>
            </w:r>
          </w:p>
        </w:tc>
        <w:tc>
          <w:tcPr>
            <w:tcW w:w="465" w:type="pct"/>
            <w:vAlign w:val="center"/>
          </w:tcPr>
          <w:p w14:paraId="3725F57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70.21%</w:t>
            </w:r>
          </w:p>
        </w:tc>
        <w:tc>
          <w:tcPr>
            <w:tcW w:w="542" w:type="pct"/>
            <w:vAlign w:val="center"/>
          </w:tcPr>
          <w:p w14:paraId="4647399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62.77%</w:t>
            </w:r>
          </w:p>
        </w:tc>
        <w:tc>
          <w:tcPr>
            <w:tcW w:w="465" w:type="pct"/>
            <w:vAlign w:val="center"/>
          </w:tcPr>
          <w:p w14:paraId="357826E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542" w:type="pct"/>
            <w:vAlign w:val="center"/>
          </w:tcPr>
          <w:p w14:paraId="5D791A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0.757206</w:t>
            </w:r>
          </w:p>
        </w:tc>
        <w:tc>
          <w:tcPr>
            <w:tcW w:w="542" w:type="pct"/>
            <w:vAlign w:val="center"/>
          </w:tcPr>
          <w:p w14:paraId="09F5A00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58.51%</w:t>
            </w:r>
          </w:p>
        </w:tc>
        <w:tc>
          <w:tcPr>
            <w:tcW w:w="512" w:type="pct"/>
            <w:vAlign w:val="center"/>
          </w:tcPr>
          <w:p w14:paraId="2F090D8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512" w:type="pct"/>
            <w:vAlign w:val="center"/>
          </w:tcPr>
          <w:p w14:paraId="0957C2F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44.68%</w:t>
            </w:r>
          </w:p>
        </w:tc>
        <w:tc>
          <w:tcPr>
            <w:tcW w:w="512" w:type="pct"/>
            <w:vAlign w:val="center"/>
          </w:tcPr>
          <w:p w14:paraId="06E0357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0.747459</w:t>
            </w:r>
          </w:p>
        </w:tc>
      </w:tr>
      <w:tr w:rsidR="00CF412D" w:rsidRPr="00215B94" w14:paraId="4A0AFDE2" w14:textId="77777777" w:rsidTr="001A28B8">
        <w:tc>
          <w:tcPr>
            <w:tcW w:w="908" w:type="pct"/>
          </w:tcPr>
          <w:p w14:paraId="4B33DEC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A3 vs B5</w:t>
            </w:r>
          </w:p>
        </w:tc>
        <w:tc>
          <w:tcPr>
            <w:tcW w:w="465" w:type="pct"/>
            <w:vAlign w:val="center"/>
          </w:tcPr>
          <w:p w14:paraId="1FF5A9D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35.11%</w:t>
            </w:r>
          </w:p>
        </w:tc>
        <w:tc>
          <w:tcPr>
            <w:tcW w:w="542" w:type="pct"/>
            <w:vAlign w:val="center"/>
          </w:tcPr>
          <w:p w14:paraId="2E81967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  <w:tc>
          <w:tcPr>
            <w:tcW w:w="465" w:type="pct"/>
            <w:vAlign w:val="center"/>
          </w:tcPr>
          <w:p w14:paraId="3C771D2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542" w:type="pct"/>
            <w:vAlign w:val="center"/>
          </w:tcPr>
          <w:p w14:paraId="40A5BE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0.596843</w:t>
            </w:r>
          </w:p>
        </w:tc>
        <w:tc>
          <w:tcPr>
            <w:tcW w:w="542" w:type="pct"/>
            <w:vAlign w:val="center"/>
          </w:tcPr>
          <w:p w14:paraId="319783B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512" w:type="pct"/>
            <w:vAlign w:val="center"/>
          </w:tcPr>
          <w:p w14:paraId="1CA3F69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512" w:type="pct"/>
            <w:vAlign w:val="center"/>
          </w:tcPr>
          <w:p w14:paraId="5938D2A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12" w:type="pct"/>
            <w:vAlign w:val="center"/>
          </w:tcPr>
          <w:p w14:paraId="73F646E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0.539645</w:t>
            </w:r>
          </w:p>
        </w:tc>
      </w:tr>
      <w:tr w:rsidR="00CF412D" w:rsidRPr="00215B94" w14:paraId="1D357E38" w14:textId="77777777" w:rsidTr="001A28B8">
        <w:tc>
          <w:tcPr>
            <w:tcW w:w="908" w:type="pct"/>
          </w:tcPr>
          <w:p w14:paraId="22BAAB9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A3 vs B6</w:t>
            </w:r>
          </w:p>
        </w:tc>
        <w:tc>
          <w:tcPr>
            <w:tcW w:w="465" w:type="pct"/>
            <w:vAlign w:val="center"/>
          </w:tcPr>
          <w:p w14:paraId="6E553CD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53.19%</w:t>
            </w:r>
          </w:p>
        </w:tc>
        <w:tc>
          <w:tcPr>
            <w:tcW w:w="542" w:type="pct"/>
            <w:vAlign w:val="center"/>
          </w:tcPr>
          <w:p w14:paraId="570C93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52.13%</w:t>
            </w:r>
          </w:p>
        </w:tc>
        <w:tc>
          <w:tcPr>
            <w:tcW w:w="465" w:type="pct"/>
            <w:vAlign w:val="center"/>
          </w:tcPr>
          <w:p w14:paraId="1886252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542" w:type="pct"/>
            <w:vAlign w:val="center"/>
          </w:tcPr>
          <w:p w14:paraId="6D4D00B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0.629381</w:t>
            </w:r>
          </w:p>
        </w:tc>
        <w:tc>
          <w:tcPr>
            <w:tcW w:w="542" w:type="pct"/>
            <w:vAlign w:val="center"/>
          </w:tcPr>
          <w:p w14:paraId="3E2176B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512" w:type="pct"/>
            <w:vAlign w:val="center"/>
          </w:tcPr>
          <w:p w14:paraId="24D475F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512" w:type="pct"/>
            <w:vAlign w:val="center"/>
          </w:tcPr>
          <w:p w14:paraId="05BF628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  <w:tc>
          <w:tcPr>
            <w:tcW w:w="512" w:type="pct"/>
            <w:vAlign w:val="center"/>
          </w:tcPr>
          <w:p w14:paraId="1A3278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0.656653</w:t>
            </w:r>
          </w:p>
        </w:tc>
      </w:tr>
      <w:tr w:rsidR="00CF412D" w:rsidRPr="00215B94" w14:paraId="5312E7BA" w14:textId="77777777" w:rsidTr="001A28B8">
        <w:tc>
          <w:tcPr>
            <w:tcW w:w="908" w:type="pct"/>
          </w:tcPr>
          <w:p w14:paraId="2837F3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 vs B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</w:t>
            </w:r>
          </w:p>
        </w:tc>
        <w:tc>
          <w:tcPr>
            <w:tcW w:w="465" w:type="pct"/>
            <w:vAlign w:val="center"/>
          </w:tcPr>
          <w:p w14:paraId="0592ACF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56.38%</w:t>
            </w:r>
          </w:p>
        </w:tc>
        <w:tc>
          <w:tcPr>
            <w:tcW w:w="542" w:type="pct"/>
            <w:vAlign w:val="center"/>
          </w:tcPr>
          <w:p w14:paraId="67015C9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465" w:type="pct"/>
            <w:vAlign w:val="center"/>
          </w:tcPr>
          <w:p w14:paraId="3A4ABC5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34.04%</w:t>
            </w:r>
          </w:p>
        </w:tc>
        <w:tc>
          <w:tcPr>
            <w:tcW w:w="542" w:type="pct"/>
            <w:vAlign w:val="center"/>
          </w:tcPr>
          <w:p w14:paraId="60273BA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0.669267</w:t>
            </w:r>
          </w:p>
        </w:tc>
        <w:tc>
          <w:tcPr>
            <w:tcW w:w="542" w:type="pct"/>
            <w:vAlign w:val="center"/>
          </w:tcPr>
          <w:p w14:paraId="5C275EE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512" w:type="pct"/>
            <w:vAlign w:val="center"/>
          </w:tcPr>
          <w:p w14:paraId="6D70FF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34.04%</w:t>
            </w:r>
          </w:p>
        </w:tc>
        <w:tc>
          <w:tcPr>
            <w:tcW w:w="512" w:type="pct"/>
            <w:vAlign w:val="center"/>
          </w:tcPr>
          <w:p w14:paraId="22F9C5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25.53%</w:t>
            </w:r>
          </w:p>
        </w:tc>
        <w:tc>
          <w:tcPr>
            <w:tcW w:w="512" w:type="pct"/>
            <w:vAlign w:val="center"/>
          </w:tcPr>
          <w:p w14:paraId="63085E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0.618120</w:t>
            </w:r>
          </w:p>
        </w:tc>
      </w:tr>
      <w:tr w:rsidR="00CF412D" w:rsidRPr="00215B94" w14:paraId="13826F9F" w14:textId="77777777" w:rsidTr="001A28B8">
        <w:tc>
          <w:tcPr>
            <w:tcW w:w="908" w:type="pct"/>
          </w:tcPr>
          <w:p w14:paraId="1750A78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 vs B8</w:t>
            </w:r>
          </w:p>
        </w:tc>
        <w:tc>
          <w:tcPr>
            <w:tcW w:w="465" w:type="pct"/>
            <w:vAlign w:val="center"/>
          </w:tcPr>
          <w:p w14:paraId="0C38DC6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68.09%</w:t>
            </w:r>
          </w:p>
        </w:tc>
        <w:tc>
          <w:tcPr>
            <w:tcW w:w="542" w:type="pct"/>
            <w:vAlign w:val="center"/>
          </w:tcPr>
          <w:p w14:paraId="7C6B87B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64.89%</w:t>
            </w:r>
          </w:p>
        </w:tc>
        <w:tc>
          <w:tcPr>
            <w:tcW w:w="465" w:type="pct"/>
            <w:vAlign w:val="center"/>
          </w:tcPr>
          <w:p w14:paraId="4442A22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55.32%</w:t>
            </w:r>
          </w:p>
        </w:tc>
        <w:tc>
          <w:tcPr>
            <w:tcW w:w="542" w:type="pct"/>
            <w:vAlign w:val="center"/>
          </w:tcPr>
          <w:p w14:paraId="4B541D1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0.788823</w:t>
            </w:r>
          </w:p>
        </w:tc>
        <w:tc>
          <w:tcPr>
            <w:tcW w:w="542" w:type="pct"/>
            <w:vAlign w:val="center"/>
          </w:tcPr>
          <w:p w14:paraId="74EC000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62.77%</w:t>
            </w:r>
          </w:p>
        </w:tc>
        <w:tc>
          <w:tcPr>
            <w:tcW w:w="512" w:type="pct"/>
            <w:vAlign w:val="center"/>
          </w:tcPr>
          <w:p w14:paraId="1CC9C0C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56.38%</w:t>
            </w:r>
          </w:p>
        </w:tc>
        <w:tc>
          <w:tcPr>
            <w:tcW w:w="512" w:type="pct"/>
            <w:vAlign w:val="center"/>
          </w:tcPr>
          <w:p w14:paraId="02F5104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512" w:type="pct"/>
            <w:vAlign w:val="center"/>
          </w:tcPr>
          <w:p w14:paraId="0E7E049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0.750898</w:t>
            </w:r>
          </w:p>
        </w:tc>
      </w:tr>
      <w:tr w:rsidR="00CF412D" w:rsidRPr="00215B94" w14:paraId="7ACF3930" w14:textId="77777777" w:rsidTr="001A28B8">
        <w:tc>
          <w:tcPr>
            <w:tcW w:w="908" w:type="pct"/>
          </w:tcPr>
          <w:p w14:paraId="0E00E6A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 vs B9</w:t>
            </w:r>
          </w:p>
        </w:tc>
        <w:tc>
          <w:tcPr>
            <w:tcW w:w="465" w:type="pct"/>
            <w:vAlign w:val="center"/>
          </w:tcPr>
          <w:p w14:paraId="539E52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65.96%</w:t>
            </w:r>
          </w:p>
        </w:tc>
        <w:tc>
          <w:tcPr>
            <w:tcW w:w="542" w:type="pct"/>
            <w:vAlign w:val="center"/>
          </w:tcPr>
          <w:p w14:paraId="7BCA999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64.89%</w:t>
            </w:r>
          </w:p>
        </w:tc>
        <w:tc>
          <w:tcPr>
            <w:tcW w:w="465" w:type="pct"/>
            <w:vAlign w:val="center"/>
          </w:tcPr>
          <w:p w14:paraId="2674287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542" w:type="pct"/>
            <w:vAlign w:val="center"/>
          </w:tcPr>
          <w:p w14:paraId="5140ACE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0.756762</w:t>
            </w:r>
          </w:p>
        </w:tc>
        <w:tc>
          <w:tcPr>
            <w:tcW w:w="542" w:type="pct"/>
            <w:vAlign w:val="center"/>
          </w:tcPr>
          <w:p w14:paraId="3935EDB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60.64%</w:t>
            </w:r>
          </w:p>
        </w:tc>
        <w:tc>
          <w:tcPr>
            <w:tcW w:w="512" w:type="pct"/>
            <w:vAlign w:val="center"/>
          </w:tcPr>
          <w:p w14:paraId="64EC559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512" w:type="pct"/>
            <w:vAlign w:val="center"/>
          </w:tcPr>
          <w:p w14:paraId="599DA90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512" w:type="pct"/>
            <w:vAlign w:val="center"/>
          </w:tcPr>
          <w:p w14:paraId="106B2DF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0.711615</w:t>
            </w:r>
          </w:p>
        </w:tc>
      </w:tr>
      <w:tr w:rsidR="00CF412D" w:rsidRPr="00215B94" w14:paraId="708F00A7" w14:textId="77777777" w:rsidTr="001A28B8">
        <w:tc>
          <w:tcPr>
            <w:tcW w:w="908" w:type="pct"/>
            <w:tcBorders>
              <w:bottom w:val="single" w:sz="4" w:space="0" w:color="auto"/>
            </w:tcBorders>
          </w:tcPr>
          <w:p w14:paraId="7AD1EC2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Overall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625EA9C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57.57%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64A3337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51.30%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63FB559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39.48%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3C0E91F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0.708132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1603697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48.11%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1BF273F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40.54%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3F57B43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29.20%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22AA0BA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0.670358</w:t>
            </w:r>
          </w:p>
        </w:tc>
      </w:tr>
      <w:tr w:rsidR="00CF412D" w:rsidRPr="00215B94" w14:paraId="588FF5A7" w14:textId="77777777" w:rsidTr="001A28B8">
        <w:tc>
          <w:tcPr>
            <w:tcW w:w="908" w:type="pct"/>
            <w:tcBorders>
              <w:bottom w:val="single" w:sz="4" w:space="0" w:color="auto"/>
            </w:tcBorders>
          </w:tcPr>
          <w:p w14:paraId="3918FC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P-value for ROI 1-16 vs ROI 17 and 18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0EA83C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6716077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532A04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E02388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63EE7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363E923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197CCB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638AA2A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0.0001</w:t>
            </w:r>
          </w:p>
        </w:tc>
      </w:tr>
    </w:tbl>
    <w:p w14:paraId="25CFFEF5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CCC = concordance correlation coefficient, </w:t>
      </w:r>
      <w:r w:rsidRPr="00215B94">
        <w:rPr>
          <w:rFonts w:asciiTheme="minorEastAsia" w:hAnsiTheme="minorEastAsia" w:hint="eastAsia"/>
          <w:sz w:val="20"/>
          <w:szCs w:val="20"/>
        </w:rPr>
        <w:t>DECT</w:t>
      </w:r>
      <w:r w:rsidRPr="00215B94">
        <w:rPr>
          <w:rFonts w:asciiTheme="minorEastAsia" w:hAnsiTheme="minorEastAsia"/>
          <w:sz w:val="20"/>
          <w:szCs w:val="20"/>
        </w:rPr>
        <w:t xml:space="preserve"> = </w:t>
      </w:r>
      <w:r w:rsidRPr="00215B94">
        <w:rPr>
          <w:rFonts w:asciiTheme="minorEastAsia" w:hAnsiTheme="minorEastAsia" w:hint="eastAsia"/>
          <w:sz w:val="20"/>
          <w:szCs w:val="20"/>
        </w:rPr>
        <w:t>dual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energy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CT</w:t>
      </w:r>
      <w:r w:rsidRPr="00215B94">
        <w:rPr>
          <w:rFonts w:asciiTheme="minorEastAsia" w:hAnsiTheme="minorEastAsia"/>
          <w:sz w:val="20"/>
          <w:szCs w:val="20"/>
        </w:rPr>
        <w:t xml:space="preserve">, ICC = intraclass correlation coefficient, </w:t>
      </w:r>
      <w:r w:rsidRPr="00215B94">
        <w:rPr>
          <w:rFonts w:asciiTheme="minorEastAsia" w:hAnsiTheme="minorEastAsia" w:hint="eastAsia"/>
          <w:sz w:val="20"/>
          <w:szCs w:val="20"/>
        </w:rPr>
        <w:t xml:space="preserve">SECT </w:t>
      </w:r>
      <w:r w:rsidRPr="00215B94">
        <w:rPr>
          <w:rFonts w:asciiTheme="minorEastAsia" w:hAnsiTheme="minorEastAsia"/>
          <w:sz w:val="20"/>
          <w:szCs w:val="20"/>
        </w:rPr>
        <w:t xml:space="preserve">= </w:t>
      </w:r>
      <w:r w:rsidRPr="00215B94">
        <w:rPr>
          <w:rFonts w:asciiTheme="minorEastAsia" w:hAnsiTheme="minorEastAsia" w:hint="eastAsia"/>
          <w:sz w:val="20"/>
          <w:szCs w:val="20"/>
        </w:rPr>
        <w:t>single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energy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CT</w:t>
      </w:r>
      <w:r w:rsidRPr="00215B94">
        <w:rPr>
          <w:rFonts w:asciiTheme="minorEastAsia" w:hAnsiTheme="minorEastAsia"/>
          <w:sz w:val="20"/>
          <w:szCs w:val="20"/>
        </w:rPr>
        <w:t xml:space="preserve">, ROI = </w:t>
      </w:r>
      <w:proofErr w:type="spellStart"/>
      <w:r w:rsidRPr="00215B94">
        <w:rPr>
          <w:rFonts w:asciiTheme="minorEastAsia" w:hAnsiTheme="minorEastAsia"/>
          <w:sz w:val="20"/>
          <w:szCs w:val="20"/>
        </w:rPr>
        <w:t>reigion</w:t>
      </w:r>
      <w:proofErr w:type="spellEnd"/>
      <w:r w:rsidRPr="00215B94">
        <w:rPr>
          <w:rFonts w:asciiTheme="minorEastAsia" w:hAnsiTheme="minorEastAsia"/>
          <w:sz w:val="20"/>
          <w:szCs w:val="20"/>
        </w:rPr>
        <w:t xml:space="preserve"> of interest, </w:t>
      </w:r>
      <w:r w:rsidRPr="00215B94">
        <w:rPr>
          <w:rFonts w:asciiTheme="minorEastAsia" w:hAnsiTheme="minorEastAsia" w:hint="eastAsia"/>
          <w:sz w:val="20"/>
          <w:szCs w:val="20"/>
        </w:rPr>
        <w:t>VMI</w:t>
      </w:r>
      <w:r w:rsidRPr="00215B94">
        <w:rPr>
          <w:rFonts w:asciiTheme="minorEastAsia" w:hAnsiTheme="minorEastAsia"/>
          <w:sz w:val="20"/>
          <w:szCs w:val="20"/>
        </w:rPr>
        <w:t xml:space="preserve"> = virtual monoenergetic image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</w:p>
    <w:p w14:paraId="3774B713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</w:p>
    <w:p w14:paraId="13A024FA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  <w:sectPr w:rsidR="00CF412D" w:rsidRPr="00215B94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1B752D5" w14:textId="47D1D13F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/>
          <w:b/>
          <w:bCs/>
          <w:sz w:val="20"/>
          <w:szCs w:val="20"/>
        </w:rPr>
        <w:lastRenderedPageBreak/>
        <w:t>S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upplementary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Table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color w:val="0432FF"/>
          <w:sz w:val="20"/>
          <w:szCs w:val="20"/>
        </w:rPr>
        <w:t>S</w:t>
      </w:r>
      <w:r w:rsidR="00336E92">
        <w:rPr>
          <w:rFonts w:asciiTheme="minorEastAsia" w:hAnsiTheme="minorEastAsia"/>
          <w:b/>
          <w:bCs/>
          <w:color w:val="0432FF"/>
          <w:sz w:val="20"/>
          <w:szCs w:val="20"/>
        </w:rPr>
        <w:t>3</w:t>
      </w:r>
      <w:r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 xml:space="preserve"> 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Inter-scanner Reproducibility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Analysis</w:t>
      </w:r>
    </w:p>
    <w:p w14:paraId="70F157D8" w14:textId="77777777" w:rsidR="00CF412D" w:rsidRPr="00215B94" w:rsidRDefault="00CF412D" w:rsidP="00CF412D">
      <w:pPr>
        <w:rPr>
          <w:rFonts w:asciiTheme="minorEastAsia" w:hAnsiTheme="minorEastAsia"/>
          <w:b/>
          <w:bCs/>
          <w:color w:val="0432FF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871"/>
        <w:gridCol w:w="2677"/>
        <w:gridCol w:w="1118"/>
        <w:gridCol w:w="1118"/>
        <w:gridCol w:w="1121"/>
        <w:gridCol w:w="1543"/>
        <w:gridCol w:w="1331"/>
        <w:gridCol w:w="1331"/>
        <w:gridCol w:w="1334"/>
        <w:gridCol w:w="1389"/>
      </w:tblGrid>
      <w:tr w:rsidR="00CF412D" w:rsidRPr="00215B94" w14:paraId="352006D9" w14:textId="77777777" w:rsidTr="001A28B8"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75C3E89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Type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77BEC1A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R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OI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</w:tcPr>
          <w:p w14:paraId="6C17BA3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Material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654FEA1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V&lt;15%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45D5001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V&lt;10%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1770B2D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V&lt;5%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5988D49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 mean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714F93F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Q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CD&lt;15%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14EB798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Q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CD&lt;10%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28A1854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Q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CD&lt;5%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578219A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Q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CD mean</w:t>
            </w:r>
          </w:p>
        </w:tc>
      </w:tr>
      <w:tr w:rsidR="00CF412D" w:rsidRPr="00215B94" w14:paraId="62984736" w14:textId="77777777" w:rsidTr="001A28B8">
        <w:tc>
          <w:tcPr>
            <w:tcW w:w="509" w:type="pct"/>
            <w:vMerge w:val="restart"/>
            <w:tcBorders>
              <w:top w:val="single" w:sz="4" w:space="0" w:color="auto"/>
            </w:tcBorders>
          </w:tcPr>
          <w:p w14:paraId="28B3761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SECT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120 </w:t>
            </w:r>
            <w:proofErr w:type="spellStart"/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kV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p</w:t>
            </w:r>
            <w:proofErr w:type="spellEnd"/>
          </w:p>
          <w:p w14:paraId="07C73B1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1-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A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9)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01327A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089F0DE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2.0 mg/mL)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58E6210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0F8EE0E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7756D2B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58DF67D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0.420944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0D9E779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53.19%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35EE4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26.60%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3A778E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1798F9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0.191568</w:t>
            </w:r>
          </w:p>
        </w:tc>
      </w:tr>
      <w:tr w:rsidR="00CF412D" w:rsidRPr="00215B94" w14:paraId="1F9692A3" w14:textId="77777777" w:rsidTr="001A28B8">
        <w:tc>
          <w:tcPr>
            <w:tcW w:w="509" w:type="pct"/>
            <w:vMerge/>
          </w:tcPr>
          <w:p w14:paraId="06F0BF6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EAC12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869" w:type="pct"/>
          </w:tcPr>
          <w:p w14:paraId="350007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2.5 mg/mL)</w:t>
            </w:r>
          </w:p>
        </w:tc>
        <w:tc>
          <w:tcPr>
            <w:tcW w:w="363" w:type="pct"/>
            <w:vAlign w:val="center"/>
          </w:tcPr>
          <w:p w14:paraId="5D2B89C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3" w:type="pct"/>
            <w:vAlign w:val="center"/>
          </w:tcPr>
          <w:p w14:paraId="6A520C9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68BA8AA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5766C5B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0.550920</w:t>
            </w:r>
          </w:p>
        </w:tc>
        <w:tc>
          <w:tcPr>
            <w:tcW w:w="432" w:type="pct"/>
            <w:vAlign w:val="center"/>
          </w:tcPr>
          <w:p w14:paraId="1CBB160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  <w:tc>
          <w:tcPr>
            <w:tcW w:w="432" w:type="pct"/>
            <w:vAlign w:val="center"/>
          </w:tcPr>
          <w:p w14:paraId="5048041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433" w:type="pct"/>
            <w:vAlign w:val="center"/>
          </w:tcPr>
          <w:p w14:paraId="75D2F85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451" w:type="pct"/>
            <w:vAlign w:val="center"/>
          </w:tcPr>
          <w:p w14:paraId="398E351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0.289097</w:t>
            </w:r>
          </w:p>
        </w:tc>
      </w:tr>
      <w:tr w:rsidR="00CF412D" w:rsidRPr="00215B94" w14:paraId="1AC88F5A" w14:textId="77777777" w:rsidTr="001A28B8">
        <w:tc>
          <w:tcPr>
            <w:tcW w:w="509" w:type="pct"/>
            <w:vMerge/>
          </w:tcPr>
          <w:p w14:paraId="6E84394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619720C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</w:p>
        </w:tc>
        <w:tc>
          <w:tcPr>
            <w:tcW w:w="869" w:type="pct"/>
          </w:tcPr>
          <w:p w14:paraId="7DD0679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5.0 mg/mL)</w:t>
            </w:r>
          </w:p>
        </w:tc>
        <w:tc>
          <w:tcPr>
            <w:tcW w:w="363" w:type="pct"/>
            <w:vAlign w:val="center"/>
          </w:tcPr>
          <w:p w14:paraId="3F23507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363" w:type="pct"/>
            <w:vAlign w:val="center"/>
          </w:tcPr>
          <w:p w14:paraId="48D2D70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364" w:type="pct"/>
            <w:vAlign w:val="center"/>
          </w:tcPr>
          <w:p w14:paraId="5B90BDD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5ACF390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0.344429</w:t>
            </w:r>
          </w:p>
        </w:tc>
        <w:tc>
          <w:tcPr>
            <w:tcW w:w="432" w:type="pct"/>
            <w:vAlign w:val="center"/>
          </w:tcPr>
          <w:p w14:paraId="5ACB47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432" w:type="pct"/>
            <w:vAlign w:val="center"/>
          </w:tcPr>
          <w:p w14:paraId="438FC0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433" w:type="pct"/>
            <w:vAlign w:val="center"/>
          </w:tcPr>
          <w:p w14:paraId="7CD7B2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451" w:type="pct"/>
            <w:vAlign w:val="center"/>
          </w:tcPr>
          <w:p w14:paraId="79F0826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0.246962</w:t>
            </w:r>
          </w:p>
        </w:tc>
      </w:tr>
      <w:tr w:rsidR="00CF412D" w:rsidRPr="00215B94" w14:paraId="584AA44A" w14:textId="77777777" w:rsidTr="001A28B8">
        <w:tc>
          <w:tcPr>
            <w:tcW w:w="509" w:type="pct"/>
            <w:vMerge/>
          </w:tcPr>
          <w:p w14:paraId="1B303DF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24C732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869" w:type="pct"/>
          </w:tcPr>
          <w:p w14:paraId="08E3BB4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7.5 mg/mL)</w:t>
            </w:r>
          </w:p>
        </w:tc>
        <w:tc>
          <w:tcPr>
            <w:tcW w:w="363" w:type="pct"/>
            <w:vAlign w:val="center"/>
          </w:tcPr>
          <w:p w14:paraId="2394740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363" w:type="pct"/>
            <w:vAlign w:val="center"/>
          </w:tcPr>
          <w:p w14:paraId="1134E7B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364" w:type="pct"/>
            <w:vAlign w:val="center"/>
          </w:tcPr>
          <w:p w14:paraId="35AA65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64FAEE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0.422341</w:t>
            </w:r>
          </w:p>
        </w:tc>
        <w:tc>
          <w:tcPr>
            <w:tcW w:w="432" w:type="pct"/>
            <w:vAlign w:val="center"/>
          </w:tcPr>
          <w:p w14:paraId="09A976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38.30%</w:t>
            </w:r>
          </w:p>
        </w:tc>
        <w:tc>
          <w:tcPr>
            <w:tcW w:w="432" w:type="pct"/>
            <w:vAlign w:val="center"/>
          </w:tcPr>
          <w:p w14:paraId="45335EB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25.53%</w:t>
            </w:r>
          </w:p>
        </w:tc>
        <w:tc>
          <w:tcPr>
            <w:tcW w:w="433" w:type="pct"/>
            <w:vAlign w:val="center"/>
          </w:tcPr>
          <w:p w14:paraId="5EC5935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451" w:type="pct"/>
            <w:vAlign w:val="center"/>
          </w:tcPr>
          <w:p w14:paraId="5CB2F4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0.266936</w:t>
            </w:r>
          </w:p>
        </w:tc>
      </w:tr>
      <w:tr w:rsidR="00CF412D" w:rsidRPr="00215B94" w14:paraId="14222A54" w14:textId="77777777" w:rsidTr="001A28B8">
        <w:tc>
          <w:tcPr>
            <w:tcW w:w="509" w:type="pct"/>
            <w:vMerge/>
          </w:tcPr>
          <w:p w14:paraId="428DA2D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4EAD0AE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869" w:type="pct"/>
          </w:tcPr>
          <w:p w14:paraId="5F879F2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15 mg/mL)</w:t>
            </w:r>
          </w:p>
        </w:tc>
        <w:tc>
          <w:tcPr>
            <w:tcW w:w="363" w:type="pct"/>
            <w:vAlign w:val="center"/>
          </w:tcPr>
          <w:p w14:paraId="70F24CB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3" w:type="pct"/>
            <w:vAlign w:val="center"/>
          </w:tcPr>
          <w:p w14:paraId="1A764B1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364" w:type="pct"/>
            <w:vAlign w:val="center"/>
          </w:tcPr>
          <w:p w14:paraId="472AC0B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4.26%</w:t>
            </w:r>
          </w:p>
        </w:tc>
        <w:tc>
          <w:tcPr>
            <w:tcW w:w="501" w:type="pct"/>
            <w:vAlign w:val="center"/>
          </w:tcPr>
          <w:p w14:paraId="4E30EC4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0.481586</w:t>
            </w:r>
          </w:p>
        </w:tc>
        <w:tc>
          <w:tcPr>
            <w:tcW w:w="432" w:type="pct"/>
            <w:vAlign w:val="center"/>
          </w:tcPr>
          <w:p w14:paraId="45E51C8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39.36%</w:t>
            </w:r>
          </w:p>
        </w:tc>
        <w:tc>
          <w:tcPr>
            <w:tcW w:w="432" w:type="pct"/>
            <w:vAlign w:val="center"/>
          </w:tcPr>
          <w:p w14:paraId="01857FB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  <w:tc>
          <w:tcPr>
            <w:tcW w:w="433" w:type="pct"/>
            <w:vAlign w:val="center"/>
          </w:tcPr>
          <w:p w14:paraId="7980E9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451" w:type="pct"/>
            <w:vAlign w:val="center"/>
          </w:tcPr>
          <w:p w14:paraId="618A5D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0.281720</w:t>
            </w:r>
          </w:p>
        </w:tc>
      </w:tr>
      <w:tr w:rsidR="00CF412D" w:rsidRPr="00215B94" w14:paraId="3916E867" w14:textId="77777777" w:rsidTr="001A28B8">
        <w:tc>
          <w:tcPr>
            <w:tcW w:w="509" w:type="pct"/>
            <w:vMerge/>
          </w:tcPr>
          <w:p w14:paraId="7DBE8C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121BC04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4DAD0E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L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ung (0.44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031ED87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516269C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23.40%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4781B5E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562BC33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0.319758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7EC270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47.87%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9A358B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37.23%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3A9059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4EBCB92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0.201417</w:t>
            </w:r>
          </w:p>
        </w:tc>
      </w:tr>
      <w:tr w:rsidR="00CF412D" w:rsidRPr="00215B94" w14:paraId="43239DC1" w14:textId="77777777" w:rsidTr="001A28B8">
        <w:tc>
          <w:tcPr>
            <w:tcW w:w="509" w:type="pct"/>
            <w:vMerge/>
          </w:tcPr>
          <w:p w14:paraId="3EDE80D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7901DEF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</w:t>
            </w:r>
          </w:p>
        </w:tc>
        <w:tc>
          <w:tcPr>
            <w:tcW w:w="869" w:type="pct"/>
          </w:tcPr>
          <w:p w14:paraId="57D3BDA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Adipose (0.93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711F05A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3" w:type="pct"/>
            <w:vAlign w:val="center"/>
          </w:tcPr>
          <w:p w14:paraId="4E27F58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364" w:type="pct"/>
            <w:vAlign w:val="center"/>
          </w:tcPr>
          <w:p w14:paraId="6E027E8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01" w:type="pct"/>
            <w:vAlign w:val="center"/>
          </w:tcPr>
          <w:p w14:paraId="70BCD60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0.365506</w:t>
            </w:r>
          </w:p>
        </w:tc>
        <w:tc>
          <w:tcPr>
            <w:tcW w:w="432" w:type="pct"/>
            <w:vAlign w:val="center"/>
          </w:tcPr>
          <w:p w14:paraId="176B0A5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37.23%</w:t>
            </w:r>
          </w:p>
        </w:tc>
        <w:tc>
          <w:tcPr>
            <w:tcW w:w="432" w:type="pct"/>
            <w:vAlign w:val="center"/>
          </w:tcPr>
          <w:p w14:paraId="00781F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28.72%</w:t>
            </w:r>
          </w:p>
        </w:tc>
        <w:tc>
          <w:tcPr>
            <w:tcW w:w="433" w:type="pct"/>
            <w:vAlign w:val="center"/>
          </w:tcPr>
          <w:p w14:paraId="1B5368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451" w:type="pct"/>
            <w:vAlign w:val="center"/>
          </w:tcPr>
          <w:p w14:paraId="69DC4A8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0.249452</w:t>
            </w:r>
          </w:p>
        </w:tc>
      </w:tr>
      <w:tr w:rsidR="00CF412D" w:rsidRPr="00215B94" w14:paraId="031BBFFA" w14:textId="77777777" w:rsidTr="001A28B8">
        <w:tc>
          <w:tcPr>
            <w:tcW w:w="509" w:type="pct"/>
            <w:vMerge/>
          </w:tcPr>
          <w:p w14:paraId="4867D7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2C5C97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869" w:type="pct"/>
          </w:tcPr>
          <w:p w14:paraId="08CDBFE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Breast (0.96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846EDA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363" w:type="pct"/>
            <w:vAlign w:val="center"/>
          </w:tcPr>
          <w:p w14:paraId="34192F5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364" w:type="pct"/>
            <w:vAlign w:val="center"/>
          </w:tcPr>
          <w:p w14:paraId="4539CB2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501" w:type="pct"/>
            <w:vAlign w:val="center"/>
          </w:tcPr>
          <w:p w14:paraId="5532CF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0.352681</w:t>
            </w:r>
          </w:p>
        </w:tc>
        <w:tc>
          <w:tcPr>
            <w:tcW w:w="432" w:type="pct"/>
            <w:vAlign w:val="center"/>
          </w:tcPr>
          <w:p w14:paraId="195C219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45.74%</w:t>
            </w:r>
          </w:p>
        </w:tc>
        <w:tc>
          <w:tcPr>
            <w:tcW w:w="432" w:type="pct"/>
            <w:vAlign w:val="center"/>
          </w:tcPr>
          <w:p w14:paraId="7E8106A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  <w:tc>
          <w:tcPr>
            <w:tcW w:w="433" w:type="pct"/>
            <w:vAlign w:val="center"/>
          </w:tcPr>
          <w:p w14:paraId="36E81C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451" w:type="pct"/>
            <w:vAlign w:val="center"/>
          </w:tcPr>
          <w:p w14:paraId="0199C4B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0.231709</w:t>
            </w:r>
          </w:p>
        </w:tc>
      </w:tr>
      <w:tr w:rsidR="00CF412D" w:rsidRPr="00215B94" w14:paraId="579534FD" w14:textId="77777777" w:rsidTr="001A28B8">
        <w:tc>
          <w:tcPr>
            <w:tcW w:w="509" w:type="pct"/>
            <w:vMerge/>
          </w:tcPr>
          <w:p w14:paraId="5AA08F1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9E76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869" w:type="pct"/>
          </w:tcPr>
          <w:p w14:paraId="463BAC1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Solid Water (0.99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7A4658C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3" w:type="pct"/>
            <w:vAlign w:val="center"/>
          </w:tcPr>
          <w:p w14:paraId="77C9BE3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364" w:type="pct"/>
            <w:vAlign w:val="center"/>
          </w:tcPr>
          <w:p w14:paraId="1193F71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501" w:type="pct"/>
            <w:vAlign w:val="center"/>
          </w:tcPr>
          <w:p w14:paraId="747BDBF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0.450663</w:t>
            </w:r>
          </w:p>
        </w:tc>
        <w:tc>
          <w:tcPr>
            <w:tcW w:w="432" w:type="pct"/>
            <w:vAlign w:val="center"/>
          </w:tcPr>
          <w:p w14:paraId="4EB36B8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36.17%</w:t>
            </w:r>
          </w:p>
        </w:tc>
        <w:tc>
          <w:tcPr>
            <w:tcW w:w="432" w:type="pct"/>
            <w:vAlign w:val="center"/>
          </w:tcPr>
          <w:p w14:paraId="5431D6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  <w:tc>
          <w:tcPr>
            <w:tcW w:w="433" w:type="pct"/>
            <w:vAlign w:val="center"/>
          </w:tcPr>
          <w:p w14:paraId="1708EF2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51" w:type="pct"/>
            <w:vAlign w:val="center"/>
          </w:tcPr>
          <w:p w14:paraId="4CCC60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0.288196</w:t>
            </w:r>
          </w:p>
        </w:tc>
      </w:tr>
      <w:tr w:rsidR="00CF412D" w:rsidRPr="00215B94" w14:paraId="1EE69DBF" w14:textId="77777777" w:rsidTr="001A28B8">
        <w:tc>
          <w:tcPr>
            <w:tcW w:w="509" w:type="pct"/>
            <w:vMerge/>
          </w:tcPr>
          <w:p w14:paraId="121EC18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40F315E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9</w:t>
            </w:r>
          </w:p>
        </w:tc>
        <w:tc>
          <w:tcPr>
            <w:tcW w:w="869" w:type="pct"/>
          </w:tcPr>
          <w:p w14:paraId="489D4D0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Brain (1.04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5A0481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363" w:type="pct"/>
            <w:vAlign w:val="center"/>
          </w:tcPr>
          <w:p w14:paraId="00FAE96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34D829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501" w:type="pct"/>
            <w:vAlign w:val="center"/>
          </w:tcPr>
          <w:p w14:paraId="63BF9F2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0.405383</w:t>
            </w:r>
          </w:p>
        </w:tc>
        <w:tc>
          <w:tcPr>
            <w:tcW w:w="432" w:type="pct"/>
            <w:vAlign w:val="center"/>
          </w:tcPr>
          <w:p w14:paraId="494899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  <w:tc>
          <w:tcPr>
            <w:tcW w:w="432" w:type="pct"/>
            <w:vAlign w:val="center"/>
          </w:tcPr>
          <w:p w14:paraId="012A4AB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433" w:type="pct"/>
            <w:vAlign w:val="center"/>
          </w:tcPr>
          <w:p w14:paraId="4E820F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9.57%</w:t>
            </w:r>
          </w:p>
        </w:tc>
        <w:tc>
          <w:tcPr>
            <w:tcW w:w="451" w:type="pct"/>
            <w:vAlign w:val="center"/>
          </w:tcPr>
          <w:p w14:paraId="6E8FD4E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0.240983</w:t>
            </w:r>
          </w:p>
        </w:tc>
      </w:tr>
      <w:tr w:rsidR="00CF412D" w:rsidRPr="00215B94" w14:paraId="54E2137A" w14:textId="77777777" w:rsidTr="001A28B8">
        <w:tc>
          <w:tcPr>
            <w:tcW w:w="509" w:type="pct"/>
            <w:vMerge/>
          </w:tcPr>
          <w:p w14:paraId="103E725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46B558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869" w:type="pct"/>
          </w:tcPr>
          <w:p w14:paraId="3603ED9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Liver (1.06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4FBEABB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3" w:type="pct"/>
            <w:vAlign w:val="center"/>
          </w:tcPr>
          <w:p w14:paraId="60CF9BD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1799B48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4.26%</w:t>
            </w:r>
          </w:p>
        </w:tc>
        <w:tc>
          <w:tcPr>
            <w:tcW w:w="501" w:type="pct"/>
            <w:vAlign w:val="center"/>
          </w:tcPr>
          <w:p w14:paraId="7EAFBF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1.592085</w:t>
            </w:r>
          </w:p>
        </w:tc>
        <w:tc>
          <w:tcPr>
            <w:tcW w:w="432" w:type="pct"/>
            <w:vAlign w:val="center"/>
          </w:tcPr>
          <w:p w14:paraId="37458E7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432" w:type="pct"/>
            <w:vAlign w:val="center"/>
          </w:tcPr>
          <w:p w14:paraId="02774D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433" w:type="pct"/>
            <w:vAlign w:val="center"/>
          </w:tcPr>
          <w:p w14:paraId="35EF063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451" w:type="pct"/>
            <w:vAlign w:val="center"/>
          </w:tcPr>
          <w:p w14:paraId="2DCE0D5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0.220717</w:t>
            </w:r>
          </w:p>
        </w:tc>
      </w:tr>
      <w:tr w:rsidR="00CF412D" w:rsidRPr="00215B94" w14:paraId="7318C68D" w14:textId="77777777" w:rsidTr="001A28B8">
        <w:tc>
          <w:tcPr>
            <w:tcW w:w="509" w:type="pct"/>
            <w:vMerge/>
          </w:tcPr>
          <w:p w14:paraId="0011FF7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4D836C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869" w:type="pct"/>
          </w:tcPr>
          <w:p w14:paraId="45DCA72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Inner Bone (1.09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3D0614E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363" w:type="pct"/>
            <w:vAlign w:val="center"/>
          </w:tcPr>
          <w:p w14:paraId="2D5BEA0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364" w:type="pct"/>
            <w:vAlign w:val="center"/>
          </w:tcPr>
          <w:p w14:paraId="3A2E1D2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16206E3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0.340742</w:t>
            </w:r>
          </w:p>
        </w:tc>
        <w:tc>
          <w:tcPr>
            <w:tcW w:w="432" w:type="pct"/>
            <w:vAlign w:val="center"/>
          </w:tcPr>
          <w:p w14:paraId="75318ED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432" w:type="pct"/>
            <w:vAlign w:val="center"/>
          </w:tcPr>
          <w:p w14:paraId="0941E44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28.72%</w:t>
            </w:r>
          </w:p>
        </w:tc>
        <w:tc>
          <w:tcPr>
            <w:tcW w:w="433" w:type="pct"/>
            <w:vAlign w:val="center"/>
          </w:tcPr>
          <w:p w14:paraId="3FDEB87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51" w:type="pct"/>
            <w:vAlign w:val="center"/>
          </w:tcPr>
          <w:p w14:paraId="5E580DD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0.218984</w:t>
            </w:r>
          </w:p>
        </w:tc>
      </w:tr>
      <w:tr w:rsidR="00CF412D" w:rsidRPr="00215B94" w14:paraId="1E4F1DC1" w14:textId="77777777" w:rsidTr="001A28B8">
        <w:tc>
          <w:tcPr>
            <w:tcW w:w="509" w:type="pct"/>
            <w:vMerge/>
          </w:tcPr>
          <w:p w14:paraId="1886055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68868B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869" w:type="pct"/>
          </w:tcPr>
          <w:p w14:paraId="0CAB4B3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Bone (1.10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227165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28.72%</w:t>
            </w:r>
          </w:p>
        </w:tc>
        <w:tc>
          <w:tcPr>
            <w:tcW w:w="363" w:type="pct"/>
            <w:vAlign w:val="center"/>
          </w:tcPr>
          <w:p w14:paraId="734A2ED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364" w:type="pct"/>
            <w:vAlign w:val="center"/>
          </w:tcPr>
          <w:p w14:paraId="7FF5008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7522C51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2.927546</w:t>
            </w:r>
          </w:p>
        </w:tc>
        <w:tc>
          <w:tcPr>
            <w:tcW w:w="432" w:type="pct"/>
            <w:vAlign w:val="center"/>
          </w:tcPr>
          <w:p w14:paraId="51F0C3A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432" w:type="pct"/>
            <w:vAlign w:val="center"/>
          </w:tcPr>
          <w:p w14:paraId="1C8F8B1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433" w:type="pct"/>
            <w:vAlign w:val="center"/>
          </w:tcPr>
          <w:p w14:paraId="49D85AA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  <w:tc>
          <w:tcPr>
            <w:tcW w:w="451" w:type="pct"/>
            <w:vAlign w:val="center"/>
          </w:tcPr>
          <w:p w14:paraId="0C1BB72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0.265289</w:t>
            </w:r>
          </w:p>
        </w:tc>
      </w:tr>
      <w:tr w:rsidR="00CF412D" w:rsidRPr="00215B94" w14:paraId="55A1D2AC" w14:textId="77777777" w:rsidTr="001A28B8">
        <w:tc>
          <w:tcPr>
            <w:tcW w:w="509" w:type="pct"/>
            <w:vMerge/>
          </w:tcPr>
          <w:p w14:paraId="5C3537D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00AD602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869" w:type="pct"/>
          </w:tcPr>
          <w:p w14:paraId="164E482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B2-30% (1.28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431E7E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25.53%</w:t>
            </w:r>
          </w:p>
        </w:tc>
        <w:tc>
          <w:tcPr>
            <w:tcW w:w="363" w:type="pct"/>
            <w:vAlign w:val="center"/>
          </w:tcPr>
          <w:p w14:paraId="199ADDC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4" w:type="pct"/>
            <w:vAlign w:val="center"/>
          </w:tcPr>
          <w:p w14:paraId="6539F9E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8.51%</w:t>
            </w:r>
          </w:p>
        </w:tc>
        <w:tc>
          <w:tcPr>
            <w:tcW w:w="501" w:type="pct"/>
            <w:vAlign w:val="center"/>
          </w:tcPr>
          <w:p w14:paraId="7C34BCA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0.443357</w:t>
            </w:r>
          </w:p>
        </w:tc>
        <w:tc>
          <w:tcPr>
            <w:tcW w:w="432" w:type="pct"/>
            <w:vAlign w:val="center"/>
          </w:tcPr>
          <w:p w14:paraId="0E36332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43.62%</w:t>
            </w:r>
          </w:p>
        </w:tc>
        <w:tc>
          <w:tcPr>
            <w:tcW w:w="432" w:type="pct"/>
            <w:vAlign w:val="center"/>
          </w:tcPr>
          <w:p w14:paraId="50561D6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  <w:tc>
          <w:tcPr>
            <w:tcW w:w="433" w:type="pct"/>
            <w:vAlign w:val="center"/>
          </w:tcPr>
          <w:p w14:paraId="12B2493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451" w:type="pct"/>
            <w:vAlign w:val="center"/>
          </w:tcPr>
          <w:p w14:paraId="5CAF8C2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0.240595</w:t>
            </w:r>
          </w:p>
        </w:tc>
      </w:tr>
      <w:tr w:rsidR="00CF412D" w:rsidRPr="00215B94" w14:paraId="1B118183" w14:textId="77777777" w:rsidTr="001A28B8">
        <w:tc>
          <w:tcPr>
            <w:tcW w:w="509" w:type="pct"/>
            <w:vMerge/>
          </w:tcPr>
          <w:p w14:paraId="3C1BE40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1507CEB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869" w:type="pct"/>
          </w:tcPr>
          <w:p w14:paraId="6791103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B2-50% (1.47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4328563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23.40%</w:t>
            </w:r>
          </w:p>
        </w:tc>
        <w:tc>
          <w:tcPr>
            <w:tcW w:w="363" w:type="pct"/>
            <w:vAlign w:val="center"/>
          </w:tcPr>
          <w:p w14:paraId="7D7F567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364" w:type="pct"/>
            <w:vAlign w:val="center"/>
          </w:tcPr>
          <w:p w14:paraId="1924E3B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10.64%</w:t>
            </w:r>
          </w:p>
        </w:tc>
        <w:tc>
          <w:tcPr>
            <w:tcW w:w="501" w:type="pct"/>
            <w:vAlign w:val="center"/>
          </w:tcPr>
          <w:p w14:paraId="37404D8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1.611672</w:t>
            </w:r>
          </w:p>
        </w:tc>
        <w:tc>
          <w:tcPr>
            <w:tcW w:w="432" w:type="pct"/>
            <w:vAlign w:val="center"/>
          </w:tcPr>
          <w:p w14:paraId="38EB056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432" w:type="pct"/>
            <w:vAlign w:val="center"/>
          </w:tcPr>
          <w:p w14:paraId="2B3B976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  <w:tc>
          <w:tcPr>
            <w:tcW w:w="433" w:type="pct"/>
            <w:vAlign w:val="center"/>
          </w:tcPr>
          <w:p w14:paraId="282B8F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451" w:type="pct"/>
            <w:vAlign w:val="center"/>
          </w:tcPr>
          <w:p w14:paraId="2A33AA1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0.409867</w:t>
            </w:r>
          </w:p>
        </w:tc>
      </w:tr>
      <w:tr w:rsidR="00CF412D" w:rsidRPr="00215B94" w14:paraId="068E62C6" w14:textId="77777777" w:rsidTr="001A28B8">
        <w:tc>
          <w:tcPr>
            <w:tcW w:w="509" w:type="pct"/>
            <w:vMerge/>
          </w:tcPr>
          <w:p w14:paraId="09A23EC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305031D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</w:t>
            </w:r>
          </w:p>
        </w:tc>
        <w:tc>
          <w:tcPr>
            <w:tcW w:w="869" w:type="pct"/>
          </w:tcPr>
          <w:p w14:paraId="0F95BAA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Cortical Bone (1.69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7E25C06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27.66%</w:t>
            </w:r>
          </w:p>
        </w:tc>
        <w:tc>
          <w:tcPr>
            <w:tcW w:w="363" w:type="pct"/>
            <w:vAlign w:val="center"/>
          </w:tcPr>
          <w:p w14:paraId="09530A4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4" w:type="pct"/>
            <w:vAlign w:val="center"/>
          </w:tcPr>
          <w:p w14:paraId="51BF38E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2FF7360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0.428135</w:t>
            </w:r>
          </w:p>
        </w:tc>
        <w:tc>
          <w:tcPr>
            <w:tcW w:w="432" w:type="pct"/>
            <w:vAlign w:val="center"/>
          </w:tcPr>
          <w:p w14:paraId="39E0C69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53.19%</w:t>
            </w:r>
          </w:p>
        </w:tc>
        <w:tc>
          <w:tcPr>
            <w:tcW w:w="432" w:type="pct"/>
            <w:vAlign w:val="center"/>
          </w:tcPr>
          <w:p w14:paraId="7F3082F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39.36%</w:t>
            </w:r>
          </w:p>
        </w:tc>
        <w:tc>
          <w:tcPr>
            <w:tcW w:w="433" w:type="pct"/>
            <w:vAlign w:val="center"/>
          </w:tcPr>
          <w:p w14:paraId="031C7F2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451" w:type="pct"/>
            <w:vAlign w:val="center"/>
          </w:tcPr>
          <w:p w14:paraId="774754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0.404415</w:t>
            </w:r>
          </w:p>
        </w:tc>
      </w:tr>
      <w:tr w:rsidR="00CF412D" w:rsidRPr="00215B94" w14:paraId="26533480" w14:textId="77777777" w:rsidTr="001A28B8">
        <w:tc>
          <w:tcPr>
            <w:tcW w:w="509" w:type="pct"/>
            <w:vMerge/>
          </w:tcPr>
          <w:p w14:paraId="1F7005F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27A2C6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2AAEA52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rods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0902FCB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59.57%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52A51A9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47.87%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22FA22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29.79%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710CFD5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0.2313613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A60360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70.21%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8052CD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61.70%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79970C5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40.43%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32C0B7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0.322249</w:t>
            </w:r>
          </w:p>
        </w:tc>
      </w:tr>
      <w:tr w:rsidR="00CF412D" w:rsidRPr="00215B94" w14:paraId="7EDA165C" w14:textId="77777777" w:rsidTr="001A28B8">
        <w:tc>
          <w:tcPr>
            <w:tcW w:w="509" w:type="pct"/>
            <w:vMerge/>
          </w:tcPr>
          <w:p w14:paraId="6111E55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0699434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40B7E05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 rods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6926AE7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61.70%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0BFF056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47.87%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517F573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26.60%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1D42FE6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0.1794709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2E2597B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72.34%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33953F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61.70%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14:paraId="79561AF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7547A0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0.135400</w:t>
            </w:r>
          </w:p>
        </w:tc>
      </w:tr>
      <w:tr w:rsidR="00CF412D" w:rsidRPr="00215B94" w14:paraId="4215CE12" w14:textId="77777777" w:rsidTr="001A28B8">
        <w:tc>
          <w:tcPr>
            <w:tcW w:w="509" w:type="pct"/>
            <w:vMerge/>
          </w:tcPr>
          <w:p w14:paraId="0F98D41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750C416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</w:tcPr>
          <w:p w14:paraId="7235F33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O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verall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08D4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20.55%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89FD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17.09%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95DD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7.85%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1CD5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0.7161091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E1F1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41.82%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CD6C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27.73%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D6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15.56%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64F1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0.265494</w:t>
            </w:r>
          </w:p>
        </w:tc>
      </w:tr>
      <w:tr w:rsidR="00CF412D" w:rsidRPr="00215B94" w14:paraId="7D2CCEF0" w14:textId="77777777" w:rsidTr="001A28B8">
        <w:tc>
          <w:tcPr>
            <w:tcW w:w="509" w:type="pct"/>
            <w:vMerge/>
            <w:tcBorders>
              <w:bottom w:val="single" w:sz="4" w:space="0" w:color="auto"/>
            </w:tcBorders>
          </w:tcPr>
          <w:p w14:paraId="598F6D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72E1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P-value for ROI 1-16 vs ROI 17 and 18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4838476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>&lt;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32188E6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>&lt;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731B66D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 xml:space="preserve">&lt; 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568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0.3419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6AC5DB7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>&lt;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438191F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>&lt;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5CCA797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color w:val="000000"/>
              </w:rPr>
              <w:t>&lt;</w:t>
            </w:r>
            <w:r w:rsidRPr="00215B94">
              <w:rPr>
                <w:rFonts w:asciiTheme="minorEastAsia" w:hAnsiTheme="minorEastAsia" w:hint="eastAsia"/>
                <w:color w:val="000000"/>
              </w:rPr>
              <w:t>0.000</w:t>
            </w:r>
            <w:r w:rsidRPr="00215B94">
              <w:rPr>
                <w:rFonts w:asciiTheme="minorEastAsia" w:hAnsiTheme="minorEastAsia"/>
                <w:color w:val="00000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1B86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0.4873 </w:t>
            </w:r>
          </w:p>
        </w:tc>
      </w:tr>
      <w:tr w:rsidR="00CF412D" w:rsidRPr="00215B94" w14:paraId="1C24F010" w14:textId="77777777" w:rsidTr="001A28B8">
        <w:tc>
          <w:tcPr>
            <w:tcW w:w="509" w:type="pct"/>
            <w:vMerge w:val="restart"/>
            <w:tcBorders>
              <w:top w:val="single" w:sz="4" w:space="0" w:color="auto"/>
            </w:tcBorders>
          </w:tcPr>
          <w:p w14:paraId="3B0BC6D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D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ECT 120 </w:t>
            </w:r>
            <w:proofErr w:type="spellStart"/>
            <w:r w:rsidRPr="00215B94">
              <w:rPr>
                <w:rFonts w:asciiTheme="minorEastAsia" w:hAnsiTheme="minorEastAsia"/>
                <w:sz w:val="20"/>
                <w:szCs w:val="20"/>
              </w:rPr>
              <w:t>kVp</w:t>
            </w:r>
            <w:proofErr w:type="spellEnd"/>
            <w:r w:rsidRPr="00215B94">
              <w:rPr>
                <w:rFonts w:asciiTheme="minorEastAsia" w:hAnsiTheme="minorEastAsia"/>
                <w:sz w:val="20"/>
                <w:szCs w:val="20"/>
              </w:rPr>
              <w:t>-like</w:t>
            </w:r>
          </w:p>
          <w:p w14:paraId="4DD9324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(B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-B10)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2069A7E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105B1CE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2.0 mg/mL)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1271083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1555CD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17C2099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09F61E4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0.371626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41F537E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47.87%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76E812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655D355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43D34C5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0.230647</w:t>
            </w:r>
          </w:p>
        </w:tc>
      </w:tr>
      <w:tr w:rsidR="00CF412D" w:rsidRPr="00215B94" w14:paraId="1AFBBFDC" w14:textId="77777777" w:rsidTr="001A28B8">
        <w:tc>
          <w:tcPr>
            <w:tcW w:w="509" w:type="pct"/>
            <w:vMerge/>
          </w:tcPr>
          <w:p w14:paraId="501A67B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2009790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869" w:type="pct"/>
          </w:tcPr>
          <w:p w14:paraId="2675A99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2.5 mg/mL)</w:t>
            </w:r>
          </w:p>
        </w:tc>
        <w:tc>
          <w:tcPr>
            <w:tcW w:w="363" w:type="pct"/>
            <w:vAlign w:val="center"/>
          </w:tcPr>
          <w:p w14:paraId="0AF7AC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3" w:type="pct"/>
            <w:vAlign w:val="center"/>
          </w:tcPr>
          <w:p w14:paraId="5A9C79E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4" w:type="pct"/>
            <w:vAlign w:val="center"/>
          </w:tcPr>
          <w:p w14:paraId="3FFE428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184B0F2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0.377905</w:t>
            </w:r>
          </w:p>
        </w:tc>
        <w:tc>
          <w:tcPr>
            <w:tcW w:w="432" w:type="pct"/>
            <w:vAlign w:val="center"/>
          </w:tcPr>
          <w:p w14:paraId="129245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44.68%</w:t>
            </w:r>
          </w:p>
        </w:tc>
        <w:tc>
          <w:tcPr>
            <w:tcW w:w="432" w:type="pct"/>
            <w:vAlign w:val="center"/>
          </w:tcPr>
          <w:p w14:paraId="1077BDE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433" w:type="pct"/>
            <w:vAlign w:val="center"/>
          </w:tcPr>
          <w:p w14:paraId="5CBC56D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451" w:type="pct"/>
            <w:vAlign w:val="center"/>
          </w:tcPr>
          <w:p w14:paraId="405BC0A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0.234152</w:t>
            </w:r>
          </w:p>
        </w:tc>
      </w:tr>
      <w:tr w:rsidR="00CF412D" w:rsidRPr="00215B94" w14:paraId="5307937D" w14:textId="77777777" w:rsidTr="001A28B8">
        <w:tc>
          <w:tcPr>
            <w:tcW w:w="509" w:type="pct"/>
            <w:vMerge/>
          </w:tcPr>
          <w:p w14:paraId="46FC1CE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0EED7A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</w:p>
        </w:tc>
        <w:tc>
          <w:tcPr>
            <w:tcW w:w="869" w:type="pct"/>
          </w:tcPr>
          <w:p w14:paraId="75D367B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5.0 mg/mL)</w:t>
            </w:r>
          </w:p>
        </w:tc>
        <w:tc>
          <w:tcPr>
            <w:tcW w:w="363" w:type="pct"/>
            <w:vAlign w:val="center"/>
          </w:tcPr>
          <w:p w14:paraId="4A3FFAE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3" w:type="pct"/>
            <w:vAlign w:val="center"/>
          </w:tcPr>
          <w:p w14:paraId="138A4FB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3C20A5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4B67C1F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0.285947</w:t>
            </w:r>
          </w:p>
        </w:tc>
        <w:tc>
          <w:tcPr>
            <w:tcW w:w="432" w:type="pct"/>
            <w:vAlign w:val="center"/>
          </w:tcPr>
          <w:p w14:paraId="668881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432" w:type="pct"/>
            <w:vAlign w:val="center"/>
          </w:tcPr>
          <w:p w14:paraId="1DD3B61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37.23%</w:t>
            </w:r>
          </w:p>
        </w:tc>
        <w:tc>
          <w:tcPr>
            <w:tcW w:w="433" w:type="pct"/>
            <w:vAlign w:val="center"/>
          </w:tcPr>
          <w:p w14:paraId="5DFD668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51" w:type="pct"/>
            <w:vAlign w:val="center"/>
          </w:tcPr>
          <w:p w14:paraId="5D52F82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0.169275</w:t>
            </w:r>
          </w:p>
        </w:tc>
      </w:tr>
      <w:tr w:rsidR="00CF412D" w:rsidRPr="00215B94" w14:paraId="592CF438" w14:textId="77777777" w:rsidTr="001A28B8">
        <w:tc>
          <w:tcPr>
            <w:tcW w:w="509" w:type="pct"/>
            <w:vMerge/>
          </w:tcPr>
          <w:p w14:paraId="64B204A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1C68E67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869" w:type="pct"/>
          </w:tcPr>
          <w:p w14:paraId="7F5D2EE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7.5 mg/mL)</w:t>
            </w:r>
          </w:p>
        </w:tc>
        <w:tc>
          <w:tcPr>
            <w:tcW w:w="363" w:type="pct"/>
            <w:vAlign w:val="center"/>
          </w:tcPr>
          <w:p w14:paraId="34DC3F9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25.53%</w:t>
            </w:r>
          </w:p>
        </w:tc>
        <w:tc>
          <w:tcPr>
            <w:tcW w:w="363" w:type="pct"/>
            <w:vAlign w:val="center"/>
          </w:tcPr>
          <w:p w14:paraId="007F384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364" w:type="pct"/>
            <w:vAlign w:val="center"/>
          </w:tcPr>
          <w:p w14:paraId="2B9EC1C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047CBBC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0.275216</w:t>
            </w:r>
          </w:p>
        </w:tc>
        <w:tc>
          <w:tcPr>
            <w:tcW w:w="432" w:type="pct"/>
            <w:vAlign w:val="center"/>
          </w:tcPr>
          <w:p w14:paraId="403D518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63.83%</w:t>
            </w:r>
          </w:p>
        </w:tc>
        <w:tc>
          <w:tcPr>
            <w:tcW w:w="432" w:type="pct"/>
            <w:vAlign w:val="center"/>
          </w:tcPr>
          <w:p w14:paraId="0B6E2E2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433" w:type="pct"/>
            <w:vAlign w:val="center"/>
          </w:tcPr>
          <w:p w14:paraId="1CEE736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451" w:type="pct"/>
            <w:vAlign w:val="center"/>
          </w:tcPr>
          <w:p w14:paraId="02CEF8D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0.165718</w:t>
            </w:r>
          </w:p>
        </w:tc>
      </w:tr>
      <w:tr w:rsidR="00CF412D" w:rsidRPr="00215B94" w14:paraId="3668E084" w14:textId="77777777" w:rsidTr="001A28B8">
        <w:tc>
          <w:tcPr>
            <w:tcW w:w="509" w:type="pct"/>
            <w:vMerge/>
          </w:tcPr>
          <w:p w14:paraId="2CA1F75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99A94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869" w:type="pct"/>
          </w:tcPr>
          <w:p w14:paraId="0DFFF43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Iodine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15 mg/mL)</w:t>
            </w:r>
          </w:p>
        </w:tc>
        <w:tc>
          <w:tcPr>
            <w:tcW w:w="363" w:type="pct"/>
            <w:vAlign w:val="center"/>
          </w:tcPr>
          <w:p w14:paraId="2F49B42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3" w:type="pct"/>
            <w:vAlign w:val="center"/>
          </w:tcPr>
          <w:p w14:paraId="39904C6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4" w:type="pct"/>
            <w:vAlign w:val="center"/>
          </w:tcPr>
          <w:p w14:paraId="6FCED86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6D5136A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0.309424</w:t>
            </w:r>
          </w:p>
        </w:tc>
        <w:tc>
          <w:tcPr>
            <w:tcW w:w="432" w:type="pct"/>
            <w:vAlign w:val="center"/>
          </w:tcPr>
          <w:p w14:paraId="5FAB282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61.70%</w:t>
            </w:r>
          </w:p>
        </w:tc>
        <w:tc>
          <w:tcPr>
            <w:tcW w:w="432" w:type="pct"/>
            <w:vAlign w:val="center"/>
          </w:tcPr>
          <w:p w14:paraId="442FEE2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433" w:type="pct"/>
            <w:vAlign w:val="center"/>
          </w:tcPr>
          <w:p w14:paraId="7DD1334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451" w:type="pct"/>
            <w:vAlign w:val="center"/>
          </w:tcPr>
          <w:p w14:paraId="5DA8F9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0.179296</w:t>
            </w:r>
          </w:p>
        </w:tc>
      </w:tr>
      <w:tr w:rsidR="00CF412D" w:rsidRPr="00215B94" w14:paraId="1BFE91AF" w14:textId="77777777" w:rsidTr="001A28B8">
        <w:tc>
          <w:tcPr>
            <w:tcW w:w="509" w:type="pct"/>
            <w:vMerge/>
          </w:tcPr>
          <w:p w14:paraId="7079F6C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11FD0D6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33F9066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L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ung (0.44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7377AEA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26.60%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5173311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4B2E96F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5562859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0.583444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3FAC592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1E5492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34.04%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6434D7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15.96%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5A30C4E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0.380350</w:t>
            </w:r>
          </w:p>
        </w:tc>
      </w:tr>
      <w:tr w:rsidR="00CF412D" w:rsidRPr="00215B94" w14:paraId="10883323" w14:textId="77777777" w:rsidTr="001A28B8">
        <w:tc>
          <w:tcPr>
            <w:tcW w:w="509" w:type="pct"/>
            <w:vMerge/>
          </w:tcPr>
          <w:p w14:paraId="1027B02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5D9DB03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</w:t>
            </w:r>
          </w:p>
        </w:tc>
        <w:tc>
          <w:tcPr>
            <w:tcW w:w="869" w:type="pct"/>
          </w:tcPr>
          <w:p w14:paraId="057F1F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Adipose (0.93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78F4D1A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363" w:type="pct"/>
            <w:vAlign w:val="center"/>
          </w:tcPr>
          <w:p w14:paraId="631C7C2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4" w:type="pct"/>
            <w:vAlign w:val="center"/>
          </w:tcPr>
          <w:p w14:paraId="56D4389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01" w:type="pct"/>
            <w:vAlign w:val="center"/>
          </w:tcPr>
          <w:p w14:paraId="268BD0D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0.399711</w:t>
            </w:r>
          </w:p>
        </w:tc>
        <w:tc>
          <w:tcPr>
            <w:tcW w:w="432" w:type="pct"/>
            <w:vAlign w:val="center"/>
          </w:tcPr>
          <w:p w14:paraId="5CD6EB9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41.49%</w:t>
            </w:r>
          </w:p>
        </w:tc>
        <w:tc>
          <w:tcPr>
            <w:tcW w:w="432" w:type="pct"/>
            <w:vAlign w:val="center"/>
          </w:tcPr>
          <w:p w14:paraId="3C180D5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433" w:type="pct"/>
            <w:vAlign w:val="center"/>
          </w:tcPr>
          <w:p w14:paraId="01C5940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451" w:type="pct"/>
            <w:vAlign w:val="center"/>
          </w:tcPr>
          <w:p w14:paraId="13CBE7C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0.297886</w:t>
            </w:r>
          </w:p>
        </w:tc>
      </w:tr>
      <w:tr w:rsidR="00CF412D" w:rsidRPr="00215B94" w14:paraId="46A365CE" w14:textId="77777777" w:rsidTr="001A28B8">
        <w:tc>
          <w:tcPr>
            <w:tcW w:w="509" w:type="pct"/>
            <w:vMerge/>
          </w:tcPr>
          <w:p w14:paraId="541E8EC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3357F93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869" w:type="pct"/>
          </w:tcPr>
          <w:p w14:paraId="510101D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Breast (0.96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2EB11BF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3" w:type="pct"/>
            <w:vAlign w:val="center"/>
          </w:tcPr>
          <w:p w14:paraId="5B8A40F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4" w:type="pct"/>
            <w:vAlign w:val="center"/>
          </w:tcPr>
          <w:p w14:paraId="61EB686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01" w:type="pct"/>
            <w:vAlign w:val="center"/>
          </w:tcPr>
          <w:p w14:paraId="1F11DA8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0.570398</w:t>
            </w:r>
          </w:p>
        </w:tc>
        <w:tc>
          <w:tcPr>
            <w:tcW w:w="432" w:type="pct"/>
            <w:vAlign w:val="center"/>
          </w:tcPr>
          <w:p w14:paraId="0AF8C74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432" w:type="pct"/>
            <w:vAlign w:val="center"/>
          </w:tcPr>
          <w:p w14:paraId="0501DA0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35.11%</w:t>
            </w:r>
          </w:p>
        </w:tc>
        <w:tc>
          <w:tcPr>
            <w:tcW w:w="433" w:type="pct"/>
            <w:vAlign w:val="center"/>
          </w:tcPr>
          <w:p w14:paraId="3315A28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20.21%</w:t>
            </w:r>
          </w:p>
        </w:tc>
        <w:tc>
          <w:tcPr>
            <w:tcW w:w="451" w:type="pct"/>
            <w:vAlign w:val="center"/>
          </w:tcPr>
          <w:p w14:paraId="6008A4B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0.223292</w:t>
            </w:r>
          </w:p>
        </w:tc>
      </w:tr>
      <w:tr w:rsidR="00CF412D" w:rsidRPr="00215B94" w14:paraId="4B055214" w14:textId="77777777" w:rsidTr="001A28B8">
        <w:tc>
          <w:tcPr>
            <w:tcW w:w="509" w:type="pct"/>
            <w:vMerge/>
          </w:tcPr>
          <w:p w14:paraId="0585769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6C224D4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869" w:type="pct"/>
          </w:tcPr>
          <w:p w14:paraId="7AFB63E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Solid Water (0.99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193456E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18.09%</w:t>
            </w:r>
          </w:p>
        </w:tc>
        <w:tc>
          <w:tcPr>
            <w:tcW w:w="363" w:type="pct"/>
            <w:vAlign w:val="center"/>
          </w:tcPr>
          <w:p w14:paraId="07F7C35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364" w:type="pct"/>
            <w:vAlign w:val="center"/>
          </w:tcPr>
          <w:p w14:paraId="470E13D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501" w:type="pct"/>
            <w:vAlign w:val="center"/>
          </w:tcPr>
          <w:p w14:paraId="021BBEC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0.777512</w:t>
            </w:r>
          </w:p>
        </w:tc>
        <w:tc>
          <w:tcPr>
            <w:tcW w:w="432" w:type="pct"/>
            <w:vAlign w:val="center"/>
          </w:tcPr>
          <w:p w14:paraId="7D7391F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50.00%</w:t>
            </w:r>
          </w:p>
        </w:tc>
        <w:tc>
          <w:tcPr>
            <w:tcW w:w="432" w:type="pct"/>
            <w:vAlign w:val="center"/>
          </w:tcPr>
          <w:p w14:paraId="55B2B1B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28.72%</w:t>
            </w:r>
          </w:p>
        </w:tc>
        <w:tc>
          <w:tcPr>
            <w:tcW w:w="433" w:type="pct"/>
            <w:vAlign w:val="center"/>
          </w:tcPr>
          <w:p w14:paraId="435921F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451" w:type="pct"/>
            <w:vAlign w:val="center"/>
          </w:tcPr>
          <w:p w14:paraId="4D798C3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0.832677</w:t>
            </w:r>
          </w:p>
        </w:tc>
      </w:tr>
      <w:tr w:rsidR="00CF412D" w:rsidRPr="00215B94" w14:paraId="0DEB87CF" w14:textId="77777777" w:rsidTr="001A28B8">
        <w:tc>
          <w:tcPr>
            <w:tcW w:w="509" w:type="pct"/>
            <w:vMerge/>
          </w:tcPr>
          <w:p w14:paraId="262AAE4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4E6C613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9</w:t>
            </w:r>
          </w:p>
        </w:tc>
        <w:tc>
          <w:tcPr>
            <w:tcW w:w="869" w:type="pct"/>
          </w:tcPr>
          <w:p w14:paraId="2EDA2DC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Brain (1.04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031B315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3" w:type="pct"/>
            <w:vAlign w:val="center"/>
          </w:tcPr>
          <w:p w14:paraId="4540AEB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5D7BBA1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6E9DD3E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0.386530</w:t>
            </w:r>
          </w:p>
        </w:tc>
        <w:tc>
          <w:tcPr>
            <w:tcW w:w="432" w:type="pct"/>
            <w:vAlign w:val="center"/>
          </w:tcPr>
          <w:p w14:paraId="37D7017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432" w:type="pct"/>
            <w:vAlign w:val="center"/>
          </w:tcPr>
          <w:p w14:paraId="4E5FDCB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23.40%</w:t>
            </w:r>
          </w:p>
        </w:tc>
        <w:tc>
          <w:tcPr>
            <w:tcW w:w="433" w:type="pct"/>
            <w:vAlign w:val="center"/>
          </w:tcPr>
          <w:p w14:paraId="4EA331F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451" w:type="pct"/>
            <w:vAlign w:val="center"/>
          </w:tcPr>
          <w:p w14:paraId="65BFE61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0.243329</w:t>
            </w:r>
          </w:p>
        </w:tc>
      </w:tr>
      <w:tr w:rsidR="00CF412D" w:rsidRPr="00215B94" w14:paraId="038B4587" w14:textId="77777777" w:rsidTr="001A28B8">
        <w:tc>
          <w:tcPr>
            <w:tcW w:w="509" w:type="pct"/>
            <w:vMerge/>
          </w:tcPr>
          <w:p w14:paraId="1FC5B63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7EEB2CC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869" w:type="pct"/>
          </w:tcPr>
          <w:p w14:paraId="1F22746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Liver (1.06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07D7D18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26.60%</w:t>
            </w:r>
          </w:p>
        </w:tc>
        <w:tc>
          <w:tcPr>
            <w:tcW w:w="363" w:type="pct"/>
            <w:vAlign w:val="center"/>
          </w:tcPr>
          <w:p w14:paraId="7D8F1B6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364" w:type="pct"/>
            <w:vAlign w:val="center"/>
          </w:tcPr>
          <w:p w14:paraId="761A86E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72B5E89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0.588992</w:t>
            </w:r>
          </w:p>
        </w:tc>
        <w:tc>
          <w:tcPr>
            <w:tcW w:w="432" w:type="pct"/>
            <w:vAlign w:val="center"/>
          </w:tcPr>
          <w:p w14:paraId="47A9BEC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59.57%</w:t>
            </w:r>
          </w:p>
        </w:tc>
        <w:tc>
          <w:tcPr>
            <w:tcW w:w="432" w:type="pct"/>
            <w:vAlign w:val="center"/>
          </w:tcPr>
          <w:p w14:paraId="5607C55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39.36%</w:t>
            </w:r>
          </w:p>
        </w:tc>
        <w:tc>
          <w:tcPr>
            <w:tcW w:w="433" w:type="pct"/>
            <w:vAlign w:val="center"/>
          </w:tcPr>
          <w:p w14:paraId="032B2CB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17.02%</w:t>
            </w:r>
          </w:p>
        </w:tc>
        <w:tc>
          <w:tcPr>
            <w:tcW w:w="451" w:type="pct"/>
            <w:vAlign w:val="center"/>
          </w:tcPr>
          <w:p w14:paraId="2A5E6D1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0.232316</w:t>
            </w:r>
          </w:p>
        </w:tc>
      </w:tr>
      <w:tr w:rsidR="00CF412D" w:rsidRPr="00215B94" w14:paraId="2E439205" w14:textId="77777777" w:rsidTr="001A28B8">
        <w:tc>
          <w:tcPr>
            <w:tcW w:w="509" w:type="pct"/>
            <w:vMerge/>
          </w:tcPr>
          <w:p w14:paraId="10F70B6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707E6E6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869" w:type="pct"/>
          </w:tcPr>
          <w:p w14:paraId="3D5F21E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Inner Bone (1.09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05A4F17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23.40%</w:t>
            </w:r>
          </w:p>
        </w:tc>
        <w:tc>
          <w:tcPr>
            <w:tcW w:w="363" w:type="pct"/>
            <w:vAlign w:val="center"/>
          </w:tcPr>
          <w:p w14:paraId="23CF30F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4" w:type="pct"/>
            <w:vAlign w:val="center"/>
          </w:tcPr>
          <w:p w14:paraId="5E95BD4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318A64C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0.311555</w:t>
            </w:r>
          </w:p>
        </w:tc>
        <w:tc>
          <w:tcPr>
            <w:tcW w:w="432" w:type="pct"/>
            <w:vAlign w:val="center"/>
          </w:tcPr>
          <w:p w14:paraId="2549951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432" w:type="pct"/>
            <w:vAlign w:val="center"/>
          </w:tcPr>
          <w:p w14:paraId="12E968E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433" w:type="pct"/>
            <w:vAlign w:val="center"/>
          </w:tcPr>
          <w:p w14:paraId="1F6B103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451" w:type="pct"/>
            <w:vAlign w:val="center"/>
          </w:tcPr>
          <w:p w14:paraId="69599F5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0.189031</w:t>
            </w:r>
          </w:p>
        </w:tc>
      </w:tr>
      <w:tr w:rsidR="00CF412D" w:rsidRPr="00215B94" w14:paraId="74B07E1B" w14:textId="77777777" w:rsidTr="001A28B8">
        <w:tc>
          <w:tcPr>
            <w:tcW w:w="509" w:type="pct"/>
            <w:vMerge/>
          </w:tcPr>
          <w:p w14:paraId="71459E7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16DDDEA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869" w:type="pct"/>
          </w:tcPr>
          <w:p w14:paraId="58B2896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Bone (1.10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44DEFC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25.53%</w:t>
            </w:r>
          </w:p>
        </w:tc>
        <w:tc>
          <w:tcPr>
            <w:tcW w:w="363" w:type="pct"/>
            <w:vAlign w:val="center"/>
          </w:tcPr>
          <w:p w14:paraId="4CF3E04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364" w:type="pct"/>
            <w:vAlign w:val="center"/>
          </w:tcPr>
          <w:p w14:paraId="42F01F3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6.38%</w:t>
            </w:r>
          </w:p>
        </w:tc>
        <w:tc>
          <w:tcPr>
            <w:tcW w:w="501" w:type="pct"/>
            <w:vAlign w:val="center"/>
          </w:tcPr>
          <w:p w14:paraId="10E9905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0.396195</w:t>
            </w:r>
          </w:p>
        </w:tc>
        <w:tc>
          <w:tcPr>
            <w:tcW w:w="432" w:type="pct"/>
            <w:vAlign w:val="center"/>
          </w:tcPr>
          <w:p w14:paraId="6B54196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45.74%</w:t>
            </w:r>
          </w:p>
        </w:tc>
        <w:tc>
          <w:tcPr>
            <w:tcW w:w="432" w:type="pct"/>
            <w:vAlign w:val="center"/>
          </w:tcPr>
          <w:p w14:paraId="145F413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32.98%</w:t>
            </w:r>
          </w:p>
        </w:tc>
        <w:tc>
          <w:tcPr>
            <w:tcW w:w="433" w:type="pct"/>
            <w:vAlign w:val="center"/>
          </w:tcPr>
          <w:p w14:paraId="25548DE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51" w:type="pct"/>
            <w:vAlign w:val="center"/>
          </w:tcPr>
          <w:p w14:paraId="37D4AAF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0.698130</w:t>
            </w:r>
          </w:p>
        </w:tc>
      </w:tr>
      <w:tr w:rsidR="00CF412D" w:rsidRPr="00215B94" w14:paraId="6B7997D4" w14:textId="77777777" w:rsidTr="001A28B8">
        <w:tc>
          <w:tcPr>
            <w:tcW w:w="509" w:type="pct"/>
            <w:vMerge/>
          </w:tcPr>
          <w:p w14:paraId="31E2B59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615E1FC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869" w:type="pct"/>
          </w:tcPr>
          <w:p w14:paraId="72F5E3A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B2-30% (1.28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E2BF0C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22.34%</w:t>
            </w:r>
          </w:p>
        </w:tc>
        <w:tc>
          <w:tcPr>
            <w:tcW w:w="363" w:type="pct"/>
            <w:vAlign w:val="center"/>
          </w:tcPr>
          <w:p w14:paraId="56C21F5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12.77%</w:t>
            </w:r>
          </w:p>
        </w:tc>
        <w:tc>
          <w:tcPr>
            <w:tcW w:w="364" w:type="pct"/>
            <w:vAlign w:val="center"/>
          </w:tcPr>
          <w:p w14:paraId="703A681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0BB8E9E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0.335411</w:t>
            </w:r>
          </w:p>
        </w:tc>
        <w:tc>
          <w:tcPr>
            <w:tcW w:w="432" w:type="pct"/>
            <w:vAlign w:val="center"/>
          </w:tcPr>
          <w:p w14:paraId="4FF1A31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51.06%</w:t>
            </w:r>
          </w:p>
        </w:tc>
        <w:tc>
          <w:tcPr>
            <w:tcW w:w="432" w:type="pct"/>
            <w:vAlign w:val="center"/>
          </w:tcPr>
          <w:p w14:paraId="0409E22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37.23%</w:t>
            </w:r>
          </w:p>
        </w:tc>
        <w:tc>
          <w:tcPr>
            <w:tcW w:w="433" w:type="pct"/>
            <w:vAlign w:val="center"/>
          </w:tcPr>
          <w:p w14:paraId="0A369CC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19.15%</w:t>
            </w:r>
          </w:p>
        </w:tc>
        <w:tc>
          <w:tcPr>
            <w:tcW w:w="451" w:type="pct"/>
            <w:vAlign w:val="center"/>
          </w:tcPr>
          <w:p w14:paraId="6C28921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0.191584</w:t>
            </w:r>
          </w:p>
        </w:tc>
      </w:tr>
      <w:tr w:rsidR="00CF412D" w:rsidRPr="00215B94" w14:paraId="42CE88D1" w14:textId="77777777" w:rsidTr="001A28B8">
        <w:tc>
          <w:tcPr>
            <w:tcW w:w="509" w:type="pct"/>
            <w:vMerge/>
          </w:tcPr>
          <w:p w14:paraId="32C29C9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6EFF5C4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869" w:type="pct"/>
          </w:tcPr>
          <w:p w14:paraId="5584B5F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 w:hint="eastAsia"/>
                <w:sz w:val="20"/>
                <w:szCs w:val="20"/>
              </w:rPr>
              <w:t>C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B2-50% (1.47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F457D0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363" w:type="pct"/>
            <w:vAlign w:val="center"/>
          </w:tcPr>
          <w:p w14:paraId="07D952A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11.70%</w:t>
            </w:r>
          </w:p>
        </w:tc>
        <w:tc>
          <w:tcPr>
            <w:tcW w:w="364" w:type="pct"/>
            <w:vAlign w:val="center"/>
          </w:tcPr>
          <w:p w14:paraId="3744887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5B35099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0.430026</w:t>
            </w:r>
          </w:p>
        </w:tc>
        <w:tc>
          <w:tcPr>
            <w:tcW w:w="432" w:type="pct"/>
            <w:vAlign w:val="center"/>
          </w:tcPr>
          <w:p w14:paraId="1CBE9C9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44.68%</w:t>
            </w:r>
          </w:p>
        </w:tc>
        <w:tc>
          <w:tcPr>
            <w:tcW w:w="432" w:type="pct"/>
            <w:vAlign w:val="center"/>
          </w:tcPr>
          <w:p w14:paraId="5789E4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433" w:type="pct"/>
            <w:vAlign w:val="center"/>
          </w:tcPr>
          <w:p w14:paraId="5FFFDF4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451" w:type="pct"/>
            <w:vAlign w:val="center"/>
          </w:tcPr>
          <w:p w14:paraId="76269FD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0.247238</w:t>
            </w:r>
          </w:p>
        </w:tc>
      </w:tr>
      <w:tr w:rsidR="00CF412D" w:rsidRPr="00215B94" w14:paraId="78D1FBC2" w14:textId="77777777" w:rsidTr="001A28B8">
        <w:tc>
          <w:tcPr>
            <w:tcW w:w="509" w:type="pct"/>
            <w:vMerge/>
          </w:tcPr>
          <w:p w14:paraId="08639D0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</w:tcPr>
          <w:p w14:paraId="708D07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</w:t>
            </w:r>
          </w:p>
        </w:tc>
        <w:tc>
          <w:tcPr>
            <w:tcW w:w="869" w:type="pct"/>
          </w:tcPr>
          <w:p w14:paraId="6D72903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D30AE3">
              <w:rPr>
                <w:rFonts w:asciiTheme="minorEastAsia" w:hAnsiTheme="minorEastAsia"/>
                <w:sz w:val="20"/>
                <w:szCs w:val="20"/>
              </w:rPr>
              <w:t xml:space="preserve">Cortical Bone (1.69 </w:t>
            </w:r>
            <w:r>
              <w:rPr>
                <w:rFonts w:asciiTheme="minorEastAsia" w:hAnsiTheme="minorEastAsia"/>
                <w:sz w:val="20"/>
                <w:szCs w:val="20"/>
              </w:rPr>
              <w:t>g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/</w:t>
            </w:r>
            <w:r>
              <w:rPr>
                <w:rFonts w:asciiTheme="minorEastAsia" w:hAnsiTheme="minorEastAsia"/>
                <w:sz w:val="20"/>
                <w:szCs w:val="20"/>
              </w:rPr>
              <w:t>cm</w:t>
            </w:r>
            <w:r w:rsidRPr="00DE51B2">
              <w:rPr>
                <w:rFonts w:asciiTheme="minorEastAsia" w:hAnsiTheme="minorEastAsia"/>
                <w:sz w:val="20"/>
                <w:szCs w:val="20"/>
                <w:vertAlign w:val="superscript"/>
              </w:rPr>
              <w:t>3</w:t>
            </w:r>
            <w:r w:rsidRPr="00D30AE3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363" w:type="pct"/>
            <w:vAlign w:val="center"/>
          </w:tcPr>
          <w:p w14:paraId="5F1317A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14.89%</w:t>
            </w:r>
          </w:p>
        </w:tc>
        <w:tc>
          <w:tcPr>
            <w:tcW w:w="363" w:type="pct"/>
            <w:vAlign w:val="center"/>
          </w:tcPr>
          <w:p w14:paraId="7A7EFF69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364" w:type="pct"/>
            <w:vAlign w:val="center"/>
          </w:tcPr>
          <w:p w14:paraId="7519639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5.32%</w:t>
            </w:r>
          </w:p>
        </w:tc>
        <w:tc>
          <w:tcPr>
            <w:tcW w:w="501" w:type="pct"/>
            <w:vAlign w:val="center"/>
          </w:tcPr>
          <w:p w14:paraId="6A0F83A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0.621254</w:t>
            </w:r>
          </w:p>
        </w:tc>
        <w:tc>
          <w:tcPr>
            <w:tcW w:w="432" w:type="pct"/>
            <w:vAlign w:val="center"/>
          </w:tcPr>
          <w:p w14:paraId="7039B29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34.04%</w:t>
            </w:r>
          </w:p>
        </w:tc>
        <w:tc>
          <w:tcPr>
            <w:tcW w:w="432" w:type="pct"/>
            <w:vAlign w:val="center"/>
          </w:tcPr>
          <w:p w14:paraId="70855BC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24.47%</w:t>
            </w:r>
          </w:p>
        </w:tc>
        <w:tc>
          <w:tcPr>
            <w:tcW w:w="433" w:type="pct"/>
            <w:vAlign w:val="center"/>
          </w:tcPr>
          <w:p w14:paraId="471E536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7.45%</w:t>
            </w:r>
          </w:p>
        </w:tc>
        <w:tc>
          <w:tcPr>
            <w:tcW w:w="451" w:type="pct"/>
            <w:vAlign w:val="center"/>
          </w:tcPr>
          <w:p w14:paraId="71738C1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0.353968</w:t>
            </w:r>
          </w:p>
        </w:tc>
      </w:tr>
      <w:tr w:rsidR="00CF412D" w:rsidRPr="00215B94" w14:paraId="40228379" w14:textId="77777777" w:rsidTr="001A28B8">
        <w:tc>
          <w:tcPr>
            <w:tcW w:w="509" w:type="pct"/>
            <w:vMerge/>
          </w:tcPr>
          <w:p w14:paraId="2AB444A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60BB7CC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13AEFFF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rods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3B9F660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52.13%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6D18E6B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44.68%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6F57D6B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21.28%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center"/>
          </w:tcPr>
          <w:p w14:paraId="17D51B6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0.2034404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588E7B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75.53%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02DC17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56.38%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0663498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37.23%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2A09418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0.120119</w:t>
            </w:r>
          </w:p>
        </w:tc>
      </w:tr>
      <w:tr w:rsidR="00CF412D" w:rsidRPr="00215B94" w14:paraId="2516DE8A" w14:textId="77777777" w:rsidTr="001A28B8">
        <w:tc>
          <w:tcPr>
            <w:tcW w:w="509" w:type="pct"/>
            <w:vMerge/>
          </w:tcPr>
          <w:p w14:paraId="071A86B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1FAFA29B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2FFDD2A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6 rods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78708F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42.55%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526EC8D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31.91%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7F1B97E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13.83%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60A0454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0.2188962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F8F6B8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75.53%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3C1CB14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54.26%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14:paraId="33C989E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30.85%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55BBEA4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0.112123</w:t>
            </w:r>
          </w:p>
        </w:tc>
      </w:tr>
      <w:tr w:rsidR="00CF412D" w:rsidRPr="00215B94" w14:paraId="26597C24" w14:textId="77777777" w:rsidTr="001A28B8">
        <w:tc>
          <w:tcPr>
            <w:tcW w:w="509" w:type="pct"/>
            <w:vMerge/>
          </w:tcPr>
          <w:p w14:paraId="79641192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0F030C2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</w:tcPr>
          <w:p w14:paraId="02F5B5E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O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verall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FCC7D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20.68%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4970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15.16%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2BA3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7.45%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DAAB1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0.4388215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A075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50.07%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77F0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31.78%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1DA4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14.56%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FDDB6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0.304305</w:t>
            </w:r>
          </w:p>
        </w:tc>
      </w:tr>
      <w:tr w:rsidR="00CF412D" w:rsidRPr="00215B94" w14:paraId="410236BA" w14:textId="77777777" w:rsidTr="001A28B8">
        <w:tc>
          <w:tcPr>
            <w:tcW w:w="509" w:type="pct"/>
            <w:vMerge/>
          </w:tcPr>
          <w:p w14:paraId="51FC2FA4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BC9A1E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>P-value for ROI 1-16 vs ROI 17 and 18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14E30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&lt;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0.0001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14063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&lt;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0.0001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FCB3C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0.0005 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4C29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0.0466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B111F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0.0004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CB76A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0.0002 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53F98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&lt;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>0.0001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54C7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 xml:space="preserve">0.1950 </w:t>
            </w:r>
          </w:p>
        </w:tc>
      </w:tr>
      <w:tr w:rsidR="00CF412D" w:rsidRPr="00215B94" w14:paraId="760FE752" w14:textId="77777777" w:rsidTr="001A28B8">
        <w:tc>
          <w:tcPr>
            <w:tcW w:w="1661" w:type="pct"/>
            <w:gridSpan w:val="3"/>
            <w:tcBorders>
              <w:bottom w:val="single" w:sz="4" w:space="0" w:color="auto"/>
            </w:tcBorders>
          </w:tcPr>
          <w:p w14:paraId="0CFA4EA5" w14:textId="77777777" w:rsidR="00CF412D" w:rsidRPr="00215B94" w:rsidRDefault="00CF412D" w:rsidP="001A28B8">
            <w:pPr>
              <w:rPr>
                <w:rFonts w:asciiTheme="minorEastAsia" w:hAnsiTheme="minorEastAsia"/>
                <w:sz w:val="20"/>
                <w:szCs w:val="20"/>
              </w:rPr>
            </w:pP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P-value for SECT 120 </w:t>
            </w:r>
            <w:proofErr w:type="spellStart"/>
            <w:r w:rsidRPr="00215B94">
              <w:rPr>
                <w:rFonts w:asciiTheme="minorEastAsia" w:hAnsiTheme="minorEastAsia"/>
                <w:sz w:val="20"/>
                <w:szCs w:val="20"/>
              </w:rPr>
              <w:t>kVp</w:t>
            </w:r>
            <w:proofErr w:type="spellEnd"/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 vs </w:t>
            </w:r>
            <w:r w:rsidRPr="00215B94">
              <w:rPr>
                <w:rFonts w:asciiTheme="minorEastAsia" w:hAnsiTheme="minorEastAsia" w:hint="eastAsia"/>
                <w:sz w:val="20"/>
                <w:szCs w:val="20"/>
              </w:rPr>
              <w:t>D</w:t>
            </w:r>
            <w:r w:rsidRPr="00215B94">
              <w:rPr>
                <w:rFonts w:asciiTheme="minorEastAsia" w:hAnsiTheme="minorEastAsia"/>
                <w:sz w:val="20"/>
                <w:szCs w:val="20"/>
              </w:rPr>
              <w:t xml:space="preserve">ECT 120 </w:t>
            </w:r>
            <w:proofErr w:type="spellStart"/>
            <w:r w:rsidRPr="00215B94">
              <w:rPr>
                <w:rFonts w:asciiTheme="minorEastAsia" w:hAnsiTheme="minorEastAsia"/>
                <w:sz w:val="20"/>
                <w:szCs w:val="20"/>
              </w:rPr>
              <w:t>kVp</w:t>
            </w:r>
            <w:proofErr w:type="spellEnd"/>
            <w:r w:rsidRPr="00215B94">
              <w:rPr>
                <w:rFonts w:asciiTheme="minorEastAsia" w:hAnsiTheme="minorEastAsia"/>
                <w:sz w:val="20"/>
                <w:szCs w:val="20"/>
              </w:rPr>
              <w:t>-like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7D7F2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0.7342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4E1C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0.3930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550EE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0.4557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E7C3F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0.1518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16929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0.0465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C0F6E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0.4395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8B804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0.5411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84F1D" w14:textId="77777777" w:rsidR="00CF412D" w:rsidRPr="00215B94" w:rsidRDefault="00CF412D" w:rsidP="001A28B8">
            <w:pPr>
              <w:rPr>
                <w:rFonts w:asciiTheme="minorEastAsia" w:hAnsiTheme="minorEastAsia"/>
                <w:color w:val="000000"/>
              </w:rPr>
            </w:pPr>
            <w:r w:rsidRPr="00215B94">
              <w:rPr>
                <w:rFonts w:asciiTheme="minorEastAsia" w:hAnsiTheme="minorEastAsia" w:hint="eastAsia"/>
                <w:color w:val="000000"/>
              </w:rPr>
              <w:t>0.6469</w:t>
            </w:r>
          </w:p>
        </w:tc>
      </w:tr>
    </w:tbl>
    <w:p w14:paraId="7A6E4667" w14:textId="5402BE79" w:rsidR="00CF412D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CV = coefficient of variation, </w:t>
      </w:r>
      <w:r w:rsidRPr="00215B94">
        <w:rPr>
          <w:rFonts w:asciiTheme="minorEastAsia" w:hAnsiTheme="minorEastAsia" w:hint="eastAsia"/>
          <w:sz w:val="20"/>
          <w:szCs w:val="20"/>
        </w:rPr>
        <w:t>DECT</w:t>
      </w:r>
      <w:r w:rsidRPr="00215B94">
        <w:rPr>
          <w:rFonts w:asciiTheme="minorEastAsia" w:hAnsiTheme="minorEastAsia"/>
          <w:sz w:val="20"/>
          <w:szCs w:val="20"/>
        </w:rPr>
        <w:t xml:space="preserve"> = </w:t>
      </w:r>
      <w:r w:rsidRPr="00215B94">
        <w:rPr>
          <w:rFonts w:asciiTheme="minorEastAsia" w:hAnsiTheme="minorEastAsia" w:hint="eastAsia"/>
          <w:sz w:val="20"/>
          <w:szCs w:val="20"/>
        </w:rPr>
        <w:t>dual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energy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CT</w:t>
      </w:r>
      <w:r w:rsidRPr="00215B94">
        <w:rPr>
          <w:rFonts w:asciiTheme="minorEastAsia" w:hAnsiTheme="minorEastAsia"/>
          <w:sz w:val="20"/>
          <w:szCs w:val="20"/>
        </w:rPr>
        <w:t xml:space="preserve">, QCD = quartile coefficient of dispersion, </w:t>
      </w:r>
      <w:r w:rsidRPr="00215B94">
        <w:rPr>
          <w:rFonts w:asciiTheme="minorEastAsia" w:hAnsiTheme="minorEastAsia" w:hint="eastAsia"/>
          <w:sz w:val="20"/>
          <w:szCs w:val="20"/>
        </w:rPr>
        <w:t xml:space="preserve">SECT </w:t>
      </w:r>
      <w:r w:rsidRPr="00215B94">
        <w:rPr>
          <w:rFonts w:asciiTheme="minorEastAsia" w:hAnsiTheme="minorEastAsia"/>
          <w:sz w:val="20"/>
          <w:szCs w:val="20"/>
        </w:rPr>
        <w:t xml:space="preserve">= </w:t>
      </w:r>
      <w:r w:rsidRPr="00215B94">
        <w:rPr>
          <w:rFonts w:asciiTheme="minorEastAsia" w:hAnsiTheme="minorEastAsia" w:hint="eastAsia"/>
          <w:sz w:val="20"/>
          <w:szCs w:val="20"/>
        </w:rPr>
        <w:t>single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energy</w:t>
      </w:r>
      <w:r w:rsidRPr="00215B94">
        <w:rPr>
          <w:rFonts w:asciiTheme="minorEastAsia" w:hAnsiTheme="minorEastAsia"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sz w:val="20"/>
          <w:szCs w:val="20"/>
        </w:rPr>
        <w:t>CT</w:t>
      </w:r>
      <w:r w:rsidRPr="00215B94">
        <w:rPr>
          <w:rFonts w:asciiTheme="minorEastAsia" w:hAnsiTheme="minorEastAsia"/>
          <w:sz w:val="20"/>
          <w:szCs w:val="20"/>
        </w:rPr>
        <w:t xml:space="preserve">, ROI = region of interest, </w:t>
      </w:r>
      <w:r w:rsidRPr="00215B94">
        <w:rPr>
          <w:rFonts w:asciiTheme="minorEastAsia" w:hAnsiTheme="minorEastAsia" w:hint="eastAsia"/>
          <w:sz w:val="20"/>
          <w:szCs w:val="20"/>
        </w:rPr>
        <w:t>VMI</w:t>
      </w:r>
      <w:r w:rsidRPr="00215B94">
        <w:rPr>
          <w:rFonts w:asciiTheme="minorEastAsia" w:hAnsiTheme="minorEastAsia"/>
          <w:sz w:val="20"/>
          <w:szCs w:val="20"/>
        </w:rPr>
        <w:t xml:space="preserve"> = virtual monoenergetic image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</w:p>
    <w:p w14:paraId="08520865" w14:textId="77777777" w:rsidR="008C2EDC" w:rsidRPr="008C2EDC" w:rsidRDefault="008C2EDC" w:rsidP="00CF412D">
      <w:pPr>
        <w:rPr>
          <w:rFonts w:asciiTheme="minorEastAsia" w:hAnsiTheme="minorEastAsia"/>
          <w:sz w:val="20"/>
          <w:szCs w:val="20"/>
        </w:rPr>
      </w:pPr>
    </w:p>
    <w:p w14:paraId="738FDBBF" w14:textId="77777777" w:rsidR="00CF412D" w:rsidRPr="008F0989" w:rsidRDefault="00CF412D" w:rsidP="00CF412D">
      <w:pPr>
        <w:rPr>
          <w:rFonts w:asciiTheme="minorEastAsia" w:hAnsiTheme="minorEastAsia"/>
          <w:b/>
          <w:bCs/>
          <w:color w:val="0432FF"/>
          <w:sz w:val="20"/>
          <w:szCs w:val="20"/>
        </w:rPr>
        <w:sectPr w:rsidR="00CF412D" w:rsidRPr="008F0989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8CBF731" w14:textId="793C83C7" w:rsidR="00336E92" w:rsidRPr="00593CD9" w:rsidRDefault="00336E92" w:rsidP="00336E92">
      <w:pPr>
        <w:rPr>
          <w:rFonts w:asciiTheme="minorEastAsia" w:hAnsiTheme="minorEastAsia"/>
          <w:b/>
          <w:bCs/>
          <w:szCs w:val="21"/>
        </w:rPr>
      </w:pPr>
      <w:r w:rsidRPr="00593CD9">
        <w:rPr>
          <w:rFonts w:asciiTheme="minorEastAsia" w:hAnsiTheme="minorEastAsia" w:hint="eastAsia"/>
          <w:b/>
          <w:bCs/>
          <w:szCs w:val="21"/>
        </w:rPr>
        <w:lastRenderedPageBreak/>
        <w:t>T</w:t>
      </w:r>
      <w:r w:rsidRPr="00593CD9">
        <w:rPr>
          <w:rFonts w:asciiTheme="minorEastAsia" w:hAnsiTheme="minorEastAsia"/>
          <w:b/>
          <w:bCs/>
          <w:szCs w:val="21"/>
        </w:rPr>
        <w:t xml:space="preserve">able </w:t>
      </w:r>
      <w:r w:rsidRPr="00593CD9">
        <w:rPr>
          <w:rFonts w:asciiTheme="minorEastAsia" w:hAnsiTheme="minorEastAsia"/>
          <w:b/>
          <w:bCs/>
          <w:color w:val="0432FF"/>
          <w:szCs w:val="21"/>
        </w:rPr>
        <w:t>S</w:t>
      </w:r>
      <w:r>
        <w:rPr>
          <w:rFonts w:asciiTheme="minorEastAsia" w:hAnsiTheme="minorEastAsia"/>
          <w:b/>
          <w:bCs/>
          <w:color w:val="0432FF"/>
          <w:szCs w:val="21"/>
        </w:rPr>
        <w:t>4</w:t>
      </w:r>
      <w:r w:rsidRPr="00593CD9">
        <w:rPr>
          <w:rFonts w:asciiTheme="minorEastAsia" w:hAnsiTheme="minorEastAsia"/>
          <w:b/>
          <w:bCs/>
          <w:szCs w:val="21"/>
        </w:rPr>
        <w:t xml:space="preserve"> </w:t>
      </w:r>
      <w:r w:rsidRPr="00FA3EDA">
        <w:rPr>
          <w:rFonts w:asciiTheme="minorEastAsia" w:hAnsiTheme="minorEastAsia"/>
          <w:b/>
          <w:bCs/>
          <w:sz w:val="20"/>
          <w:szCs w:val="20"/>
        </w:rPr>
        <w:t>CT number</w:t>
      </w:r>
      <w:r w:rsidRPr="00593CD9">
        <w:rPr>
          <w:rFonts w:asciiTheme="minorEastAsia" w:hAnsiTheme="minorEastAsia"/>
          <w:b/>
          <w:bCs/>
          <w:szCs w:val="21"/>
        </w:rPr>
        <w:t xml:space="preserve"> values of 18 ROIs in SECT 120 </w:t>
      </w:r>
      <w:proofErr w:type="spellStart"/>
      <w:r w:rsidRPr="00593CD9">
        <w:rPr>
          <w:rFonts w:asciiTheme="minorEastAsia" w:hAnsiTheme="minorEastAsia"/>
          <w:b/>
          <w:bCs/>
          <w:szCs w:val="21"/>
        </w:rPr>
        <w:t>kVp</w:t>
      </w:r>
      <w:proofErr w:type="spellEnd"/>
      <w:r w:rsidRPr="00593CD9">
        <w:rPr>
          <w:rFonts w:asciiTheme="minorEastAsia" w:hAnsiTheme="minorEastAsia"/>
          <w:b/>
          <w:bCs/>
          <w:szCs w:val="21"/>
        </w:rPr>
        <w:t xml:space="preserve"> A1-A9 image sets</w:t>
      </w:r>
    </w:p>
    <w:p w14:paraId="43D701D8" w14:textId="77777777" w:rsidR="00336E92" w:rsidRDefault="00336E92" w:rsidP="00336E92">
      <w:pPr>
        <w:rPr>
          <w:rFonts w:asciiTheme="minorEastAsia" w:hAnsiTheme="minorEastAsia"/>
          <w:szCs w:val="21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1363"/>
        <w:gridCol w:w="1363"/>
        <w:gridCol w:w="1363"/>
        <w:gridCol w:w="1363"/>
        <w:gridCol w:w="1363"/>
        <w:gridCol w:w="1363"/>
        <w:gridCol w:w="1362"/>
        <w:gridCol w:w="1362"/>
        <w:gridCol w:w="1362"/>
        <w:gridCol w:w="1362"/>
        <w:gridCol w:w="1073"/>
      </w:tblGrid>
      <w:tr w:rsidR="00336E92" w:rsidRPr="00480DCF" w14:paraId="0EE16089" w14:textId="77777777" w:rsidTr="001C212A"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9CCD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R</w:t>
            </w:r>
            <w:r w:rsidRPr="00480DCF">
              <w:rPr>
                <w:rFonts w:eastAsiaTheme="minorHAnsi"/>
                <w:sz w:val="20"/>
                <w:szCs w:val="20"/>
              </w:rPr>
              <w:t>OI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3C70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A1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77F8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A2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8327F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A3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5FDF8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CBFA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22C9C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6319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859CC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9C3F3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EF6C6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M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ean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DFE4C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S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D</w:t>
            </w:r>
          </w:p>
        </w:tc>
      </w:tr>
      <w:tr w:rsidR="00336E92" w:rsidRPr="00480DCF" w14:paraId="6C1C0BD2" w14:textId="77777777" w:rsidTr="001C212A">
        <w:tc>
          <w:tcPr>
            <w:tcW w:w="227" w:type="pct"/>
          </w:tcPr>
          <w:p w14:paraId="774120B6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2" w:type="pct"/>
            <w:vAlign w:val="center"/>
          </w:tcPr>
          <w:p w14:paraId="1890E81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754.939 </w:t>
            </w:r>
          </w:p>
        </w:tc>
        <w:tc>
          <w:tcPr>
            <w:tcW w:w="442" w:type="pct"/>
            <w:vAlign w:val="center"/>
          </w:tcPr>
          <w:p w14:paraId="0A25A67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776.060 </w:t>
            </w:r>
          </w:p>
        </w:tc>
        <w:tc>
          <w:tcPr>
            <w:tcW w:w="442" w:type="pct"/>
            <w:vAlign w:val="center"/>
          </w:tcPr>
          <w:p w14:paraId="616EBA8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823.553 </w:t>
            </w:r>
          </w:p>
        </w:tc>
        <w:tc>
          <w:tcPr>
            <w:tcW w:w="442" w:type="pct"/>
            <w:vAlign w:val="center"/>
          </w:tcPr>
          <w:p w14:paraId="6FF5B9F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851.098 </w:t>
            </w:r>
          </w:p>
        </w:tc>
        <w:tc>
          <w:tcPr>
            <w:tcW w:w="442" w:type="pct"/>
            <w:vAlign w:val="center"/>
          </w:tcPr>
          <w:p w14:paraId="40EBD6B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872.839 </w:t>
            </w:r>
          </w:p>
        </w:tc>
        <w:tc>
          <w:tcPr>
            <w:tcW w:w="442" w:type="pct"/>
            <w:vAlign w:val="center"/>
          </w:tcPr>
          <w:p w14:paraId="3298840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855.708 </w:t>
            </w:r>
          </w:p>
        </w:tc>
        <w:tc>
          <w:tcPr>
            <w:tcW w:w="442" w:type="pct"/>
            <w:vAlign w:val="center"/>
          </w:tcPr>
          <w:p w14:paraId="200E6CD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814.462 </w:t>
            </w:r>
          </w:p>
        </w:tc>
        <w:tc>
          <w:tcPr>
            <w:tcW w:w="442" w:type="pct"/>
            <w:vAlign w:val="center"/>
          </w:tcPr>
          <w:p w14:paraId="6473567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864.235 </w:t>
            </w:r>
          </w:p>
        </w:tc>
        <w:tc>
          <w:tcPr>
            <w:tcW w:w="442" w:type="pct"/>
            <w:vAlign w:val="center"/>
          </w:tcPr>
          <w:p w14:paraId="37C8061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826.122 </w:t>
            </w:r>
          </w:p>
        </w:tc>
        <w:tc>
          <w:tcPr>
            <w:tcW w:w="442" w:type="pct"/>
            <w:vAlign w:val="center"/>
          </w:tcPr>
          <w:p w14:paraId="0F9D8BE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826.557</w:t>
            </w:r>
          </w:p>
        </w:tc>
        <w:tc>
          <w:tcPr>
            <w:tcW w:w="348" w:type="pct"/>
            <w:vAlign w:val="center"/>
          </w:tcPr>
          <w:p w14:paraId="2A0DBD1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40.075</w:t>
            </w:r>
          </w:p>
        </w:tc>
      </w:tr>
      <w:tr w:rsidR="00336E92" w:rsidRPr="00480DCF" w14:paraId="73220356" w14:textId="77777777" w:rsidTr="001C212A">
        <w:tc>
          <w:tcPr>
            <w:tcW w:w="227" w:type="pct"/>
          </w:tcPr>
          <w:p w14:paraId="0AFE69C8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</w:tcPr>
          <w:p w14:paraId="5D2CE61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141.422 </w:t>
            </w:r>
          </w:p>
        </w:tc>
        <w:tc>
          <w:tcPr>
            <w:tcW w:w="442" w:type="pct"/>
            <w:vAlign w:val="center"/>
          </w:tcPr>
          <w:p w14:paraId="1E84B2D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150.149 </w:t>
            </w:r>
          </w:p>
        </w:tc>
        <w:tc>
          <w:tcPr>
            <w:tcW w:w="442" w:type="pct"/>
            <w:vAlign w:val="center"/>
          </w:tcPr>
          <w:p w14:paraId="63CCABF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163.063 </w:t>
            </w:r>
          </w:p>
        </w:tc>
        <w:tc>
          <w:tcPr>
            <w:tcW w:w="442" w:type="pct"/>
            <w:vAlign w:val="center"/>
          </w:tcPr>
          <w:p w14:paraId="3DED9A0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187.370 </w:t>
            </w:r>
          </w:p>
        </w:tc>
        <w:tc>
          <w:tcPr>
            <w:tcW w:w="442" w:type="pct"/>
            <w:vAlign w:val="center"/>
          </w:tcPr>
          <w:p w14:paraId="5F3B48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166.848 </w:t>
            </w:r>
          </w:p>
        </w:tc>
        <w:tc>
          <w:tcPr>
            <w:tcW w:w="442" w:type="pct"/>
            <w:vAlign w:val="center"/>
          </w:tcPr>
          <w:p w14:paraId="0063B74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161.913 </w:t>
            </w:r>
          </w:p>
        </w:tc>
        <w:tc>
          <w:tcPr>
            <w:tcW w:w="442" w:type="pct"/>
            <w:vAlign w:val="center"/>
          </w:tcPr>
          <w:p w14:paraId="0C7B3FD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160.270 </w:t>
            </w:r>
          </w:p>
        </w:tc>
        <w:tc>
          <w:tcPr>
            <w:tcW w:w="442" w:type="pct"/>
            <w:vAlign w:val="center"/>
          </w:tcPr>
          <w:p w14:paraId="6F4BF5A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182.434 </w:t>
            </w:r>
          </w:p>
        </w:tc>
        <w:tc>
          <w:tcPr>
            <w:tcW w:w="442" w:type="pct"/>
            <w:vAlign w:val="center"/>
          </w:tcPr>
          <w:p w14:paraId="501C609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169.453 </w:t>
            </w:r>
          </w:p>
        </w:tc>
        <w:tc>
          <w:tcPr>
            <w:tcW w:w="442" w:type="pct"/>
            <w:vAlign w:val="center"/>
          </w:tcPr>
          <w:p w14:paraId="6BB1D29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164.769</w:t>
            </w:r>
          </w:p>
        </w:tc>
        <w:tc>
          <w:tcPr>
            <w:tcW w:w="348" w:type="pct"/>
            <w:vAlign w:val="center"/>
          </w:tcPr>
          <w:p w14:paraId="1FEA1B3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14.315</w:t>
            </w:r>
          </w:p>
        </w:tc>
      </w:tr>
      <w:tr w:rsidR="00336E92" w:rsidRPr="00480DCF" w14:paraId="0D9917BD" w14:textId="77777777" w:rsidTr="001C212A">
        <w:tc>
          <w:tcPr>
            <w:tcW w:w="227" w:type="pct"/>
          </w:tcPr>
          <w:p w14:paraId="7AE6E097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2" w:type="pct"/>
            <w:vAlign w:val="center"/>
          </w:tcPr>
          <w:p w14:paraId="064305D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405.181 </w:t>
            </w:r>
          </w:p>
        </w:tc>
        <w:tc>
          <w:tcPr>
            <w:tcW w:w="442" w:type="pct"/>
            <w:vAlign w:val="center"/>
          </w:tcPr>
          <w:p w14:paraId="544465E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425.198 </w:t>
            </w:r>
          </w:p>
        </w:tc>
        <w:tc>
          <w:tcPr>
            <w:tcW w:w="442" w:type="pct"/>
            <w:vAlign w:val="center"/>
          </w:tcPr>
          <w:p w14:paraId="5F06CD8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455.546 </w:t>
            </w:r>
          </w:p>
        </w:tc>
        <w:tc>
          <w:tcPr>
            <w:tcW w:w="442" w:type="pct"/>
            <w:vAlign w:val="center"/>
          </w:tcPr>
          <w:p w14:paraId="23076FC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482.057 </w:t>
            </w:r>
          </w:p>
        </w:tc>
        <w:tc>
          <w:tcPr>
            <w:tcW w:w="442" w:type="pct"/>
            <w:vAlign w:val="center"/>
          </w:tcPr>
          <w:p w14:paraId="6F575CC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471.790 </w:t>
            </w:r>
          </w:p>
        </w:tc>
        <w:tc>
          <w:tcPr>
            <w:tcW w:w="442" w:type="pct"/>
            <w:vAlign w:val="center"/>
          </w:tcPr>
          <w:p w14:paraId="058E854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465.137 </w:t>
            </w:r>
          </w:p>
        </w:tc>
        <w:tc>
          <w:tcPr>
            <w:tcW w:w="442" w:type="pct"/>
            <w:vAlign w:val="center"/>
          </w:tcPr>
          <w:p w14:paraId="479B9F9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449.488 </w:t>
            </w:r>
          </w:p>
        </w:tc>
        <w:tc>
          <w:tcPr>
            <w:tcW w:w="442" w:type="pct"/>
            <w:vAlign w:val="center"/>
          </w:tcPr>
          <w:p w14:paraId="3845BFB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469.054 </w:t>
            </w:r>
          </w:p>
        </w:tc>
        <w:tc>
          <w:tcPr>
            <w:tcW w:w="442" w:type="pct"/>
            <w:vAlign w:val="center"/>
          </w:tcPr>
          <w:p w14:paraId="66D9A0B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468.420 </w:t>
            </w:r>
          </w:p>
        </w:tc>
        <w:tc>
          <w:tcPr>
            <w:tcW w:w="442" w:type="pct"/>
            <w:vAlign w:val="center"/>
          </w:tcPr>
          <w:p w14:paraId="45F8156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454.652</w:t>
            </w:r>
          </w:p>
        </w:tc>
        <w:tc>
          <w:tcPr>
            <w:tcW w:w="348" w:type="pct"/>
            <w:vAlign w:val="center"/>
          </w:tcPr>
          <w:p w14:paraId="595ADB3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24.734</w:t>
            </w:r>
          </w:p>
        </w:tc>
      </w:tr>
      <w:tr w:rsidR="00336E92" w:rsidRPr="00480DCF" w14:paraId="34EBE560" w14:textId="77777777" w:rsidTr="001C212A">
        <w:tc>
          <w:tcPr>
            <w:tcW w:w="227" w:type="pct"/>
          </w:tcPr>
          <w:p w14:paraId="45307511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2" w:type="pct"/>
            <w:vAlign w:val="center"/>
          </w:tcPr>
          <w:p w14:paraId="6F07EAF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265.835 </w:t>
            </w:r>
          </w:p>
        </w:tc>
        <w:tc>
          <w:tcPr>
            <w:tcW w:w="442" w:type="pct"/>
            <w:vAlign w:val="center"/>
          </w:tcPr>
          <w:p w14:paraId="1DCEAF4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283.029 </w:t>
            </w:r>
          </w:p>
        </w:tc>
        <w:tc>
          <w:tcPr>
            <w:tcW w:w="442" w:type="pct"/>
            <w:vAlign w:val="center"/>
          </w:tcPr>
          <w:p w14:paraId="1D26CF4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315.331 </w:t>
            </w:r>
          </w:p>
        </w:tc>
        <w:tc>
          <w:tcPr>
            <w:tcW w:w="442" w:type="pct"/>
            <w:vAlign w:val="center"/>
          </w:tcPr>
          <w:p w14:paraId="74EB594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351.410 </w:t>
            </w:r>
          </w:p>
        </w:tc>
        <w:tc>
          <w:tcPr>
            <w:tcW w:w="442" w:type="pct"/>
            <w:vAlign w:val="center"/>
          </w:tcPr>
          <w:p w14:paraId="03CD856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338.739 </w:t>
            </w:r>
          </w:p>
        </w:tc>
        <w:tc>
          <w:tcPr>
            <w:tcW w:w="442" w:type="pct"/>
            <w:vAlign w:val="center"/>
          </w:tcPr>
          <w:p w14:paraId="7E83EE0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332.884 </w:t>
            </w:r>
          </w:p>
        </w:tc>
        <w:tc>
          <w:tcPr>
            <w:tcW w:w="442" w:type="pct"/>
            <w:vAlign w:val="center"/>
          </w:tcPr>
          <w:p w14:paraId="264F571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314.414 </w:t>
            </w:r>
          </w:p>
        </w:tc>
        <w:tc>
          <w:tcPr>
            <w:tcW w:w="442" w:type="pct"/>
            <w:vAlign w:val="center"/>
          </w:tcPr>
          <w:p w14:paraId="4CCBD67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340.051 </w:t>
            </w:r>
          </w:p>
        </w:tc>
        <w:tc>
          <w:tcPr>
            <w:tcW w:w="442" w:type="pct"/>
            <w:vAlign w:val="center"/>
          </w:tcPr>
          <w:p w14:paraId="42EF119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325.614 </w:t>
            </w:r>
          </w:p>
        </w:tc>
        <w:tc>
          <w:tcPr>
            <w:tcW w:w="442" w:type="pct"/>
            <w:vAlign w:val="center"/>
          </w:tcPr>
          <w:p w14:paraId="68825B1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318.590</w:t>
            </w:r>
          </w:p>
        </w:tc>
        <w:tc>
          <w:tcPr>
            <w:tcW w:w="348" w:type="pct"/>
            <w:vAlign w:val="center"/>
          </w:tcPr>
          <w:p w14:paraId="6BEE6D8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28.002</w:t>
            </w:r>
          </w:p>
        </w:tc>
      </w:tr>
      <w:tr w:rsidR="00336E92" w:rsidRPr="00480DCF" w14:paraId="3FD49041" w14:textId="77777777" w:rsidTr="001C212A">
        <w:tc>
          <w:tcPr>
            <w:tcW w:w="227" w:type="pct"/>
          </w:tcPr>
          <w:p w14:paraId="58CB62EC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2" w:type="pct"/>
            <w:vAlign w:val="center"/>
          </w:tcPr>
          <w:p w14:paraId="0D9EE9C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180.272 </w:t>
            </w:r>
          </w:p>
        </w:tc>
        <w:tc>
          <w:tcPr>
            <w:tcW w:w="442" w:type="pct"/>
            <w:vAlign w:val="center"/>
          </w:tcPr>
          <w:p w14:paraId="247B3C4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191.896 </w:t>
            </w:r>
          </w:p>
        </w:tc>
        <w:tc>
          <w:tcPr>
            <w:tcW w:w="442" w:type="pct"/>
            <w:vAlign w:val="center"/>
          </w:tcPr>
          <w:p w14:paraId="26C53AF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220.728 </w:t>
            </w:r>
          </w:p>
        </w:tc>
        <w:tc>
          <w:tcPr>
            <w:tcW w:w="442" w:type="pct"/>
            <w:vAlign w:val="center"/>
          </w:tcPr>
          <w:p w14:paraId="77745CF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223.193 </w:t>
            </w:r>
          </w:p>
        </w:tc>
        <w:tc>
          <w:tcPr>
            <w:tcW w:w="442" w:type="pct"/>
            <w:vAlign w:val="center"/>
          </w:tcPr>
          <w:p w14:paraId="461F48E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226.865 </w:t>
            </w:r>
          </w:p>
        </w:tc>
        <w:tc>
          <w:tcPr>
            <w:tcW w:w="442" w:type="pct"/>
            <w:vAlign w:val="center"/>
          </w:tcPr>
          <w:p w14:paraId="393C590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225.389 </w:t>
            </w:r>
          </w:p>
        </w:tc>
        <w:tc>
          <w:tcPr>
            <w:tcW w:w="442" w:type="pct"/>
            <w:vAlign w:val="center"/>
          </w:tcPr>
          <w:p w14:paraId="5B30213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216.803 </w:t>
            </w:r>
          </w:p>
        </w:tc>
        <w:tc>
          <w:tcPr>
            <w:tcW w:w="442" w:type="pct"/>
            <w:vAlign w:val="center"/>
          </w:tcPr>
          <w:p w14:paraId="6077BD6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214.329 </w:t>
            </w:r>
          </w:p>
        </w:tc>
        <w:tc>
          <w:tcPr>
            <w:tcW w:w="442" w:type="pct"/>
            <w:vAlign w:val="center"/>
          </w:tcPr>
          <w:p w14:paraId="6CAA2AF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222.363 </w:t>
            </w:r>
          </w:p>
        </w:tc>
        <w:tc>
          <w:tcPr>
            <w:tcW w:w="442" w:type="pct"/>
            <w:vAlign w:val="center"/>
          </w:tcPr>
          <w:p w14:paraId="573F9DB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213.538</w:t>
            </w:r>
          </w:p>
        </w:tc>
        <w:tc>
          <w:tcPr>
            <w:tcW w:w="348" w:type="pct"/>
            <w:vAlign w:val="center"/>
          </w:tcPr>
          <w:p w14:paraId="3E939C0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16.306</w:t>
            </w:r>
          </w:p>
        </w:tc>
      </w:tr>
      <w:tr w:rsidR="00336E92" w:rsidRPr="00480DCF" w14:paraId="35F39354" w14:textId="77777777" w:rsidTr="001C212A">
        <w:tc>
          <w:tcPr>
            <w:tcW w:w="227" w:type="pct"/>
          </w:tcPr>
          <w:p w14:paraId="58AEE8C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2" w:type="pct"/>
            <w:vAlign w:val="center"/>
          </w:tcPr>
          <w:p w14:paraId="4925DC7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27.833 </w:t>
            </w:r>
          </w:p>
        </w:tc>
        <w:tc>
          <w:tcPr>
            <w:tcW w:w="442" w:type="pct"/>
            <w:vAlign w:val="center"/>
          </w:tcPr>
          <w:p w14:paraId="4C885CF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32.734 </w:t>
            </w:r>
          </w:p>
        </w:tc>
        <w:tc>
          <w:tcPr>
            <w:tcW w:w="442" w:type="pct"/>
            <w:vAlign w:val="center"/>
          </w:tcPr>
          <w:p w14:paraId="2664048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46.698 </w:t>
            </w:r>
          </w:p>
        </w:tc>
        <w:tc>
          <w:tcPr>
            <w:tcW w:w="442" w:type="pct"/>
            <w:vAlign w:val="center"/>
          </w:tcPr>
          <w:p w14:paraId="660E150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48.601 </w:t>
            </w:r>
          </w:p>
        </w:tc>
        <w:tc>
          <w:tcPr>
            <w:tcW w:w="442" w:type="pct"/>
            <w:vAlign w:val="center"/>
          </w:tcPr>
          <w:p w14:paraId="454A1FB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39.187 </w:t>
            </w:r>
          </w:p>
        </w:tc>
        <w:tc>
          <w:tcPr>
            <w:tcW w:w="442" w:type="pct"/>
            <w:vAlign w:val="center"/>
          </w:tcPr>
          <w:p w14:paraId="47AF655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43.490 </w:t>
            </w:r>
          </w:p>
        </w:tc>
        <w:tc>
          <w:tcPr>
            <w:tcW w:w="442" w:type="pct"/>
            <w:vAlign w:val="center"/>
          </w:tcPr>
          <w:p w14:paraId="2ED01E8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42.781 </w:t>
            </w:r>
          </w:p>
        </w:tc>
        <w:tc>
          <w:tcPr>
            <w:tcW w:w="442" w:type="pct"/>
            <w:vAlign w:val="center"/>
          </w:tcPr>
          <w:p w14:paraId="01305CB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36.430 </w:t>
            </w:r>
          </w:p>
        </w:tc>
        <w:tc>
          <w:tcPr>
            <w:tcW w:w="442" w:type="pct"/>
            <w:vAlign w:val="center"/>
          </w:tcPr>
          <w:p w14:paraId="376298E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52.521 </w:t>
            </w:r>
          </w:p>
        </w:tc>
        <w:tc>
          <w:tcPr>
            <w:tcW w:w="442" w:type="pct"/>
            <w:vAlign w:val="center"/>
          </w:tcPr>
          <w:p w14:paraId="5C8F978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41.142</w:t>
            </w:r>
          </w:p>
        </w:tc>
        <w:tc>
          <w:tcPr>
            <w:tcW w:w="348" w:type="pct"/>
            <w:vAlign w:val="center"/>
          </w:tcPr>
          <w:p w14:paraId="0BB4E64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7.890</w:t>
            </w:r>
          </w:p>
        </w:tc>
      </w:tr>
      <w:tr w:rsidR="00336E92" w:rsidRPr="00480DCF" w14:paraId="3CA9AF7C" w14:textId="77777777" w:rsidTr="001C212A">
        <w:tc>
          <w:tcPr>
            <w:tcW w:w="227" w:type="pct"/>
          </w:tcPr>
          <w:p w14:paraId="5C67CD50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2" w:type="pct"/>
            <w:vAlign w:val="center"/>
          </w:tcPr>
          <w:p w14:paraId="153C611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1104.253 </w:t>
            </w:r>
          </w:p>
        </w:tc>
        <w:tc>
          <w:tcPr>
            <w:tcW w:w="442" w:type="pct"/>
            <w:vAlign w:val="center"/>
          </w:tcPr>
          <w:p w14:paraId="486464F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1141.804 </w:t>
            </w:r>
          </w:p>
        </w:tc>
        <w:tc>
          <w:tcPr>
            <w:tcW w:w="442" w:type="pct"/>
            <w:vAlign w:val="center"/>
          </w:tcPr>
          <w:p w14:paraId="4E828D3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1231.399 </w:t>
            </w:r>
          </w:p>
        </w:tc>
        <w:tc>
          <w:tcPr>
            <w:tcW w:w="442" w:type="pct"/>
            <w:vAlign w:val="center"/>
          </w:tcPr>
          <w:p w14:paraId="0170018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1247.570 </w:t>
            </w:r>
          </w:p>
        </w:tc>
        <w:tc>
          <w:tcPr>
            <w:tcW w:w="442" w:type="pct"/>
            <w:vAlign w:val="center"/>
          </w:tcPr>
          <w:p w14:paraId="40F822C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1337.844 </w:t>
            </w:r>
          </w:p>
        </w:tc>
        <w:tc>
          <w:tcPr>
            <w:tcW w:w="442" w:type="pct"/>
            <w:vAlign w:val="center"/>
          </w:tcPr>
          <w:p w14:paraId="0A5B6B7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1312.592 </w:t>
            </w:r>
          </w:p>
        </w:tc>
        <w:tc>
          <w:tcPr>
            <w:tcW w:w="442" w:type="pct"/>
            <w:vAlign w:val="center"/>
          </w:tcPr>
          <w:p w14:paraId="703574A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1216.963 </w:t>
            </w:r>
          </w:p>
        </w:tc>
        <w:tc>
          <w:tcPr>
            <w:tcW w:w="442" w:type="pct"/>
            <w:vAlign w:val="center"/>
          </w:tcPr>
          <w:p w14:paraId="4DC87FF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1227.410 </w:t>
            </w:r>
          </w:p>
        </w:tc>
        <w:tc>
          <w:tcPr>
            <w:tcW w:w="442" w:type="pct"/>
            <w:vAlign w:val="center"/>
          </w:tcPr>
          <w:p w14:paraId="1FE1C5D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1248.197 </w:t>
            </w:r>
          </w:p>
        </w:tc>
        <w:tc>
          <w:tcPr>
            <w:tcW w:w="442" w:type="pct"/>
            <w:vAlign w:val="center"/>
          </w:tcPr>
          <w:p w14:paraId="336F181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1229.781</w:t>
            </w:r>
          </w:p>
        </w:tc>
        <w:tc>
          <w:tcPr>
            <w:tcW w:w="348" w:type="pct"/>
            <w:vAlign w:val="center"/>
          </w:tcPr>
          <w:p w14:paraId="47FC7F3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73.195</w:t>
            </w:r>
          </w:p>
        </w:tc>
      </w:tr>
      <w:tr w:rsidR="00336E92" w:rsidRPr="00480DCF" w14:paraId="5D6881EC" w14:textId="77777777" w:rsidTr="001C212A">
        <w:tc>
          <w:tcPr>
            <w:tcW w:w="227" w:type="pct"/>
          </w:tcPr>
          <w:p w14:paraId="54BDF299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2" w:type="pct"/>
            <w:vAlign w:val="center"/>
          </w:tcPr>
          <w:p w14:paraId="1610CD8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98.476 </w:t>
            </w:r>
          </w:p>
        </w:tc>
        <w:tc>
          <w:tcPr>
            <w:tcW w:w="442" w:type="pct"/>
            <w:vAlign w:val="center"/>
          </w:tcPr>
          <w:p w14:paraId="1DA93D6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103.445 </w:t>
            </w:r>
          </w:p>
        </w:tc>
        <w:tc>
          <w:tcPr>
            <w:tcW w:w="442" w:type="pct"/>
            <w:vAlign w:val="center"/>
          </w:tcPr>
          <w:p w14:paraId="00A5B3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111.234 </w:t>
            </w:r>
          </w:p>
        </w:tc>
        <w:tc>
          <w:tcPr>
            <w:tcW w:w="442" w:type="pct"/>
            <w:vAlign w:val="center"/>
          </w:tcPr>
          <w:p w14:paraId="6FEA8EB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138.082 </w:t>
            </w:r>
          </w:p>
        </w:tc>
        <w:tc>
          <w:tcPr>
            <w:tcW w:w="442" w:type="pct"/>
            <w:vAlign w:val="center"/>
          </w:tcPr>
          <w:p w14:paraId="1473173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106.963 </w:t>
            </w:r>
          </w:p>
        </w:tc>
        <w:tc>
          <w:tcPr>
            <w:tcW w:w="442" w:type="pct"/>
            <w:vAlign w:val="center"/>
          </w:tcPr>
          <w:p w14:paraId="1E4F937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108.851 </w:t>
            </w:r>
          </w:p>
        </w:tc>
        <w:tc>
          <w:tcPr>
            <w:tcW w:w="442" w:type="pct"/>
            <w:vAlign w:val="center"/>
          </w:tcPr>
          <w:p w14:paraId="6DD841C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108.060 </w:t>
            </w:r>
          </w:p>
        </w:tc>
        <w:tc>
          <w:tcPr>
            <w:tcW w:w="442" w:type="pct"/>
            <w:vAlign w:val="center"/>
          </w:tcPr>
          <w:p w14:paraId="1C61109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138.407 </w:t>
            </w:r>
          </w:p>
        </w:tc>
        <w:tc>
          <w:tcPr>
            <w:tcW w:w="442" w:type="pct"/>
            <w:vAlign w:val="center"/>
          </w:tcPr>
          <w:p w14:paraId="52C656D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125.923 </w:t>
            </w:r>
          </w:p>
        </w:tc>
        <w:tc>
          <w:tcPr>
            <w:tcW w:w="442" w:type="pct"/>
            <w:vAlign w:val="center"/>
          </w:tcPr>
          <w:p w14:paraId="1DFE0B6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115.493</w:t>
            </w:r>
          </w:p>
        </w:tc>
        <w:tc>
          <w:tcPr>
            <w:tcW w:w="348" w:type="pct"/>
            <w:vAlign w:val="center"/>
          </w:tcPr>
          <w:p w14:paraId="36079EE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14.871</w:t>
            </w:r>
          </w:p>
        </w:tc>
      </w:tr>
      <w:tr w:rsidR="00336E92" w:rsidRPr="00480DCF" w14:paraId="4E022A9C" w14:textId="77777777" w:rsidTr="001C212A">
        <w:tc>
          <w:tcPr>
            <w:tcW w:w="227" w:type="pct"/>
          </w:tcPr>
          <w:p w14:paraId="0D4D31C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2" w:type="pct"/>
            <w:vAlign w:val="center"/>
          </w:tcPr>
          <w:p w14:paraId="657C2AA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21.310 </w:t>
            </w:r>
          </w:p>
        </w:tc>
        <w:tc>
          <w:tcPr>
            <w:tcW w:w="442" w:type="pct"/>
            <w:vAlign w:val="center"/>
          </w:tcPr>
          <w:p w14:paraId="677C8CA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17.711 </w:t>
            </w:r>
          </w:p>
        </w:tc>
        <w:tc>
          <w:tcPr>
            <w:tcW w:w="442" w:type="pct"/>
            <w:vAlign w:val="center"/>
          </w:tcPr>
          <w:p w14:paraId="302CA98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25.121 </w:t>
            </w:r>
          </w:p>
        </w:tc>
        <w:tc>
          <w:tcPr>
            <w:tcW w:w="442" w:type="pct"/>
            <w:vAlign w:val="center"/>
          </w:tcPr>
          <w:p w14:paraId="3C71599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36.675 </w:t>
            </w:r>
          </w:p>
        </w:tc>
        <w:tc>
          <w:tcPr>
            <w:tcW w:w="442" w:type="pct"/>
            <w:vAlign w:val="center"/>
          </w:tcPr>
          <w:p w14:paraId="6387E29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19.227 </w:t>
            </w:r>
          </w:p>
        </w:tc>
        <w:tc>
          <w:tcPr>
            <w:tcW w:w="442" w:type="pct"/>
            <w:vAlign w:val="center"/>
          </w:tcPr>
          <w:p w14:paraId="6F0D36D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20.492 </w:t>
            </w:r>
          </w:p>
        </w:tc>
        <w:tc>
          <w:tcPr>
            <w:tcW w:w="442" w:type="pct"/>
            <w:vAlign w:val="center"/>
          </w:tcPr>
          <w:p w14:paraId="68FDAA7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17.874 </w:t>
            </w:r>
          </w:p>
        </w:tc>
        <w:tc>
          <w:tcPr>
            <w:tcW w:w="442" w:type="pct"/>
            <w:vAlign w:val="center"/>
          </w:tcPr>
          <w:p w14:paraId="6681D22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25.918 </w:t>
            </w:r>
          </w:p>
        </w:tc>
        <w:tc>
          <w:tcPr>
            <w:tcW w:w="442" w:type="pct"/>
            <w:vAlign w:val="center"/>
          </w:tcPr>
          <w:p w14:paraId="1D68E99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43.408 </w:t>
            </w:r>
          </w:p>
        </w:tc>
        <w:tc>
          <w:tcPr>
            <w:tcW w:w="442" w:type="pct"/>
            <w:vAlign w:val="center"/>
          </w:tcPr>
          <w:p w14:paraId="5CD6B04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25.304</w:t>
            </w:r>
          </w:p>
        </w:tc>
        <w:tc>
          <w:tcPr>
            <w:tcW w:w="348" w:type="pct"/>
            <w:vAlign w:val="center"/>
          </w:tcPr>
          <w:p w14:paraId="333687B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8.989</w:t>
            </w:r>
          </w:p>
        </w:tc>
      </w:tr>
      <w:tr w:rsidR="00336E92" w:rsidRPr="00480DCF" w14:paraId="3EF08B92" w14:textId="77777777" w:rsidTr="001C212A">
        <w:tc>
          <w:tcPr>
            <w:tcW w:w="227" w:type="pct"/>
          </w:tcPr>
          <w:p w14:paraId="4429916A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2" w:type="pct"/>
            <w:vAlign w:val="center"/>
          </w:tcPr>
          <w:p w14:paraId="09BC7B2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-81.031 </w:t>
            </w:r>
          </w:p>
        </w:tc>
        <w:tc>
          <w:tcPr>
            <w:tcW w:w="442" w:type="pct"/>
            <w:vAlign w:val="center"/>
          </w:tcPr>
          <w:p w14:paraId="1ECE6E3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-84.081 </w:t>
            </w:r>
          </w:p>
        </w:tc>
        <w:tc>
          <w:tcPr>
            <w:tcW w:w="442" w:type="pct"/>
            <w:vAlign w:val="center"/>
          </w:tcPr>
          <w:p w14:paraId="70676AB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-82.291 </w:t>
            </w:r>
          </w:p>
        </w:tc>
        <w:tc>
          <w:tcPr>
            <w:tcW w:w="442" w:type="pct"/>
            <w:vAlign w:val="center"/>
          </w:tcPr>
          <w:p w14:paraId="4A76629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-65.267 </w:t>
            </w:r>
          </w:p>
        </w:tc>
        <w:tc>
          <w:tcPr>
            <w:tcW w:w="442" w:type="pct"/>
            <w:vAlign w:val="center"/>
          </w:tcPr>
          <w:p w14:paraId="3AB1595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-94.620 </w:t>
            </w:r>
          </w:p>
        </w:tc>
        <w:tc>
          <w:tcPr>
            <w:tcW w:w="442" w:type="pct"/>
            <w:vAlign w:val="center"/>
          </w:tcPr>
          <w:p w14:paraId="40BCCBE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-91.783 </w:t>
            </w:r>
          </w:p>
        </w:tc>
        <w:tc>
          <w:tcPr>
            <w:tcW w:w="442" w:type="pct"/>
            <w:vAlign w:val="center"/>
          </w:tcPr>
          <w:p w14:paraId="25E61A7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-88.089 </w:t>
            </w:r>
          </w:p>
        </w:tc>
        <w:tc>
          <w:tcPr>
            <w:tcW w:w="442" w:type="pct"/>
            <w:vAlign w:val="center"/>
          </w:tcPr>
          <w:p w14:paraId="0792ACD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-73.354 </w:t>
            </w:r>
          </w:p>
        </w:tc>
        <w:tc>
          <w:tcPr>
            <w:tcW w:w="442" w:type="pct"/>
            <w:vAlign w:val="center"/>
          </w:tcPr>
          <w:p w14:paraId="20FC700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-65.139 </w:t>
            </w:r>
          </w:p>
        </w:tc>
        <w:tc>
          <w:tcPr>
            <w:tcW w:w="442" w:type="pct"/>
            <w:vAlign w:val="center"/>
          </w:tcPr>
          <w:p w14:paraId="0F623C1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-80.628</w:t>
            </w:r>
          </w:p>
        </w:tc>
        <w:tc>
          <w:tcPr>
            <w:tcW w:w="348" w:type="pct"/>
            <w:vAlign w:val="center"/>
          </w:tcPr>
          <w:p w14:paraId="46A83B1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10.721</w:t>
            </w:r>
          </w:p>
        </w:tc>
      </w:tr>
      <w:tr w:rsidR="00336E92" w:rsidRPr="00480DCF" w14:paraId="64279145" w14:textId="77777777" w:rsidTr="001C212A">
        <w:tc>
          <w:tcPr>
            <w:tcW w:w="227" w:type="pct"/>
          </w:tcPr>
          <w:p w14:paraId="2D27372F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2" w:type="pct"/>
            <w:vAlign w:val="center"/>
          </w:tcPr>
          <w:p w14:paraId="547CC31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184.128 </w:t>
            </w:r>
          </w:p>
        </w:tc>
        <w:tc>
          <w:tcPr>
            <w:tcW w:w="442" w:type="pct"/>
            <w:vAlign w:val="center"/>
          </w:tcPr>
          <w:p w14:paraId="5154377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185.635 </w:t>
            </w:r>
          </w:p>
        </w:tc>
        <w:tc>
          <w:tcPr>
            <w:tcW w:w="442" w:type="pct"/>
            <w:vAlign w:val="center"/>
          </w:tcPr>
          <w:p w14:paraId="26E0DDB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210.417 </w:t>
            </w:r>
          </w:p>
        </w:tc>
        <w:tc>
          <w:tcPr>
            <w:tcW w:w="442" w:type="pct"/>
            <w:vAlign w:val="center"/>
          </w:tcPr>
          <w:p w14:paraId="1BA5CD1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227.037 </w:t>
            </w:r>
          </w:p>
        </w:tc>
        <w:tc>
          <w:tcPr>
            <w:tcW w:w="442" w:type="pct"/>
            <w:vAlign w:val="center"/>
          </w:tcPr>
          <w:p w14:paraId="42BA5D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213.408 </w:t>
            </w:r>
          </w:p>
        </w:tc>
        <w:tc>
          <w:tcPr>
            <w:tcW w:w="442" w:type="pct"/>
            <w:vAlign w:val="center"/>
          </w:tcPr>
          <w:p w14:paraId="02A879A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211.232 </w:t>
            </w:r>
          </w:p>
        </w:tc>
        <w:tc>
          <w:tcPr>
            <w:tcW w:w="442" w:type="pct"/>
            <w:vAlign w:val="center"/>
          </w:tcPr>
          <w:p w14:paraId="14500AA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198.030 </w:t>
            </w:r>
          </w:p>
        </w:tc>
        <w:tc>
          <w:tcPr>
            <w:tcW w:w="442" w:type="pct"/>
            <w:vAlign w:val="center"/>
          </w:tcPr>
          <w:p w14:paraId="5DB4B23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220.946 </w:t>
            </w:r>
          </w:p>
        </w:tc>
        <w:tc>
          <w:tcPr>
            <w:tcW w:w="442" w:type="pct"/>
            <w:vAlign w:val="center"/>
          </w:tcPr>
          <w:p w14:paraId="7825856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215.386 </w:t>
            </w:r>
          </w:p>
        </w:tc>
        <w:tc>
          <w:tcPr>
            <w:tcW w:w="442" w:type="pct"/>
            <w:vAlign w:val="center"/>
          </w:tcPr>
          <w:p w14:paraId="527C8F3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207.358</w:t>
            </w:r>
          </w:p>
        </w:tc>
        <w:tc>
          <w:tcPr>
            <w:tcW w:w="348" w:type="pct"/>
            <w:vAlign w:val="center"/>
          </w:tcPr>
          <w:p w14:paraId="0F8E60E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14.983</w:t>
            </w:r>
          </w:p>
        </w:tc>
      </w:tr>
      <w:tr w:rsidR="00336E92" w:rsidRPr="005D711A" w14:paraId="76128487" w14:textId="77777777" w:rsidTr="001C212A">
        <w:tc>
          <w:tcPr>
            <w:tcW w:w="227" w:type="pct"/>
          </w:tcPr>
          <w:p w14:paraId="5CFCF5BB" w14:textId="77777777" w:rsidR="00336E92" w:rsidRPr="005D711A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5D711A">
              <w:rPr>
                <w:rFonts w:eastAsia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</w:tcPr>
          <w:p w14:paraId="6F6BF5D3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-9.019 </w:t>
            </w:r>
          </w:p>
        </w:tc>
        <w:tc>
          <w:tcPr>
            <w:tcW w:w="442" w:type="pct"/>
            <w:vAlign w:val="center"/>
          </w:tcPr>
          <w:p w14:paraId="1BC29943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-11.506 </w:t>
            </w:r>
          </w:p>
        </w:tc>
        <w:tc>
          <w:tcPr>
            <w:tcW w:w="442" w:type="pct"/>
            <w:vAlign w:val="center"/>
          </w:tcPr>
          <w:p w14:paraId="137E71B0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0.786 </w:t>
            </w:r>
          </w:p>
        </w:tc>
        <w:tc>
          <w:tcPr>
            <w:tcW w:w="442" w:type="pct"/>
            <w:vAlign w:val="center"/>
          </w:tcPr>
          <w:p w14:paraId="74DC3850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5.673 </w:t>
            </w:r>
          </w:p>
        </w:tc>
        <w:tc>
          <w:tcPr>
            <w:tcW w:w="442" w:type="pct"/>
            <w:vAlign w:val="center"/>
          </w:tcPr>
          <w:p w14:paraId="3F694AED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-4.892 </w:t>
            </w:r>
          </w:p>
        </w:tc>
        <w:tc>
          <w:tcPr>
            <w:tcW w:w="442" w:type="pct"/>
            <w:vAlign w:val="center"/>
          </w:tcPr>
          <w:p w14:paraId="456C354C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-2.203 </w:t>
            </w:r>
          </w:p>
        </w:tc>
        <w:tc>
          <w:tcPr>
            <w:tcW w:w="442" w:type="pct"/>
            <w:vAlign w:val="center"/>
          </w:tcPr>
          <w:p w14:paraId="63457E39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-5.478 </w:t>
            </w:r>
          </w:p>
        </w:tc>
        <w:tc>
          <w:tcPr>
            <w:tcW w:w="442" w:type="pct"/>
            <w:vAlign w:val="center"/>
          </w:tcPr>
          <w:p w14:paraId="7C0833D5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-10.331 </w:t>
            </w:r>
          </w:p>
        </w:tc>
        <w:tc>
          <w:tcPr>
            <w:tcW w:w="442" w:type="pct"/>
            <w:vAlign w:val="center"/>
          </w:tcPr>
          <w:p w14:paraId="61B97E7E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1.289 </w:t>
            </w:r>
          </w:p>
        </w:tc>
        <w:tc>
          <w:tcPr>
            <w:tcW w:w="442" w:type="pct"/>
            <w:vAlign w:val="center"/>
          </w:tcPr>
          <w:p w14:paraId="24369B64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>-3.965</w:t>
            </w:r>
          </w:p>
        </w:tc>
        <w:tc>
          <w:tcPr>
            <w:tcW w:w="348" w:type="pct"/>
            <w:vAlign w:val="center"/>
          </w:tcPr>
          <w:p w14:paraId="5DF40938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>5.834</w:t>
            </w:r>
          </w:p>
        </w:tc>
      </w:tr>
      <w:tr w:rsidR="00336E92" w:rsidRPr="00480DCF" w14:paraId="2F1E4AF0" w14:textId="77777777" w:rsidTr="001C212A">
        <w:tc>
          <w:tcPr>
            <w:tcW w:w="227" w:type="pct"/>
          </w:tcPr>
          <w:p w14:paraId="3F73316B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2" w:type="pct"/>
            <w:vAlign w:val="center"/>
          </w:tcPr>
          <w:p w14:paraId="413BB1C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-506.722 </w:t>
            </w:r>
          </w:p>
        </w:tc>
        <w:tc>
          <w:tcPr>
            <w:tcW w:w="442" w:type="pct"/>
            <w:vAlign w:val="center"/>
          </w:tcPr>
          <w:p w14:paraId="2A21272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-518.358 </w:t>
            </w:r>
          </w:p>
        </w:tc>
        <w:tc>
          <w:tcPr>
            <w:tcW w:w="442" w:type="pct"/>
            <w:vAlign w:val="center"/>
          </w:tcPr>
          <w:p w14:paraId="54E875B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-534.170 </w:t>
            </w:r>
          </w:p>
        </w:tc>
        <w:tc>
          <w:tcPr>
            <w:tcW w:w="442" w:type="pct"/>
            <w:vAlign w:val="center"/>
          </w:tcPr>
          <w:p w14:paraId="74F89FD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-504.835 </w:t>
            </w:r>
          </w:p>
        </w:tc>
        <w:tc>
          <w:tcPr>
            <w:tcW w:w="442" w:type="pct"/>
            <w:vAlign w:val="center"/>
          </w:tcPr>
          <w:p w14:paraId="01188A9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-537.491 </w:t>
            </w:r>
          </w:p>
        </w:tc>
        <w:tc>
          <w:tcPr>
            <w:tcW w:w="442" w:type="pct"/>
            <w:vAlign w:val="center"/>
          </w:tcPr>
          <w:p w14:paraId="258A99F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-535.177 </w:t>
            </w:r>
          </w:p>
        </w:tc>
        <w:tc>
          <w:tcPr>
            <w:tcW w:w="442" w:type="pct"/>
            <w:vAlign w:val="center"/>
          </w:tcPr>
          <w:p w14:paraId="5140F53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-526.429 </w:t>
            </w:r>
          </w:p>
        </w:tc>
        <w:tc>
          <w:tcPr>
            <w:tcW w:w="442" w:type="pct"/>
            <w:vAlign w:val="center"/>
          </w:tcPr>
          <w:p w14:paraId="440C209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-510.622 </w:t>
            </w:r>
          </w:p>
        </w:tc>
        <w:tc>
          <w:tcPr>
            <w:tcW w:w="442" w:type="pct"/>
            <w:vAlign w:val="center"/>
          </w:tcPr>
          <w:p w14:paraId="204A849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-526.994 </w:t>
            </w:r>
          </w:p>
        </w:tc>
        <w:tc>
          <w:tcPr>
            <w:tcW w:w="442" w:type="pct"/>
            <w:vAlign w:val="center"/>
          </w:tcPr>
          <w:p w14:paraId="65CE536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-522.311</w:t>
            </w:r>
          </w:p>
        </w:tc>
        <w:tc>
          <w:tcPr>
            <w:tcW w:w="348" w:type="pct"/>
            <w:vAlign w:val="center"/>
          </w:tcPr>
          <w:p w14:paraId="376169A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12.630</w:t>
            </w:r>
          </w:p>
        </w:tc>
      </w:tr>
      <w:tr w:rsidR="00336E92" w:rsidRPr="00480DCF" w14:paraId="51A65D4D" w14:textId="77777777" w:rsidTr="001C212A">
        <w:tc>
          <w:tcPr>
            <w:tcW w:w="227" w:type="pct"/>
          </w:tcPr>
          <w:p w14:paraId="382D9FEC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2" w:type="pct"/>
            <w:vAlign w:val="center"/>
          </w:tcPr>
          <w:p w14:paraId="495CE63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66.512 </w:t>
            </w:r>
          </w:p>
        </w:tc>
        <w:tc>
          <w:tcPr>
            <w:tcW w:w="442" w:type="pct"/>
            <w:vAlign w:val="center"/>
          </w:tcPr>
          <w:p w14:paraId="0BF7CE4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62.782 </w:t>
            </w:r>
          </w:p>
        </w:tc>
        <w:tc>
          <w:tcPr>
            <w:tcW w:w="442" w:type="pct"/>
            <w:vAlign w:val="center"/>
          </w:tcPr>
          <w:p w14:paraId="3CB04F0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76.989 </w:t>
            </w:r>
          </w:p>
        </w:tc>
        <w:tc>
          <w:tcPr>
            <w:tcW w:w="442" w:type="pct"/>
            <w:vAlign w:val="center"/>
          </w:tcPr>
          <w:p w14:paraId="52D4C15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84.706 </w:t>
            </w:r>
          </w:p>
        </w:tc>
        <w:tc>
          <w:tcPr>
            <w:tcW w:w="442" w:type="pct"/>
            <w:vAlign w:val="center"/>
          </w:tcPr>
          <w:p w14:paraId="4709315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65.584 </w:t>
            </w:r>
          </w:p>
        </w:tc>
        <w:tc>
          <w:tcPr>
            <w:tcW w:w="442" w:type="pct"/>
            <w:vAlign w:val="center"/>
          </w:tcPr>
          <w:p w14:paraId="46B6CC8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71.267 </w:t>
            </w:r>
          </w:p>
        </w:tc>
        <w:tc>
          <w:tcPr>
            <w:tcW w:w="442" w:type="pct"/>
            <w:vAlign w:val="center"/>
          </w:tcPr>
          <w:p w14:paraId="6DD1C69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68.082 </w:t>
            </w:r>
          </w:p>
        </w:tc>
        <w:tc>
          <w:tcPr>
            <w:tcW w:w="442" w:type="pct"/>
            <w:vAlign w:val="center"/>
          </w:tcPr>
          <w:p w14:paraId="23BC5D6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67.679 </w:t>
            </w:r>
          </w:p>
        </w:tc>
        <w:tc>
          <w:tcPr>
            <w:tcW w:w="442" w:type="pct"/>
            <w:vAlign w:val="center"/>
          </w:tcPr>
          <w:p w14:paraId="0C5739D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77.932 </w:t>
            </w:r>
          </w:p>
        </w:tc>
        <w:tc>
          <w:tcPr>
            <w:tcW w:w="442" w:type="pct"/>
            <w:vAlign w:val="center"/>
          </w:tcPr>
          <w:p w14:paraId="0953B52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71.281</w:t>
            </w:r>
          </w:p>
        </w:tc>
        <w:tc>
          <w:tcPr>
            <w:tcW w:w="348" w:type="pct"/>
            <w:vAlign w:val="center"/>
          </w:tcPr>
          <w:p w14:paraId="6B59087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7.139</w:t>
            </w:r>
          </w:p>
        </w:tc>
      </w:tr>
      <w:tr w:rsidR="00336E92" w:rsidRPr="00480DCF" w14:paraId="3B9856EC" w14:textId="77777777" w:rsidTr="001C212A">
        <w:tc>
          <w:tcPr>
            <w:tcW w:w="227" w:type="pct"/>
          </w:tcPr>
          <w:p w14:paraId="765622EB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2" w:type="pct"/>
            <w:vAlign w:val="center"/>
          </w:tcPr>
          <w:p w14:paraId="61868A4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-42.392 </w:t>
            </w:r>
          </w:p>
        </w:tc>
        <w:tc>
          <w:tcPr>
            <w:tcW w:w="442" w:type="pct"/>
            <w:vAlign w:val="center"/>
          </w:tcPr>
          <w:p w14:paraId="0174B2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-48.212 </w:t>
            </w:r>
          </w:p>
        </w:tc>
        <w:tc>
          <w:tcPr>
            <w:tcW w:w="442" w:type="pct"/>
            <w:vAlign w:val="center"/>
          </w:tcPr>
          <w:p w14:paraId="74FB00A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-43.074 </w:t>
            </w:r>
          </w:p>
        </w:tc>
        <w:tc>
          <w:tcPr>
            <w:tcW w:w="442" w:type="pct"/>
            <w:vAlign w:val="center"/>
          </w:tcPr>
          <w:p w14:paraId="5C545B9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-23.823 </w:t>
            </w:r>
          </w:p>
        </w:tc>
        <w:tc>
          <w:tcPr>
            <w:tcW w:w="442" w:type="pct"/>
            <w:vAlign w:val="center"/>
          </w:tcPr>
          <w:p w14:paraId="2B4A5DF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-54.918 </w:t>
            </w:r>
          </w:p>
        </w:tc>
        <w:tc>
          <w:tcPr>
            <w:tcW w:w="442" w:type="pct"/>
            <w:vAlign w:val="center"/>
          </w:tcPr>
          <w:p w14:paraId="5F028ED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-51.478 </w:t>
            </w:r>
          </w:p>
        </w:tc>
        <w:tc>
          <w:tcPr>
            <w:tcW w:w="442" w:type="pct"/>
            <w:vAlign w:val="center"/>
          </w:tcPr>
          <w:p w14:paraId="002F837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-48.112 </w:t>
            </w:r>
          </w:p>
        </w:tc>
        <w:tc>
          <w:tcPr>
            <w:tcW w:w="442" w:type="pct"/>
            <w:vAlign w:val="center"/>
          </w:tcPr>
          <w:p w14:paraId="39D405A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-44.313 </w:t>
            </w:r>
          </w:p>
        </w:tc>
        <w:tc>
          <w:tcPr>
            <w:tcW w:w="442" w:type="pct"/>
            <w:vAlign w:val="center"/>
          </w:tcPr>
          <w:p w14:paraId="15EA07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-32.698 </w:t>
            </w:r>
          </w:p>
        </w:tc>
        <w:tc>
          <w:tcPr>
            <w:tcW w:w="442" w:type="pct"/>
            <w:vAlign w:val="center"/>
          </w:tcPr>
          <w:p w14:paraId="4E2F93D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-43.224</w:t>
            </w:r>
          </w:p>
        </w:tc>
        <w:tc>
          <w:tcPr>
            <w:tcW w:w="348" w:type="pct"/>
            <w:vAlign w:val="center"/>
          </w:tcPr>
          <w:p w14:paraId="1246A79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9.636</w:t>
            </w:r>
          </w:p>
        </w:tc>
      </w:tr>
      <w:tr w:rsidR="00336E92" w:rsidRPr="00480DCF" w14:paraId="0B8F29CF" w14:textId="77777777" w:rsidTr="001C212A">
        <w:tc>
          <w:tcPr>
            <w:tcW w:w="227" w:type="pct"/>
          </w:tcPr>
          <w:p w14:paraId="5E4B7A5E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2" w:type="pct"/>
            <w:vAlign w:val="center"/>
          </w:tcPr>
          <w:p w14:paraId="10A251C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53.246 </w:t>
            </w:r>
          </w:p>
        </w:tc>
        <w:tc>
          <w:tcPr>
            <w:tcW w:w="442" w:type="pct"/>
            <w:vAlign w:val="center"/>
          </w:tcPr>
          <w:p w14:paraId="3E28DD4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48.715 </w:t>
            </w:r>
          </w:p>
        </w:tc>
        <w:tc>
          <w:tcPr>
            <w:tcW w:w="442" w:type="pct"/>
            <w:vAlign w:val="center"/>
          </w:tcPr>
          <w:p w14:paraId="40BE6C7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62.260 </w:t>
            </w:r>
          </w:p>
        </w:tc>
        <w:tc>
          <w:tcPr>
            <w:tcW w:w="442" w:type="pct"/>
            <w:vAlign w:val="center"/>
          </w:tcPr>
          <w:p w14:paraId="6453485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74.417 </w:t>
            </w:r>
          </w:p>
        </w:tc>
        <w:tc>
          <w:tcPr>
            <w:tcW w:w="442" w:type="pct"/>
            <w:vAlign w:val="center"/>
          </w:tcPr>
          <w:p w14:paraId="6A0A7C1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50.041 </w:t>
            </w:r>
          </w:p>
        </w:tc>
        <w:tc>
          <w:tcPr>
            <w:tcW w:w="442" w:type="pct"/>
            <w:vAlign w:val="center"/>
          </w:tcPr>
          <w:p w14:paraId="2F47FD7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53.476 </w:t>
            </w:r>
          </w:p>
        </w:tc>
        <w:tc>
          <w:tcPr>
            <w:tcW w:w="442" w:type="pct"/>
            <w:vAlign w:val="center"/>
          </w:tcPr>
          <w:p w14:paraId="77D46A8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53.691 </w:t>
            </w:r>
          </w:p>
        </w:tc>
        <w:tc>
          <w:tcPr>
            <w:tcW w:w="442" w:type="pct"/>
            <w:vAlign w:val="center"/>
          </w:tcPr>
          <w:p w14:paraId="2B0830F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58.689 </w:t>
            </w:r>
          </w:p>
        </w:tc>
        <w:tc>
          <w:tcPr>
            <w:tcW w:w="442" w:type="pct"/>
            <w:vAlign w:val="center"/>
          </w:tcPr>
          <w:p w14:paraId="744A23F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74.587 </w:t>
            </w:r>
          </w:p>
        </w:tc>
        <w:tc>
          <w:tcPr>
            <w:tcW w:w="442" w:type="pct"/>
            <w:vAlign w:val="center"/>
          </w:tcPr>
          <w:p w14:paraId="5B522D6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58.791</w:t>
            </w:r>
          </w:p>
        </w:tc>
        <w:tc>
          <w:tcPr>
            <w:tcW w:w="348" w:type="pct"/>
            <w:vAlign w:val="center"/>
          </w:tcPr>
          <w:p w14:paraId="7AA448F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9.803</w:t>
            </w:r>
          </w:p>
        </w:tc>
      </w:tr>
      <w:tr w:rsidR="00336E92" w:rsidRPr="00480DCF" w14:paraId="55483CF7" w14:textId="77777777" w:rsidTr="001C212A">
        <w:tc>
          <w:tcPr>
            <w:tcW w:w="227" w:type="pct"/>
          </w:tcPr>
          <w:p w14:paraId="0E439F2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2" w:type="pct"/>
            <w:vAlign w:val="center"/>
          </w:tcPr>
          <w:p w14:paraId="533E44E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-17.419 </w:t>
            </w:r>
          </w:p>
        </w:tc>
        <w:tc>
          <w:tcPr>
            <w:tcW w:w="442" w:type="pct"/>
            <w:vAlign w:val="center"/>
          </w:tcPr>
          <w:p w14:paraId="16E7588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-19.744 </w:t>
            </w:r>
          </w:p>
        </w:tc>
        <w:tc>
          <w:tcPr>
            <w:tcW w:w="442" w:type="pct"/>
            <w:vAlign w:val="center"/>
          </w:tcPr>
          <w:p w14:paraId="443BBC0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-9.943 </w:t>
            </w:r>
          </w:p>
        </w:tc>
        <w:tc>
          <w:tcPr>
            <w:tcW w:w="442" w:type="pct"/>
            <w:vAlign w:val="center"/>
          </w:tcPr>
          <w:p w14:paraId="42A9775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0.611 </w:t>
            </w:r>
          </w:p>
        </w:tc>
        <w:tc>
          <w:tcPr>
            <w:tcW w:w="442" w:type="pct"/>
            <w:vAlign w:val="center"/>
          </w:tcPr>
          <w:p w14:paraId="7A53344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-17.247 </w:t>
            </w:r>
          </w:p>
        </w:tc>
        <w:tc>
          <w:tcPr>
            <w:tcW w:w="442" w:type="pct"/>
            <w:vAlign w:val="center"/>
          </w:tcPr>
          <w:p w14:paraId="650A013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-14.444 </w:t>
            </w:r>
          </w:p>
        </w:tc>
        <w:tc>
          <w:tcPr>
            <w:tcW w:w="442" w:type="pct"/>
            <w:vAlign w:val="center"/>
          </w:tcPr>
          <w:p w14:paraId="4BDE022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-15.589 </w:t>
            </w:r>
          </w:p>
        </w:tc>
        <w:tc>
          <w:tcPr>
            <w:tcW w:w="442" w:type="pct"/>
            <w:vAlign w:val="center"/>
          </w:tcPr>
          <w:p w14:paraId="1F04BA0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-15.275 </w:t>
            </w:r>
          </w:p>
        </w:tc>
        <w:tc>
          <w:tcPr>
            <w:tcW w:w="442" w:type="pct"/>
            <w:vAlign w:val="center"/>
          </w:tcPr>
          <w:p w14:paraId="13626D8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1.292 </w:t>
            </w:r>
          </w:p>
        </w:tc>
        <w:tc>
          <w:tcPr>
            <w:tcW w:w="442" w:type="pct"/>
            <w:vAlign w:val="center"/>
          </w:tcPr>
          <w:p w14:paraId="4211721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-11.973</w:t>
            </w:r>
          </w:p>
        </w:tc>
        <w:tc>
          <w:tcPr>
            <w:tcW w:w="348" w:type="pct"/>
            <w:vAlign w:val="center"/>
          </w:tcPr>
          <w:p w14:paraId="3253D61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7.797</w:t>
            </w:r>
          </w:p>
        </w:tc>
      </w:tr>
      <w:tr w:rsidR="00336E92" w:rsidRPr="00480DCF" w14:paraId="780A5C0A" w14:textId="77777777" w:rsidTr="001C212A">
        <w:tc>
          <w:tcPr>
            <w:tcW w:w="227" w:type="pct"/>
            <w:tcBorders>
              <w:bottom w:val="single" w:sz="4" w:space="0" w:color="auto"/>
            </w:tcBorders>
          </w:tcPr>
          <w:p w14:paraId="4F57B40F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72A3859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30.157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0649633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32.613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486F77E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42.192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7758246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56.187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0B7A29F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39.818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68A89D6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41.775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27AB6CD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39.278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767BF1B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41.439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0BF5B3E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 w:themeColor="text1"/>
              </w:rPr>
              <w:t xml:space="preserve">52.752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6C029ED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41.801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3B95AC9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8.348</w:t>
            </w:r>
          </w:p>
        </w:tc>
      </w:tr>
    </w:tbl>
    <w:p w14:paraId="4079E744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N</w:t>
      </w:r>
      <w:r>
        <w:rPr>
          <w:rFonts w:asciiTheme="minorEastAsia" w:hAnsiTheme="minorEastAsia"/>
          <w:sz w:val="20"/>
          <w:szCs w:val="20"/>
        </w:rPr>
        <w:t>ote: present as HU values.</w:t>
      </w:r>
    </w:p>
    <w:p w14:paraId="1FA9EA74" w14:textId="50E88DB7" w:rsidR="00336E92" w:rsidRPr="00215B94" w:rsidRDefault="00336E92" w:rsidP="00336E92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</w:t>
      </w:r>
      <w:r>
        <w:rPr>
          <w:rFonts w:asciiTheme="minorEastAsia" w:hAnsiTheme="minorEastAsia"/>
          <w:sz w:val="20"/>
          <w:szCs w:val="20"/>
        </w:rPr>
        <w:t xml:space="preserve">CV = </w:t>
      </w:r>
      <w:r w:rsidRPr="00D30AE3">
        <w:rPr>
          <w:rFonts w:asciiTheme="minorEastAsia" w:hAnsiTheme="minorEastAsia"/>
          <w:sz w:val="20"/>
          <w:szCs w:val="20"/>
        </w:rPr>
        <w:t>coefficient of variation</w:t>
      </w:r>
      <w:r>
        <w:rPr>
          <w:rFonts w:asciiTheme="minorEastAsia" w:hAnsiTheme="minorEastAsia"/>
          <w:sz w:val="20"/>
          <w:szCs w:val="20"/>
        </w:rPr>
        <w:t xml:space="preserve">, 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 xml:space="preserve">, SD = standard deviation, </w:t>
      </w:r>
      <w:r w:rsidRPr="00215B94">
        <w:rPr>
          <w:rFonts w:asciiTheme="minorEastAsia" w:hAnsiTheme="minorEastAsia"/>
          <w:sz w:val="20"/>
          <w:szCs w:val="20"/>
        </w:rPr>
        <w:t>ROI = region of interest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  <w:r>
        <w:rPr>
          <w:rFonts w:asciiTheme="minorEastAsia" w:hAnsiTheme="minorEastAsia"/>
          <w:sz w:val="20"/>
          <w:szCs w:val="20"/>
        </w:rPr>
        <w:t xml:space="preserve"> </w:t>
      </w:r>
    </w:p>
    <w:p w14:paraId="54943A4F" w14:textId="77777777" w:rsidR="00336E92" w:rsidRPr="008C2EDC" w:rsidRDefault="00336E92" w:rsidP="00336E92">
      <w:pPr>
        <w:rPr>
          <w:rFonts w:asciiTheme="minorEastAsia" w:hAnsiTheme="minorEastAsia"/>
          <w:szCs w:val="21"/>
        </w:rPr>
      </w:pPr>
    </w:p>
    <w:p w14:paraId="558DBE31" w14:textId="77777777" w:rsidR="00336E92" w:rsidRDefault="00336E92" w:rsidP="00336E92">
      <w:pPr>
        <w:rPr>
          <w:rFonts w:asciiTheme="minorEastAsia" w:hAnsiTheme="minorEastAsia"/>
          <w:szCs w:val="21"/>
        </w:rPr>
        <w:sectPr w:rsidR="00336E92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9C6414E" w14:textId="6C6D9D67" w:rsidR="00336E92" w:rsidRPr="00593CD9" w:rsidRDefault="00336E92" w:rsidP="00336E92">
      <w:pPr>
        <w:rPr>
          <w:rFonts w:asciiTheme="minorEastAsia" w:hAnsiTheme="minorEastAsia"/>
          <w:b/>
          <w:bCs/>
          <w:szCs w:val="21"/>
        </w:rPr>
      </w:pPr>
      <w:r w:rsidRPr="00593CD9">
        <w:rPr>
          <w:rFonts w:asciiTheme="minorEastAsia" w:hAnsiTheme="minorEastAsia" w:hint="eastAsia"/>
          <w:b/>
          <w:bCs/>
          <w:szCs w:val="21"/>
        </w:rPr>
        <w:lastRenderedPageBreak/>
        <w:t>T</w:t>
      </w:r>
      <w:r w:rsidRPr="00593CD9">
        <w:rPr>
          <w:rFonts w:asciiTheme="minorEastAsia" w:hAnsiTheme="minorEastAsia"/>
          <w:b/>
          <w:bCs/>
          <w:szCs w:val="21"/>
        </w:rPr>
        <w:t xml:space="preserve">able </w:t>
      </w:r>
      <w:r w:rsidRPr="00593CD9">
        <w:rPr>
          <w:rFonts w:asciiTheme="minorEastAsia" w:hAnsiTheme="minorEastAsia"/>
          <w:b/>
          <w:bCs/>
          <w:color w:val="0432FF"/>
          <w:szCs w:val="21"/>
        </w:rPr>
        <w:t>S</w:t>
      </w:r>
      <w:r>
        <w:rPr>
          <w:rFonts w:asciiTheme="minorEastAsia" w:hAnsiTheme="minorEastAsia"/>
          <w:b/>
          <w:bCs/>
          <w:color w:val="0432FF"/>
          <w:szCs w:val="21"/>
        </w:rPr>
        <w:t>5</w:t>
      </w:r>
      <w:r w:rsidRPr="00593CD9">
        <w:rPr>
          <w:rFonts w:asciiTheme="minorEastAsia" w:hAnsiTheme="minorEastAsia"/>
          <w:b/>
          <w:bCs/>
          <w:szCs w:val="21"/>
        </w:rPr>
        <w:t xml:space="preserve"> </w:t>
      </w:r>
      <w:r>
        <w:rPr>
          <w:rFonts w:asciiTheme="minorEastAsia" w:hAnsiTheme="minorEastAsia"/>
          <w:b/>
          <w:bCs/>
          <w:szCs w:val="21"/>
        </w:rPr>
        <w:t>CT number</w:t>
      </w:r>
      <w:r w:rsidRPr="00593CD9">
        <w:rPr>
          <w:rFonts w:asciiTheme="minorEastAsia" w:hAnsiTheme="minorEastAsia"/>
          <w:b/>
          <w:bCs/>
          <w:szCs w:val="21"/>
        </w:rPr>
        <w:t xml:space="preserve"> values of 18 ROIs in DECT </w:t>
      </w:r>
      <w:r w:rsidRPr="00593CD9">
        <w:rPr>
          <w:b/>
          <w:bCs/>
          <w:szCs w:val="21"/>
        </w:rPr>
        <w:t xml:space="preserve">120 </w:t>
      </w:r>
      <w:proofErr w:type="spellStart"/>
      <w:r w:rsidRPr="00593CD9">
        <w:rPr>
          <w:b/>
          <w:bCs/>
          <w:szCs w:val="21"/>
        </w:rPr>
        <w:t>kVp</w:t>
      </w:r>
      <w:proofErr w:type="spellEnd"/>
      <w:r w:rsidRPr="00593CD9">
        <w:rPr>
          <w:b/>
          <w:bCs/>
          <w:szCs w:val="21"/>
        </w:rPr>
        <w:t>-like VMI</w:t>
      </w:r>
      <w:r w:rsidRPr="00593CD9">
        <w:rPr>
          <w:rFonts w:asciiTheme="minorEastAsia" w:hAnsiTheme="minorEastAsia"/>
          <w:b/>
          <w:bCs/>
          <w:szCs w:val="21"/>
        </w:rPr>
        <w:t xml:space="preserve"> B1-B10 images sets</w:t>
      </w:r>
    </w:p>
    <w:p w14:paraId="05C42F92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1224"/>
        <w:gridCol w:w="1245"/>
        <w:gridCol w:w="1245"/>
        <w:gridCol w:w="1245"/>
        <w:gridCol w:w="1245"/>
        <w:gridCol w:w="1245"/>
        <w:gridCol w:w="1245"/>
        <w:gridCol w:w="1247"/>
        <w:gridCol w:w="1247"/>
        <w:gridCol w:w="1247"/>
        <w:gridCol w:w="1177"/>
        <w:gridCol w:w="1072"/>
      </w:tblGrid>
      <w:tr w:rsidR="00336E92" w:rsidRPr="00480DCF" w14:paraId="026DE028" w14:textId="77777777" w:rsidTr="001C212A"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1AC89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R</w:t>
            </w:r>
            <w:r w:rsidRPr="00480DCF">
              <w:rPr>
                <w:rFonts w:eastAsiaTheme="minorHAnsi"/>
                <w:sz w:val="20"/>
                <w:szCs w:val="20"/>
              </w:rPr>
              <w:t>OI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4DBF7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73E3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99EC3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C8B2F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47CF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9EE8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1C8F4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14:paraId="2A470CC9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25430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46EC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B10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9E098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M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ean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A0926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S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D</w:t>
            </w:r>
          </w:p>
        </w:tc>
      </w:tr>
      <w:tr w:rsidR="00336E92" w:rsidRPr="00480DCF" w14:paraId="5D156557" w14:textId="77777777" w:rsidTr="001C212A">
        <w:tc>
          <w:tcPr>
            <w:tcW w:w="232" w:type="pct"/>
          </w:tcPr>
          <w:p w14:paraId="4C3D20D8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397" w:type="pct"/>
            <w:vAlign w:val="center"/>
          </w:tcPr>
          <w:p w14:paraId="6021CEC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868.492</w:t>
            </w:r>
          </w:p>
        </w:tc>
        <w:tc>
          <w:tcPr>
            <w:tcW w:w="404" w:type="pct"/>
            <w:vAlign w:val="center"/>
          </w:tcPr>
          <w:p w14:paraId="0C0727C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776.176</w:t>
            </w:r>
          </w:p>
        </w:tc>
        <w:tc>
          <w:tcPr>
            <w:tcW w:w="404" w:type="pct"/>
            <w:vAlign w:val="center"/>
          </w:tcPr>
          <w:p w14:paraId="098EA61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885.364</w:t>
            </w:r>
          </w:p>
        </w:tc>
        <w:tc>
          <w:tcPr>
            <w:tcW w:w="404" w:type="pct"/>
            <w:vAlign w:val="center"/>
          </w:tcPr>
          <w:p w14:paraId="40865FD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790.101</w:t>
            </w:r>
          </w:p>
        </w:tc>
        <w:tc>
          <w:tcPr>
            <w:tcW w:w="404" w:type="pct"/>
            <w:vAlign w:val="center"/>
          </w:tcPr>
          <w:p w14:paraId="7E17069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1212.073</w:t>
            </w:r>
          </w:p>
        </w:tc>
        <w:tc>
          <w:tcPr>
            <w:tcW w:w="404" w:type="pct"/>
            <w:vAlign w:val="center"/>
          </w:tcPr>
          <w:p w14:paraId="54644F4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954.941</w:t>
            </w:r>
          </w:p>
        </w:tc>
        <w:tc>
          <w:tcPr>
            <w:tcW w:w="404" w:type="pct"/>
            <w:vAlign w:val="center"/>
          </w:tcPr>
          <w:p w14:paraId="274340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842.635</w:t>
            </w:r>
          </w:p>
        </w:tc>
        <w:tc>
          <w:tcPr>
            <w:tcW w:w="405" w:type="pct"/>
            <w:vAlign w:val="center"/>
          </w:tcPr>
          <w:p w14:paraId="5A18B2D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920.337</w:t>
            </w:r>
          </w:p>
        </w:tc>
        <w:tc>
          <w:tcPr>
            <w:tcW w:w="405" w:type="pct"/>
            <w:vAlign w:val="center"/>
          </w:tcPr>
          <w:p w14:paraId="0090A8F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942.529</w:t>
            </w:r>
          </w:p>
        </w:tc>
        <w:tc>
          <w:tcPr>
            <w:tcW w:w="405" w:type="pct"/>
            <w:vAlign w:val="center"/>
          </w:tcPr>
          <w:p w14:paraId="48AE9F3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877.970</w:t>
            </w:r>
          </w:p>
        </w:tc>
        <w:tc>
          <w:tcPr>
            <w:tcW w:w="382" w:type="pct"/>
            <w:vAlign w:val="center"/>
          </w:tcPr>
          <w:p w14:paraId="6E1EBD2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902.797</w:t>
            </w:r>
          </w:p>
        </w:tc>
        <w:tc>
          <w:tcPr>
            <w:tcW w:w="348" w:type="pct"/>
            <w:vAlign w:val="center"/>
          </w:tcPr>
          <w:p w14:paraId="2C4B3AA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116.844</w:t>
            </w:r>
          </w:p>
        </w:tc>
      </w:tr>
      <w:tr w:rsidR="00336E92" w:rsidRPr="00480DCF" w14:paraId="1D20393D" w14:textId="77777777" w:rsidTr="001C212A">
        <w:tc>
          <w:tcPr>
            <w:tcW w:w="232" w:type="pct"/>
          </w:tcPr>
          <w:p w14:paraId="18DDAA8D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397" w:type="pct"/>
            <w:vAlign w:val="center"/>
          </w:tcPr>
          <w:p w14:paraId="0AE4A4F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176.939</w:t>
            </w:r>
          </w:p>
        </w:tc>
        <w:tc>
          <w:tcPr>
            <w:tcW w:w="404" w:type="pct"/>
            <w:vAlign w:val="center"/>
          </w:tcPr>
          <w:p w14:paraId="00984A2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140.446</w:t>
            </w:r>
          </w:p>
        </w:tc>
        <w:tc>
          <w:tcPr>
            <w:tcW w:w="404" w:type="pct"/>
            <w:vAlign w:val="center"/>
          </w:tcPr>
          <w:p w14:paraId="6D609DA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183.862</w:t>
            </w:r>
          </w:p>
        </w:tc>
        <w:tc>
          <w:tcPr>
            <w:tcW w:w="404" w:type="pct"/>
            <w:vAlign w:val="center"/>
          </w:tcPr>
          <w:p w14:paraId="2E8C8BA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147.014</w:t>
            </w:r>
          </w:p>
        </w:tc>
        <w:tc>
          <w:tcPr>
            <w:tcW w:w="404" w:type="pct"/>
            <w:vAlign w:val="center"/>
          </w:tcPr>
          <w:p w14:paraId="60D53F7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273.645</w:t>
            </w:r>
          </w:p>
        </w:tc>
        <w:tc>
          <w:tcPr>
            <w:tcW w:w="404" w:type="pct"/>
            <w:vAlign w:val="center"/>
          </w:tcPr>
          <w:p w14:paraId="6FF1410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173.277</w:t>
            </w:r>
          </w:p>
        </w:tc>
        <w:tc>
          <w:tcPr>
            <w:tcW w:w="404" w:type="pct"/>
            <w:vAlign w:val="center"/>
          </w:tcPr>
          <w:p w14:paraId="1558803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174.980</w:t>
            </w:r>
          </w:p>
        </w:tc>
        <w:tc>
          <w:tcPr>
            <w:tcW w:w="405" w:type="pct"/>
            <w:vAlign w:val="center"/>
          </w:tcPr>
          <w:p w14:paraId="7F3C5DC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193.326</w:t>
            </w:r>
          </w:p>
        </w:tc>
        <w:tc>
          <w:tcPr>
            <w:tcW w:w="405" w:type="pct"/>
            <w:vAlign w:val="center"/>
          </w:tcPr>
          <w:p w14:paraId="49E68F4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198.422</w:t>
            </w:r>
          </w:p>
        </w:tc>
        <w:tc>
          <w:tcPr>
            <w:tcW w:w="405" w:type="pct"/>
            <w:vAlign w:val="center"/>
          </w:tcPr>
          <w:p w14:paraId="2D139DE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185.068</w:t>
            </w:r>
          </w:p>
        </w:tc>
        <w:tc>
          <w:tcPr>
            <w:tcW w:w="382" w:type="pct"/>
            <w:vAlign w:val="center"/>
          </w:tcPr>
          <w:p w14:paraId="649CFA6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183.239</w:t>
            </w:r>
          </w:p>
        </w:tc>
        <w:tc>
          <w:tcPr>
            <w:tcW w:w="348" w:type="pct"/>
            <w:vAlign w:val="center"/>
          </w:tcPr>
          <w:p w14:paraId="753F6C0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34.746</w:t>
            </w:r>
          </w:p>
        </w:tc>
      </w:tr>
      <w:tr w:rsidR="00336E92" w:rsidRPr="00480DCF" w14:paraId="05E5B1E2" w14:textId="77777777" w:rsidTr="001C212A">
        <w:tc>
          <w:tcPr>
            <w:tcW w:w="232" w:type="pct"/>
          </w:tcPr>
          <w:p w14:paraId="784093D3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397" w:type="pct"/>
            <w:vAlign w:val="center"/>
          </w:tcPr>
          <w:p w14:paraId="60740E7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473.959</w:t>
            </w:r>
          </w:p>
        </w:tc>
        <w:tc>
          <w:tcPr>
            <w:tcW w:w="404" w:type="pct"/>
            <w:vAlign w:val="center"/>
          </w:tcPr>
          <w:p w14:paraId="5F5C058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428.607</w:t>
            </w:r>
          </w:p>
        </w:tc>
        <w:tc>
          <w:tcPr>
            <w:tcW w:w="404" w:type="pct"/>
            <w:vAlign w:val="center"/>
          </w:tcPr>
          <w:p w14:paraId="684C25F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486.334</w:t>
            </w:r>
          </w:p>
        </w:tc>
        <w:tc>
          <w:tcPr>
            <w:tcW w:w="404" w:type="pct"/>
            <w:vAlign w:val="center"/>
          </w:tcPr>
          <w:p w14:paraId="4C5A4BF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439.437</w:t>
            </w:r>
          </w:p>
        </w:tc>
        <w:tc>
          <w:tcPr>
            <w:tcW w:w="404" w:type="pct"/>
            <w:vAlign w:val="center"/>
          </w:tcPr>
          <w:p w14:paraId="3F21935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637.407</w:t>
            </w:r>
          </w:p>
        </w:tc>
        <w:tc>
          <w:tcPr>
            <w:tcW w:w="404" w:type="pct"/>
            <w:vAlign w:val="center"/>
          </w:tcPr>
          <w:p w14:paraId="061DF1B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514.131</w:t>
            </w:r>
          </w:p>
        </w:tc>
        <w:tc>
          <w:tcPr>
            <w:tcW w:w="404" w:type="pct"/>
            <w:vAlign w:val="center"/>
          </w:tcPr>
          <w:p w14:paraId="45CF623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466.462</w:t>
            </w:r>
          </w:p>
        </w:tc>
        <w:tc>
          <w:tcPr>
            <w:tcW w:w="405" w:type="pct"/>
            <w:vAlign w:val="center"/>
          </w:tcPr>
          <w:p w14:paraId="3FF76BD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498.188</w:t>
            </w:r>
          </w:p>
        </w:tc>
        <w:tc>
          <w:tcPr>
            <w:tcW w:w="405" w:type="pct"/>
            <w:vAlign w:val="center"/>
          </w:tcPr>
          <w:p w14:paraId="11F0CFC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507.065</w:t>
            </w:r>
          </w:p>
        </w:tc>
        <w:tc>
          <w:tcPr>
            <w:tcW w:w="405" w:type="pct"/>
            <w:vAlign w:val="center"/>
          </w:tcPr>
          <w:p w14:paraId="5E5EDEE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498.953</w:t>
            </w:r>
          </w:p>
        </w:tc>
        <w:tc>
          <w:tcPr>
            <w:tcW w:w="382" w:type="pct"/>
            <w:vAlign w:val="center"/>
          </w:tcPr>
          <w:p w14:paraId="7899275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492.409</w:t>
            </w:r>
          </w:p>
        </w:tc>
        <w:tc>
          <w:tcPr>
            <w:tcW w:w="348" w:type="pct"/>
            <w:vAlign w:val="center"/>
          </w:tcPr>
          <w:p w14:paraId="2686368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55.149</w:t>
            </w:r>
          </w:p>
        </w:tc>
      </w:tr>
      <w:tr w:rsidR="00336E92" w:rsidRPr="00480DCF" w14:paraId="25108260" w14:textId="77777777" w:rsidTr="001C212A">
        <w:tc>
          <w:tcPr>
            <w:tcW w:w="232" w:type="pct"/>
          </w:tcPr>
          <w:p w14:paraId="57E5D55C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397" w:type="pct"/>
            <w:vAlign w:val="center"/>
          </w:tcPr>
          <w:p w14:paraId="2737155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345.670</w:t>
            </w:r>
          </w:p>
        </w:tc>
        <w:tc>
          <w:tcPr>
            <w:tcW w:w="404" w:type="pct"/>
            <w:vAlign w:val="center"/>
          </w:tcPr>
          <w:p w14:paraId="073AB28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274.477</w:t>
            </w:r>
          </w:p>
        </w:tc>
        <w:tc>
          <w:tcPr>
            <w:tcW w:w="404" w:type="pct"/>
            <w:vAlign w:val="center"/>
          </w:tcPr>
          <w:p w14:paraId="71DFAB8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357.979</w:t>
            </w:r>
          </w:p>
        </w:tc>
        <w:tc>
          <w:tcPr>
            <w:tcW w:w="404" w:type="pct"/>
            <w:vAlign w:val="center"/>
          </w:tcPr>
          <w:p w14:paraId="2CC5172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286.498</w:t>
            </w:r>
          </w:p>
        </w:tc>
        <w:tc>
          <w:tcPr>
            <w:tcW w:w="404" w:type="pct"/>
            <w:vAlign w:val="center"/>
          </w:tcPr>
          <w:p w14:paraId="20158E8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549.495</w:t>
            </w:r>
          </w:p>
        </w:tc>
        <w:tc>
          <w:tcPr>
            <w:tcW w:w="404" w:type="pct"/>
            <w:vAlign w:val="center"/>
          </w:tcPr>
          <w:p w14:paraId="7609B1B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358.581</w:t>
            </w:r>
          </w:p>
        </w:tc>
        <w:tc>
          <w:tcPr>
            <w:tcW w:w="404" w:type="pct"/>
            <w:vAlign w:val="center"/>
          </w:tcPr>
          <w:p w14:paraId="6CF3060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344.642</w:t>
            </w:r>
          </w:p>
        </w:tc>
        <w:tc>
          <w:tcPr>
            <w:tcW w:w="405" w:type="pct"/>
            <w:vAlign w:val="center"/>
          </w:tcPr>
          <w:p w14:paraId="423A367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395.563</w:t>
            </w:r>
          </w:p>
        </w:tc>
        <w:tc>
          <w:tcPr>
            <w:tcW w:w="405" w:type="pct"/>
            <w:vAlign w:val="center"/>
          </w:tcPr>
          <w:p w14:paraId="4E47846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401.216</w:t>
            </w:r>
          </w:p>
        </w:tc>
        <w:tc>
          <w:tcPr>
            <w:tcW w:w="405" w:type="pct"/>
            <w:vAlign w:val="center"/>
          </w:tcPr>
          <w:p w14:paraId="28AF978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378.699</w:t>
            </w:r>
          </w:p>
        </w:tc>
        <w:tc>
          <w:tcPr>
            <w:tcW w:w="382" w:type="pct"/>
            <w:vAlign w:val="center"/>
          </w:tcPr>
          <w:p w14:paraId="7355A2C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366.915</w:t>
            </w:r>
          </w:p>
        </w:tc>
        <w:tc>
          <w:tcPr>
            <w:tcW w:w="348" w:type="pct"/>
            <w:vAlign w:val="center"/>
          </w:tcPr>
          <w:p w14:paraId="3753CDF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72.208</w:t>
            </w:r>
          </w:p>
        </w:tc>
      </w:tr>
      <w:tr w:rsidR="00336E92" w:rsidRPr="00480DCF" w14:paraId="1386F204" w14:textId="77777777" w:rsidTr="001C212A">
        <w:tc>
          <w:tcPr>
            <w:tcW w:w="232" w:type="pct"/>
          </w:tcPr>
          <w:p w14:paraId="05665EF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397" w:type="pct"/>
            <w:vAlign w:val="center"/>
          </w:tcPr>
          <w:p w14:paraId="4355E52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231.348</w:t>
            </w:r>
          </w:p>
        </w:tc>
        <w:tc>
          <w:tcPr>
            <w:tcW w:w="404" w:type="pct"/>
            <w:vAlign w:val="center"/>
          </w:tcPr>
          <w:p w14:paraId="5144BE3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201.929</w:t>
            </w:r>
          </w:p>
        </w:tc>
        <w:tc>
          <w:tcPr>
            <w:tcW w:w="404" w:type="pct"/>
            <w:vAlign w:val="center"/>
          </w:tcPr>
          <w:p w14:paraId="554234E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237.447</w:t>
            </w:r>
          </w:p>
        </w:tc>
        <w:tc>
          <w:tcPr>
            <w:tcW w:w="404" w:type="pct"/>
            <w:vAlign w:val="center"/>
          </w:tcPr>
          <w:p w14:paraId="67F42B2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209.530</w:t>
            </w:r>
          </w:p>
        </w:tc>
        <w:tc>
          <w:tcPr>
            <w:tcW w:w="404" w:type="pct"/>
            <w:vAlign w:val="center"/>
          </w:tcPr>
          <w:p w14:paraId="1D27671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325.685</w:t>
            </w:r>
          </w:p>
        </w:tc>
        <w:tc>
          <w:tcPr>
            <w:tcW w:w="404" w:type="pct"/>
            <w:vAlign w:val="center"/>
          </w:tcPr>
          <w:p w14:paraId="0BAA5F2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240.161</w:t>
            </w:r>
          </w:p>
        </w:tc>
        <w:tc>
          <w:tcPr>
            <w:tcW w:w="404" w:type="pct"/>
            <w:vAlign w:val="center"/>
          </w:tcPr>
          <w:p w14:paraId="221142C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205.662</w:t>
            </w:r>
          </w:p>
        </w:tc>
        <w:tc>
          <w:tcPr>
            <w:tcW w:w="405" w:type="pct"/>
            <w:vAlign w:val="center"/>
          </w:tcPr>
          <w:p w14:paraId="0B3C479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244.100</w:t>
            </w:r>
          </w:p>
        </w:tc>
        <w:tc>
          <w:tcPr>
            <w:tcW w:w="405" w:type="pct"/>
            <w:vAlign w:val="center"/>
          </w:tcPr>
          <w:p w14:paraId="2293C15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253.492</w:t>
            </w:r>
          </w:p>
        </w:tc>
        <w:tc>
          <w:tcPr>
            <w:tcW w:w="405" w:type="pct"/>
            <w:vAlign w:val="center"/>
          </w:tcPr>
          <w:p w14:paraId="196C79F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238.155</w:t>
            </w:r>
          </w:p>
        </w:tc>
        <w:tc>
          <w:tcPr>
            <w:tcW w:w="382" w:type="pct"/>
            <w:vAlign w:val="center"/>
          </w:tcPr>
          <w:p w14:paraId="718F2F3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237.243</w:t>
            </w:r>
          </w:p>
        </w:tc>
        <w:tc>
          <w:tcPr>
            <w:tcW w:w="348" w:type="pct"/>
            <w:vAlign w:val="center"/>
          </w:tcPr>
          <w:p w14:paraId="1D1396A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33.789</w:t>
            </w:r>
          </w:p>
        </w:tc>
      </w:tr>
      <w:tr w:rsidR="00336E92" w:rsidRPr="00480DCF" w14:paraId="40A1D86C" w14:textId="77777777" w:rsidTr="001C212A">
        <w:tc>
          <w:tcPr>
            <w:tcW w:w="232" w:type="pct"/>
          </w:tcPr>
          <w:p w14:paraId="3AFF2E2A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397" w:type="pct"/>
            <w:vAlign w:val="center"/>
          </w:tcPr>
          <w:p w14:paraId="6A9AC94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48.071</w:t>
            </w:r>
          </w:p>
        </w:tc>
        <w:tc>
          <w:tcPr>
            <w:tcW w:w="404" w:type="pct"/>
            <w:vAlign w:val="center"/>
          </w:tcPr>
          <w:p w14:paraId="4F27FE8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37.838</w:t>
            </w:r>
          </w:p>
        </w:tc>
        <w:tc>
          <w:tcPr>
            <w:tcW w:w="404" w:type="pct"/>
            <w:vAlign w:val="center"/>
          </w:tcPr>
          <w:p w14:paraId="4C5C968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50.141</w:t>
            </w:r>
          </w:p>
        </w:tc>
        <w:tc>
          <w:tcPr>
            <w:tcW w:w="404" w:type="pct"/>
            <w:vAlign w:val="center"/>
          </w:tcPr>
          <w:p w14:paraId="17077AD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40.758</w:t>
            </w:r>
          </w:p>
        </w:tc>
        <w:tc>
          <w:tcPr>
            <w:tcW w:w="404" w:type="pct"/>
            <w:vAlign w:val="center"/>
          </w:tcPr>
          <w:p w14:paraId="1500034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74.098</w:t>
            </w:r>
          </w:p>
        </w:tc>
        <w:tc>
          <w:tcPr>
            <w:tcW w:w="404" w:type="pct"/>
            <w:vAlign w:val="center"/>
          </w:tcPr>
          <w:p w14:paraId="3C8AF36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46.999</w:t>
            </w:r>
          </w:p>
        </w:tc>
        <w:tc>
          <w:tcPr>
            <w:tcW w:w="404" w:type="pct"/>
            <w:vAlign w:val="center"/>
          </w:tcPr>
          <w:p w14:paraId="39A918E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27.287</w:t>
            </w:r>
          </w:p>
        </w:tc>
        <w:tc>
          <w:tcPr>
            <w:tcW w:w="405" w:type="pct"/>
            <w:vAlign w:val="center"/>
          </w:tcPr>
          <w:p w14:paraId="272E19C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45.789</w:t>
            </w:r>
          </w:p>
        </w:tc>
        <w:tc>
          <w:tcPr>
            <w:tcW w:w="405" w:type="pct"/>
            <w:vAlign w:val="center"/>
          </w:tcPr>
          <w:p w14:paraId="2E9F034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52.294</w:t>
            </w:r>
          </w:p>
        </w:tc>
        <w:tc>
          <w:tcPr>
            <w:tcW w:w="405" w:type="pct"/>
            <w:vAlign w:val="center"/>
          </w:tcPr>
          <w:p w14:paraId="254D0EB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47.249</w:t>
            </w:r>
          </w:p>
        </w:tc>
        <w:tc>
          <w:tcPr>
            <w:tcW w:w="382" w:type="pct"/>
            <w:vAlign w:val="center"/>
          </w:tcPr>
          <w:p w14:paraId="183B23A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46.277</w:t>
            </w:r>
          </w:p>
        </w:tc>
        <w:tc>
          <w:tcPr>
            <w:tcW w:w="348" w:type="pct"/>
            <w:vAlign w:val="center"/>
          </w:tcPr>
          <w:p w14:paraId="2FD2AF7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11.630</w:t>
            </w:r>
          </w:p>
        </w:tc>
      </w:tr>
      <w:tr w:rsidR="00336E92" w:rsidRPr="00480DCF" w14:paraId="3C0ED939" w14:textId="77777777" w:rsidTr="001C212A">
        <w:tc>
          <w:tcPr>
            <w:tcW w:w="232" w:type="pct"/>
          </w:tcPr>
          <w:p w14:paraId="1BF87490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397" w:type="pct"/>
            <w:vAlign w:val="center"/>
          </w:tcPr>
          <w:p w14:paraId="259C7D2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1308.326</w:t>
            </w:r>
          </w:p>
        </w:tc>
        <w:tc>
          <w:tcPr>
            <w:tcW w:w="404" w:type="pct"/>
            <w:vAlign w:val="center"/>
          </w:tcPr>
          <w:p w14:paraId="7F7AD80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1164.812</w:t>
            </w:r>
          </w:p>
        </w:tc>
        <w:tc>
          <w:tcPr>
            <w:tcW w:w="404" w:type="pct"/>
            <w:vAlign w:val="center"/>
          </w:tcPr>
          <w:p w14:paraId="26BF471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1328.209</w:t>
            </w:r>
          </w:p>
        </w:tc>
        <w:tc>
          <w:tcPr>
            <w:tcW w:w="404" w:type="pct"/>
            <w:vAlign w:val="center"/>
          </w:tcPr>
          <w:p w14:paraId="1317D5A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1185.816</w:t>
            </w:r>
          </w:p>
        </w:tc>
        <w:tc>
          <w:tcPr>
            <w:tcW w:w="404" w:type="pct"/>
            <w:vAlign w:val="center"/>
          </w:tcPr>
          <w:p w14:paraId="146CA21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1909.521</w:t>
            </w:r>
          </w:p>
        </w:tc>
        <w:tc>
          <w:tcPr>
            <w:tcW w:w="404" w:type="pct"/>
            <w:vAlign w:val="center"/>
          </w:tcPr>
          <w:p w14:paraId="2693233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1471.767</w:t>
            </w:r>
          </w:p>
        </w:tc>
        <w:tc>
          <w:tcPr>
            <w:tcW w:w="404" w:type="pct"/>
            <w:vAlign w:val="center"/>
          </w:tcPr>
          <w:p w14:paraId="75BA230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1300.062</w:t>
            </w:r>
          </w:p>
        </w:tc>
        <w:tc>
          <w:tcPr>
            <w:tcW w:w="405" w:type="pct"/>
            <w:vAlign w:val="center"/>
          </w:tcPr>
          <w:p w14:paraId="00DDE88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1402.253</w:t>
            </w:r>
          </w:p>
        </w:tc>
        <w:tc>
          <w:tcPr>
            <w:tcW w:w="405" w:type="pct"/>
            <w:vAlign w:val="center"/>
          </w:tcPr>
          <w:p w14:paraId="5C2D828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1443.897</w:t>
            </w:r>
          </w:p>
        </w:tc>
        <w:tc>
          <w:tcPr>
            <w:tcW w:w="405" w:type="pct"/>
            <w:vAlign w:val="center"/>
          </w:tcPr>
          <w:p w14:paraId="58F5D4A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1291.116</w:t>
            </w:r>
          </w:p>
        </w:tc>
        <w:tc>
          <w:tcPr>
            <w:tcW w:w="382" w:type="pct"/>
            <w:vAlign w:val="center"/>
          </w:tcPr>
          <w:p w14:paraId="69EB0A6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1373.559</w:t>
            </w:r>
          </w:p>
        </w:tc>
        <w:tc>
          <w:tcPr>
            <w:tcW w:w="348" w:type="pct"/>
            <w:vAlign w:val="center"/>
          </w:tcPr>
          <w:p w14:paraId="78FA795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201.229</w:t>
            </w:r>
          </w:p>
        </w:tc>
      </w:tr>
      <w:tr w:rsidR="00336E92" w:rsidRPr="00480DCF" w14:paraId="2E024E03" w14:textId="77777777" w:rsidTr="001C212A">
        <w:tc>
          <w:tcPr>
            <w:tcW w:w="232" w:type="pct"/>
          </w:tcPr>
          <w:p w14:paraId="20B0440A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8</w:t>
            </w:r>
          </w:p>
        </w:tc>
        <w:tc>
          <w:tcPr>
            <w:tcW w:w="397" w:type="pct"/>
            <w:vAlign w:val="center"/>
          </w:tcPr>
          <w:p w14:paraId="252EEF6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120.459</w:t>
            </w:r>
          </w:p>
        </w:tc>
        <w:tc>
          <w:tcPr>
            <w:tcW w:w="404" w:type="pct"/>
            <w:vAlign w:val="center"/>
          </w:tcPr>
          <w:p w14:paraId="14A4007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94.682</w:t>
            </w:r>
          </w:p>
        </w:tc>
        <w:tc>
          <w:tcPr>
            <w:tcW w:w="404" w:type="pct"/>
            <w:vAlign w:val="center"/>
          </w:tcPr>
          <w:p w14:paraId="72B397B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123.997</w:t>
            </w:r>
          </w:p>
        </w:tc>
        <w:tc>
          <w:tcPr>
            <w:tcW w:w="404" w:type="pct"/>
            <w:vAlign w:val="center"/>
          </w:tcPr>
          <w:p w14:paraId="6ED065A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98.576</w:t>
            </w:r>
          </w:p>
        </w:tc>
        <w:tc>
          <w:tcPr>
            <w:tcW w:w="404" w:type="pct"/>
            <w:vAlign w:val="center"/>
          </w:tcPr>
          <w:p w14:paraId="4BD8A29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178.985</w:t>
            </w:r>
          </w:p>
        </w:tc>
        <w:tc>
          <w:tcPr>
            <w:tcW w:w="404" w:type="pct"/>
            <w:vAlign w:val="center"/>
          </w:tcPr>
          <w:p w14:paraId="50E25C7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112.615</w:t>
            </w:r>
          </w:p>
        </w:tc>
        <w:tc>
          <w:tcPr>
            <w:tcW w:w="404" w:type="pct"/>
            <w:vAlign w:val="center"/>
          </w:tcPr>
          <w:p w14:paraId="1702F4E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121.543</w:t>
            </w:r>
          </w:p>
        </w:tc>
        <w:tc>
          <w:tcPr>
            <w:tcW w:w="405" w:type="pct"/>
            <w:vAlign w:val="center"/>
          </w:tcPr>
          <w:p w14:paraId="67797B4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124.509</w:t>
            </w:r>
          </w:p>
        </w:tc>
        <w:tc>
          <w:tcPr>
            <w:tcW w:w="405" w:type="pct"/>
            <w:vAlign w:val="center"/>
          </w:tcPr>
          <w:p w14:paraId="3A7A882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132.247</w:t>
            </w:r>
          </w:p>
        </w:tc>
        <w:tc>
          <w:tcPr>
            <w:tcW w:w="405" w:type="pct"/>
            <w:vAlign w:val="center"/>
          </w:tcPr>
          <w:p w14:paraId="09C6906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122.682</w:t>
            </w:r>
          </w:p>
        </w:tc>
        <w:tc>
          <w:tcPr>
            <w:tcW w:w="382" w:type="pct"/>
            <w:vAlign w:val="center"/>
          </w:tcPr>
          <w:p w14:paraId="219E441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121.728</w:t>
            </w:r>
          </w:p>
        </w:tc>
        <w:tc>
          <w:tcPr>
            <w:tcW w:w="348" w:type="pct"/>
            <w:vAlign w:val="center"/>
          </w:tcPr>
          <w:p w14:paraId="4FA5FDB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22.191</w:t>
            </w:r>
          </w:p>
        </w:tc>
      </w:tr>
      <w:tr w:rsidR="00336E92" w:rsidRPr="00480DCF" w14:paraId="1DA975AF" w14:textId="77777777" w:rsidTr="001C212A">
        <w:tc>
          <w:tcPr>
            <w:tcW w:w="232" w:type="pct"/>
          </w:tcPr>
          <w:p w14:paraId="29779358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9</w:t>
            </w:r>
          </w:p>
        </w:tc>
        <w:tc>
          <w:tcPr>
            <w:tcW w:w="397" w:type="pct"/>
            <w:vAlign w:val="center"/>
          </w:tcPr>
          <w:p w14:paraId="6B5C710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19.820</w:t>
            </w:r>
          </w:p>
        </w:tc>
        <w:tc>
          <w:tcPr>
            <w:tcW w:w="404" w:type="pct"/>
            <w:vAlign w:val="center"/>
          </w:tcPr>
          <w:p w14:paraId="5469267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26.747</w:t>
            </w:r>
          </w:p>
        </w:tc>
        <w:tc>
          <w:tcPr>
            <w:tcW w:w="404" w:type="pct"/>
            <w:vAlign w:val="center"/>
          </w:tcPr>
          <w:p w14:paraId="60F6302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15.612</w:t>
            </w:r>
          </w:p>
        </w:tc>
        <w:tc>
          <w:tcPr>
            <w:tcW w:w="404" w:type="pct"/>
            <w:vAlign w:val="center"/>
          </w:tcPr>
          <w:p w14:paraId="5FA1F81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24.176</w:t>
            </w:r>
          </w:p>
        </w:tc>
        <w:tc>
          <w:tcPr>
            <w:tcW w:w="404" w:type="pct"/>
            <w:vAlign w:val="center"/>
          </w:tcPr>
          <w:p w14:paraId="63B8A0B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8.462</w:t>
            </w:r>
          </w:p>
        </w:tc>
        <w:tc>
          <w:tcPr>
            <w:tcW w:w="404" w:type="pct"/>
            <w:vAlign w:val="center"/>
          </w:tcPr>
          <w:p w14:paraId="3CF9819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26.797</w:t>
            </w:r>
          </w:p>
        </w:tc>
        <w:tc>
          <w:tcPr>
            <w:tcW w:w="404" w:type="pct"/>
            <w:vAlign w:val="center"/>
          </w:tcPr>
          <w:p w14:paraId="4AEC544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17.912</w:t>
            </w:r>
          </w:p>
        </w:tc>
        <w:tc>
          <w:tcPr>
            <w:tcW w:w="405" w:type="pct"/>
            <w:vAlign w:val="center"/>
          </w:tcPr>
          <w:p w14:paraId="676A990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7.519</w:t>
            </w:r>
          </w:p>
        </w:tc>
        <w:tc>
          <w:tcPr>
            <w:tcW w:w="405" w:type="pct"/>
            <w:vAlign w:val="center"/>
          </w:tcPr>
          <w:p w14:paraId="7F7ED02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21.736</w:t>
            </w:r>
          </w:p>
        </w:tc>
        <w:tc>
          <w:tcPr>
            <w:tcW w:w="405" w:type="pct"/>
            <w:vAlign w:val="center"/>
          </w:tcPr>
          <w:p w14:paraId="3F04641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27.895</w:t>
            </w:r>
          </w:p>
        </w:tc>
        <w:tc>
          <w:tcPr>
            <w:tcW w:w="382" w:type="pct"/>
            <w:vAlign w:val="center"/>
          </w:tcPr>
          <w:p w14:paraId="2680FDB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18.772</w:t>
            </w:r>
          </w:p>
        </w:tc>
        <w:tc>
          <w:tcPr>
            <w:tcW w:w="348" w:type="pct"/>
            <w:vAlign w:val="center"/>
          </w:tcPr>
          <w:p w14:paraId="3D91CE7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7.577</w:t>
            </w:r>
          </w:p>
        </w:tc>
      </w:tr>
      <w:tr w:rsidR="00336E92" w:rsidRPr="00480DCF" w14:paraId="2CE5EF8C" w14:textId="77777777" w:rsidTr="001C212A">
        <w:tc>
          <w:tcPr>
            <w:tcW w:w="232" w:type="pct"/>
          </w:tcPr>
          <w:p w14:paraId="091469A2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14:paraId="6F25220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-87.457</w:t>
            </w:r>
          </w:p>
        </w:tc>
        <w:tc>
          <w:tcPr>
            <w:tcW w:w="404" w:type="pct"/>
            <w:vAlign w:val="center"/>
          </w:tcPr>
          <w:p w14:paraId="7E97268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-81.555</w:t>
            </w:r>
          </w:p>
        </w:tc>
        <w:tc>
          <w:tcPr>
            <w:tcW w:w="404" w:type="pct"/>
            <w:vAlign w:val="center"/>
          </w:tcPr>
          <w:p w14:paraId="07AE0E0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-89.501</w:t>
            </w:r>
          </w:p>
        </w:tc>
        <w:tc>
          <w:tcPr>
            <w:tcW w:w="404" w:type="pct"/>
            <w:vAlign w:val="center"/>
          </w:tcPr>
          <w:p w14:paraId="3B5D7F5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-84.378</w:t>
            </w:r>
          </w:p>
        </w:tc>
        <w:tc>
          <w:tcPr>
            <w:tcW w:w="404" w:type="pct"/>
            <w:vAlign w:val="center"/>
          </w:tcPr>
          <w:p w14:paraId="0CEBAB3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-105.178</w:t>
            </w:r>
          </w:p>
        </w:tc>
        <w:tc>
          <w:tcPr>
            <w:tcW w:w="404" w:type="pct"/>
            <w:vAlign w:val="center"/>
          </w:tcPr>
          <w:p w14:paraId="481418B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-87.476</w:t>
            </w:r>
          </w:p>
        </w:tc>
        <w:tc>
          <w:tcPr>
            <w:tcW w:w="404" w:type="pct"/>
            <w:vAlign w:val="center"/>
          </w:tcPr>
          <w:p w14:paraId="46045BF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-82.928</w:t>
            </w:r>
          </w:p>
        </w:tc>
        <w:tc>
          <w:tcPr>
            <w:tcW w:w="405" w:type="pct"/>
            <w:vAlign w:val="center"/>
          </w:tcPr>
          <w:p w14:paraId="304859B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-99.069</w:t>
            </w:r>
          </w:p>
        </w:tc>
        <w:tc>
          <w:tcPr>
            <w:tcW w:w="405" w:type="pct"/>
            <w:vAlign w:val="center"/>
          </w:tcPr>
          <w:p w14:paraId="62A66C3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-94.226</w:t>
            </w:r>
          </w:p>
        </w:tc>
        <w:tc>
          <w:tcPr>
            <w:tcW w:w="405" w:type="pct"/>
            <w:vAlign w:val="center"/>
          </w:tcPr>
          <w:p w14:paraId="25915BC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-78.140</w:t>
            </w:r>
          </w:p>
        </w:tc>
        <w:tc>
          <w:tcPr>
            <w:tcW w:w="382" w:type="pct"/>
            <w:vAlign w:val="center"/>
          </w:tcPr>
          <w:p w14:paraId="547BDD0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-89.569</w:t>
            </w:r>
          </w:p>
        </w:tc>
        <w:tc>
          <w:tcPr>
            <w:tcW w:w="348" w:type="pct"/>
            <w:vAlign w:val="center"/>
          </w:tcPr>
          <w:p w14:paraId="2EDB44A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8.147</w:t>
            </w:r>
          </w:p>
        </w:tc>
      </w:tr>
      <w:tr w:rsidR="00336E92" w:rsidRPr="00480DCF" w14:paraId="51795EDC" w14:textId="77777777" w:rsidTr="001C212A">
        <w:tc>
          <w:tcPr>
            <w:tcW w:w="232" w:type="pct"/>
          </w:tcPr>
          <w:p w14:paraId="0C2393C5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97" w:type="pct"/>
            <w:vAlign w:val="center"/>
          </w:tcPr>
          <w:p w14:paraId="4BE8B21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221.500</w:t>
            </w:r>
          </w:p>
        </w:tc>
        <w:tc>
          <w:tcPr>
            <w:tcW w:w="404" w:type="pct"/>
            <w:vAlign w:val="center"/>
          </w:tcPr>
          <w:p w14:paraId="3905588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194.107</w:t>
            </w:r>
          </w:p>
        </w:tc>
        <w:tc>
          <w:tcPr>
            <w:tcW w:w="404" w:type="pct"/>
            <w:vAlign w:val="center"/>
          </w:tcPr>
          <w:p w14:paraId="1D21042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221.588</w:t>
            </w:r>
          </w:p>
        </w:tc>
        <w:tc>
          <w:tcPr>
            <w:tcW w:w="404" w:type="pct"/>
            <w:vAlign w:val="center"/>
          </w:tcPr>
          <w:p w14:paraId="16A974A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194.724</w:t>
            </w:r>
          </w:p>
        </w:tc>
        <w:tc>
          <w:tcPr>
            <w:tcW w:w="404" w:type="pct"/>
            <w:vAlign w:val="center"/>
          </w:tcPr>
          <w:p w14:paraId="7DEE249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307.304</w:t>
            </w:r>
          </w:p>
        </w:tc>
        <w:tc>
          <w:tcPr>
            <w:tcW w:w="404" w:type="pct"/>
            <w:vAlign w:val="center"/>
          </w:tcPr>
          <w:p w14:paraId="33FF2FA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227.128</w:t>
            </w:r>
          </w:p>
        </w:tc>
        <w:tc>
          <w:tcPr>
            <w:tcW w:w="404" w:type="pct"/>
            <w:vAlign w:val="center"/>
          </w:tcPr>
          <w:p w14:paraId="5FD37E9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213.168</w:t>
            </w:r>
          </w:p>
        </w:tc>
        <w:tc>
          <w:tcPr>
            <w:tcW w:w="405" w:type="pct"/>
            <w:vAlign w:val="center"/>
          </w:tcPr>
          <w:p w14:paraId="4FAD5DA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230.409</w:t>
            </w:r>
          </w:p>
        </w:tc>
        <w:tc>
          <w:tcPr>
            <w:tcW w:w="405" w:type="pct"/>
            <w:vAlign w:val="center"/>
          </w:tcPr>
          <w:p w14:paraId="48EE728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240.396</w:t>
            </w:r>
          </w:p>
        </w:tc>
        <w:tc>
          <w:tcPr>
            <w:tcW w:w="405" w:type="pct"/>
            <w:vAlign w:val="center"/>
          </w:tcPr>
          <w:p w14:paraId="7EABD0D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243.076</w:t>
            </w:r>
          </w:p>
        </w:tc>
        <w:tc>
          <w:tcPr>
            <w:tcW w:w="382" w:type="pct"/>
            <w:vAlign w:val="center"/>
          </w:tcPr>
          <w:p w14:paraId="2077023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227.464</w:t>
            </w:r>
          </w:p>
        </w:tc>
        <w:tc>
          <w:tcPr>
            <w:tcW w:w="348" w:type="pct"/>
            <w:vAlign w:val="center"/>
          </w:tcPr>
          <w:p w14:paraId="109C266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30.992</w:t>
            </w:r>
          </w:p>
        </w:tc>
      </w:tr>
      <w:tr w:rsidR="00336E92" w:rsidRPr="005D711A" w14:paraId="3A7C8243" w14:textId="77777777" w:rsidTr="001C212A">
        <w:tc>
          <w:tcPr>
            <w:tcW w:w="232" w:type="pct"/>
          </w:tcPr>
          <w:p w14:paraId="3838EEEC" w14:textId="77777777" w:rsidR="00336E92" w:rsidRPr="005D711A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5D711A">
              <w:rPr>
                <w:rFonts w:eastAsia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7" w:type="pct"/>
            <w:vAlign w:val="center"/>
          </w:tcPr>
          <w:p w14:paraId="7B3294C5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0.195</w:t>
            </w:r>
          </w:p>
        </w:tc>
        <w:tc>
          <w:tcPr>
            <w:tcW w:w="404" w:type="pct"/>
            <w:vAlign w:val="center"/>
          </w:tcPr>
          <w:p w14:paraId="5E823CE1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-0.652</w:t>
            </w:r>
          </w:p>
        </w:tc>
        <w:tc>
          <w:tcPr>
            <w:tcW w:w="404" w:type="pct"/>
            <w:vAlign w:val="center"/>
          </w:tcPr>
          <w:p w14:paraId="4566728F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-1.824</w:t>
            </w:r>
          </w:p>
        </w:tc>
        <w:tc>
          <w:tcPr>
            <w:tcW w:w="404" w:type="pct"/>
            <w:vAlign w:val="center"/>
          </w:tcPr>
          <w:p w14:paraId="0645A43B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-2.703</w:t>
            </w:r>
          </w:p>
        </w:tc>
        <w:tc>
          <w:tcPr>
            <w:tcW w:w="404" w:type="pct"/>
            <w:vAlign w:val="center"/>
          </w:tcPr>
          <w:p w14:paraId="38BA1B77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4.509</w:t>
            </w:r>
          </w:p>
        </w:tc>
        <w:tc>
          <w:tcPr>
            <w:tcW w:w="404" w:type="pct"/>
            <w:vAlign w:val="center"/>
          </w:tcPr>
          <w:p w14:paraId="56BC6844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2.975</w:t>
            </w:r>
          </w:p>
        </w:tc>
        <w:tc>
          <w:tcPr>
            <w:tcW w:w="404" w:type="pct"/>
            <w:vAlign w:val="center"/>
          </w:tcPr>
          <w:p w14:paraId="14F8CFD9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-16.356</w:t>
            </w:r>
          </w:p>
        </w:tc>
        <w:tc>
          <w:tcPr>
            <w:tcW w:w="405" w:type="pct"/>
            <w:vAlign w:val="center"/>
          </w:tcPr>
          <w:p w14:paraId="284A74D3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-6.389</w:t>
            </w:r>
          </w:p>
        </w:tc>
        <w:tc>
          <w:tcPr>
            <w:tcW w:w="405" w:type="pct"/>
            <w:vAlign w:val="center"/>
          </w:tcPr>
          <w:p w14:paraId="4B7096F2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1.971</w:t>
            </w:r>
          </w:p>
        </w:tc>
        <w:tc>
          <w:tcPr>
            <w:tcW w:w="405" w:type="pct"/>
            <w:vAlign w:val="center"/>
          </w:tcPr>
          <w:p w14:paraId="395BA904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13.427</w:t>
            </w:r>
          </w:p>
        </w:tc>
        <w:tc>
          <w:tcPr>
            <w:tcW w:w="382" w:type="pct"/>
            <w:vAlign w:val="center"/>
          </w:tcPr>
          <w:p w14:paraId="0C6FD5E6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-1.377</w:t>
            </w:r>
          </w:p>
        </w:tc>
        <w:tc>
          <w:tcPr>
            <w:tcW w:w="348" w:type="pct"/>
            <w:vAlign w:val="center"/>
          </w:tcPr>
          <w:p w14:paraId="396D8B0F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7.861</w:t>
            </w:r>
          </w:p>
        </w:tc>
      </w:tr>
      <w:tr w:rsidR="00336E92" w:rsidRPr="00480DCF" w14:paraId="0ED1AF45" w14:textId="77777777" w:rsidTr="001C212A">
        <w:tc>
          <w:tcPr>
            <w:tcW w:w="232" w:type="pct"/>
          </w:tcPr>
          <w:p w14:paraId="559E0693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97" w:type="pct"/>
            <w:vAlign w:val="center"/>
          </w:tcPr>
          <w:p w14:paraId="2A6F251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-531.873</w:t>
            </w:r>
          </w:p>
        </w:tc>
        <w:tc>
          <w:tcPr>
            <w:tcW w:w="404" w:type="pct"/>
            <w:vAlign w:val="center"/>
          </w:tcPr>
          <w:p w14:paraId="04EFE97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-534.331</w:t>
            </w:r>
          </w:p>
        </w:tc>
        <w:tc>
          <w:tcPr>
            <w:tcW w:w="404" w:type="pct"/>
            <w:vAlign w:val="center"/>
          </w:tcPr>
          <w:p w14:paraId="02DB12A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-535.377</w:t>
            </w:r>
          </w:p>
        </w:tc>
        <w:tc>
          <w:tcPr>
            <w:tcW w:w="404" w:type="pct"/>
            <w:vAlign w:val="center"/>
          </w:tcPr>
          <w:p w14:paraId="2966730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-538.552</w:t>
            </w:r>
          </w:p>
        </w:tc>
        <w:tc>
          <w:tcPr>
            <w:tcW w:w="404" w:type="pct"/>
            <w:vAlign w:val="center"/>
          </w:tcPr>
          <w:p w14:paraId="5A575A1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-536.795</w:t>
            </w:r>
          </w:p>
        </w:tc>
        <w:tc>
          <w:tcPr>
            <w:tcW w:w="404" w:type="pct"/>
            <w:vAlign w:val="center"/>
          </w:tcPr>
          <w:p w14:paraId="6427011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-530.640</w:t>
            </w:r>
          </w:p>
        </w:tc>
        <w:tc>
          <w:tcPr>
            <w:tcW w:w="404" w:type="pct"/>
            <w:vAlign w:val="center"/>
          </w:tcPr>
          <w:p w14:paraId="47618AB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-516.693</w:t>
            </w:r>
          </w:p>
        </w:tc>
        <w:tc>
          <w:tcPr>
            <w:tcW w:w="405" w:type="pct"/>
            <w:vAlign w:val="center"/>
          </w:tcPr>
          <w:p w14:paraId="0412C97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-533.164</w:t>
            </w:r>
          </w:p>
        </w:tc>
        <w:tc>
          <w:tcPr>
            <w:tcW w:w="405" w:type="pct"/>
            <w:vAlign w:val="center"/>
          </w:tcPr>
          <w:p w14:paraId="5FC7F5A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-538.705</w:t>
            </w:r>
          </w:p>
        </w:tc>
        <w:tc>
          <w:tcPr>
            <w:tcW w:w="405" w:type="pct"/>
            <w:vAlign w:val="center"/>
          </w:tcPr>
          <w:p w14:paraId="1527170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-539.618</w:t>
            </w:r>
          </w:p>
        </w:tc>
        <w:tc>
          <w:tcPr>
            <w:tcW w:w="382" w:type="pct"/>
            <w:vAlign w:val="center"/>
          </w:tcPr>
          <w:p w14:paraId="17AC275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-533.760</w:t>
            </w:r>
          </w:p>
        </w:tc>
        <w:tc>
          <w:tcPr>
            <w:tcW w:w="348" w:type="pct"/>
            <w:vAlign w:val="center"/>
          </w:tcPr>
          <w:p w14:paraId="426DF15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6.342</w:t>
            </w:r>
          </w:p>
        </w:tc>
      </w:tr>
      <w:tr w:rsidR="00336E92" w:rsidRPr="00480DCF" w14:paraId="7E924BAD" w14:textId="77777777" w:rsidTr="001C212A">
        <w:tc>
          <w:tcPr>
            <w:tcW w:w="232" w:type="pct"/>
          </w:tcPr>
          <w:p w14:paraId="1D3D90CF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97" w:type="pct"/>
            <w:vAlign w:val="center"/>
          </w:tcPr>
          <w:p w14:paraId="5DE9052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75.969</w:t>
            </w:r>
          </w:p>
        </w:tc>
        <w:tc>
          <w:tcPr>
            <w:tcW w:w="404" w:type="pct"/>
            <w:vAlign w:val="center"/>
          </w:tcPr>
          <w:p w14:paraId="4F778C9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75.142</w:t>
            </w:r>
          </w:p>
        </w:tc>
        <w:tc>
          <w:tcPr>
            <w:tcW w:w="404" w:type="pct"/>
            <w:vAlign w:val="center"/>
          </w:tcPr>
          <w:p w14:paraId="3859A4D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73.050</w:t>
            </w:r>
          </w:p>
        </w:tc>
        <w:tc>
          <w:tcPr>
            <w:tcW w:w="404" w:type="pct"/>
            <w:vAlign w:val="center"/>
          </w:tcPr>
          <w:p w14:paraId="6215D57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72.274</w:t>
            </w:r>
          </w:p>
        </w:tc>
        <w:tc>
          <w:tcPr>
            <w:tcW w:w="404" w:type="pct"/>
            <w:vAlign w:val="center"/>
          </w:tcPr>
          <w:p w14:paraId="7AAA749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75.550</w:t>
            </w:r>
          </w:p>
        </w:tc>
        <w:tc>
          <w:tcPr>
            <w:tcW w:w="404" w:type="pct"/>
            <w:vAlign w:val="center"/>
          </w:tcPr>
          <w:p w14:paraId="7847C08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77.316</w:t>
            </w:r>
          </w:p>
        </w:tc>
        <w:tc>
          <w:tcPr>
            <w:tcW w:w="404" w:type="pct"/>
            <w:vAlign w:val="center"/>
          </w:tcPr>
          <w:p w14:paraId="73B329F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65.953</w:t>
            </w:r>
          </w:p>
        </w:tc>
        <w:tc>
          <w:tcPr>
            <w:tcW w:w="405" w:type="pct"/>
            <w:vAlign w:val="center"/>
          </w:tcPr>
          <w:p w14:paraId="3B5D672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67.101</w:t>
            </w:r>
          </w:p>
        </w:tc>
        <w:tc>
          <w:tcPr>
            <w:tcW w:w="405" w:type="pct"/>
            <w:vAlign w:val="center"/>
          </w:tcPr>
          <w:p w14:paraId="094B4A9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78.038</w:t>
            </w:r>
          </w:p>
        </w:tc>
        <w:tc>
          <w:tcPr>
            <w:tcW w:w="405" w:type="pct"/>
            <w:vAlign w:val="center"/>
          </w:tcPr>
          <w:p w14:paraId="287858C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78.691</w:t>
            </w:r>
          </w:p>
        </w:tc>
        <w:tc>
          <w:tcPr>
            <w:tcW w:w="382" w:type="pct"/>
            <w:vAlign w:val="center"/>
          </w:tcPr>
          <w:p w14:paraId="2BF24AF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73.099</w:t>
            </w:r>
          </w:p>
        </w:tc>
        <w:tc>
          <w:tcPr>
            <w:tcW w:w="348" w:type="pct"/>
            <w:vAlign w:val="center"/>
          </w:tcPr>
          <w:p w14:paraId="0932D7E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4.950</w:t>
            </w:r>
          </w:p>
        </w:tc>
      </w:tr>
      <w:tr w:rsidR="00336E92" w:rsidRPr="00480DCF" w14:paraId="0DE141ED" w14:textId="77777777" w:rsidTr="001C212A">
        <w:tc>
          <w:tcPr>
            <w:tcW w:w="232" w:type="pct"/>
          </w:tcPr>
          <w:p w14:paraId="4D6E2EF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397" w:type="pct"/>
            <w:vAlign w:val="center"/>
          </w:tcPr>
          <w:p w14:paraId="170CDB8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-45.713</w:t>
            </w:r>
          </w:p>
        </w:tc>
        <w:tc>
          <w:tcPr>
            <w:tcW w:w="404" w:type="pct"/>
            <w:vAlign w:val="center"/>
          </w:tcPr>
          <w:p w14:paraId="634D9D8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-42.962</w:t>
            </w:r>
          </w:p>
        </w:tc>
        <w:tc>
          <w:tcPr>
            <w:tcW w:w="404" w:type="pct"/>
            <w:vAlign w:val="center"/>
          </w:tcPr>
          <w:p w14:paraId="33A24B8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-50.194</w:t>
            </w:r>
          </w:p>
        </w:tc>
        <w:tc>
          <w:tcPr>
            <w:tcW w:w="404" w:type="pct"/>
            <w:vAlign w:val="center"/>
          </w:tcPr>
          <w:p w14:paraId="7438F01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-46.597</w:t>
            </w:r>
          </w:p>
        </w:tc>
        <w:tc>
          <w:tcPr>
            <w:tcW w:w="404" w:type="pct"/>
            <w:vAlign w:val="center"/>
          </w:tcPr>
          <w:p w14:paraId="4760292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-58.055</w:t>
            </w:r>
          </w:p>
        </w:tc>
        <w:tc>
          <w:tcPr>
            <w:tcW w:w="404" w:type="pct"/>
            <w:vAlign w:val="center"/>
          </w:tcPr>
          <w:p w14:paraId="4F16B16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-46.899</w:t>
            </w:r>
          </w:p>
        </w:tc>
        <w:tc>
          <w:tcPr>
            <w:tcW w:w="404" w:type="pct"/>
            <w:vAlign w:val="center"/>
          </w:tcPr>
          <w:p w14:paraId="34A185A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-42.473</w:t>
            </w:r>
          </w:p>
        </w:tc>
        <w:tc>
          <w:tcPr>
            <w:tcW w:w="405" w:type="pct"/>
            <w:vAlign w:val="center"/>
          </w:tcPr>
          <w:p w14:paraId="3391367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-57.216</w:t>
            </w:r>
          </w:p>
        </w:tc>
        <w:tc>
          <w:tcPr>
            <w:tcW w:w="405" w:type="pct"/>
            <w:vAlign w:val="center"/>
          </w:tcPr>
          <w:p w14:paraId="64E2D15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-50.995</w:t>
            </w:r>
          </w:p>
        </w:tc>
        <w:tc>
          <w:tcPr>
            <w:tcW w:w="405" w:type="pct"/>
            <w:vAlign w:val="center"/>
          </w:tcPr>
          <w:p w14:paraId="6C86B2B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-38.380</w:t>
            </w:r>
          </w:p>
        </w:tc>
        <w:tc>
          <w:tcPr>
            <w:tcW w:w="382" w:type="pct"/>
            <w:vAlign w:val="center"/>
          </w:tcPr>
          <w:p w14:paraId="0683708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-48.607</w:t>
            </w:r>
          </w:p>
        </w:tc>
        <w:tc>
          <w:tcPr>
            <w:tcW w:w="348" w:type="pct"/>
            <w:vAlign w:val="center"/>
          </w:tcPr>
          <w:p w14:paraId="7B808E5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6.359</w:t>
            </w:r>
          </w:p>
        </w:tc>
      </w:tr>
      <w:tr w:rsidR="00336E92" w:rsidRPr="00480DCF" w14:paraId="616C163A" w14:textId="77777777" w:rsidTr="001C212A">
        <w:tc>
          <w:tcPr>
            <w:tcW w:w="232" w:type="pct"/>
          </w:tcPr>
          <w:p w14:paraId="15AADC12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397" w:type="pct"/>
            <w:vAlign w:val="center"/>
          </w:tcPr>
          <w:p w14:paraId="56C9502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64.837</w:t>
            </w:r>
          </w:p>
        </w:tc>
        <w:tc>
          <w:tcPr>
            <w:tcW w:w="404" w:type="pct"/>
            <w:vAlign w:val="center"/>
          </w:tcPr>
          <w:p w14:paraId="0414585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52.390</w:t>
            </w:r>
          </w:p>
        </w:tc>
        <w:tc>
          <w:tcPr>
            <w:tcW w:w="404" w:type="pct"/>
            <w:vAlign w:val="center"/>
          </w:tcPr>
          <w:p w14:paraId="1B8E8EC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61.669</w:t>
            </w:r>
          </w:p>
        </w:tc>
        <w:tc>
          <w:tcPr>
            <w:tcW w:w="404" w:type="pct"/>
            <w:vAlign w:val="center"/>
          </w:tcPr>
          <w:p w14:paraId="4707209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49.163</w:t>
            </w:r>
          </w:p>
        </w:tc>
        <w:tc>
          <w:tcPr>
            <w:tcW w:w="404" w:type="pct"/>
            <w:vAlign w:val="center"/>
          </w:tcPr>
          <w:p w14:paraId="777AD7B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85.617</w:t>
            </w:r>
          </w:p>
        </w:tc>
        <w:tc>
          <w:tcPr>
            <w:tcW w:w="404" w:type="pct"/>
            <w:vAlign w:val="center"/>
          </w:tcPr>
          <w:p w14:paraId="3EB34A0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60.072</w:t>
            </w:r>
          </w:p>
        </w:tc>
        <w:tc>
          <w:tcPr>
            <w:tcW w:w="404" w:type="pct"/>
            <w:vAlign w:val="center"/>
          </w:tcPr>
          <w:p w14:paraId="7F2C86D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53.173</w:t>
            </w:r>
          </w:p>
        </w:tc>
        <w:tc>
          <w:tcPr>
            <w:tcW w:w="405" w:type="pct"/>
            <w:vAlign w:val="center"/>
          </w:tcPr>
          <w:p w14:paraId="6A3E208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58.081</w:t>
            </w:r>
          </w:p>
        </w:tc>
        <w:tc>
          <w:tcPr>
            <w:tcW w:w="405" w:type="pct"/>
            <w:vAlign w:val="center"/>
          </w:tcPr>
          <w:p w14:paraId="6C72B1E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69.299</w:t>
            </w:r>
          </w:p>
        </w:tc>
        <w:tc>
          <w:tcPr>
            <w:tcW w:w="405" w:type="pct"/>
            <w:vAlign w:val="center"/>
          </w:tcPr>
          <w:p w14:paraId="071F18F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79.034</w:t>
            </w:r>
          </w:p>
        </w:tc>
        <w:tc>
          <w:tcPr>
            <w:tcW w:w="382" w:type="pct"/>
            <w:vAlign w:val="center"/>
          </w:tcPr>
          <w:p w14:paraId="4F0CE0D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62.183</w:t>
            </w:r>
          </w:p>
        </w:tc>
        <w:tc>
          <w:tcPr>
            <w:tcW w:w="348" w:type="pct"/>
            <w:vAlign w:val="center"/>
          </w:tcPr>
          <w:p w14:paraId="3C1A8BA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11.795</w:t>
            </w:r>
          </w:p>
        </w:tc>
      </w:tr>
      <w:tr w:rsidR="00336E92" w:rsidRPr="00480DCF" w14:paraId="640ABF44" w14:textId="77777777" w:rsidTr="001C212A">
        <w:tc>
          <w:tcPr>
            <w:tcW w:w="232" w:type="pct"/>
          </w:tcPr>
          <w:p w14:paraId="0A9D8E62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397" w:type="pct"/>
            <w:vAlign w:val="center"/>
          </w:tcPr>
          <w:p w14:paraId="596BFAE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-9.835</w:t>
            </w:r>
          </w:p>
        </w:tc>
        <w:tc>
          <w:tcPr>
            <w:tcW w:w="404" w:type="pct"/>
            <w:vAlign w:val="center"/>
          </w:tcPr>
          <w:p w14:paraId="1E8442D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-11.435</w:t>
            </w:r>
          </w:p>
        </w:tc>
        <w:tc>
          <w:tcPr>
            <w:tcW w:w="404" w:type="pct"/>
            <w:vAlign w:val="center"/>
          </w:tcPr>
          <w:p w14:paraId="5304CEF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-12.274</w:t>
            </w:r>
          </w:p>
        </w:tc>
        <w:tc>
          <w:tcPr>
            <w:tcW w:w="404" w:type="pct"/>
            <w:vAlign w:val="center"/>
          </w:tcPr>
          <w:p w14:paraId="7A843DD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-13.966</w:t>
            </w:r>
          </w:p>
        </w:tc>
        <w:tc>
          <w:tcPr>
            <w:tcW w:w="404" w:type="pct"/>
            <w:vAlign w:val="center"/>
          </w:tcPr>
          <w:p w14:paraId="3E45E4E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-4.921</w:t>
            </w:r>
          </w:p>
        </w:tc>
        <w:tc>
          <w:tcPr>
            <w:tcW w:w="404" w:type="pct"/>
            <w:vAlign w:val="center"/>
          </w:tcPr>
          <w:p w14:paraId="1A6A825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-8.556</w:t>
            </w:r>
          </w:p>
        </w:tc>
        <w:tc>
          <w:tcPr>
            <w:tcW w:w="404" w:type="pct"/>
            <w:vAlign w:val="center"/>
          </w:tcPr>
          <w:p w14:paraId="03177EC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-18.216</w:t>
            </w:r>
          </w:p>
        </w:tc>
        <w:tc>
          <w:tcPr>
            <w:tcW w:w="405" w:type="pct"/>
            <w:vAlign w:val="center"/>
          </w:tcPr>
          <w:p w14:paraId="3767681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-17.492</w:t>
            </w:r>
          </w:p>
        </w:tc>
        <w:tc>
          <w:tcPr>
            <w:tcW w:w="405" w:type="pct"/>
            <w:vAlign w:val="center"/>
          </w:tcPr>
          <w:p w14:paraId="1511255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-10.362</w:t>
            </w:r>
          </w:p>
        </w:tc>
        <w:tc>
          <w:tcPr>
            <w:tcW w:w="405" w:type="pct"/>
            <w:vAlign w:val="center"/>
          </w:tcPr>
          <w:p w14:paraId="4DD2ED3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-2.839</w:t>
            </w:r>
          </w:p>
        </w:tc>
        <w:tc>
          <w:tcPr>
            <w:tcW w:w="382" w:type="pct"/>
            <w:vAlign w:val="center"/>
          </w:tcPr>
          <w:p w14:paraId="2FE3836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-11.726</w:t>
            </w:r>
          </w:p>
        </w:tc>
        <w:tc>
          <w:tcPr>
            <w:tcW w:w="348" w:type="pct"/>
            <w:vAlign w:val="center"/>
          </w:tcPr>
          <w:p w14:paraId="46346B7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5.251</w:t>
            </w:r>
          </w:p>
        </w:tc>
      </w:tr>
      <w:tr w:rsidR="00336E92" w:rsidRPr="00480DCF" w14:paraId="4B7165DD" w14:textId="77777777" w:rsidTr="001C212A">
        <w:tc>
          <w:tcPr>
            <w:tcW w:w="232" w:type="pct"/>
            <w:tcBorders>
              <w:bottom w:val="single" w:sz="4" w:space="0" w:color="auto"/>
            </w:tcBorders>
          </w:tcPr>
          <w:p w14:paraId="0B587F2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5D12C0C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45.045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337A625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37.344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791A96F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46.052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0C1E5DE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38.514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0404DDD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71.837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49BFCED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49.989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5E6F9F8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38.205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7B4783B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43.447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0195BC0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50.138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685A642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50.192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6EC20F2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46.249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25CD2E2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9.905</w:t>
            </w:r>
          </w:p>
        </w:tc>
      </w:tr>
    </w:tbl>
    <w:p w14:paraId="585DB03E" w14:textId="77777777" w:rsidR="00336E92" w:rsidRPr="00FA3EDA" w:rsidRDefault="00336E92" w:rsidP="00336E9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N</w:t>
      </w:r>
      <w:r>
        <w:rPr>
          <w:rFonts w:asciiTheme="minorEastAsia" w:hAnsiTheme="minorEastAsia"/>
          <w:sz w:val="20"/>
          <w:szCs w:val="20"/>
        </w:rPr>
        <w:t>ote: present as HU values.</w:t>
      </w:r>
    </w:p>
    <w:p w14:paraId="1D3F1603" w14:textId="2F3C09F1" w:rsidR="00336E92" w:rsidRPr="00215B94" w:rsidRDefault="00336E92" w:rsidP="00336E92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</w:t>
      </w:r>
      <w:r>
        <w:rPr>
          <w:rFonts w:asciiTheme="minorEastAsia" w:hAnsiTheme="minorEastAsia"/>
          <w:sz w:val="20"/>
          <w:szCs w:val="20"/>
        </w:rPr>
        <w:t xml:space="preserve">CV = </w:t>
      </w:r>
      <w:r w:rsidRPr="00D30AE3">
        <w:rPr>
          <w:rFonts w:asciiTheme="minorEastAsia" w:hAnsiTheme="minorEastAsia"/>
          <w:sz w:val="20"/>
          <w:szCs w:val="20"/>
        </w:rPr>
        <w:t>coefficient of variation</w:t>
      </w:r>
      <w:r>
        <w:rPr>
          <w:rFonts w:asciiTheme="minorEastAsia" w:hAnsiTheme="minorEastAsia"/>
          <w:sz w:val="20"/>
          <w:szCs w:val="20"/>
        </w:rPr>
        <w:t xml:space="preserve">, 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 xml:space="preserve">, SD = standard deviation, </w:t>
      </w:r>
      <w:r w:rsidRPr="00215B94">
        <w:rPr>
          <w:rFonts w:asciiTheme="minorEastAsia" w:hAnsiTheme="minorEastAsia"/>
          <w:sz w:val="20"/>
          <w:szCs w:val="20"/>
        </w:rPr>
        <w:t>ROI = region of interest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  <w:r>
        <w:rPr>
          <w:rFonts w:asciiTheme="minorEastAsia" w:hAnsiTheme="minorEastAsia"/>
          <w:sz w:val="20"/>
          <w:szCs w:val="20"/>
        </w:rPr>
        <w:t xml:space="preserve"> </w:t>
      </w:r>
    </w:p>
    <w:p w14:paraId="183C429D" w14:textId="77777777" w:rsidR="00336E92" w:rsidRPr="008C2EDC" w:rsidRDefault="00336E92" w:rsidP="00336E92">
      <w:pPr>
        <w:rPr>
          <w:rFonts w:asciiTheme="minorEastAsia" w:hAnsiTheme="minorEastAsia"/>
          <w:sz w:val="20"/>
          <w:szCs w:val="20"/>
        </w:rPr>
      </w:pPr>
    </w:p>
    <w:p w14:paraId="5AD44C7D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  <w:sectPr w:rsidR="00336E92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D872DE1" w14:textId="5C2BFD44" w:rsidR="00336E92" w:rsidRPr="00426764" w:rsidRDefault="00336E92" w:rsidP="00336E92">
      <w:pPr>
        <w:rPr>
          <w:rFonts w:asciiTheme="minorEastAsia" w:hAnsiTheme="minorEastAsia"/>
          <w:b/>
          <w:bCs/>
          <w:sz w:val="20"/>
          <w:szCs w:val="20"/>
        </w:rPr>
      </w:pPr>
      <w:r w:rsidRPr="00426764">
        <w:rPr>
          <w:rFonts w:asciiTheme="minorEastAsia" w:hAnsiTheme="minorEastAsia" w:hint="eastAsia"/>
          <w:b/>
          <w:bCs/>
          <w:sz w:val="20"/>
          <w:szCs w:val="20"/>
        </w:rPr>
        <w:lastRenderedPageBreak/>
        <w:t>T</w:t>
      </w:r>
      <w:r w:rsidRPr="00426764">
        <w:rPr>
          <w:rFonts w:asciiTheme="minorEastAsia" w:hAnsiTheme="minorEastAsia"/>
          <w:b/>
          <w:bCs/>
          <w:sz w:val="20"/>
          <w:szCs w:val="20"/>
        </w:rPr>
        <w:t xml:space="preserve">able </w:t>
      </w:r>
      <w:r w:rsidRPr="00593CD9">
        <w:rPr>
          <w:rFonts w:asciiTheme="minorEastAsia" w:hAnsiTheme="minorEastAsia"/>
          <w:b/>
          <w:bCs/>
          <w:color w:val="0432FF"/>
          <w:sz w:val="20"/>
          <w:szCs w:val="20"/>
        </w:rPr>
        <w:t>S</w:t>
      </w:r>
      <w:r>
        <w:rPr>
          <w:rFonts w:asciiTheme="minorEastAsia" w:hAnsiTheme="minorEastAsia"/>
          <w:b/>
          <w:bCs/>
          <w:color w:val="0432FF"/>
          <w:sz w:val="20"/>
          <w:szCs w:val="20"/>
        </w:rPr>
        <w:t>6</w:t>
      </w:r>
      <w:r w:rsidRPr="00426764">
        <w:rPr>
          <w:rFonts w:asciiTheme="minorEastAsia" w:hAnsiTheme="minorEastAsia"/>
          <w:b/>
          <w:bCs/>
          <w:sz w:val="20"/>
          <w:szCs w:val="20"/>
        </w:rPr>
        <w:t xml:space="preserve"> Difference of </w:t>
      </w:r>
      <w:r>
        <w:rPr>
          <w:rFonts w:asciiTheme="minorEastAsia" w:hAnsiTheme="minorEastAsia"/>
          <w:b/>
          <w:bCs/>
          <w:sz w:val="20"/>
          <w:szCs w:val="20"/>
        </w:rPr>
        <w:t>CT number</w:t>
      </w:r>
      <w:r w:rsidRPr="00426764">
        <w:rPr>
          <w:rFonts w:asciiTheme="minorEastAsia" w:hAnsiTheme="minorEastAsia"/>
          <w:b/>
          <w:bCs/>
          <w:sz w:val="20"/>
          <w:szCs w:val="20"/>
        </w:rPr>
        <w:t xml:space="preserve"> values between SECT and DECT mode within the same scanner</w:t>
      </w:r>
    </w:p>
    <w:p w14:paraId="65F7DBBD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1369"/>
        <w:gridCol w:w="1224"/>
        <w:gridCol w:w="1368"/>
        <w:gridCol w:w="1226"/>
        <w:gridCol w:w="1368"/>
        <w:gridCol w:w="1368"/>
        <w:gridCol w:w="1223"/>
        <w:gridCol w:w="1223"/>
        <w:gridCol w:w="1368"/>
        <w:gridCol w:w="1368"/>
        <w:gridCol w:w="1364"/>
      </w:tblGrid>
      <w:tr w:rsidR="00336E92" w:rsidRPr="00480DCF" w14:paraId="7A3C6E16" w14:textId="77777777" w:rsidTr="001C212A"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5DB0B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R</w:t>
            </w:r>
            <w:r w:rsidRPr="00480DCF">
              <w:rPr>
                <w:rFonts w:eastAsiaTheme="minorHAnsi"/>
                <w:sz w:val="20"/>
                <w:szCs w:val="20"/>
              </w:rPr>
              <w:t>OI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18BB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A1-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E686B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A1-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8AA55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A2-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B7A6F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A2-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4E265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A3-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E1003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A3-</w:t>
            </w: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91C55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A4-</w:t>
            </w: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6530A92A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A5-</w:t>
            </w: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6AA9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A6-</w:t>
            </w: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14:paraId="445C3AA0" w14:textId="77777777" w:rsidR="00336E92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M</w:t>
            </w:r>
            <w:r>
              <w:rPr>
                <w:rFonts w:eastAsiaTheme="minorHAnsi"/>
                <w:sz w:val="20"/>
                <w:szCs w:val="20"/>
              </w:rPr>
              <w:t>ean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2141F40E" w14:textId="77777777" w:rsidR="00336E92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S</w:t>
            </w:r>
            <w:r>
              <w:rPr>
                <w:rFonts w:eastAsiaTheme="minorHAnsi"/>
                <w:sz w:val="20"/>
                <w:szCs w:val="20"/>
              </w:rPr>
              <w:t>D</w:t>
            </w:r>
          </w:p>
        </w:tc>
      </w:tr>
      <w:tr w:rsidR="00336E92" w:rsidRPr="00480DCF" w14:paraId="0DC6D967" w14:textId="77777777" w:rsidTr="001C212A">
        <w:tc>
          <w:tcPr>
            <w:tcW w:w="302" w:type="pct"/>
          </w:tcPr>
          <w:p w14:paraId="7B583A40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444" w:type="pct"/>
            <w:vAlign w:val="center"/>
          </w:tcPr>
          <w:p w14:paraId="02BF97A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113.553</w:t>
            </w:r>
          </w:p>
        </w:tc>
        <w:tc>
          <w:tcPr>
            <w:tcW w:w="397" w:type="pct"/>
            <w:vAlign w:val="center"/>
          </w:tcPr>
          <w:p w14:paraId="0B2877A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21.237</w:t>
            </w:r>
          </w:p>
        </w:tc>
        <w:tc>
          <w:tcPr>
            <w:tcW w:w="444" w:type="pct"/>
            <w:vAlign w:val="center"/>
          </w:tcPr>
          <w:p w14:paraId="2A83AAD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109.304</w:t>
            </w:r>
          </w:p>
        </w:tc>
        <w:tc>
          <w:tcPr>
            <w:tcW w:w="398" w:type="pct"/>
            <w:vAlign w:val="center"/>
          </w:tcPr>
          <w:p w14:paraId="183E1B7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14.041</w:t>
            </w:r>
          </w:p>
        </w:tc>
        <w:tc>
          <w:tcPr>
            <w:tcW w:w="444" w:type="pct"/>
            <w:vAlign w:val="center"/>
          </w:tcPr>
          <w:p w14:paraId="21B1851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388.52</w:t>
            </w:r>
          </w:p>
        </w:tc>
        <w:tc>
          <w:tcPr>
            <w:tcW w:w="444" w:type="pct"/>
            <w:vAlign w:val="center"/>
          </w:tcPr>
          <w:p w14:paraId="324C343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131.388</w:t>
            </w:r>
          </w:p>
        </w:tc>
        <w:tc>
          <w:tcPr>
            <w:tcW w:w="397" w:type="pct"/>
            <w:vAlign w:val="center"/>
          </w:tcPr>
          <w:p w14:paraId="307BE42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8.463</w:t>
            </w:r>
          </w:p>
        </w:tc>
        <w:tc>
          <w:tcPr>
            <w:tcW w:w="397" w:type="pct"/>
            <w:vAlign w:val="center"/>
          </w:tcPr>
          <w:p w14:paraId="1BED91C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47.498</w:t>
            </w:r>
          </w:p>
        </w:tc>
        <w:tc>
          <w:tcPr>
            <w:tcW w:w="444" w:type="pct"/>
            <w:vAlign w:val="center"/>
          </w:tcPr>
          <w:p w14:paraId="03FDCE4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86.821</w:t>
            </w:r>
          </w:p>
        </w:tc>
        <w:tc>
          <w:tcPr>
            <w:tcW w:w="444" w:type="pct"/>
            <w:vAlign w:val="center"/>
          </w:tcPr>
          <w:p w14:paraId="3ADE5EBB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102.314</w:t>
            </w:r>
          </w:p>
        </w:tc>
        <w:tc>
          <w:tcPr>
            <w:tcW w:w="443" w:type="pct"/>
            <w:vAlign w:val="center"/>
          </w:tcPr>
          <w:p w14:paraId="7FE4F639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116.915</w:t>
            </w:r>
          </w:p>
        </w:tc>
      </w:tr>
      <w:tr w:rsidR="00336E92" w:rsidRPr="00480DCF" w14:paraId="091404CA" w14:textId="77777777" w:rsidTr="001C212A">
        <w:tc>
          <w:tcPr>
            <w:tcW w:w="302" w:type="pct"/>
          </w:tcPr>
          <w:p w14:paraId="208EFF1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</w:tcPr>
          <w:p w14:paraId="28DCD17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35.517</w:t>
            </w:r>
          </w:p>
        </w:tc>
        <w:tc>
          <w:tcPr>
            <w:tcW w:w="397" w:type="pct"/>
            <w:vAlign w:val="center"/>
          </w:tcPr>
          <w:p w14:paraId="3A5BF62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0.976</w:t>
            </w:r>
          </w:p>
        </w:tc>
        <w:tc>
          <w:tcPr>
            <w:tcW w:w="444" w:type="pct"/>
            <w:vAlign w:val="center"/>
          </w:tcPr>
          <w:p w14:paraId="75000E8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33.713</w:t>
            </w:r>
          </w:p>
        </w:tc>
        <w:tc>
          <w:tcPr>
            <w:tcW w:w="398" w:type="pct"/>
            <w:vAlign w:val="center"/>
          </w:tcPr>
          <w:p w14:paraId="1E3A971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3.135</w:t>
            </w:r>
          </w:p>
        </w:tc>
        <w:tc>
          <w:tcPr>
            <w:tcW w:w="444" w:type="pct"/>
            <w:vAlign w:val="center"/>
          </w:tcPr>
          <w:p w14:paraId="48C2B71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110.582</w:t>
            </w:r>
          </w:p>
        </w:tc>
        <w:tc>
          <w:tcPr>
            <w:tcW w:w="444" w:type="pct"/>
            <w:vAlign w:val="center"/>
          </w:tcPr>
          <w:p w14:paraId="70F73C4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10.214</w:t>
            </w:r>
          </w:p>
        </w:tc>
        <w:tc>
          <w:tcPr>
            <w:tcW w:w="397" w:type="pct"/>
            <w:vAlign w:val="center"/>
          </w:tcPr>
          <w:p w14:paraId="57D170B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12.39</w:t>
            </w:r>
          </w:p>
        </w:tc>
        <w:tc>
          <w:tcPr>
            <w:tcW w:w="397" w:type="pct"/>
            <w:vAlign w:val="center"/>
          </w:tcPr>
          <w:p w14:paraId="18DD605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26.478</w:t>
            </w:r>
          </w:p>
        </w:tc>
        <w:tc>
          <w:tcPr>
            <w:tcW w:w="444" w:type="pct"/>
            <w:vAlign w:val="center"/>
          </w:tcPr>
          <w:p w14:paraId="7FC4BC5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36.509</w:t>
            </w:r>
          </w:p>
        </w:tc>
        <w:tc>
          <w:tcPr>
            <w:tcW w:w="444" w:type="pct"/>
            <w:vAlign w:val="center"/>
          </w:tcPr>
          <w:p w14:paraId="397B642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29.946</w:t>
            </w:r>
          </w:p>
        </w:tc>
        <w:tc>
          <w:tcPr>
            <w:tcW w:w="443" w:type="pct"/>
            <w:vAlign w:val="center"/>
          </w:tcPr>
          <w:p w14:paraId="4DBDE55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33.276</w:t>
            </w:r>
          </w:p>
        </w:tc>
      </w:tr>
      <w:tr w:rsidR="00336E92" w:rsidRPr="00480DCF" w14:paraId="4F8DA859" w14:textId="77777777" w:rsidTr="001C212A">
        <w:tc>
          <w:tcPr>
            <w:tcW w:w="302" w:type="pct"/>
          </w:tcPr>
          <w:p w14:paraId="6008661D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444" w:type="pct"/>
            <w:vAlign w:val="center"/>
          </w:tcPr>
          <w:p w14:paraId="3D42513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68.778</w:t>
            </w:r>
          </w:p>
        </w:tc>
        <w:tc>
          <w:tcPr>
            <w:tcW w:w="397" w:type="pct"/>
            <w:vAlign w:val="center"/>
          </w:tcPr>
          <w:p w14:paraId="3433377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23.426</w:t>
            </w:r>
          </w:p>
        </w:tc>
        <w:tc>
          <w:tcPr>
            <w:tcW w:w="444" w:type="pct"/>
            <w:vAlign w:val="center"/>
          </w:tcPr>
          <w:p w14:paraId="2BE309A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61.136</w:t>
            </w:r>
          </w:p>
        </w:tc>
        <w:tc>
          <w:tcPr>
            <w:tcW w:w="398" w:type="pct"/>
            <w:vAlign w:val="center"/>
          </w:tcPr>
          <w:p w14:paraId="3FF5FB1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14.239</w:t>
            </w:r>
          </w:p>
        </w:tc>
        <w:tc>
          <w:tcPr>
            <w:tcW w:w="444" w:type="pct"/>
            <w:vAlign w:val="center"/>
          </w:tcPr>
          <w:p w14:paraId="5AAEC71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181.861</w:t>
            </w:r>
          </w:p>
        </w:tc>
        <w:tc>
          <w:tcPr>
            <w:tcW w:w="444" w:type="pct"/>
            <w:vAlign w:val="center"/>
          </w:tcPr>
          <w:p w14:paraId="7E18DBD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58.585</w:t>
            </w:r>
          </w:p>
        </w:tc>
        <w:tc>
          <w:tcPr>
            <w:tcW w:w="397" w:type="pct"/>
            <w:vAlign w:val="center"/>
          </w:tcPr>
          <w:p w14:paraId="1AB6346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15.595</w:t>
            </w:r>
          </w:p>
        </w:tc>
        <w:tc>
          <w:tcPr>
            <w:tcW w:w="397" w:type="pct"/>
            <w:vAlign w:val="center"/>
          </w:tcPr>
          <w:p w14:paraId="5B04112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26.398</w:t>
            </w:r>
          </w:p>
        </w:tc>
        <w:tc>
          <w:tcPr>
            <w:tcW w:w="444" w:type="pct"/>
            <w:vAlign w:val="center"/>
          </w:tcPr>
          <w:p w14:paraId="4611F90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41.928</w:t>
            </w:r>
          </w:p>
        </w:tc>
        <w:tc>
          <w:tcPr>
            <w:tcW w:w="444" w:type="pct"/>
            <w:vAlign w:val="center"/>
          </w:tcPr>
          <w:p w14:paraId="3A8C4E4D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54.661</w:t>
            </w:r>
          </w:p>
        </w:tc>
        <w:tc>
          <w:tcPr>
            <w:tcW w:w="443" w:type="pct"/>
            <w:vAlign w:val="center"/>
          </w:tcPr>
          <w:p w14:paraId="33A4AD0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51.881</w:t>
            </w:r>
          </w:p>
        </w:tc>
      </w:tr>
      <w:tr w:rsidR="00336E92" w:rsidRPr="00480DCF" w14:paraId="07FD2A7A" w14:textId="77777777" w:rsidTr="001C212A">
        <w:tc>
          <w:tcPr>
            <w:tcW w:w="302" w:type="pct"/>
          </w:tcPr>
          <w:p w14:paraId="088045E3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44" w:type="pct"/>
            <w:vAlign w:val="center"/>
          </w:tcPr>
          <w:p w14:paraId="3C05C9F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79.835</w:t>
            </w:r>
          </w:p>
        </w:tc>
        <w:tc>
          <w:tcPr>
            <w:tcW w:w="397" w:type="pct"/>
            <w:vAlign w:val="center"/>
          </w:tcPr>
          <w:p w14:paraId="4522D56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8.642</w:t>
            </w:r>
          </w:p>
        </w:tc>
        <w:tc>
          <w:tcPr>
            <w:tcW w:w="444" w:type="pct"/>
            <w:vAlign w:val="center"/>
          </w:tcPr>
          <w:p w14:paraId="6462099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74.95</w:t>
            </w:r>
          </w:p>
        </w:tc>
        <w:tc>
          <w:tcPr>
            <w:tcW w:w="398" w:type="pct"/>
            <w:vAlign w:val="center"/>
          </w:tcPr>
          <w:p w14:paraId="2015D32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3.469</w:t>
            </w:r>
          </w:p>
        </w:tc>
        <w:tc>
          <w:tcPr>
            <w:tcW w:w="444" w:type="pct"/>
            <w:vAlign w:val="center"/>
          </w:tcPr>
          <w:p w14:paraId="0052199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234.164</w:t>
            </w:r>
          </w:p>
        </w:tc>
        <w:tc>
          <w:tcPr>
            <w:tcW w:w="444" w:type="pct"/>
            <w:vAlign w:val="center"/>
          </w:tcPr>
          <w:p w14:paraId="68ADA0C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43.25</w:t>
            </w:r>
          </w:p>
        </w:tc>
        <w:tc>
          <w:tcPr>
            <w:tcW w:w="397" w:type="pct"/>
            <w:vAlign w:val="center"/>
          </w:tcPr>
          <w:p w14:paraId="67FEF9F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6.768</w:t>
            </w:r>
          </w:p>
        </w:tc>
        <w:tc>
          <w:tcPr>
            <w:tcW w:w="397" w:type="pct"/>
            <w:vAlign w:val="center"/>
          </w:tcPr>
          <w:p w14:paraId="3BC78B7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56.824</w:t>
            </w:r>
          </w:p>
        </w:tc>
        <w:tc>
          <w:tcPr>
            <w:tcW w:w="444" w:type="pct"/>
            <w:vAlign w:val="center"/>
          </w:tcPr>
          <w:p w14:paraId="713EF45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68.332</w:t>
            </w:r>
          </w:p>
        </w:tc>
        <w:tc>
          <w:tcPr>
            <w:tcW w:w="444" w:type="pct"/>
            <w:vAlign w:val="center"/>
          </w:tcPr>
          <w:p w14:paraId="1730240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64.026</w:t>
            </w:r>
          </w:p>
        </w:tc>
        <w:tc>
          <w:tcPr>
            <w:tcW w:w="443" w:type="pct"/>
            <w:vAlign w:val="center"/>
          </w:tcPr>
          <w:p w14:paraId="2CE27DB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70.561</w:t>
            </w:r>
          </w:p>
        </w:tc>
      </w:tr>
      <w:tr w:rsidR="00336E92" w:rsidRPr="00480DCF" w14:paraId="1EB0CC46" w14:textId="77777777" w:rsidTr="001C212A">
        <w:tc>
          <w:tcPr>
            <w:tcW w:w="302" w:type="pct"/>
          </w:tcPr>
          <w:p w14:paraId="165333C2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44" w:type="pct"/>
            <w:vAlign w:val="center"/>
          </w:tcPr>
          <w:p w14:paraId="10F55E1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51.076</w:t>
            </w:r>
          </w:p>
        </w:tc>
        <w:tc>
          <w:tcPr>
            <w:tcW w:w="397" w:type="pct"/>
            <w:vAlign w:val="center"/>
          </w:tcPr>
          <w:p w14:paraId="302840B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21.657</w:t>
            </w:r>
          </w:p>
        </w:tc>
        <w:tc>
          <w:tcPr>
            <w:tcW w:w="444" w:type="pct"/>
            <w:vAlign w:val="center"/>
          </w:tcPr>
          <w:p w14:paraId="1346D56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45.551</w:t>
            </w:r>
          </w:p>
        </w:tc>
        <w:tc>
          <w:tcPr>
            <w:tcW w:w="398" w:type="pct"/>
            <w:vAlign w:val="center"/>
          </w:tcPr>
          <w:p w14:paraId="1F761AC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17.634</w:t>
            </w:r>
          </w:p>
        </w:tc>
        <w:tc>
          <w:tcPr>
            <w:tcW w:w="444" w:type="pct"/>
            <w:vAlign w:val="center"/>
          </w:tcPr>
          <w:p w14:paraId="10EEF56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104.957</w:t>
            </w:r>
          </w:p>
        </w:tc>
        <w:tc>
          <w:tcPr>
            <w:tcW w:w="444" w:type="pct"/>
            <w:vAlign w:val="center"/>
          </w:tcPr>
          <w:p w14:paraId="3A493C7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19.433</w:t>
            </w:r>
          </w:p>
        </w:tc>
        <w:tc>
          <w:tcPr>
            <w:tcW w:w="397" w:type="pct"/>
            <w:vAlign w:val="center"/>
          </w:tcPr>
          <w:p w14:paraId="26A1AF7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17.531</w:t>
            </w:r>
          </w:p>
        </w:tc>
        <w:tc>
          <w:tcPr>
            <w:tcW w:w="397" w:type="pct"/>
            <w:vAlign w:val="center"/>
          </w:tcPr>
          <w:p w14:paraId="23D478D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17.235</w:t>
            </w:r>
          </w:p>
        </w:tc>
        <w:tc>
          <w:tcPr>
            <w:tcW w:w="444" w:type="pct"/>
            <w:vAlign w:val="center"/>
          </w:tcPr>
          <w:p w14:paraId="292B999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28.103</w:t>
            </w:r>
          </w:p>
        </w:tc>
        <w:tc>
          <w:tcPr>
            <w:tcW w:w="444" w:type="pct"/>
            <w:vAlign w:val="center"/>
          </w:tcPr>
          <w:p w14:paraId="08AFB0B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35.909</w:t>
            </w:r>
          </w:p>
        </w:tc>
        <w:tc>
          <w:tcPr>
            <w:tcW w:w="443" w:type="pct"/>
            <w:vAlign w:val="center"/>
          </w:tcPr>
          <w:p w14:paraId="571A1552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28.824</w:t>
            </w:r>
          </w:p>
        </w:tc>
      </w:tr>
      <w:tr w:rsidR="00336E92" w:rsidRPr="00480DCF" w14:paraId="7724F07E" w14:textId="77777777" w:rsidTr="001C212A">
        <w:tc>
          <w:tcPr>
            <w:tcW w:w="302" w:type="pct"/>
          </w:tcPr>
          <w:p w14:paraId="7F9958F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444" w:type="pct"/>
            <w:vAlign w:val="center"/>
          </w:tcPr>
          <w:p w14:paraId="38F6FD2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20.238</w:t>
            </w:r>
          </w:p>
        </w:tc>
        <w:tc>
          <w:tcPr>
            <w:tcW w:w="397" w:type="pct"/>
            <w:vAlign w:val="center"/>
          </w:tcPr>
          <w:p w14:paraId="7659CF8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10.005</w:t>
            </w:r>
          </w:p>
        </w:tc>
        <w:tc>
          <w:tcPr>
            <w:tcW w:w="444" w:type="pct"/>
            <w:vAlign w:val="center"/>
          </w:tcPr>
          <w:p w14:paraId="6E7A4CA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17.407</w:t>
            </w:r>
          </w:p>
        </w:tc>
        <w:tc>
          <w:tcPr>
            <w:tcW w:w="398" w:type="pct"/>
            <w:vAlign w:val="center"/>
          </w:tcPr>
          <w:p w14:paraId="64DB4C8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8.024</w:t>
            </w:r>
          </w:p>
        </w:tc>
        <w:tc>
          <w:tcPr>
            <w:tcW w:w="444" w:type="pct"/>
            <w:vAlign w:val="center"/>
          </w:tcPr>
          <w:p w14:paraId="4C14ABB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27.4</w:t>
            </w:r>
          </w:p>
        </w:tc>
        <w:tc>
          <w:tcPr>
            <w:tcW w:w="444" w:type="pct"/>
            <w:vAlign w:val="center"/>
          </w:tcPr>
          <w:p w14:paraId="500D6EC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0.301</w:t>
            </w:r>
          </w:p>
        </w:tc>
        <w:tc>
          <w:tcPr>
            <w:tcW w:w="397" w:type="pct"/>
            <w:vAlign w:val="center"/>
          </w:tcPr>
          <w:p w14:paraId="2E60224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21.314</w:t>
            </w:r>
          </w:p>
        </w:tc>
        <w:tc>
          <w:tcPr>
            <w:tcW w:w="397" w:type="pct"/>
            <w:vAlign w:val="center"/>
          </w:tcPr>
          <w:p w14:paraId="390F26E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6.602</w:t>
            </w:r>
          </w:p>
        </w:tc>
        <w:tc>
          <w:tcPr>
            <w:tcW w:w="444" w:type="pct"/>
            <w:vAlign w:val="center"/>
          </w:tcPr>
          <w:p w14:paraId="1553449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8.804</w:t>
            </w:r>
          </w:p>
        </w:tc>
        <w:tc>
          <w:tcPr>
            <w:tcW w:w="444" w:type="pct"/>
            <w:vAlign w:val="center"/>
          </w:tcPr>
          <w:p w14:paraId="367BB0FF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13.344</w:t>
            </w:r>
          </w:p>
        </w:tc>
        <w:tc>
          <w:tcPr>
            <w:tcW w:w="443" w:type="pct"/>
            <w:vAlign w:val="center"/>
          </w:tcPr>
          <w:p w14:paraId="4241F37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8.666</w:t>
            </w:r>
          </w:p>
        </w:tc>
      </w:tr>
      <w:tr w:rsidR="00336E92" w:rsidRPr="00480DCF" w14:paraId="2D64EF94" w14:textId="77777777" w:rsidTr="001C212A">
        <w:tc>
          <w:tcPr>
            <w:tcW w:w="302" w:type="pct"/>
          </w:tcPr>
          <w:p w14:paraId="5F2B05B0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444" w:type="pct"/>
            <w:vAlign w:val="center"/>
          </w:tcPr>
          <w:p w14:paraId="10860AC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204.073</w:t>
            </w:r>
          </w:p>
        </w:tc>
        <w:tc>
          <w:tcPr>
            <w:tcW w:w="397" w:type="pct"/>
            <w:vAlign w:val="center"/>
          </w:tcPr>
          <w:p w14:paraId="015845F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60.559</w:t>
            </w:r>
          </w:p>
        </w:tc>
        <w:tc>
          <w:tcPr>
            <w:tcW w:w="444" w:type="pct"/>
            <w:vAlign w:val="center"/>
          </w:tcPr>
          <w:p w14:paraId="3280EE1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186.405</w:t>
            </w:r>
          </w:p>
        </w:tc>
        <w:tc>
          <w:tcPr>
            <w:tcW w:w="398" w:type="pct"/>
            <w:vAlign w:val="center"/>
          </w:tcPr>
          <w:p w14:paraId="173BE97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44.012</w:t>
            </w:r>
          </w:p>
        </w:tc>
        <w:tc>
          <w:tcPr>
            <w:tcW w:w="444" w:type="pct"/>
            <w:vAlign w:val="center"/>
          </w:tcPr>
          <w:p w14:paraId="707937A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678.122</w:t>
            </w:r>
          </w:p>
        </w:tc>
        <w:tc>
          <w:tcPr>
            <w:tcW w:w="444" w:type="pct"/>
            <w:vAlign w:val="center"/>
          </w:tcPr>
          <w:p w14:paraId="75594F6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240.368</w:t>
            </w:r>
          </w:p>
        </w:tc>
        <w:tc>
          <w:tcPr>
            <w:tcW w:w="397" w:type="pct"/>
            <w:vAlign w:val="center"/>
          </w:tcPr>
          <w:p w14:paraId="7E4743E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52.492</w:t>
            </w:r>
          </w:p>
        </w:tc>
        <w:tc>
          <w:tcPr>
            <w:tcW w:w="397" w:type="pct"/>
            <w:vAlign w:val="center"/>
          </w:tcPr>
          <w:p w14:paraId="0F05FFD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64.409</w:t>
            </w:r>
          </w:p>
        </w:tc>
        <w:tc>
          <w:tcPr>
            <w:tcW w:w="444" w:type="pct"/>
            <w:vAlign w:val="center"/>
          </w:tcPr>
          <w:p w14:paraId="7435AB9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131.305</w:t>
            </w:r>
          </w:p>
        </w:tc>
        <w:tc>
          <w:tcPr>
            <w:tcW w:w="444" w:type="pct"/>
            <w:vAlign w:val="center"/>
          </w:tcPr>
          <w:p w14:paraId="4A054FD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184.638</w:t>
            </w:r>
          </w:p>
        </w:tc>
        <w:tc>
          <w:tcPr>
            <w:tcW w:w="443" w:type="pct"/>
            <w:vAlign w:val="center"/>
          </w:tcPr>
          <w:p w14:paraId="48D4F91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199.043</w:t>
            </w:r>
          </w:p>
        </w:tc>
      </w:tr>
      <w:tr w:rsidR="00336E92" w:rsidRPr="00480DCF" w14:paraId="21F181C1" w14:textId="77777777" w:rsidTr="001C212A">
        <w:tc>
          <w:tcPr>
            <w:tcW w:w="302" w:type="pct"/>
          </w:tcPr>
          <w:p w14:paraId="1447BCC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8</w:t>
            </w:r>
          </w:p>
        </w:tc>
        <w:tc>
          <w:tcPr>
            <w:tcW w:w="444" w:type="pct"/>
            <w:vAlign w:val="center"/>
          </w:tcPr>
          <w:p w14:paraId="1F22317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21.983</w:t>
            </w:r>
          </w:p>
        </w:tc>
        <w:tc>
          <w:tcPr>
            <w:tcW w:w="397" w:type="pct"/>
            <w:vAlign w:val="center"/>
          </w:tcPr>
          <w:p w14:paraId="7DCFFF1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3.794</w:t>
            </w:r>
          </w:p>
        </w:tc>
        <w:tc>
          <w:tcPr>
            <w:tcW w:w="444" w:type="pct"/>
            <w:vAlign w:val="center"/>
          </w:tcPr>
          <w:p w14:paraId="2F79E7E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20.552</w:t>
            </w:r>
          </w:p>
        </w:tc>
        <w:tc>
          <w:tcPr>
            <w:tcW w:w="398" w:type="pct"/>
            <w:vAlign w:val="center"/>
          </w:tcPr>
          <w:p w14:paraId="72C34F8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4.869</w:t>
            </w:r>
          </w:p>
        </w:tc>
        <w:tc>
          <w:tcPr>
            <w:tcW w:w="444" w:type="pct"/>
            <w:vAlign w:val="center"/>
          </w:tcPr>
          <w:p w14:paraId="49CEE57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67.751</w:t>
            </w:r>
          </w:p>
        </w:tc>
        <w:tc>
          <w:tcPr>
            <w:tcW w:w="444" w:type="pct"/>
            <w:vAlign w:val="center"/>
          </w:tcPr>
          <w:p w14:paraId="214667D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1.381</w:t>
            </w:r>
          </w:p>
        </w:tc>
        <w:tc>
          <w:tcPr>
            <w:tcW w:w="397" w:type="pct"/>
            <w:vAlign w:val="center"/>
          </w:tcPr>
          <w:p w14:paraId="250A79E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16.539</w:t>
            </w:r>
          </w:p>
        </w:tc>
        <w:tc>
          <w:tcPr>
            <w:tcW w:w="397" w:type="pct"/>
            <w:vAlign w:val="center"/>
          </w:tcPr>
          <w:p w14:paraId="1DF246E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17.546</w:t>
            </w:r>
          </w:p>
        </w:tc>
        <w:tc>
          <w:tcPr>
            <w:tcW w:w="444" w:type="pct"/>
            <w:vAlign w:val="center"/>
          </w:tcPr>
          <w:p w14:paraId="72965B5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23.396</w:t>
            </w:r>
          </w:p>
        </w:tc>
        <w:tc>
          <w:tcPr>
            <w:tcW w:w="444" w:type="pct"/>
            <w:vAlign w:val="center"/>
          </w:tcPr>
          <w:p w14:paraId="0D3BE40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19.757</w:t>
            </w:r>
          </w:p>
        </w:tc>
        <w:tc>
          <w:tcPr>
            <w:tcW w:w="443" w:type="pct"/>
            <w:vAlign w:val="center"/>
          </w:tcPr>
          <w:p w14:paraId="4DA73037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19.848</w:t>
            </w:r>
          </w:p>
        </w:tc>
      </w:tr>
      <w:tr w:rsidR="00336E92" w:rsidRPr="00480DCF" w14:paraId="402BEBAD" w14:textId="77777777" w:rsidTr="001C212A">
        <w:tc>
          <w:tcPr>
            <w:tcW w:w="302" w:type="pct"/>
          </w:tcPr>
          <w:p w14:paraId="490B7F70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9</w:t>
            </w:r>
          </w:p>
        </w:tc>
        <w:tc>
          <w:tcPr>
            <w:tcW w:w="444" w:type="pct"/>
            <w:vAlign w:val="center"/>
          </w:tcPr>
          <w:p w14:paraId="5924B99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1.49</w:t>
            </w:r>
          </w:p>
        </w:tc>
        <w:tc>
          <w:tcPr>
            <w:tcW w:w="397" w:type="pct"/>
            <w:vAlign w:val="center"/>
          </w:tcPr>
          <w:p w14:paraId="70F1924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5.437</w:t>
            </w:r>
          </w:p>
        </w:tc>
        <w:tc>
          <w:tcPr>
            <w:tcW w:w="444" w:type="pct"/>
            <w:vAlign w:val="center"/>
          </w:tcPr>
          <w:p w14:paraId="7E858A4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2.099</w:t>
            </w:r>
          </w:p>
        </w:tc>
        <w:tc>
          <w:tcPr>
            <w:tcW w:w="398" w:type="pct"/>
            <w:vAlign w:val="center"/>
          </w:tcPr>
          <w:p w14:paraId="6415BF2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6.465</w:t>
            </w:r>
          </w:p>
        </w:tc>
        <w:tc>
          <w:tcPr>
            <w:tcW w:w="444" w:type="pct"/>
            <w:vAlign w:val="center"/>
          </w:tcPr>
          <w:p w14:paraId="3152DF0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16.659</w:t>
            </w:r>
          </w:p>
        </w:tc>
        <w:tc>
          <w:tcPr>
            <w:tcW w:w="444" w:type="pct"/>
            <w:vAlign w:val="center"/>
          </w:tcPr>
          <w:p w14:paraId="53441C8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1.676</w:t>
            </w:r>
          </w:p>
        </w:tc>
        <w:tc>
          <w:tcPr>
            <w:tcW w:w="397" w:type="pct"/>
            <w:vAlign w:val="center"/>
          </w:tcPr>
          <w:p w14:paraId="7706B42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18.763</w:t>
            </w:r>
          </w:p>
        </w:tc>
        <w:tc>
          <w:tcPr>
            <w:tcW w:w="397" w:type="pct"/>
            <w:vAlign w:val="center"/>
          </w:tcPr>
          <w:p w14:paraId="573AA2A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11.708</w:t>
            </w:r>
          </w:p>
        </w:tc>
        <w:tc>
          <w:tcPr>
            <w:tcW w:w="444" w:type="pct"/>
            <w:vAlign w:val="center"/>
          </w:tcPr>
          <w:p w14:paraId="7F7E89A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1.244</w:t>
            </w:r>
          </w:p>
        </w:tc>
        <w:tc>
          <w:tcPr>
            <w:tcW w:w="444" w:type="pct"/>
            <w:vAlign w:val="center"/>
          </w:tcPr>
          <w:p w14:paraId="3473B33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7.282</w:t>
            </w:r>
          </w:p>
        </w:tc>
        <w:tc>
          <w:tcPr>
            <w:tcW w:w="443" w:type="pct"/>
            <w:vAlign w:val="center"/>
          </w:tcPr>
          <w:p w14:paraId="55AF4661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6.816</w:t>
            </w:r>
          </w:p>
        </w:tc>
      </w:tr>
      <w:tr w:rsidR="00336E92" w:rsidRPr="00480DCF" w14:paraId="2FF5C0AE" w14:textId="77777777" w:rsidTr="001C212A">
        <w:tc>
          <w:tcPr>
            <w:tcW w:w="302" w:type="pct"/>
          </w:tcPr>
          <w:p w14:paraId="6FFD3006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444" w:type="pct"/>
            <w:vAlign w:val="center"/>
          </w:tcPr>
          <w:p w14:paraId="5F2850C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6.426</w:t>
            </w:r>
          </w:p>
        </w:tc>
        <w:tc>
          <w:tcPr>
            <w:tcW w:w="397" w:type="pct"/>
            <w:vAlign w:val="center"/>
          </w:tcPr>
          <w:p w14:paraId="28AF28F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0.524</w:t>
            </w:r>
          </w:p>
        </w:tc>
        <w:tc>
          <w:tcPr>
            <w:tcW w:w="444" w:type="pct"/>
            <w:vAlign w:val="center"/>
          </w:tcPr>
          <w:p w14:paraId="62C3B40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5.42</w:t>
            </w:r>
          </w:p>
        </w:tc>
        <w:tc>
          <w:tcPr>
            <w:tcW w:w="398" w:type="pct"/>
            <w:vAlign w:val="center"/>
          </w:tcPr>
          <w:p w14:paraId="08DDFC4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0.297</w:t>
            </w:r>
          </w:p>
        </w:tc>
        <w:tc>
          <w:tcPr>
            <w:tcW w:w="444" w:type="pct"/>
            <w:vAlign w:val="center"/>
          </w:tcPr>
          <w:p w14:paraId="47252A0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22.887</w:t>
            </w:r>
          </w:p>
        </w:tc>
        <w:tc>
          <w:tcPr>
            <w:tcW w:w="444" w:type="pct"/>
            <w:vAlign w:val="center"/>
          </w:tcPr>
          <w:p w14:paraId="77CA4BB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5.185</w:t>
            </w:r>
          </w:p>
        </w:tc>
        <w:tc>
          <w:tcPr>
            <w:tcW w:w="397" w:type="pct"/>
            <w:vAlign w:val="center"/>
          </w:tcPr>
          <w:p w14:paraId="26C8CC3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17.661</w:t>
            </w:r>
          </w:p>
        </w:tc>
        <w:tc>
          <w:tcPr>
            <w:tcW w:w="397" w:type="pct"/>
            <w:vAlign w:val="center"/>
          </w:tcPr>
          <w:p w14:paraId="004FD85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4.449</w:t>
            </w:r>
          </w:p>
        </w:tc>
        <w:tc>
          <w:tcPr>
            <w:tcW w:w="444" w:type="pct"/>
            <w:vAlign w:val="center"/>
          </w:tcPr>
          <w:p w14:paraId="122C34F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2.443</w:t>
            </w:r>
          </w:p>
        </w:tc>
        <w:tc>
          <w:tcPr>
            <w:tcW w:w="444" w:type="pct"/>
            <w:vAlign w:val="center"/>
          </w:tcPr>
          <w:p w14:paraId="44F89EA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7.255</w:t>
            </w:r>
          </w:p>
        </w:tc>
        <w:tc>
          <w:tcPr>
            <w:tcW w:w="443" w:type="pct"/>
            <w:vAlign w:val="center"/>
          </w:tcPr>
          <w:p w14:paraId="10EB5A59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7.792</w:t>
            </w:r>
          </w:p>
        </w:tc>
      </w:tr>
      <w:tr w:rsidR="00336E92" w:rsidRPr="00480DCF" w14:paraId="4AC5984D" w14:textId="77777777" w:rsidTr="001C212A">
        <w:tc>
          <w:tcPr>
            <w:tcW w:w="302" w:type="pct"/>
          </w:tcPr>
          <w:p w14:paraId="01ED9D78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444" w:type="pct"/>
            <w:vAlign w:val="center"/>
          </w:tcPr>
          <w:p w14:paraId="13BEB84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37.372</w:t>
            </w:r>
          </w:p>
        </w:tc>
        <w:tc>
          <w:tcPr>
            <w:tcW w:w="397" w:type="pct"/>
            <w:vAlign w:val="center"/>
          </w:tcPr>
          <w:p w14:paraId="16B0FBD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9.979</w:t>
            </w:r>
          </w:p>
        </w:tc>
        <w:tc>
          <w:tcPr>
            <w:tcW w:w="444" w:type="pct"/>
            <w:vAlign w:val="center"/>
          </w:tcPr>
          <w:p w14:paraId="1EB9B1A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35.953</w:t>
            </w:r>
          </w:p>
        </w:tc>
        <w:tc>
          <w:tcPr>
            <w:tcW w:w="398" w:type="pct"/>
            <w:vAlign w:val="center"/>
          </w:tcPr>
          <w:p w14:paraId="54E24CD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9.089</w:t>
            </w:r>
          </w:p>
        </w:tc>
        <w:tc>
          <w:tcPr>
            <w:tcW w:w="444" w:type="pct"/>
            <w:vAlign w:val="center"/>
          </w:tcPr>
          <w:p w14:paraId="08AB55F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96.887</w:t>
            </w:r>
          </w:p>
        </w:tc>
        <w:tc>
          <w:tcPr>
            <w:tcW w:w="444" w:type="pct"/>
            <w:vAlign w:val="center"/>
          </w:tcPr>
          <w:p w14:paraId="300C8CA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16.711</w:t>
            </w:r>
          </w:p>
        </w:tc>
        <w:tc>
          <w:tcPr>
            <w:tcW w:w="397" w:type="pct"/>
            <w:vAlign w:val="center"/>
          </w:tcPr>
          <w:p w14:paraId="6C7C28B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13.869</w:t>
            </w:r>
          </w:p>
        </w:tc>
        <w:tc>
          <w:tcPr>
            <w:tcW w:w="397" w:type="pct"/>
            <w:vAlign w:val="center"/>
          </w:tcPr>
          <w:p w14:paraId="723417E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17.001</w:t>
            </w:r>
          </w:p>
        </w:tc>
        <w:tc>
          <w:tcPr>
            <w:tcW w:w="444" w:type="pct"/>
            <w:vAlign w:val="center"/>
          </w:tcPr>
          <w:p w14:paraId="5386D8B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29.164</w:t>
            </w:r>
          </w:p>
        </w:tc>
        <w:tc>
          <w:tcPr>
            <w:tcW w:w="444" w:type="pct"/>
            <w:vAlign w:val="center"/>
          </w:tcPr>
          <w:p w14:paraId="77346A19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29.558</w:t>
            </w:r>
          </w:p>
        </w:tc>
        <w:tc>
          <w:tcPr>
            <w:tcW w:w="443" w:type="pct"/>
            <w:vAlign w:val="center"/>
          </w:tcPr>
          <w:p w14:paraId="30D732D3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27.401</w:t>
            </w:r>
          </w:p>
        </w:tc>
      </w:tr>
      <w:tr w:rsidR="00336E92" w:rsidRPr="00480DCF" w14:paraId="27A2CA1E" w14:textId="77777777" w:rsidTr="001C212A">
        <w:tc>
          <w:tcPr>
            <w:tcW w:w="302" w:type="pct"/>
          </w:tcPr>
          <w:p w14:paraId="19709F0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</w:tcPr>
          <w:p w14:paraId="1091E6A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9.214</w:t>
            </w:r>
          </w:p>
        </w:tc>
        <w:tc>
          <w:tcPr>
            <w:tcW w:w="397" w:type="pct"/>
            <w:vAlign w:val="center"/>
          </w:tcPr>
          <w:p w14:paraId="484B3C7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8.367</w:t>
            </w:r>
          </w:p>
        </w:tc>
        <w:tc>
          <w:tcPr>
            <w:tcW w:w="444" w:type="pct"/>
            <w:vAlign w:val="center"/>
          </w:tcPr>
          <w:p w14:paraId="095C3F6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9.682</w:t>
            </w:r>
          </w:p>
        </w:tc>
        <w:tc>
          <w:tcPr>
            <w:tcW w:w="398" w:type="pct"/>
            <w:vAlign w:val="center"/>
          </w:tcPr>
          <w:p w14:paraId="32F8606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8.803</w:t>
            </w:r>
          </w:p>
        </w:tc>
        <w:tc>
          <w:tcPr>
            <w:tcW w:w="444" w:type="pct"/>
            <w:vAlign w:val="center"/>
          </w:tcPr>
          <w:p w14:paraId="7D96318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3.723</w:t>
            </w:r>
          </w:p>
        </w:tc>
        <w:tc>
          <w:tcPr>
            <w:tcW w:w="444" w:type="pct"/>
            <w:vAlign w:val="center"/>
          </w:tcPr>
          <w:p w14:paraId="05F7863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2.189</w:t>
            </w:r>
          </w:p>
        </w:tc>
        <w:tc>
          <w:tcPr>
            <w:tcW w:w="397" w:type="pct"/>
            <w:vAlign w:val="center"/>
          </w:tcPr>
          <w:p w14:paraId="03E4312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22.029</w:t>
            </w:r>
          </w:p>
        </w:tc>
        <w:tc>
          <w:tcPr>
            <w:tcW w:w="397" w:type="pct"/>
            <w:vAlign w:val="center"/>
          </w:tcPr>
          <w:p w14:paraId="643EDB8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1.497</w:t>
            </w:r>
          </w:p>
        </w:tc>
        <w:tc>
          <w:tcPr>
            <w:tcW w:w="444" w:type="pct"/>
            <w:vAlign w:val="center"/>
          </w:tcPr>
          <w:p w14:paraId="5A7941A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4.174</w:t>
            </w:r>
          </w:p>
        </w:tc>
        <w:tc>
          <w:tcPr>
            <w:tcW w:w="444" w:type="pct"/>
            <w:vAlign w:val="center"/>
          </w:tcPr>
          <w:p w14:paraId="78D99669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7.742</w:t>
            </w:r>
          </w:p>
        </w:tc>
        <w:tc>
          <w:tcPr>
            <w:tcW w:w="443" w:type="pct"/>
            <w:vAlign w:val="center"/>
          </w:tcPr>
          <w:p w14:paraId="4E6C310E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6.228</w:t>
            </w:r>
          </w:p>
        </w:tc>
      </w:tr>
      <w:tr w:rsidR="00336E92" w:rsidRPr="00480DCF" w14:paraId="38AADB48" w14:textId="77777777" w:rsidTr="001C212A">
        <w:tc>
          <w:tcPr>
            <w:tcW w:w="302" w:type="pct"/>
          </w:tcPr>
          <w:p w14:paraId="2B30A72F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444" w:type="pct"/>
            <w:vAlign w:val="center"/>
          </w:tcPr>
          <w:p w14:paraId="048A781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25.151</w:t>
            </w:r>
          </w:p>
        </w:tc>
        <w:tc>
          <w:tcPr>
            <w:tcW w:w="397" w:type="pct"/>
            <w:vAlign w:val="center"/>
          </w:tcPr>
          <w:p w14:paraId="4F2DBEC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27.609</w:t>
            </w:r>
          </w:p>
        </w:tc>
        <w:tc>
          <w:tcPr>
            <w:tcW w:w="444" w:type="pct"/>
            <w:vAlign w:val="center"/>
          </w:tcPr>
          <w:p w14:paraId="28FDC45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17.019</w:t>
            </w:r>
          </w:p>
        </w:tc>
        <w:tc>
          <w:tcPr>
            <w:tcW w:w="398" w:type="pct"/>
            <w:vAlign w:val="center"/>
          </w:tcPr>
          <w:p w14:paraId="2A633AB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20.194</w:t>
            </w:r>
          </w:p>
        </w:tc>
        <w:tc>
          <w:tcPr>
            <w:tcW w:w="444" w:type="pct"/>
            <w:vAlign w:val="center"/>
          </w:tcPr>
          <w:p w14:paraId="3BCF6B6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2.625</w:t>
            </w:r>
          </w:p>
        </w:tc>
        <w:tc>
          <w:tcPr>
            <w:tcW w:w="444" w:type="pct"/>
            <w:vAlign w:val="center"/>
          </w:tcPr>
          <w:p w14:paraId="1F57EC6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3.53</w:t>
            </w:r>
          </w:p>
        </w:tc>
        <w:tc>
          <w:tcPr>
            <w:tcW w:w="397" w:type="pct"/>
            <w:vAlign w:val="center"/>
          </w:tcPr>
          <w:p w14:paraId="0B1484F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11.858</w:t>
            </w:r>
          </w:p>
        </w:tc>
        <w:tc>
          <w:tcPr>
            <w:tcW w:w="397" w:type="pct"/>
            <w:vAlign w:val="center"/>
          </w:tcPr>
          <w:p w14:paraId="2D3E640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4.327</w:t>
            </w:r>
          </w:p>
        </w:tc>
        <w:tc>
          <w:tcPr>
            <w:tcW w:w="444" w:type="pct"/>
            <w:vAlign w:val="center"/>
          </w:tcPr>
          <w:p w14:paraId="4D9142E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3.528</w:t>
            </w:r>
          </w:p>
        </w:tc>
        <w:tc>
          <w:tcPr>
            <w:tcW w:w="444" w:type="pct"/>
            <w:vAlign w:val="center"/>
          </w:tcPr>
          <w:p w14:paraId="58BF8AC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12.871</w:t>
            </w:r>
          </w:p>
        </w:tc>
        <w:tc>
          <w:tcPr>
            <w:tcW w:w="443" w:type="pct"/>
            <w:vAlign w:val="center"/>
          </w:tcPr>
          <w:p w14:paraId="473ADFDC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9.952</w:t>
            </w:r>
          </w:p>
        </w:tc>
      </w:tr>
      <w:tr w:rsidR="00336E92" w:rsidRPr="00480DCF" w14:paraId="393DF2B1" w14:textId="77777777" w:rsidTr="001C212A">
        <w:tc>
          <w:tcPr>
            <w:tcW w:w="302" w:type="pct"/>
          </w:tcPr>
          <w:p w14:paraId="0DAB2344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444" w:type="pct"/>
            <w:vAlign w:val="center"/>
          </w:tcPr>
          <w:p w14:paraId="79748D7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9.457</w:t>
            </w:r>
          </w:p>
        </w:tc>
        <w:tc>
          <w:tcPr>
            <w:tcW w:w="397" w:type="pct"/>
            <w:vAlign w:val="center"/>
          </w:tcPr>
          <w:p w14:paraId="0763FD0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8.63</w:t>
            </w:r>
          </w:p>
        </w:tc>
        <w:tc>
          <w:tcPr>
            <w:tcW w:w="444" w:type="pct"/>
            <w:vAlign w:val="center"/>
          </w:tcPr>
          <w:p w14:paraId="21EFA81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10.268</w:t>
            </w:r>
          </w:p>
        </w:tc>
        <w:tc>
          <w:tcPr>
            <w:tcW w:w="398" w:type="pct"/>
            <w:vAlign w:val="center"/>
          </w:tcPr>
          <w:p w14:paraId="020FBE4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9.492</w:t>
            </w:r>
          </w:p>
        </w:tc>
        <w:tc>
          <w:tcPr>
            <w:tcW w:w="444" w:type="pct"/>
            <w:vAlign w:val="center"/>
          </w:tcPr>
          <w:p w14:paraId="3102F69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1.439</w:t>
            </w:r>
          </w:p>
        </w:tc>
        <w:tc>
          <w:tcPr>
            <w:tcW w:w="444" w:type="pct"/>
            <w:vAlign w:val="center"/>
          </w:tcPr>
          <w:p w14:paraId="59BBE2E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0.327</w:t>
            </w:r>
          </w:p>
        </w:tc>
        <w:tc>
          <w:tcPr>
            <w:tcW w:w="397" w:type="pct"/>
            <w:vAlign w:val="center"/>
          </w:tcPr>
          <w:p w14:paraId="17FD21D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18.753</w:t>
            </w:r>
          </w:p>
        </w:tc>
        <w:tc>
          <w:tcPr>
            <w:tcW w:w="397" w:type="pct"/>
            <w:vAlign w:val="center"/>
          </w:tcPr>
          <w:p w14:paraId="6508387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1.517</w:t>
            </w:r>
          </w:p>
        </w:tc>
        <w:tc>
          <w:tcPr>
            <w:tcW w:w="444" w:type="pct"/>
            <w:vAlign w:val="center"/>
          </w:tcPr>
          <w:p w14:paraId="076AA3F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6.771</w:t>
            </w:r>
          </w:p>
        </w:tc>
        <w:tc>
          <w:tcPr>
            <w:tcW w:w="444" w:type="pct"/>
            <w:vAlign w:val="center"/>
          </w:tcPr>
          <w:p w14:paraId="21201A5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7.406</w:t>
            </w:r>
          </w:p>
        </w:tc>
        <w:tc>
          <w:tcPr>
            <w:tcW w:w="443" w:type="pct"/>
            <w:vAlign w:val="center"/>
          </w:tcPr>
          <w:p w14:paraId="679E26A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5.786</w:t>
            </w:r>
          </w:p>
        </w:tc>
      </w:tr>
      <w:tr w:rsidR="00336E92" w:rsidRPr="00480DCF" w14:paraId="27A95AE8" w14:textId="77777777" w:rsidTr="001C212A">
        <w:tc>
          <w:tcPr>
            <w:tcW w:w="302" w:type="pct"/>
          </w:tcPr>
          <w:p w14:paraId="18944D3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444" w:type="pct"/>
            <w:vAlign w:val="center"/>
          </w:tcPr>
          <w:p w14:paraId="0C62F37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3.321</w:t>
            </w:r>
          </w:p>
        </w:tc>
        <w:tc>
          <w:tcPr>
            <w:tcW w:w="397" w:type="pct"/>
            <w:vAlign w:val="center"/>
          </w:tcPr>
          <w:p w14:paraId="4B224CA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0.57</w:t>
            </w:r>
          </w:p>
        </w:tc>
        <w:tc>
          <w:tcPr>
            <w:tcW w:w="444" w:type="pct"/>
            <w:vAlign w:val="center"/>
          </w:tcPr>
          <w:p w14:paraId="7DE3A69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1.982</w:t>
            </w:r>
          </w:p>
        </w:tc>
        <w:tc>
          <w:tcPr>
            <w:tcW w:w="398" w:type="pct"/>
            <w:vAlign w:val="center"/>
          </w:tcPr>
          <w:p w14:paraId="217BD03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1.615</w:t>
            </w:r>
          </w:p>
        </w:tc>
        <w:tc>
          <w:tcPr>
            <w:tcW w:w="444" w:type="pct"/>
            <w:vAlign w:val="center"/>
          </w:tcPr>
          <w:p w14:paraId="25EFBF8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14.981</w:t>
            </w:r>
          </w:p>
        </w:tc>
        <w:tc>
          <w:tcPr>
            <w:tcW w:w="444" w:type="pct"/>
            <w:vAlign w:val="center"/>
          </w:tcPr>
          <w:p w14:paraId="79924C1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3.825</w:t>
            </w:r>
          </w:p>
        </w:tc>
        <w:tc>
          <w:tcPr>
            <w:tcW w:w="397" w:type="pct"/>
            <w:vAlign w:val="center"/>
          </w:tcPr>
          <w:p w14:paraId="7C7E103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18.65</w:t>
            </w:r>
          </w:p>
        </w:tc>
        <w:tc>
          <w:tcPr>
            <w:tcW w:w="397" w:type="pct"/>
            <w:vAlign w:val="center"/>
          </w:tcPr>
          <w:p w14:paraId="0B4092D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2.298</w:t>
            </w:r>
          </w:p>
        </w:tc>
        <w:tc>
          <w:tcPr>
            <w:tcW w:w="444" w:type="pct"/>
            <w:vAlign w:val="center"/>
          </w:tcPr>
          <w:p w14:paraId="474E87B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0.483</w:t>
            </w:r>
          </w:p>
        </w:tc>
        <w:tc>
          <w:tcPr>
            <w:tcW w:w="444" w:type="pct"/>
            <w:vAlign w:val="center"/>
          </w:tcPr>
          <w:p w14:paraId="2AB86A9E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5.303</w:t>
            </w:r>
          </w:p>
        </w:tc>
        <w:tc>
          <w:tcPr>
            <w:tcW w:w="443" w:type="pct"/>
            <w:vAlign w:val="center"/>
          </w:tcPr>
          <w:p w14:paraId="7FDEF6A7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6.682</w:t>
            </w:r>
          </w:p>
        </w:tc>
      </w:tr>
      <w:tr w:rsidR="00336E92" w:rsidRPr="00480DCF" w14:paraId="16DDA8B5" w14:textId="77777777" w:rsidTr="001C212A">
        <w:tc>
          <w:tcPr>
            <w:tcW w:w="302" w:type="pct"/>
          </w:tcPr>
          <w:p w14:paraId="2711420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444" w:type="pct"/>
            <w:vAlign w:val="center"/>
          </w:tcPr>
          <w:p w14:paraId="5C1F1F3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11.591</w:t>
            </w:r>
          </w:p>
        </w:tc>
        <w:tc>
          <w:tcPr>
            <w:tcW w:w="397" w:type="pct"/>
            <w:vAlign w:val="center"/>
          </w:tcPr>
          <w:p w14:paraId="30FE94C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0.856</w:t>
            </w:r>
          </w:p>
        </w:tc>
        <w:tc>
          <w:tcPr>
            <w:tcW w:w="444" w:type="pct"/>
            <w:vAlign w:val="center"/>
          </w:tcPr>
          <w:p w14:paraId="319E1E1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12.954</w:t>
            </w:r>
          </w:p>
        </w:tc>
        <w:tc>
          <w:tcPr>
            <w:tcW w:w="398" w:type="pct"/>
            <w:vAlign w:val="center"/>
          </w:tcPr>
          <w:p w14:paraId="19F507A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0.448</w:t>
            </w:r>
          </w:p>
        </w:tc>
        <w:tc>
          <w:tcPr>
            <w:tcW w:w="444" w:type="pct"/>
            <w:vAlign w:val="center"/>
          </w:tcPr>
          <w:p w14:paraId="6832C34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23.357</w:t>
            </w:r>
          </w:p>
        </w:tc>
        <w:tc>
          <w:tcPr>
            <w:tcW w:w="444" w:type="pct"/>
            <w:vAlign w:val="center"/>
          </w:tcPr>
          <w:p w14:paraId="7E7AEE3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2.188</w:t>
            </w:r>
          </w:p>
        </w:tc>
        <w:tc>
          <w:tcPr>
            <w:tcW w:w="397" w:type="pct"/>
            <w:vAlign w:val="center"/>
          </w:tcPr>
          <w:p w14:paraId="4D12536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21.244</w:t>
            </w:r>
          </w:p>
        </w:tc>
        <w:tc>
          <w:tcPr>
            <w:tcW w:w="397" w:type="pct"/>
            <w:vAlign w:val="center"/>
          </w:tcPr>
          <w:p w14:paraId="53168DE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8.04</w:t>
            </w:r>
          </w:p>
        </w:tc>
        <w:tc>
          <w:tcPr>
            <w:tcW w:w="444" w:type="pct"/>
            <w:vAlign w:val="center"/>
          </w:tcPr>
          <w:p w14:paraId="234FB27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15.823</w:t>
            </w:r>
          </w:p>
        </w:tc>
        <w:tc>
          <w:tcPr>
            <w:tcW w:w="444" w:type="pct"/>
            <w:vAlign w:val="center"/>
          </w:tcPr>
          <w:p w14:paraId="437D376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10.722</w:t>
            </w:r>
          </w:p>
        </w:tc>
        <w:tc>
          <w:tcPr>
            <w:tcW w:w="443" w:type="pct"/>
            <w:vAlign w:val="center"/>
          </w:tcPr>
          <w:p w14:paraId="35C30D3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8.552</w:t>
            </w:r>
          </w:p>
        </w:tc>
      </w:tr>
      <w:tr w:rsidR="00336E92" w:rsidRPr="00480DCF" w14:paraId="23C4E7E4" w14:textId="77777777" w:rsidTr="001C212A">
        <w:tc>
          <w:tcPr>
            <w:tcW w:w="302" w:type="pct"/>
          </w:tcPr>
          <w:p w14:paraId="509DD90E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444" w:type="pct"/>
            <w:vAlign w:val="center"/>
          </w:tcPr>
          <w:p w14:paraId="529CDBD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7.584</w:t>
            </w:r>
          </w:p>
        </w:tc>
        <w:tc>
          <w:tcPr>
            <w:tcW w:w="397" w:type="pct"/>
            <w:vAlign w:val="center"/>
          </w:tcPr>
          <w:p w14:paraId="66AB3E5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5.984</w:t>
            </w:r>
          </w:p>
        </w:tc>
        <w:tc>
          <w:tcPr>
            <w:tcW w:w="444" w:type="pct"/>
            <w:vAlign w:val="center"/>
          </w:tcPr>
          <w:p w14:paraId="528485D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7.47</w:t>
            </w:r>
          </w:p>
        </w:tc>
        <w:tc>
          <w:tcPr>
            <w:tcW w:w="398" w:type="pct"/>
            <w:vAlign w:val="center"/>
          </w:tcPr>
          <w:p w14:paraId="4110A12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5.778</w:t>
            </w:r>
          </w:p>
        </w:tc>
        <w:tc>
          <w:tcPr>
            <w:tcW w:w="444" w:type="pct"/>
            <w:vAlign w:val="center"/>
          </w:tcPr>
          <w:p w14:paraId="3603AA5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5.022</w:t>
            </w:r>
          </w:p>
        </w:tc>
        <w:tc>
          <w:tcPr>
            <w:tcW w:w="444" w:type="pct"/>
            <w:vAlign w:val="center"/>
          </w:tcPr>
          <w:p w14:paraId="45AA9C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1.387</w:t>
            </w:r>
          </w:p>
        </w:tc>
        <w:tc>
          <w:tcPr>
            <w:tcW w:w="397" w:type="pct"/>
            <w:vAlign w:val="center"/>
          </w:tcPr>
          <w:p w14:paraId="3D43C77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18.827</w:t>
            </w:r>
          </w:p>
        </w:tc>
        <w:tc>
          <w:tcPr>
            <w:tcW w:w="397" w:type="pct"/>
            <w:vAlign w:val="center"/>
          </w:tcPr>
          <w:p w14:paraId="6C48646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0.245</w:t>
            </w:r>
          </w:p>
        </w:tc>
        <w:tc>
          <w:tcPr>
            <w:tcW w:w="444" w:type="pct"/>
            <w:vAlign w:val="center"/>
          </w:tcPr>
          <w:p w14:paraId="30403EB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4.082</w:t>
            </w:r>
          </w:p>
        </w:tc>
        <w:tc>
          <w:tcPr>
            <w:tcW w:w="444" w:type="pct"/>
            <w:vAlign w:val="center"/>
          </w:tcPr>
          <w:p w14:paraId="2BB221EF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6.264</w:t>
            </w:r>
          </w:p>
        </w:tc>
        <w:tc>
          <w:tcPr>
            <w:tcW w:w="443" w:type="pct"/>
            <w:vAlign w:val="center"/>
          </w:tcPr>
          <w:p w14:paraId="6BCC9D8C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5.335</w:t>
            </w:r>
          </w:p>
        </w:tc>
      </w:tr>
      <w:tr w:rsidR="00336E92" w:rsidRPr="00480DCF" w14:paraId="7FBF8D2B" w14:textId="77777777" w:rsidTr="001C212A">
        <w:tc>
          <w:tcPr>
            <w:tcW w:w="302" w:type="pct"/>
          </w:tcPr>
          <w:p w14:paraId="5400DC2F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444" w:type="pct"/>
            <w:vAlign w:val="center"/>
          </w:tcPr>
          <w:p w14:paraId="400BE66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14.888</w:t>
            </w:r>
          </w:p>
        </w:tc>
        <w:tc>
          <w:tcPr>
            <w:tcW w:w="397" w:type="pct"/>
            <w:vAlign w:val="center"/>
          </w:tcPr>
          <w:p w14:paraId="23936D9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7.187</w:t>
            </w:r>
          </w:p>
        </w:tc>
        <w:tc>
          <w:tcPr>
            <w:tcW w:w="444" w:type="pct"/>
            <w:vAlign w:val="center"/>
          </w:tcPr>
          <w:p w14:paraId="69DF0D3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13.439</w:t>
            </w:r>
          </w:p>
        </w:tc>
        <w:tc>
          <w:tcPr>
            <w:tcW w:w="398" w:type="pct"/>
            <w:vAlign w:val="center"/>
          </w:tcPr>
          <w:p w14:paraId="2D0B0A5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5.901</w:t>
            </w:r>
          </w:p>
        </w:tc>
        <w:tc>
          <w:tcPr>
            <w:tcW w:w="444" w:type="pct"/>
            <w:vAlign w:val="center"/>
          </w:tcPr>
          <w:p w14:paraId="1B9976A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29.645</w:t>
            </w:r>
          </w:p>
        </w:tc>
        <w:tc>
          <w:tcPr>
            <w:tcW w:w="444" w:type="pct"/>
            <w:vAlign w:val="center"/>
          </w:tcPr>
          <w:p w14:paraId="696937C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7.797</w:t>
            </w:r>
          </w:p>
        </w:tc>
        <w:tc>
          <w:tcPr>
            <w:tcW w:w="397" w:type="pct"/>
            <w:vAlign w:val="center"/>
          </w:tcPr>
          <w:p w14:paraId="048DFB6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17.982</w:t>
            </w:r>
          </w:p>
        </w:tc>
        <w:tc>
          <w:tcPr>
            <w:tcW w:w="397" w:type="pct"/>
            <w:vAlign w:val="center"/>
          </w:tcPr>
          <w:p w14:paraId="55F3638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3.629</w:t>
            </w:r>
          </w:p>
        </w:tc>
        <w:tc>
          <w:tcPr>
            <w:tcW w:w="444" w:type="pct"/>
            <w:vAlign w:val="center"/>
          </w:tcPr>
          <w:p w14:paraId="753E379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8.363</w:t>
            </w:r>
          </w:p>
        </w:tc>
        <w:tc>
          <w:tcPr>
            <w:tcW w:w="444" w:type="pct"/>
            <w:vAlign w:val="center"/>
          </w:tcPr>
          <w:p w14:paraId="6EE68360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12.092</w:t>
            </w:r>
          </w:p>
        </w:tc>
        <w:tc>
          <w:tcPr>
            <w:tcW w:w="443" w:type="pct"/>
            <w:vAlign w:val="center"/>
          </w:tcPr>
          <w:p w14:paraId="1C4AE1A7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8.053</w:t>
            </w:r>
          </w:p>
        </w:tc>
      </w:tr>
      <w:tr w:rsidR="00336E92" w:rsidRPr="00480DCF" w14:paraId="1374A60D" w14:textId="77777777" w:rsidTr="001C212A">
        <w:tc>
          <w:tcPr>
            <w:tcW w:w="302" w:type="pct"/>
          </w:tcPr>
          <w:p w14:paraId="7297B21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M</w:t>
            </w:r>
            <w:r>
              <w:rPr>
                <w:rFonts w:eastAsiaTheme="minorHAnsi"/>
                <w:sz w:val="20"/>
                <w:szCs w:val="20"/>
              </w:rPr>
              <w:t>ean</w:t>
            </w:r>
          </w:p>
        </w:tc>
        <w:tc>
          <w:tcPr>
            <w:tcW w:w="444" w:type="pct"/>
            <w:vAlign w:val="center"/>
          </w:tcPr>
          <w:p w14:paraId="409805C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40.086</w:t>
            </w:r>
          </w:p>
        </w:tc>
        <w:tc>
          <w:tcPr>
            <w:tcW w:w="397" w:type="pct"/>
            <w:vAlign w:val="center"/>
          </w:tcPr>
          <w:p w14:paraId="23229303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12.524</w:t>
            </w:r>
          </w:p>
        </w:tc>
        <w:tc>
          <w:tcPr>
            <w:tcW w:w="444" w:type="pct"/>
            <w:vAlign w:val="center"/>
          </w:tcPr>
          <w:p w14:paraId="006EAD4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36.961</w:t>
            </w:r>
          </w:p>
        </w:tc>
        <w:tc>
          <w:tcPr>
            <w:tcW w:w="398" w:type="pct"/>
            <w:vAlign w:val="center"/>
          </w:tcPr>
          <w:p w14:paraId="30F9AEA5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9.861</w:t>
            </w:r>
          </w:p>
        </w:tc>
        <w:tc>
          <w:tcPr>
            <w:tcW w:w="444" w:type="pct"/>
            <w:vAlign w:val="center"/>
          </w:tcPr>
          <w:p w14:paraId="75ADB878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111.699</w:t>
            </w:r>
          </w:p>
        </w:tc>
        <w:tc>
          <w:tcPr>
            <w:tcW w:w="444" w:type="pct"/>
            <w:vAlign w:val="center"/>
          </w:tcPr>
          <w:p w14:paraId="248AD8B5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30.541</w:t>
            </w:r>
          </w:p>
        </w:tc>
        <w:tc>
          <w:tcPr>
            <w:tcW w:w="397" w:type="pct"/>
            <w:vAlign w:val="center"/>
          </w:tcPr>
          <w:p w14:paraId="7DA8526B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18.374</w:t>
            </w:r>
          </w:p>
        </w:tc>
        <w:tc>
          <w:tcPr>
            <w:tcW w:w="397" w:type="pct"/>
            <w:vAlign w:val="center"/>
          </w:tcPr>
          <w:p w14:paraId="3D6EDBB1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17.650</w:t>
            </w:r>
          </w:p>
        </w:tc>
        <w:tc>
          <w:tcPr>
            <w:tcW w:w="444" w:type="pct"/>
            <w:vAlign w:val="center"/>
          </w:tcPr>
          <w:p w14:paraId="60EEE2DA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27.849</w:t>
            </w:r>
          </w:p>
        </w:tc>
        <w:tc>
          <w:tcPr>
            <w:tcW w:w="444" w:type="pct"/>
          </w:tcPr>
          <w:p w14:paraId="47819EF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 w:rsidRPr="004C41CF">
              <w:rPr>
                <w:rFonts w:ascii="DengXian" w:eastAsia="DengXian" w:hAnsi="DengXian" w:hint="eastAsia"/>
                <w:color w:val="000000"/>
              </w:rPr>
              <w:t>n</w:t>
            </w:r>
            <w:r w:rsidRPr="004C41CF">
              <w:rPr>
                <w:rFonts w:ascii="DengXian" w:eastAsia="DengXian" w:hAnsi="DengXian"/>
                <w:color w:val="000000"/>
              </w:rPr>
              <w:t>/a</w:t>
            </w:r>
          </w:p>
        </w:tc>
        <w:tc>
          <w:tcPr>
            <w:tcW w:w="443" w:type="pct"/>
          </w:tcPr>
          <w:p w14:paraId="52BC0E12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 w:rsidRPr="004C41CF">
              <w:rPr>
                <w:rFonts w:ascii="DengXian" w:eastAsia="DengXian" w:hAnsi="DengXian" w:hint="eastAsia"/>
                <w:color w:val="000000"/>
              </w:rPr>
              <w:t>n</w:t>
            </w:r>
            <w:r w:rsidRPr="004C41CF">
              <w:rPr>
                <w:rFonts w:ascii="DengXian" w:eastAsia="DengXian" w:hAnsi="DengXian"/>
                <w:color w:val="000000"/>
              </w:rPr>
              <w:t>/a</w:t>
            </w:r>
          </w:p>
        </w:tc>
      </w:tr>
      <w:tr w:rsidR="00336E92" w:rsidRPr="00480DCF" w14:paraId="0D21DFBF" w14:textId="77777777" w:rsidTr="001C212A">
        <w:tc>
          <w:tcPr>
            <w:tcW w:w="302" w:type="pct"/>
            <w:tcBorders>
              <w:bottom w:val="single" w:sz="4" w:space="0" w:color="auto"/>
            </w:tcBorders>
          </w:tcPr>
          <w:p w14:paraId="7D130E92" w14:textId="77777777" w:rsidR="00336E92" w:rsidRDefault="00336E92" w:rsidP="001C212A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S</w:t>
            </w:r>
            <w:r>
              <w:rPr>
                <w:rFonts w:eastAsiaTheme="minorHAnsi"/>
                <w:sz w:val="20"/>
                <w:szCs w:val="20"/>
              </w:rPr>
              <w:t>D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5F22ECAD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50.964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59DE899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14.608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4950DFB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47.041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3EA32701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10.228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141C1BB2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173.983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155F3656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61.570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00B43D57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9.514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DA1D9A5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19.741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65275AC5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35.368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31D21604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 w:rsidRPr="004C41CF">
              <w:rPr>
                <w:rFonts w:ascii="DengXian" w:eastAsia="DengXian" w:hAnsi="DengXian" w:hint="eastAsia"/>
                <w:color w:val="000000"/>
              </w:rPr>
              <w:t>n</w:t>
            </w:r>
            <w:r w:rsidRPr="004C41CF">
              <w:rPr>
                <w:rFonts w:ascii="DengXian" w:eastAsia="DengXian" w:hAnsi="DengXian"/>
                <w:color w:val="000000"/>
              </w:rPr>
              <w:t>/a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3A35C89" w14:textId="77777777" w:rsidR="00336E92" w:rsidRDefault="00336E92" w:rsidP="001C212A">
            <w:pPr>
              <w:jc w:val="right"/>
              <w:rPr>
                <w:rFonts w:ascii="DengXian" w:eastAsia="DengXian" w:hAnsi="DengXian"/>
                <w:color w:val="000000"/>
              </w:rPr>
            </w:pPr>
            <w:r w:rsidRPr="004C41CF">
              <w:rPr>
                <w:rFonts w:ascii="DengXian" w:eastAsia="DengXian" w:hAnsi="DengXian" w:hint="eastAsia"/>
                <w:color w:val="000000"/>
              </w:rPr>
              <w:t>n</w:t>
            </w:r>
            <w:r w:rsidRPr="004C41CF">
              <w:rPr>
                <w:rFonts w:ascii="DengXian" w:eastAsia="DengXian" w:hAnsi="DengXian"/>
                <w:color w:val="000000"/>
              </w:rPr>
              <w:t>/a</w:t>
            </w:r>
          </w:p>
        </w:tc>
      </w:tr>
    </w:tbl>
    <w:p w14:paraId="67914C0B" w14:textId="77777777" w:rsidR="00336E92" w:rsidRPr="00FA3EDA" w:rsidRDefault="00336E92" w:rsidP="00336E9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N</w:t>
      </w:r>
      <w:r>
        <w:rPr>
          <w:rFonts w:asciiTheme="minorEastAsia" w:hAnsiTheme="minorEastAsia"/>
          <w:sz w:val="20"/>
          <w:szCs w:val="20"/>
        </w:rPr>
        <w:t>ote: present as HU values.</w:t>
      </w:r>
    </w:p>
    <w:p w14:paraId="4C1F41E6" w14:textId="379F0DD1" w:rsidR="00336E92" w:rsidRPr="00215B94" w:rsidRDefault="00336E92" w:rsidP="00336E92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</w:t>
      </w:r>
      <w:r>
        <w:rPr>
          <w:rFonts w:asciiTheme="minorEastAsia" w:hAnsiTheme="minorEastAsia"/>
          <w:sz w:val="20"/>
          <w:szCs w:val="20"/>
        </w:rPr>
        <w:t xml:space="preserve">CV = </w:t>
      </w:r>
      <w:r w:rsidRPr="00D30AE3">
        <w:rPr>
          <w:rFonts w:asciiTheme="minorEastAsia" w:hAnsiTheme="minorEastAsia"/>
          <w:sz w:val="20"/>
          <w:szCs w:val="20"/>
        </w:rPr>
        <w:t>coefficient of variation</w:t>
      </w:r>
      <w:r>
        <w:rPr>
          <w:rFonts w:asciiTheme="minorEastAsia" w:hAnsiTheme="minorEastAsia"/>
          <w:sz w:val="20"/>
          <w:szCs w:val="20"/>
        </w:rPr>
        <w:t xml:space="preserve">, 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 xml:space="preserve">, SD = standard deviation, </w:t>
      </w:r>
      <w:r w:rsidRPr="00215B94">
        <w:rPr>
          <w:rFonts w:asciiTheme="minorEastAsia" w:hAnsiTheme="minorEastAsia"/>
          <w:sz w:val="20"/>
          <w:szCs w:val="20"/>
        </w:rPr>
        <w:t>ROI = region of interest</w:t>
      </w:r>
      <w:r>
        <w:rPr>
          <w:rFonts w:asciiTheme="minorEastAsia" w:hAnsiTheme="minorEastAsia"/>
          <w:sz w:val="20"/>
          <w:szCs w:val="20"/>
        </w:rPr>
        <w:t xml:space="preserve">, </w:t>
      </w:r>
      <w:r>
        <w:rPr>
          <w:rFonts w:ascii="DengXian" w:eastAsia="DengXian" w:hAnsi="DengXian" w:hint="eastAsia"/>
          <w:color w:val="000000"/>
        </w:rPr>
        <w:t>n</w:t>
      </w:r>
      <w:r>
        <w:rPr>
          <w:rFonts w:ascii="DengXian" w:eastAsia="DengXian" w:hAnsi="DengXian"/>
          <w:color w:val="000000"/>
        </w:rPr>
        <w:t>/a = not applicable.</w:t>
      </w:r>
    </w:p>
    <w:p w14:paraId="662FF0B7" w14:textId="77777777" w:rsidR="00336E92" w:rsidRPr="008C2EDC" w:rsidRDefault="00336E92" w:rsidP="00336E92">
      <w:pPr>
        <w:rPr>
          <w:rFonts w:asciiTheme="minorEastAsia" w:hAnsiTheme="minorEastAsia"/>
          <w:sz w:val="20"/>
          <w:szCs w:val="20"/>
        </w:rPr>
      </w:pPr>
    </w:p>
    <w:p w14:paraId="5832865A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  <w:sectPr w:rsidR="00336E92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5591DCA" w14:textId="7D28E0CE" w:rsidR="00336E92" w:rsidRPr="00593CD9" w:rsidRDefault="00336E92" w:rsidP="00336E92">
      <w:pPr>
        <w:rPr>
          <w:rFonts w:asciiTheme="minorEastAsia" w:hAnsiTheme="minorEastAsia"/>
          <w:b/>
          <w:bCs/>
          <w:szCs w:val="21"/>
        </w:rPr>
      </w:pPr>
      <w:r w:rsidRPr="00593CD9">
        <w:rPr>
          <w:rFonts w:asciiTheme="minorEastAsia" w:hAnsiTheme="minorEastAsia" w:hint="eastAsia"/>
          <w:b/>
          <w:bCs/>
          <w:szCs w:val="21"/>
        </w:rPr>
        <w:lastRenderedPageBreak/>
        <w:t>T</w:t>
      </w:r>
      <w:r w:rsidRPr="00593CD9">
        <w:rPr>
          <w:rFonts w:asciiTheme="minorEastAsia" w:hAnsiTheme="minorEastAsia"/>
          <w:b/>
          <w:bCs/>
          <w:szCs w:val="21"/>
        </w:rPr>
        <w:t xml:space="preserve">able </w:t>
      </w:r>
      <w:r w:rsidRPr="00593CD9">
        <w:rPr>
          <w:rFonts w:asciiTheme="minorEastAsia" w:hAnsiTheme="minorEastAsia"/>
          <w:b/>
          <w:bCs/>
          <w:color w:val="0432FF"/>
          <w:szCs w:val="21"/>
        </w:rPr>
        <w:t>S</w:t>
      </w:r>
      <w:r>
        <w:rPr>
          <w:rFonts w:asciiTheme="minorEastAsia" w:hAnsiTheme="minorEastAsia"/>
          <w:b/>
          <w:bCs/>
          <w:color w:val="0432FF"/>
          <w:szCs w:val="21"/>
        </w:rPr>
        <w:t>7</w:t>
      </w:r>
      <w:r w:rsidRPr="00593CD9">
        <w:rPr>
          <w:rFonts w:asciiTheme="minorEastAsia" w:hAnsiTheme="minorEastAsia"/>
          <w:b/>
          <w:bCs/>
          <w:szCs w:val="21"/>
        </w:rPr>
        <w:t xml:space="preserve"> </w:t>
      </w:r>
      <w:r>
        <w:rPr>
          <w:rFonts w:asciiTheme="minorEastAsia" w:hAnsiTheme="minorEastAsia"/>
          <w:b/>
          <w:bCs/>
          <w:szCs w:val="21"/>
        </w:rPr>
        <w:t>SD values</w:t>
      </w:r>
      <w:r w:rsidRPr="00593CD9">
        <w:rPr>
          <w:rFonts w:asciiTheme="minorEastAsia" w:hAnsiTheme="minorEastAsia"/>
          <w:b/>
          <w:bCs/>
          <w:szCs w:val="21"/>
        </w:rPr>
        <w:t xml:space="preserve"> of 18 ROIs in SECT 120 </w:t>
      </w:r>
      <w:proofErr w:type="spellStart"/>
      <w:r w:rsidRPr="00593CD9">
        <w:rPr>
          <w:rFonts w:asciiTheme="minorEastAsia" w:hAnsiTheme="minorEastAsia"/>
          <w:b/>
          <w:bCs/>
          <w:szCs w:val="21"/>
        </w:rPr>
        <w:t>kVp</w:t>
      </w:r>
      <w:proofErr w:type="spellEnd"/>
      <w:r w:rsidRPr="00593CD9">
        <w:rPr>
          <w:rFonts w:asciiTheme="minorEastAsia" w:hAnsiTheme="minorEastAsia"/>
          <w:b/>
          <w:bCs/>
          <w:szCs w:val="21"/>
        </w:rPr>
        <w:t xml:space="preserve"> A1-A9 image sets</w:t>
      </w:r>
    </w:p>
    <w:p w14:paraId="66D881DB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1365"/>
        <w:gridCol w:w="1365"/>
        <w:gridCol w:w="1365"/>
        <w:gridCol w:w="1362"/>
        <w:gridCol w:w="1362"/>
        <w:gridCol w:w="1362"/>
        <w:gridCol w:w="1361"/>
        <w:gridCol w:w="1361"/>
        <w:gridCol w:w="1361"/>
        <w:gridCol w:w="1361"/>
        <w:gridCol w:w="1072"/>
      </w:tblGrid>
      <w:tr w:rsidR="00336E92" w:rsidRPr="00480DCF" w14:paraId="35D8C939" w14:textId="77777777" w:rsidTr="001C212A"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A699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R</w:t>
            </w:r>
            <w:r w:rsidRPr="00480DCF">
              <w:rPr>
                <w:rFonts w:eastAsiaTheme="minorHAnsi"/>
                <w:sz w:val="20"/>
                <w:szCs w:val="20"/>
              </w:rPr>
              <w:t>OI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5EE9C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A1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FA4E5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A2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D74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A3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1BDAD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676E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B7832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EE390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CFD80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610C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A</w:t>
            </w:r>
            <w:r w:rsidRPr="00480DCF">
              <w:rPr>
                <w:rFonts w:eastAsiaTheme="minorHAnsi" w:hint="eastAsia"/>
                <w:sz w:val="20"/>
                <w:szCs w:val="20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FB208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/>
                <w:color w:val="000000"/>
                <w:sz w:val="20"/>
                <w:szCs w:val="20"/>
              </w:rPr>
              <w:t>HU m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ean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DF34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S</w:t>
            </w:r>
            <w:r>
              <w:rPr>
                <w:rFonts w:eastAsiaTheme="minorHAnsi"/>
                <w:sz w:val="20"/>
                <w:szCs w:val="20"/>
              </w:rPr>
              <w:t>D mean</w:t>
            </w:r>
          </w:p>
        </w:tc>
      </w:tr>
      <w:tr w:rsidR="00336E92" w:rsidRPr="00480DCF" w14:paraId="2D095C80" w14:textId="77777777" w:rsidTr="001C212A">
        <w:tc>
          <w:tcPr>
            <w:tcW w:w="228" w:type="pct"/>
          </w:tcPr>
          <w:p w14:paraId="58AC68F2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3" w:type="pct"/>
            <w:vAlign w:val="center"/>
          </w:tcPr>
          <w:p w14:paraId="6942F29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14.818 </w:t>
            </w:r>
          </w:p>
        </w:tc>
        <w:tc>
          <w:tcPr>
            <w:tcW w:w="443" w:type="pct"/>
            <w:vAlign w:val="center"/>
          </w:tcPr>
          <w:p w14:paraId="486078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17.489 </w:t>
            </w:r>
          </w:p>
        </w:tc>
        <w:tc>
          <w:tcPr>
            <w:tcW w:w="443" w:type="pct"/>
            <w:vAlign w:val="center"/>
          </w:tcPr>
          <w:p w14:paraId="380229B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12.968 </w:t>
            </w:r>
          </w:p>
        </w:tc>
        <w:tc>
          <w:tcPr>
            <w:tcW w:w="442" w:type="pct"/>
            <w:vAlign w:val="center"/>
          </w:tcPr>
          <w:p w14:paraId="4607130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10.032 </w:t>
            </w:r>
          </w:p>
        </w:tc>
        <w:tc>
          <w:tcPr>
            <w:tcW w:w="442" w:type="pct"/>
            <w:vAlign w:val="center"/>
          </w:tcPr>
          <w:p w14:paraId="1872645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10.006 </w:t>
            </w:r>
          </w:p>
        </w:tc>
        <w:tc>
          <w:tcPr>
            <w:tcW w:w="442" w:type="pct"/>
            <w:vAlign w:val="center"/>
          </w:tcPr>
          <w:p w14:paraId="778115A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9.719 </w:t>
            </w:r>
          </w:p>
        </w:tc>
        <w:tc>
          <w:tcPr>
            <w:tcW w:w="442" w:type="pct"/>
            <w:vAlign w:val="center"/>
          </w:tcPr>
          <w:p w14:paraId="2E29A28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6.885 </w:t>
            </w:r>
          </w:p>
        </w:tc>
        <w:tc>
          <w:tcPr>
            <w:tcW w:w="442" w:type="pct"/>
            <w:vAlign w:val="center"/>
          </w:tcPr>
          <w:p w14:paraId="0E4C171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17.578 </w:t>
            </w:r>
          </w:p>
        </w:tc>
        <w:tc>
          <w:tcPr>
            <w:tcW w:w="442" w:type="pct"/>
            <w:vAlign w:val="center"/>
          </w:tcPr>
          <w:p w14:paraId="181E9A3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13.570 </w:t>
            </w:r>
          </w:p>
        </w:tc>
        <w:tc>
          <w:tcPr>
            <w:tcW w:w="442" w:type="pct"/>
            <w:vAlign w:val="center"/>
          </w:tcPr>
          <w:p w14:paraId="690FB13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826.557</w:t>
            </w:r>
          </w:p>
        </w:tc>
        <w:tc>
          <w:tcPr>
            <w:tcW w:w="348" w:type="pct"/>
            <w:vAlign w:val="center"/>
          </w:tcPr>
          <w:p w14:paraId="1A0E2E0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12.563</w:t>
            </w:r>
          </w:p>
        </w:tc>
      </w:tr>
      <w:tr w:rsidR="00336E92" w:rsidRPr="00480DCF" w14:paraId="34AC4CC4" w14:textId="77777777" w:rsidTr="001C212A">
        <w:tc>
          <w:tcPr>
            <w:tcW w:w="228" w:type="pct"/>
          </w:tcPr>
          <w:p w14:paraId="5B2E61AE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3" w:type="pct"/>
            <w:vAlign w:val="center"/>
          </w:tcPr>
          <w:p w14:paraId="1D663F7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10.890 </w:t>
            </w:r>
          </w:p>
        </w:tc>
        <w:tc>
          <w:tcPr>
            <w:tcW w:w="443" w:type="pct"/>
            <w:vAlign w:val="center"/>
          </w:tcPr>
          <w:p w14:paraId="769E216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12.190 </w:t>
            </w:r>
          </w:p>
        </w:tc>
        <w:tc>
          <w:tcPr>
            <w:tcW w:w="443" w:type="pct"/>
            <w:vAlign w:val="center"/>
          </w:tcPr>
          <w:p w14:paraId="2B7476D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8.927 </w:t>
            </w:r>
          </w:p>
        </w:tc>
        <w:tc>
          <w:tcPr>
            <w:tcW w:w="442" w:type="pct"/>
            <w:vAlign w:val="center"/>
          </w:tcPr>
          <w:p w14:paraId="2DFECFE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11.347 </w:t>
            </w:r>
          </w:p>
        </w:tc>
        <w:tc>
          <w:tcPr>
            <w:tcW w:w="442" w:type="pct"/>
            <w:vAlign w:val="center"/>
          </w:tcPr>
          <w:p w14:paraId="237B59B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7.781 </w:t>
            </w:r>
          </w:p>
        </w:tc>
        <w:tc>
          <w:tcPr>
            <w:tcW w:w="442" w:type="pct"/>
            <w:vAlign w:val="center"/>
          </w:tcPr>
          <w:p w14:paraId="4E2D982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8.674 </w:t>
            </w:r>
          </w:p>
        </w:tc>
        <w:tc>
          <w:tcPr>
            <w:tcW w:w="442" w:type="pct"/>
            <w:vAlign w:val="center"/>
          </w:tcPr>
          <w:p w14:paraId="4633AFE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7.647 </w:t>
            </w:r>
          </w:p>
        </w:tc>
        <w:tc>
          <w:tcPr>
            <w:tcW w:w="442" w:type="pct"/>
            <w:vAlign w:val="center"/>
          </w:tcPr>
          <w:p w14:paraId="47EFAAD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11.501 </w:t>
            </w:r>
          </w:p>
        </w:tc>
        <w:tc>
          <w:tcPr>
            <w:tcW w:w="442" w:type="pct"/>
            <w:vAlign w:val="center"/>
          </w:tcPr>
          <w:p w14:paraId="507A2BA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12.565 </w:t>
            </w:r>
          </w:p>
        </w:tc>
        <w:tc>
          <w:tcPr>
            <w:tcW w:w="442" w:type="pct"/>
            <w:vAlign w:val="center"/>
          </w:tcPr>
          <w:p w14:paraId="79EAC52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164.769</w:t>
            </w:r>
          </w:p>
        </w:tc>
        <w:tc>
          <w:tcPr>
            <w:tcW w:w="348" w:type="pct"/>
            <w:vAlign w:val="center"/>
          </w:tcPr>
          <w:p w14:paraId="3E99FDD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10.169</w:t>
            </w:r>
          </w:p>
        </w:tc>
      </w:tr>
      <w:tr w:rsidR="00336E92" w:rsidRPr="00480DCF" w14:paraId="1475B004" w14:textId="77777777" w:rsidTr="001C212A">
        <w:tc>
          <w:tcPr>
            <w:tcW w:w="228" w:type="pct"/>
          </w:tcPr>
          <w:p w14:paraId="5109DA5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3" w:type="pct"/>
            <w:vAlign w:val="center"/>
          </w:tcPr>
          <w:p w14:paraId="020AEF7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11.391 </w:t>
            </w:r>
          </w:p>
        </w:tc>
        <w:tc>
          <w:tcPr>
            <w:tcW w:w="443" w:type="pct"/>
            <w:vAlign w:val="center"/>
          </w:tcPr>
          <w:p w14:paraId="78924FB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13.608 </w:t>
            </w:r>
          </w:p>
        </w:tc>
        <w:tc>
          <w:tcPr>
            <w:tcW w:w="443" w:type="pct"/>
            <w:vAlign w:val="center"/>
          </w:tcPr>
          <w:p w14:paraId="200A3B3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8.760 </w:t>
            </w:r>
          </w:p>
        </w:tc>
        <w:tc>
          <w:tcPr>
            <w:tcW w:w="442" w:type="pct"/>
            <w:vAlign w:val="center"/>
          </w:tcPr>
          <w:p w14:paraId="438E7BE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7.502 </w:t>
            </w:r>
          </w:p>
        </w:tc>
        <w:tc>
          <w:tcPr>
            <w:tcW w:w="442" w:type="pct"/>
            <w:vAlign w:val="center"/>
          </w:tcPr>
          <w:p w14:paraId="4C334AD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7.168 </w:t>
            </w:r>
          </w:p>
        </w:tc>
        <w:tc>
          <w:tcPr>
            <w:tcW w:w="442" w:type="pct"/>
            <w:vAlign w:val="center"/>
          </w:tcPr>
          <w:p w14:paraId="66CB0DB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7.226 </w:t>
            </w:r>
          </w:p>
        </w:tc>
        <w:tc>
          <w:tcPr>
            <w:tcW w:w="442" w:type="pct"/>
            <w:vAlign w:val="center"/>
          </w:tcPr>
          <w:p w14:paraId="16DA301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6.364 </w:t>
            </w:r>
          </w:p>
        </w:tc>
        <w:tc>
          <w:tcPr>
            <w:tcW w:w="442" w:type="pct"/>
            <w:vAlign w:val="center"/>
          </w:tcPr>
          <w:p w14:paraId="4B740A4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11.379 </w:t>
            </w:r>
          </w:p>
        </w:tc>
        <w:tc>
          <w:tcPr>
            <w:tcW w:w="442" w:type="pct"/>
            <w:vAlign w:val="center"/>
          </w:tcPr>
          <w:p w14:paraId="3DBAD51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12.289 </w:t>
            </w:r>
          </w:p>
        </w:tc>
        <w:tc>
          <w:tcPr>
            <w:tcW w:w="442" w:type="pct"/>
            <w:vAlign w:val="center"/>
          </w:tcPr>
          <w:p w14:paraId="438D3C3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454.652</w:t>
            </w:r>
          </w:p>
        </w:tc>
        <w:tc>
          <w:tcPr>
            <w:tcW w:w="348" w:type="pct"/>
            <w:vAlign w:val="center"/>
          </w:tcPr>
          <w:p w14:paraId="1C4B6BD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9.521</w:t>
            </w:r>
          </w:p>
        </w:tc>
      </w:tr>
      <w:tr w:rsidR="00336E92" w:rsidRPr="00480DCF" w14:paraId="230E10BC" w14:textId="77777777" w:rsidTr="001C212A">
        <w:tc>
          <w:tcPr>
            <w:tcW w:w="228" w:type="pct"/>
          </w:tcPr>
          <w:p w14:paraId="01EE3BCF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3" w:type="pct"/>
            <w:vAlign w:val="center"/>
          </w:tcPr>
          <w:p w14:paraId="2B792A1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10.311 </w:t>
            </w:r>
          </w:p>
        </w:tc>
        <w:tc>
          <w:tcPr>
            <w:tcW w:w="443" w:type="pct"/>
            <w:vAlign w:val="center"/>
          </w:tcPr>
          <w:p w14:paraId="624FE56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12.271 </w:t>
            </w:r>
          </w:p>
        </w:tc>
        <w:tc>
          <w:tcPr>
            <w:tcW w:w="443" w:type="pct"/>
            <w:vAlign w:val="center"/>
          </w:tcPr>
          <w:p w14:paraId="2E1FC03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8.437 </w:t>
            </w:r>
          </w:p>
        </w:tc>
        <w:tc>
          <w:tcPr>
            <w:tcW w:w="442" w:type="pct"/>
            <w:vAlign w:val="center"/>
          </w:tcPr>
          <w:p w14:paraId="131DA8C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8.746 </w:t>
            </w:r>
          </w:p>
        </w:tc>
        <w:tc>
          <w:tcPr>
            <w:tcW w:w="442" w:type="pct"/>
            <w:vAlign w:val="center"/>
          </w:tcPr>
          <w:p w14:paraId="73E0362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7.442 </w:t>
            </w:r>
          </w:p>
        </w:tc>
        <w:tc>
          <w:tcPr>
            <w:tcW w:w="442" w:type="pct"/>
            <w:vAlign w:val="center"/>
          </w:tcPr>
          <w:p w14:paraId="7B8B476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7.920 </w:t>
            </w:r>
          </w:p>
        </w:tc>
        <w:tc>
          <w:tcPr>
            <w:tcW w:w="442" w:type="pct"/>
            <w:vAlign w:val="center"/>
          </w:tcPr>
          <w:p w14:paraId="293FC37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6.811 </w:t>
            </w:r>
          </w:p>
        </w:tc>
        <w:tc>
          <w:tcPr>
            <w:tcW w:w="442" w:type="pct"/>
            <w:vAlign w:val="center"/>
          </w:tcPr>
          <w:p w14:paraId="0E398B5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11.189 </w:t>
            </w:r>
          </w:p>
        </w:tc>
        <w:tc>
          <w:tcPr>
            <w:tcW w:w="442" w:type="pct"/>
            <w:vAlign w:val="center"/>
          </w:tcPr>
          <w:p w14:paraId="50A422E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12.556 </w:t>
            </w:r>
          </w:p>
        </w:tc>
        <w:tc>
          <w:tcPr>
            <w:tcW w:w="442" w:type="pct"/>
            <w:vAlign w:val="center"/>
          </w:tcPr>
          <w:p w14:paraId="43DD14D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318.590</w:t>
            </w:r>
          </w:p>
        </w:tc>
        <w:tc>
          <w:tcPr>
            <w:tcW w:w="348" w:type="pct"/>
            <w:vAlign w:val="center"/>
          </w:tcPr>
          <w:p w14:paraId="1375A38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9.520</w:t>
            </w:r>
          </w:p>
        </w:tc>
      </w:tr>
      <w:tr w:rsidR="00336E92" w:rsidRPr="00480DCF" w14:paraId="44EB64D4" w14:textId="77777777" w:rsidTr="001C212A">
        <w:tc>
          <w:tcPr>
            <w:tcW w:w="228" w:type="pct"/>
          </w:tcPr>
          <w:p w14:paraId="6DA4CEB7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3" w:type="pct"/>
            <w:vAlign w:val="center"/>
          </w:tcPr>
          <w:p w14:paraId="669B3B3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9.445 </w:t>
            </w:r>
          </w:p>
        </w:tc>
        <w:tc>
          <w:tcPr>
            <w:tcW w:w="443" w:type="pct"/>
            <w:vAlign w:val="center"/>
          </w:tcPr>
          <w:p w14:paraId="6C3A924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11.146 </w:t>
            </w:r>
          </w:p>
        </w:tc>
        <w:tc>
          <w:tcPr>
            <w:tcW w:w="443" w:type="pct"/>
            <w:vAlign w:val="center"/>
          </w:tcPr>
          <w:p w14:paraId="1E099E1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8.372 </w:t>
            </w:r>
          </w:p>
        </w:tc>
        <w:tc>
          <w:tcPr>
            <w:tcW w:w="442" w:type="pct"/>
            <w:vAlign w:val="center"/>
          </w:tcPr>
          <w:p w14:paraId="720256C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7.845 </w:t>
            </w:r>
          </w:p>
        </w:tc>
        <w:tc>
          <w:tcPr>
            <w:tcW w:w="442" w:type="pct"/>
            <w:vAlign w:val="center"/>
          </w:tcPr>
          <w:p w14:paraId="5EC8179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6.533 </w:t>
            </w:r>
          </w:p>
        </w:tc>
        <w:tc>
          <w:tcPr>
            <w:tcW w:w="442" w:type="pct"/>
            <w:vAlign w:val="center"/>
          </w:tcPr>
          <w:p w14:paraId="3D3EBD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6.944 </w:t>
            </w:r>
          </w:p>
        </w:tc>
        <w:tc>
          <w:tcPr>
            <w:tcW w:w="442" w:type="pct"/>
            <w:vAlign w:val="center"/>
          </w:tcPr>
          <w:p w14:paraId="2AFF4EF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6.061 </w:t>
            </w:r>
          </w:p>
        </w:tc>
        <w:tc>
          <w:tcPr>
            <w:tcW w:w="442" w:type="pct"/>
            <w:vAlign w:val="center"/>
          </w:tcPr>
          <w:p w14:paraId="1F845D2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10.592 </w:t>
            </w:r>
          </w:p>
        </w:tc>
        <w:tc>
          <w:tcPr>
            <w:tcW w:w="442" w:type="pct"/>
            <w:vAlign w:val="center"/>
          </w:tcPr>
          <w:p w14:paraId="33F56BD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11.460 </w:t>
            </w:r>
          </w:p>
        </w:tc>
        <w:tc>
          <w:tcPr>
            <w:tcW w:w="442" w:type="pct"/>
            <w:vAlign w:val="center"/>
          </w:tcPr>
          <w:p w14:paraId="6937016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213.538</w:t>
            </w:r>
          </w:p>
        </w:tc>
        <w:tc>
          <w:tcPr>
            <w:tcW w:w="348" w:type="pct"/>
            <w:vAlign w:val="center"/>
          </w:tcPr>
          <w:p w14:paraId="7E3EA92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8.711</w:t>
            </w:r>
          </w:p>
        </w:tc>
      </w:tr>
      <w:tr w:rsidR="00336E92" w:rsidRPr="00480DCF" w14:paraId="54B7737A" w14:textId="77777777" w:rsidTr="001C212A">
        <w:tc>
          <w:tcPr>
            <w:tcW w:w="228" w:type="pct"/>
          </w:tcPr>
          <w:p w14:paraId="1587ED03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3" w:type="pct"/>
            <w:vAlign w:val="center"/>
          </w:tcPr>
          <w:p w14:paraId="1A9C575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9.032 </w:t>
            </w:r>
          </w:p>
        </w:tc>
        <w:tc>
          <w:tcPr>
            <w:tcW w:w="443" w:type="pct"/>
            <w:vAlign w:val="center"/>
          </w:tcPr>
          <w:p w14:paraId="7ACEA65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10.293 </w:t>
            </w:r>
          </w:p>
        </w:tc>
        <w:tc>
          <w:tcPr>
            <w:tcW w:w="443" w:type="pct"/>
            <w:vAlign w:val="center"/>
          </w:tcPr>
          <w:p w14:paraId="64D0A20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8.556 </w:t>
            </w:r>
          </w:p>
        </w:tc>
        <w:tc>
          <w:tcPr>
            <w:tcW w:w="442" w:type="pct"/>
            <w:vAlign w:val="center"/>
          </w:tcPr>
          <w:p w14:paraId="32E611D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7.305 </w:t>
            </w:r>
          </w:p>
        </w:tc>
        <w:tc>
          <w:tcPr>
            <w:tcW w:w="442" w:type="pct"/>
            <w:vAlign w:val="center"/>
          </w:tcPr>
          <w:p w14:paraId="3F47FAC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7.035 </w:t>
            </w:r>
          </w:p>
        </w:tc>
        <w:tc>
          <w:tcPr>
            <w:tcW w:w="442" w:type="pct"/>
            <w:vAlign w:val="center"/>
          </w:tcPr>
          <w:p w14:paraId="476CF75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6.528 </w:t>
            </w:r>
          </w:p>
        </w:tc>
        <w:tc>
          <w:tcPr>
            <w:tcW w:w="442" w:type="pct"/>
            <w:vAlign w:val="center"/>
          </w:tcPr>
          <w:p w14:paraId="3A5A9E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7.225 </w:t>
            </w:r>
          </w:p>
        </w:tc>
        <w:tc>
          <w:tcPr>
            <w:tcW w:w="442" w:type="pct"/>
            <w:vAlign w:val="center"/>
          </w:tcPr>
          <w:p w14:paraId="4189F2A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9.348 </w:t>
            </w:r>
          </w:p>
        </w:tc>
        <w:tc>
          <w:tcPr>
            <w:tcW w:w="442" w:type="pct"/>
            <w:vAlign w:val="center"/>
          </w:tcPr>
          <w:p w14:paraId="642F2A5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11.489 </w:t>
            </w:r>
          </w:p>
        </w:tc>
        <w:tc>
          <w:tcPr>
            <w:tcW w:w="442" w:type="pct"/>
            <w:vAlign w:val="center"/>
          </w:tcPr>
          <w:p w14:paraId="0078297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41.142</w:t>
            </w:r>
          </w:p>
        </w:tc>
        <w:tc>
          <w:tcPr>
            <w:tcW w:w="348" w:type="pct"/>
            <w:vAlign w:val="center"/>
          </w:tcPr>
          <w:p w14:paraId="1CDC911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8.535</w:t>
            </w:r>
          </w:p>
        </w:tc>
      </w:tr>
      <w:tr w:rsidR="00336E92" w:rsidRPr="00480DCF" w14:paraId="230B47E0" w14:textId="77777777" w:rsidTr="001C212A">
        <w:tc>
          <w:tcPr>
            <w:tcW w:w="228" w:type="pct"/>
          </w:tcPr>
          <w:p w14:paraId="1CD5FD48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3" w:type="pct"/>
            <w:vAlign w:val="center"/>
          </w:tcPr>
          <w:p w14:paraId="586268C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17.328 </w:t>
            </w:r>
          </w:p>
        </w:tc>
        <w:tc>
          <w:tcPr>
            <w:tcW w:w="443" w:type="pct"/>
            <w:vAlign w:val="center"/>
          </w:tcPr>
          <w:p w14:paraId="525B82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21.619 </w:t>
            </w:r>
          </w:p>
        </w:tc>
        <w:tc>
          <w:tcPr>
            <w:tcW w:w="443" w:type="pct"/>
            <w:vAlign w:val="center"/>
          </w:tcPr>
          <w:p w14:paraId="1BB4BAE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19.514 </w:t>
            </w:r>
          </w:p>
        </w:tc>
        <w:tc>
          <w:tcPr>
            <w:tcW w:w="442" w:type="pct"/>
            <w:vAlign w:val="center"/>
          </w:tcPr>
          <w:p w14:paraId="7F72E2A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17.101 </w:t>
            </w:r>
          </w:p>
        </w:tc>
        <w:tc>
          <w:tcPr>
            <w:tcW w:w="442" w:type="pct"/>
            <w:vAlign w:val="center"/>
          </w:tcPr>
          <w:p w14:paraId="756DACA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17.223 </w:t>
            </w:r>
          </w:p>
        </w:tc>
        <w:tc>
          <w:tcPr>
            <w:tcW w:w="442" w:type="pct"/>
            <w:vAlign w:val="center"/>
          </w:tcPr>
          <w:p w14:paraId="0B85854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15.438 </w:t>
            </w:r>
          </w:p>
        </w:tc>
        <w:tc>
          <w:tcPr>
            <w:tcW w:w="442" w:type="pct"/>
            <w:vAlign w:val="center"/>
          </w:tcPr>
          <w:p w14:paraId="1C56729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8.767 </w:t>
            </w:r>
          </w:p>
        </w:tc>
        <w:tc>
          <w:tcPr>
            <w:tcW w:w="442" w:type="pct"/>
            <w:vAlign w:val="center"/>
          </w:tcPr>
          <w:p w14:paraId="3B780D5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20.605 </w:t>
            </w:r>
          </w:p>
        </w:tc>
        <w:tc>
          <w:tcPr>
            <w:tcW w:w="442" w:type="pct"/>
            <w:vAlign w:val="center"/>
          </w:tcPr>
          <w:p w14:paraId="07A4725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19.436 </w:t>
            </w:r>
          </w:p>
        </w:tc>
        <w:tc>
          <w:tcPr>
            <w:tcW w:w="442" w:type="pct"/>
            <w:vAlign w:val="center"/>
          </w:tcPr>
          <w:p w14:paraId="4AC31BC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1229.781</w:t>
            </w:r>
          </w:p>
        </w:tc>
        <w:tc>
          <w:tcPr>
            <w:tcW w:w="348" w:type="pct"/>
            <w:vAlign w:val="center"/>
          </w:tcPr>
          <w:p w14:paraId="3A0D15D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17.448</w:t>
            </w:r>
          </w:p>
        </w:tc>
      </w:tr>
      <w:tr w:rsidR="00336E92" w:rsidRPr="00480DCF" w14:paraId="50F3B3C9" w14:textId="77777777" w:rsidTr="001C212A">
        <w:tc>
          <w:tcPr>
            <w:tcW w:w="228" w:type="pct"/>
          </w:tcPr>
          <w:p w14:paraId="02D11866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3" w:type="pct"/>
            <w:vAlign w:val="center"/>
          </w:tcPr>
          <w:p w14:paraId="2AA1A12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11.166 </w:t>
            </w:r>
          </w:p>
        </w:tc>
        <w:tc>
          <w:tcPr>
            <w:tcW w:w="443" w:type="pct"/>
            <w:vAlign w:val="center"/>
          </w:tcPr>
          <w:p w14:paraId="15AF189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12.666 </w:t>
            </w:r>
          </w:p>
        </w:tc>
        <w:tc>
          <w:tcPr>
            <w:tcW w:w="443" w:type="pct"/>
            <w:vAlign w:val="center"/>
          </w:tcPr>
          <w:p w14:paraId="794EA8F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10.079 </w:t>
            </w:r>
          </w:p>
        </w:tc>
        <w:tc>
          <w:tcPr>
            <w:tcW w:w="442" w:type="pct"/>
            <w:vAlign w:val="center"/>
          </w:tcPr>
          <w:p w14:paraId="59B5560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8.273 </w:t>
            </w:r>
          </w:p>
        </w:tc>
        <w:tc>
          <w:tcPr>
            <w:tcW w:w="442" w:type="pct"/>
            <w:vAlign w:val="center"/>
          </w:tcPr>
          <w:p w14:paraId="1CB2819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6.818 </w:t>
            </w:r>
          </w:p>
        </w:tc>
        <w:tc>
          <w:tcPr>
            <w:tcW w:w="442" w:type="pct"/>
            <w:vAlign w:val="center"/>
          </w:tcPr>
          <w:p w14:paraId="0722746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7.348 </w:t>
            </w:r>
          </w:p>
        </w:tc>
        <w:tc>
          <w:tcPr>
            <w:tcW w:w="442" w:type="pct"/>
            <w:vAlign w:val="center"/>
          </w:tcPr>
          <w:p w14:paraId="4FD807C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7.724 </w:t>
            </w:r>
          </w:p>
        </w:tc>
        <w:tc>
          <w:tcPr>
            <w:tcW w:w="442" w:type="pct"/>
            <w:vAlign w:val="center"/>
          </w:tcPr>
          <w:p w14:paraId="2DB03DC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12.251 </w:t>
            </w:r>
          </w:p>
        </w:tc>
        <w:tc>
          <w:tcPr>
            <w:tcW w:w="442" w:type="pct"/>
            <w:vAlign w:val="center"/>
          </w:tcPr>
          <w:p w14:paraId="5D3DFFB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14.028 </w:t>
            </w:r>
          </w:p>
        </w:tc>
        <w:tc>
          <w:tcPr>
            <w:tcW w:w="442" w:type="pct"/>
            <w:vAlign w:val="center"/>
          </w:tcPr>
          <w:p w14:paraId="2E88BB5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115.493</w:t>
            </w:r>
          </w:p>
        </w:tc>
        <w:tc>
          <w:tcPr>
            <w:tcW w:w="348" w:type="pct"/>
            <w:vAlign w:val="center"/>
          </w:tcPr>
          <w:p w14:paraId="4E87F5F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10.039</w:t>
            </w:r>
          </w:p>
        </w:tc>
      </w:tr>
      <w:tr w:rsidR="00336E92" w:rsidRPr="00480DCF" w14:paraId="4FDB9D16" w14:textId="77777777" w:rsidTr="001C212A">
        <w:tc>
          <w:tcPr>
            <w:tcW w:w="228" w:type="pct"/>
          </w:tcPr>
          <w:p w14:paraId="3045028F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3" w:type="pct"/>
            <w:vAlign w:val="center"/>
          </w:tcPr>
          <w:p w14:paraId="627FE7F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10.879 </w:t>
            </w:r>
          </w:p>
        </w:tc>
        <w:tc>
          <w:tcPr>
            <w:tcW w:w="443" w:type="pct"/>
            <w:vAlign w:val="center"/>
          </w:tcPr>
          <w:p w14:paraId="5FF1C0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12.159 </w:t>
            </w:r>
          </w:p>
        </w:tc>
        <w:tc>
          <w:tcPr>
            <w:tcW w:w="443" w:type="pct"/>
            <w:vAlign w:val="center"/>
          </w:tcPr>
          <w:p w14:paraId="5879623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9.034 </w:t>
            </w:r>
          </w:p>
        </w:tc>
        <w:tc>
          <w:tcPr>
            <w:tcW w:w="442" w:type="pct"/>
            <w:vAlign w:val="center"/>
          </w:tcPr>
          <w:p w14:paraId="43B8FE9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8.565 </w:t>
            </w:r>
          </w:p>
        </w:tc>
        <w:tc>
          <w:tcPr>
            <w:tcW w:w="442" w:type="pct"/>
            <w:vAlign w:val="center"/>
          </w:tcPr>
          <w:p w14:paraId="2B0BCC4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6.833 </w:t>
            </w:r>
          </w:p>
        </w:tc>
        <w:tc>
          <w:tcPr>
            <w:tcW w:w="442" w:type="pct"/>
            <w:vAlign w:val="center"/>
          </w:tcPr>
          <w:p w14:paraId="7EA9CA4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7.657 </w:t>
            </w:r>
          </w:p>
        </w:tc>
        <w:tc>
          <w:tcPr>
            <w:tcW w:w="442" w:type="pct"/>
            <w:vAlign w:val="center"/>
          </w:tcPr>
          <w:p w14:paraId="52C25FA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7.764 </w:t>
            </w:r>
          </w:p>
        </w:tc>
        <w:tc>
          <w:tcPr>
            <w:tcW w:w="442" w:type="pct"/>
            <w:vAlign w:val="center"/>
          </w:tcPr>
          <w:p w14:paraId="05DD9E8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14.442 </w:t>
            </w:r>
          </w:p>
        </w:tc>
        <w:tc>
          <w:tcPr>
            <w:tcW w:w="442" w:type="pct"/>
            <w:vAlign w:val="center"/>
          </w:tcPr>
          <w:p w14:paraId="2216A43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15.422 </w:t>
            </w:r>
          </w:p>
        </w:tc>
        <w:tc>
          <w:tcPr>
            <w:tcW w:w="442" w:type="pct"/>
            <w:vAlign w:val="center"/>
          </w:tcPr>
          <w:p w14:paraId="59A6944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25.304</w:t>
            </w:r>
          </w:p>
        </w:tc>
        <w:tc>
          <w:tcPr>
            <w:tcW w:w="348" w:type="pct"/>
            <w:vAlign w:val="center"/>
          </w:tcPr>
          <w:p w14:paraId="6693D19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10.306</w:t>
            </w:r>
          </w:p>
        </w:tc>
      </w:tr>
      <w:tr w:rsidR="00336E92" w:rsidRPr="00480DCF" w14:paraId="0791446A" w14:textId="77777777" w:rsidTr="001C212A">
        <w:tc>
          <w:tcPr>
            <w:tcW w:w="228" w:type="pct"/>
          </w:tcPr>
          <w:p w14:paraId="37264709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3" w:type="pct"/>
            <w:vAlign w:val="center"/>
          </w:tcPr>
          <w:p w14:paraId="527FE94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10.229 </w:t>
            </w:r>
          </w:p>
        </w:tc>
        <w:tc>
          <w:tcPr>
            <w:tcW w:w="443" w:type="pct"/>
            <w:vAlign w:val="center"/>
          </w:tcPr>
          <w:p w14:paraId="10252DC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12.093 </w:t>
            </w:r>
          </w:p>
        </w:tc>
        <w:tc>
          <w:tcPr>
            <w:tcW w:w="443" w:type="pct"/>
            <w:vAlign w:val="center"/>
          </w:tcPr>
          <w:p w14:paraId="7D5ABF4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7.701 </w:t>
            </w:r>
          </w:p>
        </w:tc>
        <w:tc>
          <w:tcPr>
            <w:tcW w:w="442" w:type="pct"/>
            <w:vAlign w:val="center"/>
          </w:tcPr>
          <w:p w14:paraId="1D67F9C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7.943 </w:t>
            </w:r>
          </w:p>
        </w:tc>
        <w:tc>
          <w:tcPr>
            <w:tcW w:w="442" w:type="pct"/>
            <w:vAlign w:val="center"/>
          </w:tcPr>
          <w:p w14:paraId="38E6272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6.154 </w:t>
            </w:r>
          </w:p>
        </w:tc>
        <w:tc>
          <w:tcPr>
            <w:tcW w:w="442" w:type="pct"/>
            <w:vAlign w:val="center"/>
          </w:tcPr>
          <w:p w14:paraId="7077DCA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6.717 </w:t>
            </w:r>
          </w:p>
        </w:tc>
        <w:tc>
          <w:tcPr>
            <w:tcW w:w="442" w:type="pct"/>
            <w:vAlign w:val="center"/>
          </w:tcPr>
          <w:p w14:paraId="4159C1D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6.691 </w:t>
            </w:r>
          </w:p>
        </w:tc>
        <w:tc>
          <w:tcPr>
            <w:tcW w:w="442" w:type="pct"/>
            <w:vAlign w:val="center"/>
          </w:tcPr>
          <w:p w14:paraId="2B6D819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11.227 </w:t>
            </w:r>
          </w:p>
        </w:tc>
        <w:tc>
          <w:tcPr>
            <w:tcW w:w="442" w:type="pct"/>
            <w:vAlign w:val="center"/>
          </w:tcPr>
          <w:p w14:paraId="231036D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12.574 </w:t>
            </w:r>
          </w:p>
        </w:tc>
        <w:tc>
          <w:tcPr>
            <w:tcW w:w="442" w:type="pct"/>
            <w:vAlign w:val="center"/>
          </w:tcPr>
          <w:p w14:paraId="4014EBE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-80.628</w:t>
            </w:r>
          </w:p>
        </w:tc>
        <w:tc>
          <w:tcPr>
            <w:tcW w:w="348" w:type="pct"/>
            <w:vAlign w:val="center"/>
          </w:tcPr>
          <w:p w14:paraId="7DAA411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9.037</w:t>
            </w:r>
          </w:p>
        </w:tc>
      </w:tr>
      <w:tr w:rsidR="00336E92" w:rsidRPr="00480DCF" w14:paraId="79071C9C" w14:textId="77777777" w:rsidTr="001C212A">
        <w:tc>
          <w:tcPr>
            <w:tcW w:w="228" w:type="pct"/>
          </w:tcPr>
          <w:p w14:paraId="6AFA5D9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3" w:type="pct"/>
            <w:vAlign w:val="center"/>
          </w:tcPr>
          <w:p w14:paraId="21E6385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11.071 </w:t>
            </w:r>
          </w:p>
        </w:tc>
        <w:tc>
          <w:tcPr>
            <w:tcW w:w="443" w:type="pct"/>
            <w:vAlign w:val="center"/>
          </w:tcPr>
          <w:p w14:paraId="180C0F1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12.567 </w:t>
            </w:r>
          </w:p>
        </w:tc>
        <w:tc>
          <w:tcPr>
            <w:tcW w:w="443" w:type="pct"/>
            <w:vAlign w:val="center"/>
          </w:tcPr>
          <w:p w14:paraId="21ABA2A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9.270 </w:t>
            </w:r>
          </w:p>
        </w:tc>
        <w:tc>
          <w:tcPr>
            <w:tcW w:w="442" w:type="pct"/>
            <w:vAlign w:val="center"/>
          </w:tcPr>
          <w:p w14:paraId="508B841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9.265 </w:t>
            </w:r>
          </w:p>
        </w:tc>
        <w:tc>
          <w:tcPr>
            <w:tcW w:w="442" w:type="pct"/>
            <w:vAlign w:val="center"/>
          </w:tcPr>
          <w:p w14:paraId="1357FCC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7.657 </w:t>
            </w:r>
          </w:p>
        </w:tc>
        <w:tc>
          <w:tcPr>
            <w:tcW w:w="442" w:type="pct"/>
            <w:vAlign w:val="center"/>
          </w:tcPr>
          <w:p w14:paraId="3189AA5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7.130 </w:t>
            </w:r>
          </w:p>
        </w:tc>
        <w:tc>
          <w:tcPr>
            <w:tcW w:w="442" w:type="pct"/>
            <w:vAlign w:val="center"/>
          </w:tcPr>
          <w:p w14:paraId="0957FCE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7.036 </w:t>
            </w:r>
          </w:p>
        </w:tc>
        <w:tc>
          <w:tcPr>
            <w:tcW w:w="442" w:type="pct"/>
            <w:vAlign w:val="center"/>
          </w:tcPr>
          <w:p w14:paraId="0F8F1AF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13.110 </w:t>
            </w:r>
          </w:p>
        </w:tc>
        <w:tc>
          <w:tcPr>
            <w:tcW w:w="442" w:type="pct"/>
            <w:vAlign w:val="center"/>
          </w:tcPr>
          <w:p w14:paraId="0009594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14.151 </w:t>
            </w:r>
          </w:p>
        </w:tc>
        <w:tc>
          <w:tcPr>
            <w:tcW w:w="442" w:type="pct"/>
            <w:vAlign w:val="center"/>
          </w:tcPr>
          <w:p w14:paraId="01B2EEC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207.358</w:t>
            </w:r>
          </w:p>
        </w:tc>
        <w:tc>
          <w:tcPr>
            <w:tcW w:w="348" w:type="pct"/>
            <w:vAlign w:val="center"/>
          </w:tcPr>
          <w:p w14:paraId="488031E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10.140</w:t>
            </w:r>
          </w:p>
        </w:tc>
      </w:tr>
      <w:tr w:rsidR="00336E92" w:rsidRPr="005D711A" w14:paraId="650CE22B" w14:textId="77777777" w:rsidTr="001C212A">
        <w:tc>
          <w:tcPr>
            <w:tcW w:w="228" w:type="pct"/>
          </w:tcPr>
          <w:p w14:paraId="20E1956B" w14:textId="77777777" w:rsidR="00336E92" w:rsidRPr="005D711A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5D711A">
              <w:rPr>
                <w:rFonts w:eastAsia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3" w:type="pct"/>
            <w:vAlign w:val="center"/>
          </w:tcPr>
          <w:p w14:paraId="092DF062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9.752 </w:t>
            </w:r>
          </w:p>
        </w:tc>
        <w:tc>
          <w:tcPr>
            <w:tcW w:w="443" w:type="pct"/>
            <w:vAlign w:val="center"/>
          </w:tcPr>
          <w:p w14:paraId="426B9028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11.686 </w:t>
            </w:r>
          </w:p>
        </w:tc>
        <w:tc>
          <w:tcPr>
            <w:tcW w:w="443" w:type="pct"/>
            <w:vAlign w:val="center"/>
          </w:tcPr>
          <w:p w14:paraId="33861CFB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8.355 </w:t>
            </w:r>
          </w:p>
        </w:tc>
        <w:tc>
          <w:tcPr>
            <w:tcW w:w="442" w:type="pct"/>
            <w:vAlign w:val="center"/>
          </w:tcPr>
          <w:p w14:paraId="3B12A9D7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8.557 </w:t>
            </w:r>
          </w:p>
        </w:tc>
        <w:tc>
          <w:tcPr>
            <w:tcW w:w="442" w:type="pct"/>
            <w:vAlign w:val="center"/>
          </w:tcPr>
          <w:p w14:paraId="560A8315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6.356 </w:t>
            </w:r>
          </w:p>
        </w:tc>
        <w:tc>
          <w:tcPr>
            <w:tcW w:w="442" w:type="pct"/>
            <w:vAlign w:val="center"/>
          </w:tcPr>
          <w:p w14:paraId="6C539EA2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7.389 </w:t>
            </w:r>
          </w:p>
        </w:tc>
        <w:tc>
          <w:tcPr>
            <w:tcW w:w="442" w:type="pct"/>
            <w:vAlign w:val="center"/>
          </w:tcPr>
          <w:p w14:paraId="5EF99D2B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6.690 </w:t>
            </w:r>
          </w:p>
        </w:tc>
        <w:tc>
          <w:tcPr>
            <w:tcW w:w="442" w:type="pct"/>
            <w:vAlign w:val="center"/>
          </w:tcPr>
          <w:p w14:paraId="290F5F40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14.196 </w:t>
            </w:r>
          </w:p>
        </w:tc>
        <w:tc>
          <w:tcPr>
            <w:tcW w:w="442" w:type="pct"/>
            <w:vAlign w:val="center"/>
          </w:tcPr>
          <w:p w14:paraId="4DC5F1EA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13.346 </w:t>
            </w:r>
          </w:p>
        </w:tc>
        <w:tc>
          <w:tcPr>
            <w:tcW w:w="442" w:type="pct"/>
            <w:vAlign w:val="center"/>
          </w:tcPr>
          <w:p w14:paraId="3DDE8BC7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>-3.965</w:t>
            </w:r>
          </w:p>
        </w:tc>
        <w:tc>
          <w:tcPr>
            <w:tcW w:w="348" w:type="pct"/>
            <w:vAlign w:val="center"/>
          </w:tcPr>
          <w:p w14:paraId="1DA52F1B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>9.592</w:t>
            </w:r>
          </w:p>
        </w:tc>
      </w:tr>
      <w:tr w:rsidR="00336E92" w:rsidRPr="00480DCF" w14:paraId="780CB8F1" w14:textId="77777777" w:rsidTr="001C212A">
        <w:tc>
          <w:tcPr>
            <w:tcW w:w="228" w:type="pct"/>
          </w:tcPr>
          <w:p w14:paraId="3A4D70C6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3" w:type="pct"/>
            <w:vAlign w:val="center"/>
          </w:tcPr>
          <w:p w14:paraId="47EC3E0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10.781 </w:t>
            </w:r>
          </w:p>
        </w:tc>
        <w:tc>
          <w:tcPr>
            <w:tcW w:w="443" w:type="pct"/>
            <w:vAlign w:val="center"/>
          </w:tcPr>
          <w:p w14:paraId="4D13CA0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12.308 </w:t>
            </w:r>
          </w:p>
        </w:tc>
        <w:tc>
          <w:tcPr>
            <w:tcW w:w="443" w:type="pct"/>
            <w:vAlign w:val="center"/>
          </w:tcPr>
          <w:p w14:paraId="0B39B5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10.394 </w:t>
            </w:r>
          </w:p>
        </w:tc>
        <w:tc>
          <w:tcPr>
            <w:tcW w:w="442" w:type="pct"/>
            <w:vAlign w:val="center"/>
          </w:tcPr>
          <w:p w14:paraId="3FF5A6C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8.635 </w:t>
            </w:r>
          </w:p>
        </w:tc>
        <w:tc>
          <w:tcPr>
            <w:tcW w:w="442" w:type="pct"/>
            <w:vAlign w:val="center"/>
          </w:tcPr>
          <w:p w14:paraId="4E0B021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7.339 </w:t>
            </w:r>
          </w:p>
        </w:tc>
        <w:tc>
          <w:tcPr>
            <w:tcW w:w="442" w:type="pct"/>
            <w:vAlign w:val="center"/>
          </w:tcPr>
          <w:p w14:paraId="175D281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7.627 </w:t>
            </w:r>
          </w:p>
        </w:tc>
        <w:tc>
          <w:tcPr>
            <w:tcW w:w="442" w:type="pct"/>
            <w:vAlign w:val="center"/>
          </w:tcPr>
          <w:p w14:paraId="6BD7E97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7.938 </w:t>
            </w:r>
          </w:p>
        </w:tc>
        <w:tc>
          <w:tcPr>
            <w:tcW w:w="442" w:type="pct"/>
            <w:vAlign w:val="center"/>
          </w:tcPr>
          <w:p w14:paraId="5524AF1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11.288 </w:t>
            </w:r>
          </w:p>
        </w:tc>
        <w:tc>
          <w:tcPr>
            <w:tcW w:w="442" w:type="pct"/>
            <w:vAlign w:val="center"/>
          </w:tcPr>
          <w:p w14:paraId="7B5E8B3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13.637 </w:t>
            </w:r>
          </w:p>
        </w:tc>
        <w:tc>
          <w:tcPr>
            <w:tcW w:w="442" w:type="pct"/>
            <w:vAlign w:val="center"/>
          </w:tcPr>
          <w:p w14:paraId="751029E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-522.311</w:t>
            </w:r>
          </w:p>
        </w:tc>
        <w:tc>
          <w:tcPr>
            <w:tcW w:w="348" w:type="pct"/>
            <w:vAlign w:val="center"/>
          </w:tcPr>
          <w:p w14:paraId="08246A3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9.994</w:t>
            </w:r>
          </w:p>
        </w:tc>
      </w:tr>
      <w:tr w:rsidR="00336E92" w:rsidRPr="00480DCF" w14:paraId="23320CFA" w14:textId="77777777" w:rsidTr="001C212A">
        <w:tc>
          <w:tcPr>
            <w:tcW w:w="228" w:type="pct"/>
          </w:tcPr>
          <w:p w14:paraId="1B1FEF63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3" w:type="pct"/>
            <w:vAlign w:val="center"/>
          </w:tcPr>
          <w:p w14:paraId="332F69E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10.481 </w:t>
            </w:r>
          </w:p>
        </w:tc>
        <w:tc>
          <w:tcPr>
            <w:tcW w:w="443" w:type="pct"/>
            <w:vAlign w:val="center"/>
          </w:tcPr>
          <w:p w14:paraId="3CFF957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11.641 </w:t>
            </w:r>
          </w:p>
        </w:tc>
        <w:tc>
          <w:tcPr>
            <w:tcW w:w="443" w:type="pct"/>
            <w:vAlign w:val="center"/>
          </w:tcPr>
          <w:p w14:paraId="341502E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9.444 </w:t>
            </w:r>
          </w:p>
        </w:tc>
        <w:tc>
          <w:tcPr>
            <w:tcW w:w="442" w:type="pct"/>
            <w:vAlign w:val="center"/>
          </w:tcPr>
          <w:p w14:paraId="251DB64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9.473 </w:t>
            </w:r>
          </w:p>
        </w:tc>
        <w:tc>
          <w:tcPr>
            <w:tcW w:w="442" w:type="pct"/>
            <w:vAlign w:val="center"/>
          </w:tcPr>
          <w:p w14:paraId="7FE7AC5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7.851 </w:t>
            </w:r>
          </w:p>
        </w:tc>
        <w:tc>
          <w:tcPr>
            <w:tcW w:w="442" w:type="pct"/>
            <w:vAlign w:val="center"/>
          </w:tcPr>
          <w:p w14:paraId="75CC90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6.405 </w:t>
            </w:r>
          </w:p>
        </w:tc>
        <w:tc>
          <w:tcPr>
            <w:tcW w:w="442" w:type="pct"/>
            <w:vAlign w:val="center"/>
          </w:tcPr>
          <w:p w14:paraId="43DAFB3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6.710 </w:t>
            </w:r>
          </w:p>
        </w:tc>
        <w:tc>
          <w:tcPr>
            <w:tcW w:w="442" w:type="pct"/>
            <w:vAlign w:val="center"/>
          </w:tcPr>
          <w:p w14:paraId="42E4F7A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12.272 </w:t>
            </w:r>
          </w:p>
        </w:tc>
        <w:tc>
          <w:tcPr>
            <w:tcW w:w="442" w:type="pct"/>
            <w:vAlign w:val="center"/>
          </w:tcPr>
          <w:p w14:paraId="64FD86C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14.173 </w:t>
            </w:r>
          </w:p>
        </w:tc>
        <w:tc>
          <w:tcPr>
            <w:tcW w:w="442" w:type="pct"/>
            <w:vAlign w:val="center"/>
          </w:tcPr>
          <w:p w14:paraId="6D275FB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71.281</w:t>
            </w:r>
          </w:p>
        </w:tc>
        <w:tc>
          <w:tcPr>
            <w:tcW w:w="348" w:type="pct"/>
            <w:vAlign w:val="center"/>
          </w:tcPr>
          <w:p w14:paraId="1A900C3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9.828</w:t>
            </w:r>
          </w:p>
        </w:tc>
      </w:tr>
      <w:tr w:rsidR="00336E92" w:rsidRPr="00480DCF" w14:paraId="6A261651" w14:textId="77777777" w:rsidTr="001C212A">
        <w:tc>
          <w:tcPr>
            <w:tcW w:w="228" w:type="pct"/>
          </w:tcPr>
          <w:p w14:paraId="5228889E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3" w:type="pct"/>
            <w:vAlign w:val="center"/>
          </w:tcPr>
          <w:p w14:paraId="780DFF4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10.275 </w:t>
            </w:r>
          </w:p>
        </w:tc>
        <w:tc>
          <w:tcPr>
            <w:tcW w:w="443" w:type="pct"/>
            <w:vAlign w:val="center"/>
          </w:tcPr>
          <w:p w14:paraId="4C06ED2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11.675 </w:t>
            </w:r>
          </w:p>
        </w:tc>
        <w:tc>
          <w:tcPr>
            <w:tcW w:w="443" w:type="pct"/>
            <w:vAlign w:val="center"/>
          </w:tcPr>
          <w:p w14:paraId="40C4F15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9.197 </w:t>
            </w:r>
          </w:p>
        </w:tc>
        <w:tc>
          <w:tcPr>
            <w:tcW w:w="442" w:type="pct"/>
            <w:vAlign w:val="center"/>
          </w:tcPr>
          <w:p w14:paraId="5E6C9B2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8.302 </w:t>
            </w:r>
          </w:p>
        </w:tc>
        <w:tc>
          <w:tcPr>
            <w:tcW w:w="442" w:type="pct"/>
            <w:vAlign w:val="center"/>
          </w:tcPr>
          <w:p w14:paraId="078A337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7.030 </w:t>
            </w:r>
          </w:p>
        </w:tc>
        <w:tc>
          <w:tcPr>
            <w:tcW w:w="442" w:type="pct"/>
            <w:vAlign w:val="center"/>
          </w:tcPr>
          <w:p w14:paraId="5BE52A7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6.698 </w:t>
            </w:r>
          </w:p>
        </w:tc>
        <w:tc>
          <w:tcPr>
            <w:tcW w:w="442" w:type="pct"/>
            <w:vAlign w:val="center"/>
          </w:tcPr>
          <w:p w14:paraId="019A964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6.591 </w:t>
            </w:r>
          </w:p>
        </w:tc>
        <w:tc>
          <w:tcPr>
            <w:tcW w:w="442" w:type="pct"/>
            <w:vAlign w:val="center"/>
          </w:tcPr>
          <w:p w14:paraId="22832DF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11.358 </w:t>
            </w:r>
          </w:p>
        </w:tc>
        <w:tc>
          <w:tcPr>
            <w:tcW w:w="442" w:type="pct"/>
            <w:vAlign w:val="center"/>
          </w:tcPr>
          <w:p w14:paraId="1D86CA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13.014 </w:t>
            </w:r>
          </w:p>
        </w:tc>
        <w:tc>
          <w:tcPr>
            <w:tcW w:w="442" w:type="pct"/>
            <w:vAlign w:val="center"/>
          </w:tcPr>
          <w:p w14:paraId="571456B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-43.224</w:t>
            </w:r>
          </w:p>
        </w:tc>
        <w:tc>
          <w:tcPr>
            <w:tcW w:w="348" w:type="pct"/>
            <w:vAlign w:val="center"/>
          </w:tcPr>
          <w:p w14:paraId="424EF55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9.349</w:t>
            </w:r>
          </w:p>
        </w:tc>
      </w:tr>
      <w:tr w:rsidR="00336E92" w:rsidRPr="00480DCF" w14:paraId="42D9E0E9" w14:textId="77777777" w:rsidTr="001C212A">
        <w:tc>
          <w:tcPr>
            <w:tcW w:w="228" w:type="pct"/>
          </w:tcPr>
          <w:p w14:paraId="5232FEDC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3" w:type="pct"/>
            <w:vAlign w:val="center"/>
          </w:tcPr>
          <w:p w14:paraId="09682B2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11.282 </w:t>
            </w:r>
          </w:p>
        </w:tc>
        <w:tc>
          <w:tcPr>
            <w:tcW w:w="443" w:type="pct"/>
            <w:vAlign w:val="center"/>
          </w:tcPr>
          <w:p w14:paraId="7C4CE40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13.207 </w:t>
            </w:r>
          </w:p>
        </w:tc>
        <w:tc>
          <w:tcPr>
            <w:tcW w:w="443" w:type="pct"/>
            <w:vAlign w:val="center"/>
          </w:tcPr>
          <w:p w14:paraId="2CD44DA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9.305 </w:t>
            </w:r>
          </w:p>
        </w:tc>
        <w:tc>
          <w:tcPr>
            <w:tcW w:w="442" w:type="pct"/>
            <w:vAlign w:val="center"/>
          </w:tcPr>
          <w:p w14:paraId="67B42EE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8.395 </w:t>
            </w:r>
          </w:p>
        </w:tc>
        <w:tc>
          <w:tcPr>
            <w:tcW w:w="442" w:type="pct"/>
            <w:vAlign w:val="center"/>
          </w:tcPr>
          <w:p w14:paraId="06790E7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6.386 </w:t>
            </w:r>
          </w:p>
        </w:tc>
        <w:tc>
          <w:tcPr>
            <w:tcW w:w="442" w:type="pct"/>
            <w:vAlign w:val="center"/>
          </w:tcPr>
          <w:p w14:paraId="6D2CD94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6.563 </w:t>
            </w:r>
          </w:p>
        </w:tc>
        <w:tc>
          <w:tcPr>
            <w:tcW w:w="442" w:type="pct"/>
            <w:vAlign w:val="center"/>
          </w:tcPr>
          <w:p w14:paraId="6C99324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6.841 </w:t>
            </w:r>
          </w:p>
        </w:tc>
        <w:tc>
          <w:tcPr>
            <w:tcW w:w="442" w:type="pct"/>
            <w:vAlign w:val="center"/>
          </w:tcPr>
          <w:p w14:paraId="4C2B407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14.109 </w:t>
            </w:r>
          </w:p>
        </w:tc>
        <w:tc>
          <w:tcPr>
            <w:tcW w:w="442" w:type="pct"/>
            <w:vAlign w:val="center"/>
          </w:tcPr>
          <w:p w14:paraId="3255BBC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13.477 </w:t>
            </w:r>
          </w:p>
        </w:tc>
        <w:tc>
          <w:tcPr>
            <w:tcW w:w="442" w:type="pct"/>
            <w:vAlign w:val="center"/>
          </w:tcPr>
          <w:p w14:paraId="1E1175E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58.791</w:t>
            </w:r>
          </w:p>
        </w:tc>
        <w:tc>
          <w:tcPr>
            <w:tcW w:w="348" w:type="pct"/>
            <w:vAlign w:val="center"/>
          </w:tcPr>
          <w:p w14:paraId="1EE4994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9.952</w:t>
            </w:r>
          </w:p>
        </w:tc>
      </w:tr>
      <w:tr w:rsidR="00336E92" w:rsidRPr="00480DCF" w14:paraId="26520312" w14:textId="77777777" w:rsidTr="001C212A">
        <w:tc>
          <w:tcPr>
            <w:tcW w:w="228" w:type="pct"/>
          </w:tcPr>
          <w:p w14:paraId="3B961E7D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3" w:type="pct"/>
            <w:vAlign w:val="center"/>
          </w:tcPr>
          <w:p w14:paraId="091C851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48.290 </w:t>
            </w:r>
          </w:p>
        </w:tc>
        <w:tc>
          <w:tcPr>
            <w:tcW w:w="443" w:type="pct"/>
            <w:vAlign w:val="center"/>
          </w:tcPr>
          <w:p w14:paraId="2629A6F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49.608 </w:t>
            </w:r>
          </w:p>
        </w:tc>
        <w:tc>
          <w:tcPr>
            <w:tcW w:w="443" w:type="pct"/>
            <w:vAlign w:val="center"/>
          </w:tcPr>
          <w:p w14:paraId="26F7C1C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50.997 </w:t>
            </w:r>
          </w:p>
        </w:tc>
        <w:tc>
          <w:tcPr>
            <w:tcW w:w="442" w:type="pct"/>
            <w:vAlign w:val="center"/>
          </w:tcPr>
          <w:p w14:paraId="09D2AE6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49.490 </w:t>
            </w:r>
          </w:p>
        </w:tc>
        <w:tc>
          <w:tcPr>
            <w:tcW w:w="442" w:type="pct"/>
            <w:vAlign w:val="center"/>
          </w:tcPr>
          <w:p w14:paraId="7279E34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50.360 </w:t>
            </w:r>
          </w:p>
        </w:tc>
        <w:tc>
          <w:tcPr>
            <w:tcW w:w="442" w:type="pct"/>
            <w:vAlign w:val="center"/>
          </w:tcPr>
          <w:p w14:paraId="49114C0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50.413 </w:t>
            </w:r>
          </w:p>
        </w:tc>
        <w:tc>
          <w:tcPr>
            <w:tcW w:w="442" w:type="pct"/>
            <w:vAlign w:val="center"/>
          </w:tcPr>
          <w:p w14:paraId="379D65C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48.863 </w:t>
            </w:r>
          </w:p>
        </w:tc>
        <w:tc>
          <w:tcPr>
            <w:tcW w:w="442" w:type="pct"/>
            <w:vAlign w:val="center"/>
          </w:tcPr>
          <w:p w14:paraId="2C57667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50.983 </w:t>
            </w:r>
          </w:p>
        </w:tc>
        <w:tc>
          <w:tcPr>
            <w:tcW w:w="442" w:type="pct"/>
            <w:vAlign w:val="center"/>
          </w:tcPr>
          <w:p w14:paraId="3002491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52.524 </w:t>
            </w:r>
          </w:p>
        </w:tc>
        <w:tc>
          <w:tcPr>
            <w:tcW w:w="442" w:type="pct"/>
            <w:vAlign w:val="center"/>
          </w:tcPr>
          <w:p w14:paraId="62BA756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-11.973</w:t>
            </w:r>
          </w:p>
        </w:tc>
        <w:tc>
          <w:tcPr>
            <w:tcW w:w="348" w:type="pct"/>
            <w:vAlign w:val="center"/>
          </w:tcPr>
          <w:p w14:paraId="2636FB4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50.170</w:t>
            </w:r>
          </w:p>
        </w:tc>
      </w:tr>
      <w:tr w:rsidR="00336E92" w:rsidRPr="00480DCF" w14:paraId="2C460F0A" w14:textId="77777777" w:rsidTr="001C212A">
        <w:tc>
          <w:tcPr>
            <w:tcW w:w="228" w:type="pct"/>
            <w:tcBorders>
              <w:bottom w:val="single" w:sz="4" w:space="0" w:color="auto"/>
            </w:tcBorders>
          </w:tcPr>
          <w:p w14:paraId="334C9930" w14:textId="77777777" w:rsidR="00336E92" w:rsidRPr="00480DCF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480DCF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C9DA38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78.772 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6962FE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81.035 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AB898E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86.162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06CF4DB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87.887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59E4E6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90.868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3D6CB7B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89.057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0ED0A5D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84.607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757647E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89.977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55B2126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85.319 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2B7817F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41.801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393B1FF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</w:rPr>
            </w:pPr>
            <w:r>
              <w:rPr>
                <w:rFonts w:ascii="DengXian" w:eastAsia="DengXian" w:hAnsi="DengXian" w:hint="eastAsia"/>
                <w:color w:val="000000"/>
              </w:rPr>
              <w:t>85.965</w:t>
            </w:r>
          </w:p>
        </w:tc>
      </w:tr>
    </w:tbl>
    <w:p w14:paraId="16BBB0FA" w14:textId="77777777" w:rsidR="00336E92" w:rsidRPr="00FA3EDA" w:rsidRDefault="00336E92" w:rsidP="00336E9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N</w:t>
      </w:r>
      <w:r>
        <w:rPr>
          <w:rFonts w:asciiTheme="minorEastAsia" w:hAnsiTheme="minorEastAsia"/>
          <w:sz w:val="20"/>
          <w:szCs w:val="20"/>
        </w:rPr>
        <w:t>ote: present as HU values.</w:t>
      </w:r>
    </w:p>
    <w:p w14:paraId="39811F18" w14:textId="670B33A4" w:rsidR="00336E92" w:rsidRPr="00215B94" w:rsidRDefault="00336E92" w:rsidP="00336E92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</w:t>
      </w:r>
      <w:r>
        <w:rPr>
          <w:rFonts w:asciiTheme="minorEastAsia" w:hAnsiTheme="minorEastAsia"/>
          <w:sz w:val="20"/>
          <w:szCs w:val="20"/>
        </w:rPr>
        <w:t xml:space="preserve">CV = </w:t>
      </w:r>
      <w:r w:rsidRPr="00D30AE3">
        <w:rPr>
          <w:rFonts w:asciiTheme="minorEastAsia" w:hAnsiTheme="minorEastAsia"/>
          <w:sz w:val="20"/>
          <w:szCs w:val="20"/>
        </w:rPr>
        <w:t>coefficient of variation</w:t>
      </w:r>
      <w:r>
        <w:rPr>
          <w:rFonts w:asciiTheme="minorEastAsia" w:hAnsiTheme="minorEastAsia"/>
          <w:sz w:val="20"/>
          <w:szCs w:val="20"/>
        </w:rPr>
        <w:t xml:space="preserve">, HU = </w:t>
      </w:r>
      <w:r w:rsidR="00EC2127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 xml:space="preserve">, SD = standard deviation, </w:t>
      </w:r>
      <w:r w:rsidRPr="00215B94">
        <w:rPr>
          <w:rFonts w:asciiTheme="minorEastAsia" w:hAnsiTheme="minorEastAsia"/>
          <w:sz w:val="20"/>
          <w:szCs w:val="20"/>
        </w:rPr>
        <w:t>ROI = region of interest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</w:p>
    <w:p w14:paraId="29929F02" w14:textId="77777777" w:rsidR="00336E92" w:rsidRPr="008C2EDC" w:rsidRDefault="00336E92" w:rsidP="00336E92">
      <w:pPr>
        <w:rPr>
          <w:rFonts w:asciiTheme="minorEastAsia" w:hAnsiTheme="minorEastAsia"/>
          <w:b/>
          <w:bCs/>
          <w:szCs w:val="21"/>
        </w:rPr>
      </w:pPr>
    </w:p>
    <w:p w14:paraId="78EAC78C" w14:textId="77777777" w:rsidR="00336E92" w:rsidRDefault="00336E92" w:rsidP="00336E92">
      <w:pPr>
        <w:rPr>
          <w:rFonts w:asciiTheme="minorEastAsia" w:hAnsiTheme="minorEastAsia"/>
          <w:b/>
          <w:bCs/>
          <w:szCs w:val="21"/>
        </w:rPr>
        <w:sectPr w:rsidR="00336E92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1F62C0F" w14:textId="10620ADE" w:rsidR="00336E92" w:rsidRPr="00593CD9" w:rsidRDefault="00336E92" w:rsidP="00336E92">
      <w:pPr>
        <w:rPr>
          <w:rFonts w:asciiTheme="minorEastAsia" w:hAnsiTheme="minorEastAsia"/>
          <w:b/>
          <w:bCs/>
          <w:szCs w:val="21"/>
        </w:rPr>
      </w:pPr>
      <w:r w:rsidRPr="00593CD9">
        <w:rPr>
          <w:rFonts w:asciiTheme="minorEastAsia" w:hAnsiTheme="minorEastAsia" w:hint="eastAsia"/>
          <w:b/>
          <w:bCs/>
          <w:szCs w:val="21"/>
        </w:rPr>
        <w:lastRenderedPageBreak/>
        <w:t>T</w:t>
      </w:r>
      <w:r w:rsidRPr="00593CD9">
        <w:rPr>
          <w:rFonts w:asciiTheme="minorEastAsia" w:hAnsiTheme="minorEastAsia"/>
          <w:b/>
          <w:bCs/>
          <w:szCs w:val="21"/>
        </w:rPr>
        <w:t xml:space="preserve">able </w:t>
      </w:r>
      <w:r w:rsidRPr="00593CD9">
        <w:rPr>
          <w:rFonts w:asciiTheme="minorEastAsia" w:hAnsiTheme="minorEastAsia"/>
          <w:b/>
          <w:bCs/>
          <w:color w:val="0432FF"/>
          <w:szCs w:val="21"/>
        </w:rPr>
        <w:t>S</w:t>
      </w:r>
      <w:r>
        <w:rPr>
          <w:rFonts w:asciiTheme="minorEastAsia" w:hAnsiTheme="minorEastAsia"/>
          <w:b/>
          <w:bCs/>
          <w:color w:val="0432FF"/>
          <w:szCs w:val="21"/>
        </w:rPr>
        <w:t>8</w:t>
      </w:r>
      <w:r w:rsidRPr="00593CD9">
        <w:rPr>
          <w:rFonts w:asciiTheme="minorEastAsia" w:hAnsiTheme="minorEastAsia"/>
          <w:b/>
          <w:bCs/>
          <w:szCs w:val="21"/>
        </w:rPr>
        <w:t xml:space="preserve"> </w:t>
      </w:r>
      <w:r>
        <w:rPr>
          <w:rFonts w:asciiTheme="minorEastAsia" w:hAnsiTheme="minorEastAsia"/>
          <w:b/>
          <w:bCs/>
          <w:szCs w:val="21"/>
        </w:rPr>
        <w:t>SD</w:t>
      </w:r>
      <w:r w:rsidRPr="00593CD9">
        <w:rPr>
          <w:rFonts w:asciiTheme="minorEastAsia" w:hAnsiTheme="minorEastAsia"/>
          <w:b/>
          <w:bCs/>
          <w:szCs w:val="21"/>
        </w:rPr>
        <w:t xml:space="preserve"> values of 18 ROIs in DECT </w:t>
      </w:r>
      <w:r w:rsidRPr="00593CD9">
        <w:rPr>
          <w:b/>
          <w:bCs/>
          <w:szCs w:val="21"/>
        </w:rPr>
        <w:t xml:space="preserve">120 </w:t>
      </w:r>
      <w:proofErr w:type="spellStart"/>
      <w:r w:rsidRPr="00593CD9">
        <w:rPr>
          <w:b/>
          <w:bCs/>
          <w:szCs w:val="21"/>
        </w:rPr>
        <w:t>kVp</w:t>
      </w:r>
      <w:proofErr w:type="spellEnd"/>
      <w:r w:rsidRPr="00593CD9">
        <w:rPr>
          <w:b/>
          <w:bCs/>
          <w:szCs w:val="21"/>
        </w:rPr>
        <w:t>-like VMI</w:t>
      </w:r>
      <w:r w:rsidRPr="00593CD9">
        <w:rPr>
          <w:rFonts w:asciiTheme="minorEastAsia" w:hAnsiTheme="minorEastAsia"/>
          <w:b/>
          <w:bCs/>
          <w:szCs w:val="21"/>
        </w:rPr>
        <w:t xml:space="preserve"> B1-B10 images sets</w:t>
      </w:r>
    </w:p>
    <w:p w14:paraId="3C05325C" w14:textId="77777777" w:rsidR="00336E92" w:rsidRDefault="00336E92" w:rsidP="00336E92">
      <w:pPr>
        <w:rPr>
          <w:rFonts w:asciiTheme="minorEastAsia" w:hAnsiTheme="minorEastAsia"/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1161"/>
        <w:gridCol w:w="1161"/>
        <w:gridCol w:w="1161"/>
        <w:gridCol w:w="1161"/>
        <w:gridCol w:w="1318"/>
        <w:gridCol w:w="1161"/>
        <w:gridCol w:w="1161"/>
        <w:gridCol w:w="1161"/>
        <w:gridCol w:w="1161"/>
        <w:gridCol w:w="1161"/>
        <w:gridCol w:w="1460"/>
        <w:gridCol w:w="1414"/>
      </w:tblGrid>
      <w:tr w:rsidR="00336E92" w:rsidRPr="00480DCF" w14:paraId="38FA09F0" w14:textId="77777777" w:rsidTr="001C212A"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9D761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R</w:t>
            </w:r>
            <w:r w:rsidRPr="00480DCF">
              <w:rPr>
                <w:rFonts w:eastAsiaTheme="minorHAnsi"/>
                <w:sz w:val="20"/>
                <w:szCs w:val="20"/>
              </w:rPr>
              <w:t>OI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8638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004B7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1E147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C6A4A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65859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2268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</w:t>
            </w: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C9B9E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3FFAB9D7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844DA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B</w:t>
            </w:r>
            <w:r w:rsidRPr="00480DCF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60736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/>
                <w:sz w:val="20"/>
                <w:szCs w:val="20"/>
              </w:rPr>
              <w:t>B10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F55F2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/>
                <w:color w:val="000000"/>
                <w:sz w:val="20"/>
                <w:szCs w:val="20"/>
              </w:rPr>
              <w:t>HU m</w:t>
            </w:r>
            <w:r w:rsidRPr="00480DCF">
              <w:rPr>
                <w:rFonts w:ascii="DengXian" w:eastAsia="DengXian" w:hAnsi="DengXian"/>
                <w:color w:val="000000"/>
                <w:sz w:val="20"/>
                <w:szCs w:val="20"/>
              </w:rPr>
              <w:t>ean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0E8A7" w14:textId="77777777" w:rsidR="00336E92" w:rsidRPr="00480DCF" w:rsidRDefault="00336E92" w:rsidP="001C212A">
            <w:pPr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S</w:t>
            </w:r>
            <w:r>
              <w:rPr>
                <w:rFonts w:eastAsiaTheme="minorHAnsi"/>
                <w:sz w:val="20"/>
                <w:szCs w:val="20"/>
              </w:rPr>
              <w:t>D mean</w:t>
            </w:r>
          </w:p>
        </w:tc>
      </w:tr>
      <w:tr w:rsidR="00336E92" w:rsidRPr="00480DCF" w14:paraId="45592025" w14:textId="77777777" w:rsidTr="001C212A">
        <w:tc>
          <w:tcPr>
            <w:tcW w:w="246" w:type="pct"/>
          </w:tcPr>
          <w:p w14:paraId="6B5C09A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</w:p>
        </w:tc>
        <w:tc>
          <w:tcPr>
            <w:tcW w:w="377" w:type="pct"/>
            <w:vAlign w:val="center"/>
          </w:tcPr>
          <w:p w14:paraId="44EB918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11.150 </w:t>
            </w:r>
          </w:p>
        </w:tc>
        <w:tc>
          <w:tcPr>
            <w:tcW w:w="377" w:type="pct"/>
            <w:vAlign w:val="center"/>
          </w:tcPr>
          <w:p w14:paraId="1C3BC37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10.071 </w:t>
            </w:r>
          </w:p>
        </w:tc>
        <w:tc>
          <w:tcPr>
            <w:tcW w:w="377" w:type="pct"/>
            <w:vAlign w:val="center"/>
          </w:tcPr>
          <w:p w14:paraId="3BC7502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16.181 </w:t>
            </w:r>
          </w:p>
        </w:tc>
        <w:tc>
          <w:tcPr>
            <w:tcW w:w="377" w:type="pct"/>
            <w:vAlign w:val="center"/>
          </w:tcPr>
          <w:p w14:paraId="685AB56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13.209 </w:t>
            </w:r>
          </w:p>
        </w:tc>
        <w:tc>
          <w:tcPr>
            <w:tcW w:w="428" w:type="pct"/>
            <w:vAlign w:val="center"/>
          </w:tcPr>
          <w:p w14:paraId="7AEEAE1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28.488 </w:t>
            </w:r>
          </w:p>
        </w:tc>
        <w:tc>
          <w:tcPr>
            <w:tcW w:w="377" w:type="pct"/>
            <w:vAlign w:val="center"/>
          </w:tcPr>
          <w:p w14:paraId="319ADCD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15.968 </w:t>
            </w:r>
          </w:p>
        </w:tc>
        <w:tc>
          <w:tcPr>
            <w:tcW w:w="377" w:type="pct"/>
            <w:vAlign w:val="center"/>
          </w:tcPr>
          <w:p w14:paraId="1D15F3A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12.263 </w:t>
            </w:r>
          </w:p>
        </w:tc>
        <w:tc>
          <w:tcPr>
            <w:tcW w:w="377" w:type="pct"/>
            <w:vAlign w:val="center"/>
          </w:tcPr>
          <w:p w14:paraId="6E310A3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9.634 </w:t>
            </w:r>
          </w:p>
        </w:tc>
        <w:tc>
          <w:tcPr>
            <w:tcW w:w="377" w:type="pct"/>
            <w:vAlign w:val="center"/>
          </w:tcPr>
          <w:p w14:paraId="6A618A7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9.721 </w:t>
            </w:r>
          </w:p>
        </w:tc>
        <w:tc>
          <w:tcPr>
            <w:tcW w:w="377" w:type="pct"/>
            <w:vAlign w:val="center"/>
          </w:tcPr>
          <w:p w14:paraId="3B09D0C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13.321 </w:t>
            </w:r>
          </w:p>
        </w:tc>
        <w:tc>
          <w:tcPr>
            <w:tcW w:w="474" w:type="pct"/>
            <w:vAlign w:val="center"/>
          </w:tcPr>
          <w:p w14:paraId="029AF1B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902.797</w:t>
            </w:r>
          </w:p>
        </w:tc>
        <w:tc>
          <w:tcPr>
            <w:tcW w:w="459" w:type="pct"/>
            <w:vAlign w:val="center"/>
          </w:tcPr>
          <w:p w14:paraId="0D38567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14.001</w:t>
            </w:r>
          </w:p>
        </w:tc>
      </w:tr>
      <w:tr w:rsidR="00336E92" w:rsidRPr="00480DCF" w14:paraId="128026BA" w14:textId="77777777" w:rsidTr="001C212A">
        <w:tc>
          <w:tcPr>
            <w:tcW w:w="246" w:type="pct"/>
          </w:tcPr>
          <w:p w14:paraId="0732F5EA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2</w:t>
            </w:r>
          </w:p>
        </w:tc>
        <w:tc>
          <w:tcPr>
            <w:tcW w:w="377" w:type="pct"/>
            <w:vAlign w:val="center"/>
          </w:tcPr>
          <w:p w14:paraId="4910CB5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10.081 </w:t>
            </w:r>
          </w:p>
        </w:tc>
        <w:tc>
          <w:tcPr>
            <w:tcW w:w="377" w:type="pct"/>
            <w:vAlign w:val="center"/>
          </w:tcPr>
          <w:p w14:paraId="24552DA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9.550 </w:t>
            </w:r>
          </w:p>
        </w:tc>
        <w:tc>
          <w:tcPr>
            <w:tcW w:w="377" w:type="pct"/>
            <w:vAlign w:val="center"/>
          </w:tcPr>
          <w:p w14:paraId="72C46AB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13.126 </w:t>
            </w:r>
          </w:p>
        </w:tc>
        <w:tc>
          <w:tcPr>
            <w:tcW w:w="377" w:type="pct"/>
            <w:vAlign w:val="center"/>
          </w:tcPr>
          <w:p w14:paraId="743E66D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11.324 </w:t>
            </w:r>
          </w:p>
        </w:tc>
        <w:tc>
          <w:tcPr>
            <w:tcW w:w="428" w:type="pct"/>
            <w:vAlign w:val="center"/>
          </w:tcPr>
          <w:p w14:paraId="18FC0BD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12.864 </w:t>
            </w:r>
          </w:p>
        </w:tc>
        <w:tc>
          <w:tcPr>
            <w:tcW w:w="377" w:type="pct"/>
            <w:vAlign w:val="center"/>
          </w:tcPr>
          <w:p w14:paraId="185FFB5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10.078 </w:t>
            </w:r>
          </w:p>
        </w:tc>
        <w:tc>
          <w:tcPr>
            <w:tcW w:w="377" w:type="pct"/>
            <w:vAlign w:val="center"/>
          </w:tcPr>
          <w:p w14:paraId="3539510E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8.430 </w:t>
            </w:r>
          </w:p>
        </w:tc>
        <w:tc>
          <w:tcPr>
            <w:tcW w:w="377" w:type="pct"/>
            <w:vAlign w:val="center"/>
          </w:tcPr>
          <w:p w14:paraId="72E75EE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9.087 </w:t>
            </w:r>
          </w:p>
        </w:tc>
        <w:tc>
          <w:tcPr>
            <w:tcW w:w="377" w:type="pct"/>
            <w:vAlign w:val="center"/>
          </w:tcPr>
          <w:p w14:paraId="312F9A9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6.986 </w:t>
            </w:r>
          </w:p>
        </w:tc>
        <w:tc>
          <w:tcPr>
            <w:tcW w:w="377" w:type="pct"/>
            <w:vAlign w:val="center"/>
          </w:tcPr>
          <w:p w14:paraId="0A4A0C7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10.660 </w:t>
            </w:r>
          </w:p>
        </w:tc>
        <w:tc>
          <w:tcPr>
            <w:tcW w:w="474" w:type="pct"/>
            <w:vAlign w:val="center"/>
          </w:tcPr>
          <w:p w14:paraId="55CDE064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183.239</w:t>
            </w:r>
          </w:p>
        </w:tc>
        <w:tc>
          <w:tcPr>
            <w:tcW w:w="459" w:type="pct"/>
            <w:vAlign w:val="center"/>
          </w:tcPr>
          <w:p w14:paraId="5626330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10.219</w:t>
            </w:r>
          </w:p>
        </w:tc>
      </w:tr>
      <w:tr w:rsidR="00336E92" w:rsidRPr="00480DCF" w14:paraId="11EF3393" w14:textId="77777777" w:rsidTr="001C212A">
        <w:tc>
          <w:tcPr>
            <w:tcW w:w="246" w:type="pct"/>
          </w:tcPr>
          <w:p w14:paraId="595A743A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3</w:t>
            </w:r>
          </w:p>
        </w:tc>
        <w:tc>
          <w:tcPr>
            <w:tcW w:w="377" w:type="pct"/>
            <w:vAlign w:val="center"/>
          </w:tcPr>
          <w:p w14:paraId="7E29B9E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9.946 </w:t>
            </w:r>
          </w:p>
        </w:tc>
        <w:tc>
          <w:tcPr>
            <w:tcW w:w="377" w:type="pct"/>
            <w:vAlign w:val="center"/>
          </w:tcPr>
          <w:p w14:paraId="21CE7F4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9.297 </w:t>
            </w:r>
          </w:p>
        </w:tc>
        <w:tc>
          <w:tcPr>
            <w:tcW w:w="377" w:type="pct"/>
            <w:vAlign w:val="center"/>
          </w:tcPr>
          <w:p w14:paraId="09F6B4D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13.822 </w:t>
            </w:r>
          </w:p>
        </w:tc>
        <w:tc>
          <w:tcPr>
            <w:tcW w:w="377" w:type="pct"/>
            <w:vAlign w:val="center"/>
          </w:tcPr>
          <w:p w14:paraId="58839BD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11.807 </w:t>
            </w:r>
          </w:p>
        </w:tc>
        <w:tc>
          <w:tcPr>
            <w:tcW w:w="428" w:type="pct"/>
            <w:vAlign w:val="center"/>
          </w:tcPr>
          <w:p w14:paraId="4BFDEF0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13.581 </w:t>
            </w:r>
          </w:p>
        </w:tc>
        <w:tc>
          <w:tcPr>
            <w:tcW w:w="377" w:type="pct"/>
            <w:vAlign w:val="center"/>
          </w:tcPr>
          <w:p w14:paraId="67C8BA2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10.649 </w:t>
            </w:r>
          </w:p>
        </w:tc>
        <w:tc>
          <w:tcPr>
            <w:tcW w:w="377" w:type="pct"/>
            <w:vAlign w:val="center"/>
          </w:tcPr>
          <w:p w14:paraId="1A9A9B1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7.601 </w:t>
            </w:r>
          </w:p>
        </w:tc>
        <w:tc>
          <w:tcPr>
            <w:tcW w:w="377" w:type="pct"/>
            <w:vAlign w:val="center"/>
          </w:tcPr>
          <w:p w14:paraId="383BFC1F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7.854 </w:t>
            </w:r>
          </w:p>
        </w:tc>
        <w:tc>
          <w:tcPr>
            <w:tcW w:w="377" w:type="pct"/>
            <w:vAlign w:val="center"/>
          </w:tcPr>
          <w:p w14:paraId="7044116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6.920 </w:t>
            </w:r>
          </w:p>
        </w:tc>
        <w:tc>
          <w:tcPr>
            <w:tcW w:w="377" w:type="pct"/>
            <w:vAlign w:val="center"/>
          </w:tcPr>
          <w:p w14:paraId="7E5C2B4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10.193 </w:t>
            </w:r>
          </w:p>
        </w:tc>
        <w:tc>
          <w:tcPr>
            <w:tcW w:w="474" w:type="pct"/>
            <w:vAlign w:val="center"/>
          </w:tcPr>
          <w:p w14:paraId="30F4354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492.409</w:t>
            </w:r>
          </w:p>
        </w:tc>
        <w:tc>
          <w:tcPr>
            <w:tcW w:w="459" w:type="pct"/>
            <w:vAlign w:val="center"/>
          </w:tcPr>
          <w:p w14:paraId="23ABD3F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10.167</w:t>
            </w:r>
          </w:p>
        </w:tc>
      </w:tr>
      <w:tr w:rsidR="00336E92" w:rsidRPr="00480DCF" w14:paraId="5B901A3B" w14:textId="77777777" w:rsidTr="001C212A">
        <w:tc>
          <w:tcPr>
            <w:tcW w:w="246" w:type="pct"/>
          </w:tcPr>
          <w:p w14:paraId="209A5284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4</w:t>
            </w:r>
          </w:p>
        </w:tc>
        <w:tc>
          <w:tcPr>
            <w:tcW w:w="377" w:type="pct"/>
            <w:vAlign w:val="center"/>
          </w:tcPr>
          <w:p w14:paraId="5B5C49B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10.194 </w:t>
            </w:r>
          </w:p>
        </w:tc>
        <w:tc>
          <w:tcPr>
            <w:tcW w:w="377" w:type="pct"/>
            <w:vAlign w:val="center"/>
          </w:tcPr>
          <w:p w14:paraId="7E84374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9.192 </w:t>
            </w:r>
          </w:p>
        </w:tc>
        <w:tc>
          <w:tcPr>
            <w:tcW w:w="377" w:type="pct"/>
            <w:vAlign w:val="center"/>
          </w:tcPr>
          <w:p w14:paraId="3148DA0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13.842 </w:t>
            </w:r>
          </w:p>
        </w:tc>
        <w:tc>
          <w:tcPr>
            <w:tcW w:w="377" w:type="pct"/>
            <w:vAlign w:val="center"/>
          </w:tcPr>
          <w:p w14:paraId="52E0627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11.943 </w:t>
            </w:r>
          </w:p>
        </w:tc>
        <w:tc>
          <w:tcPr>
            <w:tcW w:w="428" w:type="pct"/>
            <w:vAlign w:val="center"/>
          </w:tcPr>
          <w:p w14:paraId="052DF34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14.658 </w:t>
            </w:r>
          </w:p>
        </w:tc>
        <w:tc>
          <w:tcPr>
            <w:tcW w:w="377" w:type="pct"/>
            <w:vAlign w:val="center"/>
          </w:tcPr>
          <w:p w14:paraId="4EDABD4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9.722 </w:t>
            </w:r>
          </w:p>
        </w:tc>
        <w:tc>
          <w:tcPr>
            <w:tcW w:w="377" w:type="pct"/>
            <w:vAlign w:val="center"/>
          </w:tcPr>
          <w:p w14:paraId="389C993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9.085 </w:t>
            </w:r>
          </w:p>
        </w:tc>
        <w:tc>
          <w:tcPr>
            <w:tcW w:w="377" w:type="pct"/>
            <w:vAlign w:val="center"/>
          </w:tcPr>
          <w:p w14:paraId="6AAE00C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8.397 </w:t>
            </w:r>
          </w:p>
        </w:tc>
        <w:tc>
          <w:tcPr>
            <w:tcW w:w="377" w:type="pct"/>
            <w:vAlign w:val="center"/>
          </w:tcPr>
          <w:p w14:paraId="3060EEE5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7.358 </w:t>
            </w:r>
          </w:p>
        </w:tc>
        <w:tc>
          <w:tcPr>
            <w:tcW w:w="377" w:type="pct"/>
            <w:vAlign w:val="center"/>
          </w:tcPr>
          <w:p w14:paraId="11B992C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9.929 </w:t>
            </w:r>
          </w:p>
        </w:tc>
        <w:tc>
          <w:tcPr>
            <w:tcW w:w="474" w:type="pct"/>
            <w:vAlign w:val="center"/>
          </w:tcPr>
          <w:p w14:paraId="17415A2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366.915</w:t>
            </w:r>
          </w:p>
        </w:tc>
        <w:tc>
          <w:tcPr>
            <w:tcW w:w="459" w:type="pct"/>
            <w:vAlign w:val="center"/>
          </w:tcPr>
          <w:p w14:paraId="412C4CE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10.432</w:t>
            </w:r>
          </w:p>
        </w:tc>
      </w:tr>
      <w:tr w:rsidR="00336E92" w:rsidRPr="00480DCF" w14:paraId="4C1692C1" w14:textId="77777777" w:rsidTr="001C212A">
        <w:tc>
          <w:tcPr>
            <w:tcW w:w="246" w:type="pct"/>
          </w:tcPr>
          <w:p w14:paraId="424B261F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5</w:t>
            </w:r>
          </w:p>
        </w:tc>
        <w:tc>
          <w:tcPr>
            <w:tcW w:w="377" w:type="pct"/>
            <w:vAlign w:val="center"/>
          </w:tcPr>
          <w:p w14:paraId="5802413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9.893 </w:t>
            </w:r>
          </w:p>
        </w:tc>
        <w:tc>
          <w:tcPr>
            <w:tcW w:w="377" w:type="pct"/>
            <w:vAlign w:val="center"/>
          </w:tcPr>
          <w:p w14:paraId="698BA4A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9.239 </w:t>
            </w:r>
          </w:p>
        </w:tc>
        <w:tc>
          <w:tcPr>
            <w:tcW w:w="377" w:type="pct"/>
            <w:vAlign w:val="center"/>
          </w:tcPr>
          <w:p w14:paraId="2D3983A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13.582 </w:t>
            </w:r>
          </w:p>
        </w:tc>
        <w:tc>
          <w:tcPr>
            <w:tcW w:w="377" w:type="pct"/>
            <w:vAlign w:val="center"/>
          </w:tcPr>
          <w:p w14:paraId="127D3CD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11.836 </w:t>
            </w:r>
          </w:p>
        </w:tc>
        <w:tc>
          <w:tcPr>
            <w:tcW w:w="428" w:type="pct"/>
            <w:vAlign w:val="center"/>
          </w:tcPr>
          <w:p w14:paraId="6994F34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11.311 </w:t>
            </w:r>
          </w:p>
        </w:tc>
        <w:tc>
          <w:tcPr>
            <w:tcW w:w="377" w:type="pct"/>
            <w:vAlign w:val="center"/>
          </w:tcPr>
          <w:p w14:paraId="1244DFF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9.256 </w:t>
            </w:r>
          </w:p>
        </w:tc>
        <w:tc>
          <w:tcPr>
            <w:tcW w:w="377" w:type="pct"/>
            <w:vAlign w:val="center"/>
          </w:tcPr>
          <w:p w14:paraId="7750573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7.019 </w:t>
            </w:r>
          </w:p>
        </w:tc>
        <w:tc>
          <w:tcPr>
            <w:tcW w:w="377" w:type="pct"/>
            <w:vAlign w:val="center"/>
          </w:tcPr>
          <w:p w14:paraId="602F1FC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7.169 </w:t>
            </w:r>
          </w:p>
        </w:tc>
        <w:tc>
          <w:tcPr>
            <w:tcW w:w="377" w:type="pct"/>
            <w:vAlign w:val="center"/>
          </w:tcPr>
          <w:p w14:paraId="0AE2780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7.033 </w:t>
            </w:r>
          </w:p>
        </w:tc>
        <w:tc>
          <w:tcPr>
            <w:tcW w:w="377" w:type="pct"/>
            <w:vAlign w:val="center"/>
          </w:tcPr>
          <w:p w14:paraId="2D224AA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9.093 </w:t>
            </w:r>
          </w:p>
        </w:tc>
        <w:tc>
          <w:tcPr>
            <w:tcW w:w="474" w:type="pct"/>
            <w:vAlign w:val="center"/>
          </w:tcPr>
          <w:p w14:paraId="1796BA6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237.243</w:t>
            </w:r>
          </w:p>
        </w:tc>
        <w:tc>
          <w:tcPr>
            <w:tcW w:w="459" w:type="pct"/>
            <w:vAlign w:val="center"/>
          </w:tcPr>
          <w:p w14:paraId="0C7A54D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9.543</w:t>
            </w:r>
          </w:p>
        </w:tc>
      </w:tr>
      <w:tr w:rsidR="00336E92" w:rsidRPr="00480DCF" w14:paraId="3BB83EFD" w14:textId="77777777" w:rsidTr="001C212A">
        <w:tc>
          <w:tcPr>
            <w:tcW w:w="246" w:type="pct"/>
          </w:tcPr>
          <w:p w14:paraId="1908C23E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6</w:t>
            </w:r>
          </w:p>
        </w:tc>
        <w:tc>
          <w:tcPr>
            <w:tcW w:w="377" w:type="pct"/>
            <w:vAlign w:val="center"/>
          </w:tcPr>
          <w:p w14:paraId="00108CF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9.489 </w:t>
            </w:r>
          </w:p>
        </w:tc>
        <w:tc>
          <w:tcPr>
            <w:tcW w:w="377" w:type="pct"/>
            <w:vAlign w:val="center"/>
          </w:tcPr>
          <w:p w14:paraId="15FD457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8.627 </w:t>
            </w:r>
          </w:p>
        </w:tc>
        <w:tc>
          <w:tcPr>
            <w:tcW w:w="377" w:type="pct"/>
            <w:vAlign w:val="center"/>
          </w:tcPr>
          <w:p w14:paraId="305E9643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13.434 </w:t>
            </w:r>
          </w:p>
        </w:tc>
        <w:tc>
          <w:tcPr>
            <w:tcW w:w="377" w:type="pct"/>
            <w:vAlign w:val="center"/>
          </w:tcPr>
          <w:p w14:paraId="37B75A0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11.405 </w:t>
            </w:r>
          </w:p>
        </w:tc>
        <w:tc>
          <w:tcPr>
            <w:tcW w:w="428" w:type="pct"/>
            <w:vAlign w:val="center"/>
          </w:tcPr>
          <w:p w14:paraId="1005B66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10.689 </w:t>
            </w:r>
          </w:p>
        </w:tc>
        <w:tc>
          <w:tcPr>
            <w:tcW w:w="377" w:type="pct"/>
            <w:vAlign w:val="center"/>
          </w:tcPr>
          <w:p w14:paraId="4634656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9.496 </w:t>
            </w:r>
          </w:p>
        </w:tc>
        <w:tc>
          <w:tcPr>
            <w:tcW w:w="377" w:type="pct"/>
            <w:vAlign w:val="center"/>
          </w:tcPr>
          <w:p w14:paraId="632369F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8.779 </w:t>
            </w:r>
          </w:p>
        </w:tc>
        <w:tc>
          <w:tcPr>
            <w:tcW w:w="377" w:type="pct"/>
            <w:vAlign w:val="center"/>
          </w:tcPr>
          <w:p w14:paraId="60A566D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7.746 </w:t>
            </w:r>
          </w:p>
        </w:tc>
        <w:tc>
          <w:tcPr>
            <w:tcW w:w="377" w:type="pct"/>
            <w:vAlign w:val="center"/>
          </w:tcPr>
          <w:p w14:paraId="44667FAC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8.287 </w:t>
            </w:r>
          </w:p>
        </w:tc>
        <w:tc>
          <w:tcPr>
            <w:tcW w:w="377" w:type="pct"/>
            <w:vAlign w:val="center"/>
          </w:tcPr>
          <w:p w14:paraId="2B3CCD3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8.596 </w:t>
            </w:r>
          </w:p>
        </w:tc>
        <w:tc>
          <w:tcPr>
            <w:tcW w:w="474" w:type="pct"/>
            <w:vAlign w:val="center"/>
          </w:tcPr>
          <w:p w14:paraId="569987C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46.277</w:t>
            </w:r>
          </w:p>
        </w:tc>
        <w:tc>
          <w:tcPr>
            <w:tcW w:w="459" w:type="pct"/>
            <w:vAlign w:val="center"/>
          </w:tcPr>
          <w:p w14:paraId="5AF9C99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9.655</w:t>
            </w:r>
          </w:p>
        </w:tc>
      </w:tr>
      <w:tr w:rsidR="00336E92" w:rsidRPr="00480DCF" w14:paraId="40430C34" w14:textId="77777777" w:rsidTr="001C212A">
        <w:tc>
          <w:tcPr>
            <w:tcW w:w="246" w:type="pct"/>
          </w:tcPr>
          <w:p w14:paraId="2655372B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7</w:t>
            </w:r>
          </w:p>
        </w:tc>
        <w:tc>
          <w:tcPr>
            <w:tcW w:w="377" w:type="pct"/>
            <w:vAlign w:val="center"/>
          </w:tcPr>
          <w:p w14:paraId="2E323C7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15.465 </w:t>
            </w:r>
          </w:p>
        </w:tc>
        <w:tc>
          <w:tcPr>
            <w:tcW w:w="377" w:type="pct"/>
            <w:vAlign w:val="center"/>
          </w:tcPr>
          <w:p w14:paraId="58479FB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13.262 </w:t>
            </w:r>
          </w:p>
        </w:tc>
        <w:tc>
          <w:tcPr>
            <w:tcW w:w="377" w:type="pct"/>
            <w:vAlign w:val="center"/>
          </w:tcPr>
          <w:p w14:paraId="4EC7FA1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22.573 </w:t>
            </w:r>
          </w:p>
        </w:tc>
        <w:tc>
          <w:tcPr>
            <w:tcW w:w="377" w:type="pct"/>
            <w:vAlign w:val="center"/>
          </w:tcPr>
          <w:p w14:paraId="68D120E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16.602 </w:t>
            </w:r>
          </w:p>
        </w:tc>
        <w:tc>
          <w:tcPr>
            <w:tcW w:w="428" w:type="pct"/>
            <w:vAlign w:val="center"/>
          </w:tcPr>
          <w:p w14:paraId="39E96AF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67.950 </w:t>
            </w:r>
          </w:p>
        </w:tc>
        <w:tc>
          <w:tcPr>
            <w:tcW w:w="377" w:type="pct"/>
            <w:vAlign w:val="center"/>
          </w:tcPr>
          <w:p w14:paraId="4AB915B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28.884 </w:t>
            </w:r>
          </w:p>
        </w:tc>
        <w:tc>
          <w:tcPr>
            <w:tcW w:w="377" w:type="pct"/>
            <w:vAlign w:val="center"/>
          </w:tcPr>
          <w:p w14:paraId="3981F53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21.529 </w:t>
            </w:r>
          </w:p>
        </w:tc>
        <w:tc>
          <w:tcPr>
            <w:tcW w:w="377" w:type="pct"/>
            <w:vAlign w:val="center"/>
          </w:tcPr>
          <w:p w14:paraId="49A9885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18.231 </w:t>
            </w:r>
          </w:p>
        </w:tc>
        <w:tc>
          <w:tcPr>
            <w:tcW w:w="377" w:type="pct"/>
            <w:vAlign w:val="center"/>
          </w:tcPr>
          <w:p w14:paraId="07DF418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14.483 </w:t>
            </w:r>
          </w:p>
        </w:tc>
        <w:tc>
          <w:tcPr>
            <w:tcW w:w="377" w:type="pct"/>
            <w:vAlign w:val="center"/>
          </w:tcPr>
          <w:p w14:paraId="1AE1911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20.155 </w:t>
            </w:r>
          </w:p>
        </w:tc>
        <w:tc>
          <w:tcPr>
            <w:tcW w:w="474" w:type="pct"/>
            <w:vAlign w:val="center"/>
          </w:tcPr>
          <w:p w14:paraId="5A86F56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1373.559</w:t>
            </w:r>
          </w:p>
        </w:tc>
        <w:tc>
          <w:tcPr>
            <w:tcW w:w="459" w:type="pct"/>
            <w:vAlign w:val="center"/>
          </w:tcPr>
          <w:p w14:paraId="0681E53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23.913</w:t>
            </w:r>
          </w:p>
        </w:tc>
      </w:tr>
      <w:tr w:rsidR="00336E92" w:rsidRPr="00480DCF" w14:paraId="6E051143" w14:textId="77777777" w:rsidTr="001C212A">
        <w:tc>
          <w:tcPr>
            <w:tcW w:w="246" w:type="pct"/>
          </w:tcPr>
          <w:p w14:paraId="6737FA95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</w:tcPr>
          <w:p w14:paraId="6995223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10.436 </w:t>
            </w:r>
          </w:p>
        </w:tc>
        <w:tc>
          <w:tcPr>
            <w:tcW w:w="377" w:type="pct"/>
            <w:vAlign w:val="center"/>
          </w:tcPr>
          <w:p w14:paraId="194E43A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9.629 </w:t>
            </w:r>
          </w:p>
        </w:tc>
        <w:tc>
          <w:tcPr>
            <w:tcW w:w="377" w:type="pct"/>
            <w:vAlign w:val="center"/>
          </w:tcPr>
          <w:p w14:paraId="6A86A6A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13.425 </w:t>
            </w:r>
          </w:p>
        </w:tc>
        <w:tc>
          <w:tcPr>
            <w:tcW w:w="377" w:type="pct"/>
            <w:vAlign w:val="center"/>
          </w:tcPr>
          <w:p w14:paraId="4AB3281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11.761 </w:t>
            </w:r>
          </w:p>
        </w:tc>
        <w:tc>
          <w:tcPr>
            <w:tcW w:w="428" w:type="pct"/>
            <w:vAlign w:val="center"/>
          </w:tcPr>
          <w:p w14:paraId="561687C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11.863 </w:t>
            </w:r>
          </w:p>
        </w:tc>
        <w:tc>
          <w:tcPr>
            <w:tcW w:w="377" w:type="pct"/>
            <w:vAlign w:val="center"/>
          </w:tcPr>
          <w:p w14:paraId="39647DD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9.101 </w:t>
            </w:r>
          </w:p>
        </w:tc>
        <w:tc>
          <w:tcPr>
            <w:tcW w:w="377" w:type="pct"/>
            <w:vAlign w:val="center"/>
          </w:tcPr>
          <w:p w14:paraId="5F3C8E0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9.102 </w:t>
            </w:r>
          </w:p>
        </w:tc>
        <w:tc>
          <w:tcPr>
            <w:tcW w:w="377" w:type="pct"/>
            <w:vAlign w:val="center"/>
          </w:tcPr>
          <w:p w14:paraId="3122669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9.767 </w:t>
            </w:r>
          </w:p>
        </w:tc>
        <w:tc>
          <w:tcPr>
            <w:tcW w:w="377" w:type="pct"/>
            <w:vAlign w:val="center"/>
          </w:tcPr>
          <w:p w14:paraId="0FC7390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8.719 </w:t>
            </w:r>
          </w:p>
        </w:tc>
        <w:tc>
          <w:tcPr>
            <w:tcW w:w="377" w:type="pct"/>
            <w:vAlign w:val="center"/>
          </w:tcPr>
          <w:p w14:paraId="68E2960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10.805 </w:t>
            </w:r>
          </w:p>
        </w:tc>
        <w:tc>
          <w:tcPr>
            <w:tcW w:w="474" w:type="pct"/>
            <w:vAlign w:val="center"/>
          </w:tcPr>
          <w:p w14:paraId="57A2935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121.728</w:t>
            </w:r>
          </w:p>
        </w:tc>
        <w:tc>
          <w:tcPr>
            <w:tcW w:w="459" w:type="pct"/>
            <w:vAlign w:val="center"/>
          </w:tcPr>
          <w:p w14:paraId="12FC243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10.461</w:t>
            </w:r>
          </w:p>
        </w:tc>
      </w:tr>
      <w:tr w:rsidR="00336E92" w:rsidRPr="00480DCF" w14:paraId="32DE1FCA" w14:textId="77777777" w:rsidTr="001C212A">
        <w:tc>
          <w:tcPr>
            <w:tcW w:w="246" w:type="pct"/>
          </w:tcPr>
          <w:p w14:paraId="537430A6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9</w:t>
            </w:r>
          </w:p>
        </w:tc>
        <w:tc>
          <w:tcPr>
            <w:tcW w:w="377" w:type="pct"/>
            <w:vAlign w:val="center"/>
          </w:tcPr>
          <w:p w14:paraId="2B7B2D2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10.110 </w:t>
            </w:r>
          </w:p>
        </w:tc>
        <w:tc>
          <w:tcPr>
            <w:tcW w:w="377" w:type="pct"/>
            <w:vAlign w:val="center"/>
          </w:tcPr>
          <w:p w14:paraId="2F7F99F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9.626 </w:t>
            </w:r>
          </w:p>
        </w:tc>
        <w:tc>
          <w:tcPr>
            <w:tcW w:w="377" w:type="pct"/>
            <w:vAlign w:val="center"/>
          </w:tcPr>
          <w:p w14:paraId="4D41808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13.243 </w:t>
            </w:r>
          </w:p>
        </w:tc>
        <w:tc>
          <w:tcPr>
            <w:tcW w:w="377" w:type="pct"/>
            <w:vAlign w:val="center"/>
          </w:tcPr>
          <w:p w14:paraId="64ED7E6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12.011 </w:t>
            </w:r>
          </w:p>
        </w:tc>
        <w:tc>
          <w:tcPr>
            <w:tcW w:w="428" w:type="pct"/>
            <w:vAlign w:val="center"/>
          </w:tcPr>
          <w:p w14:paraId="061840A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10.932 </w:t>
            </w:r>
          </w:p>
        </w:tc>
        <w:tc>
          <w:tcPr>
            <w:tcW w:w="377" w:type="pct"/>
            <w:vAlign w:val="center"/>
          </w:tcPr>
          <w:p w14:paraId="6B75998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8.308 </w:t>
            </w:r>
          </w:p>
        </w:tc>
        <w:tc>
          <w:tcPr>
            <w:tcW w:w="377" w:type="pct"/>
            <w:vAlign w:val="center"/>
          </w:tcPr>
          <w:p w14:paraId="198F3C0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7.689 </w:t>
            </w:r>
          </w:p>
        </w:tc>
        <w:tc>
          <w:tcPr>
            <w:tcW w:w="377" w:type="pct"/>
            <w:vAlign w:val="center"/>
          </w:tcPr>
          <w:p w14:paraId="26FF1271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7.653 </w:t>
            </w:r>
          </w:p>
        </w:tc>
        <w:tc>
          <w:tcPr>
            <w:tcW w:w="377" w:type="pct"/>
            <w:vAlign w:val="center"/>
          </w:tcPr>
          <w:p w14:paraId="2273457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8.431 </w:t>
            </w:r>
          </w:p>
        </w:tc>
        <w:tc>
          <w:tcPr>
            <w:tcW w:w="377" w:type="pct"/>
            <w:vAlign w:val="center"/>
          </w:tcPr>
          <w:p w14:paraId="3B3D3DA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12.045 </w:t>
            </w:r>
          </w:p>
        </w:tc>
        <w:tc>
          <w:tcPr>
            <w:tcW w:w="474" w:type="pct"/>
            <w:vAlign w:val="center"/>
          </w:tcPr>
          <w:p w14:paraId="3772EB76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18.772</w:t>
            </w:r>
          </w:p>
        </w:tc>
        <w:tc>
          <w:tcPr>
            <w:tcW w:w="459" w:type="pct"/>
            <w:vAlign w:val="center"/>
          </w:tcPr>
          <w:p w14:paraId="4EBFE5C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10.005</w:t>
            </w:r>
          </w:p>
        </w:tc>
      </w:tr>
      <w:tr w:rsidR="00336E92" w:rsidRPr="00480DCF" w14:paraId="397DDA28" w14:textId="77777777" w:rsidTr="001C212A">
        <w:tc>
          <w:tcPr>
            <w:tcW w:w="246" w:type="pct"/>
          </w:tcPr>
          <w:p w14:paraId="0E7659D5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377" w:type="pct"/>
            <w:vAlign w:val="center"/>
          </w:tcPr>
          <w:p w14:paraId="6D6104D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10.056 </w:t>
            </w:r>
          </w:p>
        </w:tc>
        <w:tc>
          <w:tcPr>
            <w:tcW w:w="377" w:type="pct"/>
            <w:vAlign w:val="center"/>
          </w:tcPr>
          <w:p w14:paraId="3E046CE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9.398 </w:t>
            </w:r>
          </w:p>
        </w:tc>
        <w:tc>
          <w:tcPr>
            <w:tcW w:w="377" w:type="pct"/>
            <w:vAlign w:val="center"/>
          </w:tcPr>
          <w:p w14:paraId="4AD1981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13.071 </w:t>
            </w:r>
          </w:p>
        </w:tc>
        <w:tc>
          <w:tcPr>
            <w:tcW w:w="377" w:type="pct"/>
            <w:vAlign w:val="center"/>
          </w:tcPr>
          <w:p w14:paraId="65C414C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11.553 </w:t>
            </w:r>
          </w:p>
        </w:tc>
        <w:tc>
          <w:tcPr>
            <w:tcW w:w="428" w:type="pct"/>
            <w:vAlign w:val="center"/>
          </w:tcPr>
          <w:p w14:paraId="2E5DE42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9.480 </w:t>
            </w:r>
          </w:p>
        </w:tc>
        <w:tc>
          <w:tcPr>
            <w:tcW w:w="377" w:type="pct"/>
            <w:vAlign w:val="center"/>
          </w:tcPr>
          <w:p w14:paraId="63062EB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8.136 </w:t>
            </w:r>
          </w:p>
        </w:tc>
        <w:tc>
          <w:tcPr>
            <w:tcW w:w="377" w:type="pct"/>
            <w:vAlign w:val="center"/>
          </w:tcPr>
          <w:p w14:paraId="7F3B030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6.759 </w:t>
            </w:r>
          </w:p>
        </w:tc>
        <w:tc>
          <w:tcPr>
            <w:tcW w:w="377" w:type="pct"/>
            <w:vAlign w:val="center"/>
          </w:tcPr>
          <w:p w14:paraId="15F15BD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6.724 </w:t>
            </w:r>
          </w:p>
        </w:tc>
        <w:tc>
          <w:tcPr>
            <w:tcW w:w="377" w:type="pct"/>
            <w:vAlign w:val="center"/>
          </w:tcPr>
          <w:p w14:paraId="675C6D6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6.527 </w:t>
            </w:r>
          </w:p>
        </w:tc>
        <w:tc>
          <w:tcPr>
            <w:tcW w:w="377" w:type="pct"/>
            <w:vAlign w:val="center"/>
          </w:tcPr>
          <w:p w14:paraId="5FDE6B73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11.058 </w:t>
            </w:r>
          </w:p>
        </w:tc>
        <w:tc>
          <w:tcPr>
            <w:tcW w:w="474" w:type="pct"/>
            <w:vAlign w:val="center"/>
          </w:tcPr>
          <w:p w14:paraId="72CD02D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-89.569</w:t>
            </w:r>
          </w:p>
        </w:tc>
        <w:tc>
          <w:tcPr>
            <w:tcW w:w="459" w:type="pct"/>
            <w:vAlign w:val="center"/>
          </w:tcPr>
          <w:p w14:paraId="3DF34A8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9.276</w:t>
            </w:r>
          </w:p>
        </w:tc>
      </w:tr>
      <w:tr w:rsidR="00336E92" w:rsidRPr="00480DCF" w14:paraId="2D78902C" w14:textId="77777777" w:rsidTr="001C212A">
        <w:tc>
          <w:tcPr>
            <w:tcW w:w="246" w:type="pct"/>
          </w:tcPr>
          <w:p w14:paraId="2C26F937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77" w:type="pct"/>
            <w:vAlign w:val="center"/>
          </w:tcPr>
          <w:p w14:paraId="6E336DC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10.979 </w:t>
            </w:r>
          </w:p>
        </w:tc>
        <w:tc>
          <w:tcPr>
            <w:tcW w:w="377" w:type="pct"/>
            <w:vAlign w:val="center"/>
          </w:tcPr>
          <w:p w14:paraId="46081B8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10.391 </w:t>
            </w:r>
          </w:p>
        </w:tc>
        <w:tc>
          <w:tcPr>
            <w:tcW w:w="377" w:type="pct"/>
            <w:vAlign w:val="center"/>
          </w:tcPr>
          <w:p w14:paraId="4013E90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14.722 </w:t>
            </w:r>
          </w:p>
        </w:tc>
        <w:tc>
          <w:tcPr>
            <w:tcW w:w="377" w:type="pct"/>
            <w:vAlign w:val="center"/>
          </w:tcPr>
          <w:p w14:paraId="56DF57C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12.782 </w:t>
            </w:r>
          </w:p>
        </w:tc>
        <w:tc>
          <w:tcPr>
            <w:tcW w:w="428" w:type="pct"/>
            <w:vAlign w:val="center"/>
          </w:tcPr>
          <w:p w14:paraId="51367961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12.650 </w:t>
            </w:r>
          </w:p>
        </w:tc>
        <w:tc>
          <w:tcPr>
            <w:tcW w:w="377" w:type="pct"/>
            <w:vAlign w:val="center"/>
          </w:tcPr>
          <w:p w14:paraId="31DB582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10.268 </w:t>
            </w:r>
          </w:p>
        </w:tc>
        <w:tc>
          <w:tcPr>
            <w:tcW w:w="377" w:type="pct"/>
            <w:vAlign w:val="center"/>
          </w:tcPr>
          <w:p w14:paraId="46D1A8C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8.947 </w:t>
            </w:r>
          </w:p>
        </w:tc>
        <w:tc>
          <w:tcPr>
            <w:tcW w:w="377" w:type="pct"/>
            <w:vAlign w:val="center"/>
          </w:tcPr>
          <w:p w14:paraId="7445E277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8.227 </w:t>
            </w:r>
          </w:p>
        </w:tc>
        <w:tc>
          <w:tcPr>
            <w:tcW w:w="377" w:type="pct"/>
            <w:vAlign w:val="center"/>
          </w:tcPr>
          <w:p w14:paraId="380DE43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7.901 </w:t>
            </w:r>
          </w:p>
        </w:tc>
        <w:tc>
          <w:tcPr>
            <w:tcW w:w="377" w:type="pct"/>
            <w:vAlign w:val="center"/>
          </w:tcPr>
          <w:p w14:paraId="07F81A7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10.987 </w:t>
            </w:r>
          </w:p>
        </w:tc>
        <w:tc>
          <w:tcPr>
            <w:tcW w:w="474" w:type="pct"/>
            <w:vAlign w:val="center"/>
          </w:tcPr>
          <w:p w14:paraId="541C524C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227.464</w:t>
            </w:r>
          </w:p>
        </w:tc>
        <w:tc>
          <w:tcPr>
            <w:tcW w:w="459" w:type="pct"/>
            <w:vAlign w:val="center"/>
          </w:tcPr>
          <w:p w14:paraId="5D8E0C3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10.785</w:t>
            </w:r>
          </w:p>
        </w:tc>
      </w:tr>
      <w:tr w:rsidR="00336E92" w:rsidRPr="005D711A" w14:paraId="6028CF26" w14:textId="77777777" w:rsidTr="001C212A">
        <w:tc>
          <w:tcPr>
            <w:tcW w:w="246" w:type="pct"/>
          </w:tcPr>
          <w:p w14:paraId="053FC62C" w14:textId="77777777" w:rsidR="00336E92" w:rsidRPr="005D711A" w:rsidRDefault="00336E92" w:rsidP="001C212A">
            <w:pPr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eastAsiaTheme="minorHAnsi" w:hint="eastAsia"/>
                <w:color w:val="000000" w:themeColor="text1"/>
                <w:sz w:val="20"/>
                <w:szCs w:val="20"/>
              </w:rPr>
              <w:t>1</w:t>
            </w:r>
            <w:r w:rsidRPr="005D711A">
              <w:rPr>
                <w:rFonts w:eastAsia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7" w:type="pct"/>
            <w:vAlign w:val="center"/>
          </w:tcPr>
          <w:p w14:paraId="7AA245D2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10.081 </w:t>
            </w:r>
          </w:p>
        </w:tc>
        <w:tc>
          <w:tcPr>
            <w:tcW w:w="377" w:type="pct"/>
            <w:vAlign w:val="center"/>
          </w:tcPr>
          <w:p w14:paraId="3E5D8033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9.901 </w:t>
            </w:r>
          </w:p>
        </w:tc>
        <w:tc>
          <w:tcPr>
            <w:tcW w:w="377" w:type="pct"/>
            <w:vAlign w:val="center"/>
          </w:tcPr>
          <w:p w14:paraId="240C088F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13.940 </w:t>
            </w:r>
          </w:p>
        </w:tc>
        <w:tc>
          <w:tcPr>
            <w:tcW w:w="377" w:type="pct"/>
            <w:vAlign w:val="center"/>
          </w:tcPr>
          <w:p w14:paraId="7CB11C3B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12.291 </w:t>
            </w:r>
          </w:p>
        </w:tc>
        <w:tc>
          <w:tcPr>
            <w:tcW w:w="428" w:type="pct"/>
            <w:vAlign w:val="center"/>
          </w:tcPr>
          <w:p w14:paraId="3194EBCF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10.048 </w:t>
            </w:r>
          </w:p>
        </w:tc>
        <w:tc>
          <w:tcPr>
            <w:tcW w:w="377" w:type="pct"/>
            <w:vAlign w:val="center"/>
          </w:tcPr>
          <w:p w14:paraId="39273F17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8.335 </w:t>
            </w:r>
          </w:p>
        </w:tc>
        <w:tc>
          <w:tcPr>
            <w:tcW w:w="377" w:type="pct"/>
            <w:vAlign w:val="center"/>
          </w:tcPr>
          <w:p w14:paraId="31AC157F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7.470 </w:t>
            </w:r>
          </w:p>
        </w:tc>
        <w:tc>
          <w:tcPr>
            <w:tcW w:w="377" w:type="pct"/>
            <w:vAlign w:val="center"/>
          </w:tcPr>
          <w:p w14:paraId="31C16F32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7.852 </w:t>
            </w:r>
          </w:p>
        </w:tc>
        <w:tc>
          <w:tcPr>
            <w:tcW w:w="377" w:type="pct"/>
            <w:vAlign w:val="center"/>
          </w:tcPr>
          <w:p w14:paraId="64D3A4A2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7.103 </w:t>
            </w:r>
          </w:p>
        </w:tc>
        <w:tc>
          <w:tcPr>
            <w:tcW w:w="377" w:type="pct"/>
            <w:vAlign w:val="center"/>
          </w:tcPr>
          <w:p w14:paraId="265FC208" w14:textId="77777777" w:rsidR="00336E92" w:rsidRPr="005D711A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 xml:space="preserve">10.317 </w:t>
            </w:r>
          </w:p>
        </w:tc>
        <w:tc>
          <w:tcPr>
            <w:tcW w:w="474" w:type="pct"/>
            <w:vAlign w:val="center"/>
          </w:tcPr>
          <w:p w14:paraId="42A364F4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  <w:sz w:val="20"/>
                <w:szCs w:val="20"/>
              </w:rPr>
              <w:t>-1.377</w:t>
            </w:r>
          </w:p>
        </w:tc>
        <w:tc>
          <w:tcPr>
            <w:tcW w:w="459" w:type="pct"/>
            <w:vAlign w:val="center"/>
          </w:tcPr>
          <w:p w14:paraId="1164B963" w14:textId="77777777" w:rsidR="00336E92" w:rsidRPr="005D711A" w:rsidRDefault="00336E92" w:rsidP="001C212A">
            <w:pPr>
              <w:jc w:val="right"/>
              <w:rPr>
                <w:rFonts w:ascii="DengXian" w:eastAsia="DengXian" w:hAnsi="DengXian"/>
                <w:color w:val="000000" w:themeColor="text1"/>
                <w:sz w:val="20"/>
                <w:szCs w:val="20"/>
              </w:rPr>
            </w:pPr>
            <w:r w:rsidRPr="005D711A">
              <w:rPr>
                <w:rFonts w:ascii="DengXian" w:eastAsia="DengXian" w:hAnsi="DengXian" w:hint="eastAsia"/>
                <w:color w:val="000000" w:themeColor="text1"/>
              </w:rPr>
              <w:t>9.734</w:t>
            </w:r>
          </w:p>
        </w:tc>
      </w:tr>
      <w:tr w:rsidR="00336E92" w:rsidRPr="00480DCF" w14:paraId="3053595B" w14:textId="77777777" w:rsidTr="001C212A">
        <w:tc>
          <w:tcPr>
            <w:tcW w:w="246" w:type="pct"/>
          </w:tcPr>
          <w:p w14:paraId="189FC9E3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77" w:type="pct"/>
            <w:vAlign w:val="center"/>
          </w:tcPr>
          <w:p w14:paraId="4510BE3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10.811 </w:t>
            </w:r>
          </w:p>
        </w:tc>
        <w:tc>
          <w:tcPr>
            <w:tcW w:w="377" w:type="pct"/>
            <w:vAlign w:val="center"/>
          </w:tcPr>
          <w:p w14:paraId="2E5E190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10.162 </w:t>
            </w:r>
          </w:p>
        </w:tc>
        <w:tc>
          <w:tcPr>
            <w:tcW w:w="377" w:type="pct"/>
            <w:vAlign w:val="center"/>
          </w:tcPr>
          <w:p w14:paraId="6AF2DB3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13.168 </w:t>
            </w:r>
          </w:p>
        </w:tc>
        <w:tc>
          <w:tcPr>
            <w:tcW w:w="377" w:type="pct"/>
            <w:vAlign w:val="center"/>
          </w:tcPr>
          <w:p w14:paraId="01D187C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12.310 </w:t>
            </w:r>
          </w:p>
        </w:tc>
        <w:tc>
          <w:tcPr>
            <w:tcW w:w="428" w:type="pct"/>
            <w:vAlign w:val="center"/>
          </w:tcPr>
          <w:p w14:paraId="5E51D3C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10.536 </w:t>
            </w:r>
          </w:p>
        </w:tc>
        <w:tc>
          <w:tcPr>
            <w:tcW w:w="377" w:type="pct"/>
            <w:vAlign w:val="center"/>
          </w:tcPr>
          <w:p w14:paraId="04372D68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9.412 </w:t>
            </w:r>
          </w:p>
        </w:tc>
        <w:tc>
          <w:tcPr>
            <w:tcW w:w="377" w:type="pct"/>
            <w:vAlign w:val="center"/>
          </w:tcPr>
          <w:p w14:paraId="53D58F4D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7.852 </w:t>
            </w:r>
          </w:p>
        </w:tc>
        <w:tc>
          <w:tcPr>
            <w:tcW w:w="377" w:type="pct"/>
            <w:vAlign w:val="center"/>
          </w:tcPr>
          <w:p w14:paraId="42E7505E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8.049 </w:t>
            </w:r>
          </w:p>
        </w:tc>
        <w:tc>
          <w:tcPr>
            <w:tcW w:w="377" w:type="pct"/>
            <w:vAlign w:val="center"/>
          </w:tcPr>
          <w:p w14:paraId="3F03065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7.603 </w:t>
            </w:r>
          </w:p>
        </w:tc>
        <w:tc>
          <w:tcPr>
            <w:tcW w:w="377" w:type="pct"/>
            <w:vAlign w:val="center"/>
          </w:tcPr>
          <w:p w14:paraId="7217B39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9.346 </w:t>
            </w:r>
          </w:p>
        </w:tc>
        <w:tc>
          <w:tcPr>
            <w:tcW w:w="474" w:type="pct"/>
            <w:vAlign w:val="center"/>
          </w:tcPr>
          <w:p w14:paraId="12517C3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-533.760</w:t>
            </w:r>
          </w:p>
        </w:tc>
        <w:tc>
          <w:tcPr>
            <w:tcW w:w="459" w:type="pct"/>
            <w:vAlign w:val="center"/>
          </w:tcPr>
          <w:p w14:paraId="5B1784E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9.925</w:t>
            </w:r>
          </w:p>
        </w:tc>
      </w:tr>
      <w:tr w:rsidR="00336E92" w:rsidRPr="00480DCF" w14:paraId="56D3F7CA" w14:textId="77777777" w:rsidTr="001C212A">
        <w:tc>
          <w:tcPr>
            <w:tcW w:w="246" w:type="pct"/>
          </w:tcPr>
          <w:p w14:paraId="0897C90F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77" w:type="pct"/>
            <w:vAlign w:val="center"/>
          </w:tcPr>
          <w:p w14:paraId="4209057D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10.176 </w:t>
            </w:r>
          </w:p>
        </w:tc>
        <w:tc>
          <w:tcPr>
            <w:tcW w:w="377" w:type="pct"/>
            <w:vAlign w:val="center"/>
          </w:tcPr>
          <w:p w14:paraId="6F24595C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9.929 </w:t>
            </w:r>
          </w:p>
        </w:tc>
        <w:tc>
          <w:tcPr>
            <w:tcW w:w="377" w:type="pct"/>
            <w:vAlign w:val="center"/>
          </w:tcPr>
          <w:p w14:paraId="60850D2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14.438 </w:t>
            </w:r>
          </w:p>
        </w:tc>
        <w:tc>
          <w:tcPr>
            <w:tcW w:w="377" w:type="pct"/>
            <w:vAlign w:val="center"/>
          </w:tcPr>
          <w:p w14:paraId="6B56F01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12.500 </w:t>
            </w:r>
          </w:p>
        </w:tc>
        <w:tc>
          <w:tcPr>
            <w:tcW w:w="428" w:type="pct"/>
            <w:vAlign w:val="center"/>
          </w:tcPr>
          <w:p w14:paraId="014517B8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10.825 </w:t>
            </w:r>
          </w:p>
        </w:tc>
        <w:tc>
          <w:tcPr>
            <w:tcW w:w="377" w:type="pct"/>
            <w:vAlign w:val="center"/>
          </w:tcPr>
          <w:p w14:paraId="52ABA969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8.364 </w:t>
            </w:r>
          </w:p>
        </w:tc>
        <w:tc>
          <w:tcPr>
            <w:tcW w:w="377" w:type="pct"/>
            <w:vAlign w:val="center"/>
          </w:tcPr>
          <w:p w14:paraId="1E8F0A7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8.867 </w:t>
            </w:r>
          </w:p>
        </w:tc>
        <w:tc>
          <w:tcPr>
            <w:tcW w:w="377" w:type="pct"/>
            <w:vAlign w:val="center"/>
          </w:tcPr>
          <w:p w14:paraId="709277E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7.748 </w:t>
            </w:r>
          </w:p>
        </w:tc>
        <w:tc>
          <w:tcPr>
            <w:tcW w:w="377" w:type="pct"/>
            <w:vAlign w:val="center"/>
          </w:tcPr>
          <w:p w14:paraId="3E0F145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7.420 </w:t>
            </w:r>
          </w:p>
        </w:tc>
        <w:tc>
          <w:tcPr>
            <w:tcW w:w="377" w:type="pct"/>
            <w:vAlign w:val="center"/>
          </w:tcPr>
          <w:p w14:paraId="638B25D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11.320 </w:t>
            </w:r>
          </w:p>
        </w:tc>
        <w:tc>
          <w:tcPr>
            <w:tcW w:w="474" w:type="pct"/>
            <w:vAlign w:val="center"/>
          </w:tcPr>
          <w:p w14:paraId="6C378EB5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73.099</w:t>
            </w:r>
          </w:p>
        </w:tc>
        <w:tc>
          <w:tcPr>
            <w:tcW w:w="459" w:type="pct"/>
            <w:vAlign w:val="center"/>
          </w:tcPr>
          <w:p w14:paraId="2A6A9B49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10.159</w:t>
            </w:r>
          </w:p>
        </w:tc>
      </w:tr>
      <w:tr w:rsidR="00336E92" w:rsidRPr="00480DCF" w14:paraId="7341BBD5" w14:textId="77777777" w:rsidTr="001C212A">
        <w:tc>
          <w:tcPr>
            <w:tcW w:w="246" w:type="pct"/>
          </w:tcPr>
          <w:p w14:paraId="1CD5EA09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377" w:type="pct"/>
            <w:vAlign w:val="center"/>
          </w:tcPr>
          <w:p w14:paraId="5580131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10.180 </w:t>
            </w:r>
          </w:p>
        </w:tc>
        <w:tc>
          <w:tcPr>
            <w:tcW w:w="377" w:type="pct"/>
            <w:vAlign w:val="center"/>
          </w:tcPr>
          <w:p w14:paraId="2D693F8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9.694 </w:t>
            </w:r>
          </w:p>
        </w:tc>
        <w:tc>
          <w:tcPr>
            <w:tcW w:w="377" w:type="pct"/>
            <w:vAlign w:val="center"/>
          </w:tcPr>
          <w:p w14:paraId="39B8217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13.790 </w:t>
            </w:r>
          </w:p>
        </w:tc>
        <w:tc>
          <w:tcPr>
            <w:tcW w:w="377" w:type="pct"/>
            <w:vAlign w:val="center"/>
          </w:tcPr>
          <w:p w14:paraId="67E9E917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12.129 </w:t>
            </w:r>
          </w:p>
        </w:tc>
        <w:tc>
          <w:tcPr>
            <w:tcW w:w="428" w:type="pct"/>
            <w:vAlign w:val="center"/>
          </w:tcPr>
          <w:p w14:paraId="139FFD0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10.440 </w:t>
            </w:r>
          </w:p>
        </w:tc>
        <w:tc>
          <w:tcPr>
            <w:tcW w:w="377" w:type="pct"/>
            <w:vAlign w:val="center"/>
          </w:tcPr>
          <w:p w14:paraId="7BBB0866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8.264 </w:t>
            </w:r>
          </w:p>
        </w:tc>
        <w:tc>
          <w:tcPr>
            <w:tcW w:w="377" w:type="pct"/>
            <w:vAlign w:val="center"/>
          </w:tcPr>
          <w:p w14:paraId="513E31D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8.201 </w:t>
            </w:r>
          </w:p>
        </w:tc>
        <w:tc>
          <w:tcPr>
            <w:tcW w:w="377" w:type="pct"/>
            <w:vAlign w:val="center"/>
          </w:tcPr>
          <w:p w14:paraId="5A0B81B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6.935 </w:t>
            </w:r>
          </w:p>
        </w:tc>
        <w:tc>
          <w:tcPr>
            <w:tcW w:w="377" w:type="pct"/>
            <w:vAlign w:val="center"/>
          </w:tcPr>
          <w:p w14:paraId="067B22B2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6.747 </w:t>
            </w:r>
          </w:p>
        </w:tc>
        <w:tc>
          <w:tcPr>
            <w:tcW w:w="377" w:type="pct"/>
            <w:vAlign w:val="center"/>
          </w:tcPr>
          <w:p w14:paraId="3CEEAD6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9.721 </w:t>
            </w:r>
          </w:p>
        </w:tc>
        <w:tc>
          <w:tcPr>
            <w:tcW w:w="474" w:type="pct"/>
            <w:vAlign w:val="center"/>
          </w:tcPr>
          <w:p w14:paraId="2B7F1EB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-48.607</w:t>
            </w:r>
          </w:p>
        </w:tc>
        <w:tc>
          <w:tcPr>
            <w:tcW w:w="459" w:type="pct"/>
            <w:vAlign w:val="center"/>
          </w:tcPr>
          <w:p w14:paraId="46CAF5B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9.610</w:t>
            </w:r>
          </w:p>
        </w:tc>
      </w:tr>
      <w:tr w:rsidR="00336E92" w:rsidRPr="00480DCF" w14:paraId="2BB50515" w14:textId="77777777" w:rsidTr="001C212A">
        <w:tc>
          <w:tcPr>
            <w:tcW w:w="246" w:type="pct"/>
          </w:tcPr>
          <w:p w14:paraId="3BCFBD5C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377" w:type="pct"/>
            <w:vAlign w:val="center"/>
          </w:tcPr>
          <w:p w14:paraId="2BA04A5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10.583 </w:t>
            </w:r>
          </w:p>
        </w:tc>
        <w:tc>
          <w:tcPr>
            <w:tcW w:w="377" w:type="pct"/>
            <w:vAlign w:val="center"/>
          </w:tcPr>
          <w:p w14:paraId="3F4FBB60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10.498 </w:t>
            </w:r>
          </w:p>
        </w:tc>
        <w:tc>
          <w:tcPr>
            <w:tcW w:w="377" w:type="pct"/>
            <w:vAlign w:val="center"/>
          </w:tcPr>
          <w:p w14:paraId="70D42352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13.999 </w:t>
            </w:r>
          </w:p>
        </w:tc>
        <w:tc>
          <w:tcPr>
            <w:tcW w:w="377" w:type="pct"/>
            <w:vAlign w:val="center"/>
          </w:tcPr>
          <w:p w14:paraId="155BEBA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12.505 </w:t>
            </w:r>
          </w:p>
        </w:tc>
        <w:tc>
          <w:tcPr>
            <w:tcW w:w="428" w:type="pct"/>
            <w:vAlign w:val="center"/>
          </w:tcPr>
          <w:p w14:paraId="026BA6F5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11.084 </w:t>
            </w:r>
          </w:p>
        </w:tc>
        <w:tc>
          <w:tcPr>
            <w:tcW w:w="377" w:type="pct"/>
            <w:vAlign w:val="center"/>
          </w:tcPr>
          <w:p w14:paraId="76F0B73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8.889 </w:t>
            </w:r>
          </w:p>
        </w:tc>
        <w:tc>
          <w:tcPr>
            <w:tcW w:w="377" w:type="pct"/>
            <w:vAlign w:val="center"/>
          </w:tcPr>
          <w:p w14:paraId="0BB13A8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8.407 </w:t>
            </w:r>
          </w:p>
        </w:tc>
        <w:tc>
          <w:tcPr>
            <w:tcW w:w="377" w:type="pct"/>
            <w:vAlign w:val="center"/>
          </w:tcPr>
          <w:p w14:paraId="2920435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8.446 </w:t>
            </w:r>
          </w:p>
        </w:tc>
        <w:tc>
          <w:tcPr>
            <w:tcW w:w="377" w:type="pct"/>
            <w:vAlign w:val="center"/>
          </w:tcPr>
          <w:p w14:paraId="55C312D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7.234 </w:t>
            </w:r>
          </w:p>
        </w:tc>
        <w:tc>
          <w:tcPr>
            <w:tcW w:w="377" w:type="pct"/>
            <w:vAlign w:val="center"/>
          </w:tcPr>
          <w:p w14:paraId="37B7174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10.826 </w:t>
            </w:r>
          </w:p>
        </w:tc>
        <w:tc>
          <w:tcPr>
            <w:tcW w:w="474" w:type="pct"/>
            <w:vAlign w:val="center"/>
          </w:tcPr>
          <w:p w14:paraId="0604CFB8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62.183</w:t>
            </w:r>
          </w:p>
        </w:tc>
        <w:tc>
          <w:tcPr>
            <w:tcW w:w="459" w:type="pct"/>
            <w:vAlign w:val="center"/>
          </w:tcPr>
          <w:p w14:paraId="01A17FEB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10.247</w:t>
            </w:r>
          </w:p>
        </w:tc>
      </w:tr>
      <w:tr w:rsidR="00336E92" w:rsidRPr="00480DCF" w14:paraId="2A44F7C4" w14:textId="77777777" w:rsidTr="001C212A">
        <w:tc>
          <w:tcPr>
            <w:tcW w:w="246" w:type="pct"/>
          </w:tcPr>
          <w:p w14:paraId="5A90BEA3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377" w:type="pct"/>
            <w:vAlign w:val="center"/>
          </w:tcPr>
          <w:p w14:paraId="7DEE478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51.517 </w:t>
            </w:r>
          </w:p>
        </w:tc>
        <w:tc>
          <w:tcPr>
            <w:tcW w:w="377" w:type="pct"/>
            <w:vAlign w:val="center"/>
          </w:tcPr>
          <w:p w14:paraId="393B9D3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50.605 </w:t>
            </w:r>
          </w:p>
        </w:tc>
        <w:tc>
          <w:tcPr>
            <w:tcW w:w="377" w:type="pct"/>
            <w:vAlign w:val="center"/>
          </w:tcPr>
          <w:p w14:paraId="3F0B8C1E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53.389 </w:t>
            </w:r>
          </w:p>
        </w:tc>
        <w:tc>
          <w:tcPr>
            <w:tcW w:w="377" w:type="pct"/>
            <w:vAlign w:val="center"/>
          </w:tcPr>
          <w:p w14:paraId="390B30C4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51.760 </w:t>
            </w:r>
          </w:p>
        </w:tc>
        <w:tc>
          <w:tcPr>
            <w:tcW w:w="428" w:type="pct"/>
            <w:vAlign w:val="center"/>
          </w:tcPr>
          <w:p w14:paraId="7D5AAF2F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55.632 </w:t>
            </w:r>
          </w:p>
        </w:tc>
        <w:tc>
          <w:tcPr>
            <w:tcW w:w="377" w:type="pct"/>
            <w:vAlign w:val="center"/>
          </w:tcPr>
          <w:p w14:paraId="1AFF9211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51.064 </w:t>
            </w:r>
          </w:p>
        </w:tc>
        <w:tc>
          <w:tcPr>
            <w:tcW w:w="377" w:type="pct"/>
            <w:vAlign w:val="center"/>
          </w:tcPr>
          <w:p w14:paraId="5993508B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48.981 </w:t>
            </w:r>
          </w:p>
        </w:tc>
        <w:tc>
          <w:tcPr>
            <w:tcW w:w="377" w:type="pct"/>
            <w:vAlign w:val="center"/>
          </w:tcPr>
          <w:p w14:paraId="0385D17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50.477 </w:t>
            </w:r>
          </w:p>
        </w:tc>
        <w:tc>
          <w:tcPr>
            <w:tcW w:w="377" w:type="pct"/>
            <w:vAlign w:val="center"/>
          </w:tcPr>
          <w:p w14:paraId="3FC0B9F0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52.101 </w:t>
            </w:r>
          </w:p>
        </w:tc>
        <w:tc>
          <w:tcPr>
            <w:tcW w:w="377" w:type="pct"/>
            <w:vAlign w:val="center"/>
          </w:tcPr>
          <w:p w14:paraId="5FA9F684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53.546 </w:t>
            </w:r>
          </w:p>
        </w:tc>
        <w:tc>
          <w:tcPr>
            <w:tcW w:w="474" w:type="pct"/>
            <w:vAlign w:val="center"/>
          </w:tcPr>
          <w:p w14:paraId="166306FD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-11.726</w:t>
            </w:r>
          </w:p>
        </w:tc>
        <w:tc>
          <w:tcPr>
            <w:tcW w:w="459" w:type="pct"/>
            <w:vAlign w:val="center"/>
          </w:tcPr>
          <w:p w14:paraId="700FD400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51.907</w:t>
            </w:r>
          </w:p>
        </w:tc>
      </w:tr>
      <w:tr w:rsidR="00336E92" w:rsidRPr="00480DCF" w14:paraId="2D546071" w14:textId="77777777" w:rsidTr="001C212A">
        <w:tc>
          <w:tcPr>
            <w:tcW w:w="246" w:type="pct"/>
            <w:tcBorders>
              <w:bottom w:val="single" w:sz="4" w:space="0" w:color="auto"/>
            </w:tcBorders>
          </w:tcPr>
          <w:p w14:paraId="32E1E61B" w14:textId="77777777" w:rsidR="00336E92" w:rsidRPr="00480DCF" w:rsidRDefault="00336E92" w:rsidP="001C212A">
            <w:pPr>
              <w:rPr>
                <w:rFonts w:eastAsiaTheme="minorHAnsi"/>
                <w:sz w:val="20"/>
                <w:szCs w:val="20"/>
              </w:rPr>
            </w:pPr>
            <w:r w:rsidRPr="00480DCF">
              <w:rPr>
                <w:rFonts w:eastAsiaTheme="minorHAnsi" w:hint="eastAsia"/>
                <w:sz w:val="20"/>
                <w:szCs w:val="20"/>
              </w:rPr>
              <w:t>1</w:t>
            </w:r>
            <w:r w:rsidRPr="00480DC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1F4573B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90.788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467558D9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80.163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1EDE521A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92.579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52007E0B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81.873 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77F05A96" w14:textId="77777777" w:rsidR="00336E92" w:rsidRPr="00480DCF" w:rsidRDefault="00336E92" w:rsidP="001C212A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125.483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5AD0309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96.151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7FE4F3AF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90.270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0D6570D2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97.683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07A5DFAA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99.254 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01823927" w14:textId="77777777" w:rsidR="00336E92" w:rsidRPr="00480DCF" w:rsidRDefault="00336E92" w:rsidP="001C212A">
            <w:pPr>
              <w:jc w:val="right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 xml:space="preserve">92.162 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7BD75013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 w:rsidRPr="00480DCF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46.249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0E27F0FA" w14:textId="77777777" w:rsidR="00336E92" w:rsidRPr="00480DCF" w:rsidRDefault="00336E92" w:rsidP="001C212A">
            <w:pPr>
              <w:jc w:val="right"/>
              <w:rPr>
                <w:rFonts w:ascii="DengXian" w:eastAsia="DengXian" w:hAnsi="DengXian"/>
                <w:color w:val="000000"/>
                <w:sz w:val="20"/>
                <w:szCs w:val="2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94.641</w:t>
            </w:r>
          </w:p>
        </w:tc>
      </w:tr>
    </w:tbl>
    <w:p w14:paraId="19049CAE" w14:textId="77777777" w:rsidR="00336E92" w:rsidRPr="00FA3EDA" w:rsidRDefault="00336E92" w:rsidP="00336E9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N</w:t>
      </w:r>
      <w:r>
        <w:rPr>
          <w:rFonts w:asciiTheme="minorEastAsia" w:hAnsiTheme="minorEastAsia"/>
          <w:sz w:val="20"/>
          <w:szCs w:val="20"/>
        </w:rPr>
        <w:t>ote: present as HU values.</w:t>
      </w:r>
    </w:p>
    <w:p w14:paraId="60FB7994" w14:textId="78C41C6C" w:rsidR="00336E92" w:rsidRPr="00215B94" w:rsidRDefault="00336E92" w:rsidP="00336E92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sz w:val="20"/>
          <w:szCs w:val="20"/>
        </w:rPr>
        <w:t>Abbr</w:t>
      </w:r>
      <w:r>
        <w:rPr>
          <w:rFonts w:asciiTheme="minorEastAsia" w:hAnsiTheme="minorEastAsia"/>
          <w:sz w:val="20"/>
          <w:szCs w:val="20"/>
        </w:rPr>
        <w:t>eviations</w:t>
      </w:r>
      <w:r w:rsidRPr="00215B94">
        <w:rPr>
          <w:rFonts w:asciiTheme="minorEastAsia" w:hAnsiTheme="minorEastAsia"/>
          <w:sz w:val="20"/>
          <w:szCs w:val="20"/>
        </w:rPr>
        <w:t xml:space="preserve">: </w:t>
      </w:r>
      <w:r>
        <w:rPr>
          <w:rFonts w:asciiTheme="minorEastAsia" w:hAnsiTheme="minorEastAsia"/>
          <w:sz w:val="20"/>
          <w:szCs w:val="20"/>
        </w:rPr>
        <w:t xml:space="preserve">CV = </w:t>
      </w:r>
      <w:r w:rsidRPr="00D30AE3">
        <w:rPr>
          <w:rFonts w:asciiTheme="minorEastAsia" w:hAnsiTheme="minorEastAsia"/>
          <w:sz w:val="20"/>
          <w:szCs w:val="20"/>
        </w:rPr>
        <w:t>coefficient of variation</w:t>
      </w:r>
      <w:r>
        <w:rPr>
          <w:rFonts w:asciiTheme="minorEastAsia" w:hAnsiTheme="minorEastAsia"/>
          <w:sz w:val="20"/>
          <w:szCs w:val="20"/>
        </w:rPr>
        <w:t xml:space="preserve">, 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 xml:space="preserve">, SD = standard deviation, </w:t>
      </w:r>
      <w:r w:rsidRPr="00215B94">
        <w:rPr>
          <w:rFonts w:asciiTheme="minorEastAsia" w:hAnsiTheme="minorEastAsia"/>
          <w:sz w:val="20"/>
          <w:szCs w:val="20"/>
        </w:rPr>
        <w:t>ROI = region of interest</w:t>
      </w:r>
      <w:r w:rsidRPr="00215B94">
        <w:rPr>
          <w:rFonts w:asciiTheme="minorEastAsia" w:hAnsiTheme="minorEastAsia" w:hint="eastAsia"/>
          <w:sz w:val="20"/>
          <w:szCs w:val="20"/>
        </w:rPr>
        <w:t>.</w:t>
      </w:r>
      <w:r>
        <w:rPr>
          <w:rFonts w:asciiTheme="minorEastAsia" w:hAnsiTheme="minorEastAsia"/>
          <w:sz w:val="20"/>
          <w:szCs w:val="20"/>
        </w:rPr>
        <w:t xml:space="preserve"> </w:t>
      </w:r>
    </w:p>
    <w:p w14:paraId="2A740FB7" w14:textId="77777777" w:rsidR="00336E92" w:rsidRDefault="00336E92" w:rsidP="00336E92">
      <w:pPr>
        <w:rPr>
          <w:rFonts w:asciiTheme="minorEastAsia" w:hAnsiTheme="minorEastAsia"/>
          <w:b/>
          <w:bCs/>
          <w:sz w:val="20"/>
          <w:szCs w:val="20"/>
        </w:rPr>
        <w:sectPr w:rsidR="00336E92" w:rsidSect="003F12DA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0EE11D0" w14:textId="775803A5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/>
          <w:b/>
          <w:bCs/>
          <w:sz w:val="20"/>
          <w:szCs w:val="20"/>
        </w:rPr>
        <w:lastRenderedPageBreak/>
        <w:t>S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upplementary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Figure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>S</w:t>
      </w:r>
      <w:r w:rsidR="00406AD1">
        <w:rPr>
          <w:rFonts w:asciiTheme="minorEastAsia" w:hAnsiTheme="minorEastAsia"/>
          <w:b/>
          <w:bCs/>
          <w:color w:val="0432FF"/>
          <w:sz w:val="20"/>
          <w:szCs w:val="20"/>
        </w:rPr>
        <w:t>1</w:t>
      </w:r>
      <w:r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 xml:space="preserve"> </w:t>
      </w:r>
      <w:r w:rsidRPr="00215B94">
        <w:rPr>
          <w:rFonts w:asciiTheme="minorEastAsia" w:hAnsiTheme="minorEastAsia"/>
          <w:b/>
          <w:bCs/>
          <w:sz w:val="20"/>
          <w:szCs w:val="20"/>
        </w:rPr>
        <w:t>Iodine Concentrate and Inter-scanner Reproducibility</w:t>
      </w:r>
    </w:p>
    <w:p w14:paraId="6CBD76DA" w14:textId="77777777" w:rsidR="008F0989" w:rsidRDefault="008F0989" w:rsidP="00CF412D">
      <w:pPr>
        <w:rPr>
          <w:rFonts w:asciiTheme="minorEastAsia" w:hAnsiTheme="minorEastAsia"/>
          <w:sz w:val="20"/>
          <w:szCs w:val="20"/>
        </w:rPr>
      </w:pPr>
    </w:p>
    <w:p w14:paraId="782E5A43" w14:textId="19F64DB1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 w:hint="eastAsia"/>
          <w:sz w:val="20"/>
          <w:szCs w:val="20"/>
        </w:rPr>
        <w:t>S</w:t>
      </w:r>
      <w:r w:rsidRPr="00215B94">
        <w:rPr>
          <w:rFonts w:asciiTheme="minorEastAsia" w:hAnsiTheme="minorEastAsia"/>
          <w:sz w:val="20"/>
          <w:szCs w:val="20"/>
        </w:rPr>
        <w:t>ECT = single-energy CT, DECT = dual energy CT, CV = coefficient of variation, QCD = quartile coefficient of dispersion</w:t>
      </w:r>
      <w:r w:rsidR="00FA3EDA">
        <w:rPr>
          <w:rFonts w:asciiTheme="minorEastAsia" w:hAnsiTheme="minorEastAsia"/>
          <w:sz w:val="20"/>
          <w:szCs w:val="20"/>
        </w:rPr>
        <w:t>. Dot line indicates the result of liner regression.</w:t>
      </w:r>
    </w:p>
    <w:p w14:paraId="2549A65E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15801887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 w:hint="eastAsia"/>
          <w:b/>
          <w:bCs/>
          <w:sz w:val="20"/>
          <w:szCs w:val="20"/>
        </w:rPr>
        <w:t>(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A)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SECT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120 </w:t>
      </w:r>
      <w:proofErr w:type="spellStart"/>
      <w:r w:rsidRPr="00215B94">
        <w:rPr>
          <w:rFonts w:asciiTheme="minorEastAsia" w:hAnsiTheme="minorEastAsia" w:hint="eastAsia"/>
          <w:b/>
          <w:bCs/>
          <w:sz w:val="20"/>
          <w:szCs w:val="20"/>
        </w:rPr>
        <w:t>kV</w:t>
      </w:r>
      <w:r w:rsidRPr="00215B94">
        <w:rPr>
          <w:rFonts w:asciiTheme="minorEastAsia" w:hAnsiTheme="minorEastAsia"/>
          <w:b/>
          <w:bCs/>
          <w:sz w:val="20"/>
          <w:szCs w:val="20"/>
        </w:rPr>
        <w:t>p</w:t>
      </w:r>
      <w:proofErr w:type="spellEnd"/>
    </w:p>
    <w:p w14:paraId="6E39A53E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23AEFF8B" wp14:editId="6792223C">
            <wp:extent cx="5040000" cy="3028714"/>
            <wp:effectExtent l="0" t="0" r="14605" b="6985"/>
            <wp:docPr id="3" name="图表 3">
              <a:extLst xmlns:a="http://schemas.openxmlformats.org/drawingml/2006/main">
                <a:ext uri="{FF2B5EF4-FFF2-40B4-BE49-F238E27FC236}">
                  <a16:creationId xmlns:a16="http://schemas.microsoft.com/office/drawing/2014/main" id="{45E8FE98-80D7-2A45-B764-FA3580820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4853030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7496743B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b/>
          <w:bCs/>
          <w:sz w:val="20"/>
          <w:szCs w:val="20"/>
        </w:rPr>
        <w:t xml:space="preserve">(B)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D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ECT 120 </w:t>
      </w:r>
      <w:proofErr w:type="spellStart"/>
      <w:r w:rsidRPr="00215B94">
        <w:rPr>
          <w:rFonts w:asciiTheme="minorEastAsia" w:hAnsiTheme="minorEastAsia"/>
          <w:b/>
          <w:bCs/>
          <w:sz w:val="20"/>
          <w:szCs w:val="20"/>
        </w:rPr>
        <w:t>kVp</w:t>
      </w:r>
      <w:proofErr w:type="spellEnd"/>
      <w:r w:rsidRPr="00215B94">
        <w:rPr>
          <w:rFonts w:asciiTheme="minorEastAsia" w:hAnsiTheme="minorEastAsia"/>
          <w:b/>
          <w:bCs/>
          <w:sz w:val="20"/>
          <w:szCs w:val="20"/>
        </w:rPr>
        <w:t>-like</w:t>
      </w:r>
    </w:p>
    <w:p w14:paraId="4AF5F09F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6CED2C42" wp14:editId="6DE43A01">
            <wp:extent cx="5040000" cy="3046220"/>
            <wp:effectExtent l="0" t="0" r="14605" b="14605"/>
            <wp:docPr id="4" name="图表 4">
              <a:extLst xmlns:a="http://schemas.openxmlformats.org/drawingml/2006/main">
                <a:ext uri="{FF2B5EF4-FFF2-40B4-BE49-F238E27FC236}">
                  <a16:creationId xmlns:a16="http://schemas.microsoft.com/office/drawing/2014/main" id="{9936F658-8F7A-5242-A5F9-19B4356487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81CE0E5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66ECA8ED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  <w:sectPr w:rsidR="00CF412D" w:rsidRPr="00215B94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196FFB" w14:textId="7565B90C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 w:hint="eastAsia"/>
          <w:b/>
          <w:bCs/>
          <w:sz w:val="20"/>
          <w:szCs w:val="20"/>
        </w:rPr>
        <w:lastRenderedPageBreak/>
        <w:t>Supplementary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Figure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Pr="00215B94">
        <w:rPr>
          <w:rFonts w:asciiTheme="minorEastAsia" w:hAnsiTheme="minorEastAsia"/>
          <w:b/>
          <w:bCs/>
          <w:color w:val="0432FF"/>
          <w:sz w:val="20"/>
          <w:szCs w:val="20"/>
        </w:rPr>
        <w:t>S</w:t>
      </w:r>
      <w:r w:rsidR="00406AD1">
        <w:rPr>
          <w:rFonts w:asciiTheme="minorEastAsia" w:hAnsiTheme="minorEastAsia"/>
          <w:b/>
          <w:bCs/>
          <w:color w:val="0432FF"/>
          <w:sz w:val="20"/>
          <w:szCs w:val="20"/>
        </w:rPr>
        <w:t>2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Material Density and Inter-scanner Reproducibility</w:t>
      </w:r>
    </w:p>
    <w:p w14:paraId="579E3514" w14:textId="77777777" w:rsidR="008F0989" w:rsidRDefault="008F0989" w:rsidP="00CF412D">
      <w:pPr>
        <w:rPr>
          <w:rFonts w:asciiTheme="minorEastAsia" w:hAnsiTheme="minorEastAsia"/>
          <w:sz w:val="20"/>
          <w:szCs w:val="20"/>
        </w:rPr>
      </w:pPr>
    </w:p>
    <w:p w14:paraId="0AE9A889" w14:textId="7D3EBE51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 w:hint="eastAsia"/>
          <w:sz w:val="20"/>
          <w:szCs w:val="20"/>
        </w:rPr>
        <w:t>S</w:t>
      </w:r>
      <w:r w:rsidRPr="00215B94">
        <w:rPr>
          <w:rFonts w:asciiTheme="minorEastAsia" w:hAnsiTheme="minorEastAsia"/>
          <w:sz w:val="20"/>
          <w:szCs w:val="20"/>
        </w:rPr>
        <w:t>ECT = single-energy CT, DECT = dual energy CT, CV = coefficient of variation, QCD = quartile coefficient of dispersion</w:t>
      </w:r>
      <w:r w:rsidR="00FA3EDA">
        <w:rPr>
          <w:rFonts w:asciiTheme="minorEastAsia" w:hAnsiTheme="minorEastAsia"/>
          <w:sz w:val="20"/>
          <w:szCs w:val="20"/>
        </w:rPr>
        <w:t xml:space="preserve">. </w:t>
      </w:r>
      <w:bookmarkStart w:id="0" w:name="OLE_LINK1"/>
      <w:r w:rsidR="00FA3EDA">
        <w:rPr>
          <w:rFonts w:asciiTheme="minorEastAsia" w:hAnsiTheme="minorEastAsia"/>
          <w:sz w:val="20"/>
          <w:szCs w:val="20"/>
        </w:rPr>
        <w:t>Dot line indicates the result of liner regression.</w:t>
      </w:r>
      <w:bookmarkEnd w:id="0"/>
    </w:p>
    <w:p w14:paraId="40F333A9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4D11B475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 w:hint="eastAsia"/>
          <w:b/>
          <w:bCs/>
          <w:sz w:val="20"/>
          <w:szCs w:val="20"/>
        </w:rPr>
        <w:t>(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A)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SECT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 120 </w:t>
      </w:r>
      <w:proofErr w:type="spellStart"/>
      <w:r w:rsidRPr="00215B94">
        <w:rPr>
          <w:rFonts w:asciiTheme="minorEastAsia" w:hAnsiTheme="minorEastAsia" w:hint="eastAsia"/>
          <w:b/>
          <w:bCs/>
          <w:sz w:val="20"/>
          <w:szCs w:val="20"/>
        </w:rPr>
        <w:t>kV</w:t>
      </w:r>
      <w:r w:rsidRPr="00215B94">
        <w:rPr>
          <w:rFonts w:asciiTheme="minorEastAsia" w:hAnsiTheme="minorEastAsia"/>
          <w:b/>
          <w:bCs/>
          <w:sz w:val="20"/>
          <w:szCs w:val="20"/>
        </w:rPr>
        <w:t>p</w:t>
      </w:r>
      <w:proofErr w:type="spellEnd"/>
    </w:p>
    <w:p w14:paraId="3B44D315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4988F222" wp14:editId="46A0A02D">
            <wp:extent cx="5040000" cy="3046566"/>
            <wp:effectExtent l="0" t="0" r="14605" b="14605"/>
            <wp:docPr id="11" name="图表 11">
              <a:extLst xmlns:a="http://schemas.openxmlformats.org/drawingml/2006/main">
                <a:ext uri="{FF2B5EF4-FFF2-40B4-BE49-F238E27FC236}">
                  <a16:creationId xmlns:a16="http://schemas.microsoft.com/office/drawing/2014/main" id="{A7B60DE8-9E91-CA4D-9092-F0F3EDA313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A6299A7" w14:textId="77777777" w:rsidR="00CF412D" w:rsidRPr="00215B94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13AD9162" w14:textId="77777777" w:rsidR="00CF412D" w:rsidRPr="00215B94" w:rsidRDefault="00CF412D" w:rsidP="00CF412D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/>
          <w:b/>
          <w:bCs/>
          <w:sz w:val="20"/>
          <w:szCs w:val="20"/>
        </w:rPr>
        <w:t xml:space="preserve">(B) </w:t>
      </w:r>
      <w:r w:rsidRPr="00215B94">
        <w:rPr>
          <w:rFonts w:asciiTheme="minorEastAsia" w:hAnsiTheme="minorEastAsia" w:hint="eastAsia"/>
          <w:b/>
          <w:bCs/>
          <w:sz w:val="20"/>
          <w:szCs w:val="20"/>
        </w:rPr>
        <w:t>D</w:t>
      </w:r>
      <w:r w:rsidRPr="00215B94">
        <w:rPr>
          <w:rFonts w:asciiTheme="minorEastAsia" w:hAnsiTheme="minorEastAsia"/>
          <w:b/>
          <w:bCs/>
          <w:sz w:val="20"/>
          <w:szCs w:val="20"/>
        </w:rPr>
        <w:t xml:space="preserve">ECT 120 </w:t>
      </w:r>
      <w:proofErr w:type="spellStart"/>
      <w:r w:rsidRPr="00215B94">
        <w:rPr>
          <w:rFonts w:asciiTheme="minorEastAsia" w:hAnsiTheme="minorEastAsia"/>
          <w:b/>
          <w:bCs/>
          <w:sz w:val="20"/>
          <w:szCs w:val="20"/>
        </w:rPr>
        <w:t>kVp</w:t>
      </w:r>
      <w:proofErr w:type="spellEnd"/>
      <w:r w:rsidRPr="00215B94">
        <w:rPr>
          <w:rFonts w:asciiTheme="minorEastAsia" w:hAnsiTheme="minorEastAsia"/>
          <w:b/>
          <w:bCs/>
          <w:sz w:val="20"/>
          <w:szCs w:val="20"/>
        </w:rPr>
        <w:t>-like</w:t>
      </w:r>
    </w:p>
    <w:p w14:paraId="04AF1DCB" w14:textId="77777777" w:rsidR="00CF412D" w:rsidRPr="006F6222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  <w:r w:rsidRPr="00215B94">
        <w:rPr>
          <w:rFonts w:asciiTheme="minorEastAsia" w:hAnsiTheme="minorEastAsia"/>
          <w:noProof/>
          <w:sz w:val="20"/>
          <w:szCs w:val="20"/>
        </w:rPr>
        <w:drawing>
          <wp:inline distT="0" distB="0" distL="0" distR="0" wp14:anchorId="009DEB00" wp14:editId="42287052">
            <wp:extent cx="5040000" cy="3051121"/>
            <wp:effectExtent l="0" t="0" r="14605" b="10160"/>
            <wp:docPr id="12" name="图表 12">
              <a:extLst xmlns:a="http://schemas.openxmlformats.org/drawingml/2006/main">
                <a:ext uri="{FF2B5EF4-FFF2-40B4-BE49-F238E27FC236}">
                  <a16:creationId xmlns:a16="http://schemas.microsoft.com/office/drawing/2014/main" id="{A3E36F73-7A91-9F41-A6F5-5D4B2FBA29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D16A945" w14:textId="77777777" w:rsidR="00CF412D" w:rsidRPr="00792218" w:rsidRDefault="00CF412D" w:rsidP="00CF412D">
      <w:pPr>
        <w:rPr>
          <w:rFonts w:asciiTheme="minorEastAsia" w:hAnsiTheme="minorEastAsia"/>
          <w:b/>
          <w:bCs/>
          <w:sz w:val="20"/>
          <w:szCs w:val="20"/>
        </w:rPr>
      </w:pPr>
    </w:p>
    <w:p w14:paraId="6CFBFD20" w14:textId="77777777" w:rsidR="00406AD1" w:rsidRDefault="00406AD1">
      <w:pPr>
        <w:sectPr w:rsidR="00406AD1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B73C35" w14:textId="21F9D591" w:rsidR="008C2EDC" w:rsidRPr="00E56073" w:rsidRDefault="008C2EDC" w:rsidP="008C2EDC">
      <w:pPr>
        <w:rPr>
          <w:b/>
          <w:bCs/>
          <w:color w:val="0432FF"/>
        </w:rPr>
      </w:pPr>
      <w:r>
        <w:rPr>
          <w:b/>
          <w:bCs/>
        </w:rPr>
        <w:lastRenderedPageBreak/>
        <w:t xml:space="preserve">Supplementary </w:t>
      </w:r>
      <w:r w:rsidRPr="00E56073">
        <w:rPr>
          <w:b/>
          <w:bCs/>
        </w:rPr>
        <w:t xml:space="preserve">Figure </w:t>
      </w:r>
      <w:r w:rsidRPr="00E56073">
        <w:rPr>
          <w:b/>
          <w:bCs/>
          <w:color w:val="0432FF"/>
        </w:rPr>
        <w:t>S</w:t>
      </w:r>
      <w:r>
        <w:rPr>
          <w:b/>
          <w:bCs/>
          <w:color w:val="0432FF"/>
        </w:rPr>
        <w:t>3</w:t>
      </w:r>
      <w:r w:rsidRPr="00E56073">
        <w:rPr>
          <w:b/>
          <w:bCs/>
          <w:color w:val="0432FF"/>
        </w:rPr>
        <w:t xml:space="preserve"> </w:t>
      </w:r>
      <w:r w:rsidRPr="00E56073">
        <w:rPr>
          <w:b/>
          <w:bCs/>
        </w:rPr>
        <w:t>Heatmap of ICC and CCC</w:t>
      </w:r>
    </w:p>
    <w:p w14:paraId="16C497D8" w14:textId="77777777" w:rsidR="008F0989" w:rsidRDefault="008F0989" w:rsidP="008C2EDC">
      <w:pPr>
        <w:rPr>
          <w:rFonts w:asciiTheme="minorEastAsia" w:hAnsiTheme="minorEastAsia"/>
          <w:sz w:val="20"/>
          <w:szCs w:val="20"/>
        </w:rPr>
      </w:pPr>
    </w:p>
    <w:p w14:paraId="657C3AF8" w14:textId="474E028C" w:rsidR="008C2EDC" w:rsidRPr="00937230" w:rsidRDefault="00937230" w:rsidP="008C2EDC">
      <w:pPr>
        <w:rPr>
          <w:rFonts w:asciiTheme="minorEastAsia" w:hAnsiTheme="minorEastAsia"/>
          <w:sz w:val="20"/>
          <w:szCs w:val="20"/>
        </w:rPr>
      </w:pPr>
      <w:r w:rsidRPr="00937230">
        <w:rPr>
          <w:rFonts w:asciiTheme="minorEastAsia" w:hAnsiTheme="minorEastAsia"/>
          <w:sz w:val="20"/>
          <w:szCs w:val="20"/>
        </w:rPr>
        <w:t xml:space="preserve">Blue indicates higher consistency, and red indicates higher variability. </w:t>
      </w:r>
      <w:r w:rsidR="008C2EDC" w:rsidRPr="008C2EDC">
        <w:rPr>
          <w:rFonts w:asciiTheme="minorEastAsia" w:hAnsiTheme="minorEastAsia"/>
          <w:sz w:val="20"/>
          <w:szCs w:val="20"/>
        </w:rPr>
        <w:t>CCC = concordance correlation coefficient, ICC = intraclass correlation coefficient, GLCM = gray-level co-occurrence matrix, GLDM = gray level dependence matrix, GLRLM = gray-level run-length matrix, GLSZM = gray-level size zone matrix, NGTDM = neighborhood gray-tone difference matrix, ROI = region of interest.</w:t>
      </w:r>
    </w:p>
    <w:p w14:paraId="65509720" w14:textId="77777777" w:rsidR="00822904" w:rsidRPr="008C2EDC" w:rsidRDefault="00822904" w:rsidP="008C2EDC">
      <w:pPr>
        <w:rPr>
          <w:rFonts w:asciiTheme="minorEastAsia" w:hAnsiTheme="minorEastAsia"/>
          <w:sz w:val="20"/>
          <w:szCs w:val="20"/>
        </w:rPr>
      </w:pPr>
    </w:p>
    <w:p w14:paraId="61FAD693" w14:textId="77777777" w:rsidR="008C2EDC" w:rsidRDefault="008C2EDC" w:rsidP="008C2EDC">
      <w:pPr>
        <w:rPr>
          <w:color w:val="0432FF"/>
        </w:rPr>
      </w:pPr>
      <w:r>
        <w:rPr>
          <w:noProof/>
          <w:color w:val="0432FF"/>
        </w:rPr>
        <w:drawing>
          <wp:inline distT="0" distB="0" distL="0" distR="0" wp14:anchorId="27378AD6" wp14:editId="19DA6641">
            <wp:extent cx="5270500" cy="32048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A323" w14:textId="51888737" w:rsidR="008C2EDC" w:rsidRDefault="008C2EDC" w:rsidP="008C2EDC">
      <w:pPr>
        <w:rPr>
          <w:color w:val="0432FF"/>
        </w:rPr>
      </w:pPr>
    </w:p>
    <w:p w14:paraId="239FE15A" w14:textId="77777777" w:rsidR="00202980" w:rsidRDefault="00202980" w:rsidP="008C2EDC">
      <w:pPr>
        <w:rPr>
          <w:color w:val="0432FF"/>
        </w:rPr>
        <w:sectPr w:rsidR="00202980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AD5878" w14:textId="55FE9BA3" w:rsidR="008C2EDC" w:rsidRPr="00E56073" w:rsidRDefault="008C2EDC" w:rsidP="008C2EDC">
      <w:pPr>
        <w:rPr>
          <w:b/>
          <w:bCs/>
          <w:color w:val="0432FF"/>
        </w:rPr>
      </w:pPr>
      <w:r>
        <w:rPr>
          <w:b/>
          <w:bCs/>
        </w:rPr>
        <w:lastRenderedPageBreak/>
        <w:t xml:space="preserve">Supplementary </w:t>
      </w:r>
      <w:r w:rsidRPr="00E56073">
        <w:rPr>
          <w:b/>
          <w:bCs/>
        </w:rPr>
        <w:t xml:space="preserve">Figure </w:t>
      </w:r>
      <w:r w:rsidRPr="00E56073">
        <w:rPr>
          <w:b/>
          <w:bCs/>
          <w:color w:val="0432FF"/>
        </w:rPr>
        <w:t>S</w:t>
      </w:r>
      <w:r>
        <w:rPr>
          <w:b/>
          <w:bCs/>
          <w:color w:val="0432FF"/>
        </w:rPr>
        <w:t>4</w:t>
      </w:r>
      <w:r w:rsidRPr="00E56073">
        <w:rPr>
          <w:b/>
          <w:bCs/>
          <w:color w:val="0432FF"/>
        </w:rPr>
        <w:t xml:space="preserve"> </w:t>
      </w:r>
      <w:r w:rsidRPr="00E56073">
        <w:rPr>
          <w:b/>
          <w:bCs/>
        </w:rPr>
        <w:t>Heatmap CV and QCD</w:t>
      </w:r>
    </w:p>
    <w:p w14:paraId="4B6D9DDD" w14:textId="77777777" w:rsidR="008F0989" w:rsidRDefault="008F0989" w:rsidP="008C2EDC">
      <w:pPr>
        <w:rPr>
          <w:rFonts w:asciiTheme="minorEastAsia" w:hAnsiTheme="minorEastAsia"/>
          <w:sz w:val="20"/>
          <w:szCs w:val="20"/>
        </w:rPr>
      </w:pPr>
    </w:p>
    <w:p w14:paraId="77C7EB65" w14:textId="26133F3C" w:rsidR="008C2EDC" w:rsidRPr="008C2EDC" w:rsidRDefault="00937230" w:rsidP="008C2EDC">
      <w:pPr>
        <w:rPr>
          <w:rFonts w:asciiTheme="minorEastAsia" w:hAnsiTheme="minorEastAsia"/>
          <w:sz w:val="20"/>
          <w:szCs w:val="20"/>
        </w:rPr>
      </w:pPr>
      <w:r w:rsidRPr="00937230">
        <w:rPr>
          <w:rFonts w:asciiTheme="minorEastAsia" w:hAnsiTheme="minorEastAsia"/>
          <w:sz w:val="20"/>
          <w:szCs w:val="20"/>
        </w:rPr>
        <w:t xml:space="preserve">Blue indicates higher consistency, and </w:t>
      </w:r>
      <w:r>
        <w:rPr>
          <w:rFonts w:asciiTheme="minorEastAsia" w:hAnsiTheme="minorEastAsia"/>
          <w:sz w:val="20"/>
          <w:szCs w:val="20"/>
        </w:rPr>
        <w:t xml:space="preserve">white and </w:t>
      </w:r>
      <w:r w:rsidRPr="00937230">
        <w:rPr>
          <w:rFonts w:asciiTheme="minorEastAsia" w:hAnsiTheme="minorEastAsia"/>
          <w:sz w:val="20"/>
          <w:szCs w:val="20"/>
        </w:rPr>
        <w:t xml:space="preserve">red indicates higher variability. </w:t>
      </w:r>
      <w:r w:rsidR="008C2EDC" w:rsidRPr="008C2EDC">
        <w:rPr>
          <w:rFonts w:asciiTheme="minorEastAsia" w:hAnsiTheme="minorEastAsia"/>
          <w:sz w:val="20"/>
          <w:szCs w:val="20"/>
        </w:rPr>
        <w:t>CV = coefficient of variation, GLCM = gray-level co-occurrence matrix, GLDM = gray level dependence matrix, GLRLM = gray-level run-length matrix, GLSZM = gray-level size zone matrix, NGTDM = neighborhood gray-tone difference matrix, QCD = quartile coefficient of dispersion, ROI = region of interest.</w:t>
      </w:r>
    </w:p>
    <w:p w14:paraId="5127DD04" w14:textId="77777777" w:rsidR="008C2EDC" w:rsidRPr="008C2EDC" w:rsidRDefault="008C2EDC" w:rsidP="008C2EDC"/>
    <w:p w14:paraId="0156D22D" w14:textId="77777777" w:rsidR="008C2EDC" w:rsidRDefault="008C2EDC" w:rsidP="008C2EDC">
      <w:r>
        <w:rPr>
          <w:noProof/>
        </w:rPr>
        <w:drawing>
          <wp:inline distT="0" distB="0" distL="0" distR="0" wp14:anchorId="65F968A1" wp14:editId="2C2FC82C">
            <wp:extent cx="5270500" cy="2940685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A291" w14:textId="5620FC4C" w:rsidR="00040D27" w:rsidRDefault="00040D27" w:rsidP="008C2EDC"/>
    <w:p w14:paraId="4AC23632" w14:textId="77777777" w:rsidR="004126C0" w:rsidRDefault="004126C0" w:rsidP="008C2EDC">
      <w:pPr>
        <w:sectPr w:rsidR="004126C0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36D7EA" w14:textId="5887C433" w:rsidR="004126C0" w:rsidRPr="00365066" w:rsidRDefault="004126C0" w:rsidP="004126C0">
      <w:pPr>
        <w:rPr>
          <w:rFonts w:asciiTheme="minorEastAsia" w:hAnsiTheme="minorEastAsia"/>
          <w:b/>
          <w:bCs/>
          <w:szCs w:val="21"/>
        </w:rPr>
      </w:pPr>
      <w:r w:rsidRPr="00365066">
        <w:rPr>
          <w:rFonts w:asciiTheme="minorEastAsia" w:hAnsiTheme="minorEastAsia"/>
          <w:b/>
          <w:bCs/>
          <w:sz w:val="20"/>
          <w:szCs w:val="20"/>
        </w:rPr>
        <w:lastRenderedPageBreak/>
        <w:t xml:space="preserve">Figure </w:t>
      </w:r>
      <w:r w:rsidRPr="00365066">
        <w:rPr>
          <w:rFonts w:asciiTheme="minorEastAsia" w:hAnsiTheme="minorEastAsia"/>
          <w:b/>
          <w:bCs/>
          <w:color w:val="0432FF"/>
          <w:sz w:val="20"/>
          <w:szCs w:val="20"/>
        </w:rPr>
        <w:t>S</w:t>
      </w:r>
      <w:r>
        <w:rPr>
          <w:rFonts w:asciiTheme="minorEastAsia" w:hAnsiTheme="minorEastAsia"/>
          <w:b/>
          <w:bCs/>
          <w:color w:val="0432FF"/>
          <w:sz w:val="20"/>
          <w:szCs w:val="20"/>
        </w:rPr>
        <w:t>5</w:t>
      </w:r>
      <w:r w:rsidRPr="00365066">
        <w:rPr>
          <w:rFonts w:asciiTheme="minorEastAsia" w:hAnsiTheme="minorEastAsia"/>
          <w:b/>
          <w:bCs/>
          <w:sz w:val="20"/>
          <w:szCs w:val="20"/>
        </w:rPr>
        <w:t xml:space="preserve"> Intra-scanner </w:t>
      </w:r>
      <w:r w:rsidRPr="00365066">
        <w:rPr>
          <w:rFonts w:asciiTheme="minorEastAsia" w:hAnsiTheme="minorEastAsia"/>
          <w:b/>
          <w:bCs/>
          <w:szCs w:val="21"/>
        </w:rPr>
        <w:t xml:space="preserve">SECT/DECT </w:t>
      </w:r>
      <w:r w:rsidR="00716C63">
        <w:rPr>
          <w:rFonts w:asciiTheme="minorEastAsia" w:hAnsiTheme="minorEastAsia"/>
          <w:b/>
          <w:bCs/>
          <w:szCs w:val="21"/>
        </w:rPr>
        <w:t>CT number</w:t>
      </w:r>
      <w:r w:rsidRPr="00365066">
        <w:rPr>
          <w:rFonts w:asciiTheme="minorEastAsia" w:hAnsiTheme="minorEastAsia"/>
          <w:b/>
          <w:bCs/>
          <w:szCs w:val="21"/>
        </w:rPr>
        <w:t xml:space="preserve"> value difference and ICC/CCC mean value</w:t>
      </w:r>
    </w:p>
    <w:p w14:paraId="130612D0" w14:textId="4B04C3B1" w:rsidR="004126C0" w:rsidRDefault="004126C0" w:rsidP="004126C0">
      <w:pPr>
        <w:rPr>
          <w:rFonts w:asciiTheme="minorEastAsia" w:hAnsiTheme="minorEastAsia"/>
          <w:szCs w:val="21"/>
        </w:rPr>
      </w:pPr>
    </w:p>
    <w:p w14:paraId="10D4417C" w14:textId="46CAFB48" w:rsidR="004126C0" w:rsidRPr="00FA3EDA" w:rsidRDefault="008F0989" w:rsidP="004126C0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 w:hint="eastAsia"/>
          <w:sz w:val="20"/>
          <w:szCs w:val="20"/>
        </w:rPr>
        <w:t>S</w:t>
      </w:r>
      <w:r w:rsidRPr="00215B94">
        <w:rPr>
          <w:rFonts w:asciiTheme="minorEastAsia" w:hAnsiTheme="minorEastAsia"/>
          <w:sz w:val="20"/>
          <w:szCs w:val="20"/>
        </w:rPr>
        <w:t>ECT = single-energy CT, DECT = dual energy CT,</w:t>
      </w:r>
      <w:r>
        <w:rPr>
          <w:rFonts w:asciiTheme="minorEastAsia" w:hAnsiTheme="minorEastAsia"/>
          <w:sz w:val="20"/>
          <w:szCs w:val="20"/>
        </w:rPr>
        <w:t xml:space="preserve"> </w:t>
      </w:r>
      <w:r w:rsidR="004126C0" w:rsidRPr="00FA3EDA">
        <w:rPr>
          <w:rFonts w:asciiTheme="minorEastAsia" w:hAnsiTheme="minorEastAsia"/>
          <w:sz w:val="20"/>
          <w:szCs w:val="20"/>
        </w:rPr>
        <w:t>CCC = concordance correlation coefficient, ICC = intraclass correlation coefficient</w:t>
      </w:r>
      <w:r w:rsidRPr="00FA3EDA">
        <w:rPr>
          <w:rFonts w:asciiTheme="minorEastAsia" w:hAnsiTheme="minorEastAsia"/>
          <w:sz w:val="20"/>
          <w:szCs w:val="20"/>
        </w:rPr>
        <w:t xml:space="preserve">, </w:t>
      </w:r>
      <w:r>
        <w:rPr>
          <w:rFonts w:asciiTheme="minorEastAsia" w:hAnsiTheme="minorEastAsia"/>
          <w:sz w:val="20"/>
          <w:szCs w:val="20"/>
        </w:rPr>
        <w:t xml:space="preserve">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>.</w:t>
      </w:r>
      <w:r w:rsidR="00FA3EDA">
        <w:rPr>
          <w:rFonts w:asciiTheme="minorEastAsia" w:hAnsiTheme="minorEastAsia"/>
          <w:sz w:val="20"/>
          <w:szCs w:val="20"/>
        </w:rPr>
        <w:t xml:space="preserve"> Dot line indicates the result of liner regression.</w:t>
      </w:r>
    </w:p>
    <w:p w14:paraId="295E69F2" w14:textId="77777777" w:rsidR="008F0989" w:rsidRPr="00FA3EDA" w:rsidRDefault="008F0989" w:rsidP="004126C0">
      <w:pPr>
        <w:rPr>
          <w:rFonts w:asciiTheme="minorEastAsia" w:hAnsiTheme="minorEastAsia"/>
          <w:szCs w:val="21"/>
        </w:rPr>
      </w:pPr>
    </w:p>
    <w:p w14:paraId="6B0C7121" w14:textId="6BC902CA" w:rsidR="004126C0" w:rsidRDefault="00FA3EDA" w:rsidP="004126C0">
      <w:pPr>
        <w:rPr>
          <w:rFonts w:asciiTheme="minorEastAsia" w:hAnsiTheme="minorEastAsia"/>
          <w:szCs w:val="21"/>
        </w:rPr>
      </w:pPr>
      <w:r>
        <w:rPr>
          <w:noProof/>
        </w:rPr>
        <w:drawing>
          <wp:inline distT="0" distB="0" distL="0" distR="0" wp14:anchorId="197CECA2" wp14:editId="0D55AEA9">
            <wp:extent cx="5564221" cy="3814445"/>
            <wp:effectExtent l="0" t="0" r="11430" b="8255"/>
            <wp:docPr id="13" name="图表 13">
              <a:extLst xmlns:a="http://schemas.openxmlformats.org/drawingml/2006/main">
                <a:ext uri="{FF2B5EF4-FFF2-40B4-BE49-F238E27FC236}">
                  <a16:creationId xmlns:a16="http://schemas.microsoft.com/office/drawing/2014/main" id="{93C79C1C-BD64-764F-A59E-A18F0C61B9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75CE856" w14:textId="17A60704" w:rsidR="004126C0" w:rsidRDefault="004126C0" w:rsidP="004126C0">
      <w:pPr>
        <w:rPr>
          <w:szCs w:val="21"/>
        </w:rPr>
      </w:pPr>
    </w:p>
    <w:p w14:paraId="3019EFA6" w14:textId="77777777" w:rsidR="004126C0" w:rsidRDefault="004126C0" w:rsidP="004126C0">
      <w:pPr>
        <w:rPr>
          <w:szCs w:val="21"/>
        </w:rPr>
        <w:sectPr w:rsidR="004126C0" w:rsidSect="00792218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4A1412" w14:textId="22583C0C" w:rsidR="004126C0" w:rsidRPr="00365066" w:rsidRDefault="004126C0" w:rsidP="004126C0">
      <w:pPr>
        <w:rPr>
          <w:rFonts w:asciiTheme="minorEastAsia" w:hAnsiTheme="minorEastAsia"/>
          <w:b/>
          <w:bCs/>
          <w:szCs w:val="21"/>
        </w:rPr>
      </w:pPr>
      <w:r w:rsidRPr="00365066">
        <w:rPr>
          <w:rFonts w:asciiTheme="minorEastAsia" w:hAnsiTheme="minorEastAsia"/>
          <w:b/>
          <w:bCs/>
          <w:sz w:val="20"/>
          <w:szCs w:val="20"/>
        </w:rPr>
        <w:lastRenderedPageBreak/>
        <w:t xml:space="preserve">Figure </w:t>
      </w:r>
      <w:r w:rsidRPr="00365066">
        <w:rPr>
          <w:rFonts w:asciiTheme="minorEastAsia" w:hAnsiTheme="minorEastAsia"/>
          <w:b/>
          <w:bCs/>
          <w:color w:val="0432FF"/>
          <w:sz w:val="20"/>
          <w:szCs w:val="20"/>
        </w:rPr>
        <w:t>S</w:t>
      </w:r>
      <w:r>
        <w:rPr>
          <w:rFonts w:asciiTheme="minorEastAsia" w:hAnsiTheme="minorEastAsia"/>
          <w:b/>
          <w:bCs/>
          <w:color w:val="0432FF"/>
          <w:sz w:val="20"/>
          <w:szCs w:val="20"/>
        </w:rPr>
        <w:t>6</w:t>
      </w:r>
      <w:r w:rsidRPr="00365066">
        <w:rPr>
          <w:rFonts w:asciiTheme="minorEastAsia" w:hAnsiTheme="minorEastAsia"/>
          <w:b/>
          <w:bCs/>
          <w:sz w:val="20"/>
          <w:szCs w:val="20"/>
        </w:rPr>
        <w:t xml:space="preserve"> Intra-scanner </w:t>
      </w:r>
      <w:r w:rsidRPr="00365066">
        <w:rPr>
          <w:rFonts w:asciiTheme="minorEastAsia" w:hAnsiTheme="minorEastAsia"/>
          <w:b/>
          <w:bCs/>
          <w:szCs w:val="21"/>
        </w:rPr>
        <w:t xml:space="preserve">SECT/DECT </w:t>
      </w:r>
      <w:r w:rsidR="00716C63">
        <w:rPr>
          <w:rFonts w:asciiTheme="minorEastAsia" w:hAnsiTheme="minorEastAsia"/>
          <w:b/>
          <w:bCs/>
          <w:szCs w:val="21"/>
        </w:rPr>
        <w:t>CT number</w:t>
      </w:r>
      <w:r w:rsidRPr="00365066">
        <w:rPr>
          <w:rFonts w:asciiTheme="minorEastAsia" w:hAnsiTheme="minorEastAsia"/>
          <w:b/>
          <w:bCs/>
          <w:szCs w:val="21"/>
        </w:rPr>
        <w:t xml:space="preserve"> value difference and percentage of ICC/CCC &gt; 0.90</w:t>
      </w:r>
    </w:p>
    <w:p w14:paraId="0EF0AE70" w14:textId="02FA810E" w:rsidR="004126C0" w:rsidRDefault="004126C0" w:rsidP="004126C0">
      <w:pPr>
        <w:rPr>
          <w:rFonts w:asciiTheme="minorEastAsia" w:hAnsiTheme="minorEastAsia"/>
          <w:sz w:val="20"/>
          <w:szCs w:val="20"/>
        </w:rPr>
      </w:pPr>
    </w:p>
    <w:p w14:paraId="5F35AB49" w14:textId="2AA0B2B3" w:rsidR="004126C0" w:rsidRPr="004656A0" w:rsidRDefault="008F0989" w:rsidP="004126C0">
      <w:pPr>
        <w:rPr>
          <w:rFonts w:asciiTheme="minorEastAsia" w:hAnsiTheme="minorEastAsia"/>
          <w:sz w:val="20"/>
          <w:szCs w:val="20"/>
        </w:rPr>
      </w:pPr>
      <w:r w:rsidRPr="00215B94">
        <w:rPr>
          <w:rFonts w:asciiTheme="minorEastAsia" w:hAnsiTheme="minorEastAsia" w:hint="eastAsia"/>
          <w:sz w:val="20"/>
          <w:szCs w:val="20"/>
        </w:rPr>
        <w:t>S</w:t>
      </w:r>
      <w:r w:rsidRPr="00215B94">
        <w:rPr>
          <w:rFonts w:asciiTheme="minorEastAsia" w:hAnsiTheme="minorEastAsia"/>
          <w:sz w:val="20"/>
          <w:szCs w:val="20"/>
        </w:rPr>
        <w:t>ECT = single-energy CT, DECT = dual energy CT,</w:t>
      </w:r>
      <w:r>
        <w:rPr>
          <w:rFonts w:asciiTheme="minorEastAsia" w:hAnsiTheme="minorEastAsia"/>
          <w:sz w:val="20"/>
          <w:szCs w:val="20"/>
        </w:rPr>
        <w:t xml:space="preserve"> </w:t>
      </w:r>
      <w:r w:rsidR="004126C0" w:rsidRPr="00FA3EDA">
        <w:rPr>
          <w:rFonts w:asciiTheme="minorEastAsia" w:hAnsiTheme="minorEastAsia"/>
          <w:sz w:val="20"/>
          <w:szCs w:val="20"/>
        </w:rPr>
        <w:t>CCC = concordance correlation coefficient, ICC = intraclass correlation coefficient</w:t>
      </w:r>
      <w:r w:rsidRPr="00FA3EDA">
        <w:rPr>
          <w:rFonts w:asciiTheme="minorEastAsia" w:hAnsiTheme="minorEastAsia"/>
          <w:sz w:val="20"/>
          <w:szCs w:val="20"/>
        </w:rPr>
        <w:t xml:space="preserve"> </w:t>
      </w:r>
      <w:r>
        <w:rPr>
          <w:rFonts w:asciiTheme="minorEastAsia" w:hAnsiTheme="minorEastAsia"/>
          <w:sz w:val="20"/>
          <w:szCs w:val="20"/>
        </w:rPr>
        <w:t xml:space="preserve">HU = </w:t>
      </w:r>
      <w:r w:rsidR="00C23B1A">
        <w:rPr>
          <w:rFonts w:asciiTheme="minorEastAsia" w:hAnsiTheme="minorEastAsia" w:hint="eastAsia"/>
          <w:sz w:val="20"/>
          <w:szCs w:val="20"/>
        </w:rPr>
        <w:t>H</w:t>
      </w:r>
      <w:r w:rsidRPr="008C2EDC">
        <w:rPr>
          <w:rFonts w:asciiTheme="minorEastAsia" w:hAnsiTheme="minorEastAsia"/>
          <w:sz w:val="20"/>
          <w:szCs w:val="20"/>
        </w:rPr>
        <w:t>ounsfield unit</w:t>
      </w:r>
      <w:r>
        <w:rPr>
          <w:rFonts w:asciiTheme="minorEastAsia" w:hAnsiTheme="minorEastAsia"/>
          <w:sz w:val="20"/>
          <w:szCs w:val="20"/>
        </w:rPr>
        <w:t>.</w:t>
      </w:r>
      <w:r w:rsidR="00FA3EDA">
        <w:rPr>
          <w:rFonts w:asciiTheme="minorEastAsia" w:hAnsiTheme="minorEastAsia"/>
          <w:sz w:val="20"/>
          <w:szCs w:val="20"/>
        </w:rPr>
        <w:t xml:space="preserve"> Dot line indicates the result of liner regression.</w:t>
      </w:r>
    </w:p>
    <w:p w14:paraId="6FE9996C" w14:textId="77777777" w:rsidR="004126C0" w:rsidRPr="00FA3EDA" w:rsidRDefault="004126C0" w:rsidP="004126C0">
      <w:pPr>
        <w:rPr>
          <w:rFonts w:asciiTheme="minorEastAsia" w:hAnsiTheme="minorEastAsia"/>
          <w:sz w:val="20"/>
          <w:szCs w:val="20"/>
        </w:rPr>
      </w:pPr>
    </w:p>
    <w:p w14:paraId="4260C57F" w14:textId="11E6774E" w:rsidR="004126C0" w:rsidRPr="00C874E3" w:rsidRDefault="00FA3EDA" w:rsidP="004126C0">
      <w:pPr>
        <w:rPr>
          <w:rFonts w:asciiTheme="minorEastAsia" w:hAnsiTheme="minorEastAsia"/>
          <w:sz w:val="20"/>
          <w:szCs w:val="20"/>
        </w:rPr>
      </w:pPr>
      <w:r>
        <w:rPr>
          <w:noProof/>
        </w:rPr>
        <w:drawing>
          <wp:inline distT="0" distB="0" distL="0" distR="0" wp14:anchorId="517BB524" wp14:editId="7AA6DC06">
            <wp:extent cx="5270500" cy="3945890"/>
            <wp:effectExtent l="0" t="0" r="12700" b="16510"/>
            <wp:docPr id="14" name="图表 14">
              <a:extLst xmlns:a="http://schemas.openxmlformats.org/drawingml/2006/main">
                <a:ext uri="{FF2B5EF4-FFF2-40B4-BE49-F238E27FC236}">
                  <a16:creationId xmlns:a16="http://schemas.microsoft.com/office/drawing/2014/main" id="{74A18B12-C988-B34D-8883-302FED6C2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56CF670" w14:textId="77777777" w:rsidR="004126C0" w:rsidRPr="00406AD1" w:rsidRDefault="004126C0" w:rsidP="008C2EDC"/>
    <w:sectPr w:rsidR="004126C0" w:rsidRPr="00406AD1" w:rsidSect="0079221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5763C"/>
    <w:multiLevelType w:val="hybridMultilevel"/>
    <w:tmpl w:val="12AA75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B15348"/>
    <w:multiLevelType w:val="hybridMultilevel"/>
    <w:tmpl w:val="FA345042"/>
    <w:lvl w:ilvl="0" w:tplc="EAA2DCCC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5E7602"/>
    <w:multiLevelType w:val="hybridMultilevel"/>
    <w:tmpl w:val="0EE610A0"/>
    <w:lvl w:ilvl="0" w:tplc="A31E311C">
      <w:start w:val="1"/>
      <w:numFmt w:val="bullet"/>
      <w:lvlText w:val="•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E35496"/>
    <w:multiLevelType w:val="hybridMultilevel"/>
    <w:tmpl w:val="683EB2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2D"/>
    <w:rsid w:val="00040D27"/>
    <w:rsid w:val="0007510D"/>
    <w:rsid w:val="001D1E6E"/>
    <w:rsid w:val="00202980"/>
    <w:rsid w:val="002436D5"/>
    <w:rsid w:val="002901E0"/>
    <w:rsid w:val="002A0E5F"/>
    <w:rsid w:val="00336E92"/>
    <w:rsid w:val="00343B80"/>
    <w:rsid w:val="003F12DA"/>
    <w:rsid w:val="00406AD1"/>
    <w:rsid w:val="004126C0"/>
    <w:rsid w:val="00426877"/>
    <w:rsid w:val="00435D5E"/>
    <w:rsid w:val="004622A1"/>
    <w:rsid w:val="004656A0"/>
    <w:rsid w:val="004E313D"/>
    <w:rsid w:val="00512A12"/>
    <w:rsid w:val="00521855"/>
    <w:rsid w:val="005D711A"/>
    <w:rsid w:val="006F3F27"/>
    <w:rsid w:val="00716C63"/>
    <w:rsid w:val="007B261E"/>
    <w:rsid w:val="007D6357"/>
    <w:rsid w:val="007E70AC"/>
    <w:rsid w:val="00817AF8"/>
    <w:rsid w:val="00822904"/>
    <w:rsid w:val="00832E09"/>
    <w:rsid w:val="008C2EDC"/>
    <w:rsid w:val="008F0989"/>
    <w:rsid w:val="00937230"/>
    <w:rsid w:val="00963D71"/>
    <w:rsid w:val="009C510B"/>
    <w:rsid w:val="00C139C3"/>
    <w:rsid w:val="00C14711"/>
    <w:rsid w:val="00C23B1A"/>
    <w:rsid w:val="00CF412D"/>
    <w:rsid w:val="00DF18DC"/>
    <w:rsid w:val="00E55586"/>
    <w:rsid w:val="00EC2127"/>
    <w:rsid w:val="00ED671B"/>
    <w:rsid w:val="00EF049D"/>
    <w:rsid w:val="00F52F76"/>
    <w:rsid w:val="00F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01240C"/>
  <w15:chartTrackingRefBased/>
  <w15:docId w15:val="{4C81E96B-5598-5547-B0D0-9CCC4B89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1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F412D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F412D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a5">
    <w:name w:val="批注文字 字符"/>
    <w:basedOn w:val="a0"/>
    <w:link w:val="a4"/>
    <w:uiPriority w:val="99"/>
    <w:semiHidden/>
    <w:rsid w:val="00CF412D"/>
    <w:rPr>
      <w:rFonts w:ascii="宋体" w:eastAsia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CF412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F412D"/>
    <w:pPr>
      <w:ind w:firstLineChars="200" w:firstLine="420"/>
    </w:pPr>
  </w:style>
  <w:style w:type="table" w:styleId="a8">
    <w:name w:val="Table Grid"/>
    <w:basedOn w:val="a1"/>
    <w:uiPriority w:val="39"/>
    <w:rsid w:val="00CF4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CF412D"/>
  </w:style>
  <w:style w:type="character" w:styleId="aa">
    <w:name w:val="Unresolved Mention"/>
    <w:basedOn w:val="a0"/>
    <w:uiPriority w:val="99"/>
    <w:semiHidden/>
    <w:unhideWhenUsed/>
    <w:rsid w:val="00EF049D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EF049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3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2.xml"/><Relationship Id="rId5" Type="http://schemas.openxmlformats.org/officeDocument/2006/relationships/hyperlink" Target="https://www.r-project.org/" TargetMode="External"/><Relationship Id="rId15" Type="http://schemas.openxmlformats.org/officeDocument/2006/relationships/image" Target="media/image6.emf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Investigation-DECT%20radiomics%20robustness/DECT%20Radiomics%20Robustness-1/Radiomics-1-Results-2108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Investigation-DECT%20radiomics%20robustness/DECT%20Radiomics%20Robustness-1/Radiomics-1-Results-2108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Investigation-DECT%20radiomics%20robustness/DECT%20Radiomics%20Robustness-1/Radiomics-1-Results-2108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Investigation-DECT%20radiomics%20robustness/DECT%20Radiomics%20Robustness-1/Radiomics-1-Results-2108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ER&#22823;&#20462;/Revis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ingyuzhong/Desktop/ER&#22823;&#20462;/Reviso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Iodine</a:t>
            </a:r>
            <a:r>
              <a:rPr lang="zh-CN" altLang="en-US"/>
              <a:t> </a:t>
            </a:r>
            <a:r>
              <a:rPr lang="en-US" altLang="zh-CN"/>
              <a:t>&amp;</a:t>
            </a:r>
            <a:r>
              <a:rPr lang="zh-CN" altLang="en-US"/>
              <a:t> </a:t>
            </a:r>
            <a:r>
              <a:rPr lang="en-US" altLang="zh-CN"/>
              <a:t>CV/QCD</a:t>
            </a:r>
            <a:r>
              <a:rPr lang="zh-CN" altLang="en-US"/>
              <a:t> </a:t>
            </a:r>
            <a:r>
              <a:rPr lang="en-US" altLang="zh-CN"/>
              <a:t>mean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CV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1.823414507355662E-4"/>
                  <c:y val="-6.001654385359515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Inter!$L$2:$L$6</c:f>
              <c:numCache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15</c:v>
                </c:pt>
              </c:numCache>
            </c:numRef>
          </c:xVal>
          <c:yVal>
            <c:numRef>
              <c:f>Inter!$Q$2:$Q$6</c:f>
              <c:numCache>
                <c:formatCode>General</c:formatCode>
                <c:ptCount val="5"/>
                <c:pt idx="0">
                  <c:v>0.42094409999999999</c:v>
                </c:pt>
                <c:pt idx="1">
                  <c:v>0.55092010000000002</c:v>
                </c:pt>
                <c:pt idx="2">
                  <c:v>0.34442879999999998</c:v>
                </c:pt>
                <c:pt idx="3">
                  <c:v>0.42234050000000001</c:v>
                </c:pt>
                <c:pt idx="4">
                  <c:v>0.48158620000000002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27B-644C-AF61-C0AC9BD93502}"/>
            </c:ext>
          </c:extLst>
        </c:ser>
        <c:ser>
          <c:idx val="1"/>
          <c:order val="1"/>
          <c:tx>
            <c:v>QCD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1.823414507355662E-4"/>
                  <c:y val="7.141628265223400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Inter!$L$2:$L$6</c:f>
              <c:numCache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15</c:v>
                </c:pt>
              </c:numCache>
            </c:numRef>
          </c:xVal>
          <c:yVal>
            <c:numRef>
              <c:f>Inter!$U$2:$U$6</c:f>
              <c:numCache>
                <c:formatCode>General</c:formatCode>
                <c:ptCount val="5"/>
                <c:pt idx="0">
                  <c:v>0.19156790000000001</c:v>
                </c:pt>
                <c:pt idx="1">
                  <c:v>0.28909659999999998</c:v>
                </c:pt>
                <c:pt idx="2">
                  <c:v>0.2469624</c:v>
                </c:pt>
                <c:pt idx="3">
                  <c:v>0.26693549999999999</c:v>
                </c:pt>
                <c:pt idx="4">
                  <c:v>0.28171950000000001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27B-644C-AF61-C0AC9BD93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0910896"/>
        <c:axId val="1506511616"/>
      </c:scatterChart>
      <c:valAx>
        <c:axId val="1550910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Iodine (mg/mL)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06511616"/>
        <c:crosses val="autoZero"/>
        <c:crossBetween val="midCat"/>
      </c:valAx>
      <c:valAx>
        <c:axId val="150651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509108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Iodine</a:t>
            </a:r>
            <a:r>
              <a:rPr lang="zh-CN" altLang="en-US"/>
              <a:t> </a:t>
            </a:r>
            <a:r>
              <a:rPr lang="en-US" altLang="zh-CN"/>
              <a:t>&amp;</a:t>
            </a:r>
            <a:r>
              <a:rPr lang="zh-CN" altLang="en-US"/>
              <a:t> </a:t>
            </a:r>
            <a:r>
              <a:rPr lang="en-US" altLang="zh-CN"/>
              <a:t>CV/QCD</a:t>
            </a:r>
            <a:r>
              <a:rPr lang="zh-CN" altLang="en-US"/>
              <a:t> </a:t>
            </a:r>
            <a:r>
              <a:rPr lang="en-US" altLang="zh-CN"/>
              <a:t>mean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CV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5.6428627409352587E-4"/>
                  <c:y val="-7.74791987774511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Inter!$L$22:$L$26</c:f>
              <c:numCache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15</c:v>
                </c:pt>
              </c:numCache>
            </c:numRef>
          </c:xVal>
          <c:yVal>
            <c:numRef>
              <c:f>(Inter!$Q$22:$Q$26,Inter!$F$37)</c:f>
              <c:numCache>
                <c:formatCode>General</c:formatCode>
                <c:ptCount val="6"/>
                <c:pt idx="0">
                  <c:v>0.3716257</c:v>
                </c:pt>
                <c:pt idx="1">
                  <c:v>0.37790489999999999</c:v>
                </c:pt>
                <c:pt idx="2">
                  <c:v>0.2859467</c:v>
                </c:pt>
                <c:pt idx="3">
                  <c:v>0.2752155</c:v>
                </c:pt>
                <c:pt idx="4">
                  <c:v>0.30942389999999997</c:v>
                </c:pt>
                <c:pt idx="5">
                  <c:v>0.37790489999999999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281-5B48-999B-8F76C5BAD407}"/>
            </c:ext>
          </c:extLst>
        </c:ser>
        <c:ser>
          <c:idx val="1"/>
          <c:order val="1"/>
          <c:tx>
            <c:v>QCD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5.6428627409352587E-4"/>
                  <c:y val="5.198294866049811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Inter!$L$22:$L$26</c:f>
              <c:numCache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15</c:v>
                </c:pt>
              </c:numCache>
            </c:numRef>
          </c:xVal>
          <c:yVal>
            <c:numRef>
              <c:f>(Inter!$U$22:$U$26,Inter!$G$37)</c:f>
              <c:numCache>
                <c:formatCode>General</c:formatCode>
                <c:ptCount val="6"/>
                <c:pt idx="0">
                  <c:v>0.23064670000000001</c:v>
                </c:pt>
                <c:pt idx="1">
                  <c:v>0.234152</c:v>
                </c:pt>
                <c:pt idx="2">
                  <c:v>0.1692746</c:v>
                </c:pt>
                <c:pt idx="3">
                  <c:v>0.16571830000000001</c:v>
                </c:pt>
                <c:pt idx="4">
                  <c:v>0.1792957</c:v>
                </c:pt>
                <c:pt idx="5" formatCode="0.00%">
                  <c:v>0.4468085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281-5B48-999B-8F76C5BAD4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6931824"/>
        <c:axId val="1474272432"/>
      </c:scatterChart>
      <c:valAx>
        <c:axId val="1546931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effectLst/>
                  </a:rPr>
                  <a:t>Iodine</a:t>
                </a:r>
                <a:r>
                  <a:rPr lang="zh-CN" altLang="en-US">
                    <a:effectLst/>
                  </a:rPr>
                  <a:t> </a:t>
                </a:r>
                <a:r>
                  <a:rPr lang="en-US" altLang="zh-CN">
                    <a:effectLst/>
                  </a:rPr>
                  <a:t>(mg/mL)</a:t>
                </a:r>
                <a:endParaRPr lang="zh-CN" altLang="zh-CN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74272432"/>
        <c:crosses val="autoZero"/>
        <c:crossBetween val="midCat"/>
      </c:valAx>
      <c:valAx>
        <c:axId val="147427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69318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Density</a:t>
            </a:r>
            <a:r>
              <a:rPr lang="zh-CN" altLang="en-US"/>
              <a:t> </a:t>
            </a:r>
            <a:r>
              <a:rPr lang="en-US" altLang="zh-CN"/>
              <a:t>&amp;</a:t>
            </a:r>
            <a:r>
              <a:rPr lang="zh-CN" altLang="en-US"/>
              <a:t> </a:t>
            </a:r>
            <a:r>
              <a:rPr lang="en-US" altLang="zh-CN"/>
              <a:t>CV/QCD</a:t>
            </a:r>
            <a:r>
              <a:rPr lang="zh-CN" altLang="en-US"/>
              <a:t> </a:t>
            </a:r>
            <a:r>
              <a:rPr lang="en-US" altLang="zh-CN"/>
              <a:t>mean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CV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3.767265642128521E-3"/>
                  <c:y val="-2.695254087610530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Inter!$L$8:$L$18</c:f>
              <c:numCache>
                <c:formatCode>General</c:formatCode>
                <c:ptCount val="11"/>
                <c:pt idx="0">
                  <c:v>0.44</c:v>
                </c:pt>
                <c:pt idx="1">
                  <c:v>0.93</c:v>
                </c:pt>
                <c:pt idx="2">
                  <c:v>0.96</c:v>
                </c:pt>
                <c:pt idx="3">
                  <c:v>0.99</c:v>
                </c:pt>
                <c:pt idx="4">
                  <c:v>1.04</c:v>
                </c:pt>
                <c:pt idx="5">
                  <c:v>1.06</c:v>
                </c:pt>
                <c:pt idx="6">
                  <c:v>1.0900000000000001</c:v>
                </c:pt>
                <c:pt idx="7">
                  <c:v>1.1000000000000001</c:v>
                </c:pt>
                <c:pt idx="8">
                  <c:v>1.28</c:v>
                </c:pt>
                <c:pt idx="9">
                  <c:v>1.47</c:v>
                </c:pt>
                <c:pt idx="10">
                  <c:v>1.69</c:v>
                </c:pt>
              </c:numCache>
            </c:numRef>
          </c:xVal>
          <c:yVal>
            <c:numRef>
              <c:f>Inter!$Q$8:$Q$18</c:f>
              <c:numCache>
                <c:formatCode>General</c:formatCode>
                <c:ptCount val="11"/>
                <c:pt idx="0">
                  <c:v>0.31975759999999998</c:v>
                </c:pt>
                <c:pt idx="1">
                  <c:v>0.36550630000000001</c:v>
                </c:pt>
                <c:pt idx="2">
                  <c:v>0.35268060000000001</c:v>
                </c:pt>
                <c:pt idx="3">
                  <c:v>0.45066299999999998</c:v>
                </c:pt>
                <c:pt idx="4">
                  <c:v>0.4053833</c:v>
                </c:pt>
                <c:pt idx="5">
                  <c:v>1.592085</c:v>
                </c:pt>
                <c:pt idx="6">
                  <c:v>0.34074159999999998</c:v>
                </c:pt>
                <c:pt idx="7">
                  <c:v>2.927546</c:v>
                </c:pt>
                <c:pt idx="8">
                  <c:v>0.44335659999999999</c:v>
                </c:pt>
                <c:pt idx="9">
                  <c:v>1.6116716</c:v>
                </c:pt>
                <c:pt idx="10">
                  <c:v>0.42813479999999998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9D8-B74A-BACF-FACCC4FE33DD}"/>
            </c:ext>
          </c:extLst>
        </c:ser>
        <c:ser>
          <c:idx val="1"/>
          <c:order val="1"/>
          <c:tx>
            <c:v>QCD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3.7922656669301326E-3"/>
                  <c:y val="4.985136707817706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Inter!$L$8:$L$18</c:f>
              <c:numCache>
                <c:formatCode>General</c:formatCode>
                <c:ptCount val="11"/>
                <c:pt idx="0">
                  <c:v>0.44</c:v>
                </c:pt>
                <c:pt idx="1">
                  <c:v>0.93</c:v>
                </c:pt>
                <c:pt idx="2">
                  <c:v>0.96</c:v>
                </c:pt>
                <c:pt idx="3">
                  <c:v>0.99</c:v>
                </c:pt>
                <c:pt idx="4">
                  <c:v>1.04</c:v>
                </c:pt>
                <c:pt idx="5">
                  <c:v>1.06</c:v>
                </c:pt>
                <c:pt idx="6">
                  <c:v>1.0900000000000001</c:v>
                </c:pt>
                <c:pt idx="7">
                  <c:v>1.1000000000000001</c:v>
                </c:pt>
                <c:pt idx="8">
                  <c:v>1.28</c:v>
                </c:pt>
                <c:pt idx="9">
                  <c:v>1.47</c:v>
                </c:pt>
                <c:pt idx="10">
                  <c:v>1.69</c:v>
                </c:pt>
              </c:numCache>
            </c:numRef>
          </c:xVal>
          <c:yVal>
            <c:numRef>
              <c:f>Inter!$U$8:$U$18</c:f>
              <c:numCache>
                <c:formatCode>General</c:formatCode>
                <c:ptCount val="11"/>
                <c:pt idx="0">
                  <c:v>0.20141709999999999</c:v>
                </c:pt>
                <c:pt idx="1">
                  <c:v>0.24945210000000001</c:v>
                </c:pt>
                <c:pt idx="2">
                  <c:v>0.2317089</c:v>
                </c:pt>
                <c:pt idx="3">
                  <c:v>0.28819549999999999</c:v>
                </c:pt>
                <c:pt idx="4">
                  <c:v>0.24098259999999999</c:v>
                </c:pt>
                <c:pt idx="5">
                  <c:v>0.22071689999999999</c:v>
                </c:pt>
                <c:pt idx="6">
                  <c:v>0.21898400000000001</c:v>
                </c:pt>
                <c:pt idx="7">
                  <c:v>0.26528849999999998</c:v>
                </c:pt>
                <c:pt idx="8">
                  <c:v>0.24059539999999999</c:v>
                </c:pt>
                <c:pt idx="9">
                  <c:v>0.40986699999999998</c:v>
                </c:pt>
                <c:pt idx="10">
                  <c:v>0.40441470000000002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9D8-B74A-BACF-FACCC4FE33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1947920"/>
        <c:axId val="1547612672"/>
      </c:scatterChart>
      <c:valAx>
        <c:axId val="1501947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Density (g/cm</a:t>
                </a:r>
                <a:r>
                  <a:rPr lang="en-US" altLang="zh-CN" baseline="30000"/>
                  <a:t>3</a:t>
                </a:r>
                <a:r>
                  <a:rPr lang="en-US" altLang="zh-CN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47612672"/>
        <c:crosses val="autoZero"/>
        <c:crossBetween val="midCat"/>
      </c:valAx>
      <c:valAx>
        <c:axId val="154761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019479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Density</a:t>
            </a:r>
            <a:r>
              <a:rPr lang="zh-CN" altLang="en-US"/>
              <a:t> </a:t>
            </a:r>
            <a:r>
              <a:rPr lang="en-US" altLang="zh-CN"/>
              <a:t>&amp;</a:t>
            </a:r>
            <a:r>
              <a:rPr lang="zh-CN" altLang="en-US"/>
              <a:t> </a:t>
            </a:r>
            <a:r>
              <a:rPr lang="en-US" altLang="zh-CN"/>
              <a:t>CV/QCD</a:t>
            </a:r>
            <a:r>
              <a:rPr lang="zh-CN" altLang="en-US"/>
              <a:t> </a:t>
            </a:r>
            <a:r>
              <a:rPr lang="en-US" altLang="zh-CN"/>
              <a:t>mean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CV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6.2871094118148929E-3"/>
                  <c:y val="-3.997390625921967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Inter!$L$28:$L$38</c:f>
              <c:numCache>
                <c:formatCode>General</c:formatCode>
                <c:ptCount val="11"/>
                <c:pt idx="0">
                  <c:v>0.44</c:v>
                </c:pt>
                <c:pt idx="1">
                  <c:v>0.93</c:v>
                </c:pt>
                <c:pt idx="2">
                  <c:v>0.96</c:v>
                </c:pt>
                <c:pt idx="3">
                  <c:v>0.99</c:v>
                </c:pt>
                <c:pt idx="4">
                  <c:v>1.04</c:v>
                </c:pt>
                <c:pt idx="5">
                  <c:v>1.06</c:v>
                </c:pt>
                <c:pt idx="6">
                  <c:v>1.0900000000000001</c:v>
                </c:pt>
                <c:pt idx="7">
                  <c:v>1.1000000000000001</c:v>
                </c:pt>
                <c:pt idx="8">
                  <c:v>1.28</c:v>
                </c:pt>
                <c:pt idx="9">
                  <c:v>1.47</c:v>
                </c:pt>
                <c:pt idx="10">
                  <c:v>1.69</c:v>
                </c:pt>
              </c:numCache>
            </c:numRef>
          </c:xVal>
          <c:yVal>
            <c:numRef>
              <c:f>Inter!$Q$28:$Q$38</c:f>
              <c:numCache>
                <c:formatCode>General</c:formatCode>
                <c:ptCount val="11"/>
                <c:pt idx="0">
                  <c:v>0.58344439999999997</c:v>
                </c:pt>
                <c:pt idx="1">
                  <c:v>0.39971099999999998</c:v>
                </c:pt>
                <c:pt idx="2">
                  <c:v>0.57039759999999995</c:v>
                </c:pt>
                <c:pt idx="3">
                  <c:v>0.77751190000000003</c:v>
                </c:pt>
                <c:pt idx="4">
                  <c:v>0.38652969999999998</c:v>
                </c:pt>
                <c:pt idx="5">
                  <c:v>0.58899210000000002</c:v>
                </c:pt>
                <c:pt idx="6">
                  <c:v>0.31155490000000002</c:v>
                </c:pt>
                <c:pt idx="7">
                  <c:v>0.39619520000000003</c:v>
                </c:pt>
                <c:pt idx="8">
                  <c:v>0.33541090000000001</c:v>
                </c:pt>
                <c:pt idx="9">
                  <c:v>0.43002620000000003</c:v>
                </c:pt>
                <c:pt idx="10">
                  <c:v>0.62125390000000003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24-DA47-ADD6-3E50A3B105B5}"/>
            </c:ext>
          </c:extLst>
        </c:ser>
        <c:ser>
          <c:idx val="1"/>
          <c:order val="1"/>
          <c:tx>
            <c:v>QCD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4.9149453521283165E-2"/>
                  <c:y val="7.067863394677663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Inter!$L$28:$L$38</c:f>
              <c:numCache>
                <c:formatCode>General</c:formatCode>
                <c:ptCount val="11"/>
                <c:pt idx="0">
                  <c:v>0.44</c:v>
                </c:pt>
                <c:pt idx="1">
                  <c:v>0.93</c:v>
                </c:pt>
                <c:pt idx="2">
                  <c:v>0.96</c:v>
                </c:pt>
                <c:pt idx="3">
                  <c:v>0.99</c:v>
                </c:pt>
                <c:pt idx="4">
                  <c:v>1.04</c:v>
                </c:pt>
                <c:pt idx="5">
                  <c:v>1.06</c:v>
                </c:pt>
                <c:pt idx="6">
                  <c:v>1.0900000000000001</c:v>
                </c:pt>
                <c:pt idx="7">
                  <c:v>1.1000000000000001</c:v>
                </c:pt>
                <c:pt idx="8">
                  <c:v>1.28</c:v>
                </c:pt>
                <c:pt idx="9">
                  <c:v>1.47</c:v>
                </c:pt>
                <c:pt idx="10">
                  <c:v>1.69</c:v>
                </c:pt>
              </c:numCache>
            </c:numRef>
          </c:xVal>
          <c:yVal>
            <c:numRef>
              <c:f>Inter!$U$28:$U$38</c:f>
              <c:numCache>
                <c:formatCode>General</c:formatCode>
                <c:ptCount val="11"/>
                <c:pt idx="0">
                  <c:v>0.38035039999999998</c:v>
                </c:pt>
                <c:pt idx="1">
                  <c:v>0.29788609999999999</c:v>
                </c:pt>
                <c:pt idx="2">
                  <c:v>0.22329170000000001</c:v>
                </c:pt>
                <c:pt idx="3">
                  <c:v>0.83267650000000004</c:v>
                </c:pt>
                <c:pt idx="4">
                  <c:v>0.2433294</c:v>
                </c:pt>
                <c:pt idx="5">
                  <c:v>0.23231570000000001</c:v>
                </c:pt>
                <c:pt idx="6">
                  <c:v>0.18903110000000001</c:v>
                </c:pt>
                <c:pt idx="7">
                  <c:v>0.69812969999999996</c:v>
                </c:pt>
                <c:pt idx="8">
                  <c:v>0.19158410000000001</c:v>
                </c:pt>
                <c:pt idx="9">
                  <c:v>0.24723790000000001</c:v>
                </c:pt>
                <c:pt idx="10">
                  <c:v>0.353968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D24-DA47-ADD6-3E50A3B105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5536560"/>
        <c:axId val="1570904544"/>
      </c:scatterChart>
      <c:valAx>
        <c:axId val="147553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Density </a:t>
                </a:r>
                <a:r>
                  <a:rPr lang="en-US" altLang="zh-CN" sz="1000" b="0" i="0" u="none" strike="noStrike" baseline="0">
                    <a:effectLst/>
                  </a:rPr>
                  <a:t>(g/cm</a:t>
                </a:r>
                <a:r>
                  <a:rPr lang="en-US" altLang="zh-CN" sz="1000" b="0" i="0" u="none" strike="noStrike" baseline="30000">
                    <a:effectLst/>
                  </a:rPr>
                  <a:t>3</a:t>
                </a:r>
                <a:r>
                  <a:rPr lang="en-US" altLang="zh-CN" sz="1000" b="0" i="0" u="none" strike="noStrike" baseline="0"/>
                  <a:t> ) 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70904544"/>
        <c:crosses val="autoZero"/>
        <c:crossBetween val="midCat"/>
      </c:valAx>
      <c:valAx>
        <c:axId val="157090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755365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800">
                <a:effectLst/>
              </a:rPr>
              <a:t>SECT/DECT CT number value difference &amp; mean ICC/CCC</a:t>
            </a:r>
            <a:endParaRPr lang="zh-CN" altLang="zh-CN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Sheet1!$H$3</c:f>
              <c:strCache>
                <c:ptCount val="1"/>
                <c:pt idx="0">
                  <c:v>ICC 1-16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1.7257434496121996E-2"/>
                  <c:y val="-4.394400672773083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Sheet1!$I$2:$Q$2</c:f>
              <c:numCache>
                <c:formatCode>General</c:formatCode>
                <c:ptCount val="9"/>
                <c:pt idx="0">
                  <c:v>9.8610000000000007</c:v>
                </c:pt>
                <c:pt idx="1">
                  <c:v>12.523999999999999</c:v>
                </c:pt>
                <c:pt idx="2">
                  <c:v>17.649999999999999</c:v>
                </c:pt>
                <c:pt idx="3">
                  <c:v>18.373999999999999</c:v>
                </c:pt>
                <c:pt idx="4">
                  <c:v>27.849</c:v>
                </c:pt>
                <c:pt idx="5">
                  <c:v>30.541</c:v>
                </c:pt>
                <c:pt idx="6">
                  <c:v>36.960999999999999</c:v>
                </c:pt>
                <c:pt idx="7">
                  <c:v>40.085999999999999</c:v>
                </c:pt>
                <c:pt idx="8">
                  <c:v>111.699</c:v>
                </c:pt>
              </c:numCache>
            </c:numRef>
          </c:xVal>
          <c:yVal>
            <c:numRef>
              <c:f>Sheet1!$I$3:$Q$3</c:f>
              <c:numCache>
                <c:formatCode>General</c:formatCode>
                <c:ptCount val="9"/>
                <c:pt idx="0">
                  <c:v>0.59916620010638311</c:v>
                </c:pt>
                <c:pt idx="1">
                  <c:v>0.43643405708510652</c:v>
                </c:pt>
                <c:pt idx="2">
                  <c:v>0.35248460204255322</c:v>
                </c:pt>
                <c:pt idx="3">
                  <c:v>0.40335496308510638</c:v>
                </c:pt>
                <c:pt idx="4">
                  <c:v>0.59828084659574454</c:v>
                </c:pt>
                <c:pt idx="5">
                  <c:v>0.52059660946808517</c:v>
                </c:pt>
                <c:pt idx="6">
                  <c:v>0.54407395832978733</c:v>
                </c:pt>
                <c:pt idx="7">
                  <c:v>0.50627126563829805</c:v>
                </c:pt>
                <c:pt idx="8">
                  <c:v>0.29730845515957433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A61-264C-877C-D9813AB7D339}"/>
            </c:ext>
          </c:extLst>
        </c:ser>
        <c:ser>
          <c:idx val="1"/>
          <c:order val="1"/>
          <c:tx>
            <c:strRef>
              <c:f>Sheet1!$H$4</c:f>
              <c:strCache>
                <c:ptCount val="1"/>
                <c:pt idx="0">
                  <c:v>CCC 1-16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1.7865137111777837E-2"/>
                  <c:y val="1.287118430224350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Sheet1!$I$2:$Q$2</c:f>
              <c:numCache>
                <c:formatCode>General</c:formatCode>
                <c:ptCount val="9"/>
                <c:pt idx="0">
                  <c:v>9.8610000000000007</c:v>
                </c:pt>
                <c:pt idx="1">
                  <c:v>12.523999999999999</c:v>
                </c:pt>
                <c:pt idx="2">
                  <c:v>17.649999999999999</c:v>
                </c:pt>
                <c:pt idx="3">
                  <c:v>18.373999999999999</c:v>
                </c:pt>
                <c:pt idx="4">
                  <c:v>27.849</c:v>
                </c:pt>
                <c:pt idx="5">
                  <c:v>30.541</c:v>
                </c:pt>
                <c:pt idx="6">
                  <c:v>36.960999999999999</c:v>
                </c:pt>
                <c:pt idx="7">
                  <c:v>40.085999999999999</c:v>
                </c:pt>
                <c:pt idx="8">
                  <c:v>111.699</c:v>
                </c:pt>
              </c:numCache>
            </c:numRef>
          </c:xVal>
          <c:yVal>
            <c:numRef>
              <c:f>Sheet1!$I$4:$Q$4</c:f>
              <c:numCache>
                <c:formatCode>General</c:formatCode>
                <c:ptCount val="9"/>
                <c:pt idx="0">
                  <c:v>0.586426731702128</c:v>
                </c:pt>
                <c:pt idx="1">
                  <c:v>0.42618894941489377</c:v>
                </c:pt>
                <c:pt idx="2">
                  <c:v>0.34472226051063831</c:v>
                </c:pt>
                <c:pt idx="3">
                  <c:v>0.39558226297872345</c:v>
                </c:pt>
                <c:pt idx="4">
                  <c:v>0.58676112031914895</c:v>
                </c:pt>
                <c:pt idx="5">
                  <c:v>0.51076082904255349</c:v>
                </c:pt>
                <c:pt idx="6">
                  <c:v>0.53369983065957449</c:v>
                </c:pt>
                <c:pt idx="7">
                  <c:v>0.49703911425531916</c:v>
                </c:pt>
                <c:pt idx="8">
                  <c:v>0.28778336175531916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A61-264C-877C-D9813AB7D339}"/>
            </c:ext>
          </c:extLst>
        </c:ser>
        <c:ser>
          <c:idx val="2"/>
          <c:order val="2"/>
          <c:tx>
            <c:strRef>
              <c:f>Sheet1!$H$5</c:f>
              <c:strCache>
                <c:ptCount val="1"/>
                <c:pt idx="0">
                  <c:v>ICC 17-18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Sheet1!$I$2:$Q$2</c:f>
              <c:numCache>
                <c:formatCode>General</c:formatCode>
                <c:ptCount val="9"/>
                <c:pt idx="0">
                  <c:v>9.8610000000000007</c:v>
                </c:pt>
                <c:pt idx="1">
                  <c:v>12.523999999999999</c:v>
                </c:pt>
                <c:pt idx="2">
                  <c:v>17.649999999999999</c:v>
                </c:pt>
                <c:pt idx="3">
                  <c:v>18.373999999999999</c:v>
                </c:pt>
                <c:pt idx="4">
                  <c:v>27.849</c:v>
                </c:pt>
                <c:pt idx="5">
                  <c:v>30.541</c:v>
                </c:pt>
                <c:pt idx="6">
                  <c:v>36.960999999999999</c:v>
                </c:pt>
                <c:pt idx="7">
                  <c:v>40.085999999999999</c:v>
                </c:pt>
                <c:pt idx="8">
                  <c:v>111.699</c:v>
                </c:pt>
              </c:numCache>
            </c:numRef>
          </c:xVal>
          <c:yVal>
            <c:numRef>
              <c:f>Sheet1!$I$5:$Q$5</c:f>
              <c:numCache>
                <c:formatCode>General</c:formatCode>
                <c:ptCount val="9"/>
                <c:pt idx="0">
                  <c:v>0.7572061030851065</c:v>
                </c:pt>
                <c:pt idx="1">
                  <c:v>0.73026062123404245</c:v>
                </c:pt>
                <c:pt idx="2">
                  <c:v>0.78882276276595753</c:v>
                </c:pt>
                <c:pt idx="3">
                  <c:v>0.66926731603191469</c:v>
                </c:pt>
                <c:pt idx="4">
                  <c:v>0.75676227095744686</c:v>
                </c:pt>
                <c:pt idx="5">
                  <c:v>0.62938061390425548</c:v>
                </c:pt>
                <c:pt idx="6">
                  <c:v>0.70005500203191462</c:v>
                </c:pt>
                <c:pt idx="7">
                  <c:v>0.74458626008191486</c:v>
                </c:pt>
                <c:pt idx="8">
                  <c:v>0.59684245647872336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A61-264C-877C-D9813AB7D339}"/>
            </c:ext>
          </c:extLst>
        </c:ser>
        <c:ser>
          <c:idx val="3"/>
          <c:order val="3"/>
          <c:tx>
            <c:strRef>
              <c:f>Sheet1!$H$6</c:f>
              <c:strCache>
                <c:ptCount val="1"/>
                <c:pt idx="0">
                  <c:v>CCC 17-18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Sheet1!$I$2:$Q$2</c:f>
              <c:numCache>
                <c:formatCode>General</c:formatCode>
                <c:ptCount val="9"/>
                <c:pt idx="0">
                  <c:v>9.8610000000000007</c:v>
                </c:pt>
                <c:pt idx="1">
                  <c:v>12.523999999999999</c:v>
                </c:pt>
                <c:pt idx="2">
                  <c:v>17.649999999999999</c:v>
                </c:pt>
                <c:pt idx="3">
                  <c:v>18.373999999999999</c:v>
                </c:pt>
                <c:pt idx="4">
                  <c:v>27.849</c:v>
                </c:pt>
                <c:pt idx="5">
                  <c:v>30.541</c:v>
                </c:pt>
                <c:pt idx="6">
                  <c:v>36.960999999999999</c:v>
                </c:pt>
                <c:pt idx="7">
                  <c:v>40.085999999999999</c:v>
                </c:pt>
                <c:pt idx="8">
                  <c:v>111.699</c:v>
                </c:pt>
              </c:numCache>
            </c:numRef>
          </c:xVal>
          <c:yVal>
            <c:numRef>
              <c:f>Sheet1!$I$6:$Q$6</c:f>
              <c:numCache>
                <c:formatCode>General</c:formatCode>
                <c:ptCount val="9"/>
                <c:pt idx="0">
                  <c:v>0.73950682563829795</c:v>
                </c:pt>
                <c:pt idx="1">
                  <c:v>0.67784640274468089</c:v>
                </c:pt>
                <c:pt idx="2">
                  <c:v>0.74290937346808505</c:v>
                </c:pt>
                <c:pt idx="3">
                  <c:v>0.61154442158510625</c:v>
                </c:pt>
                <c:pt idx="4">
                  <c:v>0.70404477448936209</c:v>
                </c:pt>
                <c:pt idx="5">
                  <c:v>0.64966744512765962</c:v>
                </c:pt>
                <c:pt idx="6">
                  <c:v>0.63582351510638335</c:v>
                </c:pt>
                <c:pt idx="7">
                  <c:v>0.67379239931063806</c:v>
                </c:pt>
                <c:pt idx="8">
                  <c:v>0.53390426109574485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A61-264C-877C-D9813AB7D3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3684944"/>
        <c:axId val="1383617344"/>
      </c:scatterChart>
      <c:valAx>
        <c:axId val="1383684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83617344"/>
        <c:crosses val="autoZero"/>
        <c:crossBetween val="midCat"/>
      </c:valAx>
      <c:valAx>
        <c:axId val="138361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836849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800">
                <a:effectLst/>
              </a:rPr>
              <a:t>SECT/DECT CT number value difference &amp; percentage of ICC/CCC &gt; 0.90</a:t>
            </a:r>
            <a:endParaRPr lang="zh-CN" altLang="zh-CN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Sheet1!$H$9</c:f>
              <c:strCache>
                <c:ptCount val="1"/>
                <c:pt idx="0">
                  <c:v>ICC 1-16%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4.7898211423107627E-3"/>
                  <c:y val="-3.346648275402933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Sheet1!$I$8:$Q$8</c:f>
              <c:numCache>
                <c:formatCode>General</c:formatCode>
                <c:ptCount val="9"/>
                <c:pt idx="0">
                  <c:v>40.085999999999999</c:v>
                </c:pt>
                <c:pt idx="1">
                  <c:v>12.523999999999999</c:v>
                </c:pt>
                <c:pt idx="2">
                  <c:v>36.960999999999999</c:v>
                </c:pt>
                <c:pt idx="3">
                  <c:v>9.8610000000000007</c:v>
                </c:pt>
                <c:pt idx="4">
                  <c:v>111.699</c:v>
                </c:pt>
                <c:pt idx="5">
                  <c:v>30.541</c:v>
                </c:pt>
                <c:pt idx="6">
                  <c:v>18.373999999999999</c:v>
                </c:pt>
                <c:pt idx="7">
                  <c:v>17.649999999999999</c:v>
                </c:pt>
                <c:pt idx="8">
                  <c:v>27.849</c:v>
                </c:pt>
              </c:numCache>
            </c:numRef>
          </c:xVal>
          <c:yVal>
            <c:numRef>
              <c:f>Sheet1!$I$9:$Q$9</c:f>
              <c:numCache>
                <c:formatCode>General</c:formatCode>
                <c:ptCount val="9"/>
                <c:pt idx="0">
                  <c:v>0.1276595744680851</c:v>
                </c:pt>
                <c:pt idx="1">
                  <c:v>9.5744680851063829E-2</c:v>
                </c:pt>
                <c:pt idx="2">
                  <c:v>0.14893617021276595</c:v>
                </c:pt>
                <c:pt idx="3">
                  <c:v>0.10638297872340426</c:v>
                </c:pt>
                <c:pt idx="4">
                  <c:v>4.2553191489361701E-2</c:v>
                </c:pt>
                <c:pt idx="5">
                  <c:v>9.5744680851063829E-2</c:v>
                </c:pt>
                <c:pt idx="6">
                  <c:v>0.10638297872340426</c:v>
                </c:pt>
                <c:pt idx="7">
                  <c:v>0.10638297872340426</c:v>
                </c:pt>
                <c:pt idx="8">
                  <c:v>0.13829787234042554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008-D343-9504-84601E641110}"/>
            </c:ext>
          </c:extLst>
        </c:ser>
        <c:ser>
          <c:idx val="1"/>
          <c:order val="1"/>
          <c:tx>
            <c:strRef>
              <c:f>Sheet1!$H$10</c:f>
              <c:strCache>
                <c:ptCount val="1"/>
                <c:pt idx="0">
                  <c:v>CCC 1-16%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9.1821163955193587E-4"/>
                  <c:y val="2.146763948962172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Sheet1!$I$8:$Q$8</c:f>
              <c:numCache>
                <c:formatCode>General</c:formatCode>
                <c:ptCount val="9"/>
                <c:pt idx="0">
                  <c:v>40.085999999999999</c:v>
                </c:pt>
                <c:pt idx="1">
                  <c:v>12.523999999999999</c:v>
                </c:pt>
                <c:pt idx="2">
                  <c:v>36.960999999999999</c:v>
                </c:pt>
                <c:pt idx="3">
                  <c:v>9.8610000000000007</c:v>
                </c:pt>
                <c:pt idx="4">
                  <c:v>111.699</c:v>
                </c:pt>
                <c:pt idx="5">
                  <c:v>30.541</c:v>
                </c:pt>
                <c:pt idx="6">
                  <c:v>18.373999999999999</c:v>
                </c:pt>
                <c:pt idx="7">
                  <c:v>17.649999999999999</c:v>
                </c:pt>
                <c:pt idx="8">
                  <c:v>27.849</c:v>
                </c:pt>
              </c:numCache>
            </c:numRef>
          </c:xVal>
          <c:yVal>
            <c:numRef>
              <c:f>Sheet1!$I$10:$Q$10</c:f>
              <c:numCache>
                <c:formatCode>General</c:formatCode>
                <c:ptCount val="9"/>
                <c:pt idx="0">
                  <c:v>0.11702127659574468</c:v>
                </c:pt>
                <c:pt idx="1">
                  <c:v>9.5744680851063829E-2</c:v>
                </c:pt>
                <c:pt idx="2">
                  <c:v>0.14893617021276595</c:v>
                </c:pt>
                <c:pt idx="3">
                  <c:v>0.10638297872340426</c:v>
                </c:pt>
                <c:pt idx="4">
                  <c:v>3.1914893617021274E-2</c:v>
                </c:pt>
                <c:pt idx="5">
                  <c:v>9.5744680851063829E-2</c:v>
                </c:pt>
                <c:pt idx="6">
                  <c:v>9.5744680851063829E-2</c:v>
                </c:pt>
                <c:pt idx="7">
                  <c:v>0.10638297872340426</c:v>
                </c:pt>
                <c:pt idx="8">
                  <c:v>0.1276595744680851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008-D343-9504-84601E641110}"/>
            </c:ext>
          </c:extLst>
        </c:ser>
        <c:ser>
          <c:idx val="2"/>
          <c:order val="2"/>
          <c:tx>
            <c:strRef>
              <c:f>Sheet1!$H$11</c:f>
              <c:strCache>
                <c:ptCount val="1"/>
                <c:pt idx="0">
                  <c:v>ICC 17-18%</c:v>
                </c:pt>
              </c:strCache>
            </c:strRef>
          </c:tx>
          <c:spPr>
            <a:ln w="19050" cap="rnd">
              <a:noFill/>
              <a:round/>
            </a:ln>
            <a:effectLst>
              <a:outerShdw blurRad="274339" dist="50800" dir="5400000" sx="1000" sy="1000" algn="ctr" rotWithShape="0">
                <a:srgbClr val="000000">
                  <a:alpha val="60000"/>
                </a:srgbClr>
              </a:outerShd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outerShdw blurRad="274339" dist="50800" dir="5400000" sx="1000" sy="1000" algn="ctr" rotWithShape="0">
                  <a:srgbClr val="000000">
                    <a:alpha val="60000"/>
                  </a:srgbClr>
                </a:outerShdw>
              </a:effectLst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Sheet1!$I$8:$Q$8</c:f>
              <c:numCache>
                <c:formatCode>General</c:formatCode>
                <c:ptCount val="9"/>
                <c:pt idx="0">
                  <c:v>40.085999999999999</c:v>
                </c:pt>
                <c:pt idx="1">
                  <c:v>12.523999999999999</c:v>
                </c:pt>
                <c:pt idx="2">
                  <c:v>36.960999999999999</c:v>
                </c:pt>
                <c:pt idx="3">
                  <c:v>9.8610000000000007</c:v>
                </c:pt>
                <c:pt idx="4">
                  <c:v>111.699</c:v>
                </c:pt>
                <c:pt idx="5">
                  <c:v>30.541</c:v>
                </c:pt>
                <c:pt idx="6">
                  <c:v>18.373999999999999</c:v>
                </c:pt>
                <c:pt idx="7">
                  <c:v>17.649999999999999</c:v>
                </c:pt>
                <c:pt idx="8">
                  <c:v>27.849</c:v>
                </c:pt>
              </c:numCache>
            </c:numRef>
          </c:xVal>
          <c:yVal>
            <c:numRef>
              <c:f>Sheet1!$I$11:$Q$11</c:f>
              <c:numCache>
                <c:formatCode>General</c:formatCode>
                <c:ptCount val="9"/>
                <c:pt idx="0">
                  <c:v>0.43617021276595747</c:v>
                </c:pt>
                <c:pt idx="1">
                  <c:v>0.46808510638297873</c:v>
                </c:pt>
                <c:pt idx="2">
                  <c:v>0.53191489361702127</c:v>
                </c:pt>
                <c:pt idx="3">
                  <c:v>0.62765957446808507</c:v>
                </c:pt>
                <c:pt idx="4">
                  <c:v>0.22340425531914893</c:v>
                </c:pt>
                <c:pt idx="5">
                  <c:v>0.52127659574468088</c:v>
                </c:pt>
                <c:pt idx="6">
                  <c:v>0.51063829787234039</c:v>
                </c:pt>
                <c:pt idx="7">
                  <c:v>0.64893617021276595</c:v>
                </c:pt>
                <c:pt idx="8">
                  <c:v>0.64893617021276595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008-D343-9504-84601E641110}"/>
            </c:ext>
          </c:extLst>
        </c:ser>
        <c:ser>
          <c:idx val="3"/>
          <c:order val="3"/>
          <c:tx>
            <c:strRef>
              <c:f>Sheet1!$H$12</c:f>
              <c:strCache>
                <c:ptCount val="1"/>
                <c:pt idx="0">
                  <c:v>CCC 17-18%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Sheet1!$I$8:$Q$8</c:f>
              <c:numCache>
                <c:formatCode>General</c:formatCode>
                <c:ptCount val="9"/>
                <c:pt idx="0">
                  <c:v>40.085999999999999</c:v>
                </c:pt>
                <c:pt idx="1">
                  <c:v>12.523999999999999</c:v>
                </c:pt>
                <c:pt idx="2">
                  <c:v>36.960999999999999</c:v>
                </c:pt>
                <c:pt idx="3">
                  <c:v>9.8610000000000007</c:v>
                </c:pt>
                <c:pt idx="4">
                  <c:v>111.699</c:v>
                </c:pt>
                <c:pt idx="5">
                  <c:v>30.541</c:v>
                </c:pt>
                <c:pt idx="6">
                  <c:v>18.373999999999999</c:v>
                </c:pt>
                <c:pt idx="7">
                  <c:v>17.649999999999999</c:v>
                </c:pt>
                <c:pt idx="8">
                  <c:v>27.849</c:v>
                </c:pt>
              </c:numCache>
            </c:numRef>
          </c:xVal>
          <c:yVal>
            <c:numRef>
              <c:f>Sheet1!$I$12:$Q$12</c:f>
              <c:numCache>
                <c:formatCode>General</c:formatCode>
                <c:ptCount val="9"/>
                <c:pt idx="0">
                  <c:v>0.30851063829787234</c:v>
                </c:pt>
                <c:pt idx="1">
                  <c:v>0.39361702127659576</c:v>
                </c:pt>
                <c:pt idx="2">
                  <c:v>0.34042553191489361</c:v>
                </c:pt>
                <c:pt idx="3">
                  <c:v>0.54255319148936165</c:v>
                </c:pt>
                <c:pt idx="4">
                  <c:v>0.19148936170212766</c:v>
                </c:pt>
                <c:pt idx="5">
                  <c:v>0.42553191489361702</c:v>
                </c:pt>
                <c:pt idx="6">
                  <c:v>0.34042553191489361</c:v>
                </c:pt>
                <c:pt idx="7">
                  <c:v>0.56382978723404253</c:v>
                </c:pt>
                <c:pt idx="8">
                  <c:v>0.54255319148936165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8008-D343-9504-84601E6411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1708640"/>
        <c:axId val="1379419200"/>
      </c:scatterChart>
      <c:valAx>
        <c:axId val="1401708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79419200"/>
        <c:crosses val="autoZero"/>
        <c:crossBetween val="midCat"/>
      </c:valAx>
      <c:valAx>
        <c:axId val="137941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17086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3144</Words>
  <Characters>17927</Characters>
  <Application>Microsoft Office Word</Application>
  <DocSecurity>0</DocSecurity>
  <Lines>149</Lines>
  <Paragraphs>42</Paragraphs>
  <ScaleCrop>false</ScaleCrop>
  <Company/>
  <LinksUpToDate>false</LinksUpToDate>
  <CharactersWithSpaces>21029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wal_zjy@163.com</dc:creator>
  <cp:keywords/>
  <dc:description/>
  <cp:lastModifiedBy>wal_zjy@163.com</cp:lastModifiedBy>
  <cp:revision>7</cp:revision>
  <dcterms:created xsi:type="dcterms:W3CDTF">2022-02-16T13:10:00Z</dcterms:created>
  <dcterms:modified xsi:type="dcterms:W3CDTF">2022-02-16T13:36:00Z</dcterms:modified>
</cp:coreProperties>
</file>