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B78E4" w14:textId="5F043E05" w:rsidR="001E6AAE" w:rsidRPr="00F45803" w:rsidRDefault="00CD11EE" w:rsidP="006B3FC1">
      <w:pPr>
        <w:spacing w:line="240" w:lineRule="auto"/>
        <w:jc w:val="both"/>
        <w:outlineLvl w:val="0"/>
        <w:rPr>
          <w:sz w:val="20"/>
          <w:szCs w:val="20"/>
          <w:lang w:val="en-US"/>
        </w:rPr>
      </w:pPr>
      <w:bookmarkStart w:id="0" w:name="_GoBack"/>
      <w:r w:rsidRPr="00F45803">
        <w:rPr>
          <w:b/>
          <w:sz w:val="20"/>
          <w:szCs w:val="20"/>
          <w:lang w:val="en-US"/>
        </w:rPr>
        <w:t>Electronic Supplementary Material</w:t>
      </w:r>
      <w:r w:rsidR="001E6AAE" w:rsidRPr="00F45803">
        <w:rPr>
          <w:b/>
          <w:sz w:val="20"/>
          <w:szCs w:val="20"/>
          <w:lang w:val="en-US"/>
        </w:rPr>
        <w:t xml:space="preserve"> 2</w:t>
      </w:r>
      <w:r w:rsidR="004D1AF3" w:rsidRPr="00F45803">
        <w:rPr>
          <w:sz w:val="20"/>
          <w:szCs w:val="20"/>
          <w:lang w:val="en-US"/>
        </w:rPr>
        <w:t xml:space="preserve"> List of panel experts</w:t>
      </w:r>
    </w:p>
    <w:bookmarkEnd w:id="0"/>
    <w:p w14:paraId="749EE267" w14:textId="77777777" w:rsidR="004D1AF3" w:rsidRPr="00F45803" w:rsidRDefault="004D1AF3" w:rsidP="004D1AF3">
      <w:pPr>
        <w:spacing w:line="360" w:lineRule="auto"/>
        <w:contextualSpacing/>
        <w:jc w:val="both"/>
        <w:rPr>
          <w:sz w:val="20"/>
          <w:szCs w:val="20"/>
          <w:lang w:val="en-US"/>
        </w:rPr>
      </w:pPr>
      <w:r w:rsidRPr="00F45803">
        <w:rPr>
          <w:sz w:val="20"/>
          <w:szCs w:val="20"/>
          <w:lang w:val="en-US"/>
        </w:rPr>
        <w:t>Title:</w:t>
      </w:r>
      <w:r w:rsidRPr="00F45803">
        <w:rPr>
          <w:b/>
          <w:sz w:val="20"/>
          <w:szCs w:val="20"/>
          <w:lang w:val="en-US"/>
        </w:rPr>
        <w:t xml:space="preserve"> </w:t>
      </w:r>
      <w:r w:rsidRPr="00F45803">
        <w:rPr>
          <w:sz w:val="20"/>
          <w:szCs w:val="20"/>
          <w:lang w:val="en-US"/>
        </w:rPr>
        <w:t>Focal laser ablation as clinical treatment of prostate cancer: report from a Delphi consensus project</w:t>
      </w:r>
    </w:p>
    <w:p w14:paraId="0E608953" w14:textId="77777777" w:rsidR="004D1AF3" w:rsidRPr="00F45803" w:rsidRDefault="004D1AF3" w:rsidP="004D1AF3">
      <w:pPr>
        <w:spacing w:line="360" w:lineRule="auto"/>
        <w:contextualSpacing/>
        <w:jc w:val="both"/>
        <w:rPr>
          <w:sz w:val="20"/>
          <w:szCs w:val="20"/>
          <w:lang w:val="en-US"/>
        </w:rPr>
      </w:pPr>
      <w:r w:rsidRPr="00F45803">
        <w:rPr>
          <w:sz w:val="20"/>
          <w:szCs w:val="20"/>
          <w:lang w:val="en-US"/>
        </w:rPr>
        <w:t>Journal: World Journal of Urology</w:t>
      </w:r>
    </w:p>
    <w:p w14:paraId="2880EB07" w14:textId="77777777" w:rsidR="004D1AF3" w:rsidRPr="00F45803" w:rsidRDefault="004D1AF3" w:rsidP="004D1AF3">
      <w:pPr>
        <w:spacing w:line="360" w:lineRule="auto"/>
        <w:contextualSpacing/>
        <w:jc w:val="both"/>
        <w:rPr>
          <w:sz w:val="20"/>
          <w:szCs w:val="20"/>
          <w:vertAlign w:val="superscript"/>
          <w:lang w:val="en-US"/>
        </w:rPr>
      </w:pPr>
      <w:r w:rsidRPr="00F45803">
        <w:rPr>
          <w:sz w:val="20"/>
          <w:szCs w:val="20"/>
          <w:lang w:val="en-US"/>
        </w:rPr>
        <w:t>Authors: A van Luijtelaar, BM Greenwood, HU Ahmed, AB Barqawi, E Barret, JGR Bomers, MA Brausi, PL Choyke, MR Cooperberg, S Eggener, JF Feller, F Frauscher, AK George, RG Hindley, SFM Jenniskens, L Klotz, G Kovacs, U Lindner, S Loeb, DJ Margolis, LS Marks, S May, TD Mcclure, R Montironi, SG Nour, A Oto, TJ Polascik, AR Rastinehad, TM De Reyke, JS Reijnen, JJMCH de la Rosette, JPM Sedelaar, DS Sperling, EM Walser, JF Ward, A Villers, S Ghai, JJ Fütterer</w:t>
      </w:r>
    </w:p>
    <w:p w14:paraId="74C53605" w14:textId="77777777" w:rsidR="004D1AF3" w:rsidRPr="00F45803" w:rsidRDefault="004D1AF3" w:rsidP="004D1AF3">
      <w:pPr>
        <w:spacing w:line="360" w:lineRule="auto"/>
        <w:contextualSpacing/>
        <w:jc w:val="both"/>
        <w:rPr>
          <w:b/>
          <w:sz w:val="20"/>
          <w:szCs w:val="20"/>
          <w:lang w:val="en-US"/>
        </w:rPr>
      </w:pPr>
    </w:p>
    <w:p w14:paraId="4CB64CC9" w14:textId="77777777" w:rsidR="004D1AF3" w:rsidRPr="00F45803" w:rsidRDefault="004D1AF3" w:rsidP="004D1AF3">
      <w:pPr>
        <w:spacing w:line="360" w:lineRule="auto"/>
        <w:contextualSpacing/>
        <w:jc w:val="both"/>
        <w:rPr>
          <w:sz w:val="20"/>
          <w:szCs w:val="20"/>
          <w:lang w:val="en-US"/>
        </w:rPr>
      </w:pPr>
      <w:r w:rsidRPr="00F45803">
        <w:rPr>
          <w:sz w:val="20"/>
          <w:szCs w:val="20"/>
          <w:lang w:val="en-US"/>
        </w:rPr>
        <w:t>Corresponding author:</w:t>
      </w:r>
    </w:p>
    <w:p w14:paraId="08AC9550" w14:textId="77777777" w:rsidR="004D1AF3" w:rsidRPr="00F45803" w:rsidRDefault="004D1AF3" w:rsidP="004D1AF3">
      <w:pPr>
        <w:spacing w:line="360" w:lineRule="auto"/>
        <w:contextualSpacing/>
        <w:jc w:val="both"/>
        <w:rPr>
          <w:sz w:val="20"/>
          <w:szCs w:val="20"/>
          <w:lang w:val="en-US"/>
        </w:rPr>
      </w:pPr>
      <w:r w:rsidRPr="00F45803">
        <w:rPr>
          <w:sz w:val="20"/>
          <w:szCs w:val="20"/>
          <w:lang w:val="en-US"/>
        </w:rPr>
        <w:t xml:space="preserve">A van Luijtelaar, </w:t>
      </w:r>
      <w:hyperlink r:id="rId8" w:history="1">
        <w:r w:rsidRPr="00F45803">
          <w:rPr>
            <w:rStyle w:val="Hyperlink"/>
            <w:sz w:val="20"/>
            <w:szCs w:val="20"/>
            <w:lang w:val="en-US"/>
          </w:rPr>
          <w:t>Annemarijke.vanluijtelaar@radboudumc.nl</w:t>
        </w:r>
      </w:hyperlink>
      <w:r w:rsidRPr="00F45803">
        <w:rPr>
          <w:sz w:val="20"/>
          <w:szCs w:val="20"/>
          <w:lang w:val="en-US"/>
        </w:rPr>
        <w:t>, Radboudumc Nijmegen, P.O. Box 9101, 6500 HB Nijmegen, T: +31(0)24 361 4011, F: +31(0)24 354 0866</w:t>
      </w:r>
    </w:p>
    <w:p w14:paraId="40CC31CA" w14:textId="77777777" w:rsidR="004D1AF3" w:rsidRPr="00F45803" w:rsidRDefault="004D1AF3" w:rsidP="006B3FC1">
      <w:pPr>
        <w:spacing w:line="240" w:lineRule="auto"/>
        <w:jc w:val="both"/>
        <w:outlineLvl w:val="0"/>
        <w:rPr>
          <w:sz w:val="20"/>
          <w:szCs w:val="20"/>
          <w:lang w:val="en-US"/>
        </w:rPr>
      </w:pPr>
    </w:p>
    <w:tbl>
      <w:tblPr>
        <w:tblStyle w:val="LightList"/>
        <w:tblW w:w="0" w:type="auto"/>
        <w:tblLook w:val="0020" w:firstRow="1" w:lastRow="0" w:firstColumn="0" w:lastColumn="0" w:noHBand="0" w:noVBand="0"/>
      </w:tblPr>
      <w:tblGrid>
        <w:gridCol w:w="2373"/>
        <w:gridCol w:w="1988"/>
      </w:tblGrid>
      <w:tr w:rsidR="001E6AAE" w:rsidRPr="00F45803" w14:paraId="25ADD3FE" w14:textId="77777777" w:rsidTr="00653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4B7991CD" w14:textId="77777777" w:rsidR="001E6AAE" w:rsidRPr="00F45803" w:rsidRDefault="001E6AAE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Name</w:t>
            </w:r>
          </w:p>
        </w:tc>
        <w:tc>
          <w:tcPr>
            <w:tcW w:w="1988" w:type="dxa"/>
          </w:tcPr>
          <w:p w14:paraId="11DB508C" w14:textId="77777777" w:rsidR="001E6AAE" w:rsidRPr="00F45803" w:rsidRDefault="001E6AAE" w:rsidP="006B3FC1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Country</w:t>
            </w:r>
          </w:p>
        </w:tc>
      </w:tr>
      <w:tr w:rsidR="001E6AAE" w:rsidRPr="00F45803" w14:paraId="714DADE0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18AA758B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Ahmed, HU</w:t>
            </w:r>
          </w:p>
        </w:tc>
        <w:tc>
          <w:tcPr>
            <w:tcW w:w="1988" w:type="dxa"/>
          </w:tcPr>
          <w:p w14:paraId="5E6C06CC" w14:textId="77777777" w:rsidR="001E6AAE" w:rsidRPr="00F45803" w:rsidRDefault="001E6AAE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</w:t>
            </w:r>
            <w:r w:rsidR="00B45856" w:rsidRPr="00F45803">
              <w:rPr>
                <w:rFonts w:cs="Arial"/>
                <w:sz w:val="20"/>
                <w:szCs w:val="20"/>
                <w:lang w:val="en-US"/>
              </w:rPr>
              <w:t xml:space="preserve">nited </w:t>
            </w:r>
            <w:r w:rsidRPr="00F45803">
              <w:rPr>
                <w:rFonts w:cs="Arial"/>
                <w:sz w:val="20"/>
                <w:szCs w:val="20"/>
                <w:lang w:val="en-US"/>
              </w:rPr>
              <w:t>K</w:t>
            </w:r>
            <w:r w:rsidR="00B45856" w:rsidRPr="00F45803">
              <w:rPr>
                <w:rFonts w:cs="Arial"/>
                <w:sz w:val="20"/>
                <w:szCs w:val="20"/>
                <w:lang w:val="en-US"/>
              </w:rPr>
              <w:t>ingdom</w:t>
            </w:r>
          </w:p>
        </w:tc>
      </w:tr>
      <w:tr w:rsidR="001E6AAE" w:rsidRPr="00F45803" w14:paraId="618B6B48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4C146E8C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Barqawi, A</w:t>
            </w:r>
          </w:p>
        </w:tc>
        <w:tc>
          <w:tcPr>
            <w:tcW w:w="1988" w:type="dxa"/>
          </w:tcPr>
          <w:p w14:paraId="46E1DA95" w14:textId="77777777" w:rsidR="001E6AAE" w:rsidRPr="00F45803" w:rsidRDefault="001E6AAE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</w:t>
            </w:r>
            <w:r w:rsidR="00B45856" w:rsidRPr="00F45803">
              <w:rPr>
                <w:rFonts w:cs="Arial"/>
                <w:sz w:val="20"/>
                <w:szCs w:val="20"/>
                <w:lang w:val="en-US"/>
              </w:rPr>
              <w:t xml:space="preserve">nited </w:t>
            </w:r>
            <w:r w:rsidRPr="00F45803">
              <w:rPr>
                <w:rFonts w:cs="Arial"/>
                <w:sz w:val="20"/>
                <w:szCs w:val="20"/>
                <w:lang w:val="en-US"/>
              </w:rPr>
              <w:t>S</w:t>
            </w:r>
            <w:r w:rsidR="00B45856" w:rsidRPr="00F45803">
              <w:rPr>
                <w:rFonts w:cs="Arial"/>
                <w:sz w:val="20"/>
                <w:szCs w:val="20"/>
                <w:lang w:val="en-US"/>
              </w:rPr>
              <w:t>tates</w:t>
            </w:r>
          </w:p>
        </w:tc>
      </w:tr>
      <w:tr w:rsidR="001E6AAE" w:rsidRPr="00F45803" w14:paraId="4C4B2A10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3C9F8B3D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Barret, E</w:t>
            </w:r>
          </w:p>
        </w:tc>
        <w:tc>
          <w:tcPr>
            <w:tcW w:w="1988" w:type="dxa"/>
          </w:tcPr>
          <w:p w14:paraId="4FAD7415" w14:textId="77777777" w:rsidR="001E6AAE" w:rsidRPr="00F45803" w:rsidRDefault="001E6AAE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France</w:t>
            </w:r>
          </w:p>
        </w:tc>
      </w:tr>
      <w:tr w:rsidR="001E6AAE" w:rsidRPr="00F45803" w14:paraId="057E3EDE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7A9978E2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Bomers, JGR</w:t>
            </w:r>
          </w:p>
        </w:tc>
        <w:tc>
          <w:tcPr>
            <w:tcW w:w="1988" w:type="dxa"/>
          </w:tcPr>
          <w:p w14:paraId="6CBF6478" w14:textId="77777777" w:rsidR="001E6AAE" w:rsidRPr="00F45803" w:rsidRDefault="001E6AAE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The Netherlands</w:t>
            </w:r>
          </w:p>
        </w:tc>
      </w:tr>
      <w:tr w:rsidR="001E6AAE" w:rsidRPr="00F45803" w14:paraId="7A07C6A6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573E7415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Brausi, MA</w:t>
            </w:r>
          </w:p>
        </w:tc>
        <w:tc>
          <w:tcPr>
            <w:tcW w:w="1988" w:type="dxa"/>
          </w:tcPr>
          <w:p w14:paraId="11F834A1" w14:textId="77777777" w:rsidR="001E6AAE" w:rsidRPr="00F45803" w:rsidRDefault="001E6AAE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Italy</w:t>
            </w:r>
          </w:p>
        </w:tc>
      </w:tr>
      <w:tr w:rsidR="001E6AAE" w:rsidRPr="00F45803" w14:paraId="7B14F2E8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175CB70F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Choyke, PL</w:t>
            </w:r>
          </w:p>
        </w:tc>
        <w:tc>
          <w:tcPr>
            <w:tcW w:w="1988" w:type="dxa"/>
          </w:tcPr>
          <w:p w14:paraId="5AE76B87" w14:textId="77777777" w:rsidR="001E6AAE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1E6AAE" w:rsidRPr="00F45803" w14:paraId="0C875C54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6DB79874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Cooperberg, MR</w:t>
            </w:r>
          </w:p>
        </w:tc>
        <w:tc>
          <w:tcPr>
            <w:tcW w:w="1988" w:type="dxa"/>
          </w:tcPr>
          <w:p w14:paraId="376082D1" w14:textId="77777777" w:rsidR="001E6AAE" w:rsidRPr="00F45803" w:rsidRDefault="00B45856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1E6AAE" w:rsidRPr="00F45803" w14:paraId="60E4C18D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7DBBE62B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Eggener, S</w:t>
            </w:r>
          </w:p>
        </w:tc>
        <w:tc>
          <w:tcPr>
            <w:tcW w:w="1988" w:type="dxa"/>
          </w:tcPr>
          <w:p w14:paraId="2C7A0A2A" w14:textId="77777777" w:rsidR="001E6AAE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1E6AAE" w:rsidRPr="00F45803" w14:paraId="47BC7815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42E22553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Feller, JF</w:t>
            </w:r>
          </w:p>
        </w:tc>
        <w:tc>
          <w:tcPr>
            <w:tcW w:w="1988" w:type="dxa"/>
          </w:tcPr>
          <w:p w14:paraId="78BEB897" w14:textId="77777777" w:rsidR="001E6AAE" w:rsidRPr="00F45803" w:rsidRDefault="00B45856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1E6AAE" w:rsidRPr="00F45803" w14:paraId="2879120A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2457A7F4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Frauscher, F</w:t>
            </w:r>
          </w:p>
        </w:tc>
        <w:tc>
          <w:tcPr>
            <w:tcW w:w="1988" w:type="dxa"/>
          </w:tcPr>
          <w:p w14:paraId="51D30BD0" w14:textId="77777777" w:rsidR="001E6AAE" w:rsidRPr="00F45803" w:rsidRDefault="001E6AAE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Austria</w:t>
            </w:r>
          </w:p>
        </w:tc>
      </w:tr>
      <w:tr w:rsidR="001E6AAE" w:rsidRPr="00F45803" w14:paraId="7920CE83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47B5DD8D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Fütterer, JJ</w:t>
            </w:r>
          </w:p>
        </w:tc>
        <w:tc>
          <w:tcPr>
            <w:tcW w:w="1988" w:type="dxa"/>
          </w:tcPr>
          <w:p w14:paraId="270154D9" w14:textId="77777777" w:rsidR="001E6AAE" w:rsidRPr="00F45803" w:rsidRDefault="001E6AAE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The Netherlands</w:t>
            </w:r>
          </w:p>
        </w:tc>
      </w:tr>
      <w:tr w:rsidR="001E6AAE" w:rsidRPr="00F45803" w14:paraId="517EA25C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7A9F74F1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George, AK</w:t>
            </w:r>
          </w:p>
        </w:tc>
        <w:tc>
          <w:tcPr>
            <w:tcW w:w="1988" w:type="dxa"/>
          </w:tcPr>
          <w:p w14:paraId="52563D68" w14:textId="77777777" w:rsidR="001E6AAE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1E6AAE" w:rsidRPr="00F45803" w14:paraId="40B02911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02278CA0" w14:textId="77777777" w:rsidR="001E6AAE" w:rsidRPr="00F45803" w:rsidRDefault="001E6AAE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Ghai, S</w:t>
            </w:r>
          </w:p>
        </w:tc>
        <w:tc>
          <w:tcPr>
            <w:tcW w:w="1988" w:type="dxa"/>
          </w:tcPr>
          <w:p w14:paraId="424A8A80" w14:textId="77777777" w:rsidR="001E6AAE" w:rsidRPr="00F45803" w:rsidRDefault="001E6AAE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Canada</w:t>
            </w:r>
          </w:p>
        </w:tc>
      </w:tr>
      <w:tr w:rsidR="00B45856" w:rsidRPr="00F45803" w14:paraId="3AC6B049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4124567B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Greenwood, BM</w:t>
            </w:r>
          </w:p>
        </w:tc>
        <w:tc>
          <w:tcPr>
            <w:tcW w:w="1988" w:type="dxa"/>
          </w:tcPr>
          <w:p w14:paraId="2A167657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B45856" w:rsidRPr="00F45803" w14:paraId="18E25465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7365C1B3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Hindley, RG</w:t>
            </w:r>
          </w:p>
        </w:tc>
        <w:tc>
          <w:tcPr>
            <w:tcW w:w="1988" w:type="dxa"/>
          </w:tcPr>
          <w:p w14:paraId="21C4E06C" w14:textId="77777777" w:rsidR="00B45856" w:rsidRPr="00F45803" w:rsidRDefault="00B45856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Kingdom</w:t>
            </w:r>
          </w:p>
        </w:tc>
      </w:tr>
      <w:tr w:rsidR="00B45856" w:rsidRPr="00F45803" w14:paraId="2512A902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3DCC7345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Jenniskens, SFM</w:t>
            </w:r>
          </w:p>
        </w:tc>
        <w:tc>
          <w:tcPr>
            <w:tcW w:w="1988" w:type="dxa"/>
          </w:tcPr>
          <w:p w14:paraId="676EE9F7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The Netherlands</w:t>
            </w:r>
          </w:p>
        </w:tc>
      </w:tr>
      <w:tr w:rsidR="00B45856" w:rsidRPr="00F45803" w14:paraId="17CE9079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57EA8A5E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Klotz, L</w:t>
            </w:r>
          </w:p>
        </w:tc>
        <w:tc>
          <w:tcPr>
            <w:tcW w:w="1988" w:type="dxa"/>
          </w:tcPr>
          <w:p w14:paraId="5BCB0D6A" w14:textId="77777777" w:rsidR="00B45856" w:rsidRPr="00F45803" w:rsidRDefault="00B45856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Canada</w:t>
            </w:r>
          </w:p>
        </w:tc>
      </w:tr>
      <w:tr w:rsidR="00B45856" w:rsidRPr="00F45803" w14:paraId="272777BE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6A893A30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Kovacs, G</w:t>
            </w:r>
          </w:p>
        </w:tc>
        <w:tc>
          <w:tcPr>
            <w:tcW w:w="1988" w:type="dxa"/>
          </w:tcPr>
          <w:p w14:paraId="2D8A212D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Germany</w:t>
            </w:r>
          </w:p>
        </w:tc>
      </w:tr>
      <w:tr w:rsidR="00B45856" w:rsidRPr="00F45803" w14:paraId="2CE985DA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302976F0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Lindner, U</w:t>
            </w:r>
          </w:p>
        </w:tc>
        <w:tc>
          <w:tcPr>
            <w:tcW w:w="1988" w:type="dxa"/>
          </w:tcPr>
          <w:p w14:paraId="41C49088" w14:textId="77777777" w:rsidR="00B45856" w:rsidRPr="00F45803" w:rsidRDefault="00B45856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Israel</w:t>
            </w:r>
          </w:p>
        </w:tc>
      </w:tr>
      <w:tr w:rsidR="00B45856" w:rsidRPr="00F45803" w14:paraId="76FC9D3A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15C0CADF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Loeb, S</w:t>
            </w:r>
          </w:p>
        </w:tc>
        <w:tc>
          <w:tcPr>
            <w:tcW w:w="1988" w:type="dxa"/>
          </w:tcPr>
          <w:p w14:paraId="20339C37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B45856" w:rsidRPr="00F45803" w14:paraId="3DACA626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5428C390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Margolis, DJ</w:t>
            </w:r>
          </w:p>
        </w:tc>
        <w:tc>
          <w:tcPr>
            <w:tcW w:w="1988" w:type="dxa"/>
          </w:tcPr>
          <w:p w14:paraId="3AE35124" w14:textId="77777777" w:rsidR="00B45856" w:rsidRPr="00F45803" w:rsidRDefault="00B45856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B45856" w:rsidRPr="00F45803" w14:paraId="29990F94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236ED201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Marks, LS</w:t>
            </w:r>
          </w:p>
        </w:tc>
        <w:tc>
          <w:tcPr>
            <w:tcW w:w="1988" w:type="dxa"/>
          </w:tcPr>
          <w:p w14:paraId="6D7B2DCD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B45856" w:rsidRPr="00F45803" w14:paraId="7B7E6057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6FF76F37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Mcclure, T</w:t>
            </w:r>
          </w:p>
        </w:tc>
        <w:tc>
          <w:tcPr>
            <w:tcW w:w="1988" w:type="dxa"/>
          </w:tcPr>
          <w:p w14:paraId="027271A4" w14:textId="77777777" w:rsidR="00B45856" w:rsidRPr="00F45803" w:rsidRDefault="00B45856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B45856" w:rsidRPr="00F45803" w14:paraId="0132894D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3A42D98D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Montironi, R</w:t>
            </w:r>
          </w:p>
        </w:tc>
        <w:tc>
          <w:tcPr>
            <w:tcW w:w="1988" w:type="dxa"/>
          </w:tcPr>
          <w:p w14:paraId="31A0CF04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Italy</w:t>
            </w:r>
          </w:p>
        </w:tc>
      </w:tr>
      <w:tr w:rsidR="00B45856" w:rsidRPr="00F45803" w14:paraId="0588E01A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0AC9EEF8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Nour, SG</w:t>
            </w:r>
          </w:p>
        </w:tc>
        <w:tc>
          <w:tcPr>
            <w:tcW w:w="1988" w:type="dxa"/>
          </w:tcPr>
          <w:p w14:paraId="7FE16912" w14:textId="77777777" w:rsidR="00B45856" w:rsidRPr="00F45803" w:rsidRDefault="00B45856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B45856" w:rsidRPr="00F45803" w14:paraId="69266FC1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6F09E763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Oto, A</w:t>
            </w:r>
          </w:p>
        </w:tc>
        <w:tc>
          <w:tcPr>
            <w:tcW w:w="1988" w:type="dxa"/>
          </w:tcPr>
          <w:p w14:paraId="69FEA5AB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B45856" w:rsidRPr="00F45803" w14:paraId="6B538F62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029A28C4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Polascik, TJ</w:t>
            </w:r>
          </w:p>
        </w:tc>
        <w:tc>
          <w:tcPr>
            <w:tcW w:w="1988" w:type="dxa"/>
          </w:tcPr>
          <w:p w14:paraId="6F1A9F06" w14:textId="77777777" w:rsidR="00B45856" w:rsidRPr="00F45803" w:rsidRDefault="00B45856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B45856" w:rsidRPr="00F45803" w14:paraId="3333AA6D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7FB08A39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Rastinehad, AR</w:t>
            </w:r>
          </w:p>
        </w:tc>
        <w:tc>
          <w:tcPr>
            <w:tcW w:w="1988" w:type="dxa"/>
          </w:tcPr>
          <w:p w14:paraId="32B3B501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3A44D0" w:rsidRPr="00F45803" w14:paraId="4868F8FD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4734B730" w14:textId="05585B61" w:rsidR="003A44D0" w:rsidRPr="00F45803" w:rsidRDefault="003A44D0" w:rsidP="003A44D0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De Reijke, TM</w:t>
            </w:r>
          </w:p>
        </w:tc>
        <w:tc>
          <w:tcPr>
            <w:tcW w:w="1988" w:type="dxa"/>
          </w:tcPr>
          <w:p w14:paraId="4C648C58" w14:textId="29B644F9" w:rsidR="003A44D0" w:rsidRPr="00F45803" w:rsidRDefault="003A44D0" w:rsidP="003A44D0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The Netherlands</w:t>
            </w:r>
          </w:p>
        </w:tc>
      </w:tr>
      <w:tr w:rsidR="00B45856" w:rsidRPr="00F45803" w14:paraId="085D63FA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601DE0E0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Reijnen, JS</w:t>
            </w:r>
          </w:p>
        </w:tc>
        <w:tc>
          <w:tcPr>
            <w:tcW w:w="1988" w:type="dxa"/>
          </w:tcPr>
          <w:p w14:paraId="7548E3F0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Norway</w:t>
            </w:r>
          </w:p>
        </w:tc>
      </w:tr>
      <w:tr w:rsidR="003A44D0" w:rsidRPr="00F45803" w14:paraId="5F0C1415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0FEF2ACE" w14:textId="1CD571D3" w:rsidR="003A44D0" w:rsidRPr="00F45803" w:rsidRDefault="003A44D0" w:rsidP="003A44D0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De la Rosette, JJ</w:t>
            </w:r>
          </w:p>
        </w:tc>
        <w:tc>
          <w:tcPr>
            <w:tcW w:w="1988" w:type="dxa"/>
          </w:tcPr>
          <w:p w14:paraId="6549E611" w14:textId="437C6127" w:rsidR="003A44D0" w:rsidRPr="00F45803" w:rsidRDefault="003A44D0" w:rsidP="003A44D0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The Netherlands</w:t>
            </w:r>
          </w:p>
        </w:tc>
      </w:tr>
      <w:tr w:rsidR="00B45856" w:rsidRPr="00F45803" w14:paraId="603AF75F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01D135FB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Sedelaar, JPM</w:t>
            </w:r>
          </w:p>
        </w:tc>
        <w:tc>
          <w:tcPr>
            <w:tcW w:w="1988" w:type="dxa"/>
          </w:tcPr>
          <w:p w14:paraId="52108E96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The Netherlands</w:t>
            </w:r>
          </w:p>
        </w:tc>
      </w:tr>
      <w:tr w:rsidR="00B45856" w:rsidRPr="00F45803" w14:paraId="5AC4B6F9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5130D10D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Sperling, DS</w:t>
            </w:r>
          </w:p>
        </w:tc>
        <w:tc>
          <w:tcPr>
            <w:tcW w:w="1988" w:type="dxa"/>
          </w:tcPr>
          <w:p w14:paraId="58D0BBE2" w14:textId="77777777" w:rsidR="00B45856" w:rsidRPr="00F45803" w:rsidRDefault="00B45856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B45856" w:rsidRPr="00F45803" w14:paraId="64DED1B2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47AC618C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lastRenderedPageBreak/>
              <w:t>Stuart, M</w:t>
            </w:r>
          </w:p>
        </w:tc>
        <w:tc>
          <w:tcPr>
            <w:tcW w:w="1988" w:type="dxa"/>
          </w:tcPr>
          <w:p w14:paraId="3B2711B3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51076F" w:rsidRPr="00F45803" w14:paraId="05DF0B0B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3E7A6198" w14:textId="7415A8C9" w:rsidR="0051076F" w:rsidRPr="00F45803" w:rsidRDefault="0051076F" w:rsidP="0051076F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Villers, A</w:t>
            </w:r>
          </w:p>
        </w:tc>
        <w:tc>
          <w:tcPr>
            <w:tcW w:w="1988" w:type="dxa"/>
          </w:tcPr>
          <w:p w14:paraId="77FED284" w14:textId="7DF9110A" w:rsidR="0051076F" w:rsidRPr="00F45803" w:rsidRDefault="0051076F" w:rsidP="0051076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France</w:t>
            </w:r>
          </w:p>
        </w:tc>
      </w:tr>
      <w:tr w:rsidR="00B45856" w:rsidRPr="00F45803" w14:paraId="7B38C6D5" w14:textId="77777777" w:rsidTr="006530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531F996A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Walser, EM</w:t>
            </w:r>
          </w:p>
        </w:tc>
        <w:tc>
          <w:tcPr>
            <w:tcW w:w="1988" w:type="dxa"/>
          </w:tcPr>
          <w:p w14:paraId="7E4D6C18" w14:textId="77777777" w:rsidR="00B45856" w:rsidRPr="00F45803" w:rsidRDefault="00B45856" w:rsidP="006B3FC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  <w:tr w:rsidR="00B45856" w:rsidRPr="00F45803" w14:paraId="356427DA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3" w:type="dxa"/>
          </w:tcPr>
          <w:p w14:paraId="4C30CBCB" w14:textId="77777777" w:rsidR="00B45856" w:rsidRPr="00F45803" w:rsidRDefault="00B45856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b/>
                <w:sz w:val="20"/>
                <w:szCs w:val="20"/>
                <w:lang w:val="en-US"/>
              </w:rPr>
              <w:t>Ward, JF</w:t>
            </w:r>
          </w:p>
        </w:tc>
        <w:tc>
          <w:tcPr>
            <w:tcW w:w="1988" w:type="dxa"/>
          </w:tcPr>
          <w:p w14:paraId="070712AD" w14:textId="77777777" w:rsidR="00B45856" w:rsidRPr="00F45803" w:rsidRDefault="00B45856" w:rsidP="006B3FC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F45803">
              <w:rPr>
                <w:rFonts w:cs="Arial"/>
                <w:sz w:val="20"/>
                <w:szCs w:val="20"/>
                <w:lang w:val="en-US"/>
              </w:rPr>
              <w:t>United States</w:t>
            </w:r>
          </w:p>
        </w:tc>
      </w:tr>
    </w:tbl>
    <w:p w14:paraId="27207DC5" w14:textId="34AC195E" w:rsidR="0051076F" w:rsidRPr="00F45803" w:rsidRDefault="0051076F" w:rsidP="006B3FC1">
      <w:pPr>
        <w:spacing w:line="240" w:lineRule="auto"/>
        <w:jc w:val="both"/>
        <w:rPr>
          <w:sz w:val="20"/>
          <w:szCs w:val="20"/>
          <w:lang w:val="en-US"/>
        </w:rPr>
      </w:pPr>
    </w:p>
    <w:sectPr w:rsidR="0051076F" w:rsidRPr="00F45803" w:rsidSect="004B6CB6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3363A" w14:textId="77777777" w:rsidR="00D37D0B" w:rsidRDefault="00D37D0B" w:rsidP="00B000E7">
      <w:pPr>
        <w:spacing w:after="0" w:line="240" w:lineRule="auto"/>
      </w:pPr>
      <w:r>
        <w:separator/>
      </w:r>
    </w:p>
  </w:endnote>
  <w:endnote w:type="continuationSeparator" w:id="0">
    <w:p w14:paraId="3B7BF364" w14:textId="77777777" w:rsidR="00D37D0B" w:rsidRDefault="00D37D0B" w:rsidP="00B00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87312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DC4660" w14:textId="570AD5F0" w:rsidR="00DE3C0B" w:rsidRDefault="00DE3C0B" w:rsidP="001A34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ADE2A2" w14:textId="77777777" w:rsidR="00DE3C0B" w:rsidRDefault="00DE3C0B" w:rsidP="0054418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864947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724A23" w14:textId="3B45BDBE" w:rsidR="00DE3C0B" w:rsidRDefault="00DE3C0B" w:rsidP="001A34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7F5A972" w14:textId="77777777" w:rsidR="00DE3C0B" w:rsidRDefault="00DE3C0B" w:rsidP="005441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55BA3" w14:textId="77777777" w:rsidR="00D37D0B" w:rsidRDefault="00D37D0B" w:rsidP="00B000E7">
      <w:pPr>
        <w:spacing w:after="0" w:line="240" w:lineRule="auto"/>
      </w:pPr>
      <w:r>
        <w:separator/>
      </w:r>
    </w:p>
  </w:footnote>
  <w:footnote w:type="continuationSeparator" w:id="0">
    <w:p w14:paraId="13F36B17" w14:textId="77777777" w:rsidR="00D37D0B" w:rsidRDefault="00D37D0B" w:rsidP="00B00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05D4"/>
    <w:multiLevelType w:val="hybridMultilevel"/>
    <w:tmpl w:val="ACEEBF46"/>
    <w:lvl w:ilvl="0" w:tplc="6D724B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02E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4C2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D8C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FCB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9E4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AD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383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6A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AD498E"/>
    <w:multiLevelType w:val="hybridMultilevel"/>
    <w:tmpl w:val="D346B5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3E0A"/>
    <w:multiLevelType w:val="hybridMultilevel"/>
    <w:tmpl w:val="A60EF8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464CA"/>
    <w:multiLevelType w:val="hybridMultilevel"/>
    <w:tmpl w:val="84900C7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90A93"/>
    <w:multiLevelType w:val="hybridMultilevel"/>
    <w:tmpl w:val="BC4AEB9C"/>
    <w:lvl w:ilvl="0" w:tplc="68166D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B0FB2"/>
    <w:multiLevelType w:val="hybridMultilevel"/>
    <w:tmpl w:val="A2646B20"/>
    <w:lvl w:ilvl="0" w:tplc="894476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00D3"/>
    <w:multiLevelType w:val="hybridMultilevel"/>
    <w:tmpl w:val="FC0AD3BE"/>
    <w:lvl w:ilvl="0" w:tplc="92869F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F4C28"/>
    <w:multiLevelType w:val="hybridMultilevel"/>
    <w:tmpl w:val="4860DAAC"/>
    <w:lvl w:ilvl="0" w:tplc="ECE82A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3739F"/>
    <w:multiLevelType w:val="hybridMultilevel"/>
    <w:tmpl w:val="6D06EE2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B0F6F"/>
    <w:multiLevelType w:val="multilevel"/>
    <w:tmpl w:val="A2D6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613E1D"/>
    <w:multiLevelType w:val="hybridMultilevel"/>
    <w:tmpl w:val="63A2D9C2"/>
    <w:lvl w:ilvl="0" w:tplc="92869F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24E2E"/>
    <w:multiLevelType w:val="hybridMultilevel"/>
    <w:tmpl w:val="278817EA"/>
    <w:lvl w:ilvl="0" w:tplc="7064245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0189F"/>
    <w:multiLevelType w:val="hybridMultilevel"/>
    <w:tmpl w:val="5D9CB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A35F9"/>
    <w:multiLevelType w:val="hybridMultilevel"/>
    <w:tmpl w:val="9A0A18DE"/>
    <w:lvl w:ilvl="0" w:tplc="7064245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92BA9"/>
    <w:multiLevelType w:val="hybridMultilevel"/>
    <w:tmpl w:val="8D2E9F30"/>
    <w:lvl w:ilvl="0" w:tplc="A4EA46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7"/>
  </w:num>
  <w:num w:numId="5">
    <w:abstractNumId w:val="14"/>
  </w:num>
  <w:num w:numId="6">
    <w:abstractNumId w:val="0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  <w:num w:numId="11">
    <w:abstractNumId w:val="12"/>
  </w:num>
  <w:num w:numId="12">
    <w:abstractNumId w:val="5"/>
  </w:num>
  <w:num w:numId="13">
    <w:abstractNumId w:val="11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drsvrf1za298ee0vmv9fzzxww0r2avvrw9&quot;&gt;My EndNote Library&lt;record-ids&gt;&lt;item&gt;4&lt;/item&gt;&lt;item&gt;6&lt;/item&gt;&lt;item&gt;7&lt;/item&gt;&lt;item&gt;9&lt;/item&gt;&lt;item&gt;10&lt;/item&gt;&lt;item&gt;13&lt;/item&gt;&lt;item&gt;14&lt;/item&gt;&lt;item&gt;19&lt;/item&gt;&lt;item&gt;21&lt;/item&gt;&lt;item&gt;23&lt;/item&gt;&lt;item&gt;26&lt;/item&gt;&lt;/record-ids&gt;&lt;/item&gt;&lt;/Libraries&gt;"/>
  </w:docVars>
  <w:rsids>
    <w:rsidRoot w:val="003169EC"/>
    <w:rsid w:val="00003598"/>
    <w:rsid w:val="000036D1"/>
    <w:rsid w:val="000040E2"/>
    <w:rsid w:val="000069B0"/>
    <w:rsid w:val="00007409"/>
    <w:rsid w:val="000116E4"/>
    <w:rsid w:val="00012D14"/>
    <w:rsid w:val="00015BE6"/>
    <w:rsid w:val="00015E07"/>
    <w:rsid w:val="00020072"/>
    <w:rsid w:val="000232D9"/>
    <w:rsid w:val="000235CA"/>
    <w:rsid w:val="0002453D"/>
    <w:rsid w:val="00026BFA"/>
    <w:rsid w:val="00031543"/>
    <w:rsid w:val="00031D9B"/>
    <w:rsid w:val="00036D11"/>
    <w:rsid w:val="0004049E"/>
    <w:rsid w:val="00044312"/>
    <w:rsid w:val="000443F4"/>
    <w:rsid w:val="00045CE9"/>
    <w:rsid w:val="00046048"/>
    <w:rsid w:val="0005079A"/>
    <w:rsid w:val="00052DF5"/>
    <w:rsid w:val="00054C36"/>
    <w:rsid w:val="00055CE5"/>
    <w:rsid w:val="00057903"/>
    <w:rsid w:val="000614CD"/>
    <w:rsid w:val="00061C8A"/>
    <w:rsid w:val="00061CB1"/>
    <w:rsid w:val="000653E9"/>
    <w:rsid w:val="00066187"/>
    <w:rsid w:val="00067FC0"/>
    <w:rsid w:val="00070698"/>
    <w:rsid w:val="0007318B"/>
    <w:rsid w:val="00074FA2"/>
    <w:rsid w:val="0008115C"/>
    <w:rsid w:val="000827A4"/>
    <w:rsid w:val="00083AC1"/>
    <w:rsid w:val="00083FBD"/>
    <w:rsid w:val="00084482"/>
    <w:rsid w:val="000844D3"/>
    <w:rsid w:val="00086667"/>
    <w:rsid w:val="00086C73"/>
    <w:rsid w:val="00090BE5"/>
    <w:rsid w:val="000968B9"/>
    <w:rsid w:val="00096AED"/>
    <w:rsid w:val="00097949"/>
    <w:rsid w:val="000A066C"/>
    <w:rsid w:val="000A08E1"/>
    <w:rsid w:val="000A238D"/>
    <w:rsid w:val="000A410C"/>
    <w:rsid w:val="000A625F"/>
    <w:rsid w:val="000A662F"/>
    <w:rsid w:val="000A6D3F"/>
    <w:rsid w:val="000B4097"/>
    <w:rsid w:val="000B55FC"/>
    <w:rsid w:val="000C2099"/>
    <w:rsid w:val="000C255E"/>
    <w:rsid w:val="000C4DC7"/>
    <w:rsid w:val="000C4FA4"/>
    <w:rsid w:val="000D5371"/>
    <w:rsid w:val="000D755D"/>
    <w:rsid w:val="000E3D18"/>
    <w:rsid w:val="000F20FA"/>
    <w:rsid w:val="000F2518"/>
    <w:rsid w:val="000F5A38"/>
    <w:rsid w:val="001020FB"/>
    <w:rsid w:val="00102B67"/>
    <w:rsid w:val="001036D5"/>
    <w:rsid w:val="00104805"/>
    <w:rsid w:val="001078A7"/>
    <w:rsid w:val="00115C88"/>
    <w:rsid w:val="001239EE"/>
    <w:rsid w:val="00125638"/>
    <w:rsid w:val="00136DF5"/>
    <w:rsid w:val="00137E0B"/>
    <w:rsid w:val="001406E7"/>
    <w:rsid w:val="001423A9"/>
    <w:rsid w:val="00142A6F"/>
    <w:rsid w:val="001509A6"/>
    <w:rsid w:val="0015294C"/>
    <w:rsid w:val="00153E9B"/>
    <w:rsid w:val="00155C49"/>
    <w:rsid w:val="001571EC"/>
    <w:rsid w:val="00161230"/>
    <w:rsid w:val="001616F2"/>
    <w:rsid w:val="001635BE"/>
    <w:rsid w:val="00163EBC"/>
    <w:rsid w:val="00163EE5"/>
    <w:rsid w:val="00166129"/>
    <w:rsid w:val="00166A06"/>
    <w:rsid w:val="001734DF"/>
    <w:rsid w:val="00174598"/>
    <w:rsid w:val="00175AB0"/>
    <w:rsid w:val="00176172"/>
    <w:rsid w:val="001813BC"/>
    <w:rsid w:val="00183EE4"/>
    <w:rsid w:val="00194AC7"/>
    <w:rsid w:val="0019667E"/>
    <w:rsid w:val="001A00BD"/>
    <w:rsid w:val="001A0556"/>
    <w:rsid w:val="001A0D8C"/>
    <w:rsid w:val="001A34A2"/>
    <w:rsid w:val="001A6FD9"/>
    <w:rsid w:val="001A7185"/>
    <w:rsid w:val="001B20B6"/>
    <w:rsid w:val="001B266C"/>
    <w:rsid w:val="001B29E2"/>
    <w:rsid w:val="001B2AA0"/>
    <w:rsid w:val="001B3099"/>
    <w:rsid w:val="001B639D"/>
    <w:rsid w:val="001C7804"/>
    <w:rsid w:val="001D11A9"/>
    <w:rsid w:val="001D1716"/>
    <w:rsid w:val="001D1C71"/>
    <w:rsid w:val="001D32BF"/>
    <w:rsid w:val="001D4508"/>
    <w:rsid w:val="001E140C"/>
    <w:rsid w:val="001E336B"/>
    <w:rsid w:val="001E3E60"/>
    <w:rsid w:val="001E6AAE"/>
    <w:rsid w:val="001F0B73"/>
    <w:rsid w:val="001F1CE1"/>
    <w:rsid w:val="001F2B63"/>
    <w:rsid w:val="00202BB6"/>
    <w:rsid w:val="00202D3A"/>
    <w:rsid w:val="002122EB"/>
    <w:rsid w:val="00214BBF"/>
    <w:rsid w:val="00230266"/>
    <w:rsid w:val="002303B8"/>
    <w:rsid w:val="0023155E"/>
    <w:rsid w:val="002315AC"/>
    <w:rsid w:val="002327C6"/>
    <w:rsid w:val="00236BB4"/>
    <w:rsid w:val="00236FC7"/>
    <w:rsid w:val="002402E1"/>
    <w:rsid w:val="00240959"/>
    <w:rsid w:val="00242DEC"/>
    <w:rsid w:val="00243ABD"/>
    <w:rsid w:val="00250871"/>
    <w:rsid w:val="00251544"/>
    <w:rsid w:val="00253355"/>
    <w:rsid w:val="002536AA"/>
    <w:rsid w:val="002536CA"/>
    <w:rsid w:val="002561C9"/>
    <w:rsid w:val="00256D20"/>
    <w:rsid w:val="0026237C"/>
    <w:rsid w:val="00265F8F"/>
    <w:rsid w:val="00267174"/>
    <w:rsid w:val="002671B9"/>
    <w:rsid w:val="00276FDF"/>
    <w:rsid w:val="00277051"/>
    <w:rsid w:val="00282BD9"/>
    <w:rsid w:val="00282C51"/>
    <w:rsid w:val="002838FF"/>
    <w:rsid w:val="00291ECB"/>
    <w:rsid w:val="002926DB"/>
    <w:rsid w:val="002933D0"/>
    <w:rsid w:val="00295108"/>
    <w:rsid w:val="00295FD4"/>
    <w:rsid w:val="00296F7D"/>
    <w:rsid w:val="002A0B0A"/>
    <w:rsid w:val="002A0BC5"/>
    <w:rsid w:val="002A5AF2"/>
    <w:rsid w:val="002B099E"/>
    <w:rsid w:val="002B2253"/>
    <w:rsid w:val="002B3261"/>
    <w:rsid w:val="002B6B2E"/>
    <w:rsid w:val="002B7B09"/>
    <w:rsid w:val="002C02B4"/>
    <w:rsid w:val="002C1186"/>
    <w:rsid w:val="002C2504"/>
    <w:rsid w:val="002C2786"/>
    <w:rsid w:val="002C6E5C"/>
    <w:rsid w:val="002C7D98"/>
    <w:rsid w:val="002D2726"/>
    <w:rsid w:val="002D4AE9"/>
    <w:rsid w:val="002D5DD7"/>
    <w:rsid w:val="002D7BF8"/>
    <w:rsid w:val="002D7C79"/>
    <w:rsid w:val="002E470F"/>
    <w:rsid w:val="002E533C"/>
    <w:rsid w:val="002F0438"/>
    <w:rsid w:val="002F0F5C"/>
    <w:rsid w:val="002F1D5F"/>
    <w:rsid w:val="002F4DFE"/>
    <w:rsid w:val="002F5D29"/>
    <w:rsid w:val="002F715F"/>
    <w:rsid w:val="003019CA"/>
    <w:rsid w:val="00302A7A"/>
    <w:rsid w:val="00306902"/>
    <w:rsid w:val="003101B3"/>
    <w:rsid w:val="003141C9"/>
    <w:rsid w:val="003169EC"/>
    <w:rsid w:val="003174D9"/>
    <w:rsid w:val="00317EFE"/>
    <w:rsid w:val="003206B8"/>
    <w:rsid w:val="00320A7D"/>
    <w:rsid w:val="00321EB6"/>
    <w:rsid w:val="00322806"/>
    <w:rsid w:val="003258CC"/>
    <w:rsid w:val="00326C1C"/>
    <w:rsid w:val="0033119B"/>
    <w:rsid w:val="00333B6E"/>
    <w:rsid w:val="003370EA"/>
    <w:rsid w:val="00337269"/>
    <w:rsid w:val="00341BFB"/>
    <w:rsid w:val="003453F4"/>
    <w:rsid w:val="00346ED2"/>
    <w:rsid w:val="0035017F"/>
    <w:rsid w:val="00350310"/>
    <w:rsid w:val="0035421D"/>
    <w:rsid w:val="00356A97"/>
    <w:rsid w:val="00356D03"/>
    <w:rsid w:val="00356F33"/>
    <w:rsid w:val="0035724A"/>
    <w:rsid w:val="003603CD"/>
    <w:rsid w:val="00361107"/>
    <w:rsid w:val="003642B6"/>
    <w:rsid w:val="0037035E"/>
    <w:rsid w:val="00375019"/>
    <w:rsid w:val="0037549E"/>
    <w:rsid w:val="0037763F"/>
    <w:rsid w:val="003810BD"/>
    <w:rsid w:val="00384A46"/>
    <w:rsid w:val="00385071"/>
    <w:rsid w:val="003855B3"/>
    <w:rsid w:val="0038719F"/>
    <w:rsid w:val="00387A5C"/>
    <w:rsid w:val="0039003A"/>
    <w:rsid w:val="003A22CA"/>
    <w:rsid w:val="003A44D0"/>
    <w:rsid w:val="003A462C"/>
    <w:rsid w:val="003A6F20"/>
    <w:rsid w:val="003A7170"/>
    <w:rsid w:val="003B7BEC"/>
    <w:rsid w:val="003C0448"/>
    <w:rsid w:val="003C093F"/>
    <w:rsid w:val="003D081A"/>
    <w:rsid w:val="003D0934"/>
    <w:rsid w:val="003D4712"/>
    <w:rsid w:val="003E03C6"/>
    <w:rsid w:val="003E4BA5"/>
    <w:rsid w:val="003E6A9A"/>
    <w:rsid w:val="003F06D6"/>
    <w:rsid w:val="003F132F"/>
    <w:rsid w:val="003F1D84"/>
    <w:rsid w:val="003F2B86"/>
    <w:rsid w:val="003F3DBE"/>
    <w:rsid w:val="003F6728"/>
    <w:rsid w:val="004000C2"/>
    <w:rsid w:val="00404111"/>
    <w:rsid w:val="004129BD"/>
    <w:rsid w:val="0041369C"/>
    <w:rsid w:val="00415A9E"/>
    <w:rsid w:val="00421412"/>
    <w:rsid w:val="00422F63"/>
    <w:rsid w:val="0043075C"/>
    <w:rsid w:val="004307F6"/>
    <w:rsid w:val="0043213B"/>
    <w:rsid w:val="004325AC"/>
    <w:rsid w:val="00432FC3"/>
    <w:rsid w:val="00440F81"/>
    <w:rsid w:val="00443FAF"/>
    <w:rsid w:val="004445BD"/>
    <w:rsid w:val="004456AE"/>
    <w:rsid w:val="00446494"/>
    <w:rsid w:val="00447042"/>
    <w:rsid w:val="00450A72"/>
    <w:rsid w:val="004528CB"/>
    <w:rsid w:val="00465CD4"/>
    <w:rsid w:val="0047001B"/>
    <w:rsid w:val="004747AB"/>
    <w:rsid w:val="004767C7"/>
    <w:rsid w:val="00480A78"/>
    <w:rsid w:val="004835AA"/>
    <w:rsid w:val="00483A35"/>
    <w:rsid w:val="0048533A"/>
    <w:rsid w:val="00490D2F"/>
    <w:rsid w:val="004922A6"/>
    <w:rsid w:val="004932F8"/>
    <w:rsid w:val="00494226"/>
    <w:rsid w:val="00494717"/>
    <w:rsid w:val="0049513F"/>
    <w:rsid w:val="00496B45"/>
    <w:rsid w:val="004A0F44"/>
    <w:rsid w:val="004A3044"/>
    <w:rsid w:val="004A7D06"/>
    <w:rsid w:val="004B15AC"/>
    <w:rsid w:val="004B29D2"/>
    <w:rsid w:val="004B6CB6"/>
    <w:rsid w:val="004B6E09"/>
    <w:rsid w:val="004B76CC"/>
    <w:rsid w:val="004B7A1F"/>
    <w:rsid w:val="004B7E53"/>
    <w:rsid w:val="004C1617"/>
    <w:rsid w:val="004C19B0"/>
    <w:rsid w:val="004C51BE"/>
    <w:rsid w:val="004C777B"/>
    <w:rsid w:val="004D0957"/>
    <w:rsid w:val="004D1AF3"/>
    <w:rsid w:val="004D1C0B"/>
    <w:rsid w:val="004D25E9"/>
    <w:rsid w:val="004D30CE"/>
    <w:rsid w:val="004D3A03"/>
    <w:rsid w:val="004D4B7B"/>
    <w:rsid w:val="004E05EF"/>
    <w:rsid w:val="004E0E0D"/>
    <w:rsid w:val="004E60DA"/>
    <w:rsid w:val="004E6D15"/>
    <w:rsid w:val="004F0E62"/>
    <w:rsid w:val="004F23A3"/>
    <w:rsid w:val="004F3F4E"/>
    <w:rsid w:val="00500941"/>
    <w:rsid w:val="005029DF"/>
    <w:rsid w:val="00503674"/>
    <w:rsid w:val="00504973"/>
    <w:rsid w:val="00506D28"/>
    <w:rsid w:val="00507765"/>
    <w:rsid w:val="0051076F"/>
    <w:rsid w:val="0051077F"/>
    <w:rsid w:val="0051361C"/>
    <w:rsid w:val="005147E6"/>
    <w:rsid w:val="00515FFE"/>
    <w:rsid w:val="005169BA"/>
    <w:rsid w:val="00520DC8"/>
    <w:rsid w:val="00522C90"/>
    <w:rsid w:val="00523532"/>
    <w:rsid w:val="00532A35"/>
    <w:rsid w:val="00532B3E"/>
    <w:rsid w:val="00533AE4"/>
    <w:rsid w:val="0053547E"/>
    <w:rsid w:val="005360A7"/>
    <w:rsid w:val="00544188"/>
    <w:rsid w:val="00550335"/>
    <w:rsid w:val="0055185D"/>
    <w:rsid w:val="00551B9D"/>
    <w:rsid w:val="00551FDE"/>
    <w:rsid w:val="00552313"/>
    <w:rsid w:val="0055499C"/>
    <w:rsid w:val="005607FC"/>
    <w:rsid w:val="00565407"/>
    <w:rsid w:val="005700C0"/>
    <w:rsid w:val="0057072F"/>
    <w:rsid w:val="00570F53"/>
    <w:rsid w:val="005804FB"/>
    <w:rsid w:val="00580640"/>
    <w:rsid w:val="00583314"/>
    <w:rsid w:val="00590C6C"/>
    <w:rsid w:val="00595FDA"/>
    <w:rsid w:val="005A39E0"/>
    <w:rsid w:val="005A5FC6"/>
    <w:rsid w:val="005A615C"/>
    <w:rsid w:val="005B0863"/>
    <w:rsid w:val="005B08D9"/>
    <w:rsid w:val="005B4875"/>
    <w:rsid w:val="005B4BB8"/>
    <w:rsid w:val="005B6720"/>
    <w:rsid w:val="005C0710"/>
    <w:rsid w:val="005C3B14"/>
    <w:rsid w:val="005C525F"/>
    <w:rsid w:val="005C5722"/>
    <w:rsid w:val="005C5BFD"/>
    <w:rsid w:val="005D14A7"/>
    <w:rsid w:val="005D1B9F"/>
    <w:rsid w:val="005D4240"/>
    <w:rsid w:val="005E099B"/>
    <w:rsid w:val="005E31A7"/>
    <w:rsid w:val="005F011F"/>
    <w:rsid w:val="005F1F6B"/>
    <w:rsid w:val="005F3ECD"/>
    <w:rsid w:val="005F46C3"/>
    <w:rsid w:val="005F7D94"/>
    <w:rsid w:val="00601F43"/>
    <w:rsid w:val="0060273C"/>
    <w:rsid w:val="0060470D"/>
    <w:rsid w:val="00604825"/>
    <w:rsid w:val="0060549A"/>
    <w:rsid w:val="0060613C"/>
    <w:rsid w:val="00613443"/>
    <w:rsid w:val="00620157"/>
    <w:rsid w:val="00621EA8"/>
    <w:rsid w:val="006271A1"/>
    <w:rsid w:val="00630529"/>
    <w:rsid w:val="00636487"/>
    <w:rsid w:val="00637104"/>
    <w:rsid w:val="00640F46"/>
    <w:rsid w:val="00642D8B"/>
    <w:rsid w:val="00645469"/>
    <w:rsid w:val="00651DFC"/>
    <w:rsid w:val="006530E2"/>
    <w:rsid w:val="006539CF"/>
    <w:rsid w:val="00653CB1"/>
    <w:rsid w:val="00657AC6"/>
    <w:rsid w:val="00661879"/>
    <w:rsid w:val="00661BFD"/>
    <w:rsid w:val="006625E3"/>
    <w:rsid w:val="00663428"/>
    <w:rsid w:val="00663F5C"/>
    <w:rsid w:val="00664F22"/>
    <w:rsid w:val="0066598E"/>
    <w:rsid w:val="00671089"/>
    <w:rsid w:val="00671468"/>
    <w:rsid w:val="00675A73"/>
    <w:rsid w:val="00676258"/>
    <w:rsid w:val="00677188"/>
    <w:rsid w:val="0068167C"/>
    <w:rsid w:val="00693343"/>
    <w:rsid w:val="0069553A"/>
    <w:rsid w:val="00696133"/>
    <w:rsid w:val="00696DD9"/>
    <w:rsid w:val="0069716D"/>
    <w:rsid w:val="006A10BB"/>
    <w:rsid w:val="006A1D5B"/>
    <w:rsid w:val="006B3FC1"/>
    <w:rsid w:val="006C1976"/>
    <w:rsid w:val="006C4463"/>
    <w:rsid w:val="006D01E5"/>
    <w:rsid w:val="006D0D37"/>
    <w:rsid w:val="006D2396"/>
    <w:rsid w:val="006D6749"/>
    <w:rsid w:val="006E264A"/>
    <w:rsid w:val="006E4C82"/>
    <w:rsid w:val="006E5156"/>
    <w:rsid w:val="006E542F"/>
    <w:rsid w:val="006E7514"/>
    <w:rsid w:val="006F05ED"/>
    <w:rsid w:val="006F28A2"/>
    <w:rsid w:val="006F4005"/>
    <w:rsid w:val="006F5CBD"/>
    <w:rsid w:val="006F5CD5"/>
    <w:rsid w:val="006F6331"/>
    <w:rsid w:val="00702DAF"/>
    <w:rsid w:val="00703588"/>
    <w:rsid w:val="00712C02"/>
    <w:rsid w:val="00713FD9"/>
    <w:rsid w:val="00714147"/>
    <w:rsid w:val="007154C5"/>
    <w:rsid w:val="00724934"/>
    <w:rsid w:val="00732867"/>
    <w:rsid w:val="007344B1"/>
    <w:rsid w:val="00734D38"/>
    <w:rsid w:val="007371B5"/>
    <w:rsid w:val="00742ABE"/>
    <w:rsid w:val="0074359C"/>
    <w:rsid w:val="00743D8A"/>
    <w:rsid w:val="00744DF1"/>
    <w:rsid w:val="0074785B"/>
    <w:rsid w:val="00750ED2"/>
    <w:rsid w:val="007516D4"/>
    <w:rsid w:val="00753D86"/>
    <w:rsid w:val="0075476C"/>
    <w:rsid w:val="007558CB"/>
    <w:rsid w:val="00756FAA"/>
    <w:rsid w:val="00757B55"/>
    <w:rsid w:val="00761B44"/>
    <w:rsid w:val="00763E4D"/>
    <w:rsid w:val="0076621D"/>
    <w:rsid w:val="007703E9"/>
    <w:rsid w:val="00770723"/>
    <w:rsid w:val="0077117B"/>
    <w:rsid w:val="00780151"/>
    <w:rsid w:val="00781D4A"/>
    <w:rsid w:val="00782F52"/>
    <w:rsid w:val="0078743D"/>
    <w:rsid w:val="0079229E"/>
    <w:rsid w:val="00794191"/>
    <w:rsid w:val="007A1C19"/>
    <w:rsid w:val="007A2F74"/>
    <w:rsid w:val="007A3937"/>
    <w:rsid w:val="007A3F14"/>
    <w:rsid w:val="007A4E46"/>
    <w:rsid w:val="007A54F7"/>
    <w:rsid w:val="007A6F80"/>
    <w:rsid w:val="007B3007"/>
    <w:rsid w:val="007B3C77"/>
    <w:rsid w:val="007B4604"/>
    <w:rsid w:val="007B6451"/>
    <w:rsid w:val="007C004C"/>
    <w:rsid w:val="007C3B6D"/>
    <w:rsid w:val="007C6457"/>
    <w:rsid w:val="007D6090"/>
    <w:rsid w:val="007D68D4"/>
    <w:rsid w:val="007D738F"/>
    <w:rsid w:val="007E3895"/>
    <w:rsid w:val="007E5F32"/>
    <w:rsid w:val="007F3084"/>
    <w:rsid w:val="007F40EF"/>
    <w:rsid w:val="007F7723"/>
    <w:rsid w:val="008102E1"/>
    <w:rsid w:val="00814719"/>
    <w:rsid w:val="0082137E"/>
    <w:rsid w:val="00822068"/>
    <w:rsid w:val="00840280"/>
    <w:rsid w:val="00841191"/>
    <w:rsid w:val="00843458"/>
    <w:rsid w:val="00852E39"/>
    <w:rsid w:val="00854B7B"/>
    <w:rsid w:val="00854FA3"/>
    <w:rsid w:val="00855543"/>
    <w:rsid w:val="008607A9"/>
    <w:rsid w:val="008607BA"/>
    <w:rsid w:val="00862857"/>
    <w:rsid w:val="00865F65"/>
    <w:rsid w:val="00872537"/>
    <w:rsid w:val="008778BE"/>
    <w:rsid w:val="00882978"/>
    <w:rsid w:val="008839BE"/>
    <w:rsid w:val="00887E91"/>
    <w:rsid w:val="008909C1"/>
    <w:rsid w:val="00890BAB"/>
    <w:rsid w:val="00897469"/>
    <w:rsid w:val="008A086B"/>
    <w:rsid w:val="008A3535"/>
    <w:rsid w:val="008A4AB5"/>
    <w:rsid w:val="008A4DCA"/>
    <w:rsid w:val="008A5824"/>
    <w:rsid w:val="008B0AA6"/>
    <w:rsid w:val="008B41A4"/>
    <w:rsid w:val="008B6054"/>
    <w:rsid w:val="008C778D"/>
    <w:rsid w:val="008D1C60"/>
    <w:rsid w:val="008D249F"/>
    <w:rsid w:val="008D2BFA"/>
    <w:rsid w:val="008D5FDB"/>
    <w:rsid w:val="008D7E02"/>
    <w:rsid w:val="008E3565"/>
    <w:rsid w:val="008E6DA7"/>
    <w:rsid w:val="008F083E"/>
    <w:rsid w:val="008F1EC7"/>
    <w:rsid w:val="008F27FD"/>
    <w:rsid w:val="008F4687"/>
    <w:rsid w:val="00901480"/>
    <w:rsid w:val="009020B6"/>
    <w:rsid w:val="00902F45"/>
    <w:rsid w:val="00904208"/>
    <w:rsid w:val="009051DF"/>
    <w:rsid w:val="0090532D"/>
    <w:rsid w:val="00907ADA"/>
    <w:rsid w:val="009107FA"/>
    <w:rsid w:val="00920B1B"/>
    <w:rsid w:val="00921438"/>
    <w:rsid w:val="00925A67"/>
    <w:rsid w:val="00926A1D"/>
    <w:rsid w:val="00927328"/>
    <w:rsid w:val="00927EED"/>
    <w:rsid w:val="00936542"/>
    <w:rsid w:val="009374FF"/>
    <w:rsid w:val="009376D9"/>
    <w:rsid w:val="0094401E"/>
    <w:rsid w:val="00950437"/>
    <w:rsid w:val="009524F1"/>
    <w:rsid w:val="00952CD4"/>
    <w:rsid w:val="00955AE5"/>
    <w:rsid w:val="009579F5"/>
    <w:rsid w:val="00965BC3"/>
    <w:rsid w:val="00971206"/>
    <w:rsid w:val="00975EEA"/>
    <w:rsid w:val="00983C60"/>
    <w:rsid w:val="009956DA"/>
    <w:rsid w:val="009959E0"/>
    <w:rsid w:val="0099647F"/>
    <w:rsid w:val="009969A0"/>
    <w:rsid w:val="009A0131"/>
    <w:rsid w:val="009A1072"/>
    <w:rsid w:val="009A251B"/>
    <w:rsid w:val="009A36D8"/>
    <w:rsid w:val="009A537D"/>
    <w:rsid w:val="009A5F48"/>
    <w:rsid w:val="009A615A"/>
    <w:rsid w:val="009A6FFD"/>
    <w:rsid w:val="009B04AF"/>
    <w:rsid w:val="009B0C70"/>
    <w:rsid w:val="009B538F"/>
    <w:rsid w:val="009C10A4"/>
    <w:rsid w:val="009C4DC5"/>
    <w:rsid w:val="009C731D"/>
    <w:rsid w:val="009D7FAE"/>
    <w:rsid w:val="009E6E21"/>
    <w:rsid w:val="009E78D2"/>
    <w:rsid w:val="009F0207"/>
    <w:rsid w:val="009F12A4"/>
    <w:rsid w:val="009F3ED5"/>
    <w:rsid w:val="009F65B6"/>
    <w:rsid w:val="00A002C6"/>
    <w:rsid w:val="00A00B5A"/>
    <w:rsid w:val="00A01572"/>
    <w:rsid w:val="00A01690"/>
    <w:rsid w:val="00A01DE9"/>
    <w:rsid w:val="00A0661F"/>
    <w:rsid w:val="00A06933"/>
    <w:rsid w:val="00A1265E"/>
    <w:rsid w:val="00A16D58"/>
    <w:rsid w:val="00A20832"/>
    <w:rsid w:val="00A21889"/>
    <w:rsid w:val="00A21D8F"/>
    <w:rsid w:val="00A235A8"/>
    <w:rsid w:val="00A24261"/>
    <w:rsid w:val="00A25FA6"/>
    <w:rsid w:val="00A301D3"/>
    <w:rsid w:val="00A367B2"/>
    <w:rsid w:val="00A4082C"/>
    <w:rsid w:val="00A40DCF"/>
    <w:rsid w:val="00A51990"/>
    <w:rsid w:val="00A51EB2"/>
    <w:rsid w:val="00A52FBA"/>
    <w:rsid w:val="00A533DD"/>
    <w:rsid w:val="00A550FC"/>
    <w:rsid w:val="00A55196"/>
    <w:rsid w:val="00A55E5B"/>
    <w:rsid w:val="00A56436"/>
    <w:rsid w:val="00A565A7"/>
    <w:rsid w:val="00A6046E"/>
    <w:rsid w:val="00A6146D"/>
    <w:rsid w:val="00A66FF7"/>
    <w:rsid w:val="00A70A48"/>
    <w:rsid w:val="00A7200E"/>
    <w:rsid w:val="00A73A91"/>
    <w:rsid w:val="00A73FCE"/>
    <w:rsid w:val="00A75A61"/>
    <w:rsid w:val="00A75D24"/>
    <w:rsid w:val="00A86526"/>
    <w:rsid w:val="00A9220F"/>
    <w:rsid w:val="00A92B5A"/>
    <w:rsid w:val="00A92C4F"/>
    <w:rsid w:val="00A931F7"/>
    <w:rsid w:val="00A9363D"/>
    <w:rsid w:val="00AA0428"/>
    <w:rsid w:val="00AB0A0E"/>
    <w:rsid w:val="00AB3441"/>
    <w:rsid w:val="00AB435E"/>
    <w:rsid w:val="00AB600D"/>
    <w:rsid w:val="00AB7783"/>
    <w:rsid w:val="00AC04E3"/>
    <w:rsid w:val="00AC0C9A"/>
    <w:rsid w:val="00AC6906"/>
    <w:rsid w:val="00AD0B54"/>
    <w:rsid w:val="00AD1BA7"/>
    <w:rsid w:val="00AD4116"/>
    <w:rsid w:val="00AD6E7B"/>
    <w:rsid w:val="00AE0A3E"/>
    <w:rsid w:val="00AE0F56"/>
    <w:rsid w:val="00AE0F64"/>
    <w:rsid w:val="00AE397E"/>
    <w:rsid w:val="00AE5139"/>
    <w:rsid w:val="00AE5D0B"/>
    <w:rsid w:val="00AF38D9"/>
    <w:rsid w:val="00AF51DD"/>
    <w:rsid w:val="00AF5A97"/>
    <w:rsid w:val="00B000E7"/>
    <w:rsid w:val="00B01949"/>
    <w:rsid w:val="00B038E0"/>
    <w:rsid w:val="00B049F3"/>
    <w:rsid w:val="00B117D0"/>
    <w:rsid w:val="00B1192C"/>
    <w:rsid w:val="00B1442D"/>
    <w:rsid w:val="00B154DE"/>
    <w:rsid w:val="00B17BC0"/>
    <w:rsid w:val="00B274BE"/>
    <w:rsid w:val="00B309C2"/>
    <w:rsid w:val="00B314F7"/>
    <w:rsid w:val="00B33845"/>
    <w:rsid w:val="00B406B9"/>
    <w:rsid w:val="00B41745"/>
    <w:rsid w:val="00B437DF"/>
    <w:rsid w:val="00B45856"/>
    <w:rsid w:val="00B55246"/>
    <w:rsid w:val="00B55BE4"/>
    <w:rsid w:val="00B55D86"/>
    <w:rsid w:val="00B56C4F"/>
    <w:rsid w:val="00B63F3A"/>
    <w:rsid w:val="00B64CE0"/>
    <w:rsid w:val="00B7353A"/>
    <w:rsid w:val="00B81791"/>
    <w:rsid w:val="00B84529"/>
    <w:rsid w:val="00B920BC"/>
    <w:rsid w:val="00B95232"/>
    <w:rsid w:val="00BA0778"/>
    <w:rsid w:val="00BA3601"/>
    <w:rsid w:val="00BA646A"/>
    <w:rsid w:val="00BB147F"/>
    <w:rsid w:val="00BB2697"/>
    <w:rsid w:val="00BB48E2"/>
    <w:rsid w:val="00BB6EE3"/>
    <w:rsid w:val="00BC1855"/>
    <w:rsid w:val="00BC6940"/>
    <w:rsid w:val="00BD0A45"/>
    <w:rsid w:val="00BD21CB"/>
    <w:rsid w:val="00BE0BC2"/>
    <w:rsid w:val="00BE1ACC"/>
    <w:rsid w:val="00BE7434"/>
    <w:rsid w:val="00BF2A28"/>
    <w:rsid w:val="00BF3D1D"/>
    <w:rsid w:val="00BF524A"/>
    <w:rsid w:val="00BF5D20"/>
    <w:rsid w:val="00BF66EB"/>
    <w:rsid w:val="00BF719D"/>
    <w:rsid w:val="00C00598"/>
    <w:rsid w:val="00C0190D"/>
    <w:rsid w:val="00C02120"/>
    <w:rsid w:val="00C05CBD"/>
    <w:rsid w:val="00C06687"/>
    <w:rsid w:val="00C06DFD"/>
    <w:rsid w:val="00C10C35"/>
    <w:rsid w:val="00C1177A"/>
    <w:rsid w:val="00C121B7"/>
    <w:rsid w:val="00C13D7C"/>
    <w:rsid w:val="00C20E4C"/>
    <w:rsid w:val="00C21646"/>
    <w:rsid w:val="00C2199E"/>
    <w:rsid w:val="00C270B2"/>
    <w:rsid w:val="00C276B9"/>
    <w:rsid w:val="00C310DE"/>
    <w:rsid w:val="00C316CC"/>
    <w:rsid w:val="00C31F32"/>
    <w:rsid w:val="00C361E4"/>
    <w:rsid w:val="00C3691F"/>
    <w:rsid w:val="00C45BBB"/>
    <w:rsid w:val="00C50B29"/>
    <w:rsid w:val="00C53D4F"/>
    <w:rsid w:val="00C5627F"/>
    <w:rsid w:val="00C575B7"/>
    <w:rsid w:val="00C615DC"/>
    <w:rsid w:val="00C61843"/>
    <w:rsid w:val="00C72907"/>
    <w:rsid w:val="00C730A4"/>
    <w:rsid w:val="00C74B31"/>
    <w:rsid w:val="00C76BFB"/>
    <w:rsid w:val="00C80E1E"/>
    <w:rsid w:val="00C83156"/>
    <w:rsid w:val="00C86BE7"/>
    <w:rsid w:val="00C873F7"/>
    <w:rsid w:val="00C90C7B"/>
    <w:rsid w:val="00C90D01"/>
    <w:rsid w:val="00C97959"/>
    <w:rsid w:val="00CA1397"/>
    <w:rsid w:val="00CA1D7F"/>
    <w:rsid w:val="00CA4881"/>
    <w:rsid w:val="00CA49DA"/>
    <w:rsid w:val="00CB5739"/>
    <w:rsid w:val="00CB59B8"/>
    <w:rsid w:val="00CB71CA"/>
    <w:rsid w:val="00CC090A"/>
    <w:rsid w:val="00CC285B"/>
    <w:rsid w:val="00CC2DE7"/>
    <w:rsid w:val="00CC3D13"/>
    <w:rsid w:val="00CC4664"/>
    <w:rsid w:val="00CD11EE"/>
    <w:rsid w:val="00CD3839"/>
    <w:rsid w:val="00CE15FA"/>
    <w:rsid w:val="00CE2309"/>
    <w:rsid w:val="00CE6E22"/>
    <w:rsid w:val="00CF1A94"/>
    <w:rsid w:val="00CF3CEF"/>
    <w:rsid w:val="00CF4544"/>
    <w:rsid w:val="00D008E0"/>
    <w:rsid w:val="00D02406"/>
    <w:rsid w:val="00D02E09"/>
    <w:rsid w:val="00D03CED"/>
    <w:rsid w:val="00D05285"/>
    <w:rsid w:val="00D054F4"/>
    <w:rsid w:val="00D1045C"/>
    <w:rsid w:val="00D14FBC"/>
    <w:rsid w:val="00D20045"/>
    <w:rsid w:val="00D26AC1"/>
    <w:rsid w:val="00D2700A"/>
    <w:rsid w:val="00D32214"/>
    <w:rsid w:val="00D35010"/>
    <w:rsid w:val="00D37618"/>
    <w:rsid w:val="00D37D0B"/>
    <w:rsid w:val="00D406F4"/>
    <w:rsid w:val="00D4197E"/>
    <w:rsid w:val="00D46905"/>
    <w:rsid w:val="00D47283"/>
    <w:rsid w:val="00D475CC"/>
    <w:rsid w:val="00D52D41"/>
    <w:rsid w:val="00D652E6"/>
    <w:rsid w:val="00D705FF"/>
    <w:rsid w:val="00D70C9A"/>
    <w:rsid w:val="00D7284A"/>
    <w:rsid w:val="00D72887"/>
    <w:rsid w:val="00D73251"/>
    <w:rsid w:val="00D74DA5"/>
    <w:rsid w:val="00D754AB"/>
    <w:rsid w:val="00D765E4"/>
    <w:rsid w:val="00D844AE"/>
    <w:rsid w:val="00D84D44"/>
    <w:rsid w:val="00D85E91"/>
    <w:rsid w:val="00D864C8"/>
    <w:rsid w:val="00D86D09"/>
    <w:rsid w:val="00D8773E"/>
    <w:rsid w:val="00D87B14"/>
    <w:rsid w:val="00D90FAA"/>
    <w:rsid w:val="00D92B19"/>
    <w:rsid w:val="00D94C66"/>
    <w:rsid w:val="00D954AD"/>
    <w:rsid w:val="00D95A4C"/>
    <w:rsid w:val="00D960CE"/>
    <w:rsid w:val="00D97B91"/>
    <w:rsid w:val="00DA069C"/>
    <w:rsid w:val="00DA0C45"/>
    <w:rsid w:val="00DA0ED2"/>
    <w:rsid w:val="00DA1AB6"/>
    <w:rsid w:val="00DA6B43"/>
    <w:rsid w:val="00DC2530"/>
    <w:rsid w:val="00DC2DB0"/>
    <w:rsid w:val="00DC4895"/>
    <w:rsid w:val="00DC5159"/>
    <w:rsid w:val="00DC5825"/>
    <w:rsid w:val="00DC6272"/>
    <w:rsid w:val="00DC6A56"/>
    <w:rsid w:val="00DD0C12"/>
    <w:rsid w:val="00DD2F39"/>
    <w:rsid w:val="00DD6D6E"/>
    <w:rsid w:val="00DE0461"/>
    <w:rsid w:val="00DE24CF"/>
    <w:rsid w:val="00DE3C0B"/>
    <w:rsid w:val="00DE63EC"/>
    <w:rsid w:val="00DE6620"/>
    <w:rsid w:val="00DE6F91"/>
    <w:rsid w:val="00DF092E"/>
    <w:rsid w:val="00DF64B2"/>
    <w:rsid w:val="00E02257"/>
    <w:rsid w:val="00E02851"/>
    <w:rsid w:val="00E03045"/>
    <w:rsid w:val="00E16E53"/>
    <w:rsid w:val="00E230ED"/>
    <w:rsid w:val="00E3094B"/>
    <w:rsid w:val="00E3396F"/>
    <w:rsid w:val="00E37B1A"/>
    <w:rsid w:val="00E41D09"/>
    <w:rsid w:val="00E44151"/>
    <w:rsid w:val="00E44361"/>
    <w:rsid w:val="00E535B8"/>
    <w:rsid w:val="00E572D4"/>
    <w:rsid w:val="00E62B28"/>
    <w:rsid w:val="00E661D5"/>
    <w:rsid w:val="00E66440"/>
    <w:rsid w:val="00E71C66"/>
    <w:rsid w:val="00E724D8"/>
    <w:rsid w:val="00E76A46"/>
    <w:rsid w:val="00E853F0"/>
    <w:rsid w:val="00E917EF"/>
    <w:rsid w:val="00E91901"/>
    <w:rsid w:val="00E95836"/>
    <w:rsid w:val="00E96D4C"/>
    <w:rsid w:val="00E972FD"/>
    <w:rsid w:val="00EA1778"/>
    <w:rsid w:val="00EA1DE3"/>
    <w:rsid w:val="00EA5BA2"/>
    <w:rsid w:val="00EA7E79"/>
    <w:rsid w:val="00EA7FB7"/>
    <w:rsid w:val="00EB22B8"/>
    <w:rsid w:val="00EB60F2"/>
    <w:rsid w:val="00EC081E"/>
    <w:rsid w:val="00EC08A5"/>
    <w:rsid w:val="00EC42DB"/>
    <w:rsid w:val="00ED02C4"/>
    <w:rsid w:val="00ED0C37"/>
    <w:rsid w:val="00ED10BB"/>
    <w:rsid w:val="00ED21D8"/>
    <w:rsid w:val="00ED4BAB"/>
    <w:rsid w:val="00ED565D"/>
    <w:rsid w:val="00ED5F9C"/>
    <w:rsid w:val="00ED70F0"/>
    <w:rsid w:val="00ED7E7A"/>
    <w:rsid w:val="00EE0320"/>
    <w:rsid w:val="00EE191D"/>
    <w:rsid w:val="00EE27A0"/>
    <w:rsid w:val="00EE54BE"/>
    <w:rsid w:val="00EF0746"/>
    <w:rsid w:val="00EF1120"/>
    <w:rsid w:val="00EF1412"/>
    <w:rsid w:val="00EF61E7"/>
    <w:rsid w:val="00F03D0F"/>
    <w:rsid w:val="00F04E33"/>
    <w:rsid w:val="00F056DA"/>
    <w:rsid w:val="00F05E25"/>
    <w:rsid w:val="00F113DF"/>
    <w:rsid w:val="00F1160C"/>
    <w:rsid w:val="00F11F5F"/>
    <w:rsid w:val="00F2100B"/>
    <w:rsid w:val="00F243A3"/>
    <w:rsid w:val="00F24D7B"/>
    <w:rsid w:val="00F27B6B"/>
    <w:rsid w:val="00F30526"/>
    <w:rsid w:val="00F3060A"/>
    <w:rsid w:val="00F33696"/>
    <w:rsid w:val="00F36419"/>
    <w:rsid w:val="00F37A79"/>
    <w:rsid w:val="00F405BB"/>
    <w:rsid w:val="00F4200F"/>
    <w:rsid w:val="00F45803"/>
    <w:rsid w:val="00F45E99"/>
    <w:rsid w:val="00F4601A"/>
    <w:rsid w:val="00F46CEC"/>
    <w:rsid w:val="00F472FA"/>
    <w:rsid w:val="00F50897"/>
    <w:rsid w:val="00F513C1"/>
    <w:rsid w:val="00F55699"/>
    <w:rsid w:val="00F5762D"/>
    <w:rsid w:val="00F5774F"/>
    <w:rsid w:val="00F608FE"/>
    <w:rsid w:val="00F6099C"/>
    <w:rsid w:val="00F611D9"/>
    <w:rsid w:val="00F61E57"/>
    <w:rsid w:val="00F75BCA"/>
    <w:rsid w:val="00F75BCE"/>
    <w:rsid w:val="00F75F39"/>
    <w:rsid w:val="00F76EBE"/>
    <w:rsid w:val="00F76F53"/>
    <w:rsid w:val="00F77BBC"/>
    <w:rsid w:val="00F810E8"/>
    <w:rsid w:val="00F82A30"/>
    <w:rsid w:val="00F976B8"/>
    <w:rsid w:val="00F97BE5"/>
    <w:rsid w:val="00FA2817"/>
    <w:rsid w:val="00FA2FB6"/>
    <w:rsid w:val="00FA3015"/>
    <w:rsid w:val="00FA7539"/>
    <w:rsid w:val="00FA7822"/>
    <w:rsid w:val="00FB5582"/>
    <w:rsid w:val="00FB7C7E"/>
    <w:rsid w:val="00FC43B1"/>
    <w:rsid w:val="00FC5C6B"/>
    <w:rsid w:val="00FD1197"/>
    <w:rsid w:val="00FD26C6"/>
    <w:rsid w:val="00FD5033"/>
    <w:rsid w:val="00FD6AFF"/>
    <w:rsid w:val="00FE0E26"/>
    <w:rsid w:val="00FE1E4B"/>
    <w:rsid w:val="00FE3632"/>
    <w:rsid w:val="00FE6B4D"/>
    <w:rsid w:val="00FE7C3B"/>
    <w:rsid w:val="00FF5278"/>
    <w:rsid w:val="00FF5D22"/>
    <w:rsid w:val="00FF7DF0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839C792"/>
  <w15:docId w15:val="{AE8CEAC8-3FDA-7149-B1F3-061E1AB3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0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4116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C310DE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253355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253355"/>
    <w:pPr>
      <w:spacing w:line="240" w:lineRule="auto"/>
    </w:pPr>
    <w:rPr>
      <w:rFonts w:ascii="Calibri" w:hAnsi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931F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931F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1F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1F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1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1F7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F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0E7"/>
  </w:style>
  <w:style w:type="paragraph" w:styleId="Footer">
    <w:name w:val="footer"/>
    <w:basedOn w:val="Normal"/>
    <w:link w:val="FooterChar"/>
    <w:uiPriority w:val="99"/>
    <w:unhideWhenUsed/>
    <w:rsid w:val="00B00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0E7"/>
  </w:style>
  <w:style w:type="character" w:styleId="Hyperlink">
    <w:name w:val="Hyperlink"/>
    <w:basedOn w:val="DefaultParagraphFont"/>
    <w:uiPriority w:val="99"/>
    <w:unhideWhenUsed/>
    <w:rsid w:val="00B000E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049F3"/>
  </w:style>
  <w:style w:type="character" w:customStyle="1" w:styleId="bibref">
    <w:name w:val="bibref"/>
    <w:basedOn w:val="DefaultParagraphFont"/>
    <w:rsid w:val="00B049F3"/>
  </w:style>
  <w:style w:type="character" w:styleId="FollowedHyperlink">
    <w:name w:val="FollowedHyperlink"/>
    <w:basedOn w:val="DefaultParagraphFont"/>
    <w:uiPriority w:val="99"/>
    <w:semiHidden/>
    <w:unhideWhenUsed/>
    <w:rsid w:val="008102E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102E1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02E1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02E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A10BB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table" w:customStyle="1" w:styleId="Lichtelijst-accent11">
    <w:name w:val="Lichte lijst - accent 11"/>
    <w:basedOn w:val="TableNormal"/>
    <w:uiPriority w:val="61"/>
    <w:rsid w:val="001571E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icon">
    <w:name w:val="icon"/>
    <w:basedOn w:val="DefaultParagraphFont"/>
    <w:rsid w:val="00A533DD"/>
  </w:style>
  <w:style w:type="table" w:styleId="TableGrid">
    <w:name w:val="Table Grid"/>
    <w:basedOn w:val="TableNormal"/>
    <w:uiPriority w:val="59"/>
    <w:rsid w:val="00CB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CB573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CB573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st1">
    <w:name w:val="st1"/>
    <w:basedOn w:val="DefaultParagraphFont"/>
    <w:rsid w:val="008A3535"/>
  </w:style>
  <w:style w:type="paragraph" w:styleId="EndnoteText">
    <w:name w:val="endnote text"/>
    <w:basedOn w:val="Normal"/>
    <w:link w:val="EndnoteTextChar"/>
    <w:uiPriority w:val="99"/>
    <w:unhideWhenUsed/>
    <w:rsid w:val="00D74DA5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74DA5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D74DA5"/>
    <w:rPr>
      <w:vertAlign w:val="superscript"/>
    </w:rPr>
  </w:style>
  <w:style w:type="paragraph" w:styleId="Revision">
    <w:name w:val="Revision"/>
    <w:hidden/>
    <w:uiPriority w:val="99"/>
    <w:semiHidden/>
    <w:rsid w:val="00F405BB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356A97"/>
  </w:style>
  <w:style w:type="character" w:customStyle="1" w:styleId="UnresolvedMention1">
    <w:name w:val="Unresolved Mention1"/>
    <w:basedOn w:val="DefaultParagraphFont"/>
    <w:uiPriority w:val="99"/>
    <w:rsid w:val="006D2396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EF0746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544188"/>
  </w:style>
  <w:style w:type="paragraph" w:customStyle="1" w:styleId="Title1">
    <w:name w:val="Title1"/>
    <w:basedOn w:val="Normal"/>
    <w:rsid w:val="000F5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sc">
    <w:name w:val="desc"/>
    <w:basedOn w:val="Normal"/>
    <w:rsid w:val="000F5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tails">
    <w:name w:val="details"/>
    <w:basedOn w:val="Normal"/>
    <w:rsid w:val="000F5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jrnl">
    <w:name w:val="jrnl"/>
    <w:basedOn w:val="DefaultParagraphFont"/>
    <w:rsid w:val="000F5A38"/>
  </w:style>
  <w:style w:type="character" w:styleId="UnresolvedMention">
    <w:name w:val="Unresolved Mention"/>
    <w:basedOn w:val="DefaultParagraphFont"/>
    <w:uiPriority w:val="99"/>
    <w:semiHidden/>
    <w:unhideWhenUsed/>
    <w:rsid w:val="0051076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6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71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1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6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5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7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5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0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2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9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marijke.vanluijtelaar@radboudumc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FB12FF-16DB-C24E-BDF0-2CB93B73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UMC St Radboud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z535193</dc:creator>
  <cp:lastModifiedBy>Annemarijke van Luijtelaar</cp:lastModifiedBy>
  <cp:revision>6</cp:revision>
  <cp:lastPrinted>2018-07-17T12:23:00Z</cp:lastPrinted>
  <dcterms:created xsi:type="dcterms:W3CDTF">2018-09-13T18:26:00Z</dcterms:created>
  <dcterms:modified xsi:type="dcterms:W3CDTF">2018-09-14T08:47:00Z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http://www.zotero.org/styles/world-journal-of-urology</vt:lpwstr>
  </property>
  <property fmtid="{D5CDD505-2E9C-101B-9397-08002B2CF9AE}" pid="21" name="Mendeley Recent Style Name 9_1">
    <vt:lpwstr>World Journal of Urology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c40e52d4-2d67-35ee-865f-5ae06da0e261</vt:lpwstr>
  </property>
  <property fmtid="{D5CDD505-2E9C-101B-9397-08002B2CF9AE}" pid="24" name="Mendeley Citation Style_1">
    <vt:lpwstr>http://www.zotero.org/styles/world-journal-of-urology</vt:lpwstr>
  </property>
</Properties>
</file>