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990AE" w14:textId="7A3BAC8A" w:rsidR="00285838" w:rsidRDefault="00285838" w:rsidP="00285838">
      <w:pPr>
        <w:pStyle w:val="BodyText"/>
        <w:spacing w:after="6" w:line="259" w:lineRule="auto"/>
        <w:ind w:left="112" w:right="109"/>
      </w:pPr>
      <w:r>
        <w:t>Table</w:t>
      </w:r>
      <w:r>
        <w:rPr>
          <w:spacing w:val="-14"/>
        </w:rPr>
        <w:t xml:space="preserve"> </w:t>
      </w:r>
      <w:r>
        <w:rPr>
          <w:spacing w:val="-14"/>
        </w:rPr>
        <w:t>2</w:t>
      </w:r>
      <w:r>
        <w:t>:</w:t>
      </w:r>
      <w:r>
        <w:rPr>
          <w:spacing w:val="-13"/>
        </w:rPr>
        <w:t xml:space="preserve"> </w:t>
      </w:r>
      <w:r>
        <w:t>Analysis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most</w:t>
      </w:r>
      <w:r>
        <w:rPr>
          <w:spacing w:val="-13"/>
        </w:rPr>
        <w:t xml:space="preserve"> </w:t>
      </w:r>
      <w:r>
        <w:t>effective</w:t>
      </w:r>
      <w:r>
        <w:rPr>
          <w:spacing w:val="-13"/>
        </w:rPr>
        <w:t xml:space="preserve"> </w:t>
      </w:r>
      <w:r>
        <w:t>individual</w:t>
      </w:r>
      <w:r>
        <w:rPr>
          <w:spacing w:val="-14"/>
        </w:rPr>
        <w:t xml:space="preserve"> </w:t>
      </w:r>
      <w:r>
        <w:t>features</w:t>
      </w:r>
      <w:r>
        <w:rPr>
          <w:spacing w:val="-13"/>
        </w:rPr>
        <w:t xml:space="preserve"> </w:t>
      </w:r>
      <w:r>
        <w:t>through</w:t>
      </w:r>
      <w:r>
        <w:rPr>
          <w:spacing w:val="-13"/>
        </w:rPr>
        <w:t xml:space="preserve"> </w:t>
      </w:r>
      <w:r>
        <w:t>univariate</w:t>
      </w:r>
      <w:r>
        <w:rPr>
          <w:spacing w:val="-13"/>
        </w:rPr>
        <w:t xml:space="preserve"> </w:t>
      </w:r>
      <w:r>
        <w:t>analysis,</w:t>
      </w:r>
      <w:r>
        <w:rPr>
          <w:spacing w:val="-14"/>
        </w:rPr>
        <w:t xml:space="preserve"> </w:t>
      </w:r>
      <w:r>
        <w:t>with features sorted by p-value (top 10).</w:t>
      </w:r>
      <w:r>
        <w:rPr>
          <w:spacing w:val="40"/>
        </w:rPr>
        <w:t xml:space="preserve"> </w:t>
      </w:r>
      <w:r>
        <w:t>The table presents the mean values for each feature concerning</w:t>
      </w:r>
      <w:r>
        <w:rPr>
          <w:spacing w:val="-2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negative</w:t>
      </w:r>
      <w:r>
        <w:rPr>
          <w:spacing w:val="-2"/>
        </w:rPr>
        <w:t xml:space="preserve"> </w:t>
      </w:r>
      <w:r>
        <w:t>patients,</w:t>
      </w:r>
      <w:r>
        <w:rPr>
          <w:spacing w:val="-1"/>
        </w:rPr>
        <w:t xml:space="preserve"> </w:t>
      </w:r>
      <w:r>
        <w:t>along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variability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means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 corresponding p-values.</w:t>
      </w:r>
    </w:p>
    <w:tbl>
      <w:tblPr>
        <w:tblW w:w="0" w:type="auto"/>
        <w:tblInd w:w="3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1213"/>
        <w:gridCol w:w="1217"/>
        <w:gridCol w:w="1044"/>
        <w:gridCol w:w="1048"/>
        <w:gridCol w:w="817"/>
      </w:tblGrid>
      <w:tr w:rsidR="00285838" w14:paraId="1B2C0B1F" w14:textId="77777777" w:rsidTr="00B66B4C">
        <w:trPr>
          <w:trHeight w:val="314"/>
        </w:trPr>
        <w:tc>
          <w:tcPr>
            <w:tcW w:w="2736" w:type="dxa"/>
            <w:tcBorders>
              <w:top w:val="single" w:sz="8" w:space="0" w:color="000000"/>
              <w:bottom w:val="single" w:sz="6" w:space="0" w:color="000000"/>
            </w:tcBorders>
          </w:tcPr>
          <w:p w14:paraId="63C03B66" w14:textId="77777777" w:rsidR="00285838" w:rsidRDefault="00285838" w:rsidP="00B66B4C">
            <w:pPr>
              <w:pStyle w:val="TableParagraph"/>
              <w:spacing w:before="43" w:line="240" w:lineRule="auto"/>
              <w:ind w:left="1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Feature</w:t>
            </w:r>
          </w:p>
        </w:tc>
        <w:tc>
          <w:tcPr>
            <w:tcW w:w="1213" w:type="dxa"/>
            <w:tcBorders>
              <w:top w:val="single" w:sz="8" w:space="0" w:color="000000"/>
              <w:bottom w:val="single" w:sz="6" w:space="0" w:color="000000"/>
            </w:tcBorders>
          </w:tcPr>
          <w:p w14:paraId="60B3B03D" w14:textId="77777777" w:rsidR="00285838" w:rsidRDefault="00285838" w:rsidP="00B66B4C">
            <w:pPr>
              <w:pStyle w:val="TableParagraph"/>
              <w:spacing w:before="43" w:line="240" w:lineRule="auto"/>
              <w:ind w:right="117"/>
              <w:rPr>
                <w:sz w:val="18"/>
              </w:rPr>
            </w:pPr>
            <w:r>
              <w:rPr>
                <w:spacing w:val="-9"/>
                <w:sz w:val="18"/>
              </w:rPr>
              <w:t>Mean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(pos.)</w:t>
            </w:r>
          </w:p>
        </w:tc>
        <w:tc>
          <w:tcPr>
            <w:tcW w:w="1217" w:type="dxa"/>
            <w:tcBorders>
              <w:top w:val="single" w:sz="8" w:space="0" w:color="000000"/>
              <w:bottom w:val="single" w:sz="6" w:space="0" w:color="000000"/>
            </w:tcBorders>
          </w:tcPr>
          <w:p w14:paraId="687CFB7C" w14:textId="77777777" w:rsidR="00285838" w:rsidRDefault="00285838" w:rsidP="00B66B4C">
            <w:pPr>
              <w:pStyle w:val="TableParagraph"/>
              <w:spacing w:before="43" w:line="240" w:lineRule="auto"/>
              <w:ind w:right="117"/>
              <w:rPr>
                <w:sz w:val="18"/>
              </w:rPr>
            </w:pPr>
            <w:r>
              <w:rPr>
                <w:spacing w:val="-9"/>
                <w:sz w:val="18"/>
              </w:rPr>
              <w:t>Mean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(neg.)</w:t>
            </w:r>
          </w:p>
        </w:tc>
        <w:tc>
          <w:tcPr>
            <w:tcW w:w="1044" w:type="dxa"/>
            <w:tcBorders>
              <w:top w:val="single" w:sz="8" w:space="0" w:color="000000"/>
              <w:bottom w:val="single" w:sz="6" w:space="0" w:color="000000"/>
            </w:tcBorders>
          </w:tcPr>
          <w:p w14:paraId="1DC8B065" w14:textId="77777777" w:rsidR="00285838" w:rsidRDefault="00285838" w:rsidP="00B66B4C">
            <w:pPr>
              <w:pStyle w:val="TableParagraph"/>
              <w:spacing w:before="43" w:line="240" w:lineRule="auto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Std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(pos.)</w:t>
            </w:r>
          </w:p>
        </w:tc>
        <w:tc>
          <w:tcPr>
            <w:tcW w:w="1048" w:type="dxa"/>
            <w:tcBorders>
              <w:top w:val="single" w:sz="8" w:space="0" w:color="000000"/>
              <w:bottom w:val="single" w:sz="6" w:space="0" w:color="000000"/>
            </w:tcBorders>
          </w:tcPr>
          <w:p w14:paraId="3723DF32" w14:textId="77777777" w:rsidR="00285838" w:rsidRDefault="00285838" w:rsidP="00B66B4C">
            <w:pPr>
              <w:pStyle w:val="TableParagraph"/>
              <w:spacing w:before="43" w:line="240" w:lineRule="auto"/>
              <w:ind w:right="117"/>
              <w:rPr>
                <w:sz w:val="18"/>
              </w:rPr>
            </w:pPr>
            <w:r>
              <w:rPr>
                <w:spacing w:val="-4"/>
                <w:sz w:val="18"/>
              </w:rPr>
              <w:t>Std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(neg.)</w:t>
            </w:r>
          </w:p>
        </w:tc>
        <w:tc>
          <w:tcPr>
            <w:tcW w:w="817" w:type="dxa"/>
            <w:tcBorders>
              <w:top w:val="single" w:sz="8" w:space="0" w:color="000000"/>
              <w:bottom w:val="single" w:sz="6" w:space="0" w:color="000000"/>
            </w:tcBorders>
          </w:tcPr>
          <w:p w14:paraId="76364618" w14:textId="77777777" w:rsidR="00285838" w:rsidRDefault="00285838" w:rsidP="00B66B4C">
            <w:pPr>
              <w:pStyle w:val="TableParagraph"/>
              <w:spacing w:before="43" w:line="240" w:lineRule="auto"/>
              <w:ind w:left="1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p-</w:t>
            </w:r>
            <w:r>
              <w:rPr>
                <w:spacing w:val="-4"/>
                <w:sz w:val="18"/>
              </w:rPr>
              <w:t>value</w:t>
            </w:r>
          </w:p>
        </w:tc>
      </w:tr>
      <w:tr w:rsidR="00285838" w14:paraId="5335067C" w14:textId="77777777" w:rsidTr="00B66B4C">
        <w:trPr>
          <w:trHeight w:val="277"/>
        </w:trPr>
        <w:tc>
          <w:tcPr>
            <w:tcW w:w="2736" w:type="dxa"/>
            <w:tcBorders>
              <w:top w:val="single" w:sz="6" w:space="0" w:color="000000"/>
            </w:tcBorders>
          </w:tcPr>
          <w:p w14:paraId="03B3563E" w14:textId="77777777" w:rsidR="00285838" w:rsidRDefault="00285838" w:rsidP="00B66B4C">
            <w:pPr>
              <w:pStyle w:val="TableParagraph"/>
              <w:spacing w:before="42" w:line="240" w:lineRule="auto"/>
              <w:ind w:left="119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GLCM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mode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a45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d1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b5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w3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f1</w:t>
            </w:r>
          </w:p>
        </w:tc>
        <w:tc>
          <w:tcPr>
            <w:tcW w:w="1213" w:type="dxa"/>
            <w:tcBorders>
              <w:top w:val="single" w:sz="6" w:space="0" w:color="000000"/>
            </w:tcBorders>
          </w:tcPr>
          <w:p w14:paraId="120041EC" w14:textId="77777777" w:rsidR="00285838" w:rsidRDefault="00285838" w:rsidP="00B66B4C">
            <w:pPr>
              <w:pStyle w:val="TableParagraph"/>
              <w:spacing w:before="42" w:line="240" w:lineRule="auto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43191.59</w:t>
            </w:r>
          </w:p>
        </w:tc>
        <w:tc>
          <w:tcPr>
            <w:tcW w:w="1217" w:type="dxa"/>
            <w:tcBorders>
              <w:top w:val="single" w:sz="6" w:space="0" w:color="000000"/>
            </w:tcBorders>
          </w:tcPr>
          <w:p w14:paraId="2EEDB375" w14:textId="77777777" w:rsidR="00285838" w:rsidRDefault="00285838" w:rsidP="00B66B4C">
            <w:pPr>
              <w:pStyle w:val="TableParagraph"/>
              <w:spacing w:before="42" w:line="240" w:lineRule="auto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60961.48</w:t>
            </w:r>
          </w:p>
        </w:tc>
        <w:tc>
          <w:tcPr>
            <w:tcW w:w="1044" w:type="dxa"/>
            <w:tcBorders>
              <w:top w:val="single" w:sz="6" w:space="0" w:color="000000"/>
            </w:tcBorders>
          </w:tcPr>
          <w:p w14:paraId="700A563C" w14:textId="77777777" w:rsidR="00285838" w:rsidRDefault="00285838" w:rsidP="00B66B4C">
            <w:pPr>
              <w:pStyle w:val="TableParagraph"/>
              <w:spacing w:before="42" w:line="240" w:lineRule="auto"/>
              <w:ind w:left="110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29039.16</w:t>
            </w:r>
          </w:p>
        </w:tc>
        <w:tc>
          <w:tcPr>
            <w:tcW w:w="1048" w:type="dxa"/>
            <w:tcBorders>
              <w:top w:val="single" w:sz="6" w:space="0" w:color="000000"/>
            </w:tcBorders>
          </w:tcPr>
          <w:p w14:paraId="579B279E" w14:textId="77777777" w:rsidR="00285838" w:rsidRDefault="00285838" w:rsidP="00B66B4C">
            <w:pPr>
              <w:pStyle w:val="TableParagraph"/>
              <w:spacing w:before="42" w:line="240" w:lineRule="auto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15697.11</w:t>
            </w:r>
          </w:p>
        </w:tc>
        <w:tc>
          <w:tcPr>
            <w:tcW w:w="817" w:type="dxa"/>
            <w:tcBorders>
              <w:top w:val="single" w:sz="6" w:space="0" w:color="000000"/>
            </w:tcBorders>
          </w:tcPr>
          <w:p w14:paraId="764BC0EC" w14:textId="77777777" w:rsidR="00285838" w:rsidRDefault="00285838" w:rsidP="00B66B4C">
            <w:pPr>
              <w:pStyle w:val="TableParagraph"/>
              <w:spacing w:before="42" w:line="240" w:lineRule="auto"/>
              <w:ind w:left="6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0.0004</w:t>
            </w:r>
          </w:p>
        </w:tc>
      </w:tr>
      <w:tr w:rsidR="00285838" w14:paraId="2987C579" w14:textId="77777777" w:rsidTr="00B66B4C">
        <w:trPr>
          <w:trHeight w:val="219"/>
        </w:trPr>
        <w:tc>
          <w:tcPr>
            <w:tcW w:w="2736" w:type="dxa"/>
          </w:tcPr>
          <w:p w14:paraId="34469A7D" w14:textId="77777777" w:rsidR="00285838" w:rsidRDefault="0028583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GLCM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mode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a90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d3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b5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w3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f1</w:t>
            </w:r>
          </w:p>
        </w:tc>
        <w:tc>
          <w:tcPr>
            <w:tcW w:w="1213" w:type="dxa"/>
          </w:tcPr>
          <w:p w14:paraId="13A18647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43098.70</w:t>
            </w:r>
          </w:p>
        </w:tc>
        <w:tc>
          <w:tcPr>
            <w:tcW w:w="1217" w:type="dxa"/>
          </w:tcPr>
          <w:p w14:paraId="36A9159B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60854.46</w:t>
            </w:r>
          </w:p>
        </w:tc>
        <w:tc>
          <w:tcPr>
            <w:tcW w:w="1044" w:type="dxa"/>
          </w:tcPr>
          <w:p w14:paraId="0FAE9D8C" w14:textId="77777777" w:rsidR="00285838" w:rsidRDefault="00285838" w:rsidP="00B66B4C">
            <w:pPr>
              <w:pStyle w:val="TableParagraph"/>
              <w:ind w:left="110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29158.44</w:t>
            </w:r>
          </w:p>
        </w:tc>
        <w:tc>
          <w:tcPr>
            <w:tcW w:w="1048" w:type="dxa"/>
          </w:tcPr>
          <w:p w14:paraId="38DECD37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16047.50</w:t>
            </w:r>
          </w:p>
        </w:tc>
        <w:tc>
          <w:tcPr>
            <w:tcW w:w="817" w:type="dxa"/>
          </w:tcPr>
          <w:p w14:paraId="56738A26" w14:textId="77777777" w:rsidR="00285838" w:rsidRDefault="00285838" w:rsidP="00B66B4C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0.0005</w:t>
            </w:r>
          </w:p>
        </w:tc>
      </w:tr>
      <w:tr w:rsidR="00285838" w14:paraId="1DA0247E" w14:textId="77777777" w:rsidTr="00B66B4C">
        <w:trPr>
          <w:trHeight w:val="219"/>
        </w:trPr>
        <w:tc>
          <w:tcPr>
            <w:tcW w:w="2736" w:type="dxa"/>
          </w:tcPr>
          <w:p w14:paraId="58AF7B7D" w14:textId="77777777" w:rsidR="00285838" w:rsidRDefault="0028583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GLCM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mode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a180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d3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w3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f1</w:t>
            </w:r>
          </w:p>
        </w:tc>
        <w:tc>
          <w:tcPr>
            <w:tcW w:w="1213" w:type="dxa"/>
          </w:tcPr>
          <w:p w14:paraId="5F213DA7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43088.30</w:t>
            </w:r>
          </w:p>
        </w:tc>
        <w:tc>
          <w:tcPr>
            <w:tcW w:w="1217" w:type="dxa"/>
          </w:tcPr>
          <w:p w14:paraId="1947284E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60826.08</w:t>
            </w:r>
          </w:p>
        </w:tc>
        <w:tc>
          <w:tcPr>
            <w:tcW w:w="1044" w:type="dxa"/>
          </w:tcPr>
          <w:p w14:paraId="59E1FCBF" w14:textId="77777777" w:rsidR="00285838" w:rsidRDefault="00285838" w:rsidP="00B66B4C">
            <w:pPr>
              <w:pStyle w:val="TableParagraph"/>
              <w:ind w:left="110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29171.28</w:t>
            </w:r>
          </w:p>
        </w:tc>
        <w:tc>
          <w:tcPr>
            <w:tcW w:w="1048" w:type="dxa"/>
          </w:tcPr>
          <w:p w14:paraId="4DA9FF02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16132.49</w:t>
            </w:r>
          </w:p>
        </w:tc>
        <w:tc>
          <w:tcPr>
            <w:tcW w:w="817" w:type="dxa"/>
          </w:tcPr>
          <w:p w14:paraId="0DA8BE7B" w14:textId="77777777" w:rsidR="00285838" w:rsidRDefault="00285838" w:rsidP="00B66B4C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0.0005</w:t>
            </w:r>
          </w:p>
        </w:tc>
      </w:tr>
      <w:tr w:rsidR="00285838" w14:paraId="6D8DA080" w14:textId="77777777" w:rsidTr="00B66B4C">
        <w:trPr>
          <w:trHeight w:val="219"/>
        </w:trPr>
        <w:tc>
          <w:tcPr>
            <w:tcW w:w="2736" w:type="dxa"/>
          </w:tcPr>
          <w:p w14:paraId="23A4A4E8" w14:textId="77777777" w:rsidR="00285838" w:rsidRDefault="0028583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GLCM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mode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a135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d3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w3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f1</w:t>
            </w:r>
          </w:p>
        </w:tc>
        <w:tc>
          <w:tcPr>
            <w:tcW w:w="1213" w:type="dxa"/>
          </w:tcPr>
          <w:p w14:paraId="7E57156B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43196.03</w:t>
            </w:r>
          </w:p>
        </w:tc>
        <w:tc>
          <w:tcPr>
            <w:tcW w:w="1217" w:type="dxa"/>
          </w:tcPr>
          <w:p w14:paraId="6DDDB277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60816.28</w:t>
            </w:r>
          </w:p>
        </w:tc>
        <w:tc>
          <w:tcPr>
            <w:tcW w:w="1044" w:type="dxa"/>
          </w:tcPr>
          <w:p w14:paraId="6D145E2A" w14:textId="77777777" w:rsidR="00285838" w:rsidRDefault="00285838" w:rsidP="00B66B4C">
            <w:pPr>
              <w:pStyle w:val="TableParagraph"/>
              <w:ind w:left="110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29032.50</w:t>
            </w:r>
          </w:p>
        </w:tc>
        <w:tc>
          <w:tcPr>
            <w:tcW w:w="1048" w:type="dxa"/>
          </w:tcPr>
          <w:p w14:paraId="416D507E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16165.75</w:t>
            </w:r>
          </w:p>
        </w:tc>
        <w:tc>
          <w:tcPr>
            <w:tcW w:w="817" w:type="dxa"/>
          </w:tcPr>
          <w:p w14:paraId="19B5C685" w14:textId="77777777" w:rsidR="00285838" w:rsidRDefault="00285838" w:rsidP="00B66B4C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0.0005</w:t>
            </w:r>
          </w:p>
        </w:tc>
      </w:tr>
      <w:tr w:rsidR="00285838" w14:paraId="201B5A30" w14:textId="77777777" w:rsidTr="00B66B4C">
        <w:trPr>
          <w:trHeight w:val="219"/>
        </w:trPr>
        <w:tc>
          <w:tcPr>
            <w:tcW w:w="2736" w:type="dxa"/>
          </w:tcPr>
          <w:p w14:paraId="6D533393" w14:textId="77777777" w:rsidR="00285838" w:rsidRDefault="0028583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GLCM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mode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a360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d1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w3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f4</w:t>
            </w:r>
          </w:p>
        </w:tc>
        <w:tc>
          <w:tcPr>
            <w:tcW w:w="1213" w:type="dxa"/>
          </w:tcPr>
          <w:p w14:paraId="2BEE8FF4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1364.05</w:t>
            </w:r>
          </w:p>
        </w:tc>
        <w:tc>
          <w:tcPr>
            <w:tcW w:w="1217" w:type="dxa"/>
          </w:tcPr>
          <w:p w14:paraId="7A155FB9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205.84</w:t>
            </w:r>
          </w:p>
        </w:tc>
        <w:tc>
          <w:tcPr>
            <w:tcW w:w="1044" w:type="dxa"/>
          </w:tcPr>
          <w:p w14:paraId="2106457A" w14:textId="77777777" w:rsidR="00285838" w:rsidRDefault="00285838" w:rsidP="00B66B4C">
            <w:pPr>
              <w:pStyle w:val="TableParagraph"/>
              <w:ind w:left="202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2085.92</w:t>
            </w:r>
          </w:p>
        </w:tc>
        <w:tc>
          <w:tcPr>
            <w:tcW w:w="1048" w:type="dxa"/>
          </w:tcPr>
          <w:p w14:paraId="08A42A2C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922.76</w:t>
            </w:r>
          </w:p>
        </w:tc>
        <w:tc>
          <w:tcPr>
            <w:tcW w:w="817" w:type="dxa"/>
          </w:tcPr>
          <w:p w14:paraId="1CF28D17" w14:textId="77777777" w:rsidR="00285838" w:rsidRDefault="00285838" w:rsidP="00B66B4C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0.0008</w:t>
            </w:r>
          </w:p>
        </w:tc>
      </w:tr>
      <w:tr w:rsidR="00285838" w14:paraId="4EC52ECB" w14:textId="77777777" w:rsidTr="00B66B4C">
        <w:trPr>
          <w:trHeight w:val="219"/>
        </w:trPr>
        <w:tc>
          <w:tcPr>
            <w:tcW w:w="2736" w:type="dxa"/>
          </w:tcPr>
          <w:p w14:paraId="545FAB11" w14:textId="77777777" w:rsidR="00285838" w:rsidRDefault="0028583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GLCM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mode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a135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d1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w3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f1</w:t>
            </w:r>
          </w:p>
        </w:tc>
        <w:tc>
          <w:tcPr>
            <w:tcW w:w="1213" w:type="dxa"/>
          </w:tcPr>
          <w:p w14:paraId="75329DE3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46363.76</w:t>
            </w:r>
          </w:p>
        </w:tc>
        <w:tc>
          <w:tcPr>
            <w:tcW w:w="1217" w:type="dxa"/>
          </w:tcPr>
          <w:p w14:paraId="31E01131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61962.66</w:t>
            </w:r>
          </w:p>
        </w:tc>
        <w:tc>
          <w:tcPr>
            <w:tcW w:w="1044" w:type="dxa"/>
          </w:tcPr>
          <w:p w14:paraId="7C0044DC" w14:textId="77777777" w:rsidR="00285838" w:rsidRDefault="00285838" w:rsidP="00B66B4C">
            <w:pPr>
              <w:pStyle w:val="TableParagraph"/>
              <w:ind w:left="110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28057.49</w:t>
            </w:r>
          </w:p>
        </w:tc>
        <w:tc>
          <w:tcPr>
            <w:tcW w:w="1048" w:type="dxa"/>
          </w:tcPr>
          <w:p w14:paraId="315EB7BD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14283.90</w:t>
            </w:r>
          </w:p>
        </w:tc>
        <w:tc>
          <w:tcPr>
            <w:tcW w:w="817" w:type="dxa"/>
          </w:tcPr>
          <w:p w14:paraId="19BBA567" w14:textId="77777777" w:rsidR="00285838" w:rsidRDefault="00285838" w:rsidP="00B66B4C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0.0011</w:t>
            </w:r>
          </w:p>
        </w:tc>
      </w:tr>
      <w:tr w:rsidR="00285838" w14:paraId="03BCD976" w14:textId="77777777" w:rsidTr="00B66B4C">
        <w:trPr>
          <w:trHeight w:val="219"/>
        </w:trPr>
        <w:tc>
          <w:tcPr>
            <w:tcW w:w="2736" w:type="dxa"/>
          </w:tcPr>
          <w:p w14:paraId="7DA0FB6F" w14:textId="77777777" w:rsidR="00285838" w:rsidRDefault="0028583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GLCM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mode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a90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d1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b5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w2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f1</w:t>
            </w:r>
          </w:p>
        </w:tc>
        <w:tc>
          <w:tcPr>
            <w:tcW w:w="1213" w:type="dxa"/>
          </w:tcPr>
          <w:p w14:paraId="23DABB6D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45306.30</w:t>
            </w:r>
          </w:p>
        </w:tc>
        <w:tc>
          <w:tcPr>
            <w:tcW w:w="1217" w:type="dxa"/>
          </w:tcPr>
          <w:p w14:paraId="1954FFDE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60938.10</w:t>
            </w:r>
          </w:p>
        </w:tc>
        <w:tc>
          <w:tcPr>
            <w:tcW w:w="1044" w:type="dxa"/>
          </w:tcPr>
          <w:p w14:paraId="6CE8B51F" w14:textId="77777777" w:rsidR="00285838" w:rsidRDefault="00285838" w:rsidP="00B66B4C">
            <w:pPr>
              <w:pStyle w:val="TableParagraph"/>
              <w:ind w:left="110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27868.41</w:t>
            </w:r>
          </w:p>
        </w:tc>
        <w:tc>
          <w:tcPr>
            <w:tcW w:w="1048" w:type="dxa"/>
          </w:tcPr>
          <w:p w14:paraId="36795F6C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15747.51</w:t>
            </w:r>
          </w:p>
        </w:tc>
        <w:tc>
          <w:tcPr>
            <w:tcW w:w="817" w:type="dxa"/>
          </w:tcPr>
          <w:p w14:paraId="694E8122" w14:textId="77777777" w:rsidR="00285838" w:rsidRDefault="00285838" w:rsidP="00B66B4C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0.0013</w:t>
            </w:r>
          </w:p>
        </w:tc>
      </w:tr>
      <w:tr w:rsidR="00285838" w14:paraId="168284A2" w14:textId="77777777" w:rsidTr="00B66B4C">
        <w:trPr>
          <w:trHeight w:val="219"/>
        </w:trPr>
        <w:tc>
          <w:tcPr>
            <w:tcW w:w="2736" w:type="dxa"/>
          </w:tcPr>
          <w:p w14:paraId="7EEF2AC0" w14:textId="77777777" w:rsidR="00285838" w:rsidRDefault="0028583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GLCM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mode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a360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d3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w3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f4</w:t>
            </w:r>
          </w:p>
        </w:tc>
        <w:tc>
          <w:tcPr>
            <w:tcW w:w="1213" w:type="dxa"/>
          </w:tcPr>
          <w:p w14:paraId="3848125E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2832.43</w:t>
            </w:r>
          </w:p>
        </w:tc>
        <w:tc>
          <w:tcPr>
            <w:tcW w:w="1217" w:type="dxa"/>
          </w:tcPr>
          <w:p w14:paraId="3FF57B7D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677.74</w:t>
            </w:r>
          </w:p>
        </w:tc>
        <w:tc>
          <w:tcPr>
            <w:tcW w:w="1044" w:type="dxa"/>
          </w:tcPr>
          <w:p w14:paraId="478F2DFF" w14:textId="77777777" w:rsidR="00285838" w:rsidRDefault="00285838" w:rsidP="00B66B4C">
            <w:pPr>
              <w:pStyle w:val="TableParagraph"/>
              <w:ind w:left="202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4016.43</w:t>
            </w:r>
          </w:p>
        </w:tc>
        <w:tc>
          <w:tcPr>
            <w:tcW w:w="1048" w:type="dxa"/>
          </w:tcPr>
          <w:p w14:paraId="5AE46355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2008.07</w:t>
            </w:r>
          </w:p>
        </w:tc>
        <w:tc>
          <w:tcPr>
            <w:tcW w:w="817" w:type="dxa"/>
          </w:tcPr>
          <w:p w14:paraId="06C3899A" w14:textId="77777777" w:rsidR="00285838" w:rsidRDefault="00285838" w:rsidP="00B66B4C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0.0015</w:t>
            </w:r>
          </w:p>
        </w:tc>
      </w:tr>
      <w:tr w:rsidR="00285838" w14:paraId="7F9CC642" w14:textId="77777777" w:rsidTr="00B66B4C">
        <w:trPr>
          <w:trHeight w:val="219"/>
        </w:trPr>
        <w:tc>
          <w:tcPr>
            <w:tcW w:w="2736" w:type="dxa"/>
          </w:tcPr>
          <w:p w14:paraId="2826EA5C" w14:textId="77777777" w:rsidR="00285838" w:rsidRDefault="0028583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GLCM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mode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a45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d3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b5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w3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f1</w:t>
            </w:r>
          </w:p>
        </w:tc>
        <w:tc>
          <w:tcPr>
            <w:tcW w:w="1213" w:type="dxa"/>
          </w:tcPr>
          <w:p w14:paraId="77F9850A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43269.78</w:t>
            </w:r>
          </w:p>
        </w:tc>
        <w:tc>
          <w:tcPr>
            <w:tcW w:w="1217" w:type="dxa"/>
          </w:tcPr>
          <w:p w14:paraId="3A71C49F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59674.22</w:t>
            </w:r>
          </w:p>
        </w:tc>
        <w:tc>
          <w:tcPr>
            <w:tcW w:w="1044" w:type="dxa"/>
          </w:tcPr>
          <w:p w14:paraId="3990E87F" w14:textId="77777777" w:rsidR="00285838" w:rsidRDefault="00285838" w:rsidP="00B66B4C">
            <w:pPr>
              <w:pStyle w:val="TableParagraph"/>
              <w:ind w:left="110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28937.34</w:t>
            </w:r>
          </w:p>
        </w:tc>
        <w:tc>
          <w:tcPr>
            <w:tcW w:w="1048" w:type="dxa"/>
          </w:tcPr>
          <w:p w14:paraId="073416B9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17768.51</w:t>
            </w:r>
          </w:p>
        </w:tc>
        <w:tc>
          <w:tcPr>
            <w:tcW w:w="817" w:type="dxa"/>
          </w:tcPr>
          <w:p w14:paraId="74586EBA" w14:textId="77777777" w:rsidR="00285838" w:rsidRDefault="00285838" w:rsidP="00B66B4C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0.0016</w:t>
            </w:r>
          </w:p>
        </w:tc>
      </w:tr>
      <w:tr w:rsidR="00285838" w14:paraId="677F4078" w14:textId="77777777" w:rsidTr="00B66B4C">
        <w:trPr>
          <w:trHeight w:val="256"/>
        </w:trPr>
        <w:tc>
          <w:tcPr>
            <w:tcW w:w="2736" w:type="dxa"/>
            <w:tcBorders>
              <w:bottom w:val="single" w:sz="8" w:space="0" w:color="000000"/>
            </w:tcBorders>
          </w:tcPr>
          <w:p w14:paraId="3C6ED95F" w14:textId="77777777" w:rsidR="00285838" w:rsidRDefault="00285838" w:rsidP="00B66B4C">
            <w:pPr>
              <w:pStyle w:val="TableParagraph"/>
              <w:ind w:left="119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GLCM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mode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a360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d3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b5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w2</w:t>
            </w:r>
            <w:r>
              <w:rPr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f4</w:t>
            </w:r>
          </w:p>
        </w:tc>
        <w:tc>
          <w:tcPr>
            <w:tcW w:w="1213" w:type="dxa"/>
            <w:tcBorders>
              <w:bottom w:val="single" w:sz="8" w:space="0" w:color="000000"/>
            </w:tcBorders>
          </w:tcPr>
          <w:p w14:paraId="0395F40C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2712.73</w:t>
            </w:r>
          </w:p>
        </w:tc>
        <w:tc>
          <w:tcPr>
            <w:tcW w:w="1217" w:type="dxa"/>
            <w:tcBorders>
              <w:bottom w:val="single" w:sz="8" w:space="0" w:color="000000"/>
            </w:tcBorders>
          </w:tcPr>
          <w:p w14:paraId="2AC01E5E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617.66</w:t>
            </w:r>
          </w:p>
        </w:tc>
        <w:tc>
          <w:tcPr>
            <w:tcW w:w="1044" w:type="dxa"/>
            <w:tcBorders>
              <w:bottom w:val="single" w:sz="8" w:space="0" w:color="000000"/>
            </w:tcBorders>
          </w:tcPr>
          <w:p w14:paraId="2759C3DB" w14:textId="77777777" w:rsidR="00285838" w:rsidRDefault="00285838" w:rsidP="00B66B4C">
            <w:pPr>
              <w:pStyle w:val="TableParagraph"/>
              <w:ind w:left="202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3892.60</w:t>
            </w:r>
          </w:p>
        </w:tc>
        <w:tc>
          <w:tcPr>
            <w:tcW w:w="1048" w:type="dxa"/>
            <w:tcBorders>
              <w:bottom w:val="single" w:sz="8" w:space="0" w:color="000000"/>
            </w:tcBorders>
          </w:tcPr>
          <w:p w14:paraId="39BB7BE1" w14:textId="77777777" w:rsidR="00285838" w:rsidRDefault="00285838" w:rsidP="00B66B4C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2133.88</w:t>
            </w:r>
          </w:p>
        </w:tc>
        <w:tc>
          <w:tcPr>
            <w:tcW w:w="817" w:type="dxa"/>
            <w:tcBorders>
              <w:bottom w:val="single" w:sz="8" w:space="0" w:color="000000"/>
            </w:tcBorders>
          </w:tcPr>
          <w:p w14:paraId="688C3FFA" w14:textId="77777777" w:rsidR="00285838" w:rsidRDefault="00285838" w:rsidP="00B66B4C">
            <w:pPr>
              <w:pStyle w:val="TableParagraph"/>
              <w:ind w:left="6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0.0019</w:t>
            </w:r>
          </w:p>
        </w:tc>
      </w:tr>
    </w:tbl>
    <w:p w14:paraId="17D935F4" w14:textId="77777777" w:rsidR="00285838" w:rsidRDefault="00285838" w:rsidP="00285838">
      <w:pPr>
        <w:pStyle w:val="BodyText"/>
        <w:spacing w:before="129"/>
        <w:jc w:val="left"/>
      </w:pPr>
    </w:p>
    <w:p w14:paraId="0853A177" w14:textId="77777777" w:rsidR="00A10648" w:rsidRDefault="00A10648"/>
    <w:sectPr w:rsidR="00A1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38"/>
    <w:rsid w:val="00285838"/>
    <w:rsid w:val="003A4FB0"/>
    <w:rsid w:val="004455B0"/>
    <w:rsid w:val="00684C46"/>
    <w:rsid w:val="00A1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518BB"/>
  <w15:chartTrackingRefBased/>
  <w15:docId w15:val="{46E6F4C1-F394-4A22-ADA1-9E6B4C0C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5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5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58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5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5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5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5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5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5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5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5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5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58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58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58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58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58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58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5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5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5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5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8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58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8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8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58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85838"/>
    <w:pPr>
      <w:widowControl w:val="0"/>
      <w:autoSpaceDE w:val="0"/>
      <w:autoSpaceDN w:val="0"/>
      <w:spacing w:after="0" w:line="240" w:lineRule="auto"/>
      <w:jc w:val="both"/>
    </w:pPr>
    <w:rPr>
      <w:rFonts w:ascii="Georgia" w:eastAsia="Georgia" w:hAnsi="Georgia" w:cs="Georgi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85838"/>
    <w:rPr>
      <w:rFonts w:ascii="Georgia" w:eastAsia="Georgia" w:hAnsi="Georgia" w:cs="Georgia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85838"/>
    <w:pPr>
      <w:widowControl w:val="0"/>
      <w:autoSpaceDE w:val="0"/>
      <w:autoSpaceDN w:val="0"/>
      <w:spacing w:after="0" w:line="196" w:lineRule="exact"/>
      <w:jc w:val="right"/>
    </w:pPr>
    <w:rPr>
      <w:rFonts w:ascii="Bookman Old Style" w:eastAsia="Bookman Old Style" w:hAnsi="Bookman Old Style" w:cs="Bookman Old Style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shahait</dc:creator>
  <cp:keywords/>
  <dc:description/>
  <cp:lastModifiedBy>mohammed shahait</cp:lastModifiedBy>
  <cp:revision>1</cp:revision>
  <dcterms:created xsi:type="dcterms:W3CDTF">2024-03-06T11:38:00Z</dcterms:created>
  <dcterms:modified xsi:type="dcterms:W3CDTF">2024-03-06T11:39:00Z</dcterms:modified>
</cp:coreProperties>
</file>