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D74A" w14:textId="5329B7D7" w:rsidR="00957A3C" w:rsidRDefault="009E0DE2" w:rsidP="00957A3C">
      <w:pPr>
        <w:keepNext/>
        <w:jc w:val="both"/>
      </w:pPr>
      <w:r>
        <w:rPr>
          <w:noProof/>
        </w:rPr>
        <w:drawing>
          <wp:inline distT="0" distB="0" distL="0" distR="0" wp14:anchorId="027EA467" wp14:editId="2809D05F">
            <wp:extent cx="3820883" cy="2551814"/>
            <wp:effectExtent l="0" t="0" r="8255" b="1270"/>
            <wp:docPr id="855718243" name="Immagine 1" descr="Immagine che contiene testo, ricevuta, diagramm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18243" name="Immagine 1" descr="Immagine che contiene testo, ricevuta, diagramma, design&#10;&#10;Il contenuto generato dall'IA potrebbe non essere corretto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8" t="23479" r="25458" b="19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047" cy="2555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B06ED" w14:textId="77777777" w:rsidR="00957A3C" w:rsidRPr="0074425B" w:rsidRDefault="00957A3C" w:rsidP="00957A3C">
      <w:pPr>
        <w:pStyle w:val="Didascalia"/>
        <w:jc w:val="both"/>
        <w:rPr>
          <w:rFonts w:ascii="Palatino Linotype" w:hAnsi="Palatino Linotype"/>
          <w:sz w:val="24"/>
          <w:szCs w:val="24"/>
          <w:lang w:val="en-GB"/>
        </w:rPr>
      </w:pPr>
      <w:bookmarkStart w:id="0" w:name="_Ref189570423"/>
      <w:commentRangeStart w:id="1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0"/>
      <w:r>
        <w:t xml:space="preserve">. </w:t>
      </w:r>
      <w:r w:rsidRPr="005D0D02">
        <w:t xml:space="preserve">Kaplan-Meier plot of recurrence </w:t>
      </w:r>
      <w:commentRangeEnd w:id="1"/>
      <w:r>
        <w:rPr>
          <w:rStyle w:val="Rimandocommento"/>
          <w:rFonts w:asciiTheme="minorHAnsi" w:eastAsiaTheme="minorHAnsi" w:hAnsiTheme="minorHAnsi" w:cstheme="minorBidi"/>
          <w:i w:val="0"/>
          <w:iCs w:val="0"/>
          <w:color w:val="auto"/>
          <w:kern w:val="2"/>
          <w:lang w:val="it-IT" w:eastAsia="en-US"/>
          <w14:ligatures w14:val="standardContextual"/>
        </w:rPr>
        <w:commentReference w:id="1"/>
      </w:r>
      <w:r w:rsidRPr="005D0D02">
        <w:t>during follow-up in patients with and without postoperative complications within 90 days</w:t>
      </w:r>
    </w:p>
    <w:p w14:paraId="4D761DEE" w14:textId="77777777" w:rsidR="003767BC" w:rsidRPr="00957A3C" w:rsidRDefault="003767BC" w:rsidP="00957A3C">
      <w:pPr>
        <w:rPr>
          <w:lang w:val="en-GB"/>
        </w:rPr>
      </w:pPr>
    </w:p>
    <w:sectPr w:rsidR="003767BC" w:rsidRPr="00957A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Natalia Plamadeala" w:date="2025-02-04T15:02:00Z" w:initials="NP">
    <w:p w14:paraId="22C9B0FB" w14:textId="77777777" w:rsidR="00957A3C" w:rsidRDefault="00957A3C" w:rsidP="00957A3C">
      <w:pPr>
        <w:pStyle w:val="Testocommento"/>
      </w:pPr>
      <w:r>
        <w:rPr>
          <w:rStyle w:val="Rimandocommento"/>
        </w:rPr>
        <w:annotationRef/>
      </w:r>
      <w:r>
        <w:t>Log rank = 0.003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C9B0F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FE339FE" w16cex:dateUtc="2025-02-04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C9B0FB" w16cid:durableId="6FE339F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DCB"/>
    <w:multiLevelType w:val="hybridMultilevel"/>
    <w:tmpl w:val="87AC6264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E24E6"/>
    <w:multiLevelType w:val="hybridMultilevel"/>
    <w:tmpl w:val="9C48DD4E"/>
    <w:lvl w:ilvl="0" w:tplc="9DB6E0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978EE"/>
    <w:multiLevelType w:val="hybridMultilevel"/>
    <w:tmpl w:val="3EE654EE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934D4"/>
    <w:multiLevelType w:val="hybridMultilevel"/>
    <w:tmpl w:val="BF3E5390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C28AA"/>
    <w:multiLevelType w:val="hybridMultilevel"/>
    <w:tmpl w:val="82404954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F1DF6"/>
    <w:multiLevelType w:val="hybridMultilevel"/>
    <w:tmpl w:val="3E5241C0"/>
    <w:lvl w:ilvl="0" w:tplc="2BDC08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197645">
    <w:abstractNumId w:val="5"/>
  </w:num>
  <w:num w:numId="2" w16cid:durableId="192689929">
    <w:abstractNumId w:val="2"/>
  </w:num>
  <w:num w:numId="3" w16cid:durableId="1611351674">
    <w:abstractNumId w:val="0"/>
  </w:num>
  <w:num w:numId="4" w16cid:durableId="568615249">
    <w:abstractNumId w:val="3"/>
  </w:num>
  <w:num w:numId="5" w16cid:durableId="1396391539">
    <w:abstractNumId w:val="1"/>
  </w:num>
  <w:num w:numId="6" w16cid:durableId="12889257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talia Plamadeala">
    <w15:presenceInfo w15:providerId="Windows Live" w15:userId="e5959af4e11191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D7"/>
    <w:rsid w:val="001E66B2"/>
    <w:rsid w:val="003767BC"/>
    <w:rsid w:val="0038260D"/>
    <w:rsid w:val="006D5F79"/>
    <w:rsid w:val="00957A3C"/>
    <w:rsid w:val="009E0DE2"/>
    <w:rsid w:val="00A74C88"/>
    <w:rsid w:val="00B762AD"/>
    <w:rsid w:val="00C13A82"/>
    <w:rsid w:val="00C4404C"/>
    <w:rsid w:val="00CC47CF"/>
    <w:rsid w:val="00D858E8"/>
    <w:rsid w:val="00E7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1DFFF"/>
  <w15:chartTrackingRefBased/>
  <w15:docId w15:val="{B49BC3CA-B419-4261-8E2E-024724BB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A3C"/>
  </w:style>
  <w:style w:type="paragraph" w:styleId="Titolo1">
    <w:name w:val="heading 1"/>
    <w:basedOn w:val="Normale"/>
    <w:next w:val="Normale"/>
    <w:link w:val="Titolo1Carattere"/>
    <w:uiPriority w:val="9"/>
    <w:qFormat/>
    <w:rsid w:val="00E76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6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6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6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6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6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6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6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6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6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6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6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6F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6F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6F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6F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6F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6F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6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6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6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6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6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6F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6F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6F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6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6F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6FD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76FD7"/>
    <w:pPr>
      <w:spacing w:after="0" w:line="240" w:lineRule="auto"/>
    </w:pPr>
    <w:rPr>
      <w:kern w:val="0"/>
      <w:sz w:val="24"/>
      <w:szCs w:val="24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E76FD7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val="tr-TR" w:eastAsia="tr-TR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957A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7A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7A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</Words>
  <Characters>138</Characters>
  <Application>Microsoft Office Word</Application>
  <DocSecurity>0</DocSecurity>
  <Lines>2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Plamadeala</dc:creator>
  <cp:keywords/>
  <dc:description/>
  <cp:lastModifiedBy>Natalia Plamadeala</cp:lastModifiedBy>
  <cp:revision>3</cp:revision>
  <dcterms:created xsi:type="dcterms:W3CDTF">2025-03-04T16:49:00Z</dcterms:created>
  <dcterms:modified xsi:type="dcterms:W3CDTF">2025-06-22T09:49:00Z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34c0ba80-349a-4533-af5f-cb2c4c226ce1</vt:lpwstr>
  </property>
</Properties>
</file>