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9F1" w:rsidRPr="00472E13" w:rsidRDefault="00321E7F" w:rsidP="000539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472E13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         </w:t>
      </w:r>
      <w:r w:rsidR="000539F1" w:rsidRPr="00472E13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SUPPLEMENTARY INFORMATION</w:t>
      </w:r>
    </w:p>
    <w:p w:rsidR="000539F1" w:rsidRPr="00472E13" w:rsidRDefault="000539F1" w:rsidP="000539F1">
      <w:pPr>
        <w:rPr>
          <w:rFonts w:ascii="Times New Roman" w:hAnsi="Times New Roman" w:cs="Times New Roman"/>
          <w:noProof/>
          <w:lang w:eastAsia="en-GB"/>
        </w:rPr>
      </w:pPr>
    </w:p>
    <w:p w:rsidR="000539F1" w:rsidRPr="00472E13" w:rsidRDefault="000539F1" w:rsidP="00321E7F">
      <w:pPr>
        <w:jc w:val="center"/>
        <w:rPr>
          <w:rFonts w:ascii="Times New Roman" w:hAnsi="Times New Roman" w:cs="Times New Roman"/>
        </w:rPr>
      </w:pPr>
      <w:r w:rsidRPr="00472E13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29E63980" wp14:editId="0038AB83">
            <wp:extent cx="6188710" cy="2929968"/>
            <wp:effectExtent l="0" t="0" r="2540" b="381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2929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9F1" w:rsidRPr="00472E13" w:rsidRDefault="000539F1" w:rsidP="000539F1">
      <w:pPr>
        <w:rPr>
          <w:rFonts w:ascii="Times New Roman" w:hAnsi="Times New Roman" w:cs="Times New Roman"/>
        </w:rPr>
      </w:pPr>
      <w:r w:rsidRPr="00472E13">
        <w:rPr>
          <w:rFonts w:ascii="Times New Roman" w:hAnsi="Times New Roman" w:cs="Times New Roman"/>
        </w:rPr>
        <w:t>Figure S1. Climatology of the meridional NAC transport (meridional velocity [m s</w:t>
      </w:r>
      <w:r w:rsidRPr="00472E13">
        <w:rPr>
          <w:rFonts w:ascii="Times New Roman" w:hAnsi="Times New Roman" w:cs="Times New Roman"/>
          <w:vertAlign w:val="superscript"/>
        </w:rPr>
        <w:t>-1</w:t>
      </w:r>
      <w:r w:rsidRPr="00472E13">
        <w:rPr>
          <w:rFonts w:ascii="Times New Roman" w:hAnsi="Times New Roman" w:cs="Times New Roman"/>
        </w:rPr>
        <w:t xml:space="preserve">]) across 45°N in ECCO. Shown is the box region where we integrate northward transport to define </w:t>
      </w:r>
      <w:r w:rsidR="004618CD" w:rsidRPr="00472E13">
        <w:rPr>
          <w:rFonts w:ascii="Times New Roman" w:hAnsi="Times New Roman" w:cs="Times New Roman"/>
        </w:rPr>
        <w:t>a</w:t>
      </w:r>
      <w:r w:rsidRPr="00472E13">
        <w:rPr>
          <w:rFonts w:ascii="Times New Roman" w:hAnsi="Times New Roman" w:cs="Times New Roman"/>
        </w:rPr>
        <w:t xml:space="preserve"> NAC </w:t>
      </w:r>
      <w:proofErr w:type="spellStart"/>
      <w:r w:rsidRPr="00472E13">
        <w:rPr>
          <w:rFonts w:ascii="Times New Roman" w:hAnsi="Times New Roman" w:cs="Times New Roman"/>
        </w:rPr>
        <w:t>timeseries</w:t>
      </w:r>
      <w:proofErr w:type="spellEnd"/>
      <w:r w:rsidRPr="00472E13">
        <w:rPr>
          <w:rFonts w:ascii="Times New Roman" w:hAnsi="Times New Roman" w:cs="Times New Roman"/>
        </w:rPr>
        <w:t>.</w:t>
      </w:r>
    </w:p>
    <w:p w:rsidR="000539F1" w:rsidRPr="00472E13" w:rsidRDefault="000539F1" w:rsidP="000539F1">
      <w:pPr>
        <w:rPr>
          <w:rFonts w:ascii="Times New Roman" w:hAnsi="Times New Roman" w:cs="Times New Roman"/>
        </w:rPr>
      </w:pPr>
    </w:p>
    <w:p w:rsidR="000539F1" w:rsidRPr="00472E13" w:rsidRDefault="000539F1" w:rsidP="000539F1">
      <w:pPr>
        <w:rPr>
          <w:rFonts w:ascii="Times New Roman" w:hAnsi="Times New Roman" w:cs="Times New Roman"/>
        </w:rPr>
      </w:pPr>
    </w:p>
    <w:p w:rsidR="000539F1" w:rsidRPr="00472E13" w:rsidRDefault="000539F1" w:rsidP="000539F1">
      <w:pPr>
        <w:rPr>
          <w:rFonts w:ascii="Times New Roman" w:hAnsi="Times New Roman" w:cs="Times New Roman"/>
        </w:rPr>
      </w:pPr>
    </w:p>
    <w:p w:rsidR="000539F1" w:rsidRPr="00472E13" w:rsidRDefault="000539F1" w:rsidP="000539F1">
      <w:pPr>
        <w:rPr>
          <w:rFonts w:ascii="Times New Roman" w:hAnsi="Times New Roman" w:cs="Times New Roman"/>
        </w:rPr>
      </w:pPr>
    </w:p>
    <w:p w:rsidR="000539F1" w:rsidRPr="00472E13" w:rsidRDefault="000539F1" w:rsidP="000539F1">
      <w:pPr>
        <w:rPr>
          <w:rFonts w:ascii="Times New Roman" w:hAnsi="Times New Roman" w:cs="Times New Roman"/>
        </w:rPr>
      </w:pPr>
    </w:p>
    <w:p w:rsidR="000539F1" w:rsidRPr="00472E13" w:rsidRDefault="000539F1" w:rsidP="000539F1">
      <w:pPr>
        <w:rPr>
          <w:rFonts w:ascii="Times New Roman" w:hAnsi="Times New Roman" w:cs="Times New Roman"/>
        </w:rPr>
      </w:pPr>
    </w:p>
    <w:p w:rsidR="000539F1" w:rsidRPr="00472E13" w:rsidRDefault="000539F1" w:rsidP="000539F1">
      <w:pPr>
        <w:rPr>
          <w:rFonts w:ascii="Times New Roman" w:hAnsi="Times New Roman" w:cs="Times New Roman"/>
        </w:rPr>
      </w:pPr>
    </w:p>
    <w:p w:rsidR="000539F1" w:rsidRPr="00472E13" w:rsidRDefault="000539F1" w:rsidP="000539F1">
      <w:pPr>
        <w:rPr>
          <w:rFonts w:ascii="Times New Roman" w:hAnsi="Times New Roman" w:cs="Times New Roman"/>
        </w:rPr>
      </w:pPr>
    </w:p>
    <w:p w:rsidR="000539F1" w:rsidRPr="00472E13" w:rsidRDefault="000539F1" w:rsidP="000539F1">
      <w:pPr>
        <w:rPr>
          <w:rFonts w:ascii="Times New Roman" w:hAnsi="Times New Roman" w:cs="Times New Roman"/>
        </w:rPr>
      </w:pPr>
    </w:p>
    <w:p w:rsidR="000539F1" w:rsidRPr="00472E13" w:rsidRDefault="000539F1" w:rsidP="000539F1">
      <w:pPr>
        <w:rPr>
          <w:rFonts w:ascii="Times New Roman" w:hAnsi="Times New Roman" w:cs="Times New Roman"/>
        </w:rPr>
      </w:pPr>
    </w:p>
    <w:p w:rsidR="000539F1" w:rsidRPr="00472E13" w:rsidRDefault="000539F1" w:rsidP="000539F1">
      <w:pPr>
        <w:rPr>
          <w:rFonts w:ascii="Times New Roman" w:hAnsi="Times New Roman" w:cs="Times New Roman"/>
        </w:rPr>
      </w:pPr>
    </w:p>
    <w:p w:rsidR="000539F1" w:rsidRPr="00472E13" w:rsidRDefault="000539F1" w:rsidP="000539F1">
      <w:pPr>
        <w:rPr>
          <w:rFonts w:ascii="Times New Roman" w:hAnsi="Times New Roman" w:cs="Times New Roman"/>
        </w:rPr>
      </w:pPr>
    </w:p>
    <w:p w:rsidR="000539F1" w:rsidRPr="00472E13" w:rsidRDefault="000539F1" w:rsidP="000539F1">
      <w:pPr>
        <w:rPr>
          <w:rFonts w:ascii="Times New Roman" w:hAnsi="Times New Roman" w:cs="Times New Roman"/>
        </w:rPr>
      </w:pPr>
    </w:p>
    <w:p w:rsidR="000539F1" w:rsidRPr="00472E13" w:rsidRDefault="000539F1" w:rsidP="000539F1">
      <w:pPr>
        <w:rPr>
          <w:rFonts w:ascii="Times New Roman" w:hAnsi="Times New Roman" w:cs="Times New Roman"/>
        </w:rPr>
      </w:pPr>
    </w:p>
    <w:p w:rsidR="000539F1" w:rsidRPr="00472E13" w:rsidRDefault="000539F1" w:rsidP="000539F1">
      <w:pPr>
        <w:rPr>
          <w:rFonts w:ascii="Times New Roman" w:hAnsi="Times New Roman" w:cs="Times New Roman"/>
        </w:rPr>
      </w:pPr>
    </w:p>
    <w:p w:rsidR="000539F1" w:rsidRPr="00472E13" w:rsidRDefault="000539F1" w:rsidP="000539F1">
      <w:pPr>
        <w:rPr>
          <w:rFonts w:ascii="Times New Roman" w:hAnsi="Times New Roman" w:cs="Times New Roman"/>
        </w:rPr>
      </w:pPr>
    </w:p>
    <w:p w:rsidR="000539F1" w:rsidRPr="00472E13" w:rsidRDefault="000539F1" w:rsidP="000539F1">
      <w:pPr>
        <w:rPr>
          <w:rFonts w:ascii="Times New Roman" w:hAnsi="Times New Roman" w:cs="Times New Roman"/>
        </w:rPr>
      </w:pPr>
    </w:p>
    <w:p w:rsidR="000539F1" w:rsidRPr="00472E13" w:rsidRDefault="000539F1" w:rsidP="000539F1">
      <w:pPr>
        <w:rPr>
          <w:rFonts w:ascii="Times New Roman" w:hAnsi="Times New Roman" w:cs="Times New Roman"/>
        </w:rPr>
      </w:pPr>
    </w:p>
    <w:p w:rsidR="000539F1" w:rsidRPr="00472E13" w:rsidRDefault="000539F1" w:rsidP="000539F1">
      <w:pPr>
        <w:rPr>
          <w:rFonts w:ascii="Times New Roman" w:hAnsi="Times New Roman" w:cs="Times New Roman"/>
        </w:rPr>
      </w:pPr>
    </w:p>
    <w:p w:rsidR="000539F1" w:rsidRPr="00472E13" w:rsidRDefault="000539F1" w:rsidP="000539F1">
      <w:pPr>
        <w:rPr>
          <w:rFonts w:ascii="Times New Roman" w:hAnsi="Times New Roman" w:cs="Times New Roman"/>
        </w:rPr>
      </w:pPr>
      <w:r w:rsidRPr="00472E13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66C5E30C" wp14:editId="50A42AFC">
            <wp:extent cx="6188710" cy="2929968"/>
            <wp:effectExtent l="0" t="0" r="2540" b="381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2929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9F1" w:rsidRPr="00472E13" w:rsidRDefault="000539F1" w:rsidP="000539F1">
      <w:pPr>
        <w:rPr>
          <w:rFonts w:ascii="Times New Roman" w:hAnsi="Times New Roman" w:cs="Times New Roman"/>
        </w:rPr>
      </w:pPr>
      <w:r w:rsidRPr="00472E13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4511E767" wp14:editId="5AE73CCC">
            <wp:extent cx="6188710" cy="2929968"/>
            <wp:effectExtent l="0" t="0" r="2540" b="381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2929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9F1" w:rsidRPr="00472E13" w:rsidRDefault="000539F1" w:rsidP="000539F1">
      <w:pPr>
        <w:rPr>
          <w:rFonts w:ascii="Times New Roman" w:hAnsi="Times New Roman" w:cs="Times New Roman"/>
          <w:spacing w:val="-6"/>
        </w:rPr>
      </w:pPr>
      <w:r w:rsidRPr="00472E13">
        <w:rPr>
          <w:rFonts w:ascii="Times New Roman" w:hAnsi="Times New Roman" w:cs="Times New Roman"/>
        </w:rPr>
        <w:t xml:space="preserve">Figure S2. Annual-mean (a) and March (b) 1992-2012 climatology of the primary component of </w:t>
      </w:r>
      <w:r w:rsidR="00AC11FE" w:rsidRPr="00472E13">
        <w:rPr>
          <w:rFonts w:ascii="Times New Roman" w:hAnsi="Times New Roman" w:cs="Times New Roman"/>
        </w:rPr>
        <w:t xml:space="preserve">planetary </w:t>
      </w:r>
      <w:proofErr w:type="spellStart"/>
      <w:r w:rsidRPr="00472E13">
        <w:rPr>
          <w:rFonts w:ascii="Times New Roman" w:hAnsi="Times New Roman" w:cs="Times New Roman"/>
        </w:rPr>
        <w:t>Ertel</w:t>
      </w:r>
      <w:proofErr w:type="spellEnd"/>
      <w:r w:rsidRPr="00472E13">
        <w:rPr>
          <w:rFonts w:ascii="Times New Roman" w:hAnsi="Times New Roman" w:cs="Times New Roman"/>
        </w:rPr>
        <w:t xml:space="preserve"> PV   [10</w:t>
      </w:r>
      <w:r w:rsidRPr="00472E13">
        <w:rPr>
          <w:rFonts w:ascii="Times New Roman" w:hAnsi="Times New Roman" w:cs="Times New Roman"/>
          <w:vertAlign w:val="superscript"/>
        </w:rPr>
        <w:t>-12</w:t>
      </w:r>
      <w:r w:rsidRPr="00472E13">
        <w:rPr>
          <w:rFonts w:ascii="Times New Roman" w:hAnsi="Times New Roman" w:cs="Times New Roman"/>
        </w:rPr>
        <w:t xml:space="preserve"> m</w:t>
      </w:r>
      <w:r w:rsidRPr="00472E13">
        <w:rPr>
          <w:rFonts w:ascii="Times New Roman" w:hAnsi="Times New Roman" w:cs="Times New Roman"/>
          <w:vertAlign w:val="superscript"/>
        </w:rPr>
        <w:t>-1</w:t>
      </w:r>
      <w:r w:rsidRPr="00472E13">
        <w:rPr>
          <w:rFonts w:ascii="Times New Roman" w:hAnsi="Times New Roman" w:cs="Times New Roman"/>
        </w:rPr>
        <w:t>s</w:t>
      </w:r>
      <w:r w:rsidRPr="00472E13">
        <w:rPr>
          <w:rFonts w:ascii="Times New Roman" w:hAnsi="Times New Roman" w:cs="Times New Roman"/>
          <w:vertAlign w:val="superscript"/>
        </w:rPr>
        <w:t>-</w:t>
      </w:r>
      <w:proofErr w:type="gramStart"/>
      <w:r w:rsidRPr="00472E13">
        <w:rPr>
          <w:rFonts w:ascii="Times New Roman" w:hAnsi="Times New Roman" w:cs="Times New Roman"/>
          <w:vertAlign w:val="superscript"/>
        </w:rPr>
        <w:t>1</w:t>
      </w:r>
      <w:r w:rsidRPr="00472E13">
        <w:rPr>
          <w:rFonts w:ascii="Times New Roman" w:hAnsi="Times New Roman" w:cs="Times New Roman"/>
        </w:rPr>
        <w:t xml:space="preserve"> ]</w:t>
      </w:r>
      <w:proofErr w:type="gramEnd"/>
      <w:r w:rsidRPr="00472E13">
        <w:rPr>
          <w:rFonts w:ascii="Times New Roman" w:hAnsi="Times New Roman" w:cs="Times New Roman"/>
        </w:rPr>
        <w:t xml:space="preserve"> along a 59N section across the Labrador Sea</w:t>
      </w:r>
      <w:r w:rsidRPr="00472E13">
        <w:rPr>
          <w:rFonts w:ascii="Times New Roman" w:hAnsi="Times New Roman" w:cs="Times New Roman"/>
          <w:spacing w:val="-6"/>
        </w:rPr>
        <w:t xml:space="preserve">. Superimposed are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pacing w:val="-6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pacing w:val="-6"/>
                <w:lang w:val="en-US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spacing w:val="-6"/>
                <w:lang w:val="en-US"/>
              </w:rPr>
              <m:t>θ</m:t>
            </m:r>
          </m:sub>
        </m:sSub>
        <m:r>
          <w:rPr>
            <w:rFonts w:ascii="Cambria Math" w:eastAsiaTheme="minorEastAsia" w:hAnsi="Cambria Math" w:cs="Times New Roman"/>
            <w:spacing w:val="-6"/>
            <w:lang w:val="en-US"/>
          </w:rPr>
          <m:t xml:space="preserve"> </m:t>
        </m:r>
      </m:oMath>
      <w:r w:rsidR="00124B54" w:rsidRPr="00472E13">
        <w:rPr>
          <w:rFonts w:ascii="Times New Roman" w:hAnsi="Times New Roman" w:cs="Times New Roman"/>
          <w:spacing w:val="-6"/>
        </w:rPr>
        <w:t>contours</w:t>
      </w:r>
      <w:r w:rsidR="00C92834" w:rsidRPr="00472E13">
        <w:rPr>
          <w:rFonts w:ascii="Times New Roman" w:hAnsi="Times New Roman" w:cs="Times New Roman"/>
          <w:spacing w:val="-6"/>
        </w:rPr>
        <w:t xml:space="preserve"> [kg m</w:t>
      </w:r>
      <w:r w:rsidR="00C92834" w:rsidRPr="00472E13">
        <w:rPr>
          <w:rFonts w:ascii="Times New Roman" w:hAnsi="Times New Roman" w:cs="Times New Roman"/>
          <w:spacing w:val="-6"/>
          <w:vertAlign w:val="superscript"/>
        </w:rPr>
        <w:t>-3</w:t>
      </w:r>
      <w:r w:rsidR="00C92834" w:rsidRPr="00472E13">
        <w:rPr>
          <w:rFonts w:ascii="Times New Roman" w:hAnsi="Times New Roman" w:cs="Times New Roman"/>
          <w:spacing w:val="-6"/>
        </w:rPr>
        <w:t>]</w:t>
      </w:r>
      <w:r w:rsidR="00124B54" w:rsidRPr="00472E13">
        <w:rPr>
          <w:rFonts w:ascii="Times New Roman" w:hAnsi="Times New Roman" w:cs="Times New Roman"/>
          <w:spacing w:val="-6"/>
        </w:rPr>
        <w:t>.</w:t>
      </w:r>
    </w:p>
    <w:p w:rsidR="000539F1" w:rsidRPr="00472E13" w:rsidRDefault="000539F1" w:rsidP="000539F1">
      <w:pPr>
        <w:rPr>
          <w:rFonts w:ascii="Times New Roman" w:hAnsi="Times New Roman" w:cs="Times New Roman"/>
        </w:rPr>
      </w:pPr>
    </w:p>
    <w:p w:rsidR="000539F1" w:rsidRPr="00472E13" w:rsidRDefault="000539F1" w:rsidP="000539F1">
      <w:pPr>
        <w:rPr>
          <w:rFonts w:ascii="Times New Roman" w:hAnsi="Times New Roman" w:cs="Times New Roman"/>
        </w:rPr>
      </w:pPr>
    </w:p>
    <w:p w:rsidR="000539F1" w:rsidRPr="00472E13" w:rsidRDefault="000539F1" w:rsidP="000539F1">
      <w:pPr>
        <w:rPr>
          <w:rFonts w:ascii="Times New Roman" w:hAnsi="Times New Roman" w:cs="Times New Roman"/>
        </w:rPr>
      </w:pPr>
    </w:p>
    <w:p w:rsidR="000539F1" w:rsidRPr="00472E13" w:rsidRDefault="000539F1" w:rsidP="000539F1">
      <w:pPr>
        <w:rPr>
          <w:rFonts w:ascii="Times New Roman" w:hAnsi="Times New Roman" w:cs="Times New Roman"/>
        </w:rPr>
      </w:pPr>
    </w:p>
    <w:p w:rsidR="000539F1" w:rsidRPr="00472E13" w:rsidRDefault="000539F1" w:rsidP="000539F1">
      <w:pPr>
        <w:rPr>
          <w:rFonts w:ascii="Times New Roman" w:hAnsi="Times New Roman" w:cs="Times New Roman"/>
        </w:rPr>
      </w:pPr>
    </w:p>
    <w:p w:rsidR="000539F1" w:rsidRPr="00472E13" w:rsidRDefault="000539F1" w:rsidP="000539F1">
      <w:pPr>
        <w:rPr>
          <w:rFonts w:ascii="Times New Roman" w:hAnsi="Times New Roman" w:cs="Times New Roman"/>
        </w:rPr>
      </w:pPr>
    </w:p>
    <w:p w:rsidR="000539F1" w:rsidRPr="00472E13" w:rsidRDefault="000539F1" w:rsidP="000539F1">
      <w:pPr>
        <w:rPr>
          <w:rFonts w:ascii="Times New Roman" w:hAnsi="Times New Roman" w:cs="Times New Roman"/>
        </w:rPr>
      </w:pPr>
    </w:p>
    <w:p w:rsidR="000539F1" w:rsidRPr="00472E13" w:rsidRDefault="000539F1" w:rsidP="000539F1">
      <w:pPr>
        <w:jc w:val="center"/>
        <w:rPr>
          <w:rFonts w:ascii="Times New Roman" w:hAnsi="Times New Roman" w:cs="Times New Roman"/>
        </w:rPr>
      </w:pPr>
      <w:r w:rsidRPr="00472E13"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 wp14:anchorId="0DB211B0" wp14:editId="035D3DF2">
            <wp:extent cx="3360230" cy="2520000"/>
            <wp:effectExtent l="0" t="0" r="0" b="0"/>
            <wp:docPr id="3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6023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9F1" w:rsidRPr="00472E13" w:rsidRDefault="000539F1" w:rsidP="000539F1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72E13">
        <w:rPr>
          <w:rFonts w:ascii="Times New Roman" w:eastAsia="Times New Roman" w:hAnsi="Times New Roman" w:cs="Times New Roman"/>
          <w:sz w:val="24"/>
          <w:szCs w:val="24"/>
          <w:lang w:eastAsia="en-GB"/>
        </w:rPr>
        <w:t>Figure S3. Anomaly in the NAC transport [m</w:t>
      </w:r>
      <w:r w:rsidRPr="00472E1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GB"/>
        </w:rPr>
        <w:t>3</w:t>
      </w:r>
      <w:r w:rsidRPr="00472E1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</w:t>
      </w:r>
      <w:r w:rsidRPr="00472E1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GB"/>
        </w:rPr>
        <w:t>-1</w:t>
      </w:r>
      <w:r w:rsidRPr="00472E13">
        <w:rPr>
          <w:rFonts w:ascii="Times New Roman" w:eastAsia="Times New Roman" w:hAnsi="Times New Roman" w:cs="Times New Roman"/>
          <w:sz w:val="24"/>
          <w:szCs w:val="24"/>
          <w:lang w:eastAsia="en-GB"/>
        </w:rPr>
        <w:t>] across 45°N in response to the Labrador Sea surface salinity perturbation (experiment Pert1_LabSSS) and geostrophic component of the anomaly assuming zero reference velocity. Ticks along the horizontal axis mark the beginning of each year.</w:t>
      </w:r>
    </w:p>
    <w:p w:rsidR="000539F1" w:rsidRPr="00472E13" w:rsidRDefault="000539F1" w:rsidP="000539F1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0539F1" w:rsidRPr="00472E13" w:rsidRDefault="000539F1" w:rsidP="000539F1">
      <w:pPr>
        <w:rPr>
          <w:rFonts w:ascii="Times New Roman" w:hAnsi="Times New Roman" w:cs="Times New Roman"/>
        </w:rPr>
      </w:pPr>
    </w:p>
    <w:p w:rsidR="000539F1" w:rsidRPr="00472E13" w:rsidRDefault="000539F1" w:rsidP="000539F1">
      <w:pPr>
        <w:rPr>
          <w:rFonts w:ascii="Times New Roman" w:hAnsi="Times New Roman" w:cs="Times New Roman"/>
        </w:rPr>
      </w:pPr>
    </w:p>
    <w:p w:rsidR="000539F1" w:rsidRPr="00472E13" w:rsidRDefault="000539F1" w:rsidP="000539F1">
      <w:pPr>
        <w:rPr>
          <w:rFonts w:ascii="Times New Roman" w:hAnsi="Times New Roman" w:cs="Times New Roman"/>
        </w:rPr>
      </w:pPr>
    </w:p>
    <w:p w:rsidR="000539F1" w:rsidRPr="00472E13" w:rsidRDefault="000539F1" w:rsidP="000539F1">
      <w:pPr>
        <w:rPr>
          <w:rFonts w:ascii="Times New Roman" w:hAnsi="Times New Roman" w:cs="Times New Roman"/>
        </w:rPr>
      </w:pPr>
    </w:p>
    <w:p w:rsidR="000539F1" w:rsidRPr="00472E13" w:rsidRDefault="000539F1" w:rsidP="000539F1">
      <w:pPr>
        <w:rPr>
          <w:rFonts w:ascii="Times New Roman" w:hAnsi="Times New Roman" w:cs="Times New Roman"/>
        </w:rPr>
      </w:pPr>
    </w:p>
    <w:p w:rsidR="000539F1" w:rsidRPr="00472E13" w:rsidRDefault="000539F1" w:rsidP="000539F1">
      <w:pPr>
        <w:rPr>
          <w:rFonts w:ascii="Times New Roman" w:hAnsi="Times New Roman" w:cs="Times New Roman"/>
        </w:rPr>
      </w:pPr>
    </w:p>
    <w:p w:rsidR="000539F1" w:rsidRPr="00472E13" w:rsidRDefault="000539F1" w:rsidP="000539F1">
      <w:pPr>
        <w:rPr>
          <w:rFonts w:ascii="Times New Roman" w:hAnsi="Times New Roman" w:cs="Times New Roman"/>
        </w:rPr>
      </w:pPr>
    </w:p>
    <w:p w:rsidR="000539F1" w:rsidRPr="00472E13" w:rsidRDefault="000539F1" w:rsidP="000539F1">
      <w:pPr>
        <w:rPr>
          <w:rFonts w:ascii="Times New Roman" w:hAnsi="Times New Roman" w:cs="Times New Roman"/>
        </w:rPr>
      </w:pPr>
    </w:p>
    <w:p w:rsidR="000539F1" w:rsidRPr="00472E13" w:rsidRDefault="000539F1" w:rsidP="000539F1">
      <w:pPr>
        <w:rPr>
          <w:rFonts w:ascii="Times New Roman" w:hAnsi="Times New Roman" w:cs="Times New Roman"/>
        </w:rPr>
      </w:pPr>
    </w:p>
    <w:p w:rsidR="000539F1" w:rsidRPr="00472E13" w:rsidRDefault="000539F1" w:rsidP="000539F1">
      <w:pPr>
        <w:rPr>
          <w:rFonts w:ascii="Times New Roman" w:hAnsi="Times New Roman" w:cs="Times New Roman"/>
        </w:rPr>
      </w:pPr>
    </w:p>
    <w:p w:rsidR="000539F1" w:rsidRPr="00472E13" w:rsidRDefault="000539F1" w:rsidP="000539F1">
      <w:pPr>
        <w:rPr>
          <w:rFonts w:ascii="Times New Roman" w:hAnsi="Times New Roman" w:cs="Times New Roman"/>
        </w:rPr>
      </w:pPr>
    </w:p>
    <w:p w:rsidR="000539F1" w:rsidRPr="00472E13" w:rsidRDefault="000539F1" w:rsidP="000539F1">
      <w:pPr>
        <w:rPr>
          <w:rFonts w:ascii="Times New Roman" w:hAnsi="Times New Roman" w:cs="Times New Roman"/>
        </w:rPr>
      </w:pPr>
    </w:p>
    <w:p w:rsidR="000539F1" w:rsidRPr="00472E13" w:rsidRDefault="000539F1" w:rsidP="000539F1">
      <w:pPr>
        <w:rPr>
          <w:rFonts w:ascii="Times New Roman" w:hAnsi="Times New Roman" w:cs="Times New Roman"/>
        </w:rPr>
      </w:pPr>
      <w:r w:rsidRPr="00472E13"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 wp14:anchorId="172F09FE" wp14:editId="029F2321">
            <wp:extent cx="6188710" cy="2928743"/>
            <wp:effectExtent l="0" t="0" r="2540" b="5080"/>
            <wp:docPr id="256" name="Picture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2928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9F1" w:rsidRPr="00472E13" w:rsidRDefault="000539F1" w:rsidP="000539F1">
      <w:pPr>
        <w:rPr>
          <w:rFonts w:ascii="Times New Roman" w:hAnsi="Times New Roman" w:cs="Times New Roman"/>
        </w:rPr>
      </w:pPr>
      <w:r w:rsidRPr="00472E13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2E1351E7" wp14:editId="3639C524">
            <wp:extent cx="6188710" cy="2928743"/>
            <wp:effectExtent l="0" t="0" r="2540" b="5080"/>
            <wp:docPr id="257" name="Picture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2928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9F1" w:rsidRPr="00472E13" w:rsidRDefault="000539F1" w:rsidP="000539F1">
      <w:pPr>
        <w:rPr>
          <w:rFonts w:ascii="Times New Roman" w:hAnsi="Times New Roman" w:cs="Times New Roman"/>
        </w:rPr>
      </w:pPr>
      <w:r w:rsidRPr="00472E13">
        <w:rPr>
          <w:rFonts w:ascii="Times New Roman" w:hAnsi="Times New Roman" w:cs="Times New Roman"/>
        </w:rPr>
        <w:t>Figure S4. Shading: zonal velocity anomaly [m s</w:t>
      </w:r>
      <w:r w:rsidRPr="00472E13">
        <w:rPr>
          <w:rFonts w:ascii="Times New Roman" w:hAnsi="Times New Roman" w:cs="Times New Roman"/>
          <w:vertAlign w:val="superscript"/>
        </w:rPr>
        <w:t>-1</w:t>
      </w:r>
      <w:r w:rsidRPr="00472E13">
        <w:rPr>
          <w:rFonts w:ascii="Times New Roman" w:hAnsi="Times New Roman" w:cs="Times New Roman"/>
        </w:rPr>
        <w:t xml:space="preserve">] across the Charlie Gibbs and Faraday Fracture zones, depth-averaged over the </w:t>
      </w:r>
      <w:proofErr w:type="spellStart"/>
      <w:r w:rsidRPr="00472E13">
        <w:rPr>
          <w:rFonts w:ascii="Times New Roman" w:hAnsi="Times New Roman" w:cs="Times New Roman"/>
        </w:rPr>
        <w:t>σ</w:t>
      </w:r>
      <w:r w:rsidRPr="00472E13">
        <w:rPr>
          <w:rFonts w:ascii="Times New Roman" w:hAnsi="Times New Roman" w:cs="Times New Roman"/>
          <w:vertAlign w:val="subscript"/>
        </w:rPr>
        <w:t>θ</w:t>
      </w:r>
      <w:proofErr w:type="spellEnd"/>
      <w:r w:rsidRPr="00472E13">
        <w:rPr>
          <w:rFonts w:ascii="Times New Roman" w:hAnsi="Times New Roman" w:cs="Times New Roman"/>
        </w:rPr>
        <w:t xml:space="preserve"> = 27.81-27.86 </w:t>
      </w:r>
      <w:r w:rsidR="00C92834" w:rsidRPr="00472E13">
        <w:rPr>
          <w:rFonts w:ascii="Times New Roman" w:hAnsi="Times New Roman" w:cs="Times New Roman"/>
          <w:spacing w:val="-6"/>
        </w:rPr>
        <w:t>[kg m</w:t>
      </w:r>
      <w:r w:rsidR="00C92834" w:rsidRPr="00472E13">
        <w:rPr>
          <w:rFonts w:ascii="Times New Roman" w:hAnsi="Times New Roman" w:cs="Times New Roman"/>
          <w:spacing w:val="-6"/>
          <w:vertAlign w:val="superscript"/>
        </w:rPr>
        <w:t>-3</w:t>
      </w:r>
      <w:r w:rsidR="00C92834" w:rsidRPr="00472E13">
        <w:rPr>
          <w:rFonts w:ascii="Times New Roman" w:hAnsi="Times New Roman" w:cs="Times New Roman"/>
          <w:spacing w:val="-6"/>
        </w:rPr>
        <w:t xml:space="preserve">] </w:t>
      </w:r>
      <w:r w:rsidRPr="00472E13">
        <w:rPr>
          <w:rFonts w:ascii="Times New Roman" w:hAnsi="Times New Roman" w:cs="Times New Roman"/>
        </w:rPr>
        <w:t>layer time-averaged over a) Year 2 and b) Year 5 of the Labrador Sea freshening experiment. Topographic contours are shown in green.</w:t>
      </w:r>
    </w:p>
    <w:p w:rsidR="000539F1" w:rsidRPr="00472E13" w:rsidRDefault="000539F1" w:rsidP="000539F1">
      <w:pPr>
        <w:rPr>
          <w:rFonts w:ascii="Times New Roman" w:hAnsi="Times New Roman" w:cs="Times New Roman"/>
        </w:rPr>
      </w:pPr>
    </w:p>
    <w:p w:rsidR="000539F1" w:rsidRPr="00472E13" w:rsidRDefault="000539F1" w:rsidP="000539F1">
      <w:pPr>
        <w:rPr>
          <w:rFonts w:ascii="Times New Roman" w:hAnsi="Times New Roman" w:cs="Times New Roman"/>
        </w:rPr>
      </w:pPr>
    </w:p>
    <w:p w:rsidR="000539F1" w:rsidRPr="00472E13" w:rsidRDefault="000539F1" w:rsidP="000539F1">
      <w:pPr>
        <w:rPr>
          <w:rFonts w:ascii="Times New Roman" w:hAnsi="Times New Roman" w:cs="Times New Roman"/>
        </w:rPr>
      </w:pPr>
    </w:p>
    <w:p w:rsidR="000539F1" w:rsidRPr="00472E13" w:rsidRDefault="000539F1" w:rsidP="000539F1">
      <w:pPr>
        <w:rPr>
          <w:rFonts w:ascii="Times New Roman" w:hAnsi="Times New Roman" w:cs="Times New Roman"/>
        </w:rPr>
      </w:pPr>
    </w:p>
    <w:p w:rsidR="000539F1" w:rsidRPr="00472E13" w:rsidRDefault="000539F1" w:rsidP="000539F1">
      <w:pPr>
        <w:rPr>
          <w:rFonts w:ascii="Times New Roman" w:hAnsi="Times New Roman" w:cs="Times New Roman"/>
        </w:rPr>
      </w:pPr>
    </w:p>
    <w:p w:rsidR="000539F1" w:rsidRPr="00472E13" w:rsidRDefault="000539F1" w:rsidP="000539F1">
      <w:pPr>
        <w:rPr>
          <w:rFonts w:ascii="Times New Roman" w:hAnsi="Times New Roman" w:cs="Times New Roman"/>
        </w:rPr>
      </w:pPr>
    </w:p>
    <w:p w:rsidR="000539F1" w:rsidRPr="00472E13" w:rsidRDefault="000539F1" w:rsidP="000539F1">
      <w:pPr>
        <w:rPr>
          <w:rFonts w:ascii="Times New Roman" w:hAnsi="Times New Roman" w:cs="Times New Roman"/>
        </w:rPr>
      </w:pPr>
    </w:p>
    <w:p w:rsidR="000539F1" w:rsidRPr="00472E13" w:rsidRDefault="000539F1" w:rsidP="000539F1">
      <w:pPr>
        <w:rPr>
          <w:rFonts w:ascii="Times New Roman" w:hAnsi="Times New Roman" w:cs="Times New Roman"/>
        </w:rPr>
      </w:pPr>
    </w:p>
    <w:p w:rsidR="000539F1" w:rsidRPr="00472E13" w:rsidRDefault="000539F1" w:rsidP="000539F1">
      <w:pPr>
        <w:rPr>
          <w:rFonts w:ascii="Times New Roman" w:hAnsi="Times New Roman" w:cs="Times New Roman"/>
        </w:rPr>
      </w:pPr>
      <w:bookmarkStart w:id="0" w:name="_GoBack"/>
      <w:bookmarkEnd w:id="0"/>
      <w:r w:rsidRPr="00472E13"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 wp14:anchorId="2A4A097B" wp14:editId="755A753E">
            <wp:extent cx="6188710" cy="2941320"/>
            <wp:effectExtent l="0" t="0" r="2540" b="0"/>
            <wp:docPr id="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94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9F1" w:rsidRPr="00472E13" w:rsidRDefault="000539F1" w:rsidP="000539F1">
      <w:pPr>
        <w:rPr>
          <w:rFonts w:ascii="Times New Roman" w:hAnsi="Times New Roman" w:cs="Times New Roman"/>
        </w:rPr>
      </w:pPr>
      <w:r w:rsidRPr="00472E13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2A50C941" wp14:editId="784594A8">
            <wp:extent cx="6188710" cy="2936875"/>
            <wp:effectExtent l="0" t="0" r="2540" b="0"/>
            <wp:docPr id="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93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9F1" w:rsidRPr="00472E13" w:rsidRDefault="000539F1" w:rsidP="000539F1">
      <w:pPr>
        <w:rPr>
          <w:rFonts w:ascii="Times New Roman" w:hAnsi="Times New Roman" w:cs="Times New Roman"/>
        </w:rPr>
      </w:pPr>
    </w:p>
    <w:p w:rsidR="000539F1" w:rsidRPr="00472E13" w:rsidRDefault="000539F1" w:rsidP="000539F1">
      <w:pPr>
        <w:rPr>
          <w:rFonts w:ascii="Times New Roman" w:hAnsi="Times New Roman" w:cs="Times New Roman"/>
        </w:rPr>
      </w:pPr>
    </w:p>
    <w:p w:rsidR="000539F1" w:rsidRPr="00472E13" w:rsidRDefault="000539F1" w:rsidP="000539F1">
      <w:pPr>
        <w:pStyle w:val="NormalWeb"/>
        <w:spacing w:before="0" w:beforeAutospacing="0" w:after="0" w:afterAutospacing="0"/>
        <w:rPr>
          <w:rFonts w:eastAsiaTheme="minorHAnsi"/>
          <w:sz w:val="22"/>
          <w:szCs w:val="22"/>
          <w:lang w:eastAsia="en-US"/>
        </w:rPr>
      </w:pPr>
      <w:r w:rsidRPr="00472E13">
        <w:rPr>
          <w:rFonts w:eastAsiaTheme="minorHAnsi"/>
          <w:sz w:val="22"/>
          <w:szCs w:val="22"/>
          <w:lang w:eastAsia="en-US"/>
        </w:rPr>
        <w:t xml:space="preserve">Figure S5. a) Annual-mean anomaly (stars) and 5-day mean anomaly smoothed with a 30-day running average (dotted blue line) in the volume of recently ventilated LSW (PV&lt;4 </w:t>
      </w:r>
      <w:r w:rsidR="005820DD" w:rsidRPr="00472E13">
        <w:rPr>
          <w:lang w:val="en-US"/>
        </w:rPr>
        <w:t>×10</w:t>
      </w:r>
      <w:r w:rsidR="005820DD" w:rsidRPr="00472E13">
        <w:rPr>
          <w:vertAlign w:val="superscript"/>
          <w:lang w:val="en-US"/>
        </w:rPr>
        <w:t>-12</w:t>
      </w:r>
      <w:r w:rsidR="005820DD" w:rsidRPr="00472E13">
        <w:rPr>
          <w:lang w:val="en-US"/>
        </w:rPr>
        <w:t xml:space="preserve"> m</w:t>
      </w:r>
      <w:r w:rsidR="005820DD" w:rsidRPr="00472E13">
        <w:rPr>
          <w:vertAlign w:val="superscript"/>
          <w:lang w:val="en-US"/>
        </w:rPr>
        <w:t>-1</w:t>
      </w:r>
      <w:r w:rsidR="005820DD" w:rsidRPr="00472E13">
        <w:rPr>
          <w:lang w:val="en-US"/>
        </w:rPr>
        <w:t xml:space="preserve"> s</w:t>
      </w:r>
      <w:r w:rsidR="005820DD" w:rsidRPr="00472E13">
        <w:rPr>
          <w:vertAlign w:val="superscript"/>
          <w:lang w:val="en-US"/>
        </w:rPr>
        <w:t>-1</w:t>
      </w:r>
      <w:r w:rsidRPr="00472E13">
        <w:rPr>
          <w:rFonts w:eastAsiaTheme="minorHAnsi"/>
          <w:sz w:val="22"/>
          <w:szCs w:val="22"/>
          <w:lang w:eastAsia="en-US"/>
        </w:rPr>
        <w:t xml:space="preserve">) in the Labrador Sea (red shaded area in the inset panel) after the Jan. 1996 Labrador Sea surface freshening in experiment Pert1_LabSSS. b) Annual mean background volume of recently ventilated LSW (PV&lt;4 </w:t>
      </w:r>
      <w:r w:rsidR="004F00FF" w:rsidRPr="00472E13">
        <w:rPr>
          <w:lang w:val="en-US"/>
        </w:rPr>
        <w:t>×10</w:t>
      </w:r>
      <w:r w:rsidR="004F00FF" w:rsidRPr="00472E13">
        <w:rPr>
          <w:vertAlign w:val="superscript"/>
          <w:lang w:val="en-US"/>
        </w:rPr>
        <w:t>-12</w:t>
      </w:r>
      <w:r w:rsidR="004F00FF" w:rsidRPr="00472E13">
        <w:rPr>
          <w:lang w:val="en-US"/>
        </w:rPr>
        <w:t xml:space="preserve"> m</w:t>
      </w:r>
      <w:r w:rsidR="004F00FF" w:rsidRPr="00472E13">
        <w:rPr>
          <w:vertAlign w:val="superscript"/>
          <w:lang w:val="en-US"/>
        </w:rPr>
        <w:t>-1</w:t>
      </w:r>
      <w:r w:rsidR="004F00FF" w:rsidRPr="00472E13">
        <w:rPr>
          <w:lang w:val="en-US"/>
        </w:rPr>
        <w:t xml:space="preserve"> s</w:t>
      </w:r>
      <w:r w:rsidR="004F00FF" w:rsidRPr="00472E13">
        <w:rPr>
          <w:vertAlign w:val="superscript"/>
          <w:lang w:val="en-US"/>
        </w:rPr>
        <w:t>-1</w:t>
      </w:r>
      <w:r w:rsidRPr="00472E13">
        <w:rPr>
          <w:rFonts w:eastAsiaTheme="minorHAnsi"/>
          <w:b/>
          <w:bCs/>
          <w:sz w:val="22"/>
          <w:szCs w:val="22"/>
          <w:vertAlign w:val="superscript"/>
          <w:lang w:eastAsia="en-US"/>
        </w:rPr>
        <w:t xml:space="preserve"> </w:t>
      </w:r>
      <w:r w:rsidRPr="00472E13">
        <w:rPr>
          <w:rFonts w:eastAsiaTheme="minorHAnsi"/>
          <w:sz w:val="22"/>
          <w:szCs w:val="22"/>
          <w:lang w:eastAsia="en-US"/>
        </w:rPr>
        <w:t>) in the Labrador Sea in the re-run of the ECCOv4 state estimate, which is used as a control simulation (Ctrl1_ECCO). Ticks along the horizontal axes mark the beginning of each year.</w:t>
      </w:r>
    </w:p>
    <w:p w:rsidR="000539F1" w:rsidRPr="00472E13" w:rsidRDefault="000539F1" w:rsidP="000539F1">
      <w:pPr>
        <w:pStyle w:val="NormalWeb"/>
        <w:spacing w:before="0" w:beforeAutospacing="0" w:after="0" w:afterAutospacing="0"/>
        <w:rPr>
          <w:rFonts w:eastAsiaTheme="minorHAnsi"/>
          <w:sz w:val="22"/>
          <w:szCs w:val="22"/>
          <w:lang w:eastAsia="en-US"/>
        </w:rPr>
      </w:pPr>
    </w:p>
    <w:p w:rsidR="000539F1" w:rsidRPr="00472E13" w:rsidRDefault="000539F1" w:rsidP="000539F1">
      <w:pPr>
        <w:pStyle w:val="NormalWeb"/>
        <w:spacing w:before="0" w:beforeAutospacing="0" w:after="0" w:afterAutospacing="0"/>
        <w:rPr>
          <w:rFonts w:eastAsiaTheme="minorHAnsi"/>
          <w:sz w:val="22"/>
          <w:szCs w:val="22"/>
          <w:lang w:eastAsia="en-US"/>
        </w:rPr>
      </w:pPr>
    </w:p>
    <w:p w:rsidR="000539F1" w:rsidRPr="00472E13" w:rsidRDefault="000539F1" w:rsidP="000539F1">
      <w:pPr>
        <w:pStyle w:val="NormalWeb"/>
        <w:spacing w:before="0" w:beforeAutospacing="0" w:after="0" w:afterAutospacing="0"/>
        <w:rPr>
          <w:rFonts w:eastAsiaTheme="minorHAnsi"/>
          <w:sz w:val="22"/>
          <w:szCs w:val="22"/>
          <w:lang w:eastAsia="en-US"/>
        </w:rPr>
      </w:pPr>
    </w:p>
    <w:p w:rsidR="000539F1" w:rsidRPr="00472E13" w:rsidRDefault="000539F1" w:rsidP="000539F1">
      <w:pPr>
        <w:pStyle w:val="NormalWeb"/>
        <w:spacing w:before="0" w:beforeAutospacing="0" w:after="0" w:afterAutospacing="0"/>
        <w:rPr>
          <w:rFonts w:eastAsiaTheme="minorHAnsi"/>
          <w:sz w:val="22"/>
          <w:szCs w:val="22"/>
          <w:lang w:eastAsia="en-US"/>
        </w:rPr>
      </w:pPr>
    </w:p>
    <w:p w:rsidR="000539F1" w:rsidRPr="00472E13" w:rsidRDefault="000539F1" w:rsidP="000539F1">
      <w:pPr>
        <w:pStyle w:val="NormalWeb"/>
        <w:spacing w:before="0" w:beforeAutospacing="0" w:after="0" w:afterAutospacing="0"/>
        <w:rPr>
          <w:rFonts w:eastAsiaTheme="minorHAnsi"/>
          <w:sz w:val="22"/>
          <w:szCs w:val="22"/>
          <w:lang w:eastAsia="en-US"/>
        </w:rPr>
      </w:pPr>
    </w:p>
    <w:p w:rsidR="000539F1" w:rsidRPr="00472E13" w:rsidRDefault="000539F1" w:rsidP="000539F1">
      <w:pPr>
        <w:pStyle w:val="NormalWeb"/>
        <w:spacing w:before="0" w:beforeAutospacing="0" w:after="0" w:afterAutospacing="0"/>
        <w:rPr>
          <w:rFonts w:eastAsiaTheme="minorHAnsi"/>
          <w:sz w:val="22"/>
          <w:szCs w:val="22"/>
          <w:lang w:eastAsia="en-US"/>
        </w:rPr>
      </w:pPr>
    </w:p>
    <w:p w:rsidR="000539F1" w:rsidRPr="00472E13" w:rsidRDefault="000539F1" w:rsidP="000539F1">
      <w:pPr>
        <w:pStyle w:val="NormalWeb"/>
        <w:spacing w:before="0" w:beforeAutospacing="0" w:after="0" w:afterAutospacing="0"/>
        <w:rPr>
          <w:rFonts w:eastAsiaTheme="minorHAnsi"/>
          <w:sz w:val="22"/>
          <w:szCs w:val="22"/>
          <w:lang w:eastAsia="en-US"/>
        </w:rPr>
      </w:pPr>
    </w:p>
    <w:p w:rsidR="000539F1" w:rsidRPr="00472E13" w:rsidRDefault="000539F1" w:rsidP="000539F1">
      <w:pPr>
        <w:pStyle w:val="NormalWeb"/>
        <w:spacing w:before="0" w:beforeAutospacing="0" w:after="0" w:afterAutospacing="0"/>
        <w:rPr>
          <w:rFonts w:eastAsiaTheme="minorHAnsi"/>
          <w:sz w:val="22"/>
          <w:szCs w:val="22"/>
          <w:lang w:eastAsia="en-US"/>
        </w:rPr>
      </w:pPr>
    </w:p>
    <w:p w:rsidR="000539F1" w:rsidRPr="00472E13" w:rsidRDefault="000539F1" w:rsidP="000539F1">
      <w:pPr>
        <w:rPr>
          <w:rFonts w:ascii="Times New Roman" w:hAnsi="Times New Roman" w:cs="Times New Roman"/>
        </w:rPr>
      </w:pPr>
      <w:r w:rsidRPr="00472E13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693C1035" wp14:editId="4046B684">
            <wp:extent cx="6188710" cy="2941320"/>
            <wp:effectExtent l="0" t="0" r="2540" b="0"/>
            <wp:docPr id="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94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9F1" w:rsidRPr="00472E13" w:rsidRDefault="000539F1" w:rsidP="000539F1">
      <w:pPr>
        <w:rPr>
          <w:rFonts w:ascii="Times New Roman" w:hAnsi="Times New Roman" w:cs="Times New Roman"/>
        </w:rPr>
      </w:pPr>
      <w:r w:rsidRPr="00472E13">
        <w:rPr>
          <w:rFonts w:ascii="Times New Roman" w:hAnsi="Times New Roman" w:cs="Times New Roman"/>
        </w:rPr>
        <w:t xml:space="preserve">Figure S6. Annual-mean geostrophic component of meridional NAC transport at 45°N in the ECCOv4, release 3 historical estimate. The index was normalized by subtracting the mean and rescaling by the standard deviation of 0.8 </w:t>
      </w:r>
      <w:proofErr w:type="spellStart"/>
      <w:r w:rsidRPr="00472E13">
        <w:rPr>
          <w:rFonts w:ascii="Times New Roman" w:hAnsi="Times New Roman" w:cs="Times New Roman"/>
        </w:rPr>
        <w:t>Sv</w:t>
      </w:r>
      <w:proofErr w:type="spellEnd"/>
      <w:r w:rsidRPr="00472E13">
        <w:rPr>
          <w:rFonts w:ascii="Times New Roman" w:hAnsi="Times New Roman" w:cs="Times New Roman"/>
        </w:rPr>
        <w:t xml:space="preserve">. Ticks along the horizontal axis mark </w:t>
      </w:r>
      <w:proofErr w:type="spellStart"/>
      <w:r w:rsidRPr="00472E13">
        <w:rPr>
          <w:rFonts w:ascii="Times New Roman" w:hAnsi="Times New Roman" w:cs="Times New Roman"/>
        </w:rPr>
        <w:t>years</w:t>
      </w:r>
      <w:proofErr w:type="spellEnd"/>
      <w:r w:rsidRPr="00472E13">
        <w:rPr>
          <w:rFonts w:ascii="Times New Roman" w:hAnsi="Times New Roman" w:cs="Times New Roman"/>
        </w:rPr>
        <w:t xml:space="preserve"> corresponding to the annually-averaged data points.</w:t>
      </w:r>
    </w:p>
    <w:p w:rsidR="000539F1" w:rsidRPr="00472E13" w:rsidRDefault="000539F1" w:rsidP="000539F1">
      <w:pPr>
        <w:pStyle w:val="NormalWeb"/>
        <w:spacing w:before="0" w:beforeAutospacing="0" w:after="0" w:afterAutospacing="0"/>
        <w:rPr>
          <w:rFonts w:eastAsiaTheme="minorHAnsi"/>
          <w:sz w:val="22"/>
          <w:szCs w:val="22"/>
          <w:lang w:eastAsia="en-US"/>
        </w:rPr>
      </w:pPr>
    </w:p>
    <w:p w:rsidR="000539F1" w:rsidRPr="00472E13" w:rsidRDefault="000539F1" w:rsidP="000539F1">
      <w:pPr>
        <w:rPr>
          <w:rFonts w:ascii="Times New Roman" w:hAnsi="Times New Roman" w:cs="Times New Roman"/>
        </w:rPr>
      </w:pPr>
    </w:p>
    <w:p w:rsidR="000539F1" w:rsidRPr="00472E13" w:rsidRDefault="000539F1" w:rsidP="000539F1">
      <w:pPr>
        <w:rPr>
          <w:rFonts w:ascii="Times New Roman" w:hAnsi="Times New Roman" w:cs="Times New Roman"/>
        </w:rPr>
      </w:pPr>
    </w:p>
    <w:p w:rsidR="000539F1" w:rsidRPr="00472E13" w:rsidRDefault="000539F1" w:rsidP="000539F1">
      <w:pPr>
        <w:rPr>
          <w:rFonts w:ascii="Times New Roman" w:hAnsi="Times New Roman" w:cs="Times New Roman"/>
        </w:rPr>
      </w:pPr>
    </w:p>
    <w:p w:rsidR="000539F1" w:rsidRPr="00472E13" w:rsidRDefault="000539F1" w:rsidP="000539F1">
      <w:pPr>
        <w:rPr>
          <w:rFonts w:ascii="Times New Roman" w:hAnsi="Times New Roman" w:cs="Times New Roman"/>
        </w:rPr>
      </w:pPr>
    </w:p>
    <w:p w:rsidR="00E83584" w:rsidRPr="00472E13" w:rsidRDefault="00E83584"/>
    <w:sectPr w:rsidR="00E83584" w:rsidRPr="00472E13" w:rsidSect="000637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9F1"/>
    <w:rsid w:val="000539F1"/>
    <w:rsid w:val="0006370F"/>
    <w:rsid w:val="00093D69"/>
    <w:rsid w:val="00124B54"/>
    <w:rsid w:val="00321E7F"/>
    <w:rsid w:val="004618CD"/>
    <w:rsid w:val="00472E13"/>
    <w:rsid w:val="004F00FF"/>
    <w:rsid w:val="005820DD"/>
    <w:rsid w:val="00AC11FE"/>
    <w:rsid w:val="00C92834"/>
    <w:rsid w:val="00E83584"/>
    <w:rsid w:val="00FF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3FD8F3-0C1D-45CA-8907-84EF07E58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39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53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Yavor Kostov</dc:creator>
  <cp:keywords/>
  <dc:description/>
  <cp:lastModifiedBy>Chithra M.</cp:lastModifiedBy>
  <cp:revision>4</cp:revision>
  <dcterms:created xsi:type="dcterms:W3CDTF">2022-07-04T15:19:00Z</dcterms:created>
  <dcterms:modified xsi:type="dcterms:W3CDTF">2022-08-10T14:21:00Z</dcterms:modified>
</cp:coreProperties>
</file>