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C12BE0" w14:textId="1DBD1AED" w:rsidR="00A03260" w:rsidRDefault="00A03260"/>
    <w:p w14:paraId="170844AD" w14:textId="7138DCA5" w:rsidR="00865B01" w:rsidRPr="00865B01" w:rsidRDefault="002F0766" w:rsidP="00CC0BD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SDC</w:t>
      </w:r>
      <w:r w:rsidR="00CC0BD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6</w:t>
      </w:r>
      <w:r w:rsidR="00B31DD0">
        <w:rPr>
          <w:rFonts w:ascii="Times New Roman" w:hAnsi="Times New Roman" w:cs="Times New Roman"/>
          <w:sz w:val="28"/>
        </w:rPr>
        <w:t>.</w:t>
      </w:r>
      <w:r w:rsidR="00865B01" w:rsidRPr="00865B01">
        <w:rPr>
          <w:rFonts w:ascii="Times New Roman" w:hAnsi="Times New Roman" w:cs="Times New Roman"/>
          <w:sz w:val="28"/>
        </w:rPr>
        <w:t xml:space="preserve"> </w:t>
      </w:r>
      <w:r w:rsidR="00865B01" w:rsidRPr="00184F61">
        <w:rPr>
          <w:rFonts w:ascii="Times New Roman" w:hAnsi="Times New Roman" w:cs="Times New Roman"/>
          <w:b/>
          <w:sz w:val="28"/>
        </w:rPr>
        <w:t>Phases of DCS</w:t>
      </w:r>
      <w:r w:rsidR="00B31DD0">
        <w:rPr>
          <w:rFonts w:ascii="Times New Roman" w:hAnsi="Times New Roman" w:cs="Times New Roman"/>
          <w:sz w:val="28"/>
        </w:rPr>
        <w:t>.</w:t>
      </w:r>
    </w:p>
    <w:p w14:paraId="32552199" w14:textId="06F6C626" w:rsidR="00A03260" w:rsidRPr="00865B01" w:rsidRDefault="00A03260">
      <w:pPr>
        <w:rPr>
          <w:rFonts w:ascii="Times New Roman" w:hAnsi="Times New Roman" w:cs="Times New Roman"/>
        </w:rPr>
      </w:pPr>
    </w:p>
    <w:tbl>
      <w:tblPr>
        <w:tblStyle w:val="Grigliatabella"/>
        <w:tblW w:w="12616" w:type="dxa"/>
        <w:tblInd w:w="-5" w:type="dxa"/>
        <w:tblLook w:val="04A0" w:firstRow="1" w:lastRow="0" w:firstColumn="1" w:lastColumn="0" w:noHBand="0" w:noVBand="1"/>
      </w:tblPr>
      <w:tblGrid>
        <w:gridCol w:w="1655"/>
        <w:gridCol w:w="7134"/>
        <w:gridCol w:w="1701"/>
        <w:gridCol w:w="2126"/>
      </w:tblGrid>
      <w:tr w:rsidR="00A6450A" w:rsidRPr="00865B01" w14:paraId="697EBDC8" w14:textId="77777777" w:rsidTr="00865B01">
        <w:trPr>
          <w:trHeight w:val="300"/>
        </w:trPr>
        <w:tc>
          <w:tcPr>
            <w:tcW w:w="1655" w:type="dxa"/>
            <w:noWrap/>
            <w:hideMark/>
          </w:tcPr>
          <w:p w14:paraId="4437F4C2" w14:textId="77777777" w:rsidR="00A6450A" w:rsidRPr="002F0766" w:rsidRDefault="00A6450A" w:rsidP="008A593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7134" w:type="dxa"/>
            <w:noWrap/>
          </w:tcPr>
          <w:p w14:paraId="1170FD9A" w14:textId="77777777" w:rsidR="00A6450A" w:rsidRPr="00865B01" w:rsidRDefault="00A6450A" w:rsidP="008A59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865B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I° Phase DCS</w:t>
            </w:r>
          </w:p>
          <w:p w14:paraId="5B513C11" w14:textId="20335DEE" w:rsidR="00A6450A" w:rsidRPr="00865B01" w:rsidRDefault="00A6450A" w:rsidP="008A59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865B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(Initial emergency operation)</w:t>
            </w:r>
          </w:p>
        </w:tc>
        <w:tc>
          <w:tcPr>
            <w:tcW w:w="1701" w:type="dxa"/>
            <w:noWrap/>
          </w:tcPr>
          <w:p w14:paraId="567A3A8E" w14:textId="78EC62D3" w:rsidR="00A6450A" w:rsidRPr="00865B01" w:rsidRDefault="00A6450A" w:rsidP="008A59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865B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II° Phase DCS (ICU stay)</w:t>
            </w:r>
          </w:p>
        </w:tc>
        <w:tc>
          <w:tcPr>
            <w:tcW w:w="2126" w:type="dxa"/>
            <w:noWrap/>
          </w:tcPr>
          <w:p w14:paraId="20F818FC" w14:textId="77777777" w:rsidR="00A6450A" w:rsidRPr="00865B01" w:rsidRDefault="00A6450A" w:rsidP="008A59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 w:eastAsia="it-IT"/>
              </w:rPr>
            </w:pPr>
            <w:r w:rsidRPr="00865B01"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 w:eastAsia="it-IT"/>
              </w:rPr>
              <w:t>III° Phase DCS</w:t>
            </w:r>
          </w:p>
          <w:p w14:paraId="2A254662" w14:textId="69E1CE1B" w:rsidR="00A6450A" w:rsidRPr="00865B01" w:rsidRDefault="00A6450A" w:rsidP="008A59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 w:eastAsia="it-IT"/>
              </w:rPr>
            </w:pPr>
            <w:r w:rsidRPr="00865B01"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 w:eastAsia="it-IT"/>
              </w:rPr>
              <w:t>(Reoperation)</w:t>
            </w:r>
          </w:p>
        </w:tc>
      </w:tr>
      <w:tr w:rsidR="00A6450A" w:rsidRPr="00865B01" w14:paraId="60DCD545" w14:textId="77777777" w:rsidTr="00865B01">
        <w:trPr>
          <w:trHeight w:val="300"/>
        </w:trPr>
        <w:tc>
          <w:tcPr>
            <w:tcW w:w="1655" w:type="dxa"/>
            <w:noWrap/>
            <w:hideMark/>
          </w:tcPr>
          <w:p w14:paraId="3E43902D" w14:textId="77777777" w:rsidR="00A6450A" w:rsidRPr="00865B01" w:rsidRDefault="00A6450A" w:rsidP="00DC5B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it-IT" w:eastAsia="it-IT"/>
              </w:rPr>
            </w:pPr>
            <w:r w:rsidRPr="00865B01">
              <w:rPr>
                <w:rFonts w:ascii="Times New Roman" w:eastAsia="Times New Roman" w:hAnsi="Times New Roman" w:cs="Times New Roman"/>
                <w:b/>
                <w:bCs/>
                <w:lang w:val="it-IT" w:eastAsia="it-IT"/>
              </w:rPr>
              <w:t>Kafka-Ritsch 2020</w:t>
            </w:r>
          </w:p>
        </w:tc>
        <w:tc>
          <w:tcPr>
            <w:tcW w:w="7134" w:type="dxa"/>
            <w:noWrap/>
          </w:tcPr>
          <w:p w14:paraId="4E18AFC2" w14:textId="3FC788BC" w:rsidR="00A6450A" w:rsidRPr="00865B01" w:rsidRDefault="00A6450A" w:rsidP="00865B0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65B01">
              <w:rPr>
                <w:rFonts w:ascii="Times New Roman" w:hAnsi="Times New Roman" w:cs="Times New Roman"/>
              </w:rPr>
              <w:t>Preliminary source control: lavage, limited bowel resection (sigmoid resection with blind colonic ends)</w:t>
            </w:r>
            <w:r w:rsidR="00425D10" w:rsidRPr="00865B01">
              <w:rPr>
                <w:rFonts w:ascii="Times New Roman" w:hAnsi="Times New Roman" w:cs="Times New Roman"/>
              </w:rPr>
              <w:t xml:space="preserve">. </w:t>
            </w:r>
            <w:r w:rsidR="006A7FCC" w:rsidRPr="00865B01">
              <w:rPr>
                <w:rFonts w:ascii="Times New Roman" w:hAnsi="Times New Roman" w:cs="Times New Roman"/>
              </w:rPr>
              <w:t>NP</w:t>
            </w:r>
            <w:r w:rsidR="006A7FCC">
              <w:rPr>
                <w:rFonts w:ascii="Times New Roman" w:hAnsi="Times New Roman" w:cs="Times New Roman"/>
              </w:rPr>
              <w:t>W</w:t>
            </w:r>
            <w:r w:rsidR="006A7FCC" w:rsidRPr="00865B01">
              <w:rPr>
                <w:rFonts w:ascii="Times New Roman" w:hAnsi="Times New Roman" w:cs="Times New Roman"/>
              </w:rPr>
              <w:t>T</w:t>
            </w:r>
            <w:r w:rsidR="006A7FC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noWrap/>
          </w:tcPr>
          <w:p w14:paraId="241B7248" w14:textId="1AA669E0" w:rsidR="00A6450A" w:rsidRPr="00865B01" w:rsidRDefault="00A6450A" w:rsidP="00865B0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865B01">
              <w:rPr>
                <w:rFonts w:ascii="Times New Roman" w:hAnsi="Times New Roman" w:cs="Times New Roman"/>
              </w:rPr>
              <w:t>Resuscitation in ICU</w:t>
            </w:r>
          </w:p>
        </w:tc>
        <w:tc>
          <w:tcPr>
            <w:tcW w:w="2126" w:type="dxa"/>
            <w:noWrap/>
          </w:tcPr>
          <w:p w14:paraId="4BFBEE9A" w14:textId="7D38802D" w:rsidR="00A6450A" w:rsidRPr="00865B01" w:rsidRDefault="00A6450A" w:rsidP="00865B0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65B01">
              <w:rPr>
                <w:rFonts w:ascii="Times New Roman" w:hAnsi="Times New Roman" w:cs="Times New Roman"/>
              </w:rPr>
              <w:t>After 24 - 48 hrs a planned second look</w:t>
            </w:r>
          </w:p>
        </w:tc>
      </w:tr>
      <w:tr w:rsidR="00D7788A" w:rsidRPr="00865B01" w14:paraId="4E999CD2" w14:textId="77777777" w:rsidTr="00865B01">
        <w:trPr>
          <w:trHeight w:val="300"/>
        </w:trPr>
        <w:tc>
          <w:tcPr>
            <w:tcW w:w="1655" w:type="dxa"/>
            <w:noWrap/>
          </w:tcPr>
          <w:p w14:paraId="501BAEA9" w14:textId="77777777" w:rsidR="00865B01" w:rsidRDefault="00D7788A" w:rsidP="00D778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it-IT" w:eastAsia="it-IT"/>
              </w:rPr>
            </w:pPr>
            <w:r w:rsidRPr="00865B01">
              <w:rPr>
                <w:rFonts w:ascii="Times New Roman" w:eastAsia="Times New Roman" w:hAnsi="Times New Roman" w:cs="Times New Roman"/>
                <w:b/>
                <w:bCs/>
                <w:lang w:val="it-IT" w:eastAsia="it-IT"/>
              </w:rPr>
              <w:t xml:space="preserve">Gasser </w:t>
            </w:r>
          </w:p>
          <w:p w14:paraId="6D4ED337" w14:textId="2666C837" w:rsidR="00D7788A" w:rsidRPr="00865B01" w:rsidRDefault="00D7788A" w:rsidP="00D778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it-IT" w:eastAsia="it-IT"/>
              </w:rPr>
            </w:pPr>
            <w:r w:rsidRPr="00865B01">
              <w:rPr>
                <w:rFonts w:ascii="Times New Roman" w:eastAsia="Times New Roman" w:hAnsi="Times New Roman" w:cs="Times New Roman"/>
                <w:b/>
                <w:bCs/>
                <w:lang w:val="it-IT" w:eastAsia="it-IT"/>
              </w:rPr>
              <w:t>2019</w:t>
            </w:r>
          </w:p>
        </w:tc>
        <w:tc>
          <w:tcPr>
            <w:tcW w:w="7134" w:type="dxa"/>
            <w:noWrap/>
          </w:tcPr>
          <w:p w14:paraId="0409DD9E" w14:textId="0E06CE1B" w:rsidR="00D7788A" w:rsidRPr="00865B01" w:rsidRDefault="00D7788A" w:rsidP="00865B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65B01">
              <w:rPr>
                <w:rFonts w:ascii="Times New Roman" w:hAnsi="Times New Roman" w:cs="Times New Roman"/>
              </w:rPr>
              <w:t>Preliminary source control: lavage, limited bowel resection (sigmoid resection with blind colonic ends</w:t>
            </w:r>
            <w:r w:rsidR="000D22AB">
              <w:rPr>
                <w:rFonts w:ascii="Times New Roman" w:hAnsi="Times New Roman" w:cs="Times New Roman"/>
              </w:rPr>
              <w:t xml:space="preserve"> or anastomosis or stoma</w:t>
            </w:r>
            <w:r w:rsidRPr="00865B01">
              <w:rPr>
                <w:rFonts w:ascii="Times New Roman" w:hAnsi="Times New Roman" w:cs="Times New Roman"/>
              </w:rPr>
              <w:t xml:space="preserve">). Successively anastomosis, </w:t>
            </w:r>
            <w:r w:rsidRPr="00865B01">
              <w:rPr>
                <w:rFonts w:ascii="Times New Roman" w:hAnsi="Times New Roman" w:cs="Times New Roman"/>
                <w:sz w:val="21"/>
                <w:szCs w:val="21"/>
              </w:rPr>
              <w:t>no anastomosis and no ostomy or ostomy</w:t>
            </w:r>
            <w:r w:rsidR="00425D10" w:rsidRPr="00865B01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="006A7FCC" w:rsidRPr="00865B01">
              <w:rPr>
                <w:rFonts w:ascii="Times New Roman" w:hAnsi="Times New Roman" w:cs="Times New Roman"/>
              </w:rPr>
              <w:t>NP</w:t>
            </w:r>
            <w:r w:rsidR="006A7FCC">
              <w:rPr>
                <w:rFonts w:ascii="Times New Roman" w:hAnsi="Times New Roman" w:cs="Times New Roman"/>
              </w:rPr>
              <w:t>W</w:t>
            </w:r>
            <w:r w:rsidR="006A7FCC" w:rsidRPr="00865B01">
              <w:rPr>
                <w:rFonts w:ascii="Times New Roman" w:hAnsi="Times New Roman" w:cs="Times New Roman"/>
              </w:rPr>
              <w:t>T</w:t>
            </w:r>
            <w:r w:rsidR="006A7FC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noWrap/>
          </w:tcPr>
          <w:p w14:paraId="0987BAF6" w14:textId="38D696BD" w:rsidR="00D7788A" w:rsidRPr="00865B01" w:rsidRDefault="00D7788A" w:rsidP="00865B01">
            <w:pPr>
              <w:jc w:val="center"/>
              <w:rPr>
                <w:rFonts w:ascii="Times New Roman" w:hAnsi="Times New Roman" w:cs="Times New Roman"/>
              </w:rPr>
            </w:pPr>
            <w:r w:rsidRPr="00865B01">
              <w:rPr>
                <w:rFonts w:ascii="Times New Roman" w:hAnsi="Times New Roman" w:cs="Times New Roman"/>
              </w:rPr>
              <w:t>Resuscitation in ICU</w:t>
            </w:r>
          </w:p>
        </w:tc>
        <w:tc>
          <w:tcPr>
            <w:tcW w:w="2126" w:type="dxa"/>
            <w:noWrap/>
          </w:tcPr>
          <w:p w14:paraId="371C2A90" w14:textId="1B61B0DF" w:rsidR="00D7788A" w:rsidRPr="00865B01" w:rsidRDefault="00D7788A" w:rsidP="00865B01">
            <w:pPr>
              <w:jc w:val="center"/>
              <w:rPr>
                <w:rFonts w:ascii="Times New Roman" w:hAnsi="Times New Roman" w:cs="Times New Roman"/>
              </w:rPr>
            </w:pPr>
            <w:r w:rsidRPr="00865B01">
              <w:rPr>
                <w:rFonts w:ascii="Times New Roman" w:hAnsi="Times New Roman" w:cs="Times New Roman"/>
              </w:rPr>
              <w:t>After 24 - 48 hrs a planned second look</w:t>
            </w:r>
          </w:p>
        </w:tc>
      </w:tr>
      <w:tr w:rsidR="00A6450A" w:rsidRPr="00865B01" w14:paraId="1BA9314E" w14:textId="77777777" w:rsidTr="00865B01">
        <w:trPr>
          <w:trHeight w:val="300"/>
        </w:trPr>
        <w:tc>
          <w:tcPr>
            <w:tcW w:w="1655" w:type="dxa"/>
            <w:noWrap/>
            <w:hideMark/>
          </w:tcPr>
          <w:p w14:paraId="12EEAC49" w14:textId="77777777" w:rsidR="00A6450A" w:rsidRPr="00865B01" w:rsidRDefault="00A6450A" w:rsidP="001A1F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it-IT" w:eastAsia="it-IT"/>
              </w:rPr>
            </w:pPr>
            <w:r w:rsidRPr="00865B01">
              <w:rPr>
                <w:rFonts w:ascii="Times New Roman" w:eastAsia="Times New Roman" w:hAnsi="Times New Roman" w:cs="Times New Roman"/>
                <w:b/>
                <w:bCs/>
                <w:lang w:val="it-IT" w:eastAsia="it-IT"/>
              </w:rPr>
              <w:t>Brillantino 2019</w:t>
            </w:r>
          </w:p>
        </w:tc>
        <w:tc>
          <w:tcPr>
            <w:tcW w:w="7134" w:type="dxa"/>
            <w:noWrap/>
          </w:tcPr>
          <w:p w14:paraId="37AB67DB" w14:textId="3E355BA8" w:rsidR="00A6450A" w:rsidRPr="00865B01" w:rsidRDefault="00A6450A" w:rsidP="00865B0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65B01">
              <w:rPr>
                <w:rFonts w:ascii="Times New Roman" w:hAnsi="Times New Roman" w:cs="Times New Roman"/>
              </w:rPr>
              <w:t>Preliminary source control: lavage, limited bowel resection (sigmoid resection with blind colonic ends)</w:t>
            </w:r>
            <w:r w:rsidR="00425D10" w:rsidRPr="00865B01">
              <w:rPr>
                <w:rFonts w:ascii="Times New Roman" w:hAnsi="Times New Roman" w:cs="Times New Roman"/>
              </w:rPr>
              <w:t>.</w:t>
            </w:r>
            <w:r w:rsidRPr="00865B01">
              <w:rPr>
                <w:rFonts w:ascii="Times New Roman" w:hAnsi="Times New Roman" w:cs="Times New Roman"/>
              </w:rPr>
              <w:t xml:space="preserve"> </w:t>
            </w:r>
            <w:r w:rsidR="006A7FCC" w:rsidRPr="00865B01">
              <w:rPr>
                <w:rFonts w:ascii="Times New Roman" w:hAnsi="Times New Roman" w:cs="Times New Roman"/>
              </w:rPr>
              <w:t>NP</w:t>
            </w:r>
            <w:r w:rsidR="006A7FCC">
              <w:rPr>
                <w:rFonts w:ascii="Times New Roman" w:hAnsi="Times New Roman" w:cs="Times New Roman"/>
              </w:rPr>
              <w:t>W</w:t>
            </w:r>
            <w:r w:rsidR="006A7FCC" w:rsidRPr="00865B01">
              <w:rPr>
                <w:rFonts w:ascii="Times New Roman" w:hAnsi="Times New Roman" w:cs="Times New Roman"/>
              </w:rPr>
              <w:t>T</w:t>
            </w:r>
            <w:r w:rsidR="006A7FC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noWrap/>
          </w:tcPr>
          <w:p w14:paraId="45BBFE45" w14:textId="414EC032" w:rsidR="00A6450A" w:rsidRPr="00865B01" w:rsidRDefault="00A6450A" w:rsidP="00865B0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65B01">
              <w:rPr>
                <w:rFonts w:ascii="Times New Roman" w:hAnsi="Times New Roman" w:cs="Times New Roman"/>
              </w:rPr>
              <w:t>Resuscitation in ICU</w:t>
            </w:r>
          </w:p>
        </w:tc>
        <w:tc>
          <w:tcPr>
            <w:tcW w:w="2126" w:type="dxa"/>
            <w:noWrap/>
          </w:tcPr>
          <w:p w14:paraId="5816825E" w14:textId="05301037" w:rsidR="00A6450A" w:rsidRPr="00865B01" w:rsidRDefault="00A6450A" w:rsidP="00865B0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65B01">
              <w:rPr>
                <w:rFonts w:ascii="Times New Roman" w:hAnsi="Times New Roman" w:cs="Times New Roman"/>
              </w:rPr>
              <w:t>After 24 - 48 hrs a planned second look</w:t>
            </w:r>
          </w:p>
        </w:tc>
      </w:tr>
      <w:tr w:rsidR="00A6450A" w:rsidRPr="00865B01" w14:paraId="42127FD6" w14:textId="77777777" w:rsidTr="00865B01">
        <w:trPr>
          <w:trHeight w:val="300"/>
        </w:trPr>
        <w:tc>
          <w:tcPr>
            <w:tcW w:w="1655" w:type="dxa"/>
            <w:noWrap/>
            <w:hideMark/>
          </w:tcPr>
          <w:p w14:paraId="4AED79CB" w14:textId="77777777" w:rsidR="00865B01" w:rsidRDefault="00A6450A" w:rsidP="00646E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it-IT" w:eastAsia="it-IT"/>
              </w:rPr>
            </w:pPr>
            <w:r w:rsidRPr="00865B01">
              <w:rPr>
                <w:rFonts w:ascii="Times New Roman" w:eastAsia="Times New Roman" w:hAnsi="Times New Roman" w:cs="Times New Roman"/>
                <w:b/>
                <w:bCs/>
                <w:lang w:val="it-IT" w:eastAsia="it-IT"/>
              </w:rPr>
              <w:t xml:space="preserve">Tartaglia </w:t>
            </w:r>
          </w:p>
          <w:p w14:paraId="44D53A67" w14:textId="51086A93" w:rsidR="00A6450A" w:rsidRPr="00865B01" w:rsidRDefault="00A6450A" w:rsidP="00646E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it-IT" w:eastAsia="it-IT"/>
              </w:rPr>
            </w:pPr>
            <w:r w:rsidRPr="00865B01">
              <w:rPr>
                <w:rFonts w:ascii="Times New Roman" w:eastAsia="Times New Roman" w:hAnsi="Times New Roman" w:cs="Times New Roman"/>
                <w:b/>
                <w:bCs/>
                <w:lang w:val="it-IT" w:eastAsia="it-IT"/>
              </w:rPr>
              <w:t>2019</w:t>
            </w:r>
          </w:p>
        </w:tc>
        <w:tc>
          <w:tcPr>
            <w:tcW w:w="7134" w:type="dxa"/>
            <w:noWrap/>
          </w:tcPr>
          <w:p w14:paraId="57145997" w14:textId="32ECB700" w:rsidR="00A6450A" w:rsidRPr="00865B01" w:rsidRDefault="00A6450A" w:rsidP="00865B0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65B01">
              <w:rPr>
                <w:rFonts w:ascii="Times New Roman" w:hAnsi="Times New Roman" w:cs="Times New Roman"/>
              </w:rPr>
              <w:t>Preliminary source control: lavage, limited bowel resection (sigmoid resection with blind colonic ends)</w:t>
            </w:r>
            <w:r w:rsidR="00425D10" w:rsidRPr="00865B01">
              <w:rPr>
                <w:rFonts w:ascii="Times New Roman" w:hAnsi="Times New Roman" w:cs="Times New Roman"/>
              </w:rPr>
              <w:t>.</w:t>
            </w:r>
            <w:r w:rsidRPr="00865B01">
              <w:rPr>
                <w:rFonts w:ascii="Times New Roman" w:hAnsi="Times New Roman" w:cs="Times New Roman"/>
              </w:rPr>
              <w:t xml:space="preserve"> </w:t>
            </w:r>
            <w:r w:rsidR="006A7FCC" w:rsidRPr="00865B01">
              <w:rPr>
                <w:rFonts w:ascii="Times New Roman" w:hAnsi="Times New Roman" w:cs="Times New Roman"/>
              </w:rPr>
              <w:t>NP</w:t>
            </w:r>
            <w:r w:rsidR="006A7FCC">
              <w:rPr>
                <w:rFonts w:ascii="Times New Roman" w:hAnsi="Times New Roman" w:cs="Times New Roman"/>
              </w:rPr>
              <w:t>W</w:t>
            </w:r>
            <w:r w:rsidR="006A7FCC" w:rsidRPr="00865B01">
              <w:rPr>
                <w:rFonts w:ascii="Times New Roman" w:hAnsi="Times New Roman" w:cs="Times New Roman"/>
              </w:rPr>
              <w:t>T</w:t>
            </w:r>
            <w:r w:rsidR="006A7FC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noWrap/>
          </w:tcPr>
          <w:p w14:paraId="42BDE07B" w14:textId="3ECE6EC9" w:rsidR="00A6450A" w:rsidRPr="00865B01" w:rsidRDefault="00A6450A" w:rsidP="00865B0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65B01">
              <w:rPr>
                <w:rFonts w:ascii="Times New Roman" w:hAnsi="Times New Roman" w:cs="Times New Roman"/>
              </w:rPr>
              <w:t>Resuscitation in ICU</w:t>
            </w:r>
          </w:p>
        </w:tc>
        <w:tc>
          <w:tcPr>
            <w:tcW w:w="2126" w:type="dxa"/>
            <w:noWrap/>
          </w:tcPr>
          <w:p w14:paraId="0959945F" w14:textId="107CF395" w:rsidR="00A6450A" w:rsidRPr="00865B01" w:rsidRDefault="00A6450A" w:rsidP="00865B0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65B01">
              <w:rPr>
                <w:rFonts w:ascii="Times New Roman" w:hAnsi="Times New Roman" w:cs="Times New Roman"/>
              </w:rPr>
              <w:t>After 24 - 48 hrs a planned second look</w:t>
            </w:r>
          </w:p>
        </w:tc>
      </w:tr>
      <w:tr w:rsidR="00A6450A" w:rsidRPr="00865B01" w14:paraId="71E3D3BD" w14:textId="77777777" w:rsidTr="00865B01">
        <w:trPr>
          <w:trHeight w:val="300"/>
        </w:trPr>
        <w:tc>
          <w:tcPr>
            <w:tcW w:w="1655" w:type="dxa"/>
            <w:noWrap/>
            <w:hideMark/>
          </w:tcPr>
          <w:p w14:paraId="5688BFA4" w14:textId="77777777" w:rsidR="00865B01" w:rsidRDefault="00A6450A" w:rsidP="007A08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it-IT" w:eastAsia="it-IT"/>
              </w:rPr>
            </w:pPr>
            <w:r w:rsidRPr="00865B01">
              <w:rPr>
                <w:rFonts w:ascii="Times New Roman" w:eastAsia="Times New Roman" w:hAnsi="Times New Roman" w:cs="Times New Roman"/>
                <w:b/>
                <w:bCs/>
                <w:lang w:val="it-IT" w:eastAsia="it-IT"/>
              </w:rPr>
              <w:t xml:space="preserve">Sohn </w:t>
            </w:r>
          </w:p>
          <w:p w14:paraId="5ABF133A" w14:textId="1C684F2D" w:rsidR="00A6450A" w:rsidRPr="00865B01" w:rsidRDefault="00A6450A" w:rsidP="007A08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it-IT" w:eastAsia="it-IT"/>
              </w:rPr>
            </w:pPr>
            <w:r w:rsidRPr="00865B01">
              <w:rPr>
                <w:rFonts w:ascii="Times New Roman" w:eastAsia="Times New Roman" w:hAnsi="Times New Roman" w:cs="Times New Roman"/>
                <w:b/>
                <w:bCs/>
                <w:lang w:val="it-IT" w:eastAsia="it-IT"/>
              </w:rPr>
              <w:t>2018</w:t>
            </w:r>
            <w:r w:rsidR="00CD4F4B">
              <w:rPr>
                <w:rFonts w:ascii="Times New Roman" w:eastAsia="Times New Roman" w:hAnsi="Times New Roman" w:cs="Times New Roman"/>
                <w:b/>
                <w:bCs/>
                <w:lang w:val="it-IT" w:eastAsia="it-IT"/>
              </w:rPr>
              <w:t xml:space="preserve"> -2016</w:t>
            </w:r>
          </w:p>
        </w:tc>
        <w:tc>
          <w:tcPr>
            <w:tcW w:w="7134" w:type="dxa"/>
            <w:noWrap/>
          </w:tcPr>
          <w:p w14:paraId="64427F09" w14:textId="3FF847F1" w:rsidR="00A6450A" w:rsidRPr="00865B01" w:rsidRDefault="00A6450A" w:rsidP="00865B0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65B01">
              <w:rPr>
                <w:rFonts w:ascii="Times New Roman" w:hAnsi="Times New Roman" w:cs="Times New Roman"/>
              </w:rPr>
              <w:t>Preliminary source control: lavage, limited bowel resection (sigmoid resection with blind colonic ends)</w:t>
            </w:r>
            <w:r w:rsidR="00425D10" w:rsidRPr="00865B01">
              <w:rPr>
                <w:rFonts w:ascii="Times New Roman" w:hAnsi="Times New Roman" w:cs="Times New Roman"/>
              </w:rPr>
              <w:t xml:space="preserve">. </w:t>
            </w:r>
            <w:r w:rsidR="006A7FCC" w:rsidRPr="00865B01">
              <w:rPr>
                <w:rFonts w:ascii="Times New Roman" w:hAnsi="Times New Roman" w:cs="Times New Roman"/>
              </w:rPr>
              <w:t>NP</w:t>
            </w:r>
            <w:r w:rsidR="006A7FCC">
              <w:rPr>
                <w:rFonts w:ascii="Times New Roman" w:hAnsi="Times New Roman" w:cs="Times New Roman"/>
              </w:rPr>
              <w:t>W</w:t>
            </w:r>
            <w:r w:rsidR="006A7FCC" w:rsidRPr="00865B01">
              <w:rPr>
                <w:rFonts w:ascii="Times New Roman" w:hAnsi="Times New Roman" w:cs="Times New Roman"/>
              </w:rPr>
              <w:t>T</w:t>
            </w:r>
            <w:r w:rsidR="006A7FC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noWrap/>
          </w:tcPr>
          <w:p w14:paraId="66105E93" w14:textId="5F21274D" w:rsidR="00A6450A" w:rsidRPr="00865B01" w:rsidRDefault="00A6450A" w:rsidP="00865B0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865B01">
              <w:rPr>
                <w:rFonts w:ascii="Times New Roman" w:hAnsi="Times New Roman" w:cs="Times New Roman"/>
              </w:rPr>
              <w:t>Resuscitation in ICU</w:t>
            </w:r>
          </w:p>
        </w:tc>
        <w:tc>
          <w:tcPr>
            <w:tcW w:w="2126" w:type="dxa"/>
            <w:noWrap/>
          </w:tcPr>
          <w:p w14:paraId="1D09133B" w14:textId="61CC540B" w:rsidR="00A6450A" w:rsidRPr="00865B01" w:rsidRDefault="00A6450A" w:rsidP="00865B0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65B01">
              <w:rPr>
                <w:rFonts w:ascii="Times New Roman" w:hAnsi="Times New Roman" w:cs="Times New Roman"/>
              </w:rPr>
              <w:t>After 24 - 48 hrs a planned second look</w:t>
            </w:r>
          </w:p>
        </w:tc>
      </w:tr>
      <w:tr w:rsidR="00A6450A" w:rsidRPr="00865B01" w14:paraId="32DDBB38" w14:textId="77777777" w:rsidTr="00865B01">
        <w:trPr>
          <w:trHeight w:val="300"/>
        </w:trPr>
        <w:tc>
          <w:tcPr>
            <w:tcW w:w="1655" w:type="dxa"/>
            <w:noWrap/>
            <w:hideMark/>
          </w:tcPr>
          <w:p w14:paraId="301644CD" w14:textId="77777777" w:rsidR="00A6450A" w:rsidRPr="00865B01" w:rsidRDefault="00A6450A" w:rsidP="008A59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it-IT" w:eastAsia="it-IT"/>
              </w:rPr>
            </w:pPr>
            <w:r w:rsidRPr="00865B01">
              <w:rPr>
                <w:rFonts w:ascii="Times New Roman" w:eastAsia="Times New Roman" w:hAnsi="Times New Roman" w:cs="Times New Roman"/>
                <w:b/>
                <w:bCs/>
                <w:lang w:val="it-IT" w:eastAsia="it-IT"/>
              </w:rPr>
              <w:t>Kafka-Ritsch 2012</w:t>
            </w:r>
          </w:p>
        </w:tc>
        <w:tc>
          <w:tcPr>
            <w:tcW w:w="7134" w:type="dxa"/>
            <w:noWrap/>
          </w:tcPr>
          <w:p w14:paraId="0F57022F" w14:textId="5E2B58BE" w:rsidR="00A6450A" w:rsidRPr="00865B01" w:rsidRDefault="00A6450A" w:rsidP="00865B01">
            <w:pPr>
              <w:jc w:val="center"/>
              <w:rPr>
                <w:rFonts w:ascii="Times New Roman" w:hAnsi="Times New Roman" w:cs="Times New Roman"/>
              </w:rPr>
            </w:pPr>
            <w:r w:rsidRPr="00865B01">
              <w:rPr>
                <w:rFonts w:ascii="Times New Roman" w:hAnsi="Times New Roman" w:cs="Times New Roman"/>
              </w:rPr>
              <w:t>Preliminary source control: lavage, limited bowel resection (sigmoid resection with blind colonic ends) or closure of the perforation site</w:t>
            </w:r>
            <w:r w:rsidR="00425D10" w:rsidRPr="00865B01">
              <w:rPr>
                <w:rFonts w:ascii="Times New Roman" w:hAnsi="Times New Roman" w:cs="Times New Roman"/>
              </w:rPr>
              <w:t>.</w:t>
            </w:r>
            <w:r w:rsidRPr="00865B01">
              <w:rPr>
                <w:rFonts w:ascii="Times New Roman" w:hAnsi="Times New Roman" w:cs="Times New Roman"/>
              </w:rPr>
              <w:t xml:space="preserve"> </w:t>
            </w:r>
            <w:r w:rsidR="006A7FCC" w:rsidRPr="00865B01">
              <w:rPr>
                <w:rFonts w:ascii="Times New Roman" w:hAnsi="Times New Roman" w:cs="Times New Roman"/>
              </w:rPr>
              <w:t>NP</w:t>
            </w:r>
            <w:r w:rsidR="006A7FCC">
              <w:rPr>
                <w:rFonts w:ascii="Times New Roman" w:hAnsi="Times New Roman" w:cs="Times New Roman"/>
              </w:rPr>
              <w:t>W</w:t>
            </w:r>
            <w:r w:rsidR="006A7FCC" w:rsidRPr="00865B01">
              <w:rPr>
                <w:rFonts w:ascii="Times New Roman" w:hAnsi="Times New Roman" w:cs="Times New Roman"/>
              </w:rPr>
              <w:t>T</w:t>
            </w:r>
            <w:r w:rsidR="006A7FC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noWrap/>
          </w:tcPr>
          <w:p w14:paraId="17FB819E" w14:textId="09B3FA31" w:rsidR="00A6450A" w:rsidRPr="00865B01" w:rsidRDefault="00A6450A" w:rsidP="00865B0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65B01">
              <w:rPr>
                <w:rFonts w:ascii="Times New Roman" w:hAnsi="Times New Roman" w:cs="Times New Roman"/>
              </w:rPr>
              <w:t>Resuscitation in ICU</w:t>
            </w:r>
          </w:p>
        </w:tc>
        <w:tc>
          <w:tcPr>
            <w:tcW w:w="2126" w:type="dxa"/>
            <w:noWrap/>
          </w:tcPr>
          <w:p w14:paraId="26A85B3F" w14:textId="4FF5A526" w:rsidR="00A6450A" w:rsidRPr="00865B01" w:rsidRDefault="00A6450A" w:rsidP="00865B0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65B01">
              <w:rPr>
                <w:rFonts w:ascii="Times New Roman" w:hAnsi="Times New Roman" w:cs="Times New Roman"/>
              </w:rPr>
              <w:t>After 24 - 48 hrs a planned second look</w:t>
            </w:r>
          </w:p>
        </w:tc>
      </w:tr>
      <w:tr w:rsidR="00A6450A" w:rsidRPr="00865B01" w14:paraId="4E8BF4B1" w14:textId="77777777" w:rsidTr="00865B01">
        <w:trPr>
          <w:trHeight w:val="300"/>
        </w:trPr>
        <w:tc>
          <w:tcPr>
            <w:tcW w:w="1655" w:type="dxa"/>
            <w:noWrap/>
          </w:tcPr>
          <w:p w14:paraId="638FD952" w14:textId="4D58E846" w:rsidR="00A6450A" w:rsidRPr="00865B01" w:rsidRDefault="00A6450A" w:rsidP="00AC18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it-IT" w:eastAsia="it-IT"/>
              </w:rPr>
            </w:pPr>
            <w:r w:rsidRPr="00865B01">
              <w:rPr>
                <w:rFonts w:ascii="Times New Roman" w:eastAsia="Times New Roman" w:hAnsi="Times New Roman" w:cs="Times New Roman"/>
                <w:b/>
                <w:bCs/>
                <w:lang w:val="it-IT" w:eastAsia="it-IT"/>
              </w:rPr>
              <w:t>Perathoner 2010</w:t>
            </w:r>
          </w:p>
        </w:tc>
        <w:tc>
          <w:tcPr>
            <w:tcW w:w="7134" w:type="dxa"/>
            <w:noWrap/>
          </w:tcPr>
          <w:p w14:paraId="0ABA7756" w14:textId="2B9D0ADF" w:rsidR="00A6450A" w:rsidRPr="00865B01" w:rsidRDefault="00A6450A" w:rsidP="00865B01">
            <w:pPr>
              <w:jc w:val="center"/>
              <w:rPr>
                <w:rFonts w:ascii="Times New Roman" w:hAnsi="Times New Roman" w:cs="Times New Roman"/>
              </w:rPr>
            </w:pPr>
            <w:r w:rsidRPr="00865B01">
              <w:rPr>
                <w:rFonts w:ascii="Times New Roman" w:hAnsi="Times New Roman" w:cs="Times New Roman"/>
              </w:rPr>
              <w:t>Preliminary source control: lavage, limited bowel resection (sigmoid resection with blind colonic ends</w:t>
            </w:r>
            <w:r w:rsidR="000D22AB">
              <w:rPr>
                <w:rFonts w:ascii="Times New Roman" w:hAnsi="Times New Roman" w:cs="Times New Roman"/>
              </w:rPr>
              <w:t xml:space="preserve"> or anastomosis or stoma</w:t>
            </w:r>
            <w:r w:rsidRPr="00865B01">
              <w:rPr>
                <w:rFonts w:ascii="Times New Roman" w:hAnsi="Times New Roman" w:cs="Times New Roman"/>
              </w:rPr>
              <w:t>) or closure of the perforation site</w:t>
            </w:r>
            <w:r w:rsidR="00425D10" w:rsidRPr="00865B01">
              <w:rPr>
                <w:rFonts w:ascii="Times New Roman" w:hAnsi="Times New Roman" w:cs="Times New Roman"/>
              </w:rPr>
              <w:t xml:space="preserve">. </w:t>
            </w:r>
            <w:r w:rsidR="006A7FCC" w:rsidRPr="00865B01">
              <w:rPr>
                <w:rFonts w:ascii="Times New Roman" w:hAnsi="Times New Roman" w:cs="Times New Roman"/>
              </w:rPr>
              <w:t>NP</w:t>
            </w:r>
            <w:r w:rsidR="006A7FCC">
              <w:rPr>
                <w:rFonts w:ascii="Times New Roman" w:hAnsi="Times New Roman" w:cs="Times New Roman"/>
              </w:rPr>
              <w:t>W</w:t>
            </w:r>
            <w:r w:rsidR="006A7FCC" w:rsidRPr="00865B01">
              <w:rPr>
                <w:rFonts w:ascii="Times New Roman" w:hAnsi="Times New Roman" w:cs="Times New Roman"/>
              </w:rPr>
              <w:t>T</w:t>
            </w:r>
            <w:r w:rsidR="006A7FC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noWrap/>
          </w:tcPr>
          <w:p w14:paraId="2E80E08E" w14:textId="2DEBCF60" w:rsidR="00A6450A" w:rsidRPr="00865B01" w:rsidRDefault="00A6450A" w:rsidP="00865B01">
            <w:pPr>
              <w:jc w:val="center"/>
              <w:rPr>
                <w:rFonts w:ascii="Times New Roman" w:hAnsi="Times New Roman" w:cs="Times New Roman"/>
              </w:rPr>
            </w:pPr>
            <w:r w:rsidRPr="00865B01">
              <w:rPr>
                <w:rFonts w:ascii="Times New Roman" w:hAnsi="Times New Roman" w:cs="Times New Roman"/>
              </w:rPr>
              <w:t>Resuscitation in ICU</w:t>
            </w:r>
          </w:p>
        </w:tc>
        <w:tc>
          <w:tcPr>
            <w:tcW w:w="2126" w:type="dxa"/>
            <w:noWrap/>
          </w:tcPr>
          <w:p w14:paraId="0BCE6B81" w14:textId="53956D5B" w:rsidR="00A6450A" w:rsidRPr="00865B01" w:rsidRDefault="00A6450A" w:rsidP="00865B01">
            <w:pPr>
              <w:jc w:val="center"/>
              <w:rPr>
                <w:rFonts w:ascii="Times New Roman" w:hAnsi="Times New Roman" w:cs="Times New Roman"/>
              </w:rPr>
            </w:pPr>
            <w:r w:rsidRPr="00865B01">
              <w:rPr>
                <w:rFonts w:ascii="Times New Roman" w:hAnsi="Times New Roman" w:cs="Times New Roman"/>
              </w:rPr>
              <w:t>After 24 - 36 hrs a planned second look</w:t>
            </w:r>
          </w:p>
          <w:p w14:paraId="213377E9" w14:textId="1DCD83EA" w:rsidR="00A6450A" w:rsidRPr="00865B01" w:rsidRDefault="00A6450A" w:rsidP="00865B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0E03" w:rsidRPr="00865B01" w14:paraId="2745675C" w14:textId="77777777" w:rsidTr="00865B01">
        <w:trPr>
          <w:trHeight w:val="300"/>
        </w:trPr>
        <w:tc>
          <w:tcPr>
            <w:tcW w:w="1655" w:type="dxa"/>
            <w:noWrap/>
          </w:tcPr>
          <w:p w14:paraId="70ED8061" w14:textId="77777777" w:rsidR="00865B01" w:rsidRDefault="00810E03" w:rsidP="00810E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it-IT" w:eastAsia="it-IT"/>
              </w:rPr>
            </w:pPr>
            <w:r w:rsidRPr="00865B01">
              <w:rPr>
                <w:rFonts w:ascii="Times New Roman" w:eastAsia="Times New Roman" w:hAnsi="Times New Roman" w:cs="Times New Roman"/>
                <w:b/>
                <w:bCs/>
                <w:lang w:val="it-IT" w:eastAsia="it-IT"/>
              </w:rPr>
              <w:t xml:space="preserve">Deenichin </w:t>
            </w:r>
          </w:p>
          <w:p w14:paraId="615B73FA" w14:textId="572CE8D8" w:rsidR="00810E03" w:rsidRPr="00865B01" w:rsidRDefault="00810E03" w:rsidP="00810E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it-IT" w:eastAsia="it-IT"/>
              </w:rPr>
            </w:pPr>
            <w:r w:rsidRPr="00865B01">
              <w:rPr>
                <w:rFonts w:ascii="Times New Roman" w:eastAsia="Times New Roman" w:hAnsi="Times New Roman" w:cs="Times New Roman"/>
                <w:b/>
                <w:bCs/>
                <w:lang w:val="it-IT" w:eastAsia="it-IT"/>
              </w:rPr>
              <w:t>2008</w:t>
            </w:r>
          </w:p>
        </w:tc>
        <w:tc>
          <w:tcPr>
            <w:tcW w:w="7134" w:type="dxa"/>
            <w:noWrap/>
          </w:tcPr>
          <w:p w14:paraId="0C7D3449" w14:textId="594FD891" w:rsidR="00810E03" w:rsidRPr="00865B01" w:rsidRDefault="00810E03" w:rsidP="006A7FCC">
            <w:pPr>
              <w:jc w:val="center"/>
              <w:rPr>
                <w:rFonts w:ascii="Times New Roman" w:hAnsi="Times New Roman" w:cs="Times New Roman"/>
              </w:rPr>
            </w:pPr>
            <w:r w:rsidRPr="00865B01">
              <w:rPr>
                <w:rFonts w:ascii="Times New Roman" w:hAnsi="Times New Roman" w:cs="Times New Roman"/>
              </w:rPr>
              <w:t xml:space="preserve">Preliminary source control: lavage, limited bowel resection (sigmoid resection with blind colonic ends). </w:t>
            </w:r>
            <w:r w:rsidR="006A7FCC">
              <w:rPr>
                <w:rFonts w:ascii="Times New Roman" w:hAnsi="Times New Roman" w:cs="Times New Roman"/>
              </w:rPr>
              <w:t xml:space="preserve">TAC without </w:t>
            </w:r>
            <w:r w:rsidRPr="00865B01">
              <w:rPr>
                <w:rFonts w:ascii="Times New Roman" w:hAnsi="Times New Roman" w:cs="Times New Roman"/>
              </w:rPr>
              <w:t>NP</w:t>
            </w:r>
            <w:r w:rsidR="00E4018E">
              <w:rPr>
                <w:rFonts w:ascii="Times New Roman" w:hAnsi="Times New Roman" w:cs="Times New Roman"/>
              </w:rPr>
              <w:t>W</w:t>
            </w:r>
            <w:r w:rsidRPr="00865B01">
              <w:rPr>
                <w:rFonts w:ascii="Times New Roman" w:hAnsi="Times New Roman" w:cs="Times New Roman"/>
              </w:rPr>
              <w:t>T</w:t>
            </w:r>
            <w:r w:rsidR="006A7FC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noWrap/>
          </w:tcPr>
          <w:p w14:paraId="3A4B8EAA" w14:textId="047F2357" w:rsidR="00810E03" w:rsidRPr="00865B01" w:rsidRDefault="00810E03" w:rsidP="00865B01">
            <w:pPr>
              <w:jc w:val="center"/>
              <w:rPr>
                <w:rFonts w:ascii="Times New Roman" w:hAnsi="Times New Roman" w:cs="Times New Roman"/>
              </w:rPr>
            </w:pPr>
            <w:r w:rsidRPr="00865B01">
              <w:rPr>
                <w:rFonts w:ascii="Times New Roman" w:hAnsi="Times New Roman" w:cs="Times New Roman"/>
              </w:rPr>
              <w:t>Resuscitation in ICU</w:t>
            </w:r>
          </w:p>
        </w:tc>
        <w:tc>
          <w:tcPr>
            <w:tcW w:w="2126" w:type="dxa"/>
            <w:noWrap/>
          </w:tcPr>
          <w:p w14:paraId="1C7B6998" w14:textId="269111DB" w:rsidR="00810E03" w:rsidRPr="00865B01" w:rsidRDefault="00810E03" w:rsidP="00865B01">
            <w:pPr>
              <w:jc w:val="center"/>
              <w:rPr>
                <w:rFonts w:ascii="Times New Roman" w:hAnsi="Times New Roman" w:cs="Times New Roman"/>
              </w:rPr>
            </w:pPr>
            <w:r w:rsidRPr="00865B01">
              <w:rPr>
                <w:rFonts w:ascii="Times New Roman" w:hAnsi="Times New Roman" w:cs="Times New Roman"/>
              </w:rPr>
              <w:t>After 24 - 36 hrs a planned second look</w:t>
            </w:r>
          </w:p>
          <w:p w14:paraId="7FACE7CC" w14:textId="77777777" w:rsidR="00810E03" w:rsidRPr="00865B01" w:rsidRDefault="00810E03" w:rsidP="00865B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41C51EF" w14:textId="0D800529" w:rsidR="00A03260" w:rsidRPr="00865B01" w:rsidRDefault="00A03260">
      <w:pPr>
        <w:rPr>
          <w:rFonts w:ascii="Times New Roman" w:hAnsi="Times New Roman" w:cs="Times New Roman"/>
        </w:rPr>
      </w:pPr>
    </w:p>
    <w:p w14:paraId="76A71FD6" w14:textId="06E9FE02" w:rsidR="00A03260" w:rsidRPr="00865B01" w:rsidRDefault="00EC578E">
      <w:pPr>
        <w:rPr>
          <w:rFonts w:ascii="Times New Roman" w:hAnsi="Times New Roman" w:cs="Times New Roman"/>
          <w:sz w:val="21"/>
          <w:szCs w:val="21"/>
        </w:rPr>
      </w:pPr>
      <w:r w:rsidRPr="00865B01">
        <w:rPr>
          <w:rFonts w:ascii="Times New Roman" w:hAnsi="Times New Roman" w:cs="Times New Roman"/>
          <w:sz w:val="21"/>
          <w:szCs w:val="21"/>
        </w:rPr>
        <w:t>NP</w:t>
      </w:r>
      <w:r w:rsidR="00E4018E">
        <w:rPr>
          <w:rFonts w:ascii="Times New Roman" w:hAnsi="Times New Roman" w:cs="Times New Roman"/>
          <w:sz w:val="21"/>
          <w:szCs w:val="21"/>
        </w:rPr>
        <w:t>W</w:t>
      </w:r>
      <w:r w:rsidRPr="00865B01">
        <w:rPr>
          <w:rFonts w:ascii="Times New Roman" w:hAnsi="Times New Roman" w:cs="Times New Roman"/>
          <w:sz w:val="21"/>
          <w:szCs w:val="21"/>
        </w:rPr>
        <w:t>T</w:t>
      </w:r>
      <w:r w:rsidR="00E13E7B" w:rsidRPr="00865B01">
        <w:rPr>
          <w:rFonts w:ascii="Times New Roman" w:hAnsi="Times New Roman" w:cs="Times New Roman"/>
          <w:sz w:val="21"/>
          <w:szCs w:val="21"/>
        </w:rPr>
        <w:t xml:space="preserve"> (Negative Pressure </w:t>
      </w:r>
      <w:r w:rsidR="00E4018E">
        <w:rPr>
          <w:rFonts w:ascii="Times New Roman" w:hAnsi="Times New Roman" w:cs="Times New Roman"/>
          <w:sz w:val="21"/>
          <w:szCs w:val="21"/>
        </w:rPr>
        <w:t xml:space="preserve">Wound </w:t>
      </w:r>
      <w:r w:rsidR="00E13E7B" w:rsidRPr="00865B01">
        <w:rPr>
          <w:rFonts w:ascii="Times New Roman" w:hAnsi="Times New Roman" w:cs="Times New Roman"/>
          <w:sz w:val="21"/>
          <w:szCs w:val="21"/>
        </w:rPr>
        <w:t>Therapy)</w:t>
      </w:r>
    </w:p>
    <w:p w14:paraId="1D7F8DE0" w14:textId="797AA892" w:rsidR="007E40C4" w:rsidRPr="00865B01" w:rsidRDefault="007E40C4">
      <w:pPr>
        <w:rPr>
          <w:rFonts w:ascii="Times New Roman" w:hAnsi="Times New Roman" w:cs="Times New Roman"/>
          <w:sz w:val="21"/>
          <w:szCs w:val="21"/>
        </w:rPr>
      </w:pPr>
      <w:r w:rsidRPr="00865B01">
        <w:rPr>
          <w:rFonts w:ascii="Times New Roman" w:hAnsi="Times New Roman" w:cs="Times New Roman"/>
          <w:sz w:val="21"/>
          <w:szCs w:val="21"/>
        </w:rPr>
        <w:t xml:space="preserve">TAC </w:t>
      </w:r>
      <w:r w:rsidR="00F16E54" w:rsidRPr="00865B01">
        <w:rPr>
          <w:rFonts w:ascii="Times New Roman" w:hAnsi="Times New Roman" w:cs="Times New Roman"/>
          <w:sz w:val="21"/>
          <w:szCs w:val="21"/>
        </w:rPr>
        <w:t>(Temporary Abdominal Closure)</w:t>
      </w:r>
    </w:p>
    <w:sectPr w:rsidR="007E40C4" w:rsidRPr="00865B01" w:rsidSect="00483C6D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432"/>
    <w:rsid w:val="00052840"/>
    <w:rsid w:val="00063F79"/>
    <w:rsid w:val="0008685C"/>
    <w:rsid w:val="000D22AB"/>
    <w:rsid w:val="001105D9"/>
    <w:rsid w:val="0012290D"/>
    <w:rsid w:val="00184F61"/>
    <w:rsid w:val="001906E4"/>
    <w:rsid w:val="00193D8E"/>
    <w:rsid w:val="001A1DAC"/>
    <w:rsid w:val="001A1F1B"/>
    <w:rsid w:val="001B0432"/>
    <w:rsid w:val="002276C4"/>
    <w:rsid w:val="00234CC7"/>
    <w:rsid w:val="00237E1F"/>
    <w:rsid w:val="00247344"/>
    <w:rsid w:val="002476CA"/>
    <w:rsid w:val="00251025"/>
    <w:rsid w:val="002F0766"/>
    <w:rsid w:val="00337AF7"/>
    <w:rsid w:val="003921F4"/>
    <w:rsid w:val="003D7251"/>
    <w:rsid w:val="00425D10"/>
    <w:rsid w:val="004736E9"/>
    <w:rsid w:val="00483C6D"/>
    <w:rsid w:val="00486C8A"/>
    <w:rsid w:val="00493C13"/>
    <w:rsid w:val="004B41C6"/>
    <w:rsid w:val="004B4B83"/>
    <w:rsid w:val="00587D9F"/>
    <w:rsid w:val="00646EE9"/>
    <w:rsid w:val="006A7FCC"/>
    <w:rsid w:val="00763457"/>
    <w:rsid w:val="007A085C"/>
    <w:rsid w:val="007C052C"/>
    <w:rsid w:val="007E40C4"/>
    <w:rsid w:val="007F6124"/>
    <w:rsid w:val="00810E03"/>
    <w:rsid w:val="00843C09"/>
    <w:rsid w:val="00864649"/>
    <w:rsid w:val="00865B01"/>
    <w:rsid w:val="00893471"/>
    <w:rsid w:val="008A5934"/>
    <w:rsid w:val="009279A7"/>
    <w:rsid w:val="00927D03"/>
    <w:rsid w:val="00A03260"/>
    <w:rsid w:val="00A6450A"/>
    <w:rsid w:val="00A8053E"/>
    <w:rsid w:val="00AC18F7"/>
    <w:rsid w:val="00AC5D67"/>
    <w:rsid w:val="00AD2090"/>
    <w:rsid w:val="00B01D88"/>
    <w:rsid w:val="00B05B73"/>
    <w:rsid w:val="00B1730F"/>
    <w:rsid w:val="00B31DD0"/>
    <w:rsid w:val="00B5677A"/>
    <w:rsid w:val="00BD5FD8"/>
    <w:rsid w:val="00CC0BD7"/>
    <w:rsid w:val="00CD4F4B"/>
    <w:rsid w:val="00D05F43"/>
    <w:rsid w:val="00D475AC"/>
    <w:rsid w:val="00D7788A"/>
    <w:rsid w:val="00DC5B94"/>
    <w:rsid w:val="00DD0F1E"/>
    <w:rsid w:val="00E13E7B"/>
    <w:rsid w:val="00E4018E"/>
    <w:rsid w:val="00E65EF0"/>
    <w:rsid w:val="00E80656"/>
    <w:rsid w:val="00E84218"/>
    <w:rsid w:val="00EB05C3"/>
    <w:rsid w:val="00EC578E"/>
    <w:rsid w:val="00F16839"/>
    <w:rsid w:val="00F16E54"/>
    <w:rsid w:val="00F16FB6"/>
    <w:rsid w:val="00F73131"/>
    <w:rsid w:val="00F83258"/>
    <w:rsid w:val="00F87371"/>
    <w:rsid w:val="00FF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60C0B"/>
  <w15:chartTrackingRefBased/>
  <w15:docId w15:val="{67E0ED46-CBE8-4388-8B8D-8158DE9A7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D0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27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CIROCCHI</dc:creator>
  <cp:keywords/>
  <dc:description/>
  <cp:lastModifiedBy>ROBERTO CIROCCHI</cp:lastModifiedBy>
  <cp:revision>7</cp:revision>
  <dcterms:created xsi:type="dcterms:W3CDTF">2020-04-05T21:16:00Z</dcterms:created>
  <dcterms:modified xsi:type="dcterms:W3CDTF">2020-08-06T17:09:00Z</dcterms:modified>
</cp:coreProperties>
</file>