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F2277" w14:textId="3B6BD4F1" w:rsidR="008B62D8" w:rsidRPr="00BE139D" w:rsidRDefault="009E24ED" w:rsidP="008B62D8">
      <w:pPr>
        <w:rPr>
          <w:b/>
          <w:bCs/>
          <w:sz w:val="20"/>
          <w:szCs w:val="20"/>
        </w:rPr>
      </w:pPr>
      <w:r w:rsidRPr="009E24ED">
        <w:rPr>
          <w:b/>
          <w:bCs/>
          <w:sz w:val="20"/>
          <w:szCs w:val="20"/>
        </w:rPr>
        <w:drawing>
          <wp:inline distT="0" distB="0" distL="0" distR="0" wp14:anchorId="32D4E24A" wp14:editId="71DFFBFA">
            <wp:extent cx="4610100" cy="3073400"/>
            <wp:effectExtent l="0" t="0" r="0" b="0"/>
            <wp:docPr id="1" name="Picture 1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, scatte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1977" cy="307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314E" w14:textId="76196D30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1.</w:t>
      </w:r>
      <w:r w:rsidRPr="00BE139D">
        <w:rPr>
          <w:sz w:val="20"/>
          <w:szCs w:val="20"/>
        </w:rPr>
        <w:t xml:space="preserve"> Funnel plot for </w:t>
      </w:r>
      <w:r w:rsidR="009E24ED">
        <w:rPr>
          <w:sz w:val="20"/>
          <w:szCs w:val="20"/>
        </w:rPr>
        <w:t xml:space="preserve">urinary </w:t>
      </w:r>
      <w:r w:rsidRPr="00BE139D">
        <w:rPr>
          <w:sz w:val="20"/>
          <w:szCs w:val="20"/>
        </w:rPr>
        <w:t>bladder cancer.</w:t>
      </w:r>
    </w:p>
    <w:p w14:paraId="4DB263C3" w14:textId="77777777" w:rsidR="008B62D8" w:rsidRPr="00BE139D" w:rsidRDefault="008B62D8" w:rsidP="008B62D8">
      <w:pPr>
        <w:rPr>
          <w:sz w:val="20"/>
          <w:szCs w:val="20"/>
        </w:rPr>
      </w:pPr>
    </w:p>
    <w:p w14:paraId="4FAA154B" w14:textId="77777777" w:rsidR="008B62D8" w:rsidRPr="00BE139D" w:rsidRDefault="008B62D8" w:rsidP="008B62D8">
      <w:pPr>
        <w:rPr>
          <w:sz w:val="20"/>
          <w:szCs w:val="20"/>
        </w:rPr>
      </w:pPr>
    </w:p>
    <w:p w14:paraId="4AFFB5D6" w14:textId="77777777" w:rsidR="008B62D8" w:rsidRPr="00BE139D" w:rsidRDefault="008B62D8" w:rsidP="008B62D8">
      <w:pPr>
        <w:rPr>
          <w:sz w:val="20"/>
          <w:szCs w:val="20"/>
        </w:rPr>
      </w:pPr>
    </w:p>
    <w:p w14:paraId="4EEFB98B" w14:textId="77777777" w:rsidR="008B62D8" w:rsidRPr="00BE139D" w:rsidRDefault="008B62D8" w:rsidP="008B62D8">
      <w:pPr>
        <w:rPr>
          <w:sz w:val="20"/>
          <w:szCs w:val="20"/>
        </w:rPr>
      </w:pPr>
    </w:p>
    <w:p w14:paraId="5DADEB6D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43FA854C" wp14:editId="7CD896C3">
            <wp:extent cx="4465122" cy="2976748"/>
            <wp:effectExtent l="0" t="0" r="0" b="0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122" cy="297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D9DF2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2.</w:t>
      </w:r>
      <w:r w:rsidRPr="00BE139D">
        <w:rPr>
          <w:sz w:val="20"/>
          <w:szCs w:val="20"/>
        </w:rPr>
        <w:t xml:space="preserve"> Funnel plot for brain cancer.</w:t>
      </w:r>
    </w:p>
    <w:p w14:paraId="15113598" w14:textId="77777777" w:rsidR="008B62D8" w:rsidRPr="00BE139D" w:rsidRDefault="008B62D8" w:rsidP="008B62D8">
      <w:pPr>
        <w:rPr>
          <w:sz w:val="20"/>
          <w:szCs w:val="20"/>
        </w:rPr>
      </w:pPr>
    </w:p>
    <w:p w14:paraId="5041B241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lastRenderedPageBreak/>
        <w:drawing>
          <wp:inline distT="0" distB="0" distL="0" distR="0" wp14:anchorId="1C1CB519" wp14:editId="145C361C">
            <wp:extent cx="4371975" cy="2914650"/>
            <wp:effectExtent l="0" t="0" r="9525" b="0"/>
            <wp:docPr id="48" name="Picture 4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scatte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03DA3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3.</w:t>
      </w:r>
      <w:r w:rsidRPr="00BE139D">
        <w:rPr>
          <w:sz w:val="20"/>
          <w:szCs w:val="20"/>
        </w:rPr>
        <w:t xml:space="preserve"> Funnel plot for breast cancer.</w:t>
      </w:r>
    </w:p>
    <w:p w14:paraId="1E293769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2E3F7C88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54992886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2B48296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3202692B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3094823A" wp14:editId="4C54AB6F">
            <wp:extent cx="4572000" cy="3048000"/>
            <wp:effectExtent l="0" t="0" r="0" b="0"/>
            <wp:docPr id="45" name="Picture 4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964B3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4.</w:t>
      </w:r>
      <w:r w:rsidRPr="00BE139D">
        <w:rPr>
          <w:sz w:val="20"/>
          <w:szCs w:val="20"/>
        </w:rPr>
        <w:t xml:space="preserve"> Funnel plot for cervical cancer.</w:t>
      </w:r>
    </w:p>
    <w:p w14:paraId="2EE8E4D8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37A006B0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67419C49" wp14:editId="5B1589FD">
            <wp:extent cx="4512623" cy="3008415"/>
            <wp:effectExtent l="0" t="0" r="2540" b="1905"/>
            <wp:docPr id="15" name="Picture 15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bubbl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623" cy="30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D6E13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5.</w:t>
      </w:r>
      <w:r w:rsidRPr="00BE139D">
        <w:rPr>
          <w:sz w:val="20"/>
          <w:szCs w:val="20"/>
        </w:rPr>
        <w:t xml:space="preserve"> Funnel plot for female genital cancer.</w:t>
      </w:r>
    </w:p>
    <w:p w14:paraId="16E4841B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57ACB1EF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7330B86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C4DC429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6E6B2060" w14:textId="67B74315" w:rsidR="008B62D8" w:rsidRPr="00BE139D" w:rsidRDefault="00F3437F" w:rsidP="008B62D8">
      <w:pPr>
        <w:rPr>
          <w:sz w:val="20"/>
          <w:szCs w:val="20"/>
        </w:rPr>
      </w:pPr>
      <w:r w:rsidRPr="00F3437F">
        <w:rPr>
          <w:sz w:val="20"/>
          <w:szCs w:val="20"/>
        </w:rPr>
        <w:drawing>
          <wp:inline distT="0" distB="0" distL="0" distR="0" wp14:anchorId="7C95793B" wp14:editId="2141D4FB">
            <wp:extent cx="4619625" cy="3079750"/>
            <wp:effectExtent l="0" t="0" r="9525" b="635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1896" cy="308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E7A8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6.</w:t>
      </w:r>
      <w:r w:rsidRPr="00BE139D">
        <w:rPr>
          <w:sz w:val="20"/>
          <w:szCs w:val="20"/>
        </w:rPr>
        <w:t xml:space="preserve"> Funnel plot for gallbladder cancer.</w:t>
      </w:r>
    </w:p>
    <w:p w14:paraId="2954D759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36D63777" w14:textId="308BAF57" w:rsidR="008B62D8" w:rsidRPr="00BE139D" w:rsidRDefault="009E24ED" w:rsidP="008B62D8">
      <w:pPr>
        <w:rPr>
          <w:sz w:val="20"/>
          <w:szCs w:val="20"/>
        </w:rPr>
      </w:pPr>
      <w:r w:rsidRPr="009E24ED">
        <w:rPr>
          <w:sz w:val="20"/>
          <w:szCs w:val="20"/>
        </w:rPr>
        <w:drawing>
          <wp:inline distT="0" distB="0" distL="0" distR="0" wp14:anchorId="79D26F19" wp14:editId="0449771A">
            <wp:extent cx="4600575" cy="3067050"/>
            <wp:effectExtent l="0" t="0" r="9525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6967" cy="307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AAAB" w14:textId="77777777" w:rsidR="008B62D8" w:rsidRPr="00BE139D" w:rsidRDefault="008B62D8" w:rsidP="008B62D8">
      <w:pPr>
        <w:rPr>
          <w:sz w:val="20"/>
          <w:szCs w:val="20"/>
        </w:rPr>
      </w:pPr>
      <w:bookmarkStart w:id="0" w:name="_Hlk65335909"/>
      <w:r w:rsidRPr="00BE139D">
        <w:rPr>
          <w:b/>
          <w:bCs/>
          <w:sz w:val="20"/>
          <w:szCs w:val="20"/>
        </w:rPr>
        <w:t>Supplementary Figure 7.</w:t>
      </w:r>
      <w:r w:rsidRPr="00BE139D">
        <w:rPr>
          <w:sz w:val="20"/>
          <w:szCs w:val="20"/>
        </w:rPr>
        <w:t xml:space="preserve"> Funnel plot for kidney cancer.</w:t>
      </w:r>
    </w:p>
    <w:bookmarkEnd w:id="0"/>
    <w:p w14:paraId="4112452D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74F4AE21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69C91F92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63CD2058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4F5EB6EB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5A5691AA" wp14:editId="461EFFB3">
            <wp:extent cx="4595752" cy="3063834"/>
            <wp:effectExtent l="0" t="0" r="0" b="3810"/>
            <wp:docPr id="17" name="Picture 1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, scatte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52" cy="306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453C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8.</w:t>
      </w:r>
      <w:r w:rsidRPr="00BE139D">
        <w:rPr>
          <w:sz w:val="20"/>
          <w:szCs w:val="20"/>
        </w:rPr>
        <w:t xml:space="preserve"> Funnel plot for leukaemia.</w:t>
      </w:r>
    </w:p>
    <w:p w14:paraId="29191645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42781821" w14:textId="3D35BB47" w:rsidR="008B62D8" w:rsidRPr="00BE139D" w:rsidRDefault="00F3437F" w:rsidP="008B62D8">
      <w:pPr>
        <w:rPr>
          <w:sz w:val="20"/>
          <w:szCs w:val="20"/>
        </w:rPr>
      </w:pPr>
      <w:r w:rsidRPr="00F3437F">
        <w:rPr>
          <w:sz w:val="20"/>
          <w:szCs w:val="20"/>
        </w:rPr>
        <w:drawing>
          <wp:inline distT="0" distB="0" distL="0" distR="0" wp14:anchorId="515E6031" wp14:editId="21FB8113">
            <wp:extent cx="4514850" cy="3009900"/>
            <wp:effectExtent l="0" t="0" r="0" b="0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5393" cy="301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7345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9.</w:t>
      </w:r>
      <w:r w:rsidRPr="00BE139D">
        <w:rPr>
          <w:sz w:val="20"/>
          <w:szCs w:val="20"/>
        </w:rPr>
        <w:t xml:space="preserve"> Funnel plot for liver, hepatic duct, and biliary tract cancer.</w:t>
      </w:r>
    </w:p>
    <w:p w14:paraId="544CEA44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25C4287E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715231ED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79524E3A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658FEE18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57DC4D6D" wp14:editId="39933134">
            <wp:extent cx="4495800" cy="2997200"/>
            <wp:effectExtent l="0" t="0" r="0" b="0"/>
            <wp:docPr id="41" name="Picture 4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05A1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10.</w:t>
      </w:r>
      <w:r w:rsidRPr="00BE139D">
        <w:rPr>
          <w:sz w:val="20"/>
          <w:szCs w:val="20"/>
        </w:rPr>
        <w:t xml:space="preserve"> Funnel plot for lung, bronchial, and mediastinal cancer.</w:t>
      </w:r>
    </w:p>
    <w:p w14:paraId="781AD571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387B35BB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5ED3733A" wp14:editId="70F86204">
            <wp:extent cx="4429125" cy="2952750"/>
            <wp:effectExtent l="0" t="0" r="9525" b="0"/>
            <wp:docPr id="34" name="Picture 3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scatter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90D24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11.</w:t>
      </w:r>
      <w:r w:rsidRPr="00BE139D">
        <w:rPr>
          <w:sz w:val="20"/>
          <w:szCs w:val="20"/>
        </w:rPr>
        <w:t xml:space="preserve"> Funnel plot for melanoma.</w:t>
      </w:r>
    </w:p>
    <w:p w14:paraId="6109FF7C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579B16FB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73CD7A57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2CDB4FAC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748C3AE5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03D52D84" wp14:editId="243FD062">
            <wp:extent cx="4684814" cy="3123210"/>
            <wp:effectExtent l="0" t="0" r="1905" b="1270"/>
            <wp:docPr id="63" name="Picture 6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, line char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814" cy="31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52FC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12.</w:t>
      </w:r>
      <w:r w:rsidRPr="00BE139D">
        <w:rPr>
          <w:sz w:val="20"/>
          <w:szCs w:val="20"/>
        </w:rPr>
        <w:t xml:space="preserve"> Funnel plot for myeloma.</w:t>
      </w:r>
    </w:p>
    <w:p w14:paraId="4DC867AF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C3E921F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3F2A189E" wp14:editId="4CFF3725">
            <wp:extent cx="4448175" cy="2965450"/>
            <wp:effectExtent l="0" t="0" r="9525" b="6350"/>
            <wp:docPr id="44" name="Picture 44" descr="Chart, line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line chart, box and whisker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8782B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13.</w:t>
      </w:r>
      <w:r w:rsidRPr="00BE139D">
        <w:rPr>
          <w:sz w:val="20"/>
          <w:szCs w:val="20"/>
        </w:rPr>
        <w:t xml:space="preserve"> Funnel plot for non-Hodgkin lymphoma.</w:t>
      </w:r>
    </w:p>
    <w:p w14:paraId="53A6D958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42ECE900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5B36B49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F279189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4C06E938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75F366CC" wp14:editId="15BB9094">
            <wp:extent cx="4486275" cy="2990850"/>
            <wp:effectExtent l="0" t="0" r="9525" b="0"/>
            <wp:docPr id="40" name="Picture 4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line char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E8E1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14.</w:t>
      </w:r>
      <w:r w:rsidRPr="00BE139D">
        <w:rPr>
          <w:sz w:val="20"/>
          <w:szCs w:val="20"/>
        </w:rPr>
        <w:t xml:space="preserve"> Funnel plot for oesophageal cancer.</w:t>
      </w:r>
    </w:p>
    <w:p w14:paraId="3C4BC9EB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428E0F77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57A649F7" wp14:editId="21707E85">
            <wp:extent cx="4314825" cy="2876550"/>
            <wp:effectExtent l="0" t="0" r="9525" b="0"/>
            <wp:docPr id="36" name="Picture 3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432ED" w14:textId="77777777" w:rsidR="008B62D8" w:rsidRPr="00BE139D" w:rsidRDefault="008B62D8" w:rsidP="008B62D8">
      <w:pPr>
        <w:rPr>
          <w:sz w:val="20"/>
          <w:szCs w:val="20"/>
        </w:rPr>
      </w:pPr>
      <w:bookmarkStart w:id="1" w:name="_Hlk65335807"/>
      <w:r w:rsidRPr="00BE139D">
        <w:rPr>
          <w:b/>
          <w:bCs/>
          <w:sz w:val="20"/>
          <w:szCs w:val="20"/>
        </w:rPr>
        <w:t>Supplementary Figure 15.</w:t>
      </w:r>
      <w:r w:rsidRPr="00BE139D">
        <w:rPr>
          <w:sz w:val="20"/>
          <w:szCs w:val="20"/>
        </w:rPr>
        <w:t xml:space="preserve"> Funnel plot for ovarian cancer.</w:t>
      </w:r>
    </w:p>
    <w:bookmarkEnd w:id="1"/>
    <w:p w14:paraId="5952A11D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51FBA868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3E787393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2DF6A76B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6A81859E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73B27C78" wp14:editId="215E04BA">
            <wp:extent cx="4429125" cy="2952750"/>
            <wp:effectExtent l="0" t="0" r="9525" b="0"/>
            <wp:docPr id="5" name="Picture 5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, scatter char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FDEC3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16.</w:t>
      </w:r>
      <w:r w:rsidRPr="00BE139D">
        <w:rPr>
          <w:sz w:val="20"/>
          <w:szCs w:val="20"/>
        </w:rPr>
        <w:t xml:space="preserve"> Funnel plot for pancreatic cancer.</w:t>
      </w:r>
    </w:p>
    <w:p w14:paraId="5E418294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123B5A42" w14:textId="77777777" w:rsidR="008B62D8" w:rsidRPr="00BE139D" w:rsidRDefault="008B62D8" w:rsidP="008B62D8">
      <w:pPr>
        <w:rPr>
          <w:b/>
          <w:bCs/>
          <w:sz w:val="20"/>
          <w:szCs w:val="20"/>
        </w:rPr>
      </w:pPr>
    </w:p>
    <w:p w14:paraId="0A025E70" w14:textId="77777777" w:rsidR="008B62D8" w:rsidRPr="00BE139D" w:rsidRDefault="008B62D8" w:rsidP="008B62D8">
      <w:pPr>
        <w:rPr>
          <w:b/>
          <w:bCs/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2EE8143C" wp14:editId="185D1246">
            <wp:extent cx="4438650" cy="2959101"/>
            <wp:effectExtent l="0" t="0" r="0" b="0"/>
            <wp:docPr id="33" name="Picture 33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line chart, scatter char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5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949B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17.</w:t>
      </w:r>
      <w:r w:rsidRPr="00BE139D">
        <w:rPr>
          <w:sz w:val="20"/>
          <w:szCs w:val="20"/>
        </w:rPr>
        <w:t xml:space="preserve"> Funnel plot for prostate cancer.</w:t>
      </w:r>
    </w:p>
    <w:p w14:paraId="106AAE57" w14:textId="77777777" w:rsidR="008B62D8" w:rsidRPr="00BE139D" w:rsidRDefault="008B62D8" w:rsidP="008B62D8">
      <w:pPr>
        <w:rPr>
          <w:sz w:val="20"/>
          <w:szCs w:val="20"/>
        </w:rPr>
      </w:pPr>
    </w:p>
    <w:p w14:paraId="67AF03A3" w14:textId="77777777" w:rsidR="008B62D8" w:rsidRPr="00BE139D" w:rsidRDefault="008B62D8" w:rsidP="008B62D8">
      <w:pPr>
        <w:rPr>
          <w:sz w:val="20"/>
          <w:szCs w:val="20"/>
        </w:rPr>
      </w:pPr>
    </w:p>
    <w:p w14:paraId="402B81B8" w14:textId="77777777" w:rsidR="008B62D8" w:rsidRPr="00BE139D" w:rsidRDefault="008B62D8" w:rsidP="008B62D8">
      <w:pPr>
        <w:rPr>
          <w:sz w:val="20"/>
          <w:szCs w:val="20"/>
        </w:rPr>
      </w:pPr>
    </w:p>
    <w:p w14:paraId="601C5332" w14:textId="77777777" w:rsidR="008B62D8" w:rsidRPr="00BE139D" w:rsidRDefault="008B62D8" w:rsidP="008B62D8">
      <w:pPr>
        <w:rPr>
          <w:sz w:val="20"/>
          <w:szCs w:val="20"/>
        </w:rPr>
      </w:pPr>
    </w:p>
    <w:p w14:paraId="39B09FD3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4592BE0D" wp14:editId="2991E286">
            <wp:extent cx="4429125" cy="2952750"/>
            <wp:effectExtent l="0" t="0" r="9525" b="0"/>
            <wp:docPr id="42" name="Picture 4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line char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02264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18.</w:t>
      </w:r>
      <w:r w:rsidRPr="00BE139D">
        <w:rPr>
          <w:sz w:val="20"/>
          <w:szCs w:val="20"/>
        </w:rPr>
        <w:t xml:space="preserve"> Funnel plot for small intestinal cancer.</w:t>
      </w:r>
    </w:p>
    <w:p w14:paraId="62642DC5" w14:textId="77777777" w:rsidR="008B62D8" w:rsidRPr="00BE139D" w:rsidRDefault="008B62D8" w:rsidP="008B62D8">
      <w:pPr>
        <w:rPr>
          <w:sz w:val="20"/>
          <w:szCs w:val="20"/>
        </w:rPr>
      </w:pPr>
    </w:p>
    <w:p w14:paraId="383CB76F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5CABF470" wp14:editId="4BCD4AA6">
            <wp:extent cx="4343400" cy="2895600"/>
            <wp:effectExtent l="0" t="0" r="0" b="0"/>
            <wp:docPr id="38" name="Picture 3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scatter char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E123" w14:textId="77777777" w:rsidR="008B62D8" w:rsidRPr="00BE139D" w:rsidRDefault="008B62D8" w:rsidP="008B62D8">
      <w:pPr>
        <w:rPr>
          <w:sz w:val="20"/>
          <w:szCs w:val="20"/>
        </w:rPr>
      </w:pPr>
      <w:bookmarkStart w:id="2" w:name="_Hlk65335873"/>
      <w:r w:rsidRPr="00BE139D">
        <w:rPr>
          <w:b/>
          <w:bCs/>
          <w:sz w:val="20"/>
          <w:szCs w:val="20"/>
        </w:rPr>
        <w:t>Supplementary Figure 19.</w:t>
      </w:r>
      <w:r w:rsidRPr="00BE139D">
        <w:rPr>
          <w:sz w:val="20"/>
          <w:szCs w:val="20"/>
        </w:rPr>
        <w:t xml:space="preserve"> Funnel plot for stomach cancer.</w:t>
      </w:r>
    </w:p>
    <w:bookmarkEnd w:id="2"/>
    <w:p w14:paraId="55AABDF3" w14:textId="77777777" w:rsidR="008B62D8" w:rsidRPr="00BE139D" w:rsidRDefault="008B62D8" w:rsidP="008B62D8">
      <w:pPr>
        <w:rPr>
          <w:sz w:val="20"/>
          <w:szCs w:val="20"/>
        </w:rPr>
      </w:pPr>
    </w:p>
    <w:p w14:paraId="12460300" w14:textId="77777777" w:rsidR="008B62D8" w:rsidRPr="00BE139D" w:rsidRDefault="008B62D8" w:rsidP="008B62D8">
      <w:pPr>
        <w:rPr>
          <w:sz w:val="20"/>
          <w:szCs w:val="20"/>
        </w:rPr>
      </w:pPr>
    </w:p>
    <w:p w14:paraId="22EDC3CF" w14:textId="77777777" w:rsidR="008B62D8" w:rsidRPr="00BE139D" w:rsidRDefault="008B62D8" w:rsidP="008B62D8">
      <w:pPr>
        <w:rPr>
          <w:sz w:val="20"/>
          <w:szCs w:val="20"/>
        </w:rPr>
      </w:pPr>
    </w:p>
    <w:p w14:paraId="167DA781" w14:textId="77777777" w:rsidR="008B62D8" w:rsidRPr="00BE139D" w:rsidRDefault="008B62D8" w:rsidP="008B62D8">
      <w:pPr>
        <w:rPr>
          <w:sz w:val="20"/>
          <w:szCs w:val="20"/>
        </w:rPr>
      </w:pPr>
    </w:p>
    <w:p w14:paraId="6D8FC864" w14:textId="6EB4140A" w:rsidR="008B62D8" w:rsidRPr="00BE139D" w:rsidRDefault="009E24ED" w:rsidP="008B62D8">
      <w:pPr>
        <w:rPr>
          <w:sz w:val="20"/>
          <w:szCs w:val="20"/>
        </w:rPr>
      </w:pPr>
      <w:r w:rsidRPr="009E24ED">
        <w:rPr>
          <w:sz w:val="20"/>
          <w:szCs w:val="20"/>
        </w:rPr>
        <w:drawing>
          <wp:inline distT="0" distB="0" distL="0" distR="0" wp14:anchorId="0D71AA5D" wp14:editId="04AB9B70">
            <wp:extent cx="4410075" cy="2940050"/>
            <wp:effectExtent l="0" t="0" r="9525" b="0"/>
            <wp:docPr id="2" name="Picture 2" descr="Chart, line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, box and whisker char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12961" cy="294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79DF0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20.</w:t>
      </w:r>
      <w:r w:rsidRPr="00BE139D">
        <w:rPr>
          <w:sz w:val="20"/>
          <w:szCs w:val="20"/>
        </w:rPr>
        <w:t xml:space="preserve"> Funnel plot for thyroid cancer.</w:t>
      </w:r>
    </w:p>
    <w:p w14:paraId="7F42D288" w14:textId="77777777" w:rsidR="008B62D8" w:rsidRPr="00BE139D" w:rsidRDefault="008B62D8" w:rsidP="008B62D8">
      <w:pPr>
        <w:rPr>
          <w:sz w:val="20"/>
          <w:szCs w:val="20"/>
        </w:rPr>
      </w:pPr>
    </w:p>
    <w:p w14:paraId="41939D26" w14:textId="77777777" w:rsidR="008B62D8" w:rsidRPr="00BE139D" w:rsidRDefault="008B62D8" w:rsidP="008B62D8">
      <w:pPr>
        <w:rPr>
          <w:sz w:val="20"/>
          <w:szCs w:val="20"/>
        </w:rPr>
      </w:pPr>
    </w:p>
    <w:p w14:paraId="57008A74" w14:textId="77777777" w:rsidR="008B62D8" w:rsidRPr="00BE139D" w:rsidRDefault="008B62D8" w:rsidP="008B62D8">
      <w:pPr>
        <w:rPr>
          <w:sz w:val="20"/>
          <w:szCs w:val="20"/>
        </w:rPr>
      </w:pPr>
    </w:p>
    <w:p w14:paraId="4ACC6134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5AF34F63" wp14:editId="43397935">
            <wp:extent cx="4314825" cy="2876550"/>
            <wp:effectExtent l="0" t="0" r="9525" b="0"/>
            <wp:docPr id="43" name="Picture 43" descr="Chart, line 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line chart, scatter chart, box and whisker char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D24C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21.</w:t>
      </w:r>
      <w:r w:rsidRPr="00BE139D">
        <w:rPr>
          <w:sz w:val="20"/>
          <w:szCs w:val="20"/>
        </w:rPr>
        <w:t xml:space="preserve"> Funnel plot for upper aerodigestive tract cancer.</w:t>
      </w:r>
    </w:p>
    <w:p w14:paraId="7CC56F3E" w14:textId="77777777" w:rsidR="008B62D8" w:rsidRPr="00BE139D" w:rsidRDefault="008B62D8" w:rsidP="008B62D8">
      <w:pPr>
        <w:rPr>
          <w:sz w:val="20"/>
          <w:szCs w:val="20"/>
        </w:rPr>
      </w:pPr>
    </w:p>
    <w:p w14:paraId="3D49A239" w14:textId="77777777" w:rsidR="008B62D8" w:rsidRPr="00BE139D" w:rsidRDefault="008B62D8" w:rsidP="008B62D8">
      <w:pPr>
        <w:rPr>
          <w:sz w:val="20"/>
          <w:szCs w:val="20"/>
        </w:rPr>
      </w:pPr>
    </w:p>
    <w:p w14:paraId="4CE1328F" w14:textId="77777777" w:rsidR="008B62D8" w:rsidRPr="00BE139D" w:rsidRDefault="008B62D8" w:rsidP="008B62D8">
      <w:pPr>
        <w:rPr>
          <w:sz w:val="20"/>
          <w:szCs w:val="20"/>
        </w:rPr>
      </w:pPr>
    </w:p>
    <w:p w14:paraId="765D6738" w14:textId="77777777" w:rsidR="008B62D8" w:rsidRPr="00BE139D" w:rsidRDefault="008B62D8" w:rsidP="008B62D8">
      <w:pPr>
        <w:rPr>
          <w:sz w:val="20"/>
          <w:szCs w:val="20"/>
        </w:rPr>
      </w:pPr>
    </w:p>
    <w:p w14:paraId="784DD649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noProof/>
          <w:sz w:val="20"/>
          <w:szCs w:val="20"/>
        </w:rPr>
        <w:drawing>
          <wp:inline distT="0" distB="0" distL="0" distR="0" wp14:anchorId="0EEBC3D8" wp14:editId="05C4E3EE">
            <wp:extent cx="4495800" cy="2997200"/>
            <wp:effectExtent l="0" t="0" r="0" b="0"/>
            <wp:docPr id="46" name="Picture 4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scatter char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B3F7" w14:textId="77777777" w:rsidR="008B62D8" w:rsidRPr="00BE139D" w:rsidRDefault="008B62D8" w:rsidP="008B62D8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Figure 22.</w:t>
      </w:r>
      <w:r w:rsidRPr="00BE139D">
        <w:rPr>
          <w:sz w:val="20"/>
          <w:szCs w:val="20"/>
        </w:rPr>
        <w:t xml:space="preserve"> Funnel plot for uterine cancer.</w:t>
      </w:r>
    </w:p>
    <w:p w14:paraId="1A4F4410" w14:textId="77777777" w:rsidR="007701D8" w:rsidRDefault="00F3437F"/>
    <w:sectPr w:rsidR="00770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77"/>
    <w:rsid w:val="000F4A3B"/>
    <w:rsid w:val="00165477"/>
    <w:rsid w:val="005A2C5E"/>
    <w:rsid w:val="008B62D8"/>
    <w:rsid w:val="009E24ED"/>
    <w:rsid w:val="00BB3722"/>
    <w:rsid w:val="00F3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30E0"/>
  <w15:chartTrackingRefBased/>
  <w15:docId w15:val="{EDF27532-3BEF-4779-9B5E-891354C1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Robertson</dc:creator>
  <cp:keywords/>
  <dc:description/>
  <cp:lastModifiedBy>Dylan Robertson</cp:lastModifiedBy>
  <cp:revision>4</cp:revision>
  <dcterms:created xsi:type="dcterms:W3CDTF">2021-12-06T05:31:00Z</dcterms:created>
  <dcterms:modified xsi:type="dcterms:W3CDTF">2022-01-15T14:16:00Z</dcterms:modified>
</cp:coreProperties>
</file>