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Supplementary table 1. STROBE Statement—Checklist of items that should be included in reports of </w:t>
      </w:r>
      <w:r>
        <w:rPr>
          <w:rFonts w:ascii="Arial" w:hAnsi="Arial" w:cs="Arial"/>
          <w:b/>
          <w:i/>
          <w:sz w:val="20"/>
        </w:rPr>
        <w:t>cross-sectional studies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628"/>
        <w:gridCol w:w="5059"/>
        <w:gridCol w:w="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bookmarkStart w:id="0" w:name="italic2" w:colFirst="1" w:colLast="1"/>
            <w:bookmarkStart w:id="1" w:name="italic4" w:colFirst="3" w:colLast="3"/>
            <w:bookmarkStart w:id="2" w:name="italic5" w:colFirst="4" w:colLast="4"/>
            <w:bookmarkStart w:id="3" w:name="bold3" w:colFirst="3" w:colLast="3"/>
            <w:bookmarkStart w:id="4" w:name="bold1" w:colFirst="1" w:colLast="1"/>
            <w:bookmarkStart w:id="5" w:name="italic1" w:colFirst="0" w:colLast="0"/>
            <w:bookmarkStart w:id="6" w:name="bold2" w:colFirst="2" w:colLast="2"/>
            <w:bookmarkStart w:id="7" w:name="bold4" w:colFirst="4" w:colLast="4"/>
            <w:bookmarkStart w:id="8" w:name="italic3" w:colFirst="2" w:colLast="2"/>
          </w:p>
        </w:tc>
        <w:tc>
          <w:tcPr>
            <w:tcW w:w="0" w:type="auto"/>
          </w:tcPr>
          <w:p>
            <w:pPr>
              <w:pStyle w:val="10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Item No</w:t>
            </w:r>
          </w:p>
        </w:tc>
        <w:tc>
          <w:tcPr>
            <w:tcW w:w="6140" w:type="dxa"/>
            <w:tcBorders>
              <w:right w:val="single" w:color="auto" w:sz="4" w:space="0"/>
            </w:tcBorders>
            <w:vAlign w:val="bottom"/>
          </w:tcPr>
          <w:p>
            <w:pPr>
              <w:pStyle w:val="10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Recommendation</w:t>
            </w:r>
          </w:p>
        </w:tc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</w:tcBorders>
          </w:tcPr>
          <w:p>
            <w:pPr>
              <w:pStyle w:val="10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Page</w:t>
            </w:r>
            <w:r>
              <w:rPr>
                <w:rFonts w:ascii="Arial" w:hAnsi="Arial" w:cs="Arial"/>
                <w:bCs/>
                <w:sz w:val="20"/>
              </w:rPr>
              <w:br w:type="textWrapping"/>
            </w:r>
            <w:r>
              <w:rPr>
                <w:rFonts w:ascii="Arial" w:hAnsi="Arial" w:cs="Arial"/>
                <w:bCs/>
                <w:sz w:val="20"/>
              </w:rPr>
              <w:t>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9" w:name="italic6"/>
            <w:bookmarkStart w:id="10" w:name="bold5"/>
            <w:r>
              <w:rPr>
                <w:rFonts w:ascii="Arial" w:hAnsi="Arial" w:cs="Arial"/>
                <w:b/>
                <w:sz w:val="20"/>
                <w:szCs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3, 4</w:t>
            </w:r>
          </w:p>
        </w:tc>
      </w:tr>
      <w:bookmarkEnd w:id="11"/>
      <w:bookmarkEnd w:id="12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>
            <w:pPr>
              <w:pStyle w:val="11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13" w:name="italic8"/>
            <w:bookmarkStart w:id="14" w:name="bold7"/>
            <w:r>
              <w:rPr>
                <w:rFonts w:ascii="Arial" w:hAnsi="Arial" w:cs="Arial"/>
                <w:sz w:val="20"/>
              </w:rPr>
              <w:t>Introduction</w:t>
            </w:r>
            <w:bookmarkEnd w:id="13"/>
            <w:bookmarkEnd w:id="14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15" w:name="bold8"/>
            <w:bookmarkStart w:id="16" w:name="italic9"/>
            <w:r>
              <w:rPr>
                <w:rFonts w:ascii="Arial" w:hAnsi="Arial" w:cs="Arial"/>
                <w:bCs/>
                <w:sz w:val="20"/>
                <w:szCs w:val="20"/>
              </w:rPr>
              <w:t>Background/</w:t>
            </w:r>
            <w:bookmarkEnd w:id="15"/>
            <w:bookmarkEnd w:id="16"/>
            <w:bookmarkStart w:id="17" w:name="bold9"/>
            <w:bookmarkStart w:id="18" w:name="italic10"/>
            <w:r>
              <w:rPr>
                <w:rFonts w:ascii="Arial" w:hAnsi="Arial" w:cs="Arial"/>
                <w:bCs/>
                <w:sz w:val="20"/>
                <w:szCs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5,6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19" w:name="bold10" w:colFirst="0" w:colLast="0"/>
            <w:bookmarkStart w:id="20" w:name="italic11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Objectives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bookmarkEnd w:id="19"/>
      <w:bookmarkEnd w:id="2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>
            <w:pPr>
              <w:pStyle w:val="11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21" w:name="bold11"/>
            <w:bookmarkStart w:id="22" w:name="italic12"/>
            <w:r>
              <w:rPr>
                <w:rFonts w:ascii="Arial" w:hAnsi="Arial" w:cs="Arial"/>
                <w:sz w:val="20"/>
              </w:rPr>
              <w:t>Methods</w:t>
            </w:r>
            <w:bookmarkEnd w:id="21"/>
            <w:bookmarkEnd w:id="22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23" w:name="bold12" w:colFirst="0" w:colLast="0"/>
            <w:bookmarkStart w:id="24" w:name="italic13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Study design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bookmarkEnd w:id="23"/>
      <w:bookmarkEnd w:id="24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25" w:name="bold13" w:colFirst="0" w:colLast="0"/>
            <w:bookmarkStart w:id="26" w:name="italic14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Setting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bookmarkEnd w:id="25"/>
      <w:bookmarkEnd w:id="26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Participants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 Give the eligibility criteria, and the sources and methods of selection of participants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6, 7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27" w:name="italic17" w:colFirst="0" w:colLast="0"/>
            <w:bookmarkStart w:id="28" w:name="bold16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Variables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6-9</w:t>
            </w:r>
          </w:p>
        </w:tc>
      </w:tr>
      <w:bookmarkEnd w:id="27"/>
      <w:bookmarkEnd w:id="28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29" w:name="bold17"/>
            <w:bookmarkStart w:id="30" w:name="italic18"/>
            <w:r>
              <w:rPr>
                <w:rFonts w:ascii="Arial" w:hAnsi="Arial" w:cs="Arial"/>
                <w:bCs/>
                <w:sz w:val="20"/>
                <w:szCs w:val="20"/>
              </w:rPr>
              <w:t>Data sources/</w:t>
            </w:r>
            <w:bookmarkEnd w:id="29"/>
            <w:bookmarkEnd w:id="30"/>
            <w:bookmarkStart w:id="31" w:name="italic19"/>
            <w:bookmarkStart w:id="32" w:name="bold18"/>
            <w:r>
              <w:rPr>
                <w:rFonts w:ascii="Arial" w:hAnsi="Arial" w:cs="Arial"/>
                <w:bCs/>
                <w:sz w:val="20"/>
                <w:szCs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bookmarkStart w:id="33" w:name="bold19"/>
            <w:r>
              <w:rPr>
                <w:rFonts w:ascii="Arial" w:hAnsi="Arial" w:cs="Arial"/>
                <w:bCs/>
                <w:sz w:val="20"/>
                <w:szCs w:val="20"/>
              </w:rPr>
              <w:t>*</w:t>
            </w:r>
            <w:bookmarkEnd w:id="33"/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i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i/>
                <w:sz w:val="20"/>
                <w:szCs w:val="20"/>
                <w:lang w:val="en-US" w:eastAsia="zh-CN"/>
              </w:rPr>
              <w:t>6-9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bookmarkStart w:id="34" w:name="bold20" w:colFirst="0" w:colLast="0"/>
            <w:bookmarkStart w:id="35" w:name="italic20" w:colFirst="0" w:colLast="0"/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</w:tr>
      <w:bookmarkEnd w:id="34"/>
      <w:bookmarkEnd w:id="35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36" w:name="italic21" w:colFirst="0" w:colLast="0"/>
            <w:bookmarkStart w:id="37" w:name="bold21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Study size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 how the study size was arrived at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bookmarkEnd w:id="36"/>
      <w:bookmarkEnd w:id="37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38" w:name="bold22"/>
            <w:bookmarkStart w:id="39" w:name="italic22"/>
            <w:r>
              <w:rPr>
                <w:rFonts w:ascii="Arial" w:hAnsi="Arial" w:cs="Arial"/>
                <w:bCs/>
                <w:sz w:val="20"/>
                <w:szCs w:val="20"/>
              </w:rPr>
              <w:t>Quantitative</w:t>
            </w:r>
            <w:bookmarkEnd w:id="38"/>
            <w:bookmarkEnd w:id="39"/>
            <w:bookmarkStart w:id="40" w:name="bold23"/>
            <w:bookmarkStart w:id="41" w:name="italic23"/>
            <w:r>
              <w:rPr>
                <w:rFonts w:ascii="Arial" w:hAnsi="Arial" w:cs="Arial"/>
                <w:bCs/>
                <w:sz w:val="20"/>
                <w:szCs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bookmarkStart w:id="42" w:name="italic24"/>
            <w:r>
              <w:rPr>
                <w:rFonts w:ascii="Arial" w:hAnsi="Arial" w:cs="Arial"/>
                <w:sz w:val="20"/>
                <w:szCs w:val="20"/>
              </w:rPr>
              <w:t>Statistical</w:t>
            </w:r>
            <w:bookmarkEnd w:id="42"/>
            <w:bookmarkStart w:id="43" w:name="italic25"/>
            <w:r>
              <w:rPr>
                <w:rFonts w:ascii="Arial" w:hAnsi="Arial" w:cs="Arial"/>
                <w:sz w:val="20"/>
                <w:szCs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9</w:t>
            </w:r>
          </w:p>
        </w:tc>
      </w:tr>
      <w:bookmarkEnd w:id="44"/>
      <w:bookmarkEnd w:id="45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46" w:name="italic27" w:colFirst="0" w:colLast="0"/>
            <w:bookmarkStart w:id="47" w:name="bold25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 Explain how missing data were addressed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46"/>
      <w:bookmarkEnd w:id="47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48" w:name="bold26" w:colFirst="0" w:colLast="0"/>
            <w:bookmarkStart w:id="49" w:name="italic28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 If applicable, describe analytical methods taking account of sampling strategy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48"/>
      <w:bookmarkEnd w:id="49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50" w:name="italic29" w:colFirst="0" w:colLast="0"/>
            <w:bookmarkStart w:id="51" w:name="bold27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u w:val="single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) Describe any sensitivity analyses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50"/>
      <w:bookmarkEnd w:id="51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</w:tcPr>
          <w:p>
            <w:pPr>
              <w:pStyle w:val="11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52" w:name="bold28"/>
            <w:bookmarkStart w:id="53" w:name="italic30"/>
            <w:r>
              <w:rPr>
                <w:rFonts w:ascii="Arial" w:hAnsi="Arial" w:cs="Arial"/>
                <w:sz w:val="20"/>
              </w:rPr>
              <w:t>Results</w:t>
            </w:r>
            <w:bookmarkEnd w:id="52"/>
            <w:bookmarkEnd w:id="53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54" w:name="italic31"/>
            <w:bookmarkStart w:id="55" w:name="bold29"/>
            <w:r>
              <w:rPr>
                <w:rFonts w:ascii="Arial" w:hAnsi="Arial" w:cs="Arial"/>
                <w:bCs/>
                <w:sz w:val="20"/>
                <w:szCs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bookmarkStart w:id="56" w:name="bold30"/>
            <w:r>
              <w:rPr>
                <w:rFonts w:ascii="Arial" w:hAnsi="Arial" w:cs="Arial"/>
                <w:bCs/>
                <w:sz w:val="20"/>
                <w:szCs w:val="20"/>
              </w:rPr>
              <w:t>*</w:t>
            </w:r>
            <w:bookmarkEnd w:id="56"/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9, 10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57"/>
      <w:bookmarkEnd w:id="58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59" w:name="bold32" w:colFirst="0" w:colLast="0"/>
            <w:bookmarkStart w:id="60" w:name="italic33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bookmarkStart w:id="61" w:name="OLE_LINK4"/>
            <w:r>
              <w:rPr>
                <w:rFonts w:ascii="Arial" w:hAnsi="Arial" w:cs="Arial"/>
                <w:sz w:val="20"/>
                <w:szCs w:val="20"/>
              </w:rPr>
              <w:t>(c) Consider use of a flow diagram</w:t>
            </w:r>
            <w:bookmarkEnd w:id="61"/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59"/>
      <w:bookmarkEnd w:id="6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62" w:name="bold33"/>
            <w:bookmarkStart w:id="63" w:name="italic34"/>
            <w:r>
              <w:rPr>
                <w:rFonts w:ascii="Arial" w:hAnsi="Arial" w:cs="Arial"/>
                <w:bCs/>
                <w:sz w:val="20"/>
                <w:szCs w:val="20"/>
              </w:rPr>
              <w:t xml:space="preserve">Descriptive </w:t>
            </w:r>
            <w:bookmarkEnd w:id="62"/>
            <w:bookmarkEnd w:id="63"/>
            <w:bookmarkStart w:id="64" w:name="bold34"/>
            <w:bookmarkStart w:id="65" w:name="italic35"/>
            <w:r>
              <w:rPr>
                <w:rFonts w:ascii="Arial" w:hAnsi="Arial" w:cs="Arial"/>
                <w:bCs/>
                <w:sz w:val="20"/>
                <w:szCs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bookmarkStart w:id="66" w:name="bold35"/>
            <w:r>
              <w:rPr>
                <w:rFonts w:ascii="Arial" w:hAnsi="Arial" w:cs="Arial"/>
                <w:bCs/>
                <w:sz w:val="20"/>
                <w:szCs w:val="20"/>
              </w:rPr>
              <w:t>*</w:t>
            </w:r>
            <w:bookmarkEnd w:id="66"/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9, 10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67"/>
      <w:bookmarkEnd w:id="68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69" w:name="italic38" w:colFirst="0" w:colLast="0"/>
            <w:bookmarkStart w:id="70" w:name="bold38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Outcome data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bookmarkStart w:id="71" w:name="bold39"/>
            <w:r>
              <w:rPr>
                <w:rFonts w:ascii="Arial" w:hAnsi="Arial" w:cs="Arial"/>
                <w:bCs/>
                <w:sz w:val="20"/>
                <w:szCs w:val="20"/>
              </w:rPr>
              <w:t>*</w:t>
            </w:r>
            <w:bookmarkEnd w:id="71"/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10-13</w:t>
            </w:r>
          </w:p>
        </w:tc>
      </w:tr>
      <w:bookmarkEnd w:id="69"/>
      <w:bookmarkEnd w:id="7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72" w:name="italic40" w:colFirst="0" w:colLast="0"/>
            <w:bookmarkStart w:id="73" w:name="bold41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Main results</w:t>
            </w:r>
          </w:p>
        </w:tc>
        <w:tc>
          <w:tcPr>
            <w:tcW w:w="0" w:type="auto"/>
            <w:vMerge w:val="restart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12,13</w:t>
            </w:r>
          </w:p>
        </w:tc>
      </w:tr>
      <w:bookmarkEnd w:id="72"/>
      <w:bookmarkEnd w:id="73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74" w:name="italic41" w:colFirst="0" w:colLast="0"/>
            <w:bookmarkStart w:id="75" w:name="bold42" w:colFirst="0" w:colLast="0"/>
          </w:p>
        </w:tc>
        <w:tc>
          <w:tcPr>
            <w:tcW w:w="0" w:type="auto"/>
            <w:vMerge w:val="continue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74"/>
      <w:bookmarkEnd w:id="75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76" w:name="bold43" w:colFirst="0" w:colLast="0"/>
            <w:bookmarkStart w:id="77" w:name="italic42" w:colFirst="0" w:colLast="0"/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0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bookmarkEnd w:id="76"/>
      <w:bookmarkEnd w:id="77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78" w:name="italic43"/>
            <w:bookmarkStart w:id="79" w:name="bold44"/>
            <w:r>
              <w:rPr>
                <w:rFonts w:ascii="Arial" w:hAnsi="Arial" w:cs="Arial"/>
                <w:bCs/>
                <w:sz w:val="20"/>
                <w:szCs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1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 other analyses done—eg analyses of subgroups and interactions, and sensitivity analyses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  <w:tcBorders>
              <w:top w:val="single" w:color="auto" w:sz="4" w:space="0"/>
            </w:tcBorders>
          </w:tcPr>
          <w:p>
            <w:pPr>
              <w:pStyle w:val="11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80" w:name="bold45"/>
            <w:bookmarkStart w:id="81" w:name="italic44"/>
            <w:r>
              <w:rPr>
                <w:rFonts w:ascii="Arial" w:hAnsi="Arial" w:cs="Arial"/>
                <w:sz w:val="20"/>
              </w:rPr>
              <w:t>Discussion</w:t>
            </w:r>
            <w:bookmarkEnd w:id="80"/>
            <w:bookmarkEnd w:id="8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82" w:name="bold46" w:colFirst="0" w:colLast="0"/>
            <w:bookmarkStart w:id="83" w:name="italic45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Key results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Summarise key results with reference to study objectives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</w:t>
            </w:r>
          </w:p>
        </w:tc>
      </w:tr>
      <w:bookmarkEnd w:id="82"/>
      <w:bookmarkEnd w:id="83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84" w:name="italic46" w:colFirst="0" w:colLast="0"/>
            <w:bookmarkStart w:id="85" w:name="bold47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Limitations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6,17</w:t>
            </w:r>
          </w:p>
        </w:tc>
      </w:tr>
      <w:bookmarkEnd w:id="84"/>
      <w:bookmarkEnd w:id="85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86" w:name="italic47" w:colFirst="0" w:colLast="0"/>
            <w:bookmarkStart w:id="87" w:name="bold48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Interpretation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7</w:t>
            </w:r>
          </w:p>
        </w:tc>
      </w:tr>
      <w:bookmarkEnd w:id="86"/>
      <w:bookmarkEnd w:id="87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88" w:name="italic48" w:colFirst="0" w:colLast="0"/>
            <w:bookmarkStart w:id="89" w:name="bold49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Generalisability</w:t>
            </w:r>
          </w:p>
        </w:tc>
        <w:tc>
          <w:tcPr>
            <w:tcW w:w="0" w:type="auto"/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140" w:type="dxa"/>
            <w:tcBorders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 the generalisability (external validity) of the study results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eastAsia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7</w:t>
            </w:r>
            <w:bookmarkStart w:id="94" w:name="_GoBack"/>
            <w:bookmarkEnd w:id="94"/>
          </w:p>
        </w:tc>
      </w:tr>
      <w:bookmarkEnd w:id="88"/>
      <w:bookmarkEnd w:id="89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4"/>
            <w:tcBorders>
              <w:bottom w:val="single" w:color="auto" w:sz="4" w:space="0"/>
            </w:tcBorders>
          </w:tcPr>
          <w:p>
            <w:pPr>
              <w:pStyle w:val="11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90" w:name="italic49"/>
            <w:bookmarkStart w:id="91" w:name="bold50"/>
            <w:r>
              <w:rPr>
                <w:rFonts w:ascii="Arial" w:hAnsi="Arial" w:cs="Arial"/>
                <w:sz w:val="20"/>
              </w:rPr>
              <w:t>Other information</w:t>
            </w:r>
            <w:bookmarkEnd w:id="90"/>
            <w:bookmarkEnd w:id="9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bookmarkStart w:id="92" w:name="bold51" w:colFirst="0" w:colLast="0"/>
            <w:bookmarkStart w:id="93" w:name="italic50" w:colFirst="0" w:colLast="0"/>
            <w:r>
              <w:rPr>
                <w:rFonts w:ascii="Arial" w:hAnsi="Arial" w:cs="Arial"/>
                <w:bCs/>
                <w:sz w:val="20"/>
                <w:szCs w:val="20"/>
              </w:rPr>
              <w:t>Funding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1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tabs>
                <w:tab w:val="left" w:pos="5400"/>
              </w:tabs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2</w:t>
            </w:r>
          </w:p>
        </w:tc>
      </w:tr>
      <w:bookmarkEnd w:id="92"/>
      <w:bookmarkEnd w:id="93"/>
    </w:tbl>
    <w:p>
      <w:pPr>
        <w:pStyle w:val="8"/>
        <w:tabs>
          <w:tab w:val="left" w:pos="5400"/>
        </w:tabs>
        <w:rPr>
          <w:rFonts w:hint="eastAsia"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>*</w:t>
      </w:r>
      <w:r>
        <w:rPr>
          <w:rFonts w:ascii="Arial" w:hAnsi="Arial" w:cs="Arial"/>
          <w:sz w:val="20"/>
        </w:rPr>
        <w:t>Give information separately for exposed and unexposed groups.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50006D"/>
    <w:rsid w:val="00262022"/>
    <w:rsid w:val="0032357D"/>
    <w:rsid w:val="00391666"/>
    <w:rsid w:val="00485791"/>
    <w:rsid w:val="0050006D"/>
    <w:rsid w:val="005A65F6"/>
    <w:rsid w:val="00645176"/>
    <w:rsid w:val="006B78F8"/>
    <w:rsid w:val="007C5F34"/>
    <w:rsid w:val="00946C63"/>
    <w:rsid w:val="00954A5B"/>
    <w:rsid w:val="00A14C81"/>
    <w:rsid w:val="00C0587A"/>
    <w:rsid w:val="00CC4C8B"/>
    <w:rsid w:val="00D56F83"/>
    <w:rsid w:val="00D743B5"/>
    <w:rsid w:val="00EE687E"/>
    <w:rsid w:val="00F8209F"/>
    <w:rsid w:val="00F82FE9"/>
    <w:rsid w:val="0FD348ED"/>
    <w:rsid w:val="27996F95"/>
    <w:rsid w:val="2BDA2604"/>
    <w:rsid w:val="335F38EC"/>
    <w:rsid w:val="38363740"/>
    <w:rsid w:val="7E086D66"/>
    <w:rsid w:val="7EFA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TableNote"/>
    <w:basedOn w:val="1"/>
    <w:autoRedefine/>
    <w:qFormat/>
    <w:uiPriority w:val="0"/>
    <w:pPr>
      <w:widowControl/>
      <w:spacing w:line="300" w:lineRule="exact"/>
      <w:jc w:val="left"/>
    </w:pPr>
    <w:rPr>
      <w:rFonts w:ascii="Times New Roman" w:hAnsi="Times New Roman"/>
      <w:kern w:val="0"/>
      <w:sz w:val="24"/>
      <w:szCs w:val="20"/>
      <w:lang w:val="en-GB" w:eastAsia="en-US"/>
    </w:rPr>
  </w:style>
  <w:style w:type="paragraph" w:customStyle="1" w:styleId="9">
    <w:name w:val="TableTitle"/>
    <w:basedOn w:val="1"/>
    <w:autoRedefine/>
    <w:qFormat/>
    <w:uiPriority w:val="0"/>
    <w:pPr>
      <w:widowControl/>
      <w:spacing w:line="300" w:lineRule="exact"/>
      <w:jc w:val="left"/>
    </w:pPr>
    <w:rPr>
      <w:rFonts w:ascii="Times New Roman" w:hAnsi="Times New Roman"/>
      <w:kern w:val="0"/>
      <w:sz w:val="24"/>
      <w:szCs w:val="20"/>
      <w:lang w:val="en-GB" w:eastAsia="en-US"/>
    </w:rPr>
  </w:style>
  <w:style w:type="paragraph" w:customStyle="1" w:styleId="10">
    <w:name w:val="TableHeader"/>
    <w:basedOn w:val="1"/>
    <w:autoRedefine/>
    <w:qFormat/>
    <w:uiPriority w:val="0"/>
    <w:pPr>
      <w:widowControl/>
      <w:spacing w:before="120"/>
      <w:jc w:val="left"/>
    </w:pPr>
    <w:rPr>
      <w:rFonts w:ascii="Times New Roman" w:hAnsi="Times New Roman"/>
      <w:b/>
      <w:kern w:val="0"/>
      <w:sz w:val="24"/>
      <w:szCs w:val="20"/>
      <w:lang w:val="en-GB" w:eastAsia="en-US"/>
    </w:rPr>
  </w:style>
  <w:style w:type="paragraph" w:customStyle="1" w:styleId="11">
    <w:name w:val="TableSubHead"/>
    <w:basedOn w:val="10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587</Words>
  <Characters>3349</Characters>
  <Lines>27</Lines>
  <Paragraphs>7</Paragraphs>
  <TotalTime>17</TotalTime>
  <ScaleCrop>false</ScaleCrop>
  <LinksUpToDate>false</LinksUpToDate>
  <CharactersWithSpaces>3929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2023-10-06T03:42:00Z</dcterms:created>
  <dc:creator>Jinzhi Zhang</dc:creator>
  <cp:lastModifiedBy>远方</cp:lastModifiedBy>
  <dcterms:modified xsi:type="dcterms:W3CDTF">2024-03-19T04:47:42Z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A57DA5D1FFE24851BD260CA560988956_12</vt:lpwstr>
  </property>
</Properties>
</file>