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8C9C2" w14:textId="77777777" w:rsidR="00A6077C" w:rsidRPr="00A6077C" w:rsidRDefault="00A6077C" w:rsidP="001B449D">
      <w:pPr>
        <w:spacing w:after="160" w:line="259" w:lineRule="auto"/>
        <w:jc w:val="left"/>
        <w:rPr>
          <w:rFonts w:ascii="Calibri" w:hAnsi="Calibri" w:cs="Calibri"/>
          <w:b/>
          <w:bCs/>
          <w:sz w:val="22"/>
        </w:rPr>
      </w:pPr>
      <w:bookmarkStart w:id="0" w:name="_Hlk145858618"/>
    </w:p>
    <w:p w14:paraId="5FB6AEBF" w14:textId="3EF632D4" w:rsidR="00485302" w:rsidRPr="00A6077C" w:rsidRDefault="002A4ADA" w:rsidP="001B449D">
      <w:pPr>
        <w:spacing w:after="160" w:line="259" w:lineRule="auto"/>
        <w:jc w:val="left"/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S1</w:t>
      </w:r>
      <w:r w:rsidRPr="00A6077C">
        <w:rPr>
          <w:rFonts w:ascii="Calibri" w:hAnsi="Calibri" w:cs="Calibri"/>
          <w:sz w:val="22"/>
        </w:rPr>
        <w:t>: Comparisons of baseline characteristics of RC patients who developed SPC by treatment type.</w:t>
      </w:r>
    </w:p>
    <w:tbl>
      <w:tblPr>
        <w:tblStyle w:val="a7"/>
        <w:tblW w:w="8364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1984"/>
        <w:gridCol w:w="1418"/>
      </w:tblGrid>
      <w:tr w:rsidR="0026437A" w:rsidRPr="00A6077C" w14:paraId="33FD43F5" w14:textId="77777777" w:rsidTr="007E642F"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</w:tcPr>
          <w:bookmarkEnd w:id="0"/>
          <w:p w14:paraId="6BD8D86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78F33851" w14:textId="77777777" w:rsidR="0026437A" w:rsidRPr="00A6077C" w:rsidRDefault="0026437A" w:rsidP="00957E3F">
            <w:pPr>
              <w:ind w:left="880" w:hangingChars="400" w:hanging="88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NRT(n=956)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25C46527" w14:textId="77777777" w:rsidR="0026437A" w:rsidRPr="00A6077C" w:rsidRDefault="0026437A" w:rsidP="00957E3F">
            <w:pPr>
              <w:ind w:left="330" w:hangingChars="150" w:hanging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RT(n=217)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7A694808" w14:textId="77777777" w:rsidR="0026437A" w:rsidRPr="00A6077C" w:rsidRDefault="0026437A" w:rsidP="007E642F">
            <w:pPr>
              <w:ind w:leftChars="100" w:left="320" w:hangingChars="50" w:hanging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</w:tr>
      <w:tr w:rsidR="0026437A" w:rsidRPr="00A6077C" w14:paraId="40ACCA93" w14:textId="77777777" w:rsidTr="007E642F">
        <w:tc>
          <w:tcPr>
            <w:tcW w:w="2694" w:type="dxa"/>
            <w:tcBorders>
              <w:top w:val="single" w:sz="6" w:space="0" w:color="auto"/>
            </w:tcBorders>
          </w:tcPr>
          <w:p w14:paraId="1624DAF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Median age at RC diagnosis, (IQR), years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1EF0B16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63(56-69)</w:t>
            </w:r>
          </w:p>
        </w:tc>
        <w:tc>
          <w:tcPr>
            <w:tcW w:w="1984" w:type="dxa"/>
            <w:tcBorders>
              <w:top w:val="single" w:sz="6" w:space="0" w:color="auto"/>
            </w:tcBorders>
          </w:tcPr>
          <w:p w14:paraId="12D1E84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63(56-70)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19C89FF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0.997</w:t>
            </w:r>
          </w:p>
        </w:tc>
      </w:tr>
      <w:tr w:rsidR="0026437A" w:rsidRPr="00A6077C" w14:paraId="7A3A7DDE" w14:textId="77777777" w:rsidTr="007E642F">
        <w:tc>
          <w:tcPr>
            <w:tcW w:w="2694" w:type="dxa"/>
          </w:tcPr>
          <w:p w14:paraId="3FE4441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Age at RC diagnosis</w:t>
            </w:r>
          </w:p>
          <w:p w14:paraId="331411C6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20-49</w:t>
            </w:r>
          </w:p>
          <w:p w14:paraId="23FAAB5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50-69</w:t>
            </w:r>
          </w:p>
          <w:p w14:paraId="628C6E0A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≥70</w:t>
            </w:r>
          </w:p>
        </w:tc>
        <w:tc>
          <w:tcPr>
            <w:tcW w:w="2268" w:type="dxa"/>
          </w:tcPr>
          <w:p w14:paraId="406667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33989D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63(6.6)</w:t>
            </w:r>
          </w:p>
          <w:p w14:paraId="00DA3B0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671(70.2)</w:t>
            </w:r>
          </w:p>
          <w:p w14:paraId="4F1641A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222(23.2)</w:t>
            </w:r>
          </w:p>
        </w:tc>
        <w:tc>
          <w:tcPr>
            <w:tcW w:w="1984" w:type="dxa"/>
          </w:tcPr>
          <w:p w14:paraId="23E13E3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31BCEA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22(10.1)</w:t>
            </w:r>
          </w:p>
          <w:p w14:paraId="2CD3588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147(63.1)</w:t>
            </w:r>
          </w:p>
          <w:p w14:paraId="42F8CD1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58(26.7)</w:t>
            </w:r>
          </w:p>
        </w:tc>
        <w:tc>
          <w:tcPr>
            <w:tcW w:w="1418" w:type="dxa"/>
          </w:tcPr>
          <w:p w14:paraId="5DE0200D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0.072</w:t>
            </w:r>
          </w:p>
        </w:tc>
      </w:tr>
      <w:tr w:rsidR="0026437A" w:rsidRPr="00A6077C" w14:paraId="1E9EE5E9" w14:textId="77777777" w:rsidTr="007E642F">
        <w:tc>
          <w:tcPr>
            <w:tcW w:w="2694" w:type="dxa"/>
          </w:tcPr>
          <w:p w14:paraId="30FBA41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diagnosis, (IQR)</w:t>
            </w:r>
          </w:p>
        </w:tc>
        <w:tc>
          <w:tcPr>
            <w:tcW w:w="2268" w:type="dxa"/>
          </w:tcPr>
          <w:p w14:paraId="40D3A6C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1989(1982-1998)</w:t>
            </w:r>
          </w:p>
        </w:tc>
        <w:tc>
          <w:tcPr>
            <w:tcW w:w="1984" w:type="dxa"/>
          </w:tcPr>
          <w:p w14:paraId="12B1192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1993(1986-2000)</w:t>
            </w:r>
          </w:p>
        </w:tc>
        <w:tc>
          <w:tcPr>
            <w:tcW w:w="1418" w:type="dxa"/>
          </w:tcPr>
          <w:p w14:paraId="2F1DA06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22FAFCB9" w14:textId="77777777" w:rsidTr="007E642F">
        <w:tc>
          <w:tcPr>
            <w:tcW w:w="2694" w:type="dxa"/>
          </w:tcPr>
          <w:p w14:paraId="50E6DD5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</w:t>
            </w:r>
          </w:p>
          <w:p w14:paraId="43C6D1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1975-1984</w:t>
            </w:r>
          </w:p>
          <w:p w14:paraId="3D5AA67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1985-1994</w:t>
            </w:r>
          </w:p>
          <w:p w14:paraId="59B005B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1995-2004</w:t>
            </w:r>
          </w:p>
          <w:p w14:paraId="50D8B81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≥2005</w:t>
            </w:r>
          </w:p>
        </w:tc>
        <w:tc>
          <w:tcPr>
            <w:tcW w:w="2268" w:type="dxa"/>
          </w:tcPr>
          <w:p w14:paraId="251C20E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3280F9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325(34.0)</w:t>
            </w:r>
          </w:p>
          <w:p w14:paraId="72EC135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296(31.0)</w:t>
            </w:r>
          </w:p>
          <w:p w14:paraId="65AEBC8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260(27.2)</w:t>
            </w:r>
          </w:p>
          <w:p w14:paraId="7B82A13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75(7.8)</w:t>
            </w:r>
          </w:p>
        </w:tc>
        <w:tc>
          <w:tcPr>
            <w:tcW w:w="1984" w:type="dxa"/>
          </w:tcPr>
          <w:p w14:paraId="5D6F9A9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D8A640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39(18.0)</w:t>
            </w:r>
          </w:p>
          <w:p w14:paraId="612B495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86(39.6)</w:t>
            </w:r>
          </w:p>
          <w:p w14:paraId="54A9535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75(34.6)</w:t>
            </w:r>
          </w:p>
          <w:p w14:paraId="7EEE138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17(7.8)</w:t>
            </w:r>
          </w:p>
        </w:tc>
        <w:tc>
          <w:tcPr>
            <w:tcW w:w="1418" w:type="dxa"/>
          </w:tcPr>
          <w:p w14:paraId="0E71133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2C68C40A" w14:textId="77777777" w:rsidTr="007E642F">
        <w:tc>
          <w:tcPr>
            <w:tcW w:w="2694" w:type="dxa"/>
          </w:tcPr>
          <w:p w14:paraId="11BE139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Race</w:t>
            </w:r>
          </w:p>
        </w:tc>
        <w:tc>
          <w:tcPr>
            <w:tcW w:w="2268" w:type="dxa"/>
          </w:tcPr>
          <w:p w14:paraId="440214D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84" w:type="dxa"/>
          </w:tcPr>
          <w:p w14:paraId="1EE5800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656D47C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55C3ED4E" w14:textId="77777777" w:rsidTr="007E642F">
        <w:tc>
          <w:tcPr>
            <w:tcW w:w="2694" w:type="dxa"/>
          </w:tcPr>
          <w:p w14:paraId="4A35866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White</w:t>
            </w:r>
          </w:p>
          <w:p w14:paraId="0272F8CA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Black</w:t>
            </w:r>
          </w:p>
          <w:p w14:paraId="0FBF1429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Other</w:t>
            </w:r>
          </w:p>
        </w:tc>
        <w:tc>
          <w:tcPr>
            <w:tcW w:w="2268" w:type="dxa"/>
          </w:tcPr>
          <w:p w14:paraId="307513E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775(81.1)</w:t>
            </w:r>
          </w:p>
          <w:p w14:paraId="16897FC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80(8.4)</w:t>
            </w:r>
          </w:p>
          <w:p w14:paraId="33F8B11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101(10.6)</w:t>
            </w:r>
          </w:p>
        </w:tc>
        <w:tc>
          <w:tcPr>
            <w:tcW w:w="1984" w:type="dxa"/>
          </w:tcPr>
          <w:p w14:paraId="66AF96F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181(83.4)</w:t>
            </w:r>
          </w:p>
          <w:p w14:paraId="793FCEC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16(7.4)</w:t>
            </w:r>
          </w:p>
          <w:p w14:paraId="1FEDBAC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20(9.2)</w:t>
            </w:r>
          </w:p>
        </w:tc>
        <w:tc>
          <w:tcPr>
            <w:tcW w:w="1418" w:type="dxa"/>
          </w:tcPr>
          <w:p w14:paraId="7E24685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0.724</w:t>
            </w:r>
          </w:p>
        </w:tc>
      </w:tr>
      <w:tr w:rsidR="0026437A" w:rsidRPr="00A6077C" w14:paraId="1346CF0C" w14:textId="77777777" w:rsidTr="007E642F">
        <w:tc>
          <w:tcPr>
            <w:tcW w:w="2694" w:type="dxa"/>
          </w:tcPr>
          <w:p w14:paraId="5873B48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grade</w:t>
            </w:r>
          </w:p>
        </w:tc>
        <w:tc>
          <w:tcPr>
            <w:tcW w:w="2268" w:type="dxa"/>
          </w:tcPr>
          <w:p w14:paraId="69E2A90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84" w:type="dxa"/>
          </w:tcPr>
          <w:p w14:paraId="377ADA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7F2A428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6A8CDB00" w14:textId="77777777" w:rsidTr="007E642F">
        <w:tc>
          <w:tcPr>
            <w:tcW w:w="2694" w:type="dxa"/>
          </w:tcPr>
          <w:p w14:paraId="1E81B409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I/II</w:t>
            </w:r>
          </w:p>
          <w:p w14:paraId="70E48B5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III/IV </w:t>
            </w:r>
          </w:p>
          <w:p w14:paraId="0AC29327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Unknown</w:t>
            </w:r>
          </w:p>
        </w:tc>
        <w:tc>
          <w:tcPr>
            <w:tcW w:w="2268" w:type="dxa"/>
          </w:tcPr>
          <w:p w14:paraId="6593ED19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597(62.4)</w:t>
            </w:r>
          </w:p>
          <w:p w14:paraId="76FBBF2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66(6.9)</w:t>
            </w:r>
          </w:p>
          <w:p w14:paraId="32E2458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293(30.6)</w:t>
            </w:r>
          </w:p>
        </w:tc>
        <w:tc>
          <w:tcPr>
            <w:tcW w:w="1984" w:type="dxa"/>
          </w:tcPr>
          <w:p w14:paraId="2D91B1E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159(73.3)</w:t>
            </w:r>
          </w:p>
          <w:p w14:paraId="496268F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35(16.1)</w:t>
            </w:r>
          </w:p>
          <w:p w14:paraId="5F61D69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22(10.6)</w:t>
            </w:r>
          </w:p>
        </w:tc>
        <w:tc>
          <w:tcPr>
            <w:tcW w:w="1418" w:type="dxa"/>
          </w:tcPr>
          <w:p w14:paraId="47718F22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3C16942B" w14:textId="77777777" w:rsidTr="007E642F">
        <w:tc>
          <w:tcPr>
            <w:tcW w:w="2694" w:type="dxa"/>
          </w:tcPr>
          <w:p w14:paraId="38BA6C10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stage</w:t>
            </w:r>
          </w:p>
        </w:tc>
        <w:tc>
          <w:tcPr>
            <w:tcW w:w="2268" w:type="dxa"/>
          </w:tcPr>
          <w:p w14:paraId="62D06C37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984" w:type="dxa"/>
          </w:tcPr>
          <w:p w14:paraId="70D461F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1EBFB88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719B5116" w14:textId="77777777" w:rsidTr="007E642F">
        <w:tc>
          <w:tcPr>
            <w:tcW w:w="2694" w:type="dxa"/>
          </w:tcPr>
          <w:p w14:paraId="493F04E5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Localized</w:t>
            </w:r>
          </w:p>
          <w:p w14:paraId="11ABA5C7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Regional</w:t>
            </w:r>
          </w:p>
        </w:tc>
        <w:tc>
          <w:tcPr>
            <w:tcW w:w="2268" w:type="dxa"/>
          </w:tcPr>
          <w:p w14:paraId="01037BF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794(83.1)</w:t>
            </w:r>
          </w:p>
          <w:p w14:paraId="7DB68C50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162(16.9)</w:t>
            </w:r>
          </w:p>
        </w:tc>
        <w:tc>
          <w:tcPr>
            <w:tcW w:w="1984" w:type="dxa"/>
          </w:tcPr>
          <w:p w14:paraId="5F31C90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89(41.0)</w:t>
            </w:r>
          </w:p>
          <w:p w14:paraId="13F91EF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128(59.0)</w:t>
            </w:r>
          </w:p>
        </w:tc>
        <w:tc>
          <w:tcPr>
            <w:tcW w:w="1418" w:type="dxa"/>
          </w:tcPr>
          <w:p w14:paraId="5726411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5E1FFCD4" w14:textId="77777777" w:rsidTr="007E642F">
        <w:tc>
          <w:tcPr>
            <w:tcW w:w="2694" w:type="dxa"/>
          </w:tcPr>
          <w:p w14:paraId="6E82BB5D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histology</w:t>
            </w:r>
          </w:p>
          <w:p w14:paraId="285AE116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Adenocarcinoma</w:t>
            </w:r>
          </w:p>
          <w:p w14:paraId="4179DE09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Mucous tumor’</w:t>
            </w:r>
          </w:p>
          <w:p w14:paraId="7B47DF5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Other</w:t>
            </w:r>
          </w:p>
        </w:tc>
        <w:tc>
          <w:tcPr>
            <w:tcW w:w="2268" w:type="dxa"/>
          </w:tcPr>
          <w:p w14:paraId="0F4F6E1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</w:t>
            </w:r>
          </w:p>
          <w:p w14:paraId="754004D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825(86.3)</w:t>
            </w:r>
          </w:p>
          <w:p w14:paraId="340739D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29(3.0)</w:t>
            </w:r>
          </w:p>
          <w:p w14:paraId="1443101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102(10.7)</w:t>
            </w:r>
          </w:p>
        </w:tc>
        <w:tc>
          <w:tcPr>
            <w:tcW w:w="1984" w:type="dxa"/>
          </w:tcPr>
          <w:p w14:paraId="6BCC855D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</w:p>
          <w:p w14:paraId="2025202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198(91.2)</w:t>
            </w:r>
          </w:p>
          <w:p w14:paraId="4B4FF44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18(8.3)</w:t>
            </w:r>
          </w:p>
          <w:p w14:paraId="555C104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1(0.5)</w:t>
            </w:r>
          </w:p>
        </w:tc>
        <w:tc>
          <w:tcPr>
            <w:tcW w:w="1418" w:type="dxa"/>
          </w:tcPr>
          <w:p w14:paraId="47E9599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03BCC69C" w14:textId="77777777" w:rsidTr="007E642F">
        <w:tc>
          <w:tcPr>
            <w:tcW w:w="2694" w:type="dxa"/>
          </w:tcPr>
          <w:p w14:paraId="0C334994" w14:textId="78938ED3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size(cm)</w:t>
            </w:r>
          </w:p>
          <w:p w14:paraId="269A7035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&lt;2 </w:t>
            </w:r>
          </w:p>
          <w:p w14:paraId="0DCF7900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≥2 </w:t>
            </w:r>
          </w:p>
          <w:p w14:paraId="6B619D02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Unknown</w:t>
            </w:r>
          </w:p>
        </w:tc>
        <w:tc>
          <w:tcPr>
            <w:tcW w:w="2268" w:type="dxa"/>
          </w:tcPr>
          <w:p w14:paraId="1AD155C8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6BD49D7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132(13.8)</w:t>
            </w:r>
          </w:p>
          <w:p w14:paraId="56A9C6D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347(36.3)</w:t>
            </w:r>
          </w:p>
          <w:p w14:paraId="4A3DA2B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477(49.9)</w:t>
            </w:r>
          </w:p>
        </w:tc>
        <w:tc>
          <w:tcPr>
            <w:tcW w:w="1984" w:type="dxa"/>
          </w:tcPr>
          <w:p w14:paraId="3998D978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37DB9BE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10(4.6)</w:t>
            </w:r>
          </w:p>
          <w:p w14:paraId="7EF88F1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137(63.1)</w:t>
            </w:r>
          </w:p>
          <w:p w14:paraId="2096123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70(32.3)</w:t>
            </w:r>
          </w:p>
        </w:tc>
        <w:tc>
          <w:tcPr>
            <w:tcW w:w="1418" w:type="dxa"/>
          </w:tcPr>
          <w:p w14:paraId="3846808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290C4394" w14:textId="77777777" w:rsidTr="007E642F">
        <w:tc>
          <w:tcPr>
            <w:tcW w:w="2694" w:type="dxa"/>
          </w:tcPr>
          <w:p w14:paraId="7C1BF7CE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Chemotherapy</w:t>
            </w:r>
          </w:p>
          <w:p w14:paraId="57FE8F53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5BCD35CC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2268" w:type="dxa"/>
          </w:tcPr>
          <w:p w14:paraId="6A95BA5C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D1B40C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908(95.0)</w:t>
            </w:r>
          </w:p>
          <w:p w14:paraId="6991C91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48(5.0)</w:t>
            </w:r>
          </w:p>
        </w:tc>
        <w:tc>
          <w:tcPr>
            <w:tcW w:w="1984" w:type="dxa"/>
          </w:tcPr>
          <w:p w14:paraId="18DC88A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F72DD2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79(36.4)</w:t>
            </w:r>
          </w:p>
          <w:p w14:paraId="549A4E3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138(63.6)</w:t>
            </w:r>
          </w:p>
        </w:tc>
        <w:tc>
          <w:tcPr>
            <w:tcW w:w="1418" w:type="dxa"/>
          </w:tcPr>
          <w:p w14:paraId="3EB7B7A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775735A7" w14:textId="77777777" w:rsidTr="007E642F">
        <w:tc>
          <w:tcPr>
            <w:tcW w:w="2694" w:type="dxa"/>
          </w:tcPr>
          <w:p w14:paraId="56893F0F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Marital status</w:t>
            </w:r>
          </w:p>
          <w:p w14:paraId="6A45086D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Unmarried</w:t>
            </w:r>
          </w:p>
          <w:p w14:paraId="75611F9A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Married</w:t>
            </w:r>
          </w:p>
          <w:p w14:paraId="2A064744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Unknown</w:t>
            </w:r>
          </w:p>
        </w:tc>
        <w:tc>
          <w:tcPr>
            <w:tcW w:w="2268" w:type="dxa"/>
          </w:tcPr>
          <w:p w14:paraId="4DE8B9F8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</w:t>
            </w:r>
          </w:p>
          <w:p w14:paraId="743336C2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139(14.5)</w:t>
            </w:r>
          </w:p>
          <w:p w14:paraId="6BC89E3F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780(81.6)</w:t>
            </w:r>
          </w:p>
          <w:p w14:paraId="0A6BB4C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37(3.9)</w:t>
            </w:r>
          </w:p>
        </w:tc>
        <w:tc>
          <w:tcPr>
            <w:tcW w:w="1984" w:type="dxa"/>
          </w:tcPr>
          <w:p w14:paraId="6102DA55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457ED6E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36(16.6)</w:t>
            </w:r>
          </w:p>
          <w:p w14:paraId="2E06541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178(82.0)</w:t>
            </w:r>
          </w:p>
          <w:p w14:paraId="43D42AA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3(1.4)</w:t>
            </w:r>
          </w:p>
        </w:tc>
        <w:tc>
          <w:tcPr>
            <w:tcW w:w="1418" w:type="dxa"/>
          </w:tcPr>
          <w:p w14:paraId="3D761D8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0.156</w:t>
            </w:r>
          </w:p>
        </w:tc>
      </w:tr>
      <w:tr w:rsidR="0026437A" w:rsidRPr="00A6077C" w14:paraId="62F6B3B4" w14:textId="77777777" w:rsidTr="007E642F">
        <w:tc>
          <w:tcPr>
            <w:tcW w:w="2694" w:type="dxa"/>
          </w:tcPr>
          <w:p w14:paraId="67B24CAA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Median latency between RC and SPCA, (IQR), month</w:t>
            </w:r>
          </w:p>
        </w:tc>
        <w:tc>
          <w:tcPr>
            <w:tcW w:w="2268" w:type="dxa"/>
          </w:tcPr>
          <w:p w14:paraId="3E33FF7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120(84-168)</w:t>
            </w:r>
          </w:p>
          <w:p w14:paraId="6BDCF6D6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</w:p>
        </w:tc>
        <w:tc>
          <w:tcPr>
            <w:tcW w:w="1984" w:type="dxa"/>
          </w:tcPr>
          <w:p w14:paraId="16F651D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120(84-168)</w:t>
            </w:r>
          </w:p>
        </w:tc>
        <w:tc>
          <w:tcPr>
            <w:tcW w:w="1418" w:type="dxa"/>
          </w:tcPr>
          <w:p w14:paraId="02ADDCA7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0.729</w:t>
            </w:r>
          </w:p>
        </w:tc>
      </w:tr>
      <w:tr w:rsidR="0026437A" w:rsidRPr="00A6077C" w14:paraId="14AE6DA7" w14:textId="77777777" w:rsidTr="007E642F">
        <w:tc>
          <w:tcPr>
            <w:tcW w:w="2694" w:type="dxa"/>
          </w:tcPr>
          <w:p w14:paraId="2D58F3B6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Median follow-up time of RC, (IQR), months</w:t>
            </w:r>
          </w:p>
        </w:tc>
        <w:tc>
          <w:tcPr>
            <w:tcW w:w="2268" w:type="dxa"/>
          </w:tcPr>
          <w:p w14:paraId="488A4623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214(156-280)</w:t>
            </w:r>
          </w:p>
        </w:tc>
        <w:tc>
          <w:tcPr>
            <w:tcW w:w="1984" w:type="dxa"/>
          </w:tcPr>
          <w:p w14:paraId="7BB18F5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199(136-266)</w:t>
            </w:r>
          </w:p>
        </w:tc>
        <w:tc>
          <w:tcPr>
            <w:tcW w:w="1418" w:type="dxa"/>
          </w:tcPr>
          <w:p w14:paraId="65D41820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0.006</w:t>
            </w:r>
          </w:p>
        </w:tc>
      </w:tr>
      <w:tr w:rsidR="0026437A" w:rsidRPr="00A6077C" w14:paraId="6708CC42" w14:textId="77777777" w:rsidTr="007E642F">
        <w:tc>
          <w:tcPr>
            <w:tcW w:w="2694" w:type="dxa"/>
            <w:tcBorders>
              <w:bottom w:val="single" w:sz="12" w:space="0" w:color="auto"/>
            </w:tcBorders>
          </w:tcPr>
          <w:p w14:paraId="02B153F9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Total person-years at risk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7EF22B0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10,818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5C12B2B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2,444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545F4C8E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</w:tc>
      </w:tr>
    </w:tbl>
    <w:p w14:paraId="018106E5" w14:textId="77777777" w:rsidR="00F41BC6" w:rsidRPr="00A6077C" w:rsidRDefault="00F41BC6" w:rsidP="0026437A">
      <w:pPr>
        <w:rPr>
          <w:rFonts w:ascii="Calibri" w:hAnsi="Calibri" w:cs="Calibri"/>
          <w:b/>
          <w:bCs/>
          <w:sz w:val="22"/>
        </w:rPr>
      </w:pPr>
      <w:bookmarkStart w:id="1" w:name="_Hlk148192183"/>
    </w:p>
    <w:p w14:paraId="19247FA1" w14:textId="0DCF6B2E" w:rsidR="00485302" w:rsidRPr="00A6077C" w:rsidRDefault="001B449D" w:rsidP="001B449D">
      <w:pPr>
        <w:spacing w:after="160" w:line="259" w:lineRule="auto"/>
        <w:jc w:val="left"/>
        <w:rPr>
          <w:rFonts w:ascii="Calibri" w:hAnsi="Calibri" w:cs="Calibri"/>
          <w:sz w:val="22"/>
        </w:rPr>
      </w:pPr>
      <w:bookmarkStart w:id="2" w:name="_Hlk151384561"/>
      <w:r w:rsidRPr="00A6077C">
        <w:rPr>
          <w:rFonts w:ascii="Calibri" w:hAnsi="Calibri" w:cs="Calibri"/>
          <w:b/>
          <w:bCs/>
          <w:sz w:val="22"/>
        </w:rPr>
        <w:t>Supplementary table. S2</w:t>
      </w:r>
      <w:r w:rsidRPr="00A6077C">
        <w:rPr>
          <w:rFonts w:ascii="Calibri" w:hAnsi="Calibri" w:cs="Calibri"/>
          <w:sz w:val="22"/>
        </w:rPr>
        <w:t>:</w:t>
      </w:r>
      <w:r w:rsidR="0026437A" w:rsidRPr="00A6077C">
        <w:rPr>
          <w:rFonts w:ascii="Calibri" w:hAnsi="Calibri" w:cs="Calibri"/>
          <w:sz w:val="22"/>
        </w:rPr>
        <w:t xml:space="preserve"> </w:t>
      </w:r>
      <w:r w:rsidR="009B4169" w:rsidRPr="00A6077C">
        <w:rPr>
          <w:rFonts w:ascii="Calibri" w:hAnsi="Calibri" w:cs="Calibri"/>
          <w:sz w:val="22"/>
        </w:rPr>
        <w:t>Comparisons of baseline characteristics of RC patients who developed SBC by treatment type.</w:t>
      </w:r>
    </w:p>
    <w:tbl>
      <w:tblPr>
        <w:tblStyle w:val="a7"/>
        <w:tblW w:w="8364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1984"/>
        <w:gridCol w:w="1418"/>
      </w:tblGrid>
      <w:tr w:rsidR="0026437A" w:rsidRPr="00A6077C" w14:paraId="1122D7DF" w14:textId="77777777" w:rsidTr="007E642F"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</w:tcPr>
          <w:p w14:paraId="33419CC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7728433A" w14:textId="77777777" w:rsidR="0026437A" w:rsidRPr="00A6077C" w:rsidRDefault="0026437A" w:rsidP="00957E3F">
            <w:pPr>
              <w:ind w:left="880" w:hangingChars="400" w:hanging="88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NRT(n=242)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5EA7FD1B" w14:textId="77777777" w:rsidR="0026437A" w:rsidRPr="00A6077C" w:rsidRDefault="0026437A" w:rsidP="00957E3F">
            <w:pPr>
              <w:ind w:left="330" w:hangingChars="150" w:hanging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RT(n=146)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6DA5EA85" w14:textId="77777777" w:rsidR="0026437A" w:rsidRPr="00A6077C" w:rsidRDefault="0026437A" w:rsidP="00877C2F">
            <w:pPr>
              <w:ind w:leftChars="100" w:left="320" w:hangingChars="50" w:hanging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</w:tr>
      <w:tr w:rsidR="0026437A" w:rsidRPr="00A6077C" w14:paraId="2649CADE" w14:textId="77777777" w:rsidTr="007E642F">
        <w:tc>
          <w:tcPr>
            <w:tcW w:w="2694" w:type="dxa"/>
            <w:tcBorders>
              <w:top w:val="single" w:sz="6" w:space="0" w:color="auto"/>
            </w:tcBorders>
          </w:tcPr>
          <w:p w14:paraId="00C03AB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Median age at RC diagnosis, (IQR), years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6998400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66(58-71)</w:t>
            </w:r>
          </w:p>
        </w:tc>
        <w:tc>
          <w:tcPr>
            <w:tcW w:w="1984" w:type="dxa"/>
            <w:tcBorders>
              <w:top w:val="single" w:sz="6" w:space="0" w:color="auto"/>
            </w:tcBorders>
          </w:tcPr>
          <w:p w14:paraId="10DC974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63(56-70)</w:t>
            </w: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79A411B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0.047</w:t>
            </w:r>
          </w:p>
        </w:tc>
      </w:tr>
      <w:tr w:rsidR="0026437A" w:rsidRPr="00A6077C" w14:paraId="78978A82" w14:textId="77777777" w:rsidTr="007E642F">
        <w:tc>
          <w:tcPr>
            <w:tcW w:w="2694" w:type="dxa"/>
          </w:tcPr>
          <w:p w14:paraId="77F871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Age at RC diagnosis</w:t>
            </w:r>
          </w:p>
          <w:p w14:paraId="112726F3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20-49</w:t>
            </w:r>
          </w:p>
          <w:p w14:paraId="260DFE0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50-69</w:t>
            </w:r>
          </w:p>
          <w:p w14:paraId="01D77D3C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≥70</w:t>
            </w:r>
          </w:p>
        </w:tc>
        <w:tc>
          <w:tcPr>
            <w:tcW w:w="2268" w:type="dxa"/>
          </w:tcPr>
          <w:p w14:paraId="42EC11B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75710FD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12(5.0)</w:t>
            </w:r>
          </w:p>
          <w:p w14:paraId="0D79CB4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153(63.2)</w:t>
            </w:r>
          </w:p>
          <w:p w14:paraId="1479304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77(31.8)</w:t>
            </w:r>
          </w:p>
        </w:tc>
        <w:tc>
          <w:tcPr>
            <w:tcW w:w="1984" w:type="dxa"/>
          </w:tcPr>
          <w:p w14:paraId="083EBFF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A56E68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13(8.9)</w:t>
            </w:r>
          </w:p>
          <w:p w14:paraId="22D5CE2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97(66.4)</w:t>
            </w:r>
          </w:p>
          <w:p w14:paraId="7F52D8E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36(24.7)</w:t>
            </w:r>
          </w:p>
        </w:tc>
        <w:tc>
          <w:tcPr>
            <w:tcW w:w="1418" w:type="dxa"/>
          </w:tcPr>
          <w:p w14:paraId="2858FABA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0.139</w:t>
            </w:r>
          </w:p>
        </w:tc>
      </w:tr>
      <w:tr w:rsidR="0026437A" w:rsidRPr="00A6077C" w14:paraId="58349EBD" w14:textId="77777777" w:rsidTr="007E642F">
        <w:tc>
          <w:tcPr>
            <w:tcW w:w="2694" w:type="dxa"/>
          </w:tcPr>
          <w:p w14:paraId="68A98E5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diagnosis, (IQR)</w:t>
            </w:r>
          </w:p>
        </w:tc>
        <w:tc>
          <w:tcPr>
            <w:tcW w:w="2268" w:type="dxa"/>
          </w:tcPr>
          <w:p w14:paraId="4BC790C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1988(1982-1997)</w:t>
            </w:r>
          </w:p>
        </w:tc>
        <w:tc>
          <w:tcPr>
            <w:tcW w:w="1984" w:type="dxa"/>
          </w:tcPr>
          <w:p w14:paraId="4209F9F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1995(1990-2001)</w:t>
            </w:r>
          </w:p>
        </w:tc>
        <w:tc>
          <w:tcPr>
            <w:tcW w:w="1418" w:type="dxa"/>
          </w:tcPr>
          <w:p w14:paraId="13C719C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74ABCC72" w14:textId="77777777" w:rsidTr="007E642F">
        <w:tc>
          <w:tcPr>
            <w:tcW w:w="2694" w:type="dxa"/>
          </w:tcPr>
          <w:p w14:paraId="75BAA26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</w:t>
            </w:r>
          </w:p>
          <w:p w14:paraId="13F46EC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1975-1984</w:t>
            </w:r>
          </w:p>
          <w:p w14:paraId="2349C45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1985-1994</w:t>
            </w:r>
          </w:p>
          <w:p w14:paraId="5FFE42D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1995-2004</w:t>
            </w:r>
          </w:p>
          <w:p w14:paraId="3856973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≥2005</w:t>
            </w:r>
          </w:p>
        </w:tc>
        <w:tc>
          <w:tcPr>
            <w:tcW w:w="2268" w:type="dxa"/>
          </w:tcPr>
          <w:p w14:paraId="6CF39E1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904263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79(32.6)</w:t>
            </w:r>
          </w:p>
          <w:p w14:paraId="0F3B6B7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82(33.9)</w:t>
            </w:r>
          </w:p>
          <w:p w14:paraId="7597943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66(27.3)</w:t>
            </w:r>
          </w:p>
          <w:p w14:paraId="531EF5B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15(6.2)</w:t>
            </w:r>
          </w:p>
        </w:tc>
        <w:tc>
          <w:tcPr>
            <w:tcW w:w="1984" w:type="dxa"/>
          </w:tcPr>
          <w:p w14:paraId="65C4B28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601274D" w14:textId="77777777" w:rsidR="0026437A" w:rsidRPr="00A6077C" w:rsidRDefault="0026437A" w:rsidP="00957E3F">
            <w:pPr>
              <w:tabs>
                <w:tab w:val="right" w:pos="1768"/>
              </w:tabs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25(17.1)</w:t>
            </w:r>
            <w:r w:rsidRPr="00A6077C">
              <w:rPr>
                <w:rFonts w:ascii="Calibri" w:hAnsi="Calibri" w:cs="Calibri"/>
                <w:sz w:val="22"/>
              </w:rPr>
              <w:tab/>
            </w:r>
          </w:p>
          <w:p w14:paraId="354D9B6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41(28.1)</w:t>
            </w:r>
          </w:p>
          <w:p w14:paraId="7D4F7D8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60(41.1)</w:t>
            </w:r>
          </w:p>
          <w:p w14:paraId="6D8EBBD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20(13.7)</w:t>
            </w:r>
          </w:p>
        </w:tc>
        <w:tc>
          <w:tcPr>
            <w:tcW w:w="1418" w:type="dxa"/>
          </w:tcPr>
          <w:p w14:paraId="17C827C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0AB82D10" w14:textId="77777777" w:rsidTr="007E642F">
        <w:tc>
          <w:tcPr>
            <w:tcW w:w="2694" w:type="dxa"/>
          </w:tcPr>
          <w:p w14:paraId="7DCF1D9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Race</w:t>
            </w:r>
          </w:p>
        </w:tc>
        <w:tc>
          <w:tcPr>
            <w:tcW w:w="2268" w:type="dxa"/>
          </w:tcPr>
          <w:p w14:paraId="0DAFCE9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84" w:type="dxa"/>
          </w:tcPr>
          <w:p w14:paraId="2C95B73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06A1DD6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24BC7E71" w14:textId="77777777" w:rsidTr="007E642F">
        <w:tc>
          <w:tcPr>
            <w:tcW w:w="2694" w:type="dxa"/>
          </w:tcPr>
          <w:p w14:paraId="56A57476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White</w:t>
            </w:r>
          </w:p>
          <w:p w14:paraId="2471AEC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Black</w:t>
            </w:r>
          </w:p>
          <w:p w14:paraId="384BE9C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Other</w:t>
            </w:r>
          </w:p>
        </w:tc>
        <w:tc>
          <w:tcPr>
            <w:tcW w:w="2268" w:type="dxa"/>
          </w:tcPr>
          <w:p w14:paraId="53555CE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228(94.2)</w:t>
            </w:r>
          </w:p>
          <w:p w14:paraId="0CDAC8D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6(2.5)</w:t>
            </w:r>
          </w:p>
          <w:p w14:paraId="4056AFC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8(8.3)</w:t>
            </w:r>
          </w:p>
        </w:tc>
        <w:tc>
          <w:tcPr>
            <w:tcW w:w="1984" w:type="dxa"/>
          </w:tcPr>
          <w:p w14:paraId="58A315F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128(87.7)</w:t>
            </w:r>
          </w:p>
          <w:p w14:paraId="038DFA4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14(9.6)</w:t>
            </w:r>
          </w:p>
          <w:p w14:paraId="78C61D1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4(2.7)</w:t>
            </w:r>
          </w:p>
        </w:tc>
        <w:tc>
          <w:tcPr>
            <w:tcW w:w="1418" w:type="dxa"/>
          </w:tcPr>
          <w:p w14:paraId="63573C9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0.034</w:t>
            </w:r>
          </w:p>
        </w:tc>
      </w:tr>
      <w:tr w:rsidR="0026437A" w:rsidRPr="00A6077C" w14:paraId="3A08FC14" w14:textId="77777777" w:rsidTr="007E642F">
        <w:tc>
          <w:tcPr>
            <w:tcW w:w="2694" w:type="dxa"/>
          </w:tcPr>
          <w:p w14:paraId="6E4B8C1D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grade</w:t>
            </w:r>
          </w:p>
        </w:tc>
        <w:tc>
          <w:tcPr>
            <w:tcW w:w="2268" w:type="dxa"/>
          </w:tcPr>
          <w:p w14:paraId="634B374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84" w:type="dxa"/>
          </w:tcPr>
          <w:p w14:paraId="5794C40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01306E6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2861B779" w14:textId="77777777" w:rsidTr="007E642F">
        <w:tc>
          <w:tcPr>
            <w:tcW w:w="2694" w:type="dxa"/>
          </w:tcPr>
          <w:p w14:paraId="05BB52C1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I/II</w:t>
            </w:r>
          </w:p>
          <w:p w14:paraId="7E6259A0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III/IV </w:t>
            </w:r>
          </w:p>
          <w:p w14:paraId="1E155313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Unknown</w:t>
            </w:r>
          </w:p>
        </w:tc>
        <w:tc>
          <w:tcPr>
            <w:tcW w:w="2268" w:type="dxa"/>
          </w:tcPr>
          <w:p w14:paraId="3320D4C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155(64.0)</w:t>
            </w:r>
          </w:p>
          <w:p w14:paraId="0D90683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25(10.3)</w:t>
            </w:r>
          </w:p>
          <w:p w14:paraId="77FB7C4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62(25.6)</w:t>
            </w:r>
          </w:p>
        </w:tc>
        <w:tc>
          <w:tcPr>
            <w:tcW w:w="1984" w:type="dxa"/>
          </w:tcPr>
          <w:p w14:paraId="05DB3EE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110(75.3)</w:t>
            </w:r>
          </w:p>
          <w:p w14:paraId="4709FE9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25(17.1)</w:t>
            </w:r>
          </w:p>
          <w:p w14:paraId="657991D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11(7.5)</w:t>
            </w:r>
          </w:p>
        </w:tc>
        <w:tc>
          <w:tcPr>
            <w:tcW w:w="1418" w:type="dxa"/>
          </w:tcPr>
          <w:p w14:paraId="03DBF564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23380E56" w14:textId="77777777" w:rsidTr="007E642F">
        <w:tc>
          <w:tcPr>
            <w:tcW w:w="2694" w:type="dxa"/>
          </w:tcPr>
          <w:p w14:paraId="47C874F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stage</w:t>
            </w:r>
          </w:p>
        </w:tc>
        <w:tc>
          <w:tcPr>
            <w:tcW w:w="2268" w:type="dxa"/>
          </w:tcPr>
          <w:p w14:paraId="703D44E2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984" w:type="dxa"/>
          </w:tcPr>
          <w:p w14:paraId="798881A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</w:tcPr>
          <w:p w14:paraId="04E368C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3688D9BD" w14:textId="77777777" w:rsidTr="007E642F">
        <w:tc>
          <w:tcPr>
            <w:tcW w:w="2694" w:type="dxa"/>
          </w:tcPr>
          <w:p w14:paraId="388AC3D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Localized</w:t>
            </w:r>
          </w:p>
          <w:p w14:paraId="3E89188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Regional</w:t>
            </w:r>
          </w:p>
        </w:tc>
        <w:tc>
          <w:tcPr>
            <w:tcW w:w="2268" w:type="dxa"/>
          </w:tcPr>
          <w:p w14:paraId="2C7FD18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194(80.2)</w:t>
            </w:r>
          </w:p>
          <w:p w14:paraId="3E9729D9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48(19.8)</w:t>
            </w:r>
          </w:p>
        </w:tc>
        <w:tc>
          <w:tcPr>
            <w:tcW w:w="1984" w:type="dxa"/>
          </w:tcPr>
          <w:p w14:paraId="482D4DF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53(36.3)</w:t>
            </w:r>
          </w:p>
          <w:p w14:paraId="0D13BD7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93(63.7)</w:t>
            </w:r>
          </w:p>
        </w:tc>
        <w:tc>
          <w:tcPr>
            <w:tcW w:w="1418" w:type="dxa"/>
          </w:tcPr>
          <w:p w14:paraId="495755F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563CEFFC" w14:textId="77777777" w:rsidTr="007E642F">
        <w:tc>
          <w:tcPr>
            <w:tcW w:w="2694" w:type="dxa"/>
          </w:tcPr>
          <w:p w14:paraId="3B1603A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histology</w:t>
            </w:r>
          </w:p>
          <w:p w14:paraId="5697B96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Adenocarcinoma</w:t>
            </w:r>
          </w:p>
          <w:p w14:paraId="15B13935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Mucous tumor’</w:t>
            </w:r>
          </w:p>
          <w:p w14:paraId="4AEC58F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Other</w:t>
            </w:r>
          </w:p>
        </w:tc>
        <w:tc>
          <w:tcPr>
            <w:tcW w:w="2268" w:type="dxa"/>
          </w:tcPr>
          <w:p w14:paraId="681E6DE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</w:t>
            </w:r>
          </w:p>
          <w:p w14:paraId="726AECC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221(91.3)</w:t>
            </w:r>
          </w:p>
          <w:p w14:paraId="0B0AF23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11(4.5)</w:t>
            </w:r>
          </w:p>
          <w:p w14:paraId="3DFB63D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10(4.1)</w:t>
            </w:r>
          </w:p>
        </w:tc>
        <w:tc>
          <w:tcPr>
            <w:tcW w:w="1984" w:type="dxa"/>
          </w:tcPr>
          <w:p w14:paraId="70317DCD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</w:p>
          <w:p w14:paraId="35B40DB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135(92.5)</w:t>
            </w:r>
          </w:p>
          <w:p w14:paraId="57801DF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10(6.8)</w:t>
            </w:r>
          </w:p>
          <w:p w14:paraId="690B8FA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1(0.7)</w:t>
            </w:r>
          </w:p>
        </w:tc>
        <w:tc>
          <w:tcPr>
            <w:tcW w:w="1418" w:type="dxa"/>
          </w:tcPr>
          <w:p w14:paraId="7B931FEE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0.062</w:t>
            </w:r>
          </w:p>
        </w:tc>
      </w:tr>
      <w:tr w:rsidR="0026437A" w:rsidRPr="00A6077C" w14:paraId="09F6C89E" w14:textId="77777777" w:rsidTr="007E642F">
        <w:tc>
          <w:tcPr>
            <w:tcW w:w="2694" w:type="dxa"/>
          </w:tcPr>
          <w:p w14:paraId="7ACF8091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Turmor size(cm)</w:t>
            </w:r>
          </w:p>
          <w:p w14:paraId="05843BB5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&lt;2 </w:t>
            </w:r>
          </w:p>
          <w:p w14:paraId="3CF33A23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≥2 </w:t>
            </w:r>
          </w:p>
          <w:p w14:paraId="5A0A3112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Unknown</w:t>
            </w:r>
          </w:p>
        </w:tc>
        <w:tc>
          <w:tcPr>
            <w:tcW w:w="2268" w:type="dxa"/>
          </w:tcPr>
          <w:p w14:paraId="54097001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91AC8D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25(10.3)</w:t>
            </w:r>
          </w:p>
          <w:p w14:paraId="6398420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95(39.3)</w:t>
            </w:r>
          </w:p>
          <w:p w14:paraId="63295FB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122(50.4)</w:t>
            </w:r>
          </w:p>
        </w:tc>
        <w:tc>
          <w:tcPr>
            <w:tcW w:w="1984" w:type="dxa"/>
          </w:tcPr>
          <w:p w14:paraId="454A5F53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5137DD8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8(5.5)</w:t>
            </w:r>
          </w:p>
          <w:p w14:paraId="673B41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94(64.4)</w:t>
            </w:r>
          </w:p>
          <w:p w14:paraId="6747702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44(20.1)</w:t>
            </w:r>
          </w:p>
        </w:tc>
        <w:tc>
          <w:tcPr>
            <w:tcW w:w="1418" w:type="dxa"/>
          </w:tcPr>
          <w:p w14:paraId="3AA5E9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2A1B6EAB" w14:textId="77777777" w:rsidTr="007E642F">
        <w:tc>
          <w:tcPr>
            <w:tcW w:w="2694" w:type="dxa"/>
          </w:tcPr>
          <w:p w14:paraId="5B7B067A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Chemotherapy</w:t>
            </w:r>
          </w:p>
          <w:p w14:paraId="19B44F30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354EA840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2268" w:type="dxa"/>
          </w:tcPr>
          <w:p w14:paraId="2599617D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83DC1C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232(95.9)</w:t>
            </w:r>
          </w:p>
          <w:p w14:paraId="443F4F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10(4.1)</w:t>
            </w:r>
          </w:p>
        </w:tc>
        <w:tc>
          <w:tcPr>
            <w:tcW w:w="1984" w:type="dxa"/>
          </w:tcPr>
          <w:p w14:paraId="4BD4E12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0CF6A3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45(30.8)</w:t>
            </w:r>
          </w:p>
          <w:p w14:paraId="702B9FC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101(69.2)</w:t>
            </w:r>
          </w:p>
        </w:tc>
        <w:tc>
          <w:tcPr>
            <w:tcW w:w="1418" w:type="dxa"/>
          </w:tcPr>
          <w:p w14:paraId="549D1AD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31BCDC8D" w14:textId="77777777" w:rsidTr="007E642F">
        <w:tc>
          <w:tcPr>
            <w:tcW w:w="2694" w:type="dxa"/>
          </w:tcPr>
          <w:p w14:paraId="79715150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lastRenderedPageBreak/>
              <w:t>Marital status</w:t>
            </w:r>
          </w:p>
          <w:p w14:paraId="0B4956F0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Unmarried</w:t>
            </w:r>
          </w:p>
          <w:p w14:paraId="1798E5D2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Married</w:t>
            </w:r>
          </w:p>
          <w:p w14:paraId="5FB55858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Unknown</w:t>
            </w:r>
          </w:p>
        </w:tc>
        <w:tc>
          <w:tcPr>
            <w:tcW w:w="2268" w:type="dxa"/>
          </w:tcPr>
          <w:p w14:paraId="4B0B0481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</w:t>
            </w:r>
          </w:p>
          <w:p w14:paraId="00B8AF38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40(16.5)</w:t>
            </w:r>
          </w:p>
          <w:p w14:paraId="4826AF77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196(81.0)</w:t>
            </w:r>
          </w:p>
          <w:p w14:paraId="0F2643F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6(2.5)</w:t>
            </w:r>
          </w:p>
        </w:tc>
        <w:tc>
          <w:tcPr>
            <w:tcW w:w="1984" w:type="dxa"/>
          </w:tcPr>
          <w:p w14:paraId="4A096671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65ABDA7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16(11.0)</w:t>
            </w:r>
          </w:p>
          <w:p w14:paraId="0CE9B44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130(89.0)</w:t>
            </w:r>
          </w:p>
          <w:p w14:paraId="7CB674A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0(0.0)</w:t>
            </w:r>
          </w:p>
        </w:tc>
        <w:tc>
          <w:tcPr>
            <w:tcW w:w="1418" w:type="dxa"/>
          </w:tcPr>
          <w:p w14:paraId="7EA597C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0.895</w:t>
            </w:r>
          </w:p>
        </w:tc>
      </w:tr>
      <w:tr w:rsidR="0026437A" w:rsidRPr="00A6077C" w14:paraId="627FCD8D" w14:textId="77777777" w:rsidTr="007E642F">
        <w:tc>
          <w:tcPr>
            <w:tcW w:w="2694" w:type="dxa"/>
          </w:tcPr>
          <w:p w14:paraId="3565E1AB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Median latency between RC and SPCA, (IQR), month</w:t>
            </w:r>
          </w:p>
        </w:tc>
        <w:tc>
          <w:tcPr>
            <w:tcW w:w="2268" w:type="dxa"/>
          </w:tcPr>
          <w:p w14:paraId="208F2BC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144(96-204)</w:t>
            </w:r>
          </w:p>
          <w:p w14:paraId="2F90004F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</w:p>
        </w:tc>
        <w:tc>
          <w:tcPr>
            <w:tcW w:w="1984" w:type="dxa"/>
          </w:tcPr>
          <w:p w14:paraId="4268B05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144(96-204)</w:t>
            </w:r>
          </w:p>
        </w:tc>
        <w:tc>
          <w:tcPr>
            <w:tcW w:w="1418" w:type="dxa"/>
          </w:tcPr>
          <w:p w14:paraId="4540D031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0.931</w:t>
            </w:r>
          </w:p>
        </w:tc>
      </w:tr>
      <w:tr w:rsidR="0026437A" w:rsidRPr="00A6077C" w14:paraId="18D237F6" w14:textId="77777777" w:rsidTr="007E642F">
        <w:tc>
          <w:tcPr>
            <w:tcW w:w="2694" w:type="dxa"/>
          </w:tcPr>
          <w:p w14:paraId="5BFD8DB0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Median follow-up time of RC, (IQR), months</w:t>
            </w:r>
          </w:p>
        </w:tc>
        <w:tc>
          <w:tcPr>
            <w:tcW w:w="2268" w:type="dxa"/>
          </w:tcPr>
          <w:p w14:paraId="29316F42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204(144-290)</w:t>
            </w:r>
          </w:p>
        </w:tc>
        <w:tc>
          <w:tcPr>
            <w:tcW w:w="1984" w:type="dxa"/>
          </w:tcPr>
          <w:p w14:paraId="6885F40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147(204-266)</w:t>
            </w:r>
          </w:p>
        </w:tc>
        <w:tc>
          <w:tcPr>
            <w:tcW w:w="1418" w:type="dxa"/>
          </w:tcPr>
          <w:p w14:paraId="75F02541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0.280</w:t>
            </w:r>
          </w:p>
        </w:tc>
      </w:tr>
      <w:tr w:rsidR="0026437A" w:rsidRPr="00A6077C" w14:paraId="1CBD8273" w14:textId="77777777" w:rsidTr="007E642F">
        <w:tc>
          <w:tcPr>
            <w:tcW w:w="2694" w:type="dxa"/>
            <w:tcBorders>
              <w:bottom w:val="single" w:sz="12" w:space="0" w:color="auto"/>
            </w:tcBorders>
          </w:tcPr>
          <w:p w14:paraId="53B989E5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Total person-years at risk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0FEBF282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38,892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69C3104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22,620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B55918B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</w:tc>
      </w:tr>
    </w:tbl>
    <w:p w14:paraId="781C3B99" w14:textId="579841D4" w:rsidR="0026437A" w:rsidRPr="00A6077C" w:rsidRDefault="0026437A" w:rsidP="0026437A">
      <w:pPr>
        <w:rPr>
          <w:rFonts w:ascii="Calibri" w:hAnsi="Calibri" w:cs="Calibri"/>
          <w:sz w:val="22"/>
        </w:rPr>
      </w:pPr>
    </w:p>
    <w:p w14:paraId="485926FB" w14:textId="77777777" w:rsidR="00887370" w:rsidRPr="00A6077C" w:rsidRDefault="00887370" w:rsidP="0026437A">
      <w:pPr>
        <w:rPr>
          <w:rFonts w:ascii="Calibri" w:hAnsi="Calibri" w:cs="Calibri"/>
          <w:sz w:val="22"/>
        </w:rPr>
      </w:pPr>
    </w:p>
    <w:p w14:paraId="1FA6DDE3" w14:textId="77777777" w:rsidR="00887370" w:rsidRPr="00A6077C" w:rsidRDefault="00887370" w:rsidP="0026437A">
      <w:pPr>
        <w:rPr>
          <w:rFonts w:ascii="Calibri" w:hAnsi="Calibri" w:cs="Calibri"/>
          <w:sz w:val="22"/>
        </w:rPr>
      </w:pPr>
    </w:p>
    <w:p w14:paraId="52466D84" w14:textId="276BD1DA" w:rsidR="0026437A" w:rsidRPr="00A6077C" w:rsidRDefault="001B449D" w:rsidP="0026437A">
      <w:pPr>
        <w:rPr>
          <w:rFonts w:ascii="Calibri" w:hAnsi="Calibri" w:cs="Calibri"/>
          <w:sz w:val="22"/>
        </w:rPr>
      </w:pPr>
      <w:bookmarkStart w:id="3" w:name="_Hlk146377978"/>
      <w:bookmarkEnd w:id="2"/>
      <w:r w:rsidRPr="00A6077C">
        <w:rPr>
          <w:rFonts w:ascii="Calibri" w:hAnsi="Calibri" w:cs="Calibri"/>
          <w:b/>
          <w:bCs/>
          <w:sz w:val="22"/>
        </w:rPr>
        <w:t>Supplementary table. S3:</w:t>
      </w:r>
      <w:r w:rsidR="0026437A" w:rsidRPr="00A6077C">
        <w:rPr>
          <w:rFonts w:ascii="Calibri" w:hAnsi="Calibri" w:cs="Calibri"/>
          <w:b/>
          <w:bCs/>
          <w:sz w:val="22"/>
        </w:rPr>
        <w:t xml:space="preserve"> </w:t>
      </w:r>
      <w:r w:rsidR="0026437A" w:rsidRPr="00A6077C">
        <w:rPr>
          <w:rFonts w:ascii="Calibri" w:hAnsi="Calibri" w:cs="Calibri"/>
          <w:sz w:val="22"/>
        </w:rPr>
        <w:t xml:space="preserve">Subgroup </w:t>
      </w:r>
      <w:r w:rsidR="009B4169" w:rsidRPr="00A6077C">
        <w:rPr>
          <w:rFonts w:ascii="Calibri" w:hAnsi="Calibri" w:cs="Calibri"/>
          <w:sz w:val="22"/>
        </w:rPr>
        <w:t>a</w:t>
      </w:r>
      <w:r w:rsidR="0026437A" w:rsidRPr="00A6077C">
        <w:rPr>
          <w:rFonts w:ascii="Calibri" w:hAnsi="Calibri" w:cs="Calibri"/>
          <w:sz w:val="22"/>
        </w:rPr>
        <w:t xml:space="preserve">nalyses of </w:t>
      </w:r>
      <w:r w:rsidR="009B4169" w:rsidRPr="00A6077C">
        <w:rPr>
          <w:rFonts w:ascii="Calibri" w:hAnsi="Calibri" w:cs="Calibri"/>
          <w:sz w:val="22"/>
        </w:rPr>
        <w:t>h</w:t>
      </w:r>
      <w:r w:rsidR="0026437A" w:rsidRPr="00A6077C">
        <w:rPr>
          <w:rFonts w:ascii="Calibri" w:hAnsi="Calibri" w:cs="Calibri"/>
          <w:sz w:val="22"/>
        </w:rPr>
        <w:t xml:space="preserve">azard </w:t>
      </w:r>
      <w:r w:rsidR="009B4169" w:rsidRPr="00A6077C">
        <w:rPr>
          <w:rFonts w:ascii="Calibri" w:hAnsi="Calibri" w:cs="Calibri"/>
          <w:sz w:val="22"/>
        </w:rPr>
        <w:t>r</w:t>
      </w:r>
      <w:r w:rsidR="0026437A" w:rsidRPr="00A6077C">
        <w:rPr>
          <w:rFonts w:ascii="Calibri" w:hAnsi="Calibri" w:cs="Calibri"/>
          <w:sz w:val="22"/>
        </w:rPr>
        <w:t xml:space="preserve">atios of </w:t>
      </w:r>
      <w:r w:rsidR="009B4169" w:rsidRPr="00A6077C">
        <w:rPr>
          <w:rFonts w:ascii="Calibri" w:hAnsi="Calibri" w:cs="Calibri"/>
          <w:sz w:val="22"/>
        </w:rPr>
        <w:t>d</w:t>
      </w:r>
      <w:r w:rsidR="0026437A" w:rsidRPr="00A6077C">
        <w:rPr>
          <w:rFonts w:ascii="Calibri" w:hAnsi="Calibri" w:cs="Calibri"/>
          <w:sz w:val="22"/>
        </w:rPr>
        <w:t xml:space="preserve">eveloping </w:t>
      </w:r>
      <w:r w:rsidR="009B4169" w:rsidRPr="00A6077C">
        <w:rPr>
          <w:rFonts w:ascii="Calibri" w:hAnsi="Calibri" w:cs="Calibri"/>
          <w:sz w:val="22"/>
        </w:rPr>
        <w:t>c</w:t>
      </w:r>
      <w:r w:rsidR="0026437A" w:rsidRPr="00A6077C">
        <w:rPr>
          <w:rFonts w:ascii="Calibri" w:hAnsi="Calibri" w:cs="Calibri"/>
          <w:sz w:val="22"/>
        </w:rPr>
        <w:t xml:space="preserve">ombined SPC in RC </w:t>
      </w:r>
      <w:r w:rsidR="009B4169" w:rsidRPr="00A6077C">
        <w:rPr>
          <w:rFonts w:ascii="Calibri" w:hAnsi="Calibri" w:cs="Calibri"/>
          <w:sz w:val="22"/>
        </w:rPr>
        <w:t>p</w:t>
      </w:r>
      <w:r w:rsidR="0026437A" w:rsidRPr="00A6077C">
        <w:rPr>
          <w:rFonts w:ascii="Calibri" w:hAnsi="Calibri" w:cs="Calibri"/>
          <w:sz w:val="22"/>
        </w:rPr>
        <w:t>atients.</w:t>
      </w:r>
    </w:p>
    <w:p w14:paraId="18216462" w14:textId="77777777" w:rsidR="00485302" w:rsidRPr="00A6077C" w:rsidRDefault="00485302" w:rsidP="0026437A">
      <w:pPr>
        <w:rPr>
          <w:rFonts w:ascii="Calibri" w:hAnsi="Calibri" w:cs="Calibri"/>
          <w:sz w:val="22"/>
        </w:rPr>
      </w:pPr>
    </w:p>
    <w:tbl>
      <w:tblPr>
        <w:tblStyle w:val="a7"/>
        <w:tblW w:w="86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716"/>
        <w:gridCol w:w="850"/>
      </w:tblGrid>
      <w:tr w:rsidR="0026437A" w:rsidRPr="00A6077C" w14:paraId="594DD785" w14:textId="77777777" w:rsidTr="00877C2F">
        <w:trPr>
          <w:jc w:val="center"/>
        </w:trPr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</w:tcPr>
          <w:p w14:paraId="72E4422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Subgroup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39CA02BF" w14:textId="77777777" w:rsidR="0026437A" w:rsidRPr="00A6077C" w:rsidRDefault="0026437A" w:rsidP="001B449D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RT (No. of </w:t>
            </w:r>
          </w:p>
          <w:p w14:paraId="15D81E8C" w14:textId="77777777" w:rsidR="0026437A" w:rsidRPr="00A6077C" w:rsidRDefault="0026437A" w:rsidP="00957E3F">
            <w:pPr>
              <w:ind w:left="880" w:hangingChars="400" w:hanging="880"/>
              <w:jc w:val="left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events/total No.)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1F18AD70" w14:textId="77777777" w:rsidR="0026437A" w:rsidRPr="00A6077C" w:rsidRDefault="0026437A" w:rsidP="00957E3F">
            <w:pPr>
              <w:ind w:left="880" w:hangingChars="400" w:hanging="880"/>
              <w:jc w:val="left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NRT (No. of </w:t>
            </w:r>
          </w:p>
          <w:p w14:paraId="10C26D98" w14:textId="77777777" w:rsidR="0026437A" w:rsidRPr="00A6077C" w:rsidRDefault="0026437A" w:rsidP="00957E3F">
            <w:pPr>
              <w:ind w:left="880" w:hangingChars="400" w:hanging="880"/>
              <w:jc w:val="left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events/total No.)</w:t>
            </w:r>
          </w:p>
        </w:tc>
        <w:tc>
          <w:tcPr>
            <w:tcW w:w="1716" w:type="dxa"/>
            <w:tcBorders>
              <w:top w:val="single" w:sz="12" w:space="0" w:color="auto"/>
              <w:bottom w:val="single" w:sz="6" w:space="0" w:color="auto"/>
            </w:tcBorders>
          </w:tcPr>
          <w:p w14:paraId="0DF313C6" w14:textId="77777777" w:rsidR="0026437A" w:rsidRPr="00A6077C" w:rsidRDefault="0026437A" w:rsidP="00957E3F">
            <w:pPr>
              <w:ind w:left="330" w:hangingChars="150" w:hanging="330"/>
              <w:jc w:val="center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HR (95% Cl)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414A4535" w14:textId="77777777" w:rsidR="0026437A" w:rsidRPr="00A6077C" w:rsidRDefault="0026437A" w:rsidP="00877C2F">
            <w:pPr>
              <w:ind w:leftChars="100" w:left="320" w:hangingChars="50" w:hanging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</w:tr>
      <w:tr w:rsidR="0026437A" w:rsidRPr="00A6077C" w14:paraId="229686FB" w14:textId="77777777" w:rsidTr="00877C2F">
        <w:trPr>
          <w:jc w:val="center"/>
        </w:trPr>
        <w:tc>
          <w:tcPr>
            <w:tcW w:w="2694" w:type="dxa"/>
            <w:tcBorders>
              <w:top w:val="single" w:sz="6" w:space="0" w:color="auto"/>
            </w:tcBorders>
          </w:tcPr>
          <w:p w14:paraId="1A51FE4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Age at RC diagnosis</w:t>
            </w:r>
          </w:p>
          <w:p w14:paraId="5694D863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20-49</w:t>
            </w:r>
          </w:p>
          <w:p w14:paraId="273E2BB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50-69</w:t>
            </w:r>
          </w:p>
          <w:p w14:paraId="171F54C9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≥70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280465E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BC73D2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22/1796</w:t>
            </w:r>
          </w:p>
          <w:p w14:paraId="35826F1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137/5941</w:t>
            </w:r>
          </w:p>
          <w:p w14:paraId="67EBADD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58/2026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5779536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481234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63/2130</w:t>
            </w:r>
          </w:p>
          <w:p w14:paraId="49344A7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671/11271</w:t>
            </w:r>
          </w:p>
          <w:p w14:paraId="76199CF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222/5722</w:t>
            </w:r>
          </w:p>
        </w:tc>
        <w:tc>
          <w:tcPr>
            <w:tcW w:w="1716" w:type="dxa"/>
            <w:tcBorders>
              <w:top w:val="single" w:sz="6" w:space="0" w:color="auto"/>
            </w:tcBorders>
          </w:tcPr>
          <w:p w14:paraId="4FA83CA6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  <w:p w14:paraId="042B82B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0.52(0.32-0.84)</w:t>
            </w:r>
          </w:p>
          <w:p w14:paraId="1441D11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0.42(0.35-0.50)</w:t>
            </w:r>
          </w:p>
          <w:p w14:paraId="3BFE29F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0.77(0.58-1.03)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209C58F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  <w:p w14:paraId="290F02E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0.008</w:t>
            </w:r>
          </w:p>
          <w:p w14:paraId="3FF04B9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008FAAC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0.078</w:t>
            </w:r>
          </w:p>
        </w:tc>
      </w:tr>
      <w:tr w:rsidR="0026437A" w:rsidRPr="00A6077C" w14:paraId="5B2F9DB1" w14:textId="77777777" w:rsidTr="00877C2F">
        <w:trPr>
          <w:jc w:val="center"/>
        </w:trPr>
        <w:tc>
          <w:tcPr>
            <w:tcW w:w="2694" w:type="dxa"/>
          </w:tcPr>
          <w:p w14:paraId="03C50F0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</w:t>
            </w:r>
          </w:p>
          <w:p w14:paraId="39DD1A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1975-1984</w:t>
            </w:r>
          </w:p>
          <w:p w14:paraId="7249ACE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1985-1994</w:t>
            </w:r>
          </w:p>
          <w:p w14:paraId="0F7A07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1995-2004</w:t>
            </w:r>
          </w:p>
          <w:p w14:paraId="5779232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≥2005</w:t>
            </w:r>
          </w:p>
        </w:tc>
        <w:tc>
          <w:tcPr>
            <w:tcW w:w="1701" w:type="dxa"/>
          </w:tcPr>
          <w:p w14:paraId="5D47252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D691EA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39/796</w:t>
            </w:r>
          </w:p>
          <w:p w14:paraId="14CA1CE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86/2106</w:t>
            </w:r>
          </w:p>
          <w:p w14:paraId="28C385C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75/3311</w:t>
            </w:r>
          </w:p>
          <w:p w14:paraId="6FF04EE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17/3550</w:t>
            </w:r>
          </w:p>
        </w:tc>
        <w:tc>
          <w:tcPr>
            <w:tcW w:w="1701" w:type="dxa"/>
          </w:tcPr>
          <w:p w14:paraId="710EE5E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397AD5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325/4787</w:t>
            </w:r>
          </w:p>
          <w:p w14:paraId="4CE26A6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296/4993</w:t>
            </w:r>
          </w:p>
          <w:p w14:paraId="2519C6C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260/5084</w:t>
            </w:r>
          </w:p>
          <w:p w14:paraId="68EC22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75/4259</w:t>
            </w:r>
          </w:p>
        </w:tc>
        <w:tc>
          <w:tcPr>
            <w:tcW w:w="1716" w:type="dxa"/>
          </w:tcPr>
          <w:p w14:paraId="45F470A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D927C9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0.72(0.52-1.00)</w:t>
            </w:r>
          </w:p>
          <w:p w14:paraId="07C1FF4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0.68(0.53-0.86)</w:t>
            </w:r>
          </w:p>
          <w:p w14:paraId="386BF60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0.44(0.34-0.57)</w:t>
            </w:r>
          </w:p>
          <w:p w14:paraId="20CA483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0.27(0.16-0.45)</w:t>
            </w:r>
          </w:p>
        </w:tc>
        <w:tc>
          <w:tcPr>
            <w:tcW w:w="850" w:type="dxa"/>
          </w:tcPr>
          <w:p w14:paraId="0B40CEA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045B03E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0.050</w:t>
            </w:r>
          </w:p>
          <w:p w14:paraId="1C871BD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0.002</w:t>
            </w:r>
          </w:p>
          <w:p w14:paraId="0644788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0BD08FF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2CC55DA1" w14:textId="77777777" w:rsidTr="00877C2F">
        <w:trPr>
          <w:jc w:val="center"/>
        </w:trPr>
        <w:tc>
          <w:tcPr>
            <w:tcW w:w="2694" w:type="dxa"/>
          </w:tcPr>
          <w:p w14:paraId="4CC17A8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Race</w:t>
            </w:r>
          </w:p>
        </w:tc>
        <w:tc>
          <w:tcPr>
            <w:tcW w:w="1701" w:type="dxa"/>
          </w:tcPr>
          <w:p w14:paraId="35863DB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</w:tcPr>
          <w:p w14:paraId="79FBA4C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716" w:type="dxa"/>
          </w:tcPr>
          <w:p w14:paraId="45ED1858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</w:tcPr>
          <w:p w14:paraId="33CBCEB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7C0951C4" w14:textId="77777777" w:rsidTr="00877C2F">
        <w:trPr>
          <w:jc w:val="center"/>
        </w:trPr>
        <w:tc>
          <w:tcPr>
            <w:tcW w:w="2694" w:type="dxa"/>
          </w:tcPr>
          <w:p w14:paraId="2AA5B099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White</w:t>
            </w:r>
          </w:p>
          <w:p w14:paraId="31749F85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Black</w:t>
            </w:r>
          </w:p>
          <w:p w14:paraId="62188529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Other</w:t>
            </w:r>
          </w:p>
        </w:tc>
        <w:tc>
          <w:tcPr>
            <w:tcW w:w="1701" w:type="dxa"/>
          </w:tcPr>
          <w:p w14:paraId="61B9598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181/8168</w:t>
            </w:r>
          </w:p>
          <w:p w14:paraId="1EAD400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16/545</w:t>
            </w:r>
          </w:p>
          <w:p w14:paraId="777E232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20/1050</w:t>
            </w:r>
          </w:p>
        </w:tc>
        <w:tc>
          <w:tcPr>
            <w:tcW w:w="1701" w:type="dxa"/>
          </w:tcPr>
          <w:p w14:paraId="3D17B4D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775/15966</w:t>
            </w:r>
          </w:p>
          <w:p w14:paraId="5181409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80/1138</w:t>
            </w:r>
          </w:p>
          <w:p w14:paraId="6697F2A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101/2019</w:t>
            </w:r>
          </w:p>
        </w:tc>
        <w:tc>
          <w:tcPr>
            <w:tcW w:w="1716" w:type="dxa"/>
          </w:tcPr>
          <w:p w14:paraId="6E454FB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0.50(0.42-0.60)</w:t>
            </w:r>
          </w:p>
          <w:p w14:paraId="741088F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0.42(0.24-0.71)</w:t>
            </w:r>
          </w:p>
          <w:p w14:paraId="3962F88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0.41(0.25-0.66)</w:t>
            </w:r>
          </w:p>
        </w:tc>
        <w:tc>
          <w:tcPr>
            <w:tcW w:w="850" w:type="dxa"/>
          </w:tcPr>
          <w:p w14:paraId="24E5C8B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1E529EC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0.001</w:t>
            </w:r>
          </w:p>
          <w:p w14:paraId="62A200E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6AEF56E6" w14:textId="77777777" w:rsidTr="00877C2F">
        <w:trPr>
          <w:jc w:val="center"/>
        </w:trPr>
        <w:tc>
          <w:tcPr>
            <w:tcW w:w="2694" w:type="dxa"/>
          </w:tcPr>
          <w:p w14:paraId="0C92C0B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grade</w:t>
            </w:r>
          </w:p>
        </w:tc>
        <w:tc>
          <w:tcPr>
            <w:tcW w:w="1701" w:type="dxa"/>
          </w:tcPr>
          <w:p w14:paraId="74F817B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</w:tcPr>
          <w:p w14:paraId="6CB22B7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716" w:type="dxa"/>
          </w:tcPr>
          <w:p w14:paraId="0A3A040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</w:tcPr>
          <w:p w14:paraId="6EB9DA0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0F255EF9" w14:textId="77777777" w:rsidTr="00877C2F">
        <w:trPr>
          <w:jc w:val="center"/>
        </w:trPr>
        <w:tc>
          <w:tcPr>
            <w:tcW w:w="2694" w:type="dxa"/>
          </w:tcPr>
          <w:p w14:paraId="7AE5B3A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I/II</w:t>
            </w:r>
          </w:p>
          <w:p w14:paraId="592A28D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III/IV </w:t>
            </w:r>
          </w:p>
          <w:p w14:paraId="416DC734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Unknown</w:t>
            </w:r>
          </w:p>
        </w:tc>
        <w:tc>
          <w:tcPr>
            <w:tcW w:w="1701" w:type="dxa"/>
          </w:tcPr>
          <w:p w14:paraId="2B7FDC7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159/7394</w:t>
            </w:r>
          </w:p>
          <w:p w14:paraId="6339EB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35/1422</w:t>
            </w:r>
          </w:p>
          <w:p w14:paraId="401987C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22/947</w:t>
            </w:r>
          </w:p>
        </w:tc>
        <w:tc>
          <w:tcPr>
            <w:tcW w:w="1701" w:type="dxa"/>
          </w:tcPr>
          <w:p w14:paraId="2E7B7E25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597/12876</w:t>
            </w:r>
          </w:p>
          <w:p w14:paraId="52A30D8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66/1468</w:t>
            </w:r>
          </w:p>
          <w:p w14:paraId="544B0E2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293/4779</w:t>
            </w:r>
          </w:p>
        </w:tc>
        <w:tc>
          <w:tcPr>
            <w:tcW w:w="1716" w:type="dxa"/>
          </w:tcPr>
          <w:p w14:paraId="5E6B79C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0.50(0.42-0.60)</w:t>
            </w:r>
          </w:p>
          <w:p w14:paraId="5C2CF38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0.59(0.39-0.88)</w:t>
            </w:r>
          </w:p>
          <w:p w14:paraId="43869EF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0.44(0.29-0.67)</w:t>
            </w:r>
          </w:p>
        </w:tc>
        <w:tc>
          <w:tcPr>
            <w:tcW w:w="850" w:type="dxa"/>
          </w:tcPr>
          <w:p w14:paraId="1E8E24C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4E26C4F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0.011</w:t>
            </w:r>
          </w:p>
          <w:p w14:paraId="405EC7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1EE8000D" w14:textId="77777777" w:rsidTr="00877C2F">
        <w:trPr>
          <w:jc w:val="center"/>
        </w:trPr>
        <w:tc>
          <w:tcPr>
            <w:tcW w:w="2694" w:type="dxa"/>
          </w:tcPr>
          <w:p w14:paraId="27B91E19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stage</w:t>
            </w:r>
          </w:p>
        </w:tc>
        <w:tc>
          <w:tcPr>
            <w:tcW w:w="1701" w:type="dxa"/>
          </w:tcPr>
          <w:p w14:paraId="03C45BE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701" w:type="dxa"/>
          </w:tcPr>
          <w:p w14:paraId="1F0791C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716" w:type="dxa"/>
          </w:tcPr>
          <w:p w14:paraId="0071453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</w:tcPr>
          <w:p w14:paraId="1479C78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68E8D80E" w14:textId="77777777" w:rsidTr="00877C2F">
        <w:trPr>
          <w:jc w:val="center"/>
        </w:trPr>
        <w:tc>
          <w:tcPr>
            <w:tcW w:w="2694" w:type="dxa"/>
          </w:tcPr>
          <w:p w14:paraId="4556C3A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Localized</w:t>
            </w:r>
          </w:p>
          <w:p w14:paraId="2C9DE150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Regional</w:t>
            </w:r>
          </w:p>
        </w:tc>
        <w:tc>
          <w:tcPr>
            <w:tcW w:w="1701" w:type="dxa"/>
          </w:tcPr>
          <w:p w14:paraId="3FD975D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89/3323</w:t>
            </w:r>
          </w:p>
          <w:p w14:paraId="148B2A7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128/6440</w:t>
            </w:r>
          </w:p>
        </w:tc>
        <w:tc>
          <w:tcPr>
            <w:tcW w:w="1701" w:type="dxa"/>
          </w:tcPr>
          <w:p w14:paraId="39E85A1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794/14813</w:t>
            </w:r>
          </w:p>
          <w:p w14:paraId="21D4F5C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162/4310</w:t>
            </w:r>
          </w:p>
        </w:tc>
        <w:tc>
          <w:tcPr>
            <w:tcW w:w="1716" w:type="dxa"/>
          </w:tcPr>
          <w:p w14:paraId="01E6A45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0.52(0.42-0.65)</w:t>
            </w:r>
          </w:p>
          <w:p w14:paraId="083AB86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0.61(0.48-0.76)</w:t>
            </w:r>
          </w:p>
        </w:tc>
        <w:tc>
          <w:tcPr>
            <w:tcW w:w="850" w:type="dxa"/>
          </w:tcPr>
          <w:p w14:paraId="4FC02BD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1A5FD13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5D089AB5" w14:textId="77777777" w:rsidTr="00877C2F">
        <w:trPr>
          <w:jc w:val="center"/>
        </w:trPr>
        <w:tc>
          <w:tcPr>
            <w:tcW w:w="2694" w:type="dxa"/>
          </w:tcPr>
          <w:p w14:paraId="47B58513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histology</w:t>
            </w:r>
          </w:p>
          <w:p w14:paraId="19BF0AA3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Adenocarcinoma</w:t>
            </w:r>
          </w:p>
          <w:p w14:paraId="5107D5C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Mucous tumor’</w:t>
            </w:r>
          </w:p>
          <w:p w14:paraId="34A1D0F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Other</w:t>
            </w:r>
          </w:p>
        </w:tc>
        <w:tc>
          <w:tcPr>
            <w:tcW w:w="1701" w:type="dxa"/>
          </w:tcPr>
          <w:p w14:paraId="3EDB90F7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</w:p>
          <w:p w14:paraId="085534C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198/8940</w:t>
            </w:r>
          </w:p>
          <w:p w14:paraId="47D5FF4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18/642</w:t>
            </w:r>
          </w:p>
          <w:p w14:paraId="77AFD40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1/181</w:t>
            </w:r>
          </w:p>
        </w:tc>
        <w:tc>
          <w:tcPr>
            <w:tcW w:w="1701" w:type="dxa"/>
          </w:tcPr>
          <w:p w14:paraId="2F6542E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</w:t>
            </w:r>
          </w:p>
          <w:p w14:paraId="5AC5045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825/16312</w:t>
            </w:r>
          </w:p>
          <w:p w14:paraId="5343743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29/616</w:t>
            </w:r>
          </w:p>
          <w:p w14:paraId="5DCD2A5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102/2195</w:t>
            </w:r>
          </w:p>
        </w:tc>
        <w:tc>
          <w:tcPr>
            <w:tcW w:w="1716" w:type="dxa"/>
          </w:tcPr>
          <w:p w14:paraId="22DDD10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32A7C9D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0.49(0.42-0.57)</w:t>
            </w:r>
          </w:p>
          <w:p w14:paraId="69F6F29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0.64(0.36-1.15)</w:t>
            </w:r>
          </w:p>
          <w:p w14:paraId="41C5F24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0.10(0.01-0.72)</w:t>
            </w:r>
          </w:p>
        </w:tc>
        <w:tc>
          <w:tcPr>
            <w:tcW w:w="850" w:type="dxa"/>
          </w:tcPr>
          <w:p w14:paraId="61ED9DE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73CFCBF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05D1624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0.130</w:t>
            </w:r>
          </w:p>
          <w:p w14:paraId="4CB5299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0.022</w:t>
            </w:r>
          </w:p>
        </w:tc>
      </w:tr>
      <w:tr w:rsidR="0026437A" w:rsidRPr="00A6077C" w14:paraId="4BEE5FE1" w14:textId="77777777" w:rsidTr="00877C2F">
        <w:trPr>
          <w:jc w:val="center"/>
        </w:trPr>
        <w:tc>
          <w:tcPr>
            <w:tcW w:w="2694" w:type="dxa"/>
          </w:tcPr>
          <w:p w14:paraId="2E23F556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Turmor size(cm)</w:t>
            </w:r>
          </w:p>
          <w:p w14:paraId="3487A714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&lt;2 </w:t>
            </w:r>
          </w:p>
          <w:p w14:paraId="53218501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lastRenderedPageBreak/>
              <w:t xml:space="preserve">≥2 </w:t>
            </w:r>
          </w:p>
          <w:p w14:paraId="47F84FE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Unknown</w:t>
            </w:r>
          </w:p>
        </w:tc>
        <w:tc>
          <w:tcPr>
            <w:tcW w:w="1701" w:type="dxa"/>
          </w:tcPr>
          <w:p w14:paraId="1C1F2BC3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72DEAA8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10/511</w:t>
            </w:r>
          </w:p>
          <w:p w14:paraId="63421E2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137/6963</w:t>
            </w:r>
          </w:p>
          <w:p w14:paraId="7A8C38F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70/2289</w:t>
            </w:r>
          </w:p>
        </w:tc>
        <w:tc>
          <w:tcPr>
            <w:tcW w:w="1701" w:type="dxa"/>
          </w:tcPr>
          <w:p w14:paraId="7071C09B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56F6DDB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132/2745</w:t>
            </w:r>
          </w:p>
          <w:p w14:paraId="57A576F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347/7847</w:t>
            </w:r>
          </w:p>
          <w:p w14:paraId="01D2FE9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477/8531</w:t>
            </w:r>
          </w:p>
        </w:tc>
        <w:tc>
          <w:tcPr>
            <w:tcW w:w="1716" w:type="dxa"/>
          </w:tcPr>
          <w:p w14:paraId="167D943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AAACB2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0.39(0.21-0.75)</w:t>
            </w:r>
          </w:p>
          <w:p w14:paraId="3540A69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0.49(0.40-0.59)</w:t>
            </w:r>
          </w:p>
          <w:p w14:paraId="0C436EE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0.60(0.46-0.77)</w:t>
            </w:r>
          </w:p>
        </w:tc>
        <w:tc>
          <w:tcPr>
            <w:tcW w:w="850" w:type="dxa"/>
          </w:tcPr>
          <w:p w14:paraId="1203814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B83019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0.004</w:t>
            </w:r>
          </w:p>
          <w:p w14:paraId="5BE1E42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&lt;0.001</w:t>
            </w:r>
          </w:p>
          <w:p w14:paraId="03FAE9F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31D27D04" w14:textId="77777777" w:rsidTr="00F41BC6">
        <w:trPr>
          <w:jc w:val="center"/>
        </w:trPr>
        <w:tc>
          <w:tcPr>
            <w:tcW w:w="2694" w:type="dxa"/>
          </w:tcPr>
          <w:p w14:paraId="12E10898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Chemotherapy</w:t>
            </w:r>
          </w:p>
          <w:p w14:paraId="5E135821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2728CA93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1701" w:type="dxa"/>
          </w:tcPr>
          <w:p w14:paraId="62F0220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31570C7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79/2069</w:t>
            </w:r>
          </w:p>
          <w:p w14:paraId="7386E0F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138/7694</w:t>
            </w:r>
          </w:p>
        </w:tc>
        <w:tc>
          <w:tcPr>
            <w:tcW w:w="1701" w:type="dxa"/>
          </w:tcPr>
          <w:p w14:paraId="187231FD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6FF475E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908/17781</w:t>
            </w:r>
          </w:p>
          <w:p w14:paraId="105CD5B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48/1342</w:t>
            </w:r>
          </w:p>
        </w:tc>
        <w:tc>
          <w:tcPr>
            <w:tcW w:w="1716" w:type="dxa"/>
          </w:tcPr>
          <w:p w14:paraId="547FDEC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891E6C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0.67(0.53-0.84)</w:t>
            </w:r>
          </w:p>
          <w:p w14:paraId="204E8D5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0.52(0.38-0.73)</w:t>
            </w:r>
          </w:p>
        </w:tc>
        <w:tc>
          <w:tcPr>
            <w:tcW w:w="850" w:type="dxa"/>
          </w:tcPr>
          <w:p w14:paraId="0091664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50C73B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29BF7AB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</w:tr>
      <w:tr w:rsidR="0026437A" w:rsidRPr="00A6077C" w14:paraId="5B6152FC" w14:textId="77777777" w:rsidTr="00F41BC6">
        <w:trPr>
          <w:jc w:val="center"/>
        </w:trPr>
        <w:tc>
          <w:tcPr>
            <w:tcW w:w="2694" w:type="dxa"/>
            <w:tcBorders>
              <w:bottom w:val="single" w:sz="12" w:space="0" w:color="auto"/>
            </w:tcBorders>
          </w:tcPr>
          <w:p w14:paraId="7312DC70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Marital status</w:t>
            </w:r>
          </w:p>
          <w:p w14:paraId="359FBAA9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Unmarried</w:t>
            </w:r>
          </w:p>
          <w:p w14:paraId="4BC8B68B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Married</w:t>
            </w:r>
          </w:p>
          <w:p w14:paraId="6E0FC178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Unknown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D7E03AA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165F805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36/2384</w:t>
            </w:r>
          </w:p>
          <w:p w14:paraId="68CADBD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178/7178</w:t>
            </w:r>
          </w:p>
          <w:p w14:paraId="4960082A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3/201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4261D49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</w:t>
            </w:r>
          </w:p>
          <w:p w14:paraId="453E2DD2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139/3854</w:t>
            </w:r>
          </w:p>
          <w:p w14:paraId="7D70A2E2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780/14361</w:t>
            </w:r>
          </w:p>
          <w:p w14:paraId="6525B0E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37/908</w:t>
            </w:r>
          </w:p>
        </w:tc>
        <w:tc>
          <w:tcPr>
            <w:tcW w:w="1716" w:type="dxa"/>
            <w:tcBorders>
              <w:bottom w:val="single" w:sz="12" w:space="0" w:color="auto"/>
            </w:tcBorders>
          </w:tcPr>
          <w:p w14:paraId="71FFC6C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7C7AE4F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0.46(0.32-0.67)</w:t>
            </w:r>
          </w:p>
          <w:p w14:paraId="11ADC13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0.49(0.42-0.58)</w:t>
            </w:r>
          </w:p>
          <w:p w14:paraId="51D99EA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0.36(0.11-1.18)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24A8B12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</w:t>
            </w:r>
          </w:p>
          <w:p w14:paraId="76A022D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78667D5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0EE3FCA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0.092</w:t>
            </w:r>
          </w:p>
        </w:tc>
      </w:tr>
    </w:tbl>
    <w:p w14:paraId="3FB97B18" w14:textId="77777777" w:rsidR="0026437A" w:rsidRPr="00A6077C" w:rsidRDefault="0026437A" w:rsidP="0026437A">
      <w:pPr>
        <w:rPr>
          <w:rFonts w:ascii="Calibri" w:hAnsi="Calibri" w:cs="Calibri"/>
          <w:b/>
          <w:bCs/>
          <w:sz w:val="22"/>
        </w:rPr>
      </w:pPr>
    </w:p>
    <w:p w14:paraId="49B410A0" w14:textId="77777777" w:rsidR="0026437A" w:rsidRPr="00A6077C" w:rsidRDefault="0026437A" w:rsidP="0026437A">
      <w:pPr>
        <w:rPr>
          <w:rFonts w:ascii="Calibri" w:hAnsi="Calibri" w:cs="Calibri"/>
          <w:b/>
          <w:bCs/>
          <w:sz w:val="22"/>
        </w:rPr>
      </w:pPr>
    </w:p>
    <w:p w14:paraId="4FDEADB2" w14:textId="355B56B2" w:rsidR="009B4169" w:rsidRPr="00A6077C" w:rsidRDefault="001B449D" w:rsidP="0026437A">
      <w:pPr>
        <w:rPr>
          <w:rFonts w:ascii="Calibri" w:hAnsi="Calibri" w:cs="Calibri"/>
          <w:sz w:val="22"/>
        </w:rPr>
      </w:pPr>
      <w:bookmarkStart w:id="4" w:name="_Hlk167091827"/>
      <w:bookmarkEnd w:id="3"/>
      <w:r w:rsidRPr="00A6077C">
        <w:rPr>
          <w:rFonts w:ascii="Calibri" w:hAnsi="Calibri" w:cs="Calibri"/>
          <w:b/>
          <w:bCs/>
          <w:sz w:val="22"/>
        </w:rPr>
        <w:t>Supplementary table. S4:</w:t>
      </w:r>
      <w:bookmarkEnd w:id="4"/>
      <w:r w:rsidRPr="00A6077C">
        <w:rPr>
          <w:rFonts w:ascii="Calibri" w:hAnsi="Calibri" w:cs="Calibri"/>
          <w:b/>
          <w:bCs/>
          <w:sz w:val="22"/>
        </w:rPr>
        <w:t xml:space="preserve"> </w:t>
      </w:r>
      <w:r w:rsidR="009B4169" w:rsidRPr="00A6077C">
        <w:rPr>
          <w:rFonts w:ascii="Calibri" w:hAnsi="Calibri" w:cs="Calibri"/>
          <w:sz w:val="22"/>
        </w:rPr>
        <w:t>Subgroup analyses of hazard ratios of developing combined SBC in RC patients.</w:t>
      </w:r>
    </w:p>
    <w:p w14:paraId="131F4D4E" w14:textId="321AF967" w:rsidR="0026437A" w:rsidRPr="00A6077C" w:rsidRDefault="0026437A" w:rsidP="0026437A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sz w:val="22"/>
        </w:rPr>
        <w:t xml:space="preserve"> </w:t>
      </w:r>
    </w:p>
    <w:tbl>
      <w:tblPr>
        <w:tblStyle w:val="a7"/>
        <w:tblW w:w="866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716"/>
        <w:gridCol w:w="850"/>
      </w:tblGrid>
      <w:tr w:rsidR="0026437A" w:rsidRPr="00A6077C" w14:paraId="63A43CBF" w14:textId="77777777" w:rsidTr="00F41BC6">
        <w:trPr>
          <w:jc w:val="center"/>
        </w:trPr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</w:tcPr>
          <w:p w14:paraId="32E55E5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Subgroup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245FE6A6" w14:textId="77777777" w:rsidR="0026437A" w:rsidRPr="00A6077C" w:rsidRDefault="0026437A" w:rsidP="00957E3F">
            <w:pPr>
              <w:ind w:left="330" w:hangingChars="150" w:hanging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RT (No. of </w:t>
            </w:r>
          </w:p>
          <w:p w14:paraId="0E204201" w14:textId="77777777" w:rsidR="0026437A" w:rsidRPr="00A6077C" w:rsidRDefault="0026437A" w:rsidP="00957E3F">
            <w:pPr>
              <w:ind w:left="880" w:hangingChars="400" w:hanging="880"/>
              <w:jc w:val="left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events/total No.)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0690CFB9" w14:textId="77777777" w:rsidR="0026437A" w:rsidRPr="00A6077C" w:rsidRDefault="0026437A" w:rsidP="00957E3F">
            <w:pPr>
              <w:ind w:left="880" w:hangingChars="400" w:hanging="880"/>
              <w:jc w:val="left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NRT (No. of </w:t>
            </w:r>
          </w:p>
          <w:p w14:paraId="7C7D97E3" w14:textId="77777777" w:rsidR="0026437A" w:rsidRPr="00A6077C" w:rsidRDefault="0026437A" w:rsidP="00957E3F">
            <w:pPr>
              <w:ind w:left="880" w:hangingChars="400" w:hanging="880"/>
              <w:jc w:val="left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events/total No.)</w:t>
            </w:r>
          </w:p>
        </w:tc>
        <w:tc>
          <w:tcPr>
            <w:tcW w:w="1716" w:type="dxa"/>
            <w:tcBorders>
              <w:top w:val="single" w:sz="12" w:space="0" w:color="auto"/>
              <w:bottom w:val="single" w:sz="6" w:space="0" w:color="auto"/>
            </w:tcBorders>
          </w:tcPr>
          <w:p w14:paraId="7938DBB1" w14:textId="77777777" w:rsidR="0026437A" w:rsidRPr="00A6077C" w:rsidRDefault="0026437A" w:rsidP="00957E3F">
            <w:pPr>
              <w:ind w:left="330" w:hangingChars="150" w:hanging="330"/>
              <w:jc w:val="center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HR (95% Cl)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6" w:space="0" w:color="auto"/>
            </w:tcBorders>
          </w:tcPr>
          <w:p w14:paraId="15511BCD" w14:textId="77777777" w:rsidR="0026437A" w:rsidRPr="00A6077C" w:rsidRDefault="0026437A" w:rsidP="00F41BC6">
            <w:pPr>
              <w:ind w:leftChars="100" w:left="320" w:hangingChars="50" w:hanging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</w:tr>
      <w:tr w:rsidR="0026437A" w:rsidRPr="00A6077C" w14:paraId="236016DD" w14:textId="77777777" w:rsidTr="00F41BC6">
        <w:trPr>
          <w:jc w:val="center"/>
        </w:trPr>
        <w:tc>
          <w:tcPr>
            <w:tcW w:w="2694" w:type="dxa"/>
            <w:tcBorders>
              <w:top w:val="single" w:sz="6" w:space="0" w:color="auto"/>
            </w:tcBorders>
          </w:tcPr>
          <w:p w14:paraId="2EBB4AD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Age at RC diagnosis</w:t>
            </w:r>
          </w:p>
          <w:p w14:paraId="62332A0A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20-49</w:t>
            </w:r>
          </w:p>
          <w:p w14:paraId="5FE0BF3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50-69</w:t>
            </w:r>
          </w:p>
          <w:p w14:paraId="4C1464F1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≥70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457141B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4F33DA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13/1796</w:t>
            </w:r>
          </w:p>
          <w:p w14:paraId="2292367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97/5941</w:t>
            </w:r>
          </w:p>
          <w:p w14:paraId="5E416A6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36/2026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0E9B90B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10C79A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12/2130</w:t>
            </w:r>
          </w:p>
          <w:p w14:paraId="56A3D11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153/11271</w:t>
            </w:r>
          </w:p>
          <w:p w14:paraId="6599158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77/5722</w:t>
            </w:r>
          </w:p>
        </w:tc>
        <w:tc>
          <w:tcPr>
            <w:tcW w:w="1716" w:type="dxa"/>
            <w:tcBorders>
              <w:top w:val="single" w:sz="6" w:space="0" w:color="auto"/>
            </w:tcBorders>
          </w:tcPr>
          <w:p w14:paraId="3CDBCDD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  <w:p w14:paraId="5775476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1.65(0.76-3.57)</w:t>
            </w:r>
          </w:p>
          <w:p w14:paraId="4940925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1.38(1.07-1.77)</w:t>
            </w:r>
          </w:p>
          <w:p w14:paraId="4D3A99E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1.40(0.94-2.08)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5C2EF048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  <w:p w14:paraId="0FC4F14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0.210</w:t>
            </w:r>
          </w:p>
          <w:p w14:paraId="11699CB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0.014</w:t>
            </w:r>
          </w:p>
          <w:p w14:paraId="1BAEFE5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0.097</w:t>
            </w:r>
          </w:p>
        </w:tc>
      </w:tr>
      <w:tr w:rsidR="0026437A" w:rsidRPr="00A6077C" w14:paraId="379D0F4F" w14:textId="77777777" w:rsidTr="00F41BC6">
        <w:trPr>
          <w:jc w:val="center"/>
        </w:trPr>
        <w:tc>
          <w:tcPr>
            <w:tcW w:w="2694" w:type="dxa"/>
          </w:tcPr>
          <w:p w14:paraId="3859EC2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</w:t>
            </w:r>
          </w:p>
          <w:p w14:paraId="6CC5AC7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1975-1984</w:t>
            </w:r>
          </w:p>
          <w:p w14:paraId="7677688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1985-1994</w:t>
            </w:r>
          </w:p>
          <w:p w14:paraId="5DF25F4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1995-2004</w:t>
            </w:r>
          </w:p>
          <w:p w14:paraId="363D3AD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≥2005</w:t>
            </w:r>
          </w:p>
        </w:tc>
        <w:tc>
          <w:tcPr>
            <w:tcW w:w="1701" w:type="dxa"/>
          </w:tcPr>
          <w:p w14:paraId="66066DF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FB4A6B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25/796</w:t>
            </w:r>
          </w:p>
          <w:p w14:paraId="706CB77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41/2106</w:t>
            </w:r>
          </w:p>
          <w:p w14:paraId="15C702C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60/3311</w:t>
            </w:r>
          </w:p>
          <w:p w14:paraId="0EC38A0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20/3550</w:t>
            </w:r>
          </w:p>
        </w:tc>
        <w:tc>
          <w:tcPr>
            <w:tcW w:w="1701" w:type="dxa"/>
          </w:tcPr>
          <w:p w14:paraId="7E94002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ED75D9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79/4787</w:t>
            </w:r>
          </w:p>
          <w:p w14:paraId="772E605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82/4993</w:t>
            </w:r>
          </w:p>
          <w:p w14:paraId="4931E3E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66/5084</w:t>
            </w:r>
          </w:p>
          <w:p w14:paraId="1A021FD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15/4259</w:t>
            </w:r>
          </w:p>
        </w:tc>
        <w:tc>
          <w:tcPr>
            <w:tcW w:w="1716" w:type="dxa"/>
          </w:tcPr>
          <w:p w14:paraId="5E8D4B8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D978FF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1.92(1.22-3.01)</w:t>
            </w:r>
          </w:p>
          <w:p w14:paraId="6A7B2F0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1.19(0.82-1.73)</w:t>
            </w:r>
          </w:p>
          <w:p w14:paraId="12C8FFA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1.41(0.99-2.00)</w:t>
            </w:r>
          </w:p>
          <w:p w14:paraId="4403B1A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1.58(0.81-3.08)</w:t>
            </w:r>
          </w:p>
        </w:tc>
        <w:tc>
          <w:tcPr>
            <w:tcW w:w="850" w:type="dxa"/>
          </w:tcPr>
          <w:p w14:paraId="5CC26E2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A08303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0.004</w:t>
            </w:r>
          </w:p>
          <w:p w14:paraId="172DD531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0.370</w:t>
            </w:r>
          </w:p>
          <w:p w14:paraId="54588946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0.055</w:t>
            </w:r>
          </w:p>
          <w:p w14:paraId="63971F6A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0.180</w:t>
            </w:r>
          </w:p>
        </w:tc>
      </w:tr>
      <w:tr w:rsidR="0026437A" w:rsidRPr="00A6077C" w14:paraId="353C9475" w14:textId="77777777" w:rsidTr="00F41BC6">
        <w:trPr>
          <w:jc w:val="center"/>
        </w:trPr>
        <w:tc>
          <w:tcPr>
            <w:tcW w:w="2694" w:type="dxa"/>
          </w:tcPr>
          <w:p w14:paraId="1F610F76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Race</w:t>
            </w:r>
          </w:p>
          <w:p w14:paraId="699AD976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White</w:t>
            </w:r>
          </w:p>
          <w:p w14:paraId="74957B86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Black</w:t>
            </w:r>
          </w:p>
          <w:p w14:paraId="25B0C6F5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Other</w:t>
            </w:r>
          </w:p>
        </w:tc>
        <w:tc>
          <w:tcPr>
            <w:tcW w:w="1701" w:type="dxa"/>
          </w:tcPr>
          <w:p w14:paraId="09CD617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72128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128/8168</w:t>
            </w:r>
          </w:p>
          <w:p w14:paraId="3E28775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4/545</w:t>
            </w:r>
          </w:p>
          <w:p w14:paraId="3176A65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14/1050</w:t>
            </w:r>
          </w:p>
        </w:tc>
        <w:tc>
          <w:tcPr>
            <w:tcW w:w="1701" w:type="dxa"/>
          </w:tcPr>
          <w:p w14:paraId="2FD7FC6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BFA8FA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228/15966</w:t>
            </w:r>
          </w:p>
          <w:p w14:paraId="2665AEC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6/1138</w:t>
            </w:r>
          </w:p>
          <w:p w14:paraId="25EF734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8/2019</w:t>
            </w:r>
          </w:p>
        </w:tc>
        <w:tc>
          <w:tcPr>
            <w:tcW w:w="1716" w:type="dxa"/>
          </w:tcPr>
          <w:p w14:paraId="6E25E98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3F7C69C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1.25(1.01-1.55)</w:t>
            </w:r>
          </w:p>
          <w:p w14:paraId="22F30F2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1.47(0.41-5.30)</w:t>
            </w:r>
          </w:p>
          <w:p w14:paraId="6199EBF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3.67(1.53-8.78)</w:t>
            </w:r>
          </w:p>
        </w:tc>
        <w:tc>
          <w:tcPr>
            <w:tcW w:w="850" w:type="dxa"/>
          </w:tcPr>
          <w:p w14:paraId="68FD5809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</w:p>
          <w:p w14:paraId="5A274927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0.045</w:t>
            </w:r>
          </w:p>
          <w:p w14:paraId="302E4EF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0.550</w:t>
            </w:r>
          </w:p>
          <w:p w14:paraId="7B98F00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0.003</w:t>
            </w:r>
          </w:p>
        </w:tc>
      </w:tr>
      <w:tr w:rsidR="0026437A" w:rsidRPr="00A6077C" w14:paraId="53BC8EF8" w14:textId="77777777" w:rsidTr="00F41BC6">
        <w:trPr>
          <w:jc w:val="center"/>
        </w:trPr>
        <w:tc>
          <w:tcPr>
            <w:tcW w:w="2694" w:type="dxa"/>
          </w:tcPr>
          <w:p w14:paraId="70181F99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grade</w:t>
            </w:r>
          </w:p>
        </w:tc>
        <w:tc>
          <w:tcPr>
            <w:tcW w:w="1701" w:type="dxa"/>
          </w:tcPr>
          <w:p w14:paraId="68811B4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</w:tcPr>
          <w:p w14:paraId="3C0065C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716" w:type="dxa"/>
          </w:tcPr>
          <w:p w14:paraId="764E891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</w:tcPr>
          <w:p w14:paraId="3DED4D5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329C29E4" w14:textId="77777777" w:rsidTr="00F41BC6">
        <w:trPr>
          <w:jc w:val="center"/>
        </w:trPr>
        <w:tc>
          <w:tcPr>
            <w:tcW w:w="2694" w:type="dxa"/>
          </w:tcPr>
          <w:p w14:paraId="03C598D0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I/II</w:t>
            </w:r>
          </w:p>
          <w:p w14:paraId="4E84196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III/IV </w:t>
            </w:r>
          </w:p>
          <w:p w14:paraId="3CD0A82B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Unknown</w:t>
            </w:r>
          </w:p>
        </w:tc>
        <w:tc>
          <w:tcPr>
            <w:tcW w:w="1701" w:type="dxa"/>
          </w:tcPr>
          <w:p w14:paraId="2BD0423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110/7394</w:t>
            </w:r>
          </w:p>
          <w:p w14:paraId="6F89854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25/1422</w:t>
            </w:r>
          </w:p>
          <w:p w14:paraId="09CB0FAC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11/947</w:t>
            </w:r>
          </w:p>
        </w:tc>
        <w:tc>
          <w:tcPr>
            <w:tcW w:w="1701" w:type="dxa"/>
          </w:tcPr>
          <w:p w14:paraId="4E24FE5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155/12876</w:t>
            </w:r>
          </w:p>
          <w:p w14:paraId="7C3E4D0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25/1468</w:t>
            </w:r>
          </w:p>
          <w:p w14:paraId="7D1E2EA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62/4779</w:t>
            </w:r>
          </w:p>
        </w:tc>
        <w:tc>
          <w:tcPr>
            <w:tcW w:w="1716" w:type="dxa"/>
          </w:tcPr>
          <w:p w14:paraId="09F0BB8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1.40(1.10-1.79)</w:t>
            </w:r>
          </w:p>
          <w:p w14:paraId="7356CB1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1.15(0.66-2.01)</w:t>
            </w:r>
          </w:p>
          <w:p w14:paraId="63B9E8C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1.03(0.54-1.95)</w:t>
            </w:r>
          </w:p>
        </w:tc>
        <w:tc>
          <w:tcPr>
            <w:tcW w:w="850" w:type="dxa"/>
          </w:tcPr>
          <w:p w14:paraId="6E24EA3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0.006</w:t>
            </w:r>
          </w:p>
          <w:p w14:paraId="1939655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0.620</w:t>
            </w:r>
          </w:p>
          <w:p w14:paraId="49F0B6A8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0.940</w:t>
            </w:r>
          </w:p>
        </w:tc>
      </w:tr>
      <w:tr w:rsidR="0026437A" w:rsidRPr="00A6077C" w14:paraId="0D511C73" w14:textId="77777777" w:rsidTr="00F41BC6">
        <w:trPr>
          <w:jc w:val="center"/>
        </w:trPr>
        <w:tc>
          <w:tcPr>
            <w:tcW w:w="2694" w:type="dxa"/>
          </w:tcPr>
          <w:p w14:paraId="2BFFE805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stage</w:t>
            </w:r>
          </w:p>
        </w:tc>
        <w:tc>
          <w:tcPr>
            <w:tcW w:w="1701" w:type="dxa"/>
          </w:tcPr>
          <w:p w14:paraId="1374D9A4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701" w:type="dxa"/>
          </w:tcPr>
          <w:p w14:paraId="04CE298B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716" w:type="dxa"/>
          </w:tcPr>
          <w:p w14:paraId="741C7F7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850" w:type="dxa"/>
          </w:tcPr>
          <w:p w14:paraId="04535E3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7550221D" w14:textId="77777777" w:rsidTr="00F41BC6">
        <w:trPr>
          <w:jc w:val="center"/>
        </w:trPr>
        <w:tc>
          <w:tcPr>
            <w:tcW w:w="2694" w:type="dxa"/>
          </w:tcPr>
          <w:p w14:paraId="7BBD266A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Localized</w:t>
            </w:r>
          </w:p>
          <w:p w14:paraId="2277AB05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Regional</w:t>
            </w:r>
          </w:p>
        </w:tc>
        <w:tc>
          <w:tcPr>
            <w:tcW w:w="1701" w:type="dxa"/>
          </w:tcPr>
          <w:p w14:paraId="63E891B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53/3323</w:t>
            </w:r>
          </w:p>
          <w:p w14:paraId="6C2A19F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93/6440</w:t>
            </w:r>
          </w:p>
        </w:tc>
        <w:tc>
          <w:tcPr>
            <w:tcW w:w="1701" w:type="dxa"/>
          </w:tcPr>
          <w:p w14:paraId="263279A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194/14813</w:t>
            </w:r>
          </w:p>
          <w:p w14:paraId="79712D84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48/4310</w:t>
            </w:r>
          </w:p>
        </w:tc>
        <w:tc>
          <w:tcPr>
            <w:tcW w:w="1716" w:type="dxa"/>
          </w:tcPr>
          <w:p w14:paraId="05EC0FD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1.32(0.97-1.79)</w:t>
            </w:r>
          </w:p>
          <w:p w14:paraId="4C28CB1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1.57(1.11-2.22)</w:t>
            </w:r>
          </w:p>
        </w:tc>
        <w:tc>
          <w:tcPr>
            <w:tcW w:w="850" w:type="dxa"/>
          </w:tcPr>
          <w:p w14:paraId="54039089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0.072</w:t>
            </w:r>
          </w:p>
          <w:p w14:paraId="27CCC28B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0.011</w:t>
            </w:r>
          </w:p>
        </w:tc>
      </w:tr>
      <w:tr w:rsidR="0026437A" w:rsidRPr="00A6077C" w14:paraId="18126A24" w14:textId="77777777" w:rsidTr="00F41BC6">
        <w:trPr>
          <w:jc w:val="center"/>
        </w:trPr>
        <w:tc>
          <w:tcPr>
            <w:tcW w:w="2694" w:type="dxa"/>
          </w:tcPr>
          <w:p w14:paraId="1E39A7A7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histology</w:t>
            </w:r>
          </w:p>
          <w:p w14:paraId="24E1618D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Adenocarcinoma</w:t>
            </w:r>
          </w:p>
          <w:p w14:paraId="75681451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Mucous tumor’</w:t>
            </w:r>
          </w:p>
          <w:p w14:paraId="34E06D2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Other</w:t>
            </w:r>
          </w:p>
        </w:tc>
        <w:tc>
          <w:tcPr>
            <w:tcW w:w="1701" w:type="dxa"/>
          </w:tcPr>
          <w:p w14:paraId="20C913AB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</w:p>
          <w:p w14:paraId="5D04431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135/8940</w:t>
            </w:r>
          </w:p>
          <w:p w14:paraId="078DA2A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10/642</w:t>
            </w:r>
          </w:p>
          <w:p w14:paraId="5FA541A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1/181</w:t>
            </w:r>
          </w:p>
        </w:tc>
        <w:tc>
          <w:tcPr>
            <w:tcW w:w="1701" w:type="dxa"/>
          </w:tcPr>
          <w:p w14:paraId="61D44F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</w:t>
            </w:r>
          </w:p>
          <w:p w14:paraId="28FAC54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221/16312</w:t>
            </w:r>
          </w:p>
          <w:p w14:paraId="3770191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11/616</w:t>
            </w:r>
          </w:p>
          <w:p w14:paraId="627EE2A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10/2195</w:t>
            </w:r>
          </w:p>
        </w:tc>
        <w:tc>
          <w:tcPr>
            <w:tcW w:w="1716" w:type="dxa"/>
          </w:tcPr>
          <w:p w14:paraId="38C9874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65725C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1.31(1.05-1.62)</w:t>
            </w:r>
          </w:p>
          <w:p w14:paraId="78520B1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0.96(0.40-2.28)</w:t>
            </w:r>
          </w:p>
          <w:p w14:paraId="7E80D84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1.03(0.13-7.84)</w:t>
            </w:r>
          </w:p>
        </w:tc>
        <w:tc>
          <w:tcPr>
            <w:tcW w:w="850" w:type="dxa"/>
          </w:tcPr>
          <w:p w14:paraId="2FF63B7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454211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0.015</w:t>
            </w:r>
          </w:p>
          <w:p w14:paraId="7A856509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0.930</w:t>
            </w:r>
          </w:p>
          <w:p w14:paraId="6A81FEA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0.980</w:t>
            </w:r>
          </w:p>
        </w:tc>
      </w:tr>
      <w:tr w:rsidR="0026437A" w:rsidRPr="00A6077C" w14:paraId="01368101" w14:textId="77777777" w:rsidTr="00F41BC6">
        <w:trPr>
          <w:jc w:val="center"/>
        </w:trPr>
        <w:tc>
          <w:tcPr>
            <w:tcW w:w="2694" w:type="dxa"/>
          </w:tcPr>
          <w:p w14:paraId="157EA007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Turmor size(cm)</w:t>
            </w:r>
          </w:p>
          <w:p w14:paraId="35CDE1D1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&lt;2 </w:t>
            </w:r>
          </w:p>
          <w:p w14:paraId="365CEE63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≥2 </w:t>
            </w:r>
          </w:p>
          <w:p w14:paraId="26320F2D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lastRenderedPageBreak/>
              <w:t>Unknown</w:t>
            </w:r>
          </w:p>
        </w:tc>
        <w:tc>
          <w:tcPr>
            <w:tcW w:w="1701" w:type="dxa"/>
          </w:tcPr>
          <w:p w14:paraId="697D0890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7CBE66A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8/511</w:t>
            </w:r>
          </w:p>
          <w:p w14:paraId="2F744B6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94/6963</w:t>
            </w:r>
          </w:p>
          <w:p w14:paraId="1B7CFC9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44/2289</w:t>
            </w:r>
          </w:p>
        </w:tc>
        <w:tc>
          <w:tcPr>
            <w:tcW w:w="1701" w:type="dxa"/>
          </w:tcPr>
          <w:p w14:paraId="24F30EB7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1B883E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25/2745</w:t>
            </w:r>
          </w:p>
          <w:p w14:paraId="54D27AE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95/7847</w:t>
            </w:r>
          </w:p>
          <w:p w14:paraId="29C2F2C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122/8531</w:t>
            </w:r>
          </w:p>
        </w:tc>
        <w:tc>
          <w:tcPr>
            <w:tcW w:w="1716" w:type="dxa"/>
          </w:tcPr>
          <w:p w14:paraId="36E868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CFDD6C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1.72(0.78-3.79)</w:t>
            </w:r>
          </w:p>
          <w:p w14:paraId="0125A02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1.28(0.96-1.70)</w:t>
            </w:r>
          </w:p>
          <w:p w14:paraId="1B7DEEC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1.52(1.07-2.14)</w:t>
            </w:r>
          </w:p>
        </w:tc>
        <w:tc>
          <w:tcPr>
            <w:tcW w:w="850" w:type="dxa"/>
          </w:tcPr>
          <w:p w14:paraId="493E36B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72C6CBF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0.180</w:t>
            </w:r>
          </w:p>
          <w:p w14:paraId="4F8B6FB0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0.091</w:t>
            </w:r>
          </w:p>
          <w:p w14:paraId="33488C2E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0.018</w:t>
            </w:r>
          </w:p>
        </w:tc>
      </w:tr>
      <w:tr w:rsidR="0026437A" w:rsidRPr="00A6077C" w14:paraId="59CD397E" w14:textId="77777777" w:rsidTr="00F41BC6">
        <w:trPr>
          <w:jc w:val="center"/>
        </w:trPr>
        <w:tc>
          <w:tcPr>
            <w:tcW w:w="2694" w:type="dxa"/>
          </w:tcPr>
          <w:p w14:paraId="22FFB0FF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Chemotherapy</w:t>
            </w:r>
          </w:p>
          <w:p w14:paraId="4635F1DE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1E8C9EB7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1701" w:type="dxa"/>
          </w:tcPr>
          <w:p w14:paraId="13B1922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E41649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45/2069</w:t>
            </w:r>
          </w:p>
          <w:p w14:paraId="4DBD076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101/7694</w:t>
            </w:r>
          </w:p>
        </w:tc>
        <w:tc>
          <w:tcPr>
            <w:tcW w:w="1701" w:type="dxa"/>
          </w:tcPr>
          <w:p w14:paraId="67D2526F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AB15FD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232/17781</w:t>
            </w:r>
          </w:p>
          <w:p w14:paraId="51B77E9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10/1342</w:t>
            </w:r>
          </w:p>
        </w:tc>
        <w:tc>
          <w:tcPr>
            <w:tcW w:w="1716" w:type="dxa"/>
          </w:tcPr>
          <w:p w14:paraId="077F865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251DFF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1.47(1.07-2.03)</w:t>
            </w:r>
          </w:p>
          <w:p w14:paraId="5A0A0C8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1.91(1.00-3.66)</w:t>
            </w:r>
          </w:p>
        </w:tc>
        <w:tc>
          <w:tcPr>
            <w:tcW w:w="850" w:type="dxa"/>
          </w:tcPr>
          <w:p w14:paraId="4E9066C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4C47754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0.018</w:t>
            </w:r>
          </w:p>
          <w:p w14:paraId="5022957A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0.050</w:t>
            </w:r>
          </w:p>
        </w:tc>
      </w:tr>
      <w:tr w:rsidR="0026437A" w:rsidRPr="00A6077C" w14:paraId="702A6233" w14:textId="77777777" w:rsidTr="00F41BC6">
        <w:trPr>
          <w:jc w:val="center"/>
        </w:trPr>
        <w:tc>
          <w:tcPr>
            <w:tcW w:w="2694" w:type="dxa"/>
            <w:tcBorders>
              <w:bottom w:val="single" w:sz="12" w:space="0" w:color="auto"/>
            </w:tcBorders>
          </w:tcPr>
          <w:p w14:paraId="31237E40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Marital status</w:t>
            </w:r>
          </w:p>
          <w:p w14:paraId="39AF312C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Unmarried</w:t>
            </w:r>
          </w:p>
          <w:p w14:paraId="10FE293F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Married</w:t>
            </w:r>
          </w:p>
          <w:p w14:paraId="01811B93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Unknown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10B8708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4248135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16/2384</w:t>
            </w:r>
          </w:p>
          <w:p w14:paraId="621A3F2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130/7178</w:t>
            </w:r>
          </w:p>
          <w:p w14:paraId="23F59981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0/201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00EB7A4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 xml:space="preserve">  </w:t>
            </w:r>
          </w:p>
          <w:p w14:paraId="6FA7D6E2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40/3854</w:t>
            </w:r>
          </w:p>
          <w:p w14:paraId="14EB80CF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196/14361</w:t>
            </w:r>
          </w:p>
          <w:p w14:paraId="29B93D7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6/908</w:t>
            </w:r>
          </w:p>
        </w:tc>
        <w:tc>
          <w:tcPr>
            <w:tcW w:w="1716" w:type="dxa"/>
            <w:tcBorders>
              <w:bottom w:val="single" w:sz="12" w:space="0" w:color="auto"/>
            </w:tcBorders>
          </w:tcPr>
          <w:p w14:paraId="42780E3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2C73EB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0.75(0.42-1.34)</w:t>
            </w:r>
          </w:p>
          <w:p w14:paraId="00BD8BF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1.49(1.20-1.87)</w:t>
            </w:r>
          </w:p>
          <w:p w14:paraId="02AF068E" w14:textId="77777777" w:rsidR="0026437A" w:rsidRPr="00A6077C" w:rsidRDefault="0026437A" w:rsidP="00957E3F">
            <w:pPr>
              <w:ind w:firstLineChars="200" w:firstLine="44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0F9B332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</w:t>
            </w:r>
          </w:p>
          <w:p w14:paraId="50073686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0.330</w:t>
            </w:r>
          </w:p>
          <w:p w14:paraId="3FC396D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  <w:p w14:paraId="4D7DDA3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-</w:t>
            </w:r>
          </w:p>
        </w:tc>
      </w:tr>
    </w:tbl>
    <w:p w14:paraId="53BC98B9" w14:textId="77777777" w:rsidR="001B449D" w:rsidRPr="00A6077C" w:rsidRDefault="001B449D" w:rsidP="0026437A">
      <w:pPr>
        <w:rPr>
          <w:rFonts w:ascii="Calibri" w:hAnsi="Calibri" w:cs="Calibri"/>
          <w:b/>
          <w:bCs/>
          <w:sz w:val="22"/>
        </w:rPr>
      </w:pPr>
    </w:p>
    <w:p w14:paraId="0DA87CF8" w14:textId="77777777" w:rsidR="00887370" w:rsidRDefault="00887370" w:rsidP="0026437A">
      <w:pPr>
        <w:rPr>
          <w:rFonts w:ascii="Calibri" w:hAnsi="Calibri" w:cs="Calibri"/>
          <w:b/>
          <w:bCs/>
          <w:sz w:val="22"/>
        </w:rPr>
      </w:pPr>
    </w:p>
    <w:p w14:paraId="3B9E710D" w14:textId="77777777" w:rsidR="002A4390" w:rsidRPr="00A6077C" w:rsidRDefault="002A4390" w:rsidP="002A4390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</w:t>
      </w:r>
      <w:r>
        <w:rPr>
          <w:rFonts w:ascii="Calibri" w:hAnsi="Calibri" w:cs="Calibri" w:hint="eastAsia"/>
          <w:b/>
          <w:bCs/>
          <w:sz w:val="22"/>
        </w:rPr>
        <w:t>5</w:t>
      </w:r>
      <w:r w:rsidRPr="00A6077C">
        <w:rPr>
          <w:rFonts w:ascii="Calibri" w:hAnsi="Calibri" w:cs="Calibri"/>
          <w:b/>
          <w:bCs/>
          <w:sz w:val="22"/>
        </w:rPr>
        <w:t xml:space="preserve">. </w:t>
      </w:r>
      <w:r w:rsidRPr="00A6077C">
        <w:rPr>
          <w:rFonts w:ascii="Calibri" w:hAnsi="Calibri" w:cs="Calibri"/>
          <w:sz w:val="22"/>
        </w:rPr>
        <w:t>Radiation-attributed risk of combined SPC by age at RC diagnosis, latency and year of RC diagnosis.</w:t>
      </w:r>
    </w:p>
    <w:p w14:paraId="4863CEFF" w14:textId="77777777" w:rsidR="002A4390" w:rsidRPr="00A6077C" w:rsidRDefault="002A4390" w:rsidP="002A4390">
      <w:pPr>
        <w:rPr>
          <w:rFonts w:ascii="Calibri" w:hAnsi="Calibri" w:cs="Calibri"/>
        </w:rPr>
      </w:pPr>
    </w:p>
    <w:tbl>
      <w:tblPr>
        <w:tblStyle w:val="a7"/>
        <w:tblW w:w="949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1701"/>
        <w:gridCol w:w="851"/>
        <w:gridCol w:w="2268"/>
        <w:gridCol w:w="865"/>
      </w:tblGrid>
      <w:tr w:rsidR="002A4390" w:rsidRPr="00A6077C" w14:paraId="5BBA8888" w14:textId="77777777" w:rsidTr="003946D1">
        <w:trPr>
          <w:trHeight w:val="369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</w:tcBorders>
          </w:tcPr>
          <w:p w14:paraId="3808ED3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Characteristic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49815C5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RR (95% Cl)                                 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02C0CED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P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39CB3E3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Adjusted RR (95% Cl)</w:t>
            </w:r>
          </w:p>
        </w:tc>
        <w:tc>
          <w:tcPr>
            <w:tcW w:w="865" w:type="dxa"/>
            <w:tcBorders>
              <w:top w:val="single" w:sz="12" w:space="0" w:color="auto"/>
              <w:bottom w:val="single" w:sz="6" w:space="0" w:color="auto"/>
            </w:tcBorders>
          </w:tcPr>
          <w:p w14:paraId="451F458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P</w:t>
            </w:r>
          </w:p>
        </w:tc>
      </w:tr>
      <w:tr w:rsidR="002A4390" w:rsidRPr="00A6077C" w14:paraId="501316F5" w14:textId="77777777" w:rsidTr="003946D1">
        <w:trPr>
          <w:trHeight w:val="262"/>
        </w:trPr>
        <w:tc>
          <w:tcPr>
            <w:tcW w:w="3813" w:type="dxa"/>
            <w:tcBorders>
              <w:top w:val="single" w:sz="6" w:space="0" w:color="auto"/>
            </w:tcBorders>
          </w:tcPr>
          <w:p w14:paraId="1E14B05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All patients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1ABE82E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0.44(0.38-0.51)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19B19F3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4E35775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0.55(0.48-0.64) </w:t>
            </w:r>
          </w:p>
        </w:tc>
        <w:tc>
          <w:tcPr>
            <w:tcW w:w="865" w:type="dxa"/>
            <w:tcBorders>
              <w:top w:val="single" w:sz="6" w:space="0" w:color="auto"/>
            </w:tcBorders>
          </w:tcPr>
          <w:p w14:paraId="742F27B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</w:tc>
      </w:tr>
      <w:tr w:rsidR="002A4390" w:rsidRPr="00A6077C" w14:paraId="13634118" w14:textId="77777777" w:rsidTr="003946D1">
        <w:trPr>
          <w:trHeight w:val="654"/>
        </w:trPr>
        <w:tc>
          <w:tcPr>
            <w:tcW w:w="3813" w:type="dxa"/>
          </w:tcPr>
          <w:p w14:paraId="07648482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Age at RC diagnosis</w:t>
            </w:r>
          </w:p>
          <w:p w14:paraId="363C17FD" w14:textId="77777777" w:rsidR="002A4390" w:rsidRPr="00A6077C" w:rsidRDefault="002A4390" w:rsidP="002A4390">
            <w:pPr>
              <w:ind w:firstLineChars="200" w:firstLine="420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20-49</w:t>
            </w:r>
          </w:p>
          <w:p w14:paraId="3A71178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50-69</w:t>
            </w:r>
          </w:p>
          <w:p w14:paraId="1FA189D7" w14:textId="77777777" w:rsidR="002A4390" w:rsidRPr="00A6077C" w:rsidRDefault="002A4390" w:rsidP="002A4390">
            <w:pPr>
              <w:ind w:firstLineChars="200" w:firstLine="420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≥70</w:t>
            </w:r>
          </w:p>
        </w:tc>
        <w:tc>
          <w:tcPr>
            <w:tcW w:w="1701" w:type="dxa"/>
          </w:tcPr>
          <w:p w14:paraId="1331BC2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760AC1E2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0.41(0.25-0.66)</w:t>
            </w:r>
          </w:p>
          <w:p w14:paraId="15BCE60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0.38(0.32-0.46)</w:t>
            </w:r>
          </w:p>
          <w:p w14:paraId="0AD155D1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0.74(0.55-0.98)</w:t>
            </w:r>
          </w:p>
        </w:tc>
        <w:tc>
          <w:tcPr>
            <w:tcW w:w="851" w:type="dxa"/>
          </w:tcPr>
          <w:p w14:paraId="1BD5DA0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761A846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72573EC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18108228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0.039</w:t>
            </w:r>
          </w:p>
        </w:tc>
        <w:tc>
          <w:tcPr>
            <w:tcW w:w="2268" w:type="dxa"/>
          </w:tcPr>
          <w:p w14:paraId="4C5E09F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4EB1A6A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0.57(0.34-0.93)</w:t>
            </w:r>
          </w:p>
          <w:p w14:paraId="1053C8B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0.47(0.39-0.57)</w:t>
            </w:r>
          </w:p>
          <w:p w14:paraId="7947B8B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0.89(0.65-1.19)</w:t>
            </w:r>
          </w:p>
        </w:tc>
        <w:tc>
          <w:tcPr>
            <w:tcW w:w="865" w:type="dxa"/>
          </w:tcPr>
          <w:p w14:paraId="4F874DE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14C57583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0.030</w:t>
            </w:r>
          </w:p>
          <w:p w14:paraId="7639D21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233DC2B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0.444</w:t>
            </w:r>
          </w:p>
        </w:tc>
      </w:tr>
      <w:tr w:rsidR="002A4390" w:rsidRPr="00A6077C" w14:paraId="5EF78976" w14:textId="77777777" w:rsidTr="003946D1">
        <w:trPr>
          <w:trHeight w:val="654"/>
        </w:trPr>
        <w:tc>
          <w:tcPr>
            <w:tcW w:w="3813" w:type="dxa"/>
          </w:tcPr>
          <w:p w14:paraId="61C4F70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Latency between RC and Prostate, months</w:t>
            </w:r>
          </w:p>
          <w:p w14:paraId="5C46BCE9" w14:textId="77777777" w:rsidR="002A4390" w:rsidRPr="00A6077C" w:rsidRDefault="002A4390" w:rsidP="002A4390">
            <w:pPr>
              <w:ind w:firstLineChars="200" w:firstLine="420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60-119</w:t>
            </w:r>
          </w:p>
          <w:p w14:paraId="20CA14E8" w14:textId="77777777" w:rsidR="002A4390" w:rsidRPr="00A6077C" w:rsidRDefault="002A4390" w:rsidP="002A4390">
            <w:pPr>
              <w:ind w:firstLineChars="200" w:firstLine="420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120-239</w:t>
            </w:r>
          </w:p>
          <w:p w14:paraId="0390CF18" w14:textId="5DC89652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</w:t>
            </w:r>
            <w:r>
              <w:rPr>
                <w:rFonts w:ascii="Calibri" w:hAnsi="Calibri" w:cs="Calibri" w:hint="eastAsia"/>
                <w:szCs w:val="21"/>
              </w:rPr>
              <w:t xml:space="preserve"> </w:t>
            </w:r>
            <w:r w:rsidRPr="00A6077C">
              <w:rPr>
                <w:rFonts w:ascii="Calibri" w:hAnsi="Calibri" w:cs="Calibri"/>
                <w:szCs w:val="21"/>
              </w:rPr>
              <w:t>240-420</w:t>
            </w:r>
          </w:p>
        </w:tc>
        <w:tc>
          <w:tcPr>
            <w:tcW w:w="1701" w:type="dxa"/>
          </w:tcPr>
          <w:p w14:paraId="656571C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7FCAE9F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0.41(0.33-0.51)</w:t>
            </w:r>
          </w:p>
          <w:p w14:paraId="267F4AB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0.43(0.34-0.54)</w:t>
            </w:r>
          </w:p>
          <w:p w14:paraId="7C61B36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0.59(0.36-0.92)</w:t>
            </w:r>
          </w:p>
        </w:tc>
        <w:tc>
          <w:tcPr>
            <w:tcW w:w="851" w:type="dxa"/>
          </w:tcPr>
          <w:p w14:paraId="4B2D6D3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28C379F9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6E2B18A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065CA3CC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0.028</w:t>
            </w:r>
          </w:p>
        </w:tc>
        <w:tc>
          <w:tcPr>
            <w:tcW w:w="2268" w:type="dxa"/>
          </w:tcPr>
          <w:p w14:paraId="2B046B5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639735E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0.50(0.40-0.62)</w:t>
            </w:r>
          </w:p>
          <w:p w14:paraId="3AFBF9C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0.59(0.46-0.74)</w:t>
            </w:r>
          </w:p>
          <w:p w14:paraId="6FAACBE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0.74(0.45-1.18)</w:t>
            </w:r>
          </w:p>
        </w:tc>
        <w:tc>
          <w:tcPr>
            <w:tcW w:w="865" w:type="dxa"/>
          </w:tcPr>
          <w:p w14:paraId="065CE04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3415577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31C94F3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12F1BD4A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0.228</w:t>
            </w:r>
          </w:p>
        </w:tc>
      </w:tr>
      <w:tr w:rsidR="002A4390" w:rsidRPr="00A6077C" w14:paraId="0D33126C" w14:textId="77777777" w:rsidTr="003946D1">
        <w:trPr>
          <w:trHeight w:val="654"/>
        </w:trPr>
        <w:tc>
          <w:tcPr>
            <w:tcW w:w="3813" w:type="dxa"/>
            <w:tcBorders>
              <w:bottom w:val="single" w:sz="12" w:space="0" w:color="auto"/>
            </w:tcBorders>
          </w:tcPr>
          <w:p w14:paraId="59615BF1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Year of RC diagnosis</w:t>
            </w:r>
          </w:p>
          <w:p w14:paraId="071111DC" w14:textId="77777777" w:rsidR="002A4390" w:rsidRPr="00A6077C" w:rsidRDefault="002A4390" w:rsidP="002A4390">
            <w:pPr>
              <w:ind w:firstLineChars="200" w:firstLine="420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1975-1984</w:t>
            </w:r>
          </w:p>
          <w:p w14:paraId="34E6C83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1985-1994</w:t>
            </w:r>
          </w:p>
          <w:p w14:paraId="149BAEA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1995-2004</w:t>
            </w:r>
          </w:p>
          <w:p w14:paraId="33886A9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≥2005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36D79C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69E64C4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0.72(0.51-1.00)</w:t>
            </w:r>
          </w:p>
          <w:p w14:paraId="4308BFA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0.69(0.54-0.87)</w:t>
            </w:r>
          </w:p>
          <w:p w14:paraId="41ACE8D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0.44(0.34-0.57)</w:t>
            </w:r>
          </w:p>
          <w:p w14:paraId="216D806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0.27(0.15-0.45)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00E3083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20C007CB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0.057</w:t>
            </w:r>
          </w:p>
          <w:p w14:paraId="01F7C55A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0.002</w:t>
            </w:r>
          </w:p>
          <w:p w14:paraId="195ABB11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48C7413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1F1D155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39C8514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0.72(0.50-0.99)</w:t>
            </w:r>
          </w:p>
          <w:p w14:paraId="54E2936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0.66(0.52-0.84)</w:t>
            </w:r>
          </w:p>
          <w:p w14:paraId="133E311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0.45(0.34-0.58)</w:t>
            </w:r>
          </w:p>
          <w:p w14:paraId="53ECE75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0.27(0.16-0.45)</w:t>
            </w:r>
          </w:p>
        </w:tc>
        <w:tc>
          <w:tcPr>
            <w:tcW w:w="865" w:type="dxa"/>
            <w:tcBorders>
              <w:bottom w:val="single" w:sz="12" w:space="0" w:color="auto"/>
            </w:tcBorders>
          </w:tcPr>
          <w:p w14:paraId="4273B4B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6BE9C971" w14:textId="77777777" w:rsidR="002A4390" w:rsidRPr="00A6077C" w:rsidRDefault="002A4390" w:rsidP="003946D1">
            <w:pPr>
              <w:ind w:firstLine="10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0.051</w:t>
            </w:r>
          </w:p>
          <w:p w14:paraId="02E1EDE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306FDE6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4EB4E7F2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</w:tc>
      </w:tr>
    </w:tbl>
    <w:p w14:paraId="7B567519" w14:textId="77777777" w:rsidR="002A4390" w:rsidRPr="00A6077C" w:rsidRDefault="002A4390" w:rsidP="002A4390">
      <w:pPr>
        <w:rPr>
          <w:rFonts w:ascii="Calibri" w:hAnsi="Calibri" w:cs="Calibri"/>
        </w:rPr>
      </w:pPr>
    </w:p>
    <w:p w14:paraId="3ED7454E" w14:textId="77777777" w:rsidR="002A4390" w:rsidRPr="00A6077C" w:rsidRDefault="002A4390" w:rsidP="002A4390">
      <w:pPr>
        <w:rPr>
          <w:rFonts w:ascii="Calibri" w:hAnsi="Calibri" w:cs="Calibri"/>
        </w:rPr>
      </w:pPr>
    </w:p>
    <w:p w14:paraId="5F32BC8D" w14:textId="77777777" w:rsidR="002A4390" w:rsidRPr="00A6077C" w:rsidRDefault="002A4390" w:rsidP="002A4390">
      <w:pPr>
        <w:rPr>
          <w:rFonts w:ascii="Calibri" w:hAnsi="Calibri" w:cs="Calibri"/>
          <w:sz w:val="22"/>
        </w:rPr>
      </w:pPr>
    </w:p>
    <w:p w14:paraId="387848A3" w14:textId="77777777" w:rsidR="002A4390" w:rsidRPr="00A6077C" w:rsidRDefault="002A4390" w:rsidP="002A4390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</w:t>
      </w:r>
      <w:r>
        <w:rPr>
          <w:rFonts w:ascii="Calibri" w:hAnsi="Calibri" w:cs="Calibri" w:hint="eastAsia"/>
          <w:b/>
          <w:bCs/>
          <w:sz w:val="22"/>
        </w:rPr>
        <w:t>6</w:t>
      </w:r>
      <w:r w:rsidRPr="00A6077C">
        <w:rPr>
          <w:rFonts w:ascii="Calibri" w:hAnsi="Calibri" w:cs="Calibri"/>
          <w:b/>
          <w:bCs/>
          <w:sz w:val="22"/>
        </w:rPr>
        <w:t xml:space="preserve">. </w:t>
      </w:r>
      <w:r w:rsidRPr="00A6077C">
        <w:rPr>
          <w:rFonts w:ascii="Calibri" w:hAnsi="Calibri" w:cs="Calibri"/>
          <w:sz w:val="22"/>
        </w:rPr>
        <w:t>Radiation-attributed risk of combined SBC by age at RC diagnosis, latency and year of RC diagnosis.</w:t>
      </w:r>
    </w:p>
    <w:p w14:paraId="79875FC4" w14:textId="77777777" w:rsidR="002A4390" w:rsidRPr="00A6077C" w:rsidRDefault="002A4390" w:rsidP="002A4390">
      <w:pPr>
        <w:rPr>
          <w:rFonts w:ascii="Calibri" w:hAnsi="Calibri" w:cs="Calibri"/>
        </w:rPr>
      </w:pPr>
    </w:p>
    <w:tbl>
      <w:tblPr>
        <w:tblStyle w:val="a7"/>
        <w:tblW w:w="949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3"/>
        <w:gridCol w:w="1701"/>
        <w:gridCol w:w="851"/>
        <w:gridCol w:w="2268"/>
        <w:gridCol w:w="865"/>
      </w:tblGrid>
      <w:tr w:rsidR="002A4390" w:rsidRPr="00A6077C" w14:paraId="43D3A39F" w14:textId="77777777" w:rsidTr="003946D1">
        <w:trPr>
          <w:trHeight w:val="388"/>
        </w:trPr>
        <w:tc>
          <w:tcPr>
            <w:tcW w:w="3813" w:type="dxa"/>
            <w:tcBorders>
              <w:top w:val="single" w:sz="12" w:space="0" w:color="auto"/>
              <w:bottom w:val="single" w:sz="6" w:space="0" w:color="auto"/>
            </w:tcBorders>
          </w:tcPr>
          <w:p w14:paraId="5971D82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Characteristic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14:paraId="7F7DB351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RR (95% Cl)                                 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</w:tcPr>
          <w:p w14:paraId="14552D41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P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22B5CFC9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Adjusted RR (95% Cl)</w:t>
            </w:r>
          </w:p>
        </w:tc>
        <w:tc>
          <w:tcPr>
            <w:tcW w:w="865" w:type="dxa"/>
            <w:tcBorders>
              <w:top w:val="single" w:sz="12" w:space="0" w:color="auto"/>
              <w:bottom w:val="single" w:sz="6" w:space="0" w:color="auto"/>
            </w:tcBorders>
          </w:tcPr>
          <w:p w14:paraId="33F11C3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P</w:t>
            </w:r>
          </w:p>
        </w:tc>
      </w:tr>
      <w:tr w:rsidR="002A4390" w:rsidRPr="00A6077C" w14:paraId="6B757D86" w14:textId="77777777" w:rsidTr="003946D1">
        <w:trPr>
          <w:trHeight w:val="334"/>
        </w:trPr>
        <w:tc>
          <w:tcPr>
            <w:tcW w:w="3813" w:type="dxa"/>
            <w:tcBorders>
              <w:top w:val="single" w:sz="6" w:space="0" w:color="auto"/>
            </w:tcBorders>
          </w:tcPr>
          <w:p w14:paraId="2938F57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All patients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092D7C8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1.18(0.96-1.45)</w:t>
            </w:r>
          </w:p>
        </w:tc>
        <w:tc>
          <w:tcPr>
            <w:tcW w:w="851" w:type="dxa"/>
            <w:tcBorders>
              <w:top w:val="single" w:sz="6" w:space="0" w:color="auto"/>
            </w:tcBorders>
          </w:tcPr>
          <w:p w14:paraId="310ECD3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0.111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1FE2803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1.57(1.27-1.95) </w:t>
            </w:r>
          </w:p>
        </w:tc>
        <w:tc>
          <w:tcPr>
            <w:tcW w:w="865" w:type="dxa"/>
            <w:tcBorders>
              <w:top w:val="single" w:sz="6" w:space="0" w:color="auto"/>
            </w:tcBorders>
          </w:tcPr>
          <w:p w14:paraId="4F5E307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</w:tc>
      </w:tr>
      <w:tr w:rsidR="002A4390" w:rsidRPr="00A6077C" w14:paraId="48AB1907" w14:textId="77777777" w:rsidTr="003946D1">
        <w:trPr>
          <w:trHeight w:val="654"/>
        </w:trPr>
        <w:tc>
          <w:tcPr>
            <w:tcW w:w="3813" w:type="dxa"/>
          </w:tcPr>
          <w:p w14:paraId="155D5E0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Age at RC diagnosis</w:t>
            </w:r>
          </w:p>
          <w:p w14:paraId="39ED6FE3" w14:textId="77777777" w:rsidR="002A4390" w:rsidRPr="00A6077C" w:rsidRDefault="002A4390" w:rsidP="002A4390">
            <w:pPr>
              <w:ind w:firstLineChars="150" w:firstLine="31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20-49</w:t>
            </w:r>
          </w:p>
          <w:p w14:paraId="64EA318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50-69</w:t>
            </w:r>
          </w:p>
          <w:p w14:paraId="077AEEA0" w14:textId="77777777" w:rsidR="002A4390" w:rsidRPr="00A6077C" w:rsidRDefault="002A4390" w:rsidP="002A4390">
            <w:pPr>
              <w:ind w:firstLineChars="150" w:firstLine="315"/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≥70</w:t>
            </w:r>
          </w:p>
        </w:tc>
        <w:tc>
          <w:tcPr>
            <w:tcW w:w="1701" w:type="dxa"/>
          </w:tcPr>
          <w:p w14:paraId="122116C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1A7412B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1.28(0.58-2.86)</w:t>
            </w:r>
          </w:p>
          <w:p w14:paraId="71FF777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1.20(0.93-1.55)</w:t>
            </w:r>
          </w:p>
          <w:p w14:paraId="7097AAE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1.32(0.88-1.94)</w:t>
            </w:r>
          </w:p>
        </w:tc>
        <w:tc>
          <w:tcPr>
            <w:tcW w:w="851" w:type="dxa"/>
          </w:tcPr>
          <w:p w14:paraId="0585796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6C8F318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0.531</w:t>
            </w:r>
          </w:p>
          <w:p w14:paraId="4C6B91A2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0.155</w:t>
            </w:r>
          </w:p>
          <w:p w14:paraId="55BED74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0.169</w:t>
            </w:r>
          </w:p>
        </w:tc>
        <w:tc>
          <w:tcPr>
            <w:tcW w:w="2268" w:type="dxa"/>
          </w:tcPr>
          <w:p w14:paraId="1555C06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15C3ABD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2.11(0.93-4.83)</w:t>
            </w:r>
          </w:p>
          <w:p w14:paraId="0EA4A20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1.58(1.21-2.05)</w:t>
            </w:r>
          </w:p>
          <w:p w14:paraId="5CE8226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1.39(0.91-2.08)</w:t>
            </w:r>
          </w:p>
        </w:tc>
        <w:tc>
          <w:tcPr>
            <w:tcW w:w="865" w:type="dxa"/>
          </w:tcPr>
          <w:p w14:paraId="507DD1E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05EA024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0.071</w:t>
            </w:r>
          </w:p>
          <w:p w14:paraId="7D67221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&lt;0.001</w:t>
            </w:r>
          </w:p>
          <w:p w14:paraId="78935ED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0.119</w:t>
            </w:r>
          </w:p>
        </w:tc>
      </w:tr>
      <w:tr w:rsidR="002A4390" w:rsidRPr="00A6077C" w14:paraId="28D88942" w14:textId="77777777" w:rsidTr="003946D1">
        <w:trPr>
          <w:trHeight w:val="654"/>
        </w:trPr>
        <w:tc>
          <w:tcPr>
            <w:tcW w:w="3813" w:type="dxa"/>
          </w:tcPr>
          <w:p w14:paraId="66EC0C2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Latency between RC and Prostate, months</w:t>
            </w:r>
          </w:p>
          <w:p w14:paraId="089B934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60-119</w:t>
            </w:r>
          </w:p>
          <w:p w14:paraId="536EEE5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120-239</w:t>
            </w:r>
          </w:p>
          <w:p w14:paraId="61B9E1E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lastRenderedPageBreak/>
              <w:t xml:space="preserve">    240-420</w:t>
            </w:r>
          </w:p>
        </w:tc>
        <w:tc>
          <w:tcPr>
            <w:tcW w:w="1701" w:type="dxa"/>
          </w:tcPr>
          <w:p w14:paraId="331D6A5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0A8631C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1.00(0.71-1.41)</w:t>
            </w:r>
          </w:p>
          <w:p w14:paraId="5930576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1.34(1.00-1.78)</w:t>
            </w:r>
          </w:p>
          <w:p w14:paraId="2E965939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lastRenderedPageBreak/>
              <w:t>1.11(0.60-1.95)</w:t>
            </w:r>
          </w:p>
        </w:tc>
        <w:tc>
          <w:tcPr>
            <w:tcW w:w="851" w:type="dxa"/>
          </w:tcPr>
          <w:p w14:paraId="58E99FC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15A32E0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0.024</w:t>
            </w:r>
          </w:p>
          <w:p w14:paraId="30294D69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0.048</w:t>
            </w:r>
          </w:p>
          <w:p w14:paraId="3B8B759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lastRenderedPageBreak/>
              <w:t>0.725</w:t>
            </w:r>
          </w:p>
        </w:tc>
        <w:tc>
          <w:tcPr>
            <w:tcW w:w="2268" w:type="dxa"/>
          </w:tcPr>
          <w:p w14:paraId="702AB70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31BDA3C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1.38(0.96-1.98)</w:t>
            </w:r>
          </w:p>
          <w:p w14:paraId="5341B1E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1.82(1.34-2.47)</w:t>
            </w:r>
          </w:p>
          <w:p w14:paraId="1A53FC16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lastRenderedPageBreak/>
              <w:t>1.47(0.78-2.65)</w:t>
            </w:r>
          </w:p>
        </w:tc>
        <w:tc>
          <w:tcPr>
            <w:tcW w:w="865" w:type="dxa"/>
          </w:tcPr>
          <w:p w14:paraId="22FA9EC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03AAEAE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0.079</w:t>
            </w:r>
          </w:p>
          <w:p w14:paraId="4F025DE2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&lt;0.001 </w:t>
            </w:r>
            <w:r w:rsidRPr="00A6077C">
              <w:rPr>
                <w:rFonts w:ascii="Calibri" w:hAnsi="Calibri" w:cs="Calibri"/>
                <w:szCs w:val="21"/>
              </w:rPr>
              <w:lastRenderedPageBreak/>
              <w:t>0.217</w:t>
            </w:r>
          </w:p>
        </w:tc>
      </w:tr>
      <w:tr w:rsidR="002A4390" w:rsidRPr="00A6077C" w14:paraId="5D500117" w14:textId="77777777" w:rsidTr="003946D1">
        <w:trPr>
          <w:trHeight w:val="654"/>
        </w:trPr>
        <w:tc>
          <w:tcPr>
            <w:tcW w:w="3813" w:type="dxa"/>
            <w:tcBorders>
              <w:bottom w:val="single" w:sz="12" w:space="0" w:color="auto"/>
            </w:tcBorders>
          </w:tcPr>
          <w:p w14:paraId="161680DF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lastRenderedPageBreak/>
              <w:t>Year of RC diagnosis</w:t>
            </w:r>
          </w:p>
          <w:p w14:paraId="785AA0F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1975-1984</w:t>
            </w:r>
          </w:p>
          <w:p w14:paraId="47DDCED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1985-1994</w:t>
            </w:r>
          </w:p>
          <w:p w14:paraId="2353EC7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1995-2004</w:t>
            </w:r>
          </w:p>
          <w:p w14:paraId="65A4329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 xml:space="preserve">    ≥2005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7362AD0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24156AD8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1.90(1.19-2.94)</w:t>
            </w:r>
          </w:p>
          <w:p w14:paraId="64B0AEE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1.18(0.81-1.71)</w:t>
            </w:r>
          </w:p>
          <w:p w14:paraId="69334E0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1.39(0.98-1.98)</w:t>
            </w:r>
          </w:p>
          <w:p w14:paraId="70454885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1.60(0.82-3.18)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CFBF85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5972521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0.005</w:t>
            </w:r>
          </w:p>
          <w:p w14:paraId="11C4BA5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0.374</w:t>
            </w:r>
          </w:p>
          <w:p w14:paraId="432E527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0.061</w:t>
            </w:r>
          </w:p>
          <w:p w14:paraId="631F2A93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0.169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3DB126D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502BCCF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1.80(1.12-2.80)</w:t>
            </w:r>
          </w:p>
          <w:p w14:paraId="3B63D94E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1.20(0.82-1.75)</w:t>
            </w:r>
          </w:p>
          <w:p w14:paraId="0094658C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1.50(1.06-2.14)</w:t>
            </w:r>
          </w:p>
          <w:p w14:paraId="58086807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1.74(0.89-3.47)</w:t>
            </w:r>
          </w:p>
        </w:tc>
        <w:tc>
          <w:tcPr>
            <w:tcW w:w="865" w:type="dxa"/>
            <w:tcBorders>
              <w:bottom w:val="single" w:sz="12" w:space="0" w:color="auto"/>
            </w:tcBorders>
          </w:tcPr>
          <w:p w14:paraId="558BA8E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</w:p>
          <w:p w14:paraId="69DBEC2D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0.011</w:t>
            </w:r>
          </w:p>
          <w:p w14:paraId="35006C04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0.333</w:t>
            </w:r>
          </w:p>
          <w:p w14:paraId="6C3C9DFB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0.023</w:t>
            </w:r>
          </w:p>
          <w:p w14:paraId="6C859FCA" w14:textId="77777777" w:rsidR="002A4390" w:rsidRPr="00A6077C" w:rsidRDefault="002A4390" w:rsidP="003946D1">
            <w:pPr>
              <w:rPr>
                <w:rFonts w:ascii="Calibri" w:hAnsi="Calibri" w:cs="Calibri"/>
                <w:szCs w:val="21"/>
              </w:rPr>
            </w:pPr>
            <w:r w:rsidRPr="00A6077C">
              <w:rPr>
                <w:rFonts w:ascii="Calibri" w:hAnsi="Calibri" w:cs="Calibri"/>
                <w:szCs w:val="21"/>
              </w:rPr>
              <w:t>0.105</w:t>
            </w:r>
          </w:p>
        </w:tc>
      </w:tr>
    </w:tbl>
    <w:p w14:paraId="258852E3" w14:textId="77777777" w:rsidR="00A6077C" w:rsidRPr="00A6077C" w:rsidRDefault="00A6077C" w:rsidP="0026437A">
      <w:pPr>
        <w:rPr>
          <w:rFonts w:ascii="Calibri" w:hAnsi="Calibri" w:cs="Calibri"/>
          <w:b/>
          <w:bCs/>
          <w:sz w:val="22"/>
        </w:rPr>
      </w:pPr>
    </w:p>
    <w:p w14:paraId="78697F30" w14:textId="461FF918" w:rsidR="00887370" w:rsidRPr="00A6077C" w:rsidRDefault="00887370" w:rsidP="00887370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</w:t>
      </w:r>
      <w:r w:rsidR="00D84B9D">
        <w:rPr>
          <w:rFonts w:ascii="Calibri" w:hAnsi="Calibri" w:cs="Calibri" w:hint="eastAsia"/>
          <w:b/>
          <w:bCs/>
          <w:sz w:val="22"/>
        </w:rPr>
        <w:t>7</w:t>
      </w:r>
      <w:r w:rsidRPr="00A6077C">
        <w:rPr>
          <w:rFonts w:ascii="Calibri" w:hAnsi="Calibri" w:cs="Calibri"/>
          <w:b/>
          <w:bCs/>
          <w:sz w:val="22"/>
        </w:rPr>
        <w:t xml:space="preserve">: </w:t>
      </w:r>
      <w:r w:rsidRPr="00A6077C">
        <w:rPr>
          <w:rFonts w:ascii="Calibri" w:hAnsi="Calibri" w:cs="Calibri"/>
          <w:sz w:val="22"/>
        </w:rPr>
        <w:t>Standardized incidence ratio of combined SPC by age at RC diagnosis, latency and year of RC diagnosis.</w:t>
      </w:r>
    </w:p>
    <w:p w14:paraId="02414043" w14:textId="77777777" w:rsidR="00887370" w:rsidRPr="00A6077C" w:rsidRDefault="00887370" w:rsidP="00887370">
      <w:pPr>
        <w:rPr>
          <w:rFonts w:ascii="Calibri" w:hAnsi="Calibri" w:cs="Calibri"/>
          <w:sz w:val="22"/>
        </w:rPr>
      </w:pPr>
    </w:p>
    <w:tbl>
      <w:tblPr>
        <w:tblStyle w:val="a7"/>
        <w:tblW w:w="10624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1134"/>
        <w:gridCol w:w="1134"/>
        <w:gridCol w:w="1701"/>
        <w:gridCol w:w="236"/>
        <w:gridCol w:w="1047"/>
        <w:gridCol w:w="1275"/>
        <w:gridCol w:w="1843"/>
      </w:tblGrid>
      <w:tr w:rsidR="00887370" w:rsidRPr="00A6077C" w14:paraId="71E27E15" w14:textId="77777777" w:rsidTr="00887370">
        <w:trPr>
          <w:trHeight w:val="435"/>
        </w:trPr>
        <w:tc>
          <w:tcPr>
            <w:tcW w:w="2254" w:type="dxa"/>
            <w:tcBorders>
              <w:top w:val="single" w:sz="12" w:space="0" w:color="auto"/>
            </w:tcBorders>
          </w:tcPr>
          <w:p w14:paraId="1C4B0C8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062B734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RC patients treated with NRT</w:t>
            </w: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4BF14C8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165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031258B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RC patients treated with RT</w:t>
            </w:r>
          </w:p>
        </w:tc>
      </w:tr>
      <w:tr w:rsidR="00887370" w:rsidRPr="00A6077C" w14:paraId="5647901C" w14:textId="77777777" w:rsidTr="00887370">
        <w:trPr>
          <w:trHeight w:val="654"/>
        </w:trPr>
        <w:tc>
          <w:tcPr>
            <w:tcW w:w="2254" w:type="dxa"/>
            <w:tcBorders>
              <w:bottom w:val="single" w:sz="6" w:space="0" w:color="auto"/>
            </w:tcBorders>
          </w:tcPr>
          <w:p w14:paraId="190BD36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BA1D3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Observed </w:t>
            </w:r>
          </w:p>
          <w:p w14:paraId="7FFF980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B79193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Expected </w:t>
            </w:r>
          </w:p>
          <w:p w14:paraId="3FCA365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4B947BA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SIR (95% Cl)</w:t>
            </w: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14:paraId="1A57B44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  <w:tcBorders>
              <w:top w:val="single" w:sz="6" w:space="0" w:color="auto"/>
              <w:bottom w:val="single" w:sz="6" w:space="0" w:color="auto"/>
            </w:tcBorders>
          </w:tcPr>
          <w:p w14:paraId="31AB7A4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Observed PC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1A7FE7D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Expected </w:t>
            </w:r>
          </w:p>
          <w:p w14:paraId="37EEE7D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PC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63412C2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SIR (95% Cl)</w:t>
            </w:r>
          </w:p>
        </w:tc>
      </w:tr>
      <w:tr w:rsidR="00887370" w:rsidRPr="00A6077C" w14:paraId="30DDCC9D" w14:textId="77777777" w:rsidTr="00887370">
        <w:trPr>
          <w:trHeight w:val="295"/>
        </w:trPr>
        <w:tc>
          <w:tcPr>
            <w:tcW w:w="2254" w:type="dxa"/>
            <w:tcBorders>
              <w:top w:val="single" w:sz="6" w:space="0" w:color="auto"/>
            </w:tcBorders>
          </w:tcPr>
          <w:p w14:paraId="1270680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All patients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D529C1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960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53A30B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1074.83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046C802E" w14:textId="196F3228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0.89(0.84-0.95)#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14:paraId="517E1D0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  <w:tcBorders>
              <w:top w:val="single" w:sz="6" w:space="0" w:color="auto"/>
            </w:tcBorders>
          </w:tcPr>
          <w:p w14:paraId="6E2D92B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219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6561DD7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420.18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767991D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0.52(0.45-0.59) #</w:t>
            </w:r>
          </w:p>
        </w:tc>
      </w:tr>
      <w:tr w:rsidR="00887370" w:rsidRPr="00A6077C" w14:paraId="48BABA83" w14:textId="77777777" w:rsidTr="00887370">
        <w:trPr>
          <w:trHeight w:val="654"/>
        </w:trPr>
        <w:tc>
          <w:tcPr>
            <w:tcW w:w="2254" w:type="dxa"/>
          </w:tcPr>
          <w:p w14:paraId="47FF6A4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Age at RC diagnosis</w:t>
            </w:r>
          </w:p>
          <w:p w14:paraId="2C9D8F1F" w14:textId="77777777" w:rsidR="00887370" w:rsidRPr="00A6077C" w:rsidRDefault="00887370" w:rsidP="00887370">
            <w:pPr>
              <w:ind w:firstLineChars="200" w:firstLine="44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20-49</w:t>
            </w:r>
          </w:p>
          <w:p w14:paraId="338863DE" w14:textId="618F819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50-69</w:t>
            </w:r>
          </w:p>
          <w:p w14:paraId="126BF9B1" w14:textId="77777777" w:rsidR="00887370" w:rsidRPr="00A6077C" w:rsidRDefault="00887370" w:rsidP="00887370">
            <w:pPr>
              <w:ind w:firstLineChars="200" w:firstLine="44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≥70</w:t>
            </w:r>
          </w:p>
        </w:tc>
        <w:tc>
          <w:tcPr>
            <w:tcW w:w="1134" w:type="dxa"/>
          </w:tcPr>
          <w:p w14:paraId="5356BE1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41C63F9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62</w:t>
            </w:r>
          </w:p>
          <w:p w14:paraId="6D8213D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667</w:t>
            </w:r>
          </w:p>
          <w:p w14:paraId="323F06D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231</w:t>
            </w:r>
          </w:p>
        </w:tc>
        <w:tc>
          <w:tcPr>
            <w:tcW w:w="1134" w:type="dxa"/>
          </w:tcPr>
          <w:p w14:paraId="36F6AF7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0B5382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83.16</w:t>
            </w:r>
          </w:p>
          <w:p w14:paraId="3337E93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748.02</w:t>
            </w:r>
          </w:p>
          <w:p w14:paraId="02F9B90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243.65</w:t>
            </w:r>
          </w:p>
        </w:tc>
        <w:tc>
          <w:tcPr>
            <w:tcW w:w="1701" w:type="dxa"/>
          </w:tcPr>
          <w:p w14:paraId="413CB65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12BC4D4" w14:textId="25A4ADBE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0.75(0.57-0.96)#</w:t>
            </w:r>
          </w:p>
          <w:p w14:paraId="172AE3B7" w14:textId="62B47AC0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0.89(0.83-0.96)#</w:t>
            </w:r>
          </w:p>
          <w:p w14:paraId="636EB02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0.95(0.83-1.08)</w:t>
            </w:r>
          </w:p>
        </w:tc>
        <w:tc>
          <w:tcPr>
            <w:tcW w:w="236" w:type="dxa"/>
          </w:tcPr>
          <w:p w14:paraId="2867DB3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</w:tcPr>
          <w:p w14:paraId="3351EF8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695DDA8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</w:t>
            </w:r>
          </w:p>
          <w:p w14:paraId="5094CBB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139</w:t>
            </w:r>
          </w:p>
          <w:p w14:paraId="7757726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58</w:t>
            </w:r>
          </w:p>
        </w:tc>
        <w:tc>
          <w:tcPr>
            <w:tcW w:w="1275" w:type="dxa"/>
          </w:tcPr>
          <w:p w14:paraId="70CC0A1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EAB20B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44.69</w:t>
            </w:r>
          </w:p>
          <w:p w14:paraId="6613E88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206.68</w:t>
            </w:r>
          </w:p>
          <w:p w14:paraId="24CC2BC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68.80</w:t>
            </w:r>
          </w:p>
        </w:tc>
        <w:tc>
          <w:tcPr>
            <w:tcW w:w="1843" w:type="dxa"/>
          </w:tcPr>
          <w:p w14:paraId="47B9507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2B5165F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0.49(0.31-0.75) #</w:t>
            </w:r>
          </w:p>
          <w:p w14:paraId="6CC0673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0.45(0.38-0.54) #</w:t>
            </w:r>
          </w:p>
          <w:p w14:paraId="2C44068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0.84(0.64-1.09)</w:t>
            </w:r>
          </w:p>
        </w:tc>
      </w:tr>
      <w:tr w:rsidR="00887370" w:rsidRPr="00A6077C" w14:paraId="7C679720" w14:textId="77777777" w:rsidTr="00887370">
        <w:trPr>
          <w:trHeight w:val="654"/>
        </w:trPr>
        <w:tc>
          <w:tcPr>
            <w:tcW w:w="2254" w:type="dxa"/>
          </w:tcPr>
          <w:p w14:paraId="3E92152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Latency between RC </w:t>
            </w:r>
          </w:p>
          <w:p w14:paraId="0542195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and PC, months</w:t>
            </w:r>
          </w:p>
          <w:p w14:paraId="53D1E8F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60-119</w:t>
            </w:r>
          </w:p>
          <w:p w14:paraId="36E3B3A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120-239</w:t>
            </w:r>
          </w:p>
          <w:p w14:paraId="586F2E8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240-420</w:t>
            </w:r>
          </w:p>
        </w:tc>
        <w:tc>
          <w:tcPr>
            <w:tcW w:w="1134" w:type="dxa"/>
          </w:tcPr>
          <w:p w14:paraId="3C58173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1A7F07E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165ECC8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439</w:t>
            </w:r>
          </w:p>
          <w:p w14:paraId="4DD87BC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428</w:t>
            </w:r>
          </w:p>
          <w:p w14:paraId="0511785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93</w:t>
            </w:r>
          </w:p>
        </w:tc>
        <w:tc>
          <w:tcPr>
            <w:tcW w:w="1134" w:type="dxa"/>
          </w:tcPr>
          <w:p w14:paraId="0A43069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486085E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9FEC25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481.55</w:t>
            </w:r>
          </w:p>
          <w:p w14:paraId="7D727D5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475.04</w:t>
            </w:r>
          </w:p>
          <w:p w14:paraId="2C4038F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118.24</w:t>
            </w:r>
          </w:p>
        </w:tc>
        <w:tc>
          <w:tcPr>
            <w:tcW w:w="1701" w:type="dxa"/>
          </w:tcPr>
          <w:p w14:paraId="36D74AC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C5D953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2D31D9F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0.91(0.83-1.00)</w:t>
            </w:r>
          </w:p>
          <w:p w14:paraId="6C8385C3" w14:textId="438F120E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0.90(0.82-0.99)#</w:t>
            </w:r>
          </w:p>
          <w:p w14:paraId="0CAF6A0D" w14:textId="69999251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0.82(0.67-1.00)#</w:t>
            </w:r>
          </w:p>
        </w:tc>
        <w:tc>
          <w:tcPr>
            <w:tcW w:w="236" w:type="dxa"/>
          </w:tcPr>
          <w:p w14:paraId="408430E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</w:tcPr>
          <w:p w14:paraId="2A546F3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043ABF3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CC7341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105</w:t>
            </w:r>
          </w:p>
          <w:p w14:paraId="61273C2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95</w:t>
            </w:r>
          </w:p>
          <w:p w14:paraId="393AF15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</w:t>
            </w:r>
          </w:p>
        </w:tc>
        <w:tc>
          <w:tcPr>
            <w:tcW w:w="1275" w:type="dxa"/>
          </w:tcPr>
          <w:p w14:paraId="254A772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4C991A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3E6350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207.97</w:t>
            </w:r>
          </w:p>
          <w:p w14:paraId="218DE4B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176.47</w:t>
            </w:r>
          </w:p>
          <w:p w14:paraId="5B8C857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35.74</w:t>
            </w:r>
          </w:p>
        </w:tc>
        <w:tc>
          <w:tcPr>
            <w:tcW w:w="1843" w:type="dxa"/>
          </w:tcPr>
          <w:p w14:paraId="38E9148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60C540E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0A57D12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0.50(0.41-0.61) #</w:t>
            </w:r>
          </w:p>
          <w:p w14:paraId="65FFD34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0.54(0.44-0.66) #</w:t>
            </w:r>
          </w:p>
          <w:p w14:paraId="225A472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0.54(0.32-0.84) #</w:t>
            </w:r>
          </w:p>
        </w:tc>
      </w:tr>
      <w:tr w:rsidR="00887370" w:rsidRPr="00A6077C" w14:paraId="5D16C3D3" w14:textId="77777777" w:rsidTr="00887370">
        <w:trPr>
          <w:trHeight w:val="654"/>
        </w:trPr>
        <w:tc>
          <w:tcPr>
            <w:tcW w:w="2254" w:type="dxa"/>
            <w:tcBorders>
              <w:bottom w:val="single" w:sz="12" w:space="0" w:color="auto"/>
            </w:tcBorders>
          </w:tcPr>
          <w:p w14:paraId="2D1D942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</w:t>
            </w:r>
          </w:p>
          <w:p w14:paraId="62CA250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1975-1984</w:t>
            </w:r>
          </w:p>
          <w:p w14:paraId="7FFBCE4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1985-1994</w:t>
            </w:r>
          </w:p>
          <w:p w14:paraId="7A25EF0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1995-2004</w:t>
            </w:r>
          </w:p>
          <w:p w14:paraId="1C4FF36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≥2005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38924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0F4F7C1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343</w:t>
            </w:r>
          </w:p>
          <w:p w14:paraId="7757515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296</w:t>
            </w:r>
          </w:p>
          <w:p w14:paraId="6BD88D8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251</w:t>
            </w:r>
          </w:p>
          <w:p w14:paraId="6DB9ADD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74EBD1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2B8E6C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382.99</w:t>
            </w:r>
          </w:p>
          <w:p w14:paraId="3A7B69A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373.57</w:t>
            </w:r>
          </w:p>
          <w:p w14:paraId="2B91904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250.40</w:t>
            </w:r>
          </w:p>
          <w:p w14:paraId="0A58AE6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67.86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726E77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A8A1EA9" w14:textId="59E3F781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0.90(0.80-1.00)#</w:t>
            </w:r>
          </w:p>
          <w:p w14:paraId="1FC72B37" w14:textId="199AFAF0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0.79(0.70-0.89)#</w:t>
            </w:r>
          </w:p>
          <w:p w14:paraId="36D18D2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1.00(0.88-1.13)</w:t>
            </w:r>
          </w:p>
          <w:p w14:paraId="20212FD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1.03(0.80-1.30)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3436268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</w:tcPr>
          <w:p w14:paraId="1C71ACF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0054CF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41</w:t>
            </w:r>
          </w:p>
          <w:p w14:paraId="76671D6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86</w:t>
            </w:r>
          </w:p>
          <w:p w14:paraId="6CE12CD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73</w:t>
            </w:r>
          </w:p>
          <w:p w14:paraId="1583697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19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6D71B6D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E807AA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59.61</w:t>
            </w:r>
          </w:p>
          <w:p w14:paraId="61EE07A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147.87</w:t>
            </w:r>
          </w:p>
          <w:p w14:paraId="03A840E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157.07</w:t>
            </w:r>
          </w:p>
          <w:p w14:paraId="68CD957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55.63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31EC942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BFCA1C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0.69(0.49-0.93) #</w:t>
            </w:r>
          </w:p>
          <w:p w14:paraId="05D6B0E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0.58(0.47-0.72) #</w:t>
            </w:r>
          </w:p>
          <w:p w14:paraId="184C3E9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0.46(0.36-0.58) #</w:t>
            </w:r>
          </w:p>
          <w:p w14:paraId="400A100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0.34(0.21-0.53) #</w:t>
            </w:r>
          </w:p>
        </w:tc>
      </w:tr>
    </w:tbl>
    <w:p w14:paraId="4D634E38" w14:textId="77777777" w:rsidR="00887370" w:rsidRPr="00A6077C" w:rsidRDefault="00887370" w:rsidP="00887370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sz w:val="22"/>
        </w:rPr>
        <w:t>#, P&lt;0.05</w:t>
      </w:r>
    </w:p>
    <w:p w14:paraId="75BC88A4" w14:textId="77777777" w:rsidR="00887370" w:rsidRPr="00A6077C" w:rsidRDefault="00887370" w:rsidP="00887370">
      <w:pPr>
        <w:rPr>
          <w:rFonts w:ascii="Calibri" w:hAnsi="Calibri" w:cs="Calibri"/>
          <w:b/>
          <w:bCs/>
          <w:sz w:val="22"/>
        </w:rPr>
      </w:pPr>
    </w:p>
    <w:p w14:paraId="5CD2F4A9" w14:textId="77777777" w:rsidR="00887370" w:rsidRPr="00A6077C" w:rsidRDefault="00887370" w:rsidP="00887370">
      <w:pPr>
        <w:rPr>
          <w:rFonts w:ascii="Calibri" w:hAnsi="Calibri" w:cs="Calibri"/>
          <w:b/>
          <w:bCs/>
          <w:sz w:val="22"/>
        </w:rPr>
      </w:pPr>
    </w:p>
    <w:p w14:paraId="2400E59E" w14:textId="77777777" w:rsidR="00887370" w:rsidRPr="00A6077C" w:rsidRDefault="00887370" w:rsidP="00887370">
      <w:pPr>
        <w:rPr>
          <w:rFonts w:ascii="Calibri" w:hAnsi="Calibri" w:cs="Calibri"/>
          <w:b/>
          <w:bCs/>
          <w:sz w:val="22"/>
        </w:rPr>
      </w:pPr>
    </w:p>
    <w:p w14:paraId="5175994B" w14:textId="77777777" w:rsidR="00887370" w:rsidRPr="00A6077C" w:rsidRDefault="00887370" w:rsidP="00887370">
      <w:pPr>
        <w:rPr>
          <w:rFonts w:ascii="Calibri" w:hAnsi="Calibri" w:cs="Calibri"/>
          <w:b/>
          <w:bCs/>
          <w:sz w:val="22"/>
        </w:rPr>
      </w:pPr>
    </w:p>
    <w:p w14:paraId="2786A33F" w14:textId="77777777" w:rsidR="00887370" w:rsidRPr="00A6077C" w:rsidRDefault="00887370" w:rsidP="00887370">
      <w:pPr>
        <w:rPr>
          <w:rFonts w:ascii="Calibri" w:hAnsi="Calibri" w:cs="Calibri"/>
          <w:b/>
          <w:bCs/>
          <w:sz w:val="22"/>
        </w:rPr>
      </w:pPr>
    </w:p>
    <w:p w14:paraId="4993190C" w14:textId="77777777" w:rsidR="00887370" w:rsidRDefault="00887370" w:rsidP="00887370">
      <w:pPr>
        <w:rPr>
          <w:rFonts w:ascii="Calibri" w:hAnsi="Calibri" w:cs="Calibri"/>
          <w:b/>
          <w:bCs/>
          <w:sz w:val="22"/>
        </w:rPr>
      </w:pPr>
    </w:p>
    <w:p w14:paraId="52892597" w14:textId="77777777" w:rsidR="002A4390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645F5ABF" w14:textId="77777777" w:rsidR="002A4390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0045E9E1" w14:textId="77777777" w:rsidR="002A4390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0755BB55" w14:textId="77777777" w:rsidR="002A4390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4E5BA87C" w14:textId="77777777" w:rsidR="002A4390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288538CB" w14:textId="77777777" w:rsidR="002A4390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58359EBC" w14:textId="77777777" w:rsidR="002A4390" w:rsidRPr="00A6077C" w:rsidRDefault="002A4390" w:rsidP="00887370">
      <w:pPr>
        <w:rPr>
          <w:rFonts w:ascii="Calibri" w:hAnsi="Calibri" w:cs="Calibri"/>
          <w:b/>
          <w:bCs/>
          <w:sz w:val="22"/>
        </w:rPr>
      </w:pPr>
    </w:p>
    <w:p w14:paraId="2B34D02E" w14:textId="695DB0DF" w:rsidR="00887370" w:rsidRPr="00A6077C" w:rsidRDefault="00887370" w:rsidP="00887370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lastRenderedPageBreak/>
        <w:t>Supplementary table. S</w:t>
      </w:r>
      <w:r w:rsidR="00D84B9D">
        <w:rPr>
          <w:rFonts w:ascii="Calibri" w:hAnsi="Calibri" w:cs="Calibri" w:hint="eastAsia"/>
          <w:b/>
          <w:bCs/>
          <w:sz w:val="22"/>
        </w:rPr>
        <w:t>8</w:t>
      </w:r>
      <w:r w:rsidRPr="00A6077C">
        <w:rPr>
          <w:rFonts w:ascii="Calibri" w:hAnsi="Calibri" w:cs="Calibri"/>
          <w:b/>
          <w:bCs/>
          <w:sz w:val="22"/>
        </w:rPr>
        <w:t xml:space="preserve">: </w:t>
      </w:r>
      <w:r w:rsidRPr="00A6077C">
        <w:rPr>
          <w:rFonts w:ascii="Calibri" w:hAnsi="Calibri" w:cs="Calibri"/>
          <w:sz w:val="22"/>
        </w:rPr>
        <w:t>Standardized incidence ratio of combined S</w:t>
      </w:r>
      <w:r w:rsidR="00A6077C">
        <w:rPr>
          <w:rFonts w:ascii="Calibri" w:hAnsi="Calibri" w:cs="Calibri" w:hint="eastAsia"/>
          <w:sz w:val="22"/>
        </w:rPr>
        <w:t>B</w:t>
      </w:r>
      <w:r w:rsidRPr="00A6077C">
        <w:rPr>
          <w:rFonts w:ascii="Calibri" w:hAnsi="Calibri" w:cs="Calibri"/>
          <w:sz w:val="22"/>
        </w:rPr>
        <w:t>C by age at RC diagnosis, latency and year of RC diagnosis.</w:t>
      </w:r>
    </w:p>
    <w:p w14:paraId="242340FD" w14:textId="77777777" w:rsidR="00887370" w:rsidRPr="00A6077C" w:rsidRDefault="00887370" w:rsidP="00887370">
      <w:pPr>
        <w:rPr>
          <w:rFonts w:ascii="Calibri" w:hAnsi="Calibri" w:cs="Calibri"/>
          <w:sz w:val="22"/>
        </w:rPr>
      </w:pPr>
    </w:p>
    <w:tbl>
      <w:tblPr>
        <w:tblStyle w:val="a7"/>
        <w:tblW w:w="10482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1134"/>
        <w:gridCol w:w="1134"/>
        <w:gridCol w:w="1701"/>
        <w:gridCol w:w="236"/>
        <w:gridCol w:w="1047"/>
        <w:gridCol w:w="1275"/>
        <w:gridCol w:w="1843"/>
      </w:tblGrid>
      <w:tr w:rsidR="00887370" w:rsidRPr="00A6077C" w14:paraId="4043EB79" w14:textId="77777777" w:rsidTr="00887370">
        <w:trPr>
          <w:trHeight w:val="365"/>
        </w:trPr>
        <w:tc>
          <w:tcPr>
            <w:tcW w:w="2112" w:type="dxa"/>
            <w:tcBorders>
              <w:top w:val="single" w:sz="12" w:space="0" w:color="auto"/>
            </w:tcBorders>
          </w:tcPr>
          <w:p w14:paraId="7781004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2AF5745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RC patients treated with NRT</w:t>
            </w:r>
          </w:p>
        </w:tc>
        <w:tc>
          <w:tcPr>
            <w:tcW w:w="236" w:type="dxa"/>
            <w:tcBorders>
              <w:top w:val="single" w:sz="12" w:space="0" w:color="auto"/>
            </w:tcBorders>
          </w:tcPr>
          <w:p w14:paraId="257E37A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165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7629E50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RC patients treated with RT</w:t>
            </w:r>
          </w:p>
        </w:tc>
      </w:tr>
      <w:tr w:rsidR="00887370" w:rsidRPr="00A6077C" w14:paraId="2BE46162" w14:textId="77777777" w:rsidTr="00887370">
        <w:trPr>
          <w:trHeight w:val="654"/>
        </w:trPr>
        <w:tc>
          <w:tcPr>
            <w:tcW w:w="2112" w:type="dxa"/>
            <w:tcBorders>
              <w:bottom w:val="single" w:sz="6" w:space="0" w:color="auto"/>
            </w:tcBorders>
          </w:tcPr>
          <w:p w14:paraId="08AD682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F80BEC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Observed </w:t>
            </w:r>
          </w:p>
          <w:p w14:paraId="0923139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BC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1B325C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Expected </w:t>
            </w:r>
          </w:p>
          <w:p w14:paraId="70BC22C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BC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</w:tcPr>
          <w:p w14:paraId="7C8FC31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SIR (95% Cl)</w:t>
            </w: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14:paraId="323C91F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  <w:tcBorders>
              <w:top w:val="single" w:sz="6" w:space="0" w:color="auto"/>
              <w:bottom w:val="single" w:sz="6" w:space="0" w:color="auto"/>
            </w:tcBorders>
          </w:tcPr>
          <w:p w14:paraId="58B787C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Observed BC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13E0536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Expected </w:t>
            </w:r>
          </w:p>
          <w:p w14:paraId="1FEC712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BC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</w:tcPr>
          <w:p w14:paraId="4CBDE41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SIR (95% Cl)</w:t>
            </w:r>
          </w:p>
        </w:tc>
      </w:tr>
      <w:tr w:rsidR="00887370" w:rsidRPr="00A6077C" w14:paraId="13FBBCE3" w14:textId="77777777" w:rsidTr="00887370">
        <w:trPr>
          <w:trHeight w:val="298"/>
        </w:trPr>
        <w:tc>
          <w:tcPr>
            <w:tcW w:w="2112" w:type="dxa"/>
            <w:tcBorders>
              <w:top w:val="single" w:sz="6" w:space="0" w:color="auto"/>
            </w:tcBorders>
          </w:tcPr>
          <w:p w14:paraId="7378BF5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All patients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A509B01" w14:textId="77777777" w:rsidR="00887370" w:rsidRPr="00A6077C" w:rsidRDefault="00887370" w:rsidP="00887370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256</w:t>
            </w: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01577D1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300.25</w:t>
            </w:r>
          </w:p>
        </w:tc>
        <w:tc>
          <w:tcPr>
            <w:tcW w:w="1701" w:type="dxa"/>
            <w:tcBorders>
              <w:top w:val="single" w:sz="6" w:space="0" w:color="auto"/>
            </w:tcBorders>
          </w:tcPr>
          <w:p w14:paraId="1465807E" w14:textId="40D60585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0.85(0.75-0.96)#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14:paraId="14FF25A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  <w:tcBorders>
              <w:top w:val="single" w:sz="6" w:space="0" w:color="auto"/>
            </w:tcBorders>
          </w:tcPr>
          <w:p w14:paraId="1B54991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149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17824E5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116.35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7D03C07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1.28(1.08-1.50) #</w:t>
            </w:r>
          </w:p>
        </w:tc>
      </w:tr>
      <w:tr w:rsidR="00887370" w:rsidRPr="00A6077C" w14:paraId="3BD58177" w14:textId="77777777" w:rsidTr="00887370">
        <w:trPr>
          <w:trHeight w:val="654"/>
        </w:trPr>
        <w:tc>
          <w:tcPr>
            <w:tcW w:w="2112" w:type="dxa"/>
          </w:tcPr>
          <w:p w14:paraId="3B8A00F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Age at RC diagnosis</w:t>
            </w:r>
          </w:p>
          <w:p w14:paraId="38530B65" w14:textId="77777777" w:rsidR="00887370" w:rsidRPr="00A6077C" w:rsidRDefault="00887370" w:rsidP="00887370">
            <w:pPr>
              <w:ind w:firstLineChars="200" w:firstLine="44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20-49</w:t>
            </w:r>
          </w:p>
          <w:p w14:paraId="64E90678" w14:textId="596B7A29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50-69</w:t>
            </w:r>
          </w:p>
          <w:p w14:paraId="5AAA0F32" w14:textId="77777777" w:rsidR="00887370" w:rsidRPr="00A6077C" w:rsidRDefault="00887370" w:rsidP="00887370">
            <w:pPr>
              <w:ind w:firstLineChars="200" w:firstLine="44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≥70</w:t>
            </w:r>
          </w:p>
        </w:tc>
        <w:tc>
          <w:tcPr>
            <w:tcW w:w="1134" w:type="dxa"/>
          </w:tcPr>
          <w:p w14:paraId="4915D6B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65DA22DC" w14:textId="77777777" w:rsidR="00887370" w:rsidRPr="00A6077C" w:rsidRDefault="00887370" w:rsidP="00887370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</w:t>
            </w:r>
          </w:p>
          <w:p w14:paraId="7C78349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160</w:t>
            </w:r>
          </w:p>
          <w:p w14:paraId="2A86DA4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81</w:t>
            </w:r>
          </w:p>
        </w:tc>
        <w:tc>
          <w:tcPr>
            <w:tcW w:w="1134" w:type="dxa"/>
          </w:tcPr>
          <w:p w14:paraId="126FAF1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619C665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16.43</w:t>
            </w:r>
          </w:p>
          <w:p w14:paraId="480EC37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192.26</w:t>
            </w:r>
          </w:p>
          <w:p w14:paraId="796C837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91.56</w:t>
            </w:r>
          </w:p>
        </w:tc>
        <w:tc>
          <w:tcPr>
            <w:tcW w:w="1701" w:type="dxa"/>
          </w:tcPr>
          <w:p w14:paraId="52FD508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B06A66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0.91(0.51-1.51) </w:t>
            </w:r>
          </w:p>
          <w:p w14:paraId="292A9E14" w14:textId="6D9E9D20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0.83(0.71-0.97)# </w:t>
            </w:r>
          </w:p>
          <w:p w14:paraId="62FF24E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0.88(0.70-1.10)</w:t>
            </w:r>
          </w:p>
        </w:tc>
        <w:tc>
          <w:tcPr>
            <w:tcW w:w="236" w:type="dxa"/>
          </w:tcPr>
          <w:p w14:paraId="7136ADB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</w:tcPr>
          <w:p w14:paraId="59B4425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361E83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13</w:t>
            </w:r>
          </w:p>
          <w:p w14:paraId="0E171D7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101</w:t>
            </w:r>
          </w:p>
          <w:p w14:paraId="27D225C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35</w:t>
            </w:r>
          </w:p>
        </w:tc>
        <w:tc>
          <w:tcPr>
            <w:tcW w:w="1275" w:type="dxa"/>
          </w:tcPr>
          <w:p w14:paraId="44007BC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6198EFA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8.19</w:t>
            </w:r>
          </w:p>
          <w:p w14:paraId="432FF27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77.09</w:t>
            </w:r>
          </w:p>
          <w:p w14:paraId="21760D5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31.07</w:t>
            </w:r>
          </w:p>
        </w:tc>
        <w:tc>
          <w:tcPr>
            <w:tcW w:w="1843" w:type="dxa"/>
          </w:tcPr>
          <w:p w14:paraId="48EB507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067BFC5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1.59(0.85-2.72) </w:t>
            </w:r>
          </w:p>
          <w:p w14:paraId="5D8B83A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1.31(1.07-1.59) #</w:t>
            </w:r>
          </w:p>
          <w:p w14:paraId="4C46311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1.13(0.78-1.57)</w:t>
            </w:r>
          </w:p>
        </w:tc>
      </w:tr>
      <w:tr w:rsidR="00887370" w:rsidRPr="00A6077C" w14:paraId="0951B629" w14:textId="77777777" w:rsidTr="00887370">
        <w:trPr>
          <w:trHeight w:val="654"/>
        </w:trPr>
        <w:tc>
          <w:tcPr>
            <w:tcW w:w="2112" w:type="dxa"/>
          </w:tcPr>
          <w:p w14:paraId="08D48AB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Latency between RC </w:t>
            </w:r>
          </w:p>
          <w:p w14:paraId="5CDAA28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and BC, months</w:t>
            </w:r>
          </w:p>
          <w:p w14:paraId="4A9A5EF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60-119</w:t>
            </w:r>
          </w:p>
          <w:p w14:paraId="1F3A644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120-239</w:t>
            </w:r>
          </w:p>
          <w:p w14:paraId="1E26C2C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240-420</w:t>
            </w:r>
          </w:p>
        </w:tc>
        <w:tc>
          <w:tcPr>
            <w:tcW w:w="1134" w:type="dxa"/>
          </w:tcPr>
          <w:p w14:paraId="500A255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047D33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4E7F104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98</w:t>
            </w:r>
          </w:p>
          <w:p w14:paraId="7B9FE36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114</w:t>
            </w:r>
          </w:p>
          <w:p w14:paraId="3FE308E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44</w:t>
            </w:r>
          </w:p>
        </w:tc>
        <w:tc>
          <w:tcPr>
            <w:tcW w:w="1134" w:type="dxa"/>
          </w:tcPr>
          <w:p w14:paraId="03D9921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4CC7103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0BC6ECB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117.63</w:t>
            </w:r>
          </w:p>
          <w:p w14:paraId="697432A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132.64</w:t>
            </w:r>
          </w:p>
          <w:p w14:paraId="29C7E20C" w14:textId="77777777" w:rsidR="00887370" w:rsidRPr="00A6077C" w:rsidRDefault="00887370" w:rsidP="00887370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49.98</w:t>
            </w:r>
          </w:p>
        </w:tc>
        <w:tc>
          <w:tcPr>
            <w:tcW w:w="1701" w:type="dxa"/>
          </w:tcPr>
          <w:p w14:paraId="7437B4B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181D69F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B77D2B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0.83(0.68-1.02)</w:t>
            </w:r>
          </w:p>
          <w:p w14:paraId="7EDBC57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0.86(0.71-1.03) </w:t>
            </w:r>
          </w:p>
          <w:p w14:paraId="50326FC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0.88(0.75-0.96) </w:t>
            </w:r>
          </w:p>
        </w:tc>
        <w:tc>
          <w:tcPr>
            <w:tcW w:w="236" w:type="dxa"/>
          </w:tcPr>
          <w:p w14:paraId="39F6ABD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</w:tcPr>
          <w:p w14:paraId="472A1CD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5A1022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CDC65C9" w14:textId="77777777" w:rsidR="00887370" w:rsidRPr="00A6077C" w:rsidRDefault="00887370" w:rsidP="00887370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52</w:t>
            </w:r>
          </w:p>
          <w:p w14:paraId="2E39C522" w14:textId="77777777" w:rsidR="00887370" w:rsidRPr="00A6077C" w:rsidRDefault="00887370" w:rsidP="00887370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77</w:t>
            </w:r>
          </w:p>
          <w:p w14:paraId="794C7F97" w14:textId="77777777" w:rsidR="00887370" w:rsidRPr="00A6077C" w:rsidRDefault="00887370" w:rsidP="00887370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275" w:type="dxa"/>
          </w:tcPr>
          <w:p w14:paraId="06C7C6A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91DE0BF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4A43C99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50.49</w:t>
            </w:r>
          </w:p>
          <w:p w14:paraId="259892C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51.59</w:t>
            </w:r>
          </w:p>
          <w:p w14:paraId="69437A4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14.28</w:t>
            </w:r>
          </w:p>
        </w:tc>
        <w:tc>
          <w:tcPr>
            <w:tcW w:w="1843" w:type="dxa"/>
          </w:tcPr>
          <w:p w14:paraId="5CB64F5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90F28E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35A2084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1.03(0.77-1.35) </w:t>
            </w:r>
          </w:p>
          <w:p w14:paraId="24237EA1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1.49(1.18-1.87) #</w:t>
            </w:r>
          </w:p>
          <w:p w14:paraId="00BDB83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1.40(0.86-2.16) #</w:t>
            </w:r>
          </w:p>
        </w:tc>
      </w:tr>
      <w:tr w:rsidR="00887370" w:rsidRPr="00A6077C" w14:paraId="7EF36362" w14:textId="77777777" w:rsidTr="00887370">
        <w:trPr>
          <w:trHeight w:val="654"/>
        </w:trPr>
        <w:tc>
          <w:tcPr>
            <w:tcW w:w="2112" w:type="dxa"/>
            <w:tcBorders>
              <w:bottom w:val="single" w:sz="12" w:space="0" w:color="auto"/>
            </w:tcBorders>
          </w:tcPr>
          <w:p w14:paraId="1EC5E6A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Year of RC diagnosis</w:t>
            </w:r>
          </w:p>
          <w:p w14:paraId="292DD2D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1975-1984</w:t>
            </w:r>
          </w:p>
          <w:p w14:paraId="5DFE7F9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1985-1994</w:t>
            </w:r>
          </w:p>
          <w:p w14:paraId="0770F71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1995-2004</w:t>
            </w:r>
          </w:p>
          <w:p w14:paraId="13C416D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 ≥2005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4AD9FCE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3D8904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81</w:t>
            </w:r>
          </w:p>
          <w:p w14:paraId="5623E9F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88</w:t>
            </w:r>
          </w:p>
          <w:p w14:paraId="3AD320B7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72</w:t>
            </w:r>
          </w:p>
          <w:p w14:paraId="509AD59C" w14:textId="77777777" w:rsidR="00887370" w:rsidRPr="00A6077C" w:rsidRDefault="00887370" w:rsidP="00887370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F01A64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5D55AFA3" w14:textId="77777777" w:rsidR="00887370" w:rsidRPr="00A6077C" w:rsidRDefault="00887370" w:rsidP="00887370">
            <w:pPr>
              <w:ind w:firstLine="105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97.80</w:t>
            </w:r>
          </w:p>
          <w:p w14:paraId="3B3FEDF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103.85</w:t>
            </w:r>
          </w:p>
          <w:p w14:paraId="1E99BA5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78.50</w:t>
            </w:r>
          </w:p>
          <w:p w14:paraId="0A8F1EC9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20.11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2F9CC3D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2C10BE4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0.83(0.66-1.03) </w:t>
            </w:r>
          </w:p>
          <w:p w14:paraId="1960A11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0.85(0.68-1.04) </w:t>
            </w:r>
          </w:p>
          <w:p w14:paraId="2B105CB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0.92(0.72-1.16)</w:t>
            </w:r>
          </w:p>
          <w:p w14:paraId="2DC1101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0.75(0.42-1.23)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62937D7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</w:tcPr>
          <w:p w14:paraId="4F4093F8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B798036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25</w:t>
            </w:r>
          </w:p>
          <w:p w14:paraId="7F387FC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44</w:t>
            </w:r>
          </w:p>
          <w:p w14:paraId="358A6EA0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61</w:t>
            </w:r>
          </w:p>
          <w:p w14:paraId="1AC2C3A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19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3CD9654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B0EBBFD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14.48</w:t>
            </w:r>
          </w:p>
          <w:p w14:paraId="7F4ED46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39.11</w:t>
            </w:r>
          </w:p>
          <w:p w14:paraId="0E36E75C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46.36</w:t>
            </w:r>
          </w:p>
          <w:p w14:paraId="6B565E9B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16.40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B784443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</w:p>
          <w:p w14:paraId="7FDFA42A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1.73(1.12-2.55) #</w:t>
            </w:r>
          </w:p>
          <w:p w14:paraId="41A9D9C4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1.12(0.82-1.51) </w:t>
            </w:r>
          </w:p>
          <w:p w14:paraId="2C140D72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1.32(1.01-1.69) #</w:t>
            </w:r>
          </w:p>
          <w:p w14:paraId="18548EB5" w14:textId="77777777" w:rsidR="00887370" w:rsidRPr="00A6077C" w:rsidRDefault="00887370" w:rsidP="00887370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1.16(0.70-1.81) </w:t>
            </w:r>
          </w:p>
        </w:tc>
      </w:tr>
    </w:tbl>
    <w:p w14:paraId="5A389831" w14:textId="77777777" w:rsidR="00887370" w:rsidRPr="00A6077C" w:rsidRDefault="00887370" w:rsidP="00887370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sz w:val="22"/>
        </w:rPr>
        <w:t>#, P&lt;0.05</w:t>
      </w:r>
    </w:p>
    <w:p w14:paraId="35F8DCD4" w14:textId="77777777" w:rsidR="002A4390" w:rsidRDefault="002A4390" w:rsidP="0026437A">
      <w:pPr>
        <w:rPr>
          <w:rFonts w:ascii="Calibri" w:hAnsi="Calibri" w:cs="Calibri"/>
          <w:b/>
          <w:bCs/>
          <w:sz w:val="22"/>
        </w:rPr>
      </w:pPr>
    </w:p>
    <w:p w14:paraId="5557CB61" w14:textId="77777777" w:rsidR="002A4390" w:rsidRPr="00A6077C" w:rsidRDefault="002A4390" w:rsidP="0026437A">
      <w:pPr>
        <w:rPr>
          <w:rFonts w:ascii="Calibri" w:hAnsi="Calibri" w:cs="Calibri"/>
          <w:b/>
          <w:bCs/>
          <w:sz w:val="22"/>
        </w:rPr>
      </w:pPr>
    </w:p>
    <w:p w14:paraId="6A4855E1" w14:textId="522AE84B" w:rsidR="0026437A" w:rsidRPr="00A6077C" w:rsidRDefault="001B449D" w:rsidP="0026437A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</w:t>
      </w:r>
      <w:r w:rsidR="00D84B9D">
        <w:rPr>
          <w:rFonts w:ascii="Calibri" w:hAnsi="Calibri" w:cs="Calibri" w:hint="eastAsia"/>
          <w:b/>
          <w:bCs/>
          <w:sz w:val="22"/>
        </w:rPr>
        <w:t>9</w:t>
      </w:r>
      <w:r w:rsidRPr="00A6077C">
        <w:rPr>
          <w:rFonts w:ascii="Calibri" w:hAnsi="Calibri" w:cs="Calibri"/>
          <w:b/>
          <w:bCs/>
          <w:sz w:val="22"/>
        </w:rPr>
        <w:t xml:space="preserve">: </w:t>
      </w:r>
      <w:r w:rsidR="0026437A" w:rsidRPr="00A6077C">
        <w:rPr>
          <w:rFonts w:ascii="Calibri" w:hAnsi="Calibri" w:cs="Calibri"/>
          <w:sz w:val="22"/>
        </w:rPr>
        <w:t xml:space="preserve">Comparisons of </w:t>
      </w:r>
      <w:r w:rsidR="009B4169" w:rsidRPr="00A6077C">
        <w:rPr>
          <w:rFonts w:ascii="Calibri" w:hAnsi="Calibri" w:cs="Calibri"/>
          <w:sz w:val="22"/>
        </w:rPr>
        <w:t>b</w:t>
      </w:r>
      <w:r w:rsidR="0026437A" w:rsidRPr="00A6077C">
        <w:rPr>
          <w:rFonts w:ascii="Calibri" w:hAnsi="Calibri" w:cs="Calibri"/>
          <w:sz w:val="22"/>
        </w:rPr>
        <w:t xml:space="preserve">aseline </w:t>
      </w:r>
      <w:r w:rsidR="009B4169" w:rsidRPr="00A6077C">
        <w:rPr>
          <w:rFonts w:ascii="Calibri" w:hAnsi="Calibri" w:cs="Calibri"/>
          <w:sz w:val="22"/>
        </w:rPr>
        <w:t>c</w:t>
      </w:r>
      <w:r w:rsidR="0026437A" w:rsidRPr="00A6077C">
        <w:rPr>
          <w:rFonts w:ascii="Calibri" w:hAnsi="Calibri" w:cs="Calibri"/>
          <w:sz w:val="22"/>
        </w:rPr>
        <w:t>haracteristics of SPC patients</w:t>
      </w:r>
      <w:r w:rsidR="00485302" w:rsidRPr="00A6077C">
        <w:rPr>
          <w:rFonts w:ascii="Calibri" w:hAnsi="Calibri" w:cs="Calibri"/>
          <w:sz w:val="22"/>
        </w:rPr>
        <w:t>.</w:t>
      </w:r>
    </w:p>
    <w:p w14:paraId="0E1872EF" w14:textId="77777777" w:rsidR="00485302" w:rsidRPr="00A6077C" w:rsidRDefault="00485302" w:rsidP="0026437A">
      <w:pPr>
        <w:rPr>
          <w:rFonts w:ascii="Calibri" w:hAnsi="Calibri" w:cs="Calibri"/>
          <w:sz w:val="22"/>
        </w:rPr>
      </w:pPr>
    </w:p>
    <w:tbl>
      <w:tblPr>
        <w:tblStyle w:val="a7"/>
        <w:tblW w:w="8792" w:type="dxa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134"/>
        <w:gridCol w:w="981"/>
        <w:gridCol w:w="1382"/>
        <w:gridCol w:w="1487"/>
        <w:gridCol w:w="689"/>
      </w:tblGrid>
      <w:tr w:rsidR="0026437A" w:rsidRPr="00A6077C" w14:paraId="63FF30DA" w14:textId="77777777" w:rsidTr="00957E3F"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41390D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bookmarkStart w:id="5" w:name="_Hlk148192221"/>
            <w:bookmarkEnd w:id="1"/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A8B53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Before PSM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C3BE30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0826A26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62F1A63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813EEA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After PSM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B665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36DAA4B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12ADA23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</w:tr>
      <w:tr w:rsidR="0026437A" w:rsidRPr="00A6077C" w14:paraId="2A73C63A" w14:textId="77777777" w:rsidTr="00877C2F"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02079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78EB175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NRT group</w:t>
            </w:r>
          </w:p>
          <w:p w14:paraId="6DEAF70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(n=944)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A14087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RT group</w:t>
            </w:r>
          </w:p>
          <w:p w14:paraId="1D964C6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(n=215)</w:t>
            </w:r>
          </w:p>
        </w:tc>
        <w:tc>
          <w:tcPr>
            <w:tcW w:w="981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29FDA63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2DF736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NRT group</w:t>
            </w:r>
          </w:p>
          <w:p w14:paraId="515B69A5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(n=421)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3AF0CB5E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RT group</w:t>
            </w:r>
          </w:p>
          <w:p w14:paraId="42B69942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(n=215)</w:t>
            </w:r>
          </w:p>
        </w:tc>
        <w:tc>
          <w:tcPr>
            <w:tcW w:w="689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7222571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37C66E74" w14:textId="77777777" w:rsidTr="00877C2F"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68873D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Median age at PC diagnosis, (IQR), years  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CFDD1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062604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75(69-79)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91352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354B8ED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75(68-80)</w:t>
            </w:r>
          </w:p>
        </w:tc>
        <w:tc>
          <w:tcPr>
            <w:tcW w:w="98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EB33B1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0.433</w:t>
            </w:r>
          </w:p>
        </w:tc>
        <w:tc>
          <w:tcPr>
            <w:tcW w:w="138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CEE1C7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5C810C0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75(69-80)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7375CB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1EC661F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74(69-79)</w:t>
            </w:r>
          </w:p>
        </w:tc>
        <w:tc>
          <w:tcPr>
            <w:tcW w:w="6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1668F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0.941</w:t>
            </w:r>
          </w:p>
        </w:tc>
      </w:tr>
      <w:tr w:rsidR="0026437A" w:rsidRPr="00A6077C" w14:paraId="27B56CF7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8828F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Race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994B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ED771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43FDB52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71C255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0DD1319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D68C7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6DF8BEA0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221752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White</w:t>
            </w:r>
          </w:p>
          <w:p w14:paraId="14E58B98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Black</w:t>
            </w:r>
          </w:p>
          <w:p w14:paraId="452901C9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Other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136655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767(81.1)</w:t>
            </w:r>
          </w:p>
          <w:p w14:paraId="2EDBAFD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80(8.4)</w:t>
            </w:r>
          </w:p>
          <w:p w14:paraId="3CF501F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101(10.6)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59A2D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181(83.4)</w:t>
            </w:r>
          </w:p>
          <w:p w14:paraId="6FCA10B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16(7.4)</w:t>
            </w:r>
          </w:p>
          <w:p w14:paraId="35EF1B5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20(9.2)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30F78AC7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0.724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393CF6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346 (82.2)</w:t>
            </w:r>
          </w:p>
          <w:p w14:paraId="78889DD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31 (7.4)</w:t>
            </w:r>
          </w:p>
          <w:p w14:paraId="2C1B87B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44 (10.5)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73225D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179 (83.3)</w:t>
            </w:r>
          </w:p>
          <w:p w14:paraId="19E3537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16 (7.4)</w:t>
            </w:r>
          </w:p>
          <w:p w14:paraId="410607A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20 (9.3)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F612C9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0.901</w:t>
            </w:r>
          </w:p>
        </w:tc>
      </w:tr>
      <w:tr w:rsidR="0026437A" w:rsidRPr="00A6077C" w14:paraId="168C6544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B5E02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grade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E663FD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AB1F8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76E629E7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0.005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6E2804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A5FD2E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92B8B5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0.831</w:t>
            </w:r>
          </w:p>
        </w:tc>
      </w:tr>
      <w:tr w:rsidR="0026437A" w:rsidRPr="00A6077C" w14:paraId="484B32D9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159615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I/II</w:t>
            </w:r>
          </w:p>
          <w:p w14:paraId="0E2B55D6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III/IV </w:t>
            </w:r>
          </w:p>
          <w:p w14:paraId="2F889AA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A2D7EF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519(55.0)</w:t>
            </w:r>
          </w:p>
          <w:p w14:paraId="5042B3A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335(35.5)</w:t>
            </w:r>
          </w:p>
          <w:p w14:paraId="29F3FB7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90(9.5)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02FB9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92(42.8)</w:t>
            </w:r>
          </w:p>
          <w:p w14:paraId="5D7AB74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99(46.0)</w:t>
            </w:r>
          </w:p>
          <w:p w14:paraId="47D52BE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22(11.2)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580311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8D050C8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187(44.4)</w:t>
            </w:r>
          </w:p>
          <w:p w14:paraId="3AB7BCCF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193(45.8)</w:t>
            </w:r>
          </w:p>
          <w:p w14:paraId="35D314D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41(9.7)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DD41695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92(42.8)</w:t>
            </w:r>
          </w:p>
          <w:p w14:paraId="4C734A17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99(46.0)</w:t>
            </w:r>
          </w:p>
          <w:p w14:paraId="7DEE26D9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24(11.2)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455528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4335A0BE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EA7EB6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stage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A0BB15B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9FD47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37A69BF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DBB330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1A209A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05A4C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0.663</w:t>
            </w:r>
          </w:p>
        </w:tc>
      </w:tr>
      <w:tr w:rsidR="0026437A" w:rsidRPr="00A6077C" w14:paraId="54CFF9C4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64757B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lastRenderedPageBreak/>
              <w:t xml:space="preserve">  Localized</w:t>
            </w:r>
          </w:p>
          <w:p w14:paraId="57FBF56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Regional</w:t>
            </w:r>
          </w:p>
          <w:p w14:paraId="78035FA3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Distant</w:t>
            </w:r>
          </w:p>
          <w:p w14:paraId="3478F8E3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FF0DBE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482(51.1)</w:t>
            </w:r>
          </w:p>
          <w:p w14:paraId="76320D8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42(4.4)</w:t>
            </w:r>
          </w:p>
          <w:p w14:paraId="793DEC9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49(5.2)</w:t>
            </w:r>
          </w:p>
          <w:p w14:paraId="57AAB3D3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371(39.3)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C1847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118(54.9)</w:t>
            </w:r>
          </w:p>
          <w:p w14:paraId="7D028DE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12(5.6)</w:t>
            </w:r>
          </w:p>
          <w:p w14:paraId="660AF99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25(11.6)</w:t>
            </w:r>
          </w:p>
          <w:p w14:paraId="4E15D68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60(27.9)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36D37CC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A672E5E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245(58.2)</w:t>
            </w:r>
          </w:p>
          <w:p w14:paraId="136AB5F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 (4.3)</w:t>
            </w:r>
          </w:p>
          <w:p w14:paraId="7FD2F108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39 (9.3)</w:t>
            </w:r>
          </w:p>
          <w:p w14:paraId="5A75C43A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119 (28.3)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2F5DCE1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118 (54.9)</w:t>
            </w:r>
          </w:p>
          <w:p w14:paraId="5D278E96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 (5.6)</w:t>
            </w:r>
          </w:p>
          <w:p w14:paraId="5195EB3B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 (11.6)</w:t>
            </w:r>
          </w:p>
          <w:p w14:paraId="7F6E0EFF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 (27.9)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C42414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0D343D3D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ADC964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histology</w:t>
            </w:r>
          </w:p>
          <w:p w14:paraId="2B13DE77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Ade</w:t>
            </w:r>
          </w:p>
          <w:p w14:paraId="344A4C9B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Other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6993D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 </w:t>
            </w:r>
          </w:p>
          <w:p w14:paraId="6A58E45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902(95.6)</w:t>
            </w:r>
          </w:p>
          <w:p w14:paraId="6F3D8E0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42(4.4)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7EEFB3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</w:p>
          <w:p w14:paraId="4BBE666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202(94.0)</w:t>
            </w:r>
          </w:p>
          <w:p w14:paraId="626AE54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13(6.0)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39EB355B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0.414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F6AA60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</w:t>
            </w:r>
          </w:p>
          <w:p w14:paraId="096EFB7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405(96.2)</w:t>
            </w:r>
          </w:p>
          <w:p w14:paraId="01B2815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16(3.8)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818B06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63482C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202(94.0)</w:t>
            </w:r>
          </w:p>
          <w:p w14:paraId="478962C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13(6.0)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7C9F7AB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0.279</w:t>
            </w:r>
          </w:p>
        </w:tc>
      </w:tr>
      <w:tr w:rsidR="0026437A" w:rsidRPr="00A6077C" w14:paraId="0B2EBEB2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1E16D1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Surgery</w:t>
            </w:r>
          </w:p>
          <w:p w14:paraId="255E189C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25E2D37E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  <w:p w14:paraId="09D852C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AED6DFF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11A19C3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573(60.7)</w:t>
            </w:r>
          </w:p>
          <w:p w14:paraId="7FF2B5E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358(37.9)</w:t>
            </w:r>
          </w:p>
          <w:p w14:paraId="1D38790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13(1.4)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876719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578AD8F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26(60.0)</w:t>
            </w:r>
          </w:p>
          <w:p w14:paraId="04B3308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86(40.0)</w:t>
            </w:r>
          </w:p>
          <w:p w14:paraId="6958D9D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0(0.0)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10A92B07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0.205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4E467E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974251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225(53.4)</w:t>
            </w:r>
          </w:p>
          <w:p w14:paraId="47C011C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191(45.4)</w:t>
            </w:r>
          </w:p>
          <w:p w14:paraId="2E7746D4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5(1.2)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30E501B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C7EB2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129(60.0)</w:t>
            </w:r>
          </w:p>
          <w:p w14:paraId="0392B21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86(40.0)</w:t>
            </w:r>
          </w:p>
          <w:p w14:paraId="2DC7E5A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0 (0.0)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8C2908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0.101</w:t>
            </w:r>
          </w:p>
        </w:tc>
      </w:tr>
      <w:tr w:rsidR="0026437A" w:rsidRPr="00A6077C" w14:paraId="553649CE" w14:textId="77777777" w:rsidTr="00877C2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B56629F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Chemotherapy</w:t>
            </w:r>
          </w:p>
          <w:p w14:paraId="5C122AD4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4001E247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352A0C6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33EEA3B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937(99.3)</w:t>
            </w:r>
          </w:p>
          <w:p w14:paraId="650CABBA" w14:textId="77777777" w:rsidR="0026437A" w:rsidRPr="00A6077C" w:rsidRDefault="0026437A" w:rsidP="0026437A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7(0.7)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24FA8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FAAEAF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212(98.6)</w:t>
            </w:r>
          </w:p>
          <w:p w14:paraId="6B053091" w14:textId="77777777" w:rsidR="0026437A" w:rsidRPr="00A6077C" w:rsidRDefault="0026437A" w:rsidP="0026437A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3(1.4)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412509E9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0.598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4FA046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687348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416(98.8)</w:t>
            </w:r>
          </w:p>
          <w:p w14:paraId="4BF66AA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5(1.2)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766FD3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50DBBD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212(98.6)</w:t>
            </w:r>
          </w:p>
          <w:p w14:paraId="0AEC072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3(1.4)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BDBAAD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1.000</w:t>
            </w:r>
          </w:p>
        </w:tc>
      </w:tr>
      <w:tr w:rsidR="0026437A" w:rsidRPr="00A6077C" w14:paraId="2F05A8E3" w14:textId="77777777" w:rsidTr="00877C2F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BA5129" w14:textId="77777777" w:rsidR="0026437A" w:rsidRPr="00A6077C" w:rsidRDefault="0026437A" w:rsidP="00957E3F">
            <w:pPr>
              <w:widowControl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Radiation</w:t>
            </w:r>
          </w:p>
          <w:p w14:paraId="6CC845E4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5A2E3E47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180CC6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24AEDFB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602(63.8)</w:t>
            </w:r>
          </w:p>
          <w:p w14:paraId="63CA77BA" w14:textId="77777777" w:rsidR="0026437A" w:rsidRPr="00A6077C" w:rsidRDefault="0026437A" w:rsidP="0026437A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342(36.2)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96016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64C16F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187(87.0)</w:t>
            </w:r>
          </w:p>
          <w:p w14:paraId="501A2C9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28(13.0)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2C95E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&lt;0.001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7FE05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8CD40A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364(86.5)</w:t>
            </w:r>
          </w:p>
          <w:p w14:paraId="5535BCC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57(13.5)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97F90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639807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187(87.0)</w:t>
            </w:r>
          </w:p>
          <w:p w14:paraId="0702704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28(13.0)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9966B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0.954</w:t>
            </w:r>
          </w:p>
        </w:tc>
      </w:tr>
    </w:tbl>
    <w:p w14:paraId="072CC75D" w14:textId="77777777" w:rsidR="0026437A" w:rsidRPr="00A6077C" w:rsidRDefault="0026437A" w:rsidP="0026437A">
      <w:pPr>
        <w:rPr>
          <w:rFonts w:ascii="Calibri" w:hAnsi="Calibri" w:cs="Calibri"/>
          <w:sz w:val="22"/>
        </w:rPr>
      </w:pPr>
    </w:p>
    <w:bookmarkEnd w:id="5"/>
    <w:p w14:paraId="165BBFCF" w14:textId="77777777" w:rsidR="00F41BC6" w:rsidRPr="00A6077C" w:rsidRDefault="00F41BC6" w:rsidP="0026437A">
      <w:pPr>
        <w:rPr>
          <w:rFonts w:ascii="Calibri" w:hAnsi="Calibri" w:cs="Calibri"/>
          <w:b/>
          <w:bCs/>
          <w:sz w:val="22"/>
        </w:rPr>
      </w:pPr>
    </w:p>
    <w:p w14:paraId="3F237A46" w14:textId="73FE0815" w:rsidR="0026437A" w:rsidRPr="00A6077C" w:rsidRDefault="001B449D" w:rsidP="0026437A">
      <w:pPr>
        <w:rPr>
          <w:rFonts w:ascii="Calibri" w:hAnsi="Calibri" w:cs="Calibri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</w:t>
      </w:r>
      <w:r w:rsidR="00D84B9D">
        <w:rPr>
          <w:rFonts w:ascii="Calibri" w:hAnsi="Calibri" w:cs="Calibri" w:hint="eastAsia"/>
          <w:b/>
          <w:bCs/>
          <w:sz w:val="22"/>
        </w:rPr>
        <w:t>10</w:t>
      </w:r>
      <w:r w:rsidRPr="00A6077C">
        <w:rPr>
          <w:rFonts w:ascii="Calibri" w:hAnsi="Calibri" w:cs="Calibri"/>
          <w:b/>
          <w:bCs/>
          <w:sz w:val="22"/>
        </w:rPr>
        <w:t xml:space="preserve">: </w:t>
      </w:r>
      <w:r w:rsidR="0026437A" w:rsidRPr="00A6077C">
        <w:rPr>
          <w:rFonts w:ascii="Calibri" w:hAnsi="Calibri" w:cs="Calibri"/>
          <w:sz w:val="22"/>
        </w:rPr>
        <w:t xml:space="preserve">Comparisons of </w:t>
      </w:r>
      <w:r w:rsidR="009B4169" w:rsidRPr="00A6077C">
        <w:rPr>
          <w:rFonts w:ascii="Calibri" w:hAnsi="Calibri" w:cs="Calibri"/>
          <w:sz w:val="22"/>
        </w:rPr>
        <w:t>b</w:t>
      </w:r>
      <w:r w:rsidR="0026437A" w:rsidRPr="00A6077C">
        <w:rPr>
          <w:rFonts w:ascii="Calibri" w:hAnsi="Calibri" w:cs="Calibri"/>
          <w:sz w:val="22"/>
        </w:rPr>
        <w:t xml:space="preserve">aseline </w:t>
      </w:r>
      <w:r w:rsidR="009B4169" w:rsidRPr="00A6077C">
        <w:rPr>
          <w:rFonts w:ascii="Calibri" w:hAnsi="Calibri" w:cs="Calibri"/>
          <w:sz w:val="22"/>
        </w:rPr>
        <w:t>c</w:t>
      </w:r>
      <w:r w:rsidR="0026437A" w:rsidRPr="00A6077C">
        <w:rPr>
          <w:rFonts w:ascii="Calibri" w:hAnsi="Calibri" w:cs="Calibri"/>
          <w:sz w:val="22"/>
        </w:rPr>
        <w:t xml:space="preserve">haracteristics of SBC </w:t>
      </w:r>
      <w:r w:rsidR="009B4169" w:rsidRPr="00A6077C">
        <w:rPr>
          <w:rFonts w:ascii="Calibri" w:hAnsi="Calibri" w:cs="Calibri"/>
          <w:sz w:val="22"/>
        </w:rPr>
        <w:t>p</w:t>
      </w:r>
      <w:r w:rsidR="0026437A" w:rsidRPr="00A6077C">
        <w:rPr>
          <w:rFonts w:ascii="Calibri" w:hAnsi="Calibri" w:cs="Calibri"/>
          <w:sz w:val="22"/>
        </w:rPr>
        <w:t>atients</w:t>
      </w:r>
      <w:r w:rsidR="00485302" w:rsidRPr="00A6077C">
        <w:rPr>
          <w:rFonts w:ascii="Calibri" w:hAnsi="Calibri" w:cs="Calibri"/>
          <w:sz w:val="22"/>
        </w:rPr>
        <w:t>.</w:t>
      </w:r>
    </w:p>
    <w:p w14:paraId="2F98CCE9" w14:textId="77777777" w:rsidR="00485302" w:rsidRPr="00A6077C" w:rsidRDefault="00485302" w:rsidP="0026437A">
      <w:pPr>
        <w:rPr>
          <w:rFonts w:ascii="Calibri" w:hAnsi="Calibri" w:cs="Calibri"/>
          <w:sz w:val="22"/>
        </w:rPr>
      </w:pPr>
    </w:p>
    <w:tbl>
      <w:tblPr>
        <w:tblStyle w:val="a7"/>
        <w:tblW w:w="8792" w:type="dxa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134"/>
        <w:gridCol w:w="981"/>
        <w:gridCol w:w="1382"/>
        <w:gridCol w:w="1487"/>
        <w:gridCol w:w="689"/>
      </w:tblGrid>
      <w:tr w:rsidR="0026437A" w:rsidRPr="00A6077C" w14:paraId="15931F1E" w14:textId="77777777" w:rsidTr="00957E3F"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F16A66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2FB52A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Before PSM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E9EAD3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58678A3E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172F4B29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C63272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After PSM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2E2EDE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66CD5064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6D92033D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P</w:t>
            </w:r>
          </w:p>
        </w:tc>
      </w:tr>
      <w:tr w:rsidR="0026437A" w:rsidRPr="00A6077C" w14:paraId="2B57BCFD" w14:textId="77777777" w:rsidTr="00F41BC6"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1D81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2EF8A0D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NRT group</w:t>
            </w:r>
          </w:p>
          <w:p w14:paraId="133FC3C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(n=237)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1045A6E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RT group</w:t>
            </w:r>
          </w:p>
          <w:p w14:paraId="5B215D1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(n=144)</w:t>
            </w:r>
          </w:p>
        </w:tc>
        <w:tc>
          <w:tcPr>
            <w:tcW w:w="981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29FDEFE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DE99756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NRT group</w:t>
            </w:r>
          </w:p>
          <w:p w14:paraId="555F81FA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(n=134)</w:t>
            </w:r>
          </w:p>
        </w:tc>
        <w:tc>
          <w:tcPr>
            <w:tcW w:w="14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4C0A3574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RT group</w:t>
            </w:r>
          </w:p>
          <w:p w14:paraId="3EB1709E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(n=134)</w:t>
            </w:r>
          </w:p>
        </w:tc>
        <w:tc>
          <w:tcPr>
            <w:tcW w:w="689" w:type="dxa"/>
            <w:vMerge/>
            <w:tcBorders>
              <w:left w:val="nil"/>
              <w:bottom w:val="single" w:sz="6" w:space="0" w:color="auto"/>
              <w:right w:val="nil"/>
            </w:tcBorders>
          </w:tcPr>
          <w:p w14:paraId="383A303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24A9BE1A" w14:textId="77777777" w:rsidTr="00F41BC6"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FA130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Median age at PC diagnosis, (IQR), years  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B984B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325DDD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75(69-79)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EBB534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13766EB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75(68-80)</w:t>
            </w:r>
          </w:p>
        </w:tc>
        <w:tc>
          <w:tcPr>
            <w:tcW w:w="98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8109A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0.032</w:t>
            </w:r>
          </w:p>
        </w:tc>
        <w:tc>
          <w:tcPr>
            <w:tcW w:w="138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E5B98C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B0170C5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75(69-80)</w:t>
            </w:r>
          </w:p>
        </w:tc>
        <w:tc>
          <w:tcPr>
            <w:tcW w:w="148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502B4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B992A6B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74(69-79)</w:t>
            </w:r>
          </w:p>
        </w:tc>
        <w:tc>
          <w:tcPr>
            <w:tcW w:w="689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FD2CB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0.941</w:t>
            </w:r>
          </w:p>
        </w:tc>
      </w:tr>
      <w:tr w:rsidR="0026437A" w:rsidRPr="00A6077C" w14:paraId="6AB64F36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EEBFE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Race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8445C8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9D901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14AC8F6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B072BB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1D256FD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03FCD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43B2AB17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09B011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White</w:t>
            </w:r>
          </w:p>
          <w:p w14:paraId="61B47A21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Black</w:t>
            </w:r>
          </w:p>
          <w:p w14:paraId="63BE2ADD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Other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17F493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224(94.5)</w:t>
            </w:r>
          </w:p>
          <w:p w14:paraId="5B27754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6(2.5)</w:t>
            </w:r>
          </w:p>
          <w:p w14:paraId="13CBF40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7(3.0)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5D56F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127(88.2) 4(2.8)</w:t>
            </w:r>
          </w:p>
          <w:p w14:paraId="21DEBBF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13(9.0)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78DECCD2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0.035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664946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125 (82.2)</w:t>
            </w:r>
          </w:p>
          <w:p w14:paraId="2B9E97B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4(3.0)</w:t>
            </w:r>
          </w:p>
          <w:p w14:paraId="7E2F7FA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5(3.7)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F4115A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179 (83.3)</w:t>
            </w:r>
          </w:p>
          <w:p w14:paraId="7EE804A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16 (7.4)</w:t>
            </w:r>
          </w:p>
          <w:p w14:paraId="2608416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20 (9.3)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25C2F80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0.901</w:t>
            </w:r>
          </w:p>
        </w:tc>
      </w:tr>
      <w:tr w:rsidR="0026437A" w:rsidRPr="00A6077C" w14:paraId="4EA5B24D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5A7D2E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grade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810FC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47E6E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5D71943E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0.013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950F01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1171C2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E9F41A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0.831</w:t>
            </w:r>
          </w:p>
        </w:tc>
      </w:tr>
      <w:tr w:rsidR="0026437A" w:rsidRPr="00A6077C" w14:paraId="46F9A228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B614A1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I/II</w:t>
            </w:r>
          </w:p>
          <w:p w14:paraId="75424A76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Grade III/IV </w:t>
            </w:r>
          </w:p>
          <w:p w14:paraId="0B2F993D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C16831D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94(39.7)</w:t>
            </w:r>
          </w:p>
          <w:p w14:paraId="46B0D417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109(46.0)</w:t>
            </w:r>
          </w:p>
          <w:p w14:paraId="08C5470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34(14.3)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43AF9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52(36.1)</w:t>
            </w:r>
          </w:p>
          <w:p w14:paraId="26B4F77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54(37.5)</w:t>
            </w:r>
          </w:p>
          <w:p w14:paraId="0786A3D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38(26.4)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5348428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62C08B6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187(44.4)</w:t>
            </w:r>
          </w:p>
          <w:p w14:paraId="3256EA49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193(45.8)</w:t>
            </w:r>
          </w:p>
          <w:p w14:paraId="4B66C6E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41(9.7)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0E8E089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92(42.8)</w:t>
            </w:r>
          </w:p>
          <w:p w14:paraId="40FABB17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99(46.0)</w:t>
            </w:r>
          </w:p>
          <w:p w14:paraId="6DE83A98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24(11.2)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011CBFE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5C166956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CEB1B2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stage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183E4D0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EDCFC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4D4A26A5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0.267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0B957B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5167D8A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17EF8D8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0.663</w:t>
            </w:r>
          </w:p>
        </w:tc>
      </w:tr>
      <w:tr w:rsidR="0026437A" w:rsidRPr="00A6077C" w14:paraId="0F5B3CB1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D3DF88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Localized</w:t>
            </w:r>
          </w:p>
          <w:p w14:paraId="753355B2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Regional</w:t>
            </w:r>
          </w:p>
          <w:p w14:paraId="4D6B8014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Distant</w:t>
            </w:r>
          </w:p>
          <w:p w14:paraId="301D6731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30C9A2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172(72.6) </w:t>
            </w:r>
          </w:p>
          <w:p w14:paraId="4583358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39(16.5)</w:t>
            </w:r>
          </w:p>
          <w:p w14:paraId="55A8F75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10(4.2)</w:t>
            </w:r>
          </w:p>
          <w:p w14:paraId="4E24F3FB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16(6.8)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B0D34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118(54.9)</w:t>
            </w:r>
          </w:p>
          <w:p w14:paraId="6CA7191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12(5.6)</w:t>
            </w:r>
          </w:p>
          <w:p w14:paraId="617BA6A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25(11.6)</w:t>
            </w:r>
          </w:p>
          <w:p w14:paraId="5FB65B1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60(27.9)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71D27C0A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2ED8C49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245(58.2)</w:t>
            </w:r>
          </w:p>
          <w:p w14:paraId="5E2BA1B6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18 (4.3)</w:t>
            </w:r>
          </w:p>
          <w:p w14:paraId="4AE7B11D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39 (9.3)</w:t>
            </w:r>
          </w:p>
          <w:p w14:paraId="358271E3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119 (28.3)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6857EED3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118 (54.9)</w:t>
            </w:r>
          </w:p>
          <w:p w14:paraId="1071FAEF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 (5.6)</w:t>
            </w:r>
          </w:p>
          <w:p w14:paraId="7FB453F9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25 (11.6)</w:t>
            </w:r>
          </w:p>
          <w:p w14:paraId="44067DA7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60 (27.9)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480F55C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</w:tc>
      </w:tr>
      <w:tr w:rsidR="0026437A" w:rsidRPr="00A6077C" w14:paraId="402F1AAA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341403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Tumor histology</w:t>
            </w:r>
          </w:p>
          <w:p w14:paraId="7AF09C64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TCC</w:t>
            </w:r>
          </w:p>
          <w:p w14:paraId="7BAC9858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lastRenderedPageBreak/>
              <w:t>SCC</w:t>
            </w:r>
          </w:p>
          <w:p w14:paraId="275D5717" w14:textId="77777777" w:rsidR="0026437A" w:rsidRPr="00A6077C" w:rsidRDefault="0026437A" w:rsidP="00957E3F">
            <w:pPr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 xml:space="preserve">  Other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2E2CF3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 xml:space="preserve">   </w:t>
            </w:r>
          </w:p>
          <w:p w14:paraId="1234643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221(93.2)</w:t>
            </w:r>
          </w:p>
          <w:p w14:paraId="7EF5A01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2(0.8)</w:t>
            </w:r>
          </w:p>
          <w:p w14:paraId="300C8EB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14(5.9)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CAF670" w14:textId="77777777" w:rsidR="0026437A" w:rsidRPr="00A6077C" w:rsidRDefault="0026437A" w:rsidP="00957E3F">
            <w:pPr>
              <w:ind w:firstLineChars="150" w:firstLine="330"/>
              <w:rPr>
                <w:rFonts w:ascii="Calibri" w:hAnsi="Calibri" w:cs="Calibri"/>
                <w:sz w:val="22"/>
              </w:rPr>
            </w:pPr>
          </w:p>
          <w:p w14:paraId="415D143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134(93.1) </w:t>
            </w:r>
            <w:r w:rsidRPr="00A6077C">
              <w:rPr>
                <w:rFonts w:ascii="Calibri" w:hAnsi="Calibri" w:cs="Calibri"/>
                <w:sz w:val="22"/>
              </w:rPr>
              <w:lastRenderedPageBreak/>
              <w:t>4(2.8)</w:t>
            </w:r>
          </w:p>
          <w:p w14:paraId="2ADE0AD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6(4.2)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23532AD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0.267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89FEF5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</w:t>
            </w:r>
          </w:p>
          <w:p w14:paraId="3AADF05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405(96.2)</w:t>
            </w:r>
          </w:p>
          <w:p w14:paraId="3DEB011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 xml:space="preserve"> 16(3.8)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B96B3D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F7F089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202(94.0)</w:t>
            </w:r>
          </w:p>
          <w:p w14:paraId="27787014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 xml:space="preserve">  13(6.0)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52707B1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lastRenderedPageBreak/>
              <w:t>0.279</w:t>
            </w:r>
          </w:p>
        </w:tc>
      </w:tr>
      <w:tr w:rsidR="0026437A" w:rsidRPr="00A6077C" w14:paraId="19D362C0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1EC884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</w:rPr>
              <w:t>Surgery</w:t>
            </w:r>
          </w:p>
          <w:p w14:paraId="39FF6B36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16C0C8BE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  <w:p w14:paraId="7CE1D77E" w14:textId="77777777" w:rsidR="0026437A" w:rsidRPr="00A6077C" w:rsidRDefault="0026437A" w:rsidP="00957E3F">
            <w:pPr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Unknown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F14FEFF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6387712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12(5.1))</w:t>
            </w:r>
          </w:p>
          <w:p w14:paraId="5E0CAA0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225(94.9)</w:t>
            </w:r>
          </w:p>
          <w:p w14:paraId="26E3A59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0(0.0)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552E10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0CD4CDD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9(6.2)</w:t>
            </w:r>
          </w:p>
          <w:p w14:paraId="5AEA7E0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133(92.4)2(1.4)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70F1140D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0.167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B9B243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39C8542D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225(53.4)</w:t>
            </w:r>
          </w:p>
          <w:p w14:paraId="55521D3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191(45.4)</w:t>
            </w:r>
          </w:p>
          <w:p w14:paraId="4A386D4C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5(1.2)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71C5E90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089AB6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129(60.0)</w:t>
            </w:r>
          </w:p>
          <w:p w14:paraId="4C80693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86(40.0)</w:t>
            </w:r>
          </w:p>
          <w:p w14:paraId="7550B5D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0 (0.0)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345E1EE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0.101</w:t>
            </w:r>
          </w:p>
        </w:tc>
      </w:tr>
      <w:tr w:rsidR="0026437A" w:rsidRPr="00A6077C" w14:paraId="36673A6A" w14:textId="77777777" w:rsidTr="00F41BC6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801E63" w14:textId="77777777" w:rsidR="0026437A" w:rsidRPr="00A6077C" w:rsidRDefault="0026437A" w:rsidP="00957E3F">
            <w:pPr>
              <w:widowControl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hAnsi="Calibri" w:cs="Calibri"/>
                <w:sz w:val="22"/>
              </w:rPr>
              <w:t>Chemotherapy</w:t>
            </w:r>
          </w:p>
          <w:p w14:paraId="171AB67A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76D7191E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eastAsia="宋体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4EB99F2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4D7DB11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196(82.7)</w:t>
            </w:r>
          </w:p>
          <w:p w14:paraId="6A002AA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41(17.3)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7049D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25CC9CE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118(81.9)</w:t>
            </w:r>
          </w:p>
          <w:p w14:paraId="35AC6326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26(18.1)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</w:tcPr>
          <w:p w14:paraId="31646DBD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0.961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4D2C9B1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559089EE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416(98.8)</w:t>
            </w:r>
          </w:p>
          <w:p w14:paraId="25084867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5(1.2)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</w:tcPr>
          <w:p w14:paraId="49CE623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0D99FCA5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212(98.6)</w:t>
            </w:r>
          </w:p>
          <w:p w14:paraId="677E0FA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3(1.4)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14:paraId="6A2C0922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1.000</w:t>
            </w:r>
          </w:p>
        </w:tc>
      </w:tr>
      <w:tr w:rsidR="0026437A" w:rsidRPr="00A6077C" w14:paraId="7D239363" w14:textId="77777777" w:rsidTr="00F41BC6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38BEEA" w14:textId="77777777" w:rsidR="0026437A" w:rsidRPr="00A6077C" w:rsidRDefault="0026437A" w:rsidP="00957E3F">
            <w:pPr>
              <w:widowControl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Radiation</w:t>
            </w:r>
          </w:p>
          <w:p w14:paraId="6900D8A5" w14:textId="77777777" w:rsidR="0026437A" w:rsidRPr="00A6077C" w:rsidRDefault="0026437A" w:rsidP="00957E3F">
            <w:pPr>
              <w:widowControl/>
              <w:ind w:leftChars="100" w:left="210"/>
              <w:rPr>
                <w:rFonts w:ascii="Calibri" w:eastAsia="宋体" w:hAnsi="Calibri" w:cs="Calibri"/>
                <w:sz w:val="22"/>
                <w:lang w:val="en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No</w:t>
            </w:r>
          </w:p>
          <w:p w14:paraId="60841046" w14:textId="77777777" w:rsidR="0026437A" w:rsidRPr="00A6077C" w:rsidRDefault="0026437A" w:rsidP="00957E3F">
            <w:pPr>
              <w:widowControl/>
              <w:ind w:firstLineChars="100" w:firstLine="22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eastAsia="宋体" w:hAnsi="Calibri" w:cs="Calibri"/>
                <w:sz w:val="22"/>
                <w:lang w:val="en"/>
              </w:rPr>
              <w:t>Yes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714192" w14:textId="77777777" w:rsidR="0026437A" w:rsidRPr="00A6077C" w:rsidRDefault="0026437A" w:rsidP="00957E3F">
            <w:pPr>
              <w:ind w:firstLineChars="100" w:firstLine="220"/>
              <w:rPr>
                <w:rFonts w:ascii="Calibri" w:hAnsi="Calibri" w:cs="Calibri"/>
                <w:sz w:val="22"/>
              </w:rPr>
            </w:pPr>
          </w:p>
          <w:p w14:paraId="24ED4659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223(94.1)</w:t>
            </w:r>
          </w:p>
          <w:p w14:paraId="3DB082A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14(5.9)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91DF1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72296B8B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143(99.3)</w:t>
            </w:r>
          </w:p>
          <w:p w14:paraId="3A0FB80C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1(0.7)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146447" w14:textId="77777777" w:rsidR="0026437A" w:rsidRPr="00A6077C" w:rsidRDefault="0026437A" w:rsidP="00957E3F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0.023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57A8F3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6AF92BB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364(86.5)</w:t>
            </w:r>
          </w:p>
          <w:p w14:paraId="7410247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57(13.5)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A52C5D0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</w:p>
          <w:p w14:paraId="447B9068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187(87.0)</w:t>
            </w:r>
          </w:p>
          <w:p w14:paraId="535FC96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 xml:space="preserve">  28(13.0)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BF977F" w14:textId="77777777" w:rsidR="0026437A" w:rsidRPr="00A6077C" w:rsidRDefault="0026437A" w:rsidP="00957E3F">
            <w:pPr>
              <w:rPr>
                <w:rFonts w:ascii="Calibri" w:hAnsi="Calibri" w:cs="Calibri"/>
                <w:sz w:val="22"/>
              </w:rPr>
            </w:pPr>
            <w:r w:rsidRPr="00A6077C">
              <w:rPr>
                <w:rFonts w:ascii="Calibri" w:hAnsi="Calibri" w:cs="Calibri"/>
                <w:sz w:val="22"/>
              </w:rPr>
              <w:t>0.954</w:t>
            </w:r>
          </w:p>
        </w:tc>
      </w:tr>
    </w:tbl>
    <w:p w14:paraId="0D357A6D" w14:textId="77777777" w:rsidR="008B77D3" w:rsidRDefault="008B77D3" w:rsidP="008B77D3">
      <w:pPr>
        <w:rPr>
          <w:rFonts w:ascii="Calibri" w:hAnsi="Calibri" w:cs="Calibri"/>
          <w:b/>
          <w:bCs/>
          <w:sz w:val="22"/>
        </w:rPr>
      </w:pPr>
    </w:p>
    <w:p w14:paraId="332FE42F" w14:textId="5A053D90" w:rsidR="008B77D3" w:rsidRPr="00A6077C" w:rsidRDefault="008B77D3" w:rsidP="008B77D3">
      <w:pPr>
        <w:rPr>
          <w:rFonts w:ascii="Calibri" w:hAnsi="Calibri" w:cs="Calibri" w:hint="eastAsia"/>
          <w:sz w:val="22"/>
        </w:rPr>
      </w:pPr>
      <w:r w:rsidRPr="00A6077C">
        <w:rPr>
          <w:rFonts w:ascii="Calibri" w:hAnsi="Calibri" w:cs="Calibri"/>
          <w:b/>
          <w:bCs/>
          <w:sz w:val="22"/>
        </w:rPr>
        <w:t>Supplementary table. S</w:t>
      </w:r>
      <w:r>
        <w:rPr>
          <w:rFonts w:ascii="Calibri" w:hAnsi="Calibri" w:cs="Calibri" w:hint="eastAsia"/>
          <w:b/>
          <w:bCs/>
          <w:sz w:val="22"/>
        </w:rPr>
        <w:t>11</w:t>
      </w:r>
      <w:r w:rsidRPr="00A6077C">
        <w:rPr>
          <w:rFonts w:ascii="Calibri" w:hAnsi="Calibri" w:cs="Calibri"/>
          <w:b/>
          <w:bCs/>
          <w:sz w:val="22"/>
        </w:rPr>
        <w:t xml:space="preserve">: </w:t>
      </w:r>
      <w:r>
        <w:rPr>
          <w:rFonts w:ascii="Calibri" w:hAnsi="Calibri" w:cs="Calibri" w:hint="eastAsia"/>
          <w:sz w:val="22"/>
        </w:rPr>
        <w:t>E</w:t>
      </w:r>
      <w:r w:rsidRPr="008B77D3">
        <w:rPr>
          <w:rFonts w:ascii="Calibri" w:hAnsi="Calibri" w:cs="Calibri" w:hint="eastAsia"/>
          <w:sz w:val="22"/>
        </w:rPr>
        <w:t>ither year as categorical</w:t>
      </w:r>
      <w:r>
        <w:rPr>
          <w:rFonts w:ascii="Calibri" w:hAnsi="Calibri" w:cs="Calibri" w:hint="eastAsia"/>
          <w:sz w:val="22"/>
        </w:rPr>
        <w:t xml:space="preserve"> in RC patients</w:t>
      </w:r>
    </w:p>
    <w:p w14:paraId="2E1F07B7" w14:textId="77777777" w:rsidR="00E82778" w:rsidRPr="008B77D3" w:rsidRDefault="00E82778" w:rsidP="008B77D3">
      <w:pPr>
        <w:ind w:firstLineChars="200" w:firstLine="440"/>
        <w:rPr>
          <w:rFonts w:ascii="Calibri" w:hAnsi="Calibri" w:cs="Calibri"/>
          <w:sz w:val="22"/>
        </w:rPr>
      </w:pPr>
    </w:p>
    <w:tbl>
      <w:tblPr>
        <w:tblStyle w:val="a7"/>
        <w:tblW w:w="8364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1984"/>
        <w:gridCol w:w="1418"/>
      </w:tblGrid>
      <w:tr w:rsidR="008B77D3" w:rsidRPr="008B77D3" w14:paraId="32C286B1" w14:textId="77777777" w:rsidTr="00741F07"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</w:tcPr>
          <w:p w14:paraId="7C6A74DF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/>
                <w:sz w:val="22"/>
              </w:rPr>
              <w:t>Characteristic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1B128254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/>
                <w:sz w:val="22"/>
              </w:rPr>
              <w:t>NRT(n=</w:t>
            </w:r>
            <w:r w:rsidRPr="008B77D3">
              <w:rPr>
                <w:rFonts w:ascii="Calibri" w:hAnsi="Calibri" w:cs="Calibri" w:hint="eastAsia"/>
                <w:sz w:val="22"/>
              </w:rPr>
              <w:t>1</w:t>
            </w:r>
            <w:r w:rsidRPr="008B77D3">
              <w:rPr>
                <w:rFonts w:ascii="Calibri" w:hAnsi="Calibri" w:cs="Calibri"/>
                <w:sz w:val="22"/>
              </w:rPr>
              <w:t>9</w:t>
            </w:r>
            <w:r w:rsidRPr="008B77D3">
              <w:rPr>
                <w:rFonts w:ascii="Calibri" w:hAnsi="Calibri" w:cs="Calibri" w:hint="eastAsia"/>
                <w:sz w:val="22"/>
              </w:rPr>
              <w:t>,123</w:t>
            </w:r>
            <w:r w:rsidRPr="008B77D3">
              <w:rPr>
                <w:rFonts w:ascii="Calibri" w:hAnsi="Calibri" w:cs="Calibri"/>
                <w:sz w:val="22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6" w:space="0" w:color="auto"/>
            </w:tcBorders>
          </w:tcPr>
          <w:p w14:paraId="301E98F9" w14:textId="10BCD9DB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/>
                <w:sz w:val="22"/>
              </w:rPr>
              <w:t>RT(n=</w:t>
            </w:r>
            <w:r w:rsidRPr="008B77D3">
              <w:rPr>
                <w:rFonts w:ascii="Calibri" w:hAnsi="Calibri" w:cs="Calibri" w:hint="eastAsia"/>
                <w:sz w:val="22"/>
              </w:rPr>
              <w:t>9</w:t>
            </w:r>
            <w:r>
              <w:rPr>
                <w:rFonts w:ascii="Calibri" w:hAnsi="Calibri" w:cs="Calibri" w:hint="eastAsia"/>
                <w:sz w:val="22"/>
              </w:rPr>
              <w:t>,</w:t>
            </w:r>
            <w:r w:rsidRPr="008B77D3">
              <w:rPr>
                <w:rFonts w:ascii="Calibri" w:hAnsi="Calibri" w:cs="Calibri" w:hint="eastAsia"/>
                <w:sz w:val="22"/>
              </w:rPr>
              <w:t>763</w:t>
            </w:r>
            <w:r w:rsidRPr="008B77D3">
              <w:rPr>
                <w:rFonts w:ascii="Calibri" w:hAnsi="Calibri" w:cs="Calibri"/>
                <w:sz w:val="22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</w:tcPr>
          <w:p w14:paraId="20DF54BC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 w:hint="eastAsia"/>
                <w:sz w:val="22"/>
              </w:rPr>
              <w:t>P</w:t>
            </w:r>
          </w:p>
        </w:tc>
      </w:tr>
      <w:tr w:rsidR="008B77D3" w:rsidRPr="008B77D3" w14:paraId="6B97EF99" w14:textId="77777777" w:rsidTr="00741F07">
        <w:tc>
          <w:tcPr>
            <w:tcW w:w="2694" w:type="dxa"/>
            <w:tcBorders>
              <w:top w:val="single" w:sz="6" w:space="0" w:color="auto"/>
            </w:tcBorders>
          </w:tcPr>
          <w:p w14:paraId="6BB5F855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 w:hint="eastAsia"/>
                <w:sz w:val="22"/>
              </w:rPr>
              <w:t>Year of RC diagnosis</w:t>
            </w: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3F04D262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</w:tcBorders>
          </w:tcPr>
          <w:p w14:paraId="3707DD08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</w:tcPr>
          <w:p w14:paraId="43B7572B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 w:hint="eastAsia"/>
                <w:sz w:val="22"/>
              </w:rPr>
              <w:t>&lt;0.001</w:t>
            </w:r>
          </w:p>
        </w:tc>
      </w:tr>
    </w:tbl>
    <w:p w14:paraId="3ECFBEC3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</w:t>
      </w:r>
      <w:bookmarkStart w:id="6" w:name="_Hlk187850823"/>
      <w:r w:rsidRPr="008B77D3">
        <w:rPr>
          <w:rFonts w:ascii="Calibri" w:hAnsi="Calibri" w:cs="Calibri"/>
          <w:sz w:val="22"/>
        </w:rPr>
        <w:t>1975</w:t>
      </w:r>
      <w:r w:rsidRPr="008B77D3">
        <w:rPr>
          <w:rFonts w:ascii="Calibri" w:hAnsi="Calibri" w:cs="Calibri" w:hint="eastAsia"/>
          <w:sz w:val="22"/>
        </w:rPr>
        <w:t xml:space="preserve">                   469(2.5)                20(0.2)</w:t>
      </w:r>
    </w:p>
    <w:p w14:paraId="42D6142F" w14:textId="77777777" w:rsidR="008B77D3" w:rsidRPr="008B77D3" w:rsidRDefault="008B77D3" w:rsidP="008B77D3">
      <w:pPr>
        <w:ind w:firstLineChars="250" w:firstLine="550"/>
        <w:rPr>
          <w:rFonts w:ascii="Calibri" w:hAnsi="Calibri" w:cs="Calibri"/>
          <w:sz w:val="22"/>
        </w:rPr>
      </w:pP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76                   487(2.5)                39(0.4)</w:t>
      </w:r>
    </w:p>
    <w:p w14:paraId="29D124A5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</w:t>
      </w:r>
      <w:r w:rsidRPr="008B77D3">
        <w:rPr>
          <w:rFonts w:ascii="Calibri" w:hAnsi="Calibri" w:cs="Calibri"/>
          <w:sz w:val="22"/>
        </w:rPr>
        <w:t xml:space="preserve">  </w:t>
      </w:r>
      <w:r w:rsidRPr="008B77D3">
        <w:rPr>
          <w:rFonts w:ascii="Calibri" w:hAnsi="Calibri" w:cs="Calibri" w:hint="eastAsia"/>
          <w:sz w:val="22"/>
        </w:rPr>
        <w:t xml:space="preserve">  </w:t>
      </w: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77                   460(2.4)                52(0.5)</w:t>
      </w:r>
    </w:p>
    <w:p w14:paraId="5777920D" w14:textId="77777777" w:rsidR="008B77D3" w:rsidRPr="008B77D3" w:rsidRDefault="008B77D3" w:rsidP="008B77D3">
      <w:pPr>
        <w:ind w:firstLineChars="250" w:firstLine="550"/>
        <w:rPr>
          <w:rFonts w:ascii="Calibri" w:hAnsi="Calibri" w:cs="Calibri"/>
          <w:sz w:val="22"/>
        </w:rPr>
      </w:pP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78                   473(2.5)                54(0.6)</w:t>
      </w:r>
    </w:p>
    <w:p w14:paraId="212ADAD6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</w:t>
      </w:r>
      <w:r w:rsidRPr="008B77D3">
        <w:rPr>
          <w:rFonts w:ascii="Calibri" w:hAnsi="Calibri" w:cs="Calibri"/>
          <w:sz w:val="22"/>
        </w:rPr>
        <w:t xml:space="preserve">  </w:t>
      </w:r>
      <w:r w:rsidRPr="008B77D3">
        <w:rPr>
          <w:rFonts w:ascii="Calibri" w:hAnsi="Calibri" w:cs="Calibri" w:hint="eastAsia"/>
          <w:sz w:val="22"/>
        </w:rPr>
        <w:t xml:space="preserve">  </w:t>
      </w: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79                   491(2.6)                61(0.6)</w:t>
      </w:r>
    </w:p>
    <w:p w14:paraId="0419FC9E" w14:textId="77777777" w:rsidR="008B77D3" w:rsidRPr="008B77D3" w:rsidRDefault="008B77D3" w:rsidP="008B77D3">
      <w:pPr>
        <w:ind w:firstLineChars="250" w:firstLine="550"/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>1980                   491(2.6)                87(0.9)</w:t>
      </w:r>
    </w:p>
    <w:p w14:paraId="73FCE7B4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</w:t>
      </w:r>
      <w:r w:rsidRPr="008B77D3">
        <w:rPr>
          <w:rFonts w:ascii="Calibri" w:hAnsi="Calibri" w:cs="Calibri"/>
          <w:sz w:val="22"/>
        </w:rPr>
        <w:t xml:space="preserve"> </w:t>
      </w:r>
      <w:r w:rsidRPr="008B77D3">
        <w:rPr>
          <w:rFonts w:ascii="Calibri" w:hAnsi="Calibri" w:cs="Calibri" w:hint="eastAsia"/>
          <w:sz w:val="22"/>
        </w:rPr>
        <w:t xml:space="preserve">   </w:t>
      </w:r>
      <w:bookmarkEnd w:id="6"/>
      <w:r w:rsidRPr="008B77D3">
        <w:rPr>
          <w:rFonts w:ascii="Calibri" w:hAnsi="Calibri" w:cs="Calibri" w:hint="eastAsia"/>
          <w:sz w:val="22"/>
        </w:rPr>
        <w:t>1981                   473(2.5)                109(1.1)</w:t>
      </w:r>
    </w:p>
    <w:p w14:paraId="4851C7F8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</w:t>
      </w: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82                   453(2.4)                93(1.0)</w:t>
      </w:r>
    </w:p>
    <w:p w14:paraId="04715E5F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1983                   476(2.5)                134(1.4)</w:t>
      </w:r>
    </w:p>
    <w:p w14:paraId="0C3E1DDC" w14:textId="77777777" w:rsidR="008B77D3" w:rsidRPr="008B77D3" w:rsidRDefault="008B77D3" w:rsidP="008B77D3">
      <w:pPr>
        <w:ind w:firstLineChars="250" w:firstLine="550"/>
        <w:rPr>
          <w:rFonts w:ascii="Calibri" w:hAnsi="Calibri" w:cs="Calibri"/>
          <w:sz w:val="22"/>
        </w:rPr>
      </w:pPr>
      <w:r w:rsidRPr="008B77D3">
        <w:rPr>
          <w:rFonts w:ascii="Calibri" w:hAnsi="Calibri" w:cs="Calibri"/>
          <w:sz w:val="22"/>
        </w:rPr>
        <w:t>1984</w:t>
      </w:r>
      <w:r w:rsidRPr="008B77D3">
        <w:rPr>
          <w:rFonts w:ascii="Calibri" w:hAnsi="Calibri" w:cs="Calibri" w:hint="eastAsia"/>
          <w:sz w:val="22"/>
        </w:rPr>
        <w:t xml:space="preserve">                   514(2.7)                147(1.5)</w:t>
      </w:r>
    </w:p>
    <w:p w14:paraId="460C2F01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</w:t>
      </w:r>
      <w:r w:rsidRPr="008B77D3">
        <w:rPr>
          <w:rFonts w:ascii="Calibri" w:hAnsi="Calibri" w:cs="Calibri"/>
          <w:sz w:val="22"/>
        </w:rPr>
        <w:t xml:space="preserve">  </w:t>
      </w:r>
      <w:r w:rsidRPr="008B77D3">
        <w:rPr>
          <w:rFonts w:ascii="Calibri" w:hAnsi="Calibri" w:cs="Calibri" w:hint="eastAsia"/>
          <w:sz w:val="22"/>
        </w:rPr>
        <w:t xml:space="preserve">  </w:t>
      </w:r>
      <w:r w:rsidRPr="008B77D3">
        <w:rPr>
          <w:rFonts w:ascii="Calibri" w:hAnsi="Calibri" w:cs="Calibri"/>
          <w:sz w:val="22"/>
        </w:rPr>
        <w:t>1985</w:t>
      </w:r>
      <w:r w:rsidRPr="008B77D3">
        <w:rPr>
          <w:rFonts w:ascii="Calibri" w:hAnsi="Calibri" w:cs="Calibri" w:hint="eastAsia"/>
          <w:sz w:val="22"/>
        </w:rPr>
        <w:t xml:space="preserve">                   536(2.8)                190(1.9)</w:t>
      </w:r>
    </w:p>
    <w:p w14:paraId="5C740809" w14:textId="77777777" w:rsidR="008B77D3" w:rsidRPr="008B77D3" w:rsidRDefault="008B77D3" w:rsidP="008B77D3">
      <w:pPr>
        <w:ind w:firstLineChars="250" w:firstLine="550"/>
        <w:rPr>
          <w:rFonts w:ascii="Calibri" w:hAnsi="Calibri" w:cs="Calibri"/>
          <w:sz w:val="22"/>
        </w:rPr>
      </w:pP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86                   553(2.9)                192(2.0)</w:t>
      </w:r>
    </w:p>
    <w:p w14:paraId="6A6536D4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</w:t>
      </w:r>
      <w:r w:rsidRPr="008B77D3">
        <w:rPr>
          <w:rFonts w:ascii="Calibri" w:hAnsi="Calibri" w:cs="Calibri"/>
          <w:sz w:val="22"/>
        </w:rPr>
        <w:t xml:space="preserve">  </w:t>
      </w:r>
      <w:r w:rsidRPr="008B77D3">
        <w:rPr>
          <w:rFonts w:ascii="Calibri" w:hAnsi="Calibri" w:cs="Calibri" w:hint="eastAsia"/>
          <w:sz w:val="22"/>
        </w:rPr>
        <w:t xml:space="preserve">  </w:t>
      </w: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87                   525(2.7)                174(1.8)</w:t>
      </w:r>
    </w:p>
    <w:p w14:paraId="47F562FE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</w:t>
      </w:r>
      <w:r w:rsidRPr="008B77D3">
        <w:rPr>
          <w:rFonts w:ascii="Calibri" w:hAnsi="Calibri" w:cs="Calibri"/>
          <w:sz w:val="22"/>
        </w:rPr>
        <w:t>19</w:t>
      </w:r>
      <w:r w:rsidRPr="008B77D3">
        <w:rPr>
          <w:rFonts w:ascii="Calibri" w:hAnsi="Calibri" w:cs="Calibri" w:hint="eastAsia"/>
          <w:sz w:val="22"/>
        </w:rPr>
        <w:t>88                   542(2.8)                176(1.8)</w:t>
      </w:r>
    </w:p>
    <w:p w14:paraId="2BE38D68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1989                   560(2.9)                195(2.0)</w:t>
      </w:r>
    </w:p>
    <w:p w14:paraId="53B48E2B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1990                   492(2.6)                235(2.4)</w:t>
      </w:r>
    </w:p>
    <w:p w14:paraId="50BEFB16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1991                   458(2.4)                228(2.3)</w:t>
      </w:r>
    </w:p>
    <w:p w14:paraId="49B3514F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1992                   465(2.4)                243(2.5)</w:t>
      </w:r>
    </w:p>
    <w:p w14:paraId="7F432720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1993                   440(2.3)                230(2.4)</w:t>
      </w:r>
    </w:p>
    <w:p w14:paraId="4E40F840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1994                   422(2.2)                243(2.5)</w:t>
      </w:r>
    </w:p>
    <w:p w14:paraId="2D809262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1995                   436(2.3)                254(2.6)</w:t>
      </w:r>
    </w:p>
    <w:p w14:paraId="387C78FE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1996                   493(2.6)                280(2.9)</w:t>
      </w:r>
    </w:p>
    <w:p w14:paraId="1A3A7561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1997                   492(2.6)                283(2.9)</w:t>
      </w:r>
    </w:p>
    <w:p w14:paraId="4FB5BA31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1998                   495(2.6)                349(3.6)</w:t>
      </w:r>
    </w:p>
    <w:p w14:paraId="09B4CD3C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1999                   523(2.7)                357(3.7)</w:t>
      </w:r>
    </w:p>
    <w:p w14:paraId="78322BB1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2000                   538(2.8)                344(3.5)</w:t>
      </w:r>
    </w:p>
    <w:p w14:paraId="37C32EA5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2001                   539(2.8)                367(3.8)</w:t>
      </w:r>
    </w:p>
    <w:p w14:paraId="55E147D5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lastRenderedPageBreak/>
        <w:t xml:space="preserve">     2002                   536(2.8)                359(3.7)</w:t>
      </w:r>
    </w:p>
    <w:p w14:paraId="3E8D92B1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2003                   531(2.8)                359(3.7)</w:t>
      </w:r>
    </w:p>
    <w:p w14:paraId="584161BF" w14:textId="77777777" w:rsidR="008B77D3" w:rsidRPr="008B77D3" w:rsidRDefault="008B77D3" w:rsidP="008B77D3">
      <w:pPr>
        <w:ind w:firstLineChars="250" w:firstLine="550"/>
        <w:rPr>
          <w:rFonts w:ascii="Calibri" w:hAnsi="Calibri" w:cs="Calibri"/>
          <w:sz w:val="22"/>
        </w:rPr>
      </w:pPr>
      <w:r w:rsidRPr="008B77D3">
        <w:rPr>
          <w:rFonts w:ascii="Calibri" w:hAnsi="Calibri" w:cs="Calibri"/>
          <w:sz w:val="22"/>
        </w:rPr>
        <w:t>2004</w:t>
      </w:r>
      <w:r w:rsidRPr="008B77D3">
        <w:rPr>
          <w:rFonts w:ascii="Calibri" w:hAnsi="Calibri" w:cs="Calibri" w:hint="eastAsia"/>
          <w:sz w:val="22"/>
        </w:rPr>
        <w:t xml:space="preserve">                   501(2.6)                359(3.7)</w:t>
      </w:r>
    </w:p>
    <w:p w14:paraId="5F4FC73C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</w:t>
      </w:r>
      <w:r w:rsidRPr="008B77D3">
        <w:rPr>
          <w:rFonts w:ascii="Calibri" w:hAnsi="Calibri" w:cs="Calibri"/>
          <w:sz w:val="22"/>
        </w:rPr>
        <w:t xml:space="preserve"> </w:t>
      </w:r>
      <w:r w:rsidRPr="008B77D3">
        <w:rPr>
          <w:rFonts w:ascii="Calibri" w:hAnsi="Calibri" w:cs="Calibri" w:hint="eastAsia"/>
          <w:sz w:val="22"/>
        </w:rPr>
        <w:t xml:space="preserve">   </w:t>
      </w:r>
      <w:r w:rsidRPr="008B77D3">
        <w:rPr>
          <w:rFonts w:ascii="Calibri" w:hAnsi="Calibri" w:cs="Calibri"/>
          <w:sz w:val="22"/>
        </w:rPr>
        <w:t>2005</w:t>
      </w:r>
      <w:r w:rsidRPr="008B77D3">
        <w:rPr>
          <w:rFonts w:ascii="Calibri" w:hAnsi="Calibri" w:cs="Calibri" w:hint="eastAsia"/>
          <w:sz w:val="22"/>
        </w:rPr>
        <w:t xml:space="preserve">                   499(2.6)                407(4.2)</w:t>
      </w:r>
    </w:p>
    <w:p w14:paraId="129B2363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2006                   445(2.3)                390(4.0)</w:t>
      </w:r>
    </w:p>
    <w:p w14:paraId="64A95797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2007                   473(2.5)                </w:t>
      </w:r>
      <w:r w:rsidRPr="008B77D3">
        <w:rPr>
          <w:rFonts w:ascii="Calibri" w:hAnsi="Calibri" w:cs="Calibri"/>
          <w:sz w:val="22"/>
        </w:rPr>
        <w:t>446</w:t>
      </w:r>
      <w:r w:rsidRPr="008B77D3">
        <w:rPr>
          <w:rFonts w:ascii="Calibri" w:hAnsi="Calibri" w:cs="Calibri" w:hint="eastAsia"/>
          <w:sz w:val="22"/>
        </w:rPr>
        <w:t>(4.6)</w:t>
      </w:r>
    </w:p>
    <w:p w14:paraId="4F9238C3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2008                   465(2.4)                374(3.8)</w:t>
      </w:r>
    </w:p>
    <w:p w14:paraId="379862D0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2009                   494(2.6)                385(3.9)</w:t>
      </w:r>
    </w:p>
    <w:p w14:paraId="6C139476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2010                   447(2.3)                425(4.4)</w:t>
      </w:r>
    </w:p>
    <w:p w14:paraId="463356F9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2011                   473(2.5)                368(3.8)</w:t>
      </w:r>
    </w:p>
    <w:p w14:paraId="3A9C5BB5" w14:textId="77777777" w:rsidR="008B77D3" w:rsidRPr="008B77D3" w:rsidRDefault="008B77D3" w:rsidP="008B77D3">
      <w:pPr>
        <w:rPr>
          <w:rFonts w:ascii="Calibri" w:hAnsi="Calibri" w:cs="Calibri"/>
          <w:sz w:val="22"/>
        </w:rPr>
      </w:pPr>
      <w:r w:rsidRPr="008B77D3">
        <w:rPr>
          <w:rFonts w:ascii="Calibri" w:hAnsi="Calibri" w:cs="Calibri" w:hint="eastAsia"/>
          <w:sz w:val="22"/>
        </w:rPr>
        <w:t xml:space="preserve">     2012                   483(2.5)                389(4.0)</w:t>
      </w:r>
    </w:p>
    <w:tbl>
      <w:tblPr>
        <w:tblStyle w:val="a7"/>
        <w:tblW w:w="8103" w:type="dxa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418"/>
        <w:gridCol w:w="981"/>
        <w:gridCol w:w="1382"/>
        <w:gridCol w:w="1487"/>
      </w:tblGrid>
      <w:tr w:rsidR="008B77D3" w:rsidRPr="008B77D3" w14:paraId="7CAAB48E" w14:textId="77777777" w:rsidTr="00741F07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771303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 w:hint="eastAsia"/>
                <w:sz w:val="22"/>
              </w:rPr>
              <w:t xml:space="preserve">    2013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210EEA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460306" w14:textId="77777777" w:rsidR="008B77D3" w:rsidRPr="008B77D3" w:rsidRDefault="008B77D3" w:rsidP="008B77D3">
            <w:pPr>
              <w:ind w:firstLineChars="50" w:firstLine="110"/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 w:hint="eastAsia"/>
                <w:sz w:val="22"/>
              </w:rPr>
              <w:t>480(2.5)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EEB2C0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4C6B15" w14:textId="77777777" w:rsidR="008B77D3" w:rsidRPr="008B77D3" w:rsidRDefault="008B77D3" w:rsidP="008B77D3">
            <w:pPr>
              <w:ind w:firstLineChars="100" w:firstLine="220"/>
              <w:rPr>
                <w:rFonts w:ascii="Calibri" w:hAnsi="Calibri" w:cs="Calibri"/>
                <w:sz w:val="22"/>
              </w:rPr>
            </w:pPr>
            <w:r w:rsidRPr="008B77D3">
              <w:rPr>
                <w:rFonts w:ascii="Calibri" w:hAnsi="Calibri" w:cs="Calibri" w:hint="eastAsia"/>
                <w:sz w:val="22"/>
              </w:rPr>
              <w:t>366(3.7)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B4DDB7" w14:textId="77777777" w:rsidR="008B77D3" w:rsidRPr="008B77D3" w:rsidRDefault="008B77D3" w:rsidP="008B77D3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3BDDAE30" w14:textId="77777777" w:rsidR="008B77D3" w:rsidRPr="008B77D3" w:rsidRDefault="008B77D3" w:rsidP="008B77D3">
      <w:pPr>
        <w:rPr>
          <w:rFonts w:ascii="Calibri" w:hAnsi="Calibri" w:cs="Calibri"/>
          <w:sz w:val="22"/>
        </w:rPr>
      </w:pPr>
    </w:p>
    <w:p w14:paraId="427031FE" w14:textId="77777777" w:rsidR="008B77D3" w:rsidRPr="008B77D3" w:rsidRDefault="008B77D3" w:rsidP="008B77D3">
      <w:pPr>
        <w:rPr>
          <w:rFonts w:ascii="Calibri" w:hAnsi="Calibri" w:cs="Calibri"/>
          <w:sz w:val="22"/>
        </w:rPr>
      </w:pPr>
    </w:p>
    <w:p w14:paraId="04605978" w14:textId="06515BAC" w:rsidR="00E82778" w:rsidRPr="00A6077C" w:rsidRDefault="00E82778">
      <w:pPr>
        <w:rPr>
          <w:rFonts w:ascii="Calibri" w:hAnsi="Calibri" w:cs="Calibri"/>
          <w:sz w:val="22"/>
        </w:rPr>
      </w:pPr>
    </w:p>
    <w:sectPr w:rsidR="00E82778" w:rsidRPr="00A607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A1AF" w14:textId="77777777" w:rsidR="00337F21" w:rsidRDefault="00337F21" w:rsidP="0026437A">
      <w:pPr>
        <w:rPr>
          <w:rFonts w:hint="eastAsia"/>
        </w:rPr>
      </w:pPr>
      <w:r>
        <w:separator/>
      </w:r>
    </w:p>
  </w:endnote>
  <w:endnote w:type="continuationSeparator" w:id="0">
    <w:p w14:paraId="5EA97730" w14:textId="77777777" w:rsidR="00337F21" w:rsidRDefault="00337F21" w:rsidP="002643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EEC53" w14:textId="77777777" w:rsidR="00337F21" w:rsidRDefault="00337F21" w:rsidP="0026437A">
      <w:pPr>
        <w:rPr>
          <w:rFonts w:hint="eastAsia"/>
        </w:rPr>
      </w:pPr>
      <w:r>
        <w:separator/>
      </w:r>
    </w:p>
  </w:footnote>
  <w:footnote w:type="continuationSeparator" w:id="0">
    <w:p w14:paraId="5BBB1588" w14:textId="77777777" w:rsidR="00337F21" w:rsidRDefault="00337F21" w:rsidP="002643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DC"/>
    <w:rsid w:val="00007B5A"/>
    <w:rsid w:val="001B449D"/>
    <w:rsid w:val="0026437A"/>
    <w:rsid w:val="002A3181"/>
    <w:rsid w:val="002A4390"/>
    <w:rsid w:val="002A4ADA"/>
    <w:rsid w:val="002C2A2F"/>
    <w:rsid w:val="002C7086"/>
    <w:rsid w:val="00304F4A"/>
    <w:rsid w:val="00337F21"/>
    <w:rsid w:val="003876B2"/>
    <w:rsid w:val="003B138A"/>
    <w:rsid w:val="004068C4"/>
    <w:rsid w:val="0041467E"/>
    <w:rsid w:val="004456DE"/>
    <w:rsid w:val="004476DC"/>
    <w:rsid w:val="00485302"/>
    <w:rsid w:val="004B4052"/>
    <w:rsid w:val="004D15F8"/>
    <w:rsid w:val="005277A6"/>
    <w:rsid w:val="005B3644"/>
    <w:rsid w:val="005E7525"/>
    <w:rsid w:val="00637A2E"/>
    <w:rsid w:val="00667371"/>
    <w:rsid w:val="00702200"/>
    <w:rsid w:val="007148F3"/>
    <w:rsid w:val="00755A8C"/>
    <w:rsid w:val="007E642F"/>
    <w:rsid w:val="007F085C"/>
    <w:rsid w:val="00807DEC"/>
    <w:rsid w:val="00817B13"/>
    <w:rsid w:val="00830F83"/>
    <w:rsid w:val="00877C2F"/>
    <w:rsid w:val="00877EFE"/>
    <w:rsid w:val="00887370"/>
    <w:rsid w:val="008B77D3"/>
    <w:rsid w:val="008C23E0"/>
    <w:rsid w:val="009304CB"/>
    <w:rsid w:val="009B4169"/>
    <w:rsid w:val="009B4892"/>
    <w:rsid w:val="00A026B8"/>
    <w:rsid w:val="00A6077C"/>
    <w:rsid w:val="00B514E7"/>
    <w:rsid w:val="00B5436D"/>
    <w:rsid w:val="00B74F50"/>
    <w:rsid w:val="00C8788C"/>
    <w:rsid w:val="00CB6D0D"/>
    <w:rsid w:val="00D70145"/>
    <w:rsid w:val="00D8056E"/>
    <w:rsid w:val="00D84B9D"/>
    <w:rsid w:val="00D853FC"/>
    <w:rsid w:val="00DB45B6"/>
    <w:rsid w:val="00E04C71"/>
    <w:rsid w:val="00E82778"/>
    <w:rsid w:val="00ED4D6D"/>
    <w:rsid w:val="00F02222"/>
    <w:rsid w:val="00F06D25"/>
    <w:rsid w:val="00F41BC6"/>
    <w:rsid w:val="00F4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882DC"/>
  <w15:chartTrackingRefBased/>
  <w15:docId w15:val="{F0B7C451-0549-4B84-BA6D-57AC3513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7D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437A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43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43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437A"/>
    <w:rPr>
      <w:sz w:val="18"/>
      <w:szCs w:val="18"/>
    </w:rPr>
  </w:style>
  <w:style w:type="table" w:styleId="a7">
    <w:name w:val="Table Grid"/>
    <w:basedOn w:val="a1"/>
    <w:uiPriority w:val="39"/>
    <w:rsid w:val="00264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10</Pages>
  <Words>2306</Words>
  <Characters>13147</Characters>
  <Application>Microsoft Office Word</Application>
  <DocSecurity>0</DocSecurity>
  <Lines>109</Lines>
  <Paragraphs>30</Paragraphs>
  <ScaleCrop>false</ScaleCrop>
  <Company/>
  <LinksUpToDate>false</LinksUpToDate>
  <CharactersWithSpaces>15423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刘</dc:creator>
  <cp:keywords/>
  <dc:description/>
  <cp:lastModifiedBy>磊 刘</cp:lastModifiedBy>
  <cp:revision>25</cp:revision>
  <dcterms:created xsi:type="dcterms:W3CDTF">2023-10-15T00:13:00Z</dcterms:created>
  <dcterms:modified xsi:type="dcterms:W3CDTF">2025-01-15T09:48:00Z</dcterms:modified>
</cp:coreProperties>
</file>