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11DB6" w14:textId="77777777" w:rsidR="00091DD3" w:rsidRDefault="00091DD3" w:rsidP="00091DD3">
      <w:pPr>
        <w:ind w:right="-5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Supplemental </w:t>
      </w:r>
      <w:r w:rsidRPr="003250AC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Pr="0095478E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:</w:t>
      </w:r>
      <w:r w:rsidRPr="00437E4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Clinical and e</w:t>
      </w:r>
      <w:r w:rsidRPr="00437E41">
        <w:rPr>
          <w:rFonts w:ascii="Times New Roman" w:hAnsi="Times New Roman" w:cs="Times New Roman"/>
          <w:b/>
          <w:bCs/>
          <w:sz w:val="20"/>
          <w:szCs w:val="20"/>
        </w:rPr>
        <w:t xml:space="preserve">chocardiographic </w:t>
      </w:r>
      <w:r>
        <w:rPr>
          <w:rFonts w:ascii="Times New Roman" w:hAnsi="Times New Roman" w:cs="Times New Roman"/>
          <w:b/>
          <w:bCs/>
          <w:sz w:val="20"/>
          <w:szCs w:val="20"/>
        </w:rPr>
        <w:t>baseline characteristics comparing patients with and without follow up.</w:t>
      </w:r>
    </w:p>
    <w:tbl>
      <w:tblPr>
        <w:tblStyle w:val="ListTable1Light-Accent1"/>
        <w:tblpPr w:leftFromText="141" w:rightFromText="141" w:vertAnchor="text" w:horzAnchor="margin" w:tblpY="115"/>
        <w:tblW w:w="9464" w:type="dxa"/>
        <w:tblLook w:val="04A0" w:firstRow="1" w:lastRow="0" w:firstColumn="1" w:lastColumn="0" w:noHBand="0" w:noVBand="1"/>
      </w:tblPr>
      <w:tblGrid>
        <w:gridCol w:w="4503"/>
        <w:gridCol w:w="1984"/>
        <w:gridCol w:w="1985"/>
        <w:gridCol w:w="992"/>
      </w:tblGrid>
      <w:tr w:rsidR="00091DD3" w14:paraId="57D1825B" w14:textId="77777777" w:rsidTr="009A1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34DBA91" w14:textId="77777777" w:rsidR="00091DD3" w:rsidRPr="00332563" w:rsidRDefault="00091DD3" w:rsidP="009A13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7FB126F" w14:textId="77777777" w:rsidR="00091DD3" w:rsidRDefault="00091DD3" w:rsidP="009A13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FU available</w:t>
            </w:r>
          </w:p>
          <w:p w14:paraId="05FF0A4A" w14:textId="77777777" w:rsidR="00091DD3" w:rsidRPr="00332563" w:rsidRDefault="00091DD3" w:rsidP="009A13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 = 165)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43A63D2" w14:textId="77777777" w:rsidR="00091DD3" w:rsidRDefault="00091DD3" w:rsidP="009A13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FU not available</w:t>
            </w:r>
          </w:p>
          <w:p w14:paraId="6F1425D6" w14:textId="77777777" w:rsidR="00091DD3" w:rsidRPr="00332563" w:rsidRDefault="00091DD3" w:rsidP="009A13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 =123)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FC6592" w14:textId="77777777" w:rsidR="00091DD3" w:rsidRPr="00332563" w:rsidRDefault="00091DD3" w:rsidP="009A13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32563">
              <w:rPr>
                <w:rFonts w:ascii="Times New Roman" w:eastAsia="Times New Roman" w:hAnsi="Times New Roman" w:cs="Times New Roman"/>
                <w:iCs/>
                <w:color w:val="000000"/>
                <w:lang w:eastAsia="de-DE"/>
              </w:rPr>
              <w:t>p-value</w:t>
            </w:r>
          </w:p>
        </w:tc>
      </w:tr>
      <w:tr w:rsidR="00091DD3" w:rsidRPr="00D77C05" w14:paraId="47DB66AF" w14:textId="77777777" w:rsidTr="009A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B82C1B1" w14:textId="77777777" w:rsidR="00091DD3" w:rsidRPr="00332563" w:rsidRDefault="00091DD3" w:rsidP="009A1380">
            <w:pPr>
              <w:rPr>
                <w:rFonts w:ascii="Times New Roman" w:hAnsi="Times New Roman" w:cs="Times New Roman"/>
              </w:rPr>
            </w:pPr>
            <w:r w:rsidRPr="0094664F">
              <w:rPr>
                <w:rFonts w:ascii="Times New Roman" w:hAnsi="Times New Roman" w:cs="Times New Roman"/>
              </w:rPr>
              <w:t>Male gender</w:t>
            </w:r>
          </w:p>
        </w:tc>
        <w:tc>
          <w:tcPr>
            <w:tcW w:w="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24D549C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76 (46.1)</w:t>
            </w:r>
          </w:p>
        </w:tc>
        <w:tc>
          <w:tcPr>
            <w:tcW w:w="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BB385B7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51 </w:t>
            </w:r>
            <w:r w:rsidRPr="00045F89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41.4</w:t>
            </w:r>
            <w:r w:rsidRPr="00045F89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)</w:t>
            </w:r>
          </w:p>
        </w:tc>
        <w:tc>
          <w:tcPr>
            <w:tcW w:w="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D9B4B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>p =</w:t>
            </w:r>
            <w:r>
              <w:rPr>
                <w:rFonts w:ascii="Times New Roman" w:hAnsi="Times New Roman" w:cs="Times New Roman"/>
              </w:rPr>
              <w:t xml:space="preserve"> 0.47</w:t>
            </w:r>
            <w:r w:rsidRPr="00F332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91DD3" w:rsidRPr="00D77C05" w14:paraId="3E97B6B3" w14:textId="77777777" w:rsidTr="009A13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FF2AA1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94664F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984" w:type="dxa"/>
            <w:shd w:val="clear" w:color="auto" w:fill="FFFFFF" w:themeFill="background1"/>
          </w:tcPr>
          <w:p w14:paraId="46134146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82.2 [77.5; 86.0]</w:t>
            </w:r>
          </w:p>
        </w:tc>
        <w:tc>
          <w:tcPr>
            <w:tcW w:w="1985" w:type="dxa"/>
            <w:shd w:val="clear" w:color="auto" w:fill="FFFFFF" w:themeFill="background1"/>
          </w:tcPr>
          <w:p w14:paraId="6BBBEBA6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84.2 </w:t>
            </w:r>
            <w:r w:rsidRPr="00911C7A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80.2</w:t>
            </w:r>
            <w:r w:rsidRPr="00911C7A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87.7</w:t>
            </w:r>
            <w:r w:rsidRPr="00911C7A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]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34C3B9D" w14:textId="77777777" w:rsidR="00091DD3" w:rsidRPr="00414A92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0.01</w:t>
            </w:r>
            <w:r w:rsidRPr="00F332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91DD3" w:rsidRPr="00D77C05" w14:paraId="709816D0" w14:textId="77777777" w:rsidTr="009A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48C180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94664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BMI (kg/m²)</w:t>
            </w:r>
          </w:p>
        </w:tc>
        <w:tc>
          <w:tcPr>
            <w:tcW w:w="1984" w:type="dxa"/>
            <w:shd w:val="clear" w:color="auto" w:fill="FFFFFF" w:themeFill="background1"/>
          </w:tcPr>
          <w:p w14:paraId="4B34287C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24.7 [22.5; 27.7]</w:t>
            </w:r>
          </w:p>
        </w:tc>
        <w:tc>
          <w:tcPr>
            <w:tcW w:w="1985" w:type="dxa"/>
            <w:shd w:val="clear" w:color="auto" w:fill="FFFFFF" w:themeFill="background1"/>
          </w:tcPr>
          <w:p w14:paraId="2B0206D9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24.6 </w:t>
            </w:r>
            <w:r w:rsidRPr="00911C7A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22.2</w:t>
            </w:r>
            <w:r w:rsidRPr="00911C7A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27.7</w:t>
            </w:r>
            <w:r w:rsidRPr="00911C7A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]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CD7898" w14:textId="77777777" w:rsidR="00091DD3" w:rsidRPr="00414A92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0.97</w:t>
            </w:r>
          </w:p>
        </w:tc>
      </w:tr>
      <w:tr w:rsidR="00091DD3" w:rsidRPr="00D77C05" w14:paraId="4020ABDA" w14:textId="77777777" w:rsidTr="009A13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B0213A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94664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STS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s</w:t>
            </w:r>
            <w:r w:rsidRPr="0094664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core</w:t>
            </w:r>
          </w:p>
        </w:tc>
        <w:tc>
          <w:tcPr>
            <w:tcW w:w="1984" w:type="dxa"/>
            <w:shd w:val="clear" w:color="auto" w:fill="FFFFFF" w:themeFill="background1"/>
          </w:tcPr>
          <w:p w14:paraId="20F764B2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4.8 [3.1; 7.8]</w:t>
            </w:r>
          </w:p>
        </w:tc>
        <w:tc>
          <w:tcPr>
            <w:tcW w:w="1985" w:type="dxa"/>
            <w:shd w:val="clear" w:color="auto" w:fill="FFFFFF" w:themeFill="background1"/>
          </w:tcPr>
          <w:p w14:paraId="4DDEC419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5.3 </w:t>
            </w:r>
            <w:r w:rsidRPr="00911C7A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3.0</w:t>
            </w:r>
            <w:r w:rsidRPr="00911C7A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9.0</w:t>
            </w:r>
            <w:r w:rsidRPr="00911C7A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]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615DF33" w14:textId="77777777" w:rsidR="00091DD3" w:rsidRPr="00414A92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0.44</w:t>
            </w:r>
          </w:p>
        </w:tc>
      </w:tr>
      <w:tr w:rsidR="00091DD3" w:rsidRPr="00D77C05" w14:paraId="4E189FB8" w14:textId="77777777" w:rsidTr="009A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06D9BA5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94664F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NYHA functional class ≥ III</w:t>
            </w:r>
          </w:p>
        </w:tc>
        <w:tc>
          <w:tcPr>
            <w:tcW w:w="1984" w:type="dxa"/>
            <w:shd w:val="clear" w:color="auto" w:fill="FFFFFF" w:themeFill="background1"/>
          </w:tcPr>
          <w:p w14:paraId="47F8CD6D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153 (93.3)</w:t>
            </w:r>
          </w:p>
        </w:tc>
        <w:tc>
          <w:tcPr>
            <w:tcW w:w="1985" w:type="dxa"/>
            <w:shd w:val="clear" w:color="auto" w:fill="FFFFFF" w:themeFill="background1"/>
          </w:tcPr>
          <w:p w14:paraId="2EEDA930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102 </w:t>
            </w:r>
            <w:r w:rsidRPr="00361D4A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91.1</w:t>
            </w:r>
            <w:r w:rsidRPr="00361D4A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806110" w14:textId="77777777" w:rsidR="00091DD3" w:rsidRPr="00414A92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0.50</w:t>
            </w:r>
          </w:p>
        </w:tc>
      </w:tr>
      <w:tr w:rsidR="00091DD3" w:rsidRPr="00D77C05" w14:paraId="27A72732" w14:textId="77777777" w:rsidTr="009A13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B427E4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94664F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Coronary artery disease</w:t>
            </w:r>
          </w:p>
        </w:tc>
        <w:tc>
          <w:tcPr>
            <w:tcW w:w="1984" w:type="dxa"/>
            <w:shd w:val="clear" w:color="auto" w:fill="FFFFFF" w:themeFill="background1"/>
          </w:tcPr>
          <w:p w14:paraId="176B2BB3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91 (57.6)</w:t>
            </w:r>
          </w:p>
        </w:tc>
        <w:tc>
          <w:tcPr>
            <w:tcW w:w="1985" w:type="dxa"/>
            <w:shd w:val="clear" w:color="auto" w:fill="FFFFFF" w:themeFill="background1"/>
          </w:tcPr>
          <w:p w14:paraId="05782BA7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73 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64.6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2F4CEE" w14:textId="77777777" w:rsidR="00091DD3" w:rsidRPr="00414A92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0.26</w:t>
            </w:r>
          </w:p>
        </w:tc>
      </w:tr>
      <w:tr w:rsidR="00091DD3" w:rsidRPr="00D77C05" w14:paraId="5B844B0D" w14:textId="77777777" w:rsidTr="009A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976FD2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94664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Prior myocardial infarction</w:t>
            </w:r>
          </w:p>
        </w:tc>
        <w:tc>
          <w:tcPr>
            <w:tcW w:w="1984" w:type="dxa"/>
            <w:shd w:val="clear" w:color="auto" w:fill="FFFFFF" w:themeFill="background1"/>
          </w:tcPr>
          <w:p w14:paraId="16A9B025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19 (11.7)</w:t>
            </w:r>
          </w:p>
        </w:tc>
        <w:tc>
          <w:tcPr>
            <w:tcW w:w="1985" w:type="dxa"/>
            <w:shd w:val="clear" w:color="auto" w:fill="FFFFFF" w:themeFill="background1"/>
          </w:tcPr>
          <w:p w14:paraId="06D741A7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20 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17.9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FE5EB7" w14:textId="77777777" w:rsidR="00091DD3" w:rsidRPr="00414A92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0.16</w:t>
            </w:r>
          </w:p>
        </w:tc>
      </w:tr>
      <w:tr w:rsidR="00091DD3" w:rsidRPr="00D77C05" w14:paraId="2526D45A" w14:textId="77777777" w:rsidTr="009A13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D4010E1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94664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Prior PCI</w:t>
            </w:r>
          </w:p>
        </w:tc>
        <w:tc>
          <w:tcPr>
            <w:tcW w:w="1984" w:type="dxa"/>
            <w:shd w:val="clear" w:color="auto" w:fill="FFFFFF" w:themeFill="background1"/>
          </w:tcPr>
          <w:p w14:paraId="1DD47BCE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42 (25.6)</w:t>
            </w:r>
          </w:p>
        </w:tc>
        <w:tc>
          <w:tcPr>
            <w:tcW w:w="1985" w:type="dxa"/>
            <w:shd w:val="clear" w:color="auto" w:fill="FFFFFF" w:themeFill="background1"/>
          </w:tcPr>
          <w:p w14:paraId="7B9E4F3F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32 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28.8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5313AF" w14:textId="77777777" w:rsidR="00091DD3" w:rsidRPr="00414A92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0.58</w:t>
            </w:r>
          </w:p>
        </w:tc>
      </w:tr>
      <w:tr w:rsidR="00091DD3" w:rsidRPr="00D77C05" w14:paraId="49FB0AEA" w14:textId="77777777" w:rsidTr="009A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AD47E1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94664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Prior CABG</w:t>
            </w:r>
          </w:p>
        </w:tc>
        <w:tc>
          <w:tcPr>
            <w:tcW w:w="1984" w:type="dxa"/>
            <w:shd w:val="clear" w:color="auto" w:fill="FFFFFF" w:themeFill="background1"/>
          </w:tcPr>
          <w:p w14:paraId="5BAB62A5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17 (10.4)</w:t>
            </w:r>
          </w:p>
        </w:tc>
        <w:tc>
          <w:tcPr>
            <w:tcW w:w="1985" w:type="dxa"/>
            <w:shd w:val="clear" w:color="auto" w:fill="FFFFFF" w:themeFill="background1"/>
          </w:tcPr>
          <w:p w14:paraId="58F440F6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11 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9.8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D6D0239" w14:textId="77777777" w:rsidR="00091DD3" w:rsidRPr="00414A92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 xml:space="preserve">p </w:t>
            </w:r>
            <w:r>
              <w:rPr>
                <w:rFonts w:ascii="Times New Roman" w:hAnsi="Times New Roman" w:cs="Times New Roman"/>
              </w:rPr>
              <w:t>= 1.00</w:t>
            </w:r>
          </w:p>
        </w:tc>
      </w:tr>
      <w:tr w:rsidR="00091DD3" w:rsidRPr="00D77C05" w14:paraId="7BCB52DD" w14:textId="77777777" w:rsidTr="009A13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DE946A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94664F">
              <w:rPr>
                <w:rFonts w:ascii="Times New Roman" w:eastAsia="Times New Roman" w:hAnsi="Times New Roman" w:cs="Times New Roman"/>
                <w:color w:val="000000"/>
                <w:lang w:val="es-ES" w:eastAsia="de-DE"/>
              </w:rPr>
              <w:t xml:space="preserve">Atrial </w:t>
            </w:r>
            <w:proofErr w:type="spellStart"/>
            <w:r w:rsidRPr="0094664F">
              <w:rPr>
                <w:rFonts w:ascii="Times New Roman" w:eastAsia="Times New Roman" w:hAnsi="Times New Roman" w:cs="Times New Roman"/>
                <w:color w:val="000000"/>
                <w:lang w:val="es-ES" w:eastAsia="de-DE"/>
              </w:rPr>
              <w:t>fibrillation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14:paraId="7BF08570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89 (53.4)</w:t>
            </w:r>
          </w:p>
        </w:tc>
        <w:tc>
          <w:tcPr>
            <w:tcW w:w="1985" w:type="dxa"/>
            <w:shd w:val="clear" w:color="auto" w:fill="FFFFFF" w:themeFill="background1"/>
          </w:tcPr>
          <w:p w14:paraId="553C1F35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69 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56.1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862877" w14:textId="77777777" w:rsidR="00091DD3" w:rsidRPr="00414A92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0.81</w:t>
            </w:r>
          </w:p>
        </w:tc>
      </w:tr>
      <w:tr w:rsidR="00091DD3" w:rsidRPr="00D77C05" w14:paraId="31EC1DE6" w14:textId="77777777" w:rsidTr="009A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236EF62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94664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Renal impairment</w:t>
            </w:r>
          </w:p>
        </w:tc>
        <w:tc>
          <w:tcPr>
            <w:tcW w:w="1984" w:type="dxa"/>
            <w:shd w:val="clear" w:color="auto" w:fill="FFFFFF" w:themeFill="background1"/>
          </w:tcPr>
          <w:p w14:paraId="508A4942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98 (59.4)</w:t>
            </w:r>
          </w:p>
        </w:tc>
        <w:tc>
          <w:tcPr>
            <w:tcW w:w="1985" w:type="dxa"/>
            <w:shd w:val="clear" w:color="auto" w:fill="FFFFFF" w:themeFill="background1"/>
          </w:tcPr>
          <w:p w14:paraId="64294DD4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75 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61.0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9BAA97" w14:textId="77777777" w:rsidR="00091DD3" w:rsidRPr="00414A92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0.90</w:t>
            </w:r>
          </w:p>
        </w:tc>
      </w:tr>
      <w:tr w:rsidR="00091DD3" w:rsidRPr="00D77C05" w14:paraId="4871733F" w14:textId="77777777" w:rsidTr="009A13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43DF7D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94664F">
              <w:rPr>
                <w:rFonts w:ascii="Times New Roman" w:hAnsi="Times New Roman" w:cs="Times New Roman"/>
                <w:lang w:val="es-ES"/>
              </w:rPr>
              <w:t>Diabetes</w:t>
            </w:r>
          </w:p>
        </w:tc>
        <w:tc>
          <w:tcPr>
            <w:tcW w:w="1984" w:type="dxa"/>
            <w:shd w:val="clear" w:color="auto" w:fill="FFFFFF" w:themeFill="background1"/>
          </w:tcPr>
          <w:p w14:paraId="28E19D92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54 (32.7)</w:t>
            </w:r>
          </w:p>
        </w:tc>
        <w:tc>
          <w:tcPr>
            <w:tcW w:w="1985" w:type="dxa"/>
            <w:shd w:val="clear" w:color="auto" w:fill="FFFFFF" w:themeFill="background1"/>
          </w:tcPr>
          <w:p w14:paraId="7266B7BD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33 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29.2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A3B55C" w14:textId="77777777" w:rsidR="00091DD3" w:rsidRPr="00414A92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>p =</w:t>
            </w:r>
            <w:r>
              <w:rPr>
                <w:rFonts w:ascii="Times New Roman" w:hAnsi="Times New Roman" w:cs="Times New Roman"/>
              </w:rPr>
              <w:t xml:space="preserve"> 0.60</w:t>
            </w:r>
            <w:r w:rsidRPr="00F332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91DD3" w:rsidRPr="00D77C05" w14:paraId="6C654051" w14:textId="77777777" w:rsidTr="009A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5F1626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4664F">
              <w:rPr>
                <w:rFonts w:ascii="Times New Roman" w:hAnsi="Times New Roman" w:cs="Times New Roman"/>
                <w:lang w:val="es-ES"/>
              </w:rPr>
              <w:t>Hypertension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14:paraId="31E1769D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144 (87.3)</w:t>
            </w:r>
          </w:p>
        </w:tc>
        <w:tc>
          <w:tcPr>
            <w:tcW w:w="1985" w:type="dxa"/>
            <w:shd w:val="clear" w:color="auto" w:fill="FFFFFF" w:themeFill="background1"/>
          </w:tcPr>
          <w:p w14:paraId="31903177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101 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89.4</w:t>
            </w:r>
            <w:r w:rsidRPr="007312B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C66033" w14:textId="77777777" w:rsidR="00091DD3" w:rsidRPr="00414A92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0.71</w:t>
            </w:r>
          </w:p>
        </w:tc>
      </w:tr>
      <w:tr w:rsidR="00091DD3" w:rsidRPr="00D77C05" w14:paraId="4582DCC0" w14:textId="77777777" w:rsidTr="009A13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6161AF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94664F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1984" w:type="dxa"/>
            <w:shd w:val="clear" w:color="auto" w:fill="FFFFFF" w:themeFill="background1"/>
          </w:tcPr>
          <w:p w14:paraId="49ED2C99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30 (18.9)</w:t>
            </w:r>
          </w:p>
        </w:tc>
        <w:tc>
          <w:tcPr>
            <w:tcW w:w="1985" w:type="dxa"/>
            <w:shd w:val="clear" w:color="auto" w:fill="FFFFFF" w:themeFill="background1"/>
          </w:tcPr>
          <w:p w14:paraId="2AD4C200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16 </w:t>
            </w:r>
            <w:r w:rsidRPr="00EC791A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14.7</w:t>
            </w:r>
            <w:r w:rsidRPr="00EC791A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233A5D" w14:textId="77777777" w:rsidR="00091DD3" w:rsidRPr="00414A92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0.41</w:t>
            </w:r>
          </w:p>
        </w:tc>
      </w:tr>
      <w:tr w:rsidR="00091DD3" w:rsidRPr="00D77C05" w14:paraId="758B9398" w14:textId="77777777" w:rsidTr="009A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5B78DB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4664F">
              <w:rPr>
                <w:rFonts w:ascii="Times New Roman" w:hAnsi="Times New Roman" w:cs="Times New Roman"/>
                <w:lang w:val="es-ES"/>
              </w:rPr>
              <w:t>Hypercholesteremia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14:paraId="783851DB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71 (44.4)</w:t>
            </w:r>
          </w:p>
        </w:tc>
        <w:tc>
          <w:tcPr>
            <w:tcW w:w="1985" w:type="dxa"/>
            <w:shd w:val="clear" w:color="auto" w:fill="FFFFFF" w:themeFill="background1"/>
          </w:tcPr>
          <w:p w14:paraId="23A938C5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41 (36.6)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DF39AEF" w14:textId="77777777" w:rsidR="00091DD3" w:rsidRPr="00414A92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0.21</w:t>
            </w:r>
          </w:p>
        </w:tc>
      </w:tr>
      <w:tr w:rsidR="00091DD3" w:rsidRPr="00D77C05" w14:paraId="272B86EA" w14:textId="77777777" w:rsidTr="009A13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AA2715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94664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NT-</w:t>
            </w:r>
            <w:proofErr w:type="spellStart"/>
            <w:r w:rsidRPr="0094664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proBNP</w:t>
            </w:r>
            <w:proofErr w:type="spellEnd"/>
            <w:r w:rsidRPr="0094664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(</w:t>
            </w:r>
            <w:proofErr w:type="spellStart"/>
            <w:r w:rsidRPr="0094664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pg</w:t>
            </w:r>
            <w:proofErr w:type="spellEnd"/>
            <w:r w:rsidRPr="0094664F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/ml)</w:t>
            </w:r>
          </w:p>
        </w:tc>
        <w:tc>
          <w:tcPr>
            <w:tcW w:w="1984" w:type="dxa"/>
            <w:shd w:val="clear" w:color="auto" w:fill="FFFFFF" w:themeFill="background1"/>
          </w:tcPr>
          <w:p w14:paraId="48AA03A8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hAnsi="Times New Roman" w:cs="Times New Roman"/>
                <w:bCs/>
              </w:rPr>
              <w:t>4040 [2179; 9736]</w:t>
            </w:r>
          </w:p>
        </w:tc>
        <w:tc>
          <w:tcPr>
            <w:tcW w:w="1985" w:type="dxa"/>
            <w:shd w:val="clear" w:color="auto" w:fill="FFFFFF" w:themeFill="background1"/>
          </w:tcPr>
          <w:p w14:paraId="3D5B1242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2771 </w:t>
            </w:r>
            <w:r w:rsidRPr="00742261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1641</w:t>
            </w:r>
            <w:r w:rsidRPr="00742261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11193</w:t>
            </w:r>
            <w:r w:rsidRPr="00742261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]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D839BA" w14:textId="77777777" w:rsidR="00091DD3" w:rsidRPr="00414A92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236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0.50</w:t>
            </w:r>
          </w:p>
        </w:tc>
      </w:tr>
      <w:tr w:rsidR="00091DD3" w:rsidRPr="00D77C05" w14:paraId="34A69E7D" w14:textId="77777777" w:rsidTr="009A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BE37987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332563">
              <w:rPr>
                <w:rFonts w:ascii="Times New Roman" w:hAnsi="Times New Roman" w:cs="Times New Roman"/>
              </w:rPr>
              <w:t>LVEF (%)</w:t>
            </w:r>
          </w:p>
        </w:tc>
        <w:tc>
          <w:tcPr>
            <w:tcW w:w="0" w:type="dxa"/>
            <w:shd w:val="clear" w:color="auto" w:fill="FFFFFF" w:themeFill="background1"/>
          </w:tcPr>
          <w:p w14:paraId="70BA048F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53.2 [41.2; 58.6]</w:t>
            </w:r>
          </w:p>
        </w:tc>
        <w:tc>
          <w:tcPr>
            <w:tcW w:w="0" w:type="dxa"/>
            <w:shd w:val="clear" w:color="auto" w:fill="FFFFFF" w:themeFill="background1"/>
          </w:tcPr>
          <w:p w14:paraId="2B4DDDF5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55.0 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44.8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55.0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]</w:t>
            </w:r>
          </w:p>
        </w:tc>
        <w:tc>
          <w:tcPr>
            <w:tcW w:w="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8CB28" w14:textId="77777777" w:rsidR="00091DD3" w:rsidRPr="00414A92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32563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0.64</w:t>
            </w:r>
          </w:p>
        </w:tc>
      </w:tr>
      <w:tr w:rsidR="00091DD3" w:rsidRPr="00D77C05" w14:paraId="5244B037" w14:textId="77777777" w:rsidTr="009A13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1AFCE5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332563">
              <w:rPr>
                <w:rFonts w:ascii="Times New Roman" w:hAnsi="Times New Roman" w:cs="Times New Roman"/>
                <w:lang w:val="en-GB"/>
              </w:rPr>
              <w:t>PG max Aortic valve (mmHg)</w:t>
            </w:r>
          </w:p>
        </w:tc>
        <w:tc>
          <w:tcPr>
            <w:tcW w:w="0" w:type="dxa"/>
            <w:shd w:val="clear" w:color="auto" w:fill="FFFFFF" w:themeFill="background1"/>
          </w:tcPr>
          <w:p w14:paraId="6164D513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49.8 [38.0; 64.1]</w:t>
            </w:r>
          </w:p>
        </w:tc>
        <w:tc>
          <w:tcPr>
            <w:tcW w:w="0" w:type="dxa"/>
            <w:shd w:val="clear" w:color="auto" w:fill="FFFFFF" w:themeFill="background1"/>
          </w:tcPr>
          <w:p w14:paraId="744F2BB7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52.0 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40.0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65.0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]</w:t>
            </w:r>
          </w:p>
        </w:tc>
        <w:tc>
          <w:tcPr>
            <w:tcW w:w="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4D0850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A92">
              <w:rPr>
                <w:rFonts w:ascii="Times New Roman" w:hAnsi="Times New Roman" w:cs="Times New Roman"/>
              </w:rPr>
              <w:t>p =</w:t>
            </w:r>
            <w:r>
              <w:rPr>
                <w:rFonts w:ascii="Times New Roman" w:hAnsi="Times New Roman" w:cs="Times New Roman"/>
              </w:rPr>
              <w:t xml:space="preserve"> 0.37</w:t>
            </w:r>
            <w:r w:rsidRPr="00414A9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91DD3" w:rsidRPr="00D77C05" w14:paraId="7CE91B32" w14:textId="77777777" w:rsidTr="009A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0290EF0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n-GB"/>
              </w:rPr>
            </w:pPr>
            <w:r w:rsidRPr="00332563">
              <w:rPr>
                <w:rFonts w:ascii="Times New Roman" w:hAnsi="Times New Roman" w:cs="Times New Roman"/>
                <w:lang w:val="en-GB"/>
              </w:rPr>
              <w:t>PG mean Aortic valve (mmHg)</w:t>
            </w:r>
          </w:p>
        </w:tc>
        <w:tc>
          <w:tcPr>
            <w:tcW w:w="0" w:type="dxa"/>
            <w:shd w:val="clear" w:color="auto" w:fill="FFFFFF" w:themeFill="background1"/>
          </w:tcPr>
          <w:p w14:paraId="322EE8AD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29.3 [22.0; 40.2]</w:t>
            </w:r>
          </w:p>
        </w:tc>
        <w:tc>
          <w:tcPr>
            <w:tcW w:w="0" w:type="dxa"/>
            <w:shd w:val="clear" w:color="auto" w:fill="FFFFFF" w:themeFill="background1"/>
          </w:tcPr>
          <w:p w14:paraId="4CA1065F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30.0 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23.3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38.8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]</w:t>
            </w:r>
          </w:p>
        </w:tc>
        <w:tc>
          <w:tcPr>
            <w:tcW w:w="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7E35F7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A92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0.60</w:t>
            </w:r>
          </w:p>
        </w:tc>
      </w:tr>
      <w:tr w:rsidR="00091DD3" w:rsidRPr="00D77C05" w14:paraId="562F0795" w14:textId="77777777" w:rsidTr="009A13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C53E89" w14:textId="77777777" w:rsidR="00091DD3" w:rsidRPr="00332563" w:rsidRDefault="00091DD3" w:rsidP="009A1380">
            <w:pPr>
              <w:rPr>
                <w:rFonts w:ascii="Times New Roman" w:hAnsi="Times New Roman" w:cs="Times New Roman"/>
              </w:rPr>
            </w:pPr>
            <w:r w:rsidRPr="00332563">
              <w:rPr>
                <w:rFonts w:ascii="Times New Roman" w:hAnsi="Times New Roman" w:cs="Times New Roman"/>
              </w:rPr>
              <w:t>RV area change (%)</w:t>
            </w:r>
          </w:p>
        </w:tc>
        <w:tc>
          <w:tcPr>
            <w:tcW w:w="0" w:type="dxa"/>
            <w:shd w:val="clear" w:color="auto" w:fill="FFFFFF" w:themeFill="background1"/>
          </w:tcPr>
          <w:p w14:paraId="4AFCBA80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35.3 [30.0; 40.8]</w:t>
            </w:r>
          </w:p>
        </w:tc>
        <w:tc>
          <w:tcPr>
            <w:tcW w:w="0" w:type="dxa"/>
            <w:shd w:val="clear" w:color="auto" w:fill="FFFFFF" w:themeFill="background1"/>
          </w:tcPr>
          <w:p w14:paraId="5C8BAB32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33.9 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27.0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41.5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]</w:t>
            </w:r>
          </w:p>
        </w:tc>
        <w:tc>
          <w:tcPr>
            <w:tcW w:w="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33902D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A92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0.45</w:t>
            </w:r>
          </w:p>
        </w:tc>
      </w:tr>
      <w:tr w:rsidR="00091DD3" w:rsidRPr="00D77C05" w14:paraId="268D59FB" w14:textId="77777777" w:rsidTr="009A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42B512" w14:textId="77777777" w:rsidR="00091DD3" w:rsidRPr="00332563" w:rsidRDefault="00091DD3" w:rsidP="009A1380">
            <w:pPr>
              <w:rPr>
                <w:rFonts w:ascii="Times New Roman" w:hAnsi="Times New Roman" w:cs="Times New Roman"/>
              </w:rPr>
            </w:pPr>
            <w:r w:rsidRPr="00332563">
              <w:rPr>
                <w:rFonts w:ascii="Times New Roman" w:hAnsi="Times New Roman" w:cs="Times New Roman"/>
              </w:rPr>
              <w:t>TAPSE (mm)</w:t>
            </w:r>
          </w:p>
        </w:tc>
        <w:tc>
          <w:tcPr>
            <w:tcW w:w="0" w:type="dxa"/>
            <w:shd w:val="clear" w:color="auto" w:fill="FFFFFF" w:themeFill="background1"/>
          </w:tcPr>
          <w:p w14:paraId="4B295A7D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17.0 [13.3; 19.8]</w:t>
            </w:r>
          </w:p>
        </w:tc>
        <w:tc>
          <w:tcPr>
            <w:tcW w:w="0" w:type="dxa"/>
            <w:shd w:val="clear" w:color="auto" w:fill="FFFFFF" w:themeFill="background1"/>
          </w:tcPr>
          <w:p w14:paraId="0C815D48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18.0 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14.0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22.0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]</w:t>
            </w:r>
          </w:p>
        </w:tc>
        <w:tc>
          <w:tcPr>
            <w:tcW w:w="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44DE6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A92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0.04</w:t>
            </w:r>
          </w:p>
        </w:tc>
      </w:tr>
      <w:tr w:rsidR="00091DD3" w:rsidRPr="00D77C05" w14:paraId="59885D0C" w14:textId="77777777" w:rsidTr="009A13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C1BB77" w14:textId="77777777" w:rsidR="00091DD3" w:rsidRPr="00332563" w:rsidRDefault="00091DD3" w:rsidP="009A1380">
            <w:pPr>
              <w:rPr>
                <w:rFonts w:ascii="Times New Roman" w:hAnsi="Times New Roman" w:cs="Times New Roman"/>
                <w:lang w:val="es-ES"/>
              </w:rPr>
            </w:pPr>
            <w:r w:rsidRPr="00332563">
              <w:rPr>
                <w:rFonts w:ascii="Times New Roman" w:hAnsi="Times New Roman" w:cs="Times New Roman"/>
                <w:lang w:val="es-ES"/>
              </w:rPr>
              <w:t>TR vena contracta (mm)</w:t>
            </w:r>
          </w:p>
        </w:tc>
        <w:tc>
          <w:tcPr>
            <w:tcW w:w="0" w:type="dxa"/>
            <w:shd w:val="clear" w:color="auto" w:fill="FFFFFF" w:themeFill="background1"/>
          </w:tcPr>
          <w:p w14:paraId="7E41906E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6.2 [4.9; 8.3]</w:t>
            </w:r>
          </w:p>
        </w:tc>
        <w:tc>
          <w:tcPr>
            <w:tcW w:w="0" w:type="dxa"/>
            <w:shd w:val="clear" w:color="auto" w:fill="FFFFFF" w:themeFill="background1"/>
          </w:tcPr>
          <w:p w14:paraId="344EC1C0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5.8 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4.7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7.6</w:t>
            </w:r>
            <w:r w:rsidRPr="002C1F73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]</w:t>
            </w:r>
          </w:p>
        </w:tc>
        <w:tc>
          <w:tcPr>
            <w:tcW w:w="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6BAAE8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A92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0.22</w:t>
            </w:r>
          </w:p>
        </w:tc>
      </w:tr>
      <w:tr w:rsidR="00091DD3" w:rsidRPr="00D77C05" w14:paraId="02E7DE6A" w14:textId="77777777" w:rsidTr="009A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667C3C" w14:textId="77777777" w:rsidR="00091DD3" w:rsidRPr="00332563" w:rsidRDefault="00091DD3" w:rsidP="009A1380">
            <w:pPr>
              <w:rPr>
                <w:rFonts w:ascii="Times New Roman" w:hAnsi="Times New Roman" w:cs="Times New Roman"/>
              </w:rPr>
            </w:pPr>
            <w:r w:rsidRPr="00332563">
              <w:rPr>
                <w:rFonts w:ascii="Times New Roman" w:hAnsi="Times New Roman" w:cs="Times New Roman"/>
              </w:rPr>
              <w:t>TR EROA (mm²)</w:t>
            </w:r>
          </w:p>
        </w:tc>
        <w:tc>
          <w:tcPr>
            <w:tcW w:w="0" w:type="dxa"/>
            <w:shd w:val="clear" w:color="auto" w:fill="FFFFFF" w:themeFill="background1"/>
          </w:tcPr>
          <w:p w14:paraId="79B8F2B1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28.0 [21.0; 43.3]</w:t>
            </w:r>
          </w:p>
        </w:tc>
        <w:tc>
          <w:tcPr>
            <w:tcW w:w="0" w:type="dxa"/>
            <w:shd w:val="clear" w:color="auto" w:fill="FFFFFF" w:themeFill="background1"/>
          </w:tcPr>
          <w:p w14:paraId="47437BE4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23.5 </w:t>
            </w:r>
            <w:r w:rsidRPr="005F5E08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22.8</w:t>
            </w:r>
            <w:r w:rsidRPr="005F5E08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48.8</w:t>
            </w:r>
            <w:r w:rsidRPr="005F5E08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]</w:t>
            </w:r>
          </w:p>
        </w:tc>
        <w:tc>
          <w:tcPr>
            <w:tcW w:w="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F4C2F5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4A92">
              <w:rPr>
                <w:rFonts w:ascii="Times New Roman" w:hAnsi="Times New Roman" w:cs="Times New Roman"/>
              </w:rPr>
              <w:t xml:space="preserve">p = </w:t>
            </w:r>
            <w:r>
              <w:rPr>
                <w:rFonts w:ascii="Times New Roman" w:hAnsi="Times New Roman" w:cs="Times New Roman"/>
              </w:rPr>
              <w:t>0.25</w:t>
            </w:r>
          </w:p>
        </w:tc>
      </w:tr>
      <w:tr w:rsidR="00091DD3" w:rsidRPr="00D77C05" w14:paraId="0B46BB58" w14:textId="77777777" w:rsidTr="009A13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44C3ED6" w14:textId="77777777" w:rsidR="00091DD3" w:rsidRPr="00332563" w:rsidRDefault="00091DD3" w:rsidP="009A1380">
            <w:pPr>
              <w:rPr>
                <w:rFonts w:ascii="Times New Roman" w:hAnsi="Times New Roman" w:cs="Times New Roman"/>
              </w:rPr>
            </w:pPr>
            <w:r w:rsidRPr="00332563">
              <w:rPr>
                <w:rFonts w:ascii="Times New Roman" w:hAnsi="Times New Roman" w:cs="Times New Roman"/>
              </w:rPr>
              <w:t>RV/RA gradient (mmHg)</w:t>
            </w:r>
          </w:p>
        </w:tc>
        <w:tc>
          <w:tcPr>
            <w:tcW w:w="0" w:type="dxa"/>
            <w:shd w:val="clear" w:color="auto" w:fill="FFFFFF" w:themeFill="background1"/>
          </w:tcPr>
          <w:p w14:paraId="4C13564D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664F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39.5 [ 28.9; 49.4]</w:t>
            </w:r>
          </w:p>
        </w:tc>
        <w:tc>
          <w:tcPr>
            <w:tcW w:w="0" w:type="dxa"/>
            <w:shd w:val="clear" w:color="auto" w:fill="FFFFFF" w:themeFill="background1"/>
          </w:tcPr>
          <w:p w14:paraId="1CE2B3E4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43.5 </w:t>
            </w:r>
            <w:r w:rsidRPr="005F5E08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35.3</w:t>
            </w:r>
            <w:r w:rsidRPr="005F5E08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53.8</w:t>
            </w:r>
            <w:r w:rsidRPr="005F5E08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]</w:t>
            </w:r>
          </w:p>
        </w:tc>
        <w:tc>
          <w:tcPr>
            <w:tcW w:w="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01BF304" w14:textId="77777777" w:rsidR="00091DD3" w:rsidRPr="00332563" w:rsidRDefault="00091DD3" w:rsidP="009A1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2682">
              <w:rPr>
                <w:rFonts w:ascii="Times New Roman" w:hAnsi="Times New Roman" w:cs="Times New Roman"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0.01</w:t>
            </w:r>
            <w:r w:rsidRPr="008426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91DD3" w:rsidRPr="00D77C05" w14:paraId="5E372920" w14:textId="77777777" w:rsidTr="009A1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8DDF1C" w14:textId="77777777" w:rsidR="00091DD3" w:rsidRPr="00190C5D" w:rsidRDefault="00091DD3" w:rsidP="009A1380">
            <w:pPr>
              <w:rPr>
                <w:rFonts w:ascii="Times New Roman" w:hAnsi="Times New Roman" w:cs="Times New Roman"/>
                <w:lang w:val="es-ES"/>
              </w:rPr>
            </w:pPr>
            <w:r w:rsidRPr="003621A9">
              <w:rPr>
                <w:rFonts w:ascii="Times New Roman" w:hAnsi="Times New Roman" w:cs="Times New Roman"/>
                <w:lang w:val="es-ES"/>
              </w:rPr>
              <w:t xml:space="preserve">TR </w:t>
            </w:r>
            <w:proofErr w:type="spellStart"/>
            <w:r w:rsidRPr="003621A9">
              <w:rPr>
                <w:rFonts w:ascii="Times New Roman" w:hAnsi="Times New Roman" w:cs="Times New Roman"/>
                <w:lang w:val="es-ES"/>
              </w:rPr>
              <w:t>severity</w:t>
            </w:r>
            <w:proofErr w:type="spellEnd"/>
            <w:r w:rsidRPr="003621A9">
              <w:rPr>
                <w:rFonts w:ascii="Times New Roman" w:hAnsi="Times New Roman" w:cs="Times New Roman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lang w:val="es-ES"/>
              </w:rPr>
              <w:sym w:font="Symbol" w:char="F0B3"/>
            </w:r>
            <w:r>
              <w:rPr>
                <w:rFonts w:ascii="Times New Roman" w:hAnsi="Times New Roman" w:cs="Times New Roman"/>
                <w:lang w:val="es-ES"/>
              </w:rPr>
              <w:t xml:space="preserve"> 3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B4FB3A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(30.3)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16D9E8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(29.3)</w:t>
            </w:r>
          </w:p>
        </w:tc>
        <w:tc>
          <w:tcPr>
            <w:tcW w:w="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25A19" w14:textId="77777777" w:rsidR="00091DD3" w:rsidRPr="00332563" w:rsidRDefault="00091DD3" w:rsidP="009A13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2682">
              <w:rPr>
                <w:rFonts w:ascii="Times New Roman" w:hAnsi="Times New Roman" w:cs="Times New Roman"/>
              </w:rPr>
              <w:t xml:space="preserve">p </w:t>
            </w:r>
            <w:r>
              <w:rPr>
                <w:rFonts w:ascii="Times New Roman" w:hAnsi="Times New Roman" w:cs="Times New Roman"/>
              </w:rPr>
              <w:t>= 0.90</w:t>
            </w:r>
            <w:r w:rsidRPr="0084268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531ABBC" w14:textId="77777777" w:rsidR="00091DD3" w:rsidRDefault="00091DD3" w:rsidP="00091DD3">
      <w:pPr>
        <w:ind w:left="-567" w:right="-569"/>
        <w:rPr>
          <w:rFonts w:ascii="Times New Roman" w:hAnsi="Times New Roman" w:cs="Times New Roman"/>
          <w:sz w:val="20"/>
          <w:szCs w:val="20"/>
        </w:rPr>
      </w:pPr>
    </w:p>
    <w:p w14:paraId="5D960F7B" w14:textId="77777777" w:rsidR="00091DD3" w:rsidRDefault="00091DD3" w:rsidP="00091DD3">
      <w:pPr>
        <w:ind w:left="-567" w:right="-569"/>
        <w:rPr>
          <w:rFonts w:ascii="Times New Roman" w:hAnsi="Times New Roman" w:cs="Times New Roman"/>
          <w:sz w:val="20"/>
          <w:szCs w:val="20"/>
        </w:rPr>
      </w:pPr>
    </w:p>
    <w:p w14:paraId="60DCC6C3" w14:textId="77777777" w:rsidR="00091DD3" w:rsidRDefault="00091DD3" w:rsidP="00091DD3">
      <w:pPr>
        <w:ind w:left="-567" w:right="-569"/>
        <w:rPr>
          <w:rFonts w:ascii="Times New Roman" w:hAnsi="Times New Roman" w:cs="Times New Roman"/>
          <w:sz w:val="20"/>
          <w:szCs w:val="20"/>
        </w:rPr>
      </w:pPr>
    </w:p>
    <w:p w14:paraId="10C201F5" w14:textId="77777777" w:rsidR="00091DD3" w:rsidRDefault="00091DD3" w:rsidP="00091DD3">
      <w:pPr>
        <w:ind w:left="-567" w:right="-569"/>
        <w:rPr>
          <w:rFonts w:ascii="Times New Roman" w:hAnsi="Times New Roman" w:cs="Times New Roman"/>
          <w:sz w:val="20"/>
          <w:szCs w:val="20"/>
        </w:rPr>
      </w:pPr>
    </w:p>
    <w:p w14:paraId="7DD1C2AE" w14:textId="77777777" w:rsidR="00091DD3" w:rsidRDefault="00091DD3" w:rsidP="00091DD3">
      <w:pPr>
        <w:ind w:left="-567" w:right="-569"/>
        <w:rPr>
          <w:rFonts w:ascii="Times New Roman" w:hAnsi="Times New Roman" w:cs="Times New Roman"/>
          <w:sz w:val="20"/>
          <w:szCs w:val="20"/>
        </w:rPr>
      </w:pPr>
    </w:p>
    <w:p w14:paraId="732693A1" w14:textId="77777777" w:rsidR="00091DD3" w:rsidRDefault="00091DD3" w:rsidP="00091DD3">
      <w:pPr>
        <w:ind w:left="-567" w:right="-569"/>
        <w:rPr>
          <w:rFonts w:ascii="Times New Roman" w:hAnsi="Times New Roman" w:cs="Times New Roman"/>
          <w:sz w:val="20"/>
          <w:szCs w:val="20"/>
        </w:rPr>
      </w:pPr>
    </w:p>
    <w:p w14:paraId="29FA8299" w14:textId="77777777" w:rsidR="00091DD3" w:rsidRDefault="00091DD3" w:rsidP="00091DD3">
      <w:pPr>
        <w:ind w:left="-567" w:right="-569"/>
        <w:rPr>
          <w:rFonts w:ascii="Times New Roman" w:hAnsi="Times New Roman" w:cs="Times New Roman"/>
          <w:sz w:val="20"/>
          <w:szCs w:val="20"/>
        </w:rPr>
      </w:pPr>
    </w:p>
    <w:p w14:paraId="0A70EBD8" w14:textId="77777777" w:rsidR="00091DD3" w:rsidRDefault="00091DD3" w:rsidP="00091DD3">
      <w:pPr>
        <w:ind w:left="-567" w:right="-569"/>
        <w:rPr>
          <w:rFonts w:ascii="Times New Roman" w:hAnsi="Times New Roman" w:cs="Times New Roman"/>
          <w:sz w:val="20"/>
          <w:szCs w:val="20"/>
        </w:rPr>
      </w:pPr>
    </w:p>
    <w:p w14:paraId="1FFA2B50" w14:textId="77777777" w:rsidR="00B17383" w:rsidRPr="00091DD3" w:rsidRDefault="00050590" w:rsidP="00091DD3">
      <w:bookmarkStart w:id="0" w:name="_GoBack"/>
      <w:bookmarkEnd w:id="0"/>
    </w:p>
    <w:sectPr w:rsidR="00B17383" w:rsidRPr="00091DD3" w:rsidSect="000505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D3"/>
    <w:rsid w:val="00050590"/>
    <w:rsid w:val="00091DD3"/>
    <w:rsid w:val="00213AD3"/>
    <w:rsid w:val="00292821"/>
    <w:rsid w:val="002A33CB"/>
    <w:rsid w:val="002E6893"/>
    <w:rsid w:val="00346C4C"/>
    <w:rsid w:val="003715FC"/>
    <w:rsid w:val="003B2A8D"/>
    <w:rsid w:val="005A075B"/>
    <w:rsid w:val="0069702D"/>
    <w:rsid w:val="008E234A"/>
    <w:rsid w:val="00B13DEB"/>
    <w:rsid w:val="00B27784"/>
    <w:rsid w:val="00C556E0"/>
    <w:rsid w:val="00CC6B7D"/>
    <w:rsid w:val="00DB2985"/>
    <w:rsid w:val="00FC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B9773"/>
  <w15:chartTrackingRefBased/>
  <w15:docId w15:val="{0D48D5DC-ECC6-40D3-AA14-B3A26C0B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DD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91DD3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91D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1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1DD3"/>
    <w:rPr>
      <w:sz w:val="20"/>
      <w:szCs w:val="20"/>
      <w:lang w:val="en-US"/>
    </w:rPr>
  </w:style>
  <w:style w:type="table" w:styleId="ListTable1Light-Accent1">
    <w:name w:val="List Table 1 Light Accent 1"/>
    <w:basedOn w:val="TableNormal"/>
    <w:uiPriority w:val="46"/>
    <w:rsid w:val="00091D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Löw</dc:creator>
  <cp:keywords/>
  <dc:description/>
  <cp:lastModifiedBy>Ganesh Boopathy</cp:lastModifiedBy>
  <cp:revision>3</cp:revision>
  <dcterms:created xsi:type="dcterms:W3CDTF">2022-12-16T12:18:00Z</dcterms:created>
  <dcterms:modified xsi:type="dcterms:W3CDTF">2023-01-06T13:52:00Z</dcterms:modified>
</cp:coreProperties>
</file>