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433" w:rsidRPr="00C501DD" w:rsidRDefault="008D4433" w:rsidP="008D4433">
      <w:pPr>
        <w:spacing w:line="480" w:lineRule="auto"/>
        <w:rPr>
          <w:rFonts w:ascii="Times New Roman" w:hAnsi="Times New Roman" w:cs="Times New Roman"/>
        </w:rPr>
      </w:pPr>
      <w:proofErr w:type="gramStart"/>
      <w:r w:rsidRPr="00C501DD">
        <w:rPr>
          <w:rFonts w:ascii="Times New Roman" w:hAnsi="Times New Roman" w:cs="Times New Roman"/>
          <w:b/>
        </w:rPr>
        <w:t>Supplementary file 1.</w:t>
      </w:r>
      <w:proofErr w:type="gramEnd"/>
      <w:r w:rsidRPr="00C501DD">
        <w:rPr>
          <w:rFonts w:ascii="Times New Roman" w:hAnsi="Times New Roman" w:cs="Times New Roman"/>
        </w:rPr>
        <w:t xml:space="preserve"> Classification of the fluid types</w:t>
      </w:r>
    </w:p>
    <w:tbl>
      <w:tblPr>
        <w:tblW w:w="459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84"/>
        <w:gridCol w:w="7785"/>
      </w:tblGrid>
      <w:tr w:rsidR="008D4433" w:rsidRPr="00416AD0">
        <w:trPr>
          <w:trHeight w:val="722"/>
        </w:trPr>
        <w:tc>
          <w:tcPr>
            <w:tcW w:w="93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D4433" w:rsidRPr="00416AD0" w:rsidRDefault="008D4433" w:rsidP="008D4433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16AD0">
              <w:rPr>
                <w:rFonts w:ascii="Times New Roman" w:hAnsi="Times New Roman" w:cs="Times New Roman"/>
                <w:b/>
                <w:bCs/>
              </w:rPr>
              <w:t xml:space="preserve">Classification 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  <w:r w:rsidRPr="00416AD0">
              <w:rPr>
                <w:rFonts w:ascii="Times New Roman" w:hAnsi="Times New Roman" w:cs="Times New Roman"/>
                <w:b/>
                <w:bCs/>
              </w:rPr>
              <w:t>of fluids</w:t>
            </w:r>
          </w:p>
        </w:tc>
        <w:tc>
          <w:tcPr>
            <w:tcW w:w="40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D4433" w:rsidRPr="00416AD0" w:rsidRDefault="008D4433" w:rsidP="008D4433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16AD0">
              <w:rPr>
                <w:rFonts w:ascii="Times New Roman" w:hAnsi="Times New Roman" w:cs="Times New Roman"/>
                <w:b/>
                <w:bCs/>
              </w:rPr>
              <w:t>Detailed Fluid types</w:t>
            </w:r>
          </w:p>
        </w:tc>
      </w:tr>
      <w:tr w:rsidR="008D4433" w:rsidRPr="00416AD0">
        <w:trPr>
          <w:trHeight w:val="319"/>
        </w:trPr>
        <w:tc>
          <w:tcPr>
            <w:tcW w:w="9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D4433" w:rsidRPr="00416AD0" w:rsidRDefault="008D4433" w:rsidP="008D44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16AD0">
              <w:rPr>
                <w:rFonts w:ascii="Times New Roman" w:hAnsi="Times New Roman" w:cs="Times New Roman"/>
              </w:rPr>
              <w:t>Water</w:t>
            </w:r>
          </w:p>
        </w:tc>
        <w:tc>
          <w:tcPr>
            <w:tcW w:w="40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D4433" w:rsidRPr="00416AD0" w:rsidRDefault="008D4433" w:rsidP="008D44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16AD0">
              <w:rPr>
                <w:rFonts w:ascii="Times New Roman" w:hAnsi="Times New Roman" w:cs="Times New Roman"/>
              </w:rPr>
              <w:t>Still water, unflavored sparkling water, tap/filtered/boiled water</w:t>
            </w:r>
          </w:p>
        </w:tc>
      </w:tr>
      <w:tr w:rsidR="008D4433" w:rsidRPr="00416AD0">
        <w:trPr>
          <w:trHeight w:val="1198"/>
        </w:trPr>
        <w:tc>
          <w:tcPr>
            <w:tcW w:w="9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D4433" w:rsidRPr="00416AD0" w:rsidRDefault="008D4433" w:rsidP="008D44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16AD0">
              <w:rPr>
                <w:rFonts w:ascii="Times New Roman" w:hAnsi="Times New Roman" w:cs="Times New Roman"/>
              </w:rPr>
              <w:t>Milk and derivatives</w:t>
            </w:r>
          </w:p>
        </w:tc>
        <w:tc>
          <w:tcPr>
            <w:tcW w:w="40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D4433" w:rsidRPr="00416AD0" w:rsidRDefault="008D4433" w:rsidP="008D443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Low fat and full fat milk, </w:t>
            </w:r>
            <w:r w:rsidRPr="00416AD0">
              <w:rPr>
                <w:rFonts w:ascii="Times New Roman" w:hAnsi="Times New Roman" w:cs="Times New Roman"/>
              </w:rPr>
              <w:t>fermented milk, ready-to-drink milk</w:t>
            </w:r>
            <w:r>
              <w:rPr>
                <w:rFonts w:ascii="Times New Roman" w:hAnsi="Times New Roman" w:cs="Times New Roman"/>
              </w:rPr>
              <w:t>, flavored milk, yogurt milk</w:t>
            </w:r>
            <w:r w:rsidRPr="00416AD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71200">
              <w:rPr>
                <w:rFonts w:ascii="Times New Roman" w:hAnsi="Times New Roman" w:cs="Times New Roman"/>
                <w:i/>
              </w:rPr>
              <w:t>atole</w:t>
            </w:r>
            <w:proofErr w:type="spellEnd"/>
            <w:r w:rsidRPr="00571200">
              <w:rPr>
                <w:rFonts w:ascii="Times New Roman" w:hAnsi="Times New Roman" w:cs="Times New Roman"/>
                <w:i/>
              </w:rPr>
              <w:t>/</w:t>
            </w:r>
            <w:proofErr w:type="spellStart"/>
            <w:r w:rsidRPr="00571200">
              <w:rPr>
                <w:rFonts w:ascii="Times New Roman" w:hAnsi="Times New Roman" w:cs="Times New Roman"/>
                <w:i/>
              </w:rPr>
              <w:t>champurado</w:t>
            </w:r>
            <w:proofErr w:type="spellEnd"/>
            <w:r w:rsidRPr="00416AD0">
              <w:rPr>
                <w:rFonts w:ascii="Times New Roman" w:hAnsi="Times New Roman" w:cs="Times New Roman"/>
              </w:rPr>
              <w:t>, raw milk, powder milk, powder/syrup flavored milk, fruit shake with milk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A172B">
              <w:rPr>
                <w:rFonts w:ascii="Times New Roman" w:hAnsi="Times New Roman" w:cs="Times New Roman"/>
              </w:rPr>
              <w:t>cocoa compound with milk</w:t>
            </w:r>
          </w:p>
        </w:tc>
      </w:tr>
      <w:tr w:rsidR="008D4433" w:rsidRPr="00416AD0">
        <w:trPr>
          <w:trHeight w:val="1198"/>
        </w:trPr>
        <w:tc>
          <w:tcPr>
            <w:tcW w:w="9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D4433" w:rsidRPr="00416AD0" w:rsidRDefault="008D4433" w:rsidP="008D44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16AD0">
              <w:rPr>
                <w:rFonts w:ascii="Times New Roman" w:hAnsi="Times New Roman" w:cs="Times New Roman"/>
              </w:rPr>
              <w:t>Hot beverages</w:t>
            </w:r>
          </w:p>
        </w:tc>
        <w:tc>
          <w:tcPr>
            <w:tcW w:w="40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D4433" w:rsidRPr="00416AD0" w:rsidRDefault="008D4433" w:rsidP="005D7FF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16AD0">
              <w:rPr>
                <w:rFonts w:ascii="Times New Roman" w:hAnsi="Times New Roman" w:cs="Times New Roman"/>
              </w:rPr>
              <w:t xml:space="preserve">Coffee, Coffee from coffee maker (e.g.: homemade coffee, dolce gusto, others), powder coffee, </w:t>
            </w:r>
            <w:r>
              <w:rPr>
                <w:rFonts w:ascii="Times New Roman" w:hAnsi="Times New Roman" w:cs="Times New Roman"/>
              </w:rPr>
              <w:t xml:space="preserve">instant coffee, </w:t>
            </w:r>
            <w:r w:rsidRPr="00416AD0">
              <w:rPr>
                <w:rFonts w:ascii="Times New Roman" w:hAnsi="Times New Roman" w:cs="Times New Roman"/>
              </w:rPr>
              <w:t>vending machine coffee, restaurant/franchise coffee, homemade hot/cold tea (from tea bags</w:t>
            </w:r>
            <w:r w:rsidR="005D7FF2">
              <w:rPr>
                <w:rFonts w:ascii="Times New Roman" w:hAnsi="Times New Roman" w:cs="Times New Roman"/>
              </w:rPr>
              <w:t xml:space="preserve"> or leaves</w:t>
            </w:r>
            <w:r w:rsidRPr="00416AD0">
              <w:rPr>
                <w:rFonts w:ascii="Times New Roman" w:hAnsi="Times New Roman" w:cs="Times New Roman"/>
              </w:rPr>
              <w:t xml:space="preserve">), </w:t>
            </w:r>
            <w:r w:rsidR="005D7FF2">
              <w:rPr>
                <w:rFonts w:ascii="Times New Roman" w:hAnsi="Times New Roman" w:cs="Times New Roman"/>
              </w:rPr>
              <w:t>i</w:t>
            </w:r>
            <w:r w:rsidR="005D7FF2" w:rsidRPr="00416AD0">
              <w:rPr>
                <w:rFonts w:ascii="Times New Roman" w:hAnsi="Times New Roman" w:cs="Times New Roman"/>
              </w:rPr>
              <w:t xml:space="preserve">nfusions </w:t>
            </w:r>
            <w:r w:rsidRPr="00416AD0">
              <w:rPr>
                <w:rFonts w:ascii="Times New Roman" w:hAnsi="Times New Roman" w:cs="Times New Roman"/>
              </w:rPr>
              <w:t>(herbal)</w:t>
            </w:r>
          </w:p>
        </w:tc>
      </w:tr>
      <w:tr w:rsidR="008D4433" w:rsidRPr="00416AD0">
        <w:trPr>
          <w:trHeight w:val="1540"/>
        </w:trPr>
        <w:tc>
          <w:tcPr>
            <w:tcW w:w="9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D4433" w:rsidRDefault="008D4433" w:rsidP="008D4433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94675">
              <w:rPr>
                <w:rFonts w:ascii="Times New Roman" w:hAnsi="Times New Roman" w:cs="Times New Roman"/>
                <w:bCs/>
                <w:lang w:val="fr-FR"/>
              </w:rPr>
              <w:t>Juices</w:t>
            </w:r>
            <w:proofErr w:type="spellEnd"/>
          </w:p>
        </w:tc>
        <w:tc>
          <w:tcPr>
            <w:tcW w:w="40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D4433" w:rsidRPr="002643BD" w:rsidRDefault="008D4433" w:rsidP="005D7FF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643BD">
              <w:rPr>
                <w:rFonts w:ascii="Times New Roman" w:hAnsi="Times New Roman" w:cs="Times New Roman"/>
              </w:rPr>
              <w:t>Packages fruits &amp; vegetable juices (</w:t>
            </w:r>
            <w:r w:rsidR="005D7FF2" w:rsidRPr="002643BD">
              <w:rPr>
                <w:rFonts w:ascii="Times New Roman" w:hAnsi="Times New Roman" w:cs="Times New Roman"/>
              </w:rPr>
              <w:t>package</w:t>
            </w:r>
            <w:r w:rsidR="005D7FF2">
              <w:rPr>
                <w:rFonts w:ascii="Times New Roman" w:hAnsi="Times New Roman" w:cs="Times New Roman"/>
              </w:rPr>
              <w:t>d</w:t>
            </w:r>
            <w:r w:rsidR="005D7FF2" w:rsidRPr="002643BD">
              <w:rPr>
                <w:rFonts w:ascii="Times New Roman" w:hAnsi="Times New Roman" w:cs="Times New Roman"/>
              </w:rPr>
              <w:t xml:space="preserve"> </w:t>
            </w:r>
            <w:r w:rsidRPr="002643BD">
              <w:rPr>
                <w:rFonts w:ascii="Times New Roman" w:hAnsi="Times New Roman" w:cs="Times New Roman"/>
              </w:rPr>
              <w:t xml:space="preserve">juices (fruits or vegetables), packaged orangeade, </w:t>
            </w:r>
            <w:r w:rsidR="005D7FF2" w:rsidRPr="002643BD">
              <w:rPr>
                <w:rFonts w:ascii="Times New Roman" w:hAnsi="Times New Roman" w:cs="Times New Roman"/>
              </w:rPr>
              <w:t>package</w:t>
            </w:r>
            <w:r w:rsidR="005D7FF2">
              <w:rPr>
                <w:rFonts w:ascii="Times New Roman" w:hAnsi="Times New Roman" w:cs="Times New Roman"/>
              </w:rPr>
              <w:t>d</w:t>
            </w:r>
            <w:r w:rsidR="005D7FF2" w:rsidRPr="002643BD">
              <w:rPr>
                <w:rFonts w:ascii="Times New Roman" w:hAnsi="Times New Roman" w:cs="Times New Roman"/>
              </w:rPr>
              <w:t xml:space="preserve"> </w:t>
            </w:r>
            <w:r w:rsidRPr="002643BD">
              <w:rPr>
                <w:rFonts w:ascii="Times New Roman" w:hAnsi="Times New Roman" w:cs="Times New Roman"/>
              </w:rPr>
              <w:t>nectars, Eskimos/smoothies</w:t>
            </w:r>
            <w:r w:rsidRPr="00571200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571200">
              <w:rPr>
                <w:rFonts w:ascii="Times New Roman" w:hAnsi="Times New Roman" w:cs="Times New Roman"/>
                <w:i/>
              </w:rPr>
              <w:t>aguas</w:t>
            </w:r>
            <w:proofErr w:type="spellEnd"/>
            <w:r w:rsidRPr="0057120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71200">
              <w:rPr>
                <w:rFonts w:ascii="Times New Roman" w:hAnsi="Times New Roman" w:cs="Times New Roman"/>
                <w:i/>
              </w:rPr>
              <w:t>frescas</w:t>
            </w:r>
            <w:proofErr w:type="spellEnd"/>
            <w:r w:rsidRPr="002643BD">
              <w:rPr>
                <w:rFonts w:ascii="Times New Roman" w:hAnsi="Times New Roman" w:cs="Times New Roman"/>
              </w:rPr>
              <w:t>, natural fruits &amp; vegetables juices (natural fruit/vegetable juices, restaurant lemonade/orangeade),</w:t>
            </w:r>
            <w:r w:rsidRPr="002643BD">
              <w:t xml:space="preserve"> </w:t>
            </w:r>
            <w:r w:rsidR="005D7FF2">
              <w:rPr>
                <w:rFonts w:ascii="Times New Roman" w:hAnsi="Times New Roman" w:cs="Times New Roman"/>
              </w:rPr>
              <w:t>s</w:t>
            </w:r>
            <w:r w:rsidR="005D7FF2" w:rsidRPr="002643BD">
              <w:rPr>
                <w:rFonts w:ascii="Times New Roman" w:hAnsi="Times New Roman" w:cs="Times New Roman"/>
              </w:rPr>
              <w:t xml:space="preserve">ugarcane </w:t>
            </w:r>
            <w:r w:rsidRPr="002643BD">
              <w:rPr>
                <w:rFonts w:ascii="Times New Roman" w:hAnsi="Times New Roman" w:cs="Times New Roman"/>
              </w:rPr>
              <w:t>juice</w:t>
            </w:r>
          </w:p>
        </w:tc>
      </w:tr>
      <w:tr w:rsidR="008D4433" w:rsidRPr="00416AD0">
        <w:trPr>
          <w:trHeight w:val="2388"/>
        </w:trPr>
        <w:tc>
          <w:tcPr>
            <w:tcW w:w="9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D4433" w:rsidRPr="00416AD0" w:rsidRDefault="008D4433" w:rsidP="008D443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Regular</w:t>
            </w:r>
            <w:r w:rsidRPr="00416AD0">
              <w:rPr>
                <w:rFonts w:ascii="Times New Roman" w:hAnsi="Times New Roman" w:cs="Times New Roman"/>
              </w:rPr>
              <w:t xml:space="preserve"> sweetened beverages</w:t>
            </w:r>
          </w:p>
        </w:tc>
        <w:tc>
          <w:tcPr>
            <w:tcW w:w="40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D4433" w:rsidRPr="002643BD" w:rsidRDefault="008D4433" w:rsidP="00215DAA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C94675">
              <w:rPr>
                <w:rFonts w:ascii="Times New Roman" w:hAnsi="Times New Roman" w:cs="Times New Roman"/>
                <w:bCs/>
              </w:rPr>
              <w:t xml:space="preserve">Carbonated sweet beverages (CSB): </w:t>
            </w:r>
            <w:r w:rsidRPr="00C94675">
              <w:rPr>
                <w:rFonts w:ascii="Times New Roman" w:hAnsi="Times New Roman" w:cs="Times New Roman"/>
              </w:rPr>
              <w:t>cola carbonated drinks, flavored carbonated drinks flavored sparkling water, tonic, soda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D7FF2">
              <w:rPr>
                <w:rFonts w:ascii="Times New Roman" w:hAnsi="Times New Roman" w:cs="Times New Roman"/>
              </w:rPr>
              <w:t>f</w:t>
            </w:r>
            <w:r w:rsidR="005D7FF2" w:rsidRPr="002643BD">
              <w:rPr>
                <w:rFonts w:ascii="Times New Roman" w:hAnsi="Times New Roman" w:cs="Times New Roman"/>
              </w:rPr>
              <w:t xml:space="preserve">lavored </w:t>
            </w:r>
            <w:r w:rsidRPr="002643BD">
              <w:rPr>
                <w:rFonts w:ascii="Times New Roman" w:hAnsi="Times New Roman" w:cs="Times New Roman"/>
              </w:rPr>
              <w:t xml:space="preserve">packaged water, flavored waters made with powder or concentrate/syrup, </w:t>
            </w:r>
            <w:r w:rsidRPr="00215DAA">
              <w:rPr>
                <w:rFonts w:ascii="Times New Roman" w:hAnsi="Times New Roman" w:cs="Times New Roman"/>
              </w:rPr>
              <w:t>fruit shake with powder</w:t>
            </w:r>
            <w:r w:rsidRPr="002643BD">
              <w:rPr>
                <w:rFonts w:ascii="Times New Roman" w:hAnsi="Times New Roman" w:cs="Times New Roman"/>
              </w:rPr>
              <w:t xml:space="preserve">, ready to drink tea, ready to drink ice tea, </w:t>
            </w:r>
            <w:r w:rsidR="005D7FF2">
              <w:rPr>
                <w:rFonts w:ascii="Times New Roman" w:hAnsi="Times New Roman" w:cs="Times New Roman"/>
                <w:bCs/>
              </w:rPr>
              <w:t>s</w:t>
            </w:r>
            <w:r w:rsidR="005D7FF2" w:rsidRPr="002643BD">
              <w:rPr>
                <w:rFonts w:ascii="Times New Roman" w:hAnsi="Times New Roman" w:cs="Times New Roman"/>
                <w:bCs/>
              </w:rPr>
              <w:t xml:space="preserve">ports </w:t>
            </w:r>
            <w:r w:rsidR="005D7FF2">
              <w:rPr>
                <w:rFonts w:ascii="Times New Roman" w:hAnsi="Times New Roman" w:cs="Times New Roman"/>
                <w:bCs/>
              </w:rPr>
              <w:t>d</w:t>
            </w:r>
            <w:r w:rsidR="005D7FF2" w:rsidRPr="002643BD">
              <w:rPr>
                <w:rFonts w:ascii="Times New Roman" w:hAnsi="Times New Roman" w:cs="Times New Roman"/>
                <w:bCs/>
              </w:rPr>
              <w:t xml:space="preserve">rinks </w:t>
            </w:r>
            <w:r w:rsidRPr="002643BD">
              <w:rPr>
                <w:rFonts w:ascii="Times New Roman" w:hAnsi="Times New Roman" w:cs="Times New Roman"/>
                <w:bCs/>
              </w:rPr>
              <w:t>(</w:t>
            </w:r>
            <w:r w:rsidR="005D7FF2">
              <w:rPr>
                <w:rFonts w:ascii="Times New Roman" w:hAnsi="Times New Roman" w:cs="Times New Roman"/>
                <w:bCs/>
              </w:rPr>
              <w:t xml:space="preserve">e.g. </w:t>
            </w:r>
            <w:r w:rsidRPr="002643BD">
              <w:rPr>
                <w:rFonts w:ascii="Times New Roman" w:hAnsi="Times New Roman" w:cs="Times New Roman"/>
                <w:bCs/>
              </w:rPr>
              <w:t xml:space="preserve">Aquarius), </w:t>
            </w:r>
            <w:r w:rsidRPr="002643BD">
              <w:rPr>
                <w:rFonts w:ascii="Times New Roman" w:hAnsi="Times New Roman" w:cs="Times New Roman"/>
              </w:rPr>
              <w:t>vitamin/ functional d</w:t>
            </w:r>
            <w:r w:rsidRPr="002643BD">
              <w:rPr>
                <w:rFonts w:ascii="Times New Roman" w:hAnsi="Times New Roman" w:cs="Times New Roman"/>
                <w:bCs/>
              </w:rPr>
              <w:t>rinks (fiber, vitamin and cooling drinks</w:t>
            </w:r>
            <w:r w:rsidR="00BB3C1F">
              <w:rPr>
                <w:rFonts w:ascii="Times New Roman" w:hAnsi="Times New Roman" w:cs="Times New Roman"/>
                <w:bCs/>
              </w:rPr>
              <w:t>,</w:t>
            </w:r>
            <w:r w:rsidRPr="002643BD">
              <w:rPr>
                <w:rFonts w:ascii="Times New Roman" w:hAnsi="Times New Roman" w:cs="Times New Roman"/>
                <w:bCs/>
              </w:rPr>
              <w:t xml:space="preserve"> </w:t>
            </w:r>
            <w:r w:rsidR="005D7FF2">
              <w:rPr>
                <w:rFonts w:ascii="Times New Roman" w:hAnsi="Times New Roman" w:cs="Times New Roman"/>
                <w:bCs/>
              </w:rPr>
              <w:t>e.g.</w:t>
            </w:r>
            <w:r w:rsidRPr="002643BD">
              <w:rPr>
                <w:rFonts w:ascii="Times New Roman" w:hAnsi="Times New Roman" w:cs="Times New Roman"/>
                <w:bCs/>
              </w:rPr>
              <w:t xml:space="preserve"> C1000 Vitamin Lemon), </w:t>
            </w:r>
            <w:r w:rsidR="005D7FF2">
              <w:rPr>
                <w:rFonts w:ascii="Times New Roman" w:hAnsi="Times New Roman" w:cs="Times New Roman"/>
                <w:bCs/>
              </w:rPr>
              <w:t>e</w:t>
            </w:r>
            <w:r w:rsidR="005D7FF2" w:rsidRPr="002643BD">
              <w:rPr>
                <w:rFonts w:ascii="Times New Roman" w:hAnsi="Times New Roman" w:cs="Times New Roman"/>
                <w:bCs/>
              </w:rPr>
              <w:t xml:space="preserve">nergy </w:t>
            </w:r>
            <w:r w:rsidR="005D7FF2">
              <w:rPr>
                <w:rFonts w:ascii="Times New Roman" w:hAnsi="Times New Roman" w:cs="Times New Roman"/>
                <w:bCs/>
              </w:rPr>
              <w:t>d</w:t>
            </w:r>
            <w:r w:rsidR="005D7FF2" w:rsidRPr="002643BD">
              <w:rPr>
                <w:rFonts w:ascii="Times New Roman" w:hAnsi="Times New Roman" w:cs="Times New Roman"/>
                <w:bCs/>
              </w:rPr>
              <w:t>rinks</w:t>
            </w:r>
            <w:r w:rsidRPr="002643BD">
              <w:rPr>
                <w:rFonts w:ascii="Times New Roman" w:hAnsi="Times New Roman" w:cs="Times New Roman"/>
                <w:bCs/>
              </w:rPr>
              <w:t xml:space="preserve">, </w:t>
            </w:r>
            <w:r w:rsidRPr="002643BD">
              <w:rPr>
                <w:rFonts w:ascii="Times New Roman" w:hAnsi="Times New Roman" w:cs="Times New Roman"/>
              </w:rPr>
              <w:t xml:space="preserve">cocoa </w:t>
            </w:r>
            <w:r w:rsidR="005D7FF2">
              <w:rPr>
                <w:rFonts w:ascii="Times New Roman" w:hAnsi="Times New Roman" w:cs="Times New Roman"/>
              </w:rPr>
              <w:t>prepared</w:t>
            </w:r>
            <w:r w:rsidR="005D7FF2" w:rsidRPr="002643BD">
              <w:rPr>
                <w:rFonts w:ascii="Times New Roman" w:hAnsi="Times New Roman" w:cs="Times New Roman"/>
              </w:rPr>
              <w:t xml:space="preserve"> </w:t>
            </w:r>
            <w:r w:rsidR="00BB3C1F">
              <w:rPr>
                <w:rFonts w:ascii="Times New Roman" w:hAnsi="Times New Roman" w:cs="Times New Roman"/>
              </w:rPr>
              <w:t>with water</w:t>
            </w:r>
          </w:p>
        </w:tc>
      </w:tr>
      <w:tr w:rsidR="008D4433" w:rsidRPr="00416AD0">
        <w:trPr>
          <w:trHeight w:val="506"/>
        </w:trPr>
        <w:tc>
          <w:tcPr>
            <w:tcW w:w="9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D4433" w:rsidRDefault="008D4433" w:rsidP="00215DA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Diet beverages</w:t>
            </w:r>
          </w:p>
        </w:tc>
        <w:tc>
          <w:tcPr>
            <w:tcW w:w="40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D4433" w:rsidRPr="0024751A" w:rsidRDefault="008D4433" w:rsidP="005D7FF2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</w:t>
            </w:r>
            <w:r w:rsidRPr="0024751A">
              <w:rPr>
                <w:rFonts w:ascii="Times New Roman" w:hAnsi="Times New Roman" w:cs="Times New Roman"/>
                <w:bCs/>
              </w:rPr>
              <w:t>iet sweet beverages</w:t>
            </w:r>
            <w:r w:rsidRPr="0024751A">
              <w:rPr>
                <w:rFonts w:ascii="Times New Roman" w:hAnsi="Times New Roman" w:cs="Times New Roman"/>
              </w:rPr>
              <w:t xml:space="preserve"> (</w:t>
            </w:r>
            <w:r w:rsidR="005D7FF2">
              <w:rPr>
                <w:rFonts w:ascii="Times New Roman" w:hAnsi="Times New Roman" w:cs="Times New Roman"/>
              </w:rPr>
              <w:t>p</w:t>
            </w:r>
            <w:r w:rsidR="005D7FF2" w:rsidRPr="0024751A">
              <w:rPr>
                <w:rFonts w:ascii="Times New Roman" w:hAnsi="Times New Roman" w:cs="Times New Roman"/>
              </w:rPr>
              <w:t xml:space="preserve">ackaged </w:t>
            </w:r>
            <w:r w:rsidRPr="0024751A">
              <w:rPr>
                <w:rFonts w:ascii="Times New Roman" w:hAnsi="Times New Roman" w:cs="Times New Roman"/>
              </w:rPr>
              <w:t>light juices, diet/light/zero cola carbonated drinks, diet/light/zero flavored carbonated drinks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8D4433" w:rsidRPr="00416AD0">
        <w:trPr>
          <w:trHeight w:val="506"/>
        </w:trPr>
        <w:tc>
          <w:tcPr>
            <w:tcW w:w="9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D4433" w:rsidRPr="00416AD0" w:rsidRDefault="008D4433" w:rsidP="008D44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16AD0">
              <w:rPr>
                <w:rFonts w:ascii="Times New Roman" w:hAnsi="Times New Roman" w:cs="Times New Roman"/>
              </w:rPr>
              <w:t>Alcoholic beverages</w:t>
            </w:r>
          </w:p>
        </w:tc>
        <w:tc>
          <w:tcPr>
            <w:tcW w:w="40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D4433" w:rsidRPr="00416AD0" w:rsidRDefault="008D4433" w:rsidP="005D7FF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16AD0">
              <w:rPr>
                <w:rFonts w:ascii="Times New Roman" w:hAnsi="Times New Roman" w:cs="Times New Roman"/>
              </w:rPr>
              <w:t xml:space="preserve">Beer, </w:t>
            </w:r>
            <w:r w:rsidR="005D7FF2">
              <w:rPr>
                <w:rFonts w:ascii="Times New Roman" w:hAnsi="Times New Roman" w:cs="Times New Roman"/>
              </w:rPr>
              <w:t>lager</w:t>
            </w:r>
            <w:r>
              <w:rPr>
                <w:rFonts w:ascii="Times New Roman" w:hAnsi="Times New Roman" w:cs="Times New Roman"/>
              </w:rPr>
              <w:t xml:space="preserve">, beer mix drinks, </w:t>
            </w:r>
            <w:r w:rsidR="005D7FF2">
              <w:rPr>
                <w:rFonts w:ascii="Times New Roman" w:hAnsi="Times New Roman" w:cs="Times New Roman"/>
              </w:rPr>
              <w:t>w</w:t>
            </w:r>
            <w:r w:rsidR="005D7FF2" w:rsidRPr="00416AD0">
              <w:rPr>
                <w:rFonts w:ascii="Times New Roman" w:hAnsi="Times New Roman" w:cs="Times New Roman"/>
              </w:rPr>
              <w:t>ine</w:t>
            </w:r>
            <w:r w:rsidRPr="00416AD0">
              <w:rPr>
                <w:rFonts w:ascii="Times New Roman" w:hAnsi="Times New Roman" w:cs="Times New Roman"/>
              </w:rPr>
              <w:t xml:space="preserve">, </w:t>
            </w:r>
            <w:r w:rsidR="005D7FF2">
              <w:rPr>
                <w:rFonts w:ascii="Times New Roman" w:hAnsi="Times New Roman" w:cs="Times New Roman"/>
              </w:rPr>
              <w:t>champagne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D7FF2">
              <w:rPr>
                <w:rFonts w:ascii="Times New Roman" w:hAnsi="Times New Roman" w:cs="Times New Roman"/>
              </w:rPr>
              <w:t>a</w:t>
            </w:r>
            <w:r w:rsidR="005D7FF2" w:rsidRPr="00416AD0">
              <w:rPr>
                <w:rFonts w:ascii="Times New Roman" w:hAnsi="Times New Roman" w:cs="Times New Roman"/>
              </w:rPr>
              <w:t xml:space="preserve">peritifs </w:t>
            </w:r>
            <w:r w:rsidRPr="00416AD0">
              <w:rPr>
                <w:rFonts w:ascii="Times New Roman" w:hAnsi="Times New Roman" w:cs="Times New Roman"/>
              </w:rPr>
              <w:t xml:space="preserve">and digestives, </w:t>
            </w:r>
            <w:r w:rsidR="005D7FF2" w:rsidRPr="00416AD0">
              <w:rPr>
                <w:rFonts w:ascii="Times New Roman" w:hAnsi="Times New Roman" w:cs="Times New Roman"/>
              </w:rPr>
              <w:t>package</w:t>
            </w:r>
            <w:r w:rsidR="005D7FF2">
              <w:rPr>
                <w:rFonts w:ascii="Times New Roman" w:hAnsi="Times New Roman" w:cs="Times New Roman"/>
              </w:rPr>
              <w:t>d</w:t>
            </w:r>
            <w:r w:rsidRPr="00416AD0">
              <w:rPr>
                <w:rFonts w:ascii="Times New Roman" w:hAnsi="Times New Roman" w:cs="Times New Roman"/>
              </w:rPr>
              <w:t xml:space="preserve">/canned alcoholic beverages, </w:t>
            </w:r>
            <w:r w:rsidR="005D7FF2">
              <w:rPr>
                <w:rFonts w:ascii="Times New Roman" w:hAnsi="Times New Roman" w:cs="Times New Roman"/>
              </w:rPr>
              <w:t>spirits</w:t>
            </w:r>
            <w:r w:rsidRPr="00416AD0">
              <w:rPr>
                <w:rFonts w:ascii="Times New Roman" w:hAnsi="Times New Roman" w:cs="Times New Roman"/>
              </w:rPr>
              <w:t xml:space="preserve">, </w:t>
            </w:r>
            <w:r w:rsidR="005D7FF2">
              <w:rPr>
                <w:rFonts w:ascii="Times New Roman" w:hAnsi="Times New Roman" w:cs="Times New Roman"/>
              </w:rPr>
              <w:t>cocktails</w:t>
            </w:r>
          </w:p>
        </w:tc>
      </w:tr>
      <w:tr w:rsidR="008D4433" w:rsidRPr="00416AD0">
        <w:trPr>
          <w:trHeight w:val="624"/>
        </w:trPr>
        <w:tc>
          <w:tcPr>
            <w:tcW w:w="9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D4433" w:rsidRPr="00416AD0" w:rsidRDefault="008D4433" w:rsidP="008D443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16AD0">
              <w:rPr>
                <w:rFonts w:ascii="Times New Roman" w:hAnsi="Times New Roman" w:cs="Times New Roman"/>
              </w:rPr>
              <w:t>Other beverages</w:t>
            </w:r>
          </w:p>
        </w:tc>
        <w:tc>
          <w:tcPr>
            <w:tcW w:w="40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8D4433" w:rsidRPr="006B5E67" w:rsidRDefault="008D4433" w:rsidP="008D4433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ind w:left="229" w:hanging="142"/>
              <w:jc w:val="both"/>
              <w:rPr>
                <w:rFonts w:ascii="Times New Roman" w:hAnsi="Times New Roman" w:cs="Times New Roman"/>
              </w:rPr>
            </w:pPr>
            <w:r w:rsidRPr="006B5E67">
              <w:rPr>
                <w:rFonts w:ascii="Times New Roman" w:hAnsi="Times New Roman" w:cs="Times New Roman"/>
              </w:rPr>
              <w:t>Beverages identified by participant as “other than listed above”</w:t>
            </w:r>
          </w:p>
          <w:p w:rsidR="008D4433" w:rsidRPr="006B5E67" w:rsidRDefault="005D7FF2" w:rsidP="008D4433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ind w:left="229" w:hanging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6B5E67">
              <w:rPr>
                <w:rFonts w:ascii="Times New Roman" w:hAnsi="Times New Roman" w:cs="Times New Roman"/>
              </w:rPr>
              <w:t xml:space="preserve">ackaged </w:t>
            </w:r>
            <w:r w:rsidR="008D4433" w:rsidRPr="006B5E67">
              <w:rPr>
                <w:rFonts w:ascii="Times New Roman" w:hAnsi="Times New Roman" w:cs="Times New Roman"/>
              </w:rPr>
              <w:t xml:space="preserve">soy drinks, traditional Indonesian drinks, </w:t>
            </w:r>
            <w:proofErr w:type="spellStart"/>
            <w:r w:rsidR="008D4433" w:rsidRPr="006B5E67">
              <w:rPr>
                <w:rFonts w:ascii="Times New Roman" w:hAnsi="Times New Roman" w:cs="Times New Roman"/>
              </w:rPr>
              <w:t>Jamu</w:t>
            </w:r>
            <w:proofErr w:type="spellEnd"/>
            <w:r w:rsidR="008D4433" w:rsidRPr="006B5E67">
              <w:rPr>
                <w:rFonts w:ascii="Times New Roman" w:hAnsi="Times New Roman" w:cs="Times New Roman"/>
              </w:rPr>
              <w:t xml:space="preserve"> (Indonesia), Agua de </w:t>
            </w:r>
            <w:proofErr w:type="spellStart"/>
            <w:r w:rsidR="008D4433" w:rsidRPr="00571200">
              <w:rPr>
                <w:rFonts w:ascii="Times New Roman" w:hAnsi="Times New Roman" w:cs="Times New Roman"/>
              </w:rPr>
              <w:t>arroz</w:t>
            </w:r>
            <w:proofErr w:type="spellEnd"/>
            <w:r w:rsidR="008D4433" w:rsidRPr="00571200">
              <w:rPr>
                <w:rFonts w:ascii="Times New Roman" w:hAnsi="Times New Roman" w:cs="Times New Roman"/>
              </w:rPr>
              <w:t xml:space="preserve"> (Mexico)</w:t>
            </w:r>
            <w:r w:rsidR="008D4433" w:rsidRPr="006B5E67">
              <w:rPr>
                <w:rFonts w:ascii="Times New Roman" w:hAnsi="Times New Roman" w:cs="Times New Roman"/>
              </w:rPr>
              <w:t xml:space="preserve">, diet drinks as meal replacement(slim fast), Ready to drink soy based juice, </w:t>
            </w:r>
            <w:proofErr w:type="spellStart"/>
            <w:r w:rsidR="008D4433" w:rsidRPr="006B5E67">
              <w:rPr>
                <w:rFonts w:ascii="Times New Roman" w:hAnsi="Times New Roman" w:cs="Times New Roman"/>
              </w:rPr>
              <w:t>Ayran</w:t>
            </w:r>
            <w:proofErr w:type="spellEnd"/>
            <w:r w:rsidR="008D4433" w:rsidRPr="006B5E67">
              <w:rPr>
                <w:rFonts w:ascii="Times New Roman" w:hAnsi="Times New Roman" w:cs="Times New Roman"/>
              </w:rPr>
              <w:t xml:space="preserve"> (Turkey)</w:t>
            </w:r>
          </w:p>
        </w:tc>
      </w:tr>
    </w:tbl>
    <w:p w:rsidR="008D4433" w:rsidRPr="00C501DD" w:rsidRDefault="008D4433" w:rsidP="008D4433">
      <w:pPr>
        <w:spacing w:line="480" w:lineRule="auto"/>
        <w:rPr>
          <w:rFonts w:ascii="Times New Roman" w:hAnsi="Times New Roman" w:cs="Times New Roman"/>
        </w:rPr>
        <w:sectPr w:rsidR="008D4433" w:rsidRPr="00C501DD">
          <w:footerReference w:type="default" r:id="rId9"/>
          <w:pgSz w:w="12240" w:h="15840"/>
          <w:pgMar w:top="720" w:right="851" w:bottom="720" w:left="993" w:header="708" w:footer="708" w:gutter="0"/>
          <w:cols w:space="708"/>
          <w:docGrid w:linePitch="360"/>
        </w:sectPr>
      </w:pPr>
      <w:bookmarkStart w:id="0" w:name="_GoBack"/>
      <w:bookmarkEnd w:id="0"/>
    </w:p>
    <w:p w:rsidR="00D92103" w:rsidRPr="00222AD1" w:rsidRDefault="00D92103" w:rsidP="00661D34">
      <w:pPr>
        <w:spacing w:line="480" w:lineRule="auto"/>
        <w:rPr>
          <w:rFonts w:ascii="Times New Roman" w:hAnsi="Times New Roman" w:cs="Times New Roman"/>
        </w:rPr>
      </w:pPr>
    </w:p>
    <w:sectPr w:rsidR="00D92103" w:rsidRPr="00222AD1" w:rsidSect="00661D34">
      <w:footerReference w:type="default" r:id="rId10"/>
      <w:pgSz w:w="12240" w:h="15840"/>
      <w:pgMar w:top="720" w:right="284" w:bottom="72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090" w:rsidRDefault="004B5090" w:rsidP="00AC3508">
      <w:pPr>
        <w:spacing w:after="0" w:line="240" w:lineRule="auto"/>
      </w:pPr>
      <w:r>
        <w:separator/>
      </w:r>
    </w:p>
  </w:endnote>
  <w:endnote w:type="continuationSeparator" w:id="0">
    <w:p w:rsidR="004B5090" w:rsidRDefault="004B5090" w:rsidP="00AC3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83874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B7C" w:rsidRDefault="008401E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3C1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B7C" w:rsidRDefault="00C02B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72158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B7C" w:rsidRDefault="008401E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3C1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02B7C" w:rsidRDefault="00C02B7C">
    <w:pPr>
      <w:pStyle w:val="Footer"/>
    </w:pPr>
  </w:p>
  <w:p w:rsidR="00C02B7C" w:rsidRDefault="00C02B7C"/>
  <w:p w:rsidR="00C02B7C" w:rsidRDefault="00C02B7C"/>
  <w:p w:rsidR="00C02B7C" w:rsidRDefault="00C02B7C"/>
  <w:p w:rsidR="00C02B7C" w:rsidRDefault="00C02B7C"/>
  <w:p w:rsidR="00C02B7C" w:rsidRDefault="00C02B7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090" w:rsidRDefault="004B5090" w:rsidP="00AC3508">
      <w:pPr>
        <w:spacing w:after="0" w:line="240" w:lineRule="auto"/>
      </w:pPr>
      <w:r>
        <w:separator/>
      </w:r>
    </w:p>
  </w:footnote>
  <w:footnote w:type="continuationSeparator" w:id="0">
    <w:p w:rsidR="004B5090" w:rsidRDefault="004B5090" w:rsidP="00AC35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27CAC"/>
    <w:multiLevelType w:val="multilevel"/>
    <w:tmpl w:val="6E262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9202B6"/>
    <w:multiLevelType w:val="hybridMultilevel"/>
    <w:tmpl w:val="C542ED34"/>
    <w:lvl w:ilvl="0" w:tplc="3FDC6B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9216FC"/>
    <w:multiLevelType w:val="hybridMultilevel"/>
    <w:tmpl w:val="6C1041BC"/>
    <w:lvl w:ilvl="0" w:tplc="820EB5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BA26F0"/>
    <w:multiLevelType w:val="hybridMultilevel"/>
    <w:tmpl w:val="4634CF7A"/>
    <w:lvl w:ilvl="0" w:tplc="158842CE">
      <w:start w:val="4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511193"/>
    <w:multiLevelType w:val="hybridMultilevel"/>
    <w:tmpl w:val="C3006C46"/>
    <w:lvl w:ilvl="0" w:tplc="C72C8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5C1666"/>
    <w:multiLevelType w:val="hybridMultilevel"/>
    <w:tmpl w:val="42342404"/>
    <w:lvl w:ilvl="0" w:tplc="484CF5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6748AC"/>
    <w:multiLevelType w:val="hybridMultilevel"/>
    <w:tmpl w:val="87348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D51951"/>
    <w:multiLevelType w:val="hybridMultilevel"/>
    <w:tmpl w:val="7E9CC3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3811BB"/>
    <w:multiLevelType w:val="hybridMultilevel"/>
    <w:tmpl w:val="62D26ECC"/>
    <w:lvl w:ilvl="0" w:tplc="8F2C24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4D7569"/>
    <w:multiLevelType w:val="hybridMultilevel"/>
    <w:tmpl w:val="A720FA56"/>
    <w:lvl w:ilvl="0" w:tplc="14D47AF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6F3F69"/>
    <w:multiLevelType w:val="hybridMultilevel"/>
    <w:tmpl w:val="0B10D5DE"/>
    <w:lvl w:ilvl="0" w:tplc="4FB432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8D1C3A"/>
    <w:multiLevelType w:val="hybridMultilevel"/>
    <w:tmpl w:val="1D686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2A3899"/>
    <w:multiLevelType w:val="hybridMultilevel"/>
    <w:tmpl w:val="DEFCEB40"/>
    <w:lvl w:ilvl="0" w:tplc="50F2CF3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1A1063F"/>
    <w:multiLevelType w:val="hybridMultilevel"/>
    <w:tmpl w:val="4C583692"/>
    <w:lvl w:ilvl="0" w:tplc="510C8D46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7126C9"/>
    <w:multiLevelType w:val="hybridMultilevel"/>
    <w:tmpl w:val="93B86CBE"/>
    <w:lvl w:ilvl="0" w:tplc="0492D366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4"/>
  </w:num>
  <w:num w:numId="5">
    <w:abstractNumId w:val="8"/>
  </w:num>
  <w:num w:numId="6">
    <w:abstractNumId w:val="10"/>
  </w:num>
  <w:num w:numId="7">
    <w:abstractNumId w:val="14"/>
  </w:num>
  <w:num w:numId="8">
    <w:abstractNumId w:val="11"/>
  </w:num>
  <w:num w:numId="9">
    <w:abstractNumId w:val="3"/>
  </w:num>
  <w:num w:numId="10">
    <w:abstractNumId w:val="13"/>
  </w:num>
  <w:num w:numId="11">
    <w:abstractNumId w:val="1"/>
  </w:num>
  <w:num w:numId="12">
    <w:abstractNumId w:val="12"/>
  </w:num>
  <w:num w:numId="13">
    <w:abstractNumId w:val="2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REFMGR.InstantFormat" w:val="&lt;ENInstantFormat&gt;&lt;Enabled&gt;1&lt;/Enabled&gt;&lt;ScanUnformatted&gt;1&lt;/ScanUnformatted&gt;&lt;ScanChanges&gt;1&lt;/ScanChanges&gt;&lt;/ENInstantFormat&gt;"/>
    <w:docVar w:name="REFMGR.Layout" w:val="&lt;ENLayout&gt;&lt;Style&gt;C:\Users\guelinis\Documents\FLuid intake\Management\Project S_FISMENT\Publications\European Journal of Nutrition IG.os&lt;/Style&gt;&lt;LeftDelim&gt;{&lt;/LeftDelim&gt;&lt;RightDelim&gt;}&lt;/RightDelim&gt;&lt;FontName&gt;Calibri&lt;/FontName&gt;&lt;FontSize&gt;11&lt;/FontSize&gt;&lt;ReflistTitle&gt;Reference List&lt;/ReflistTitle&gt;&lt;StartingRefnum&gt;1&lt;/StartingRefnum&gt;&lt;FirstLineIndent&gt;0&lt;/FirstLineIndent&gt;&lt;HangingIndent&gt;0&lt;/HangingIndent&gt;&lt;LineSpacing&gt;0&lt;/LineSpacing&gt;&lt;SpaceAfter&gt;1&lt;/SpaceAfter&gt;&lt;ReflistOrder&gt;0&lt;/ReflistOrder&gt;&lt;CitationOrder&gt;0&lt;/CitationOrder&gt;&lt;NumberReferences&gt;1&lt;/NumberReferences&gt;&lt;ShowRecordID&gt;0&lt;/ShowRecordID&gt;&lt;ShowNotes&gt;0&lt;/ShowNotes&gt;&lt;ShowAbstract&gt;0&lt;/ShowAbstract&gt;&lt;ShowReprint&gt;0&lt;/ShowReprint&gt;&lt;ShowKeywords&gt;0&lt;/ShowKeywords&gt;&lt;/ENLayout&gt;"/>
    <w:docVar w:name="REFMGR.Libraries" w:val="&lt;ENLibraries&gt;&lt;Libraries&gt;&lt;item&gt;Fluid Intake References Jan 2013&lt;/item&gt;&lt;/Libraries&gt;&lt;/ENLibraries&gt;"/>
  </w:docVars>
  <w:rsids>
    <w:rsidRoot w:val="00BD3535"/>
    <w:rsid w:val="0000582F"/>
    <w:rsid w:val="00013B12"/>
    <w:rsid w:val="0001772C"/>
    <w:rsid w:val="000349DE"/>
    <w:rsid w:val="00040090"/>
    <w:rsid w:val="00051E29"/>
    <w:rsid w:val="0006343C"/>
    <w:rsid w:val="00065B89"/>
    <w:rsid w:val="000668A1"/>
    <w:rsid w:val="000677E2"/>
    <w:rsid w:val="00067B53"/>
    <w:rsid w:val="00070F6E"/>
    <w:rsid w:val="00091CAE"/>
    <w:rsid w:val="00093783"/>
    <w:rsid w:val="000A0DB0"/>
    <w:rsid w:val="000A4A50"/>
    <w:rsid w:val="000B1811"/>
    <w:rsid w:val="000C26A5"/>
    <w:rsid w:val="000C52EA"/>
    <w:rsid w:val="000C5849"/>
    <w:rsid w:val="000C68E5"/>
    <w:rsid w:val="000D048B"/>
    <w:rsid w:val="000D2B73"/>
    <w:rsid w:val="000D4066"/>
    <w:rsid w:val="000E172B"/>
    <w:rsid w:val="000E27C6"/>
    <w:rsid w:val="000F60B3"/>
    <w:rsid w:val="000F6429"/>
    <w:rsid w:val="000F6A03"/>
    <w:rsid w:val="00100332"/>
    <w:rsid w:val="00100A4F"/>
    <w:rsid w:val="0010177B"/>
    <w:rsid w:val="00101E61"/>
    <w:rsid w:val="00110EB2"/>
    <w:rsid w:val="00115E76"/>
    <w:rsid w:val="001160E4"/>
    <w:rsid w:val="001225F8"/>
    <w:rsid w:val="001346E1"/>
    <w:rsid w:val="001456A6"/>
    <w:rsid w:val="00151811"/>
    <w:rsid w:val="00155607"/>
    <w:rsid w:val="00156181"/>
    <w:rsid w:val="001624DF"/>
    <w:rsid w:val="00162891"/>
    <w:rsid w:val="00163D79"/>
    <w:rsid w:val="00166527"/>
    <w:rsid w:val="00170474"/>
    <w:rsid w:val="0017110B"/>
    <w:rsid w:val="0017178A"/>
    <w:rsid w:val="00185D3A"/>
    <w:rsid w:val="001866CA"/>
    <w:rsid w:val="001949F3"/>
    <w:rsid w:val="00195E73"/>
    <w:rsid w:val="001B1AA8"/>
    <w:rsid w:val="001C1FCC"/>
    <w:rsid w:val="001C33A4"/>
    <w:rsid w:val="001C6893"/>
    <w:rsid w:val="001C6B04"/>
    <w:rsid w:val="001C7503"/>
    <w:rsid w:val="001D4D79"/>
    <w:rsid w:val="001E1212"/>
    <w:rsid w:val="001E33B1"/>
    <w:rsid w:val="001E33BA"/>
    <w:rsid w:val="001E6B76"/>
    <w:rsid w:val="001F2968"/>
    <w:rsid w:val="002005E4"/>
    <w:rsid w:val="002049EB"/>
    <w:rsid w:val="0020682B"/>
    <w:rsid w:val="0020756C"/>
    <w:rsid w:val="00215DAA"/>
    <w:rsid w:val="002160EB"/>
    <w:rsid w:val="0022167E"/>
    <w:rsid w:val="00222AD1"/>
    <w:rsid w:val="00240FB6"/>
    <w:rsid w:val="00245B7E"/>
    <w:rsid w:val="0024665D"/>
    <w:rsid w:val="00254267"/>
    <w:rsid w:val="0025470D"/>
    <w:rsid w:val="00257373"/>
    <w:rsid w:val="00261282"/>
    <w:rsid w:val="0026226C"/>
    <w:rsid w:val="00263BDD"/>
    <w:rsid w:val="002656DF"/>
    <w:rsid w:val="00271AD4"/>
    <w:rsid w:val="00272720"/>
    <w:rsid w:val="002760E9"/>
    <w:rsid w:val="002760FB"/>
    <w:rsid w:val="00280566"/>
    <w:rsid w:val="00287905"/>
    <w:rsid w:val="00296837"/>
    <w:rsid w:val="002A430A"/>
    <w:rsid w:val="002A47C9"/>
    <w:rsid w:val="002B18C7"/>
    <w:rsid w:val="002D3C7C"/>
    <w:rsid w:val="002F59EA"/>
    <w:rsid w:val="002F6CB8"/>
    <w:rsid w:val="00300E81"/>
    <w:rsid w:val="00304001"/>
    <w:rsid w:val="00310072"/>
    <w:rsid w:val="00322A61"/>
    <w:rsid w:val="0032347C"/>
    <w:rsid w:val="003364CA"/>
    <w:rsid w:val="00340661"/>
    <w:rsid w:val="00344DD1"/>
    <w:rsid w:val="00361ACD"/>
    <w:rsid w:val="00363A77"/>
    <w:rsid w:val="00391F79"/>
    <w:rsid w:val="00394D55"/>
    <w:rsid w:val="00397EB6"/>
    <w:rsid w:val="003A00A5"/>
    <w:rsid w:val="003A0CA3"/>
    <w:rsid w:val="003A2287"/>
    <w:rsid w:val="003A522E"/>
    <w:rsid w:val="003A74F6"/>
    <w:rsid w:val="003B3E09"/>
    <w:rsid w:val="003E2E6F"/>
    <w:rsid w:val="003F2C04"/>
    <w:rsid w:val="003F4EAB"/>
    <w:rsid w:val="003F7A94"/>
    <w:rsid w:val="004004F8"/>
    <w:rsid w:val="004044E1"/>
    <w:rsid w:val="00415756"/>
    <w:rsid w:val="00422107"/>
    <w:rsid w:val="00427F58"/>
    <w:rsid w:val="00433A7B"/>
    <w:rsid w:val="0043429C"/>
    <w:rsid w:val="00437362"/>
    <w:rsid w:val="00452F7E"/>
    <w:rsid w:val="00455A98"/>
    <w:rsid w:val="00457323"/>
    <w:rsid w:val="00460E98"/>
    <w:rsid w:val="00461D3D"/>
    <w:rsid w:val="0046248F"/>
    <w:rsid w:val="004636A8"/>
    <w:rsid w:val="004730B8"/>
    <w:rsid w:val="004763EF"/>
    <w:rsid w:val="004815DF"/>
    <w:rsid w:val="00482E26"/>
    <w:rsid w:val="00484F1E"/>
    <w:rsid w:val="0049160F"/>
    <w:rsid w:val="00493A42"/>
    <w:rsid w:val="004A47B5"/>
    <w:rsid w:val="004A62DB"/>
    <w:rsid w:val="004A6435"/>
    <w:rsid w:val="004B5090"/>
    <w:rsid w:val="004C2A45"/>
    <w:rsid w:val="004D117F"/>
    <w:rsid w:val="004D6EDE"/>
    <w:rsid w:val="004E189B"/>
    <w:rsid w:val="004E204A"/>
    <w:rsid w:val="004F5F7E"/>
    <w:rsid w:val="00504D66"/>
    <w:rsid w:val="00507B70"/>
    <w:rsid w:val="00513F2A"/>
    <w:rsid w:val="0052048B"/>
    <w:rsid w:val="00520A91"/>
    <w:rsid w:val="00524455"/>
    <w:rsid w:val="00524967"/>
    <w:rsid w:val="00534AA5"/>
    <w:rsid w:val="00543451"/>
    <w:rsid w:val="0055686F"/>
    <w:rsid w:val="00571C81"/>
    <w:rsid w:val="005A2091"/>
    <w:rsid w:val="005A5C02"/>
    <w:rsid w:val="005A693A"/>
    <w:rsid w:val="005B66AE"/>
    <w:rsid w:val="005C05B0"/>
    <w:rsid w:val="005C1D5B"/>
    <w:rsid w:val="005C40EF"/>
    <w:rsid w:val="005C6A33"/>
    <w:rsid w:val="005D46A2"/>
    <w:rsid w:val="005D7FF2"/>
    <w:rsid w:val="005F1CCB"/>
    <w:rsid w:val="005F258B"/>
    <w:rsid w:val="006119B9"/>
    <w:rsid w:val="00627B7D"/>
    <w:rsid w:val="0063461E"/>
    <w:rsid w:val="00637093"/>
    <w:rsid w:val="006370E0"/>
    <w:rsid w:val="00637B7F"/>
    <w:rsid w:val="00637B82"/>
    <w:rsid w:val="00641C91"/>
    <w:rsid w:val="00644449"/>
    <w:rsid w:val="0065003B"/>
    <w:rsid w:val="006519B7"/>
    <w:rsid w:val="00651A75"/>
    <w:rsid w:val="00661D34"/>
    <w:rsid w:val="00664A83"/>
    <w:rsid w:val="0066671E"/>
    <w:rsid w:val="00666D8A"/>
    <w:rsid w:val="00675E8A"/>
    <w:rsid w:val="006826E4"/>
    <w:rsid w:val="00682C28"/>
    <w:rsid w:val="006C3FCB"/>
    <w:rsid w:val="006C7359"/>
    <w:rsid w:val="006D0C3C"/>
    <w:rsid w:val="006D3745"/>
    <w:rsid w:val="006D76DF"/>
    <w:rsid w:val="006E3D16"/>
    <w:rsid w:val="006E4794"/>
    <w:rsid w:val="006E6C74"/>
    <w:rsid w:val="006F140C"/>
    <w:rsid w:val="006F4228"/>
    <w:rsid w:val="0070646D"/>
    <w:rsid w:val="00706BB7"/>
    <w:rsid w:val="007145F9"/>
    <w:rsid w:val="00723EBC"/>
    <w:rsid w:val="00730DEA"/>
    <w:rsid w:val="00734480"/>
    <w:rsid w:val="007353A6"/>
    <w:rsid w:val="00741121"/>
    <w:rsid w:val="0074253A"/>
    <w:rsid w:val="007435E7"/>
    <w:rsid w:val="00773429"/>
    <w:rsid w:val="007817EF"/>
    <w:rsid w:val="00782AD1"/>
    <w:rsid w:val="0078312C"/>
    <w:rsid w:val="00790F4D"/>
    <w:rsid w:val="007A0926"/>
    <w:rsid w:val="007A692F"/>
    <w:rsid w:val="007A7DB7"/>
    <w:rsid w:val="007B2FCF"/>
    <w:rsid w:val="007B5311"/>
    <w:rsid w:val="007B56A2"/>
    <w:rsid w:val="007C5A91"/>
    <w:rsid w:val="007D4114"/>
    <w:rsid w:val="007D5C66"/>
    <w:rsid w:val="007E0048"/>
    <w:rsid w:val="007F567E"/>
    <w:rsid w:val="007F7536"/>
    <w:rsid w:val="0080019D"/>
    <w:rsid w:val="008044FF"/>
    <w:rsid w:val="00823CBA"/>
    <w:rsid w:val="0082527F"/>
    <w:rsid w:val="008335A0"/>
    <w:rsid w:val="008350A7"/>
    <w:rsid w:val="008401E4"/>
    <w:rsid w:val="008429D4"/>
    <w:rsid w:val="00844172"/>
    <w:rsid w:val="00844E83"/>
    <w:rsid w:val="00847840"/>
    <w:rsid w:val="00861C66"/>
    <w:rsid w:val="0086278B"/>
    <w:rsid w:val="008665CA"/>
    <w:rsid w:val="00866FB9"/>
    <w:rsid w:val="00867BA7"/>
    <w:rsid w:val="00871099"/>
    <w:rsid w:val="00876E1E"/>
    <w:rsid w:val="00880FD6"/>
    <w:rsid w:val="00885A72"/>
    <w:rsid w:val="008A698B"/>
    <w:rsid w:val="008A6D30"/>
    <w:rsid w:val="008B499E"/>
    <w:rsid w:val="008B5285"/>
    <w:rsid w:val="008B539C"/>
    <w:rsid w:val="008C0DD6"/>
    <w:rsid w:val="008D382C"/>
    <w:rsid w:val="008D4433"/>
    <w:rsid w:val="008D7292"/>
    <w:rsid w:val="008D7F72"/>
    <w:rsid w:val="008E2A29"/>
    <w:rsid w:val="008E42C9"/>
    <w:rsid w:val="008E6A5E"/>
    <w:rsid w:val="008E7D0B"/>
    <w:rsid w:val="008F0807"/>
    <w:rsid w:val="00905EE6"/>
    <w:rsid w:val="0090671C"/>
    <w:rsid w:val="00906BEE"/>
    <w:rsid w:val="00910916"/>
    <w:rsid w:val="00910B39"/>
    <w:rsid w:val="00910FF4"/>
    <w:rsid w:val="00915A98"/>
    <w:rsid w:val="00916D05"/>
    <w:rsid w:val="009202DE"/>
    <w:rsid w:val="00922658"/>
    <w:rsid w:val="00931496"/>
    <w:rsid w:val="00931E16"/>
    <w:rsid w:val="00935E32"/>
    <w:rsid w:val="00946CB9"/>
    <w:rsid w:val="0095311E"/>
    <w:rsid w:val="009609D6"/>
    <w:rsid w:val="00961101"/>
    <w:rsid w:val="009667E5"/>
    <w:rsid w:val="00973FFB"/>
    <w:rsid w:val="009758BD"/>
    <w:rsid w:val="00976F64"/>
    <w:rsid w:val="00977502"/>
    <w:rsid w:val="009802D6"/>
    <w:rsid w:val="00980550"/>
    <w:rsid w:val="00981A01"/>
    <w:rsid w:val="009837C6"/>
    <w:rsid w:val="0099152E"/>
    <w:rsid w:val="009921D3"/>
    <w:rsid w:val="0099378F"/>
    <w:rsid w:val="00997A3B"/>
    <w:rsid w:val="009B2D43"/>
    <w:rsid w:val="009B750A"/>
    <w:rsid w:val="009C4F5B"/>
    <w:rsid w:val="009C7C9A"/>
    <w:rsid w:val="009D1725"/>
    <w:rsid w:val="009D4D89"/>
    <w:rsid w:val="009D4E48"/>
    <w:rsid w:val="009E23C1"/>
    <w:rsid w:val="009E2F1F"/>
    <w:rsid w:val="009E5717"/>
    <w:rsid w:val="009E781A"/>
    <w:rsid w:val="009F554A"/>
    <w:rsid w:val="009F5AAA"/>
    <w:rsid w:val="00A00ACD"/>
    <w:rsid w:val="00A03EDE"/>
    <w:rsid w:val="00A040C3"/>
    <w:rsid w:val="00A07D08"/>
    <w:rsid w:val="00A07D71"/>
    <w:rsid w:val="00A16545"/>
    <w:rsid w:val="00A20506"/>
    <w:rsid w:val="00A35852"/>
    <w:rsid w:val="00A3644B"/>
    <w:rsid w:val="00A37848"/>
    <w:rsid w:val="00A43D2A"/>
    <w:rsid w:val="00A43E54"/>
    <w:rsid w:val="00A45170"/>
    <w:rsid w:val="00A458B3"/>
    <w:rsid w:val="00A45B30"/>
    <w:rsid w:val="00A515A7"/>
    <w:rsid w:val="00A52E56"/>
    <w:rsid w:val="00A54D2D"/>
    <w:rsid w:val="00A65CC3"/>
    <w:rsid w:val="00A72708"/>
    <w:rsid w:val="00A72F0F"/>
    <w:rsid w:val="00A87E87"/>
    <w:rsid w:val="00A97574"/>
    <w:rsid w:val="00A97F08"/>
    <w:rsid w:val="00AA14DE"/>
    <w:rsid w:val="00AA2941"/>
    <w:rsid w:val="00AA2BB3"/>
    <w:rsid w:val="00AA6839"/>
    <w:rsid w:val="00AB75E1"/>
    <w:rsid w:val="00AC3508"/>
    <w:rsid w:val="00AC72BA"/>
    <w:rsid w:val="00AC7E20"/>
    <w:rsid w:val="00AE362B"/>
    <w:rsid w:val="00AE6045"/>
    <w:rsid w:val="00AE6B41"/>
    <w:rsid w:val="00AE6E99"/>
    <w:rsid w:val="00AF0B16"/>
    <w:rsid w:val="00B15F56"/>
    <w:rsid w:val="00B256A4"/>
    <w:rsid w:val="00B340D5"/>
    <w:rsid w:val="00B36213"/>
    <w:rsid w:val="00B44DC2"/>
    <w:rsid w:val="00B45C59"/>
    <w:rsid w:val="00B45F70"/>
    <w:rsid w:val="00B661F9"/>
    <w:rsid w:val="00B773DC"/>
    <w:rsid w:val="00B815E9"/>
    <w:rsid w:val="00B84008"/>
    <w:rsid w:val="00B84E3A"/>
    <w:rsid w:val="00B85CDD"/>
    <w:rsid w:val="00B85CE5"/>
    <w:rsid w:val="00B90440"/>
    <w:rsid w:val="00B90EBF"/>
    <w:rsid w:val="00BA5E45"/>
    <w:rsid w:val="00BB2D80"/>
    <w:rsid w:val="00BB3C1F"/>
    <w:rsid w:val="00BB7077"/>
    <w:rsid w:val="00BC47CB"/>
    <w:rsid w:val="00BD3535"/>
    <w:rsid w:val="00BD6CAF"/>
    <w:rsid w:val="00BE45A4"/>
    <w:rsid w:val="00BE510B"/>
    <w:rsid w:val="00BF4C58"/>
    <w:rsid w:val="00BF7182"/>
    <w:rsid w:val="00C02B7C"/>
    <w:rsid w:val="00C039A7"/>
    <w:rsid w:val="00C0507E"/>
    <w:rsid w:val="00C07B93"/>
    <w:rsid w:val="00C12509"/>
    <w:rsid w:val="00C17F0B"/>
    <w:rsid w:val="00C26A37"/>
    <w:rsid w:val="00C26CF9"/>
    <w:rsid w:val="00C30834"/>
    <w:rsid w:val="00C3327E"/>
    <w:rsid w:val="00C412AC"/>
    <w:rsid w:val="00C74359"/>
    <w:rsid w:val="00C77FDF"/>
    <w:rsid w:val="00C93B21"/>
    <w:rsid w:val="00CA39B7"/>
    <w:rsid w:val="00CA73C3"/>
    <w:rsid w:val="00CB7574"/>
    <w:rsid w:val="00CD137E"/>
    <w:rsid w:val="00CD47B9"/>
    <w:rsid w:val="00CE16DA"/>
    <w:rsid w:val="00CF1154"/>
    <w:rsid w:val="00CF662B"/>
    <w:rsid w:val="00CF6BDD"/>
    <w:rsid w:val="00CF7A23"/>
    <w:rsid w:val="00D018D3"/>
    <w:rsid w:val="00D05F5F"/>
    <w:rsid w:val="00D07CF9"/>
    <w:rsid w:val="00D10A77"/>
    <w:rsid w:val="00D153A6"/>
    <w:rsid w:val="00D2099D"/>
    <w:rsid w:val="00D30A18"/>
    <w:rsid w:val="00D51F49"/>
    <w:rsid w:val="00D62E82"/>
    <w:rsid w:val="00D71256"/>
    <w:rsid w:val="00D745DC"/>
    <w:rsid w:val="00D80B79"/>
    <w:rsid w:val="00D919DC"/>
    <w:rsid w:val="00D92103"/>
    <w:rsid w:val="00D93FF0"/>
    <w:rsid w:val="00D97E05"/>
    <w:rsid w:val="00DA1038"/>
    <w:rsid w:val="00DB331D"/>
    <w:rsid w:val="00DB732B"/>
    <w:rsid w:val="00DC0E94"/>
    <w:rsid w:val="00DC5A4C"/>
    <w:rsid w:val="00DD0A01"/>
    <w:rsid w:val="00DD11EB"/>
    <w:rsid w:val="00DD29A4"/>
    <w:rsid w:val="00DD5275"/>
    <w:rsid w:val="00DD63E3"/>
    <w:rsid w:val="00DE6D46"/>
    <w:rsid w:val="00DF080C"/>
    <w:rsid w:val="00DF20C1"/>
    <w:rsid w:val="00DF4FAE"/>
    <w:rsid w:val="00DF5D99"/>
    <w:rsid w:val="00E0411A"/>
    <w:rsid w:val="00E067CC"/>
    <w:rsid w:val="00E13885"/>
    <w:rsid w:val="00E13A22"/>
    <w:rsid w:val="00E165E9"/>
    <w:rsid w:val="00E20BB5"/>
    <w:rsid w:val="00E319CD"/>
    <w:rsid w:val="00E32AD8"/>
    <w:rsid w:val="00E33E29"/>
    <w:rsid w:val="00E47727"/>
    <w:rsid w:val="00E55495"/>
    <w:rsid w:val="00E6047C"/>
    <w:rsid w:val="00E660D9"/>
    <w:rsid w:val="00E74FA0"/>
    <w:rsid w:val="00E81463"/>
    <w:rsid w:val="00E8386D"/>
    <w:rsid w:val="00E87D51"/>
    <w:rsid w:val="00E92735"/>
    <w:rsid w:val="00E97A84"/>
    <w:rsid w:val="00EA0881"/>
    <w:rsid w:val="00EA109A"/>
    <w:rsid w:val="00EA29BC"/>
    <w:rsid w:val="00EA5D56"/>
    <w:rsid w:val="00EB0631"/>
    <w:rsid w:val="00EC1263"/>
    <w:rsid w:val="00ED312F"/>
    <w:rsid w:val="00ED59AB"/>
    <w:rsid w:val="00ED6484"/>
    <w:rsid w:val="00EE0A56"/>
    <w:rsid w:val="00EF05F0"/>
    <w:rsid w:val="00EF28F8"/>
    <w:rsid w:val="00F00FA2"/>
    <w:rsid w:val="00F023E8"/>
    <w:rsid w:val="00F1031E"/>
    <w:rsid w:val="00F103BF"/>
    <w:rsid w:val="00F1228C"/>
    <w:rsid w:val="00F14848"/>
    <w:rsid w:val="00F15ED8"/>
    <w:rsid w:val="00F20322"/>
    <w:rsid w:val="00F25A48"/>
    <w:rsid w:val="00F26A96"/>
    <w:rsid w:val="00F3260F"/>
    <w:rsid w:val="00F36DFA"/>
    <w:rsid w:val="00F41F44"/>
    <w:rsid w:val="00F52C35"/>
    <w:rsid w:val="00F54F18"/>
    <w:rsid w:val="00F57308"/>
    <w:rsid w:val="00F61476"/>
    <w:rsid w:val="00F66949"/>
    <w:rsid w:val="00F77505"/>
    <w:rsid w:val="00F84029"/>
    <w:rsid w:val="00F903E3"/>
    <w:rsid w:val="00F93B64"/>
    <w:rsid w:val="00F97BE3"/>
    <w:rsid w:val="00FA3938"/>
    <w:rsid w:val="00FA5A78"/>
    <w:rsid w:val="00FA6FB7"/>
    <w:rsid w:val="00FB03B6"/>
    <w:rsid w:val="00FB0BCB"/>
    <w:rsid w:val="00FB2B96"/>
    <w:rsid w:val="00FC456D"/>
    <w:rsid w:val="00FD4044"/>
    <w:rsid w:val="00FD6EC1"/>
    <w:rsid w:val="00FE0DF4"/>
    <w:rsid w:val="00FE3AA4"/>
    <w:rsid w:val="00FE6F68"/>
    <w:rsid w:val="00FF7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CAF"/>
  </w:style>
  <w:style w:type="paragraph" w:styleId="Heading1">
    <w:name w:val="heading 1"/>
    <w:basedOn w:val="Normal"/>
    <w:next w:val="Normal"/>
    <w:link w:val="Heading1Char"/>
    <w:qFormat/>
    <w:rsid w:val="0055686F"/>
    <w:pPr>
      <w:spacing w:after="0" w:line="480" w:lineRule="auto"/>
      <w:jc w:val="both"/>
      <w:outlineLvl w:val="0"/>
    </w:pPr>
    <w:rPr>
      <w:rFonts w:ascii="Times New Roman" w:eastAsia="Arial" w:hAnsi="Times New Roman" w:cs="Times New Roman"/>
      <w:b/>
      <w:bCs/>
      <w:sz w:val="24"/>
      <w:szCs w:val="20"/>
      <w:lang w:val="en-GB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BD3535"/>
  </w:style>
  <w:style w:type="paragraph" w:styleId="ListParagraph">
    <w:name w:val="List Paragraph"/>
    <w:basedOn w:val="Normal"/>
    <w:uiPriority w:val="34"/>
    <w:qFormat/>
    <w:rsid w:val="00BD3535"/>
    <w:pPr>
      <w:ind w:left="720"/>
      <w:contextualSpacing/>
    </w:pPr>
  </w:style>
  <w:style w:type="character" w:styleId="Hyperlink">
    <w:name w:val="Hyperlink"/>
    <w:uiPriority w:val="99"/>
    <w:rsid w:val="00BD3535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666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5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6DF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F36DF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E0D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0D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0D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0D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0DF4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4784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ES" w:eastAsia="es-ES"/>
    </w:rPr>
  </w:style>
  <w:style w:type="character" w:customStyle="1" w:styleId="highlight">
    <w:name w:val="highlight"/>
    <w:basedOn w:val="DefaultParagraphFont"/>
    <w:rsid w:val="00E067CC"/>
  </w:style>
  <w:style w:type="character" w:customStyle="1" w:styleId="Heading1Char">
    <w:name w:val="Heading 1 Char"/>
    <w:basedOn w:val="DefaultParagraphFont"/>
    <w:link w:val="Heading1"/>
    <w:rsid w:val="0055686F"/>
    <w:rPr>
      <w:rFonts w:ascii="Times New Roman" w:eastAsia="Arial" w:hAnsi="Times New Roman" w:cs="Times New Roman"/>
      <w:b/>
      <w:bCs/>
      <w:sz w:val="24"/>
      <w:szCs w:val="20"/>
      <w:lang w:val="en-GB" w:eastAsia="fr-FR"/>
    </w:rPr>
  </w:style>
  <w:style w:type="character" w:styleId="FollowedHyperlink">
    <w:name w:val="FollowedHyperlink"/>
    <w:basedOn w:val="DefaultParagraphFont"/>
    <w:uiPriority w:val="99"/>
    <w:semiHidden/>
    <w:unhideWhenUsed/>
    <w:rsid w:val="00261282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350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3508"/>
  </w:style>
  <w:style w:type="paragraph" w:styleId="Footer">
    <w:name w:val="footer"/>
    <w:basedOn w:val="Normal"/>
    <w:link w:val="FooterChar"/>
    <w:uiPriority w:val="99"/>
    <w:unhideWhenUsed/>
    <w:rsid w:val="00AC350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508"/>
  </w:style>
  <w:style w:type="character" w:styleId="LineNumber">
    <w:name w:val="line number"/>
    <w:basedOn w:val="DefaultParagraphFont"/>
    <w:uiPriority w:val="99"/>
    <w:semiHidden/>
    <w:unhideWhenUsed/>
    <w:rsid w:val="00AC3508"/>
  </w:style>
  <w:style w:type="paragraph" w:styleId="Revision">
    <w:name w:val="Revision"/>
    <w:hidden/>
    <w:uiPriority w:val="99"/>
    <w:semiHidden/>
    <w:rsid w:val="0065003B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790F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CAF"/>
  </w:style>
  <w:style w:type="paragraph" w:styleId="Heading1">
    <w:name w:val="heading 1"/>
    <w:basedOn w:val="Normal"/>
    <w:next w:val="Normal"/>
    <w:link w:val="Heading1Char"/>
    <w:qFormat/>
    <w:rsid w:val="0055686F"/>
    <w:pPr>
      <w:spacing w:after="0" w:line="480" w:lineRule="auto"/>
      <w:jc w:val="both"/>
      <w:outlineLvl w:val="0"/>
    </w:pPr>
    <w:rPr>
      <w:rFonts w:ascii="Times New Roman" w:eastAsia="Arial" w:hAnsi="Times New Roman" w:cs="Times New Roman"/>
      <w:b/>
      <w:bCs/>
      <w:sz w:val="24"/>
      <w:szCs w:val="20"/>
      <w:lang w:val="en-GB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BD3535"/>
  </w:style>
  <w:style w:type="paragraph" w:styleId="ListParagraph">
    <w:name w:val="List Paragraph"/>
    <w:basedOn w:val="Normal"/>
    <w:uiPriority w:val="34"/>
    <w:qFormat/>
    <w:rsid w:val="00BD3535"/>
    <w:pPr>
      <w:ind w:left="720"/>
      <w:contextualSpacing/>
    </w:pPr>
  </w:style>
  <w:style w:type="character" w:styleId="Hyperlink">
    <w:name w:val="Hyperlink"/>
    <w:uiPriority w:val="99"/>
    <w:rsid w:val="00BD3535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666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5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6DF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F36DF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E0D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0D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0D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0D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0DF4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4784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ES" w:eastAsia="es-ES"/>
    </w:rPr>
  </w:style>
  <w:style w:type="character" w:customStyle="1" w:styleId="highlight">
    <w:name w:val="highlight"/>
    <w:basedOn w:val="DefaultParagraphFont"/>
    <w:rsid w:val="00E067CC"/>
  </w:style>
  <w:style w:type="character" w:customStyle="1" w:styleId="Heading1Char">
    <w:name w:val="Heading 1 Char"/>
    <w:basedOn w:val="DefaultParagraphFont"/>
    <w:link w:val="Heading1"/>
    <w:rsid w:val="0055686F"/>
    <w:rPr>
      <w:rFonts w:ascii="Times New Roman" w:eastAsia="Arial" w:hAnsi="Times New Roman" w:cs="Times New Roman"/>
      <w:b/>
      <w:bCs/>
      <w:sz w:val="24"/>
      <w:szCs w:val="20"/>
      <w:lang w:val="en-GB" w:eastAsia="fr-FR"/>
    </w:rPr>
  </w:style>
  <w:style w:type="character" w:styleId="FollowedHyperlink">
    <w:name w:val="FollowedHyperlink"/>
    <w:basedOn w:val="DefaultParagraphFont"/>
    <w:uiPriority w:val="99"/>
    <w:semiHidden/>
    <w:unhideWhenUsed/>
    <w:rsid w:val="00261282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350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3508"/>
  </w:style>
  <w:style w:type="paragraph" w:styleId="Footer">
    <w:name w:val="footer"/>
    <w:basedOn w:val="Normal"/>
    <w:link w:val="FooterChar"/>
    <w:uiPriority w:val="99"/>
    <w:unhideWhenUsed/>
    <w:rsid w:val="00AC350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508"/>
  </w:style>
  <w:style w:type="character" w:styleId="LineNumber">
    <w:name w:val="line number"/>
    <w:basedOn w:val="DefaultParagraphFont"/>
    <w:uiPriority w:val="99"/>
    <w:semiHidden/>
    <w:unhideWhenUsed/>
    <w:rsid w:val="00AC3508"/>
  </w:style>
  <w:style w:type="paragraph" w:styleId="Revision">
    <w:name w:val="Revision"/>
    <w:hidden/>
    <w:uiPriority w:val="99"/>
    <w:semiHidden/>
    <w:rsid w:val="0065003B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790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9AA04-373C-4917-9773-8DEAEA9C8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Danone</Company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GUELINCKX Isabelle</dc:creator>
  <cp:lastModifiedBy>GUELINCKX Isabelle</cp:lastModifiedBy>
  <cp:revision>3</cp:revision>
  <cp:lastPrinted>2015-04-21T12:55:00Z</cp:lastPrinted>
  <dcterms:created xsi:type="dcterms:W3CDTF">2015-06-02T22:32:00Z</dcterms:created>
  <dcterms:modified xsi:type="dcterms:W3CDTF">2015-06-02T22:34:00Z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cintia.ferreira@iispv.cat@www.mendeley.com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16th edition (author-date)</vt:lpwstr>
  </property>
  <property fmtid="{D5CDD505-2E9C-101B-9397-08002B2CF9AE}" pid="13" name="Mendeley Recent Style Id 4_1">
    <vt:lpwstr>http://www.zotero.org/styles/chicago-note-bibliography</vt:lpwstr>
  </property>
  <property fmtid="{D5CDD505-2E9C-101B-9397-08002B2CF9AE}" pid="14" name="Mendeley Recent Style Name 4_1">
    <vt:lpwstr>Chicago Manual of Style 16th edition (note)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(author-date)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7th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