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BB" w:rsidRDefault="007B3F36" w:rsidP="00597C19">
      <w:pPr>
        <w:rPr>
          <w:rFonts w:ascii="Times New Roman" w:hAnsi="Times New Roman" w:cs="Times New Roman"/>
          <w:sz w:val="24"/>
          <w:szCs w:val="24"/>
          <w:lang w:val="sv-SE"/>
        </w:rPr>
      </w:pPr>
      <w:bookmarkStart w:id="0" w:name="_GoBack"/>
      <w:bookmarkEnd w:id="0"/>
      <w:proofErr w:type="spellStart"/>
      <w:r>
        <w:rPr>
          <w:lang w:val="sv-SE"/>
        </w:rPr>
        <w:t>Supplementary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figure</w:t>
      </w:r>
      <w:proofErr w:type="spellEnd"/>
      <w:r w:rsidR="00981ADB">
        <w:rPr>
          <w:lang w:val="sv-SE"/>
        </w:rPr>
        <w:t xml:space="preserve"> 2</w:t>
      </w:r>
      <w:r w:rsidR="003A20BA">
        <w:rPr>
          <w:lang w:val="sv-SE"/>
        </w:rPr>
        <w:t>a</w:t>
      </w:r>
      <w:r>
        <w:rPr>
          <w:lang w:val="sv-SE"/>
        </w:rPr>
        <w:t xml:space="preserve">. </w:t>
      </w:r>
      <w:r>
        <w:t>Scree plot from</w:t>
      </w:r>
      <w:r w:rsidRPr="005E2190">
        <w:t xml:space="preserve"> principal component analysis </w:t>
      </w:r>
      <w:r>
        <w:t>in</w:t>
      </w:r>
      <w:r w:rsidR="009F576B">
        <w:t xml:space="preserve"> 12,463</w:t>
      </w:r>
      <w:r>
        <w:t xml:space="preserve"> women from the Malmö Diet and Cancer study </w:t>
      </w:r>
      <w:r w:rsidRPr="005E2190">
        <w:t>(eig</w:t>
      </w:r>
      <w:r>
        <w:t>envalues &gt;1</w:t>
      </w:r>
      <w:r w:rsidRPr="005E2190">
        <w:t>)</w:t>
      </w:r>
      <w:r>
        <w:t xml:space="preserve">. Reduction of </w:t>
      </w:r>
      <w:r w:rsidRPr="005E2190">
        <w:t>33 energy-adjusted food groups into</w:t>
      </w:r>
      <w:r w:rsidR="00B00136">
        <w:t xml:space="preserve"> factors</w:t>
      </w:r>
      <w:r>
        <w:t xml:space="preserve"> representing food </w:t>
      </w:r>
      <w:r w:rsidRPr="00E94E19">
        <w:t xml:space="preserve">patterns. </w:t>
      </w:r>
      <w:r>
        <w:t xml:space="preserve"> </w:t>
      </w:r>
      <w:r w:rsidR="001F63BB"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 wp14:anchorId="01BF45D2" wp14:editId="21E6313A">
            <wp:extent cx="5972175" cy="4781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lang w:val="sv-SE"/>
        </w:rPr>
      </w:pPr>
    </w:p>
    <w:p w:rsidR="00597C19" w:rsidRDefault="00597C19" w:rsidP="00597C19">
      <w:pPr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>
        <w:rPr>
          <w:lang w:val="sv-SE"/>
        </w:rPr>
        <w:lastRenderedPageBreak/>
        <w:t>Supplementary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figure</w:t>
      </w:r>
      <w:proofErr w:type="spellEnd"/>
      <w:r w:rsidR="00981ADB">
        <w:rPr>
          <w:lang w:val="sv-SE"/>
        </w:rPr>
        <w:t xml:space="preserve"> 2</w:t>
      </w:r>
      <w:r w:rsidR="003A20BA">
        <w:rPr>
          <w:lang w:val="sv-SE"/>
        </w:rPr>
        <w:t>b</w:t>
      </w:r>
      <w:r>
        <w:rPr>
          <w:lang w:val="sv-SE"/>
        </w:rPr>
        <w:t xml:space="preserve">. </w:t>
      </w:r>
      <w:r>
        <w:t xml:space="preserve">Scree plot from </w:t>
      </w:r>
      <w:r w:rsidRPr="005E2190">
        <w:t xml:space="preserve">principal component analysis </w:t>
      </w:r>
      <w:r>
        <w:t xml:space="preserve">in 8,037 men from the Malmö Diet and Cancer study </w:t>
      </w:r>
      <w:r w:rsidRPr="005E2190">
        <w:t>(eig</w:t>
      </w:r>
      <w:r>
        <w:t>envalues &gt;1</w:t>
      </w:r>
      <w:r w:rsidRPr="005E2190">
        <w:t>)</w:t>
      </w:r>
      <w:r>
        <w:t xml:space="preserve">. Reduction of </w:t>
      </w:r>
      <w:r w:rsidRPr="005E2190">
        <w:t>33 energy-adjusted food groups into</w:t>
      </w:r>
      <w:r>
        <w:t xml:space="preserve"> factors representing food </w:t>
      </w:r>
      <w:r w:rsidRPr="00E94E19">
        <w:t xml:space="preserve">patterns. </w:t>
      </w:r>
      <w: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 wp14:anchorId="4C5A151D" wp14:editId="36E8E5E2">
            <wp:extent cx="5972175" cy="4781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C19" w:rsidRDefault="00597C19" w:rsidP="00597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597C19" w:rsidRDefault="00597C19" w:rsidP="00597C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sv-SE"/>
        </w:rPr>
      </w:pPr>
    </w:p>
    <w:p w:rsidR="00597C19" w:rsidRPr="00B00136" w:rsidRDefault="00597C19" w:rsidP="00597C19"/>
    <w:p w:rsidR="001F63BB" w:rsidRPr="001F63BB" w:rsidRDefault="001F63BB">
      <w:pPr>
        <w:rPr>
          <w:lang w:val="sv-SE"/>
        </w:rPr>
      </w:pPr>
    </w:p>
    <w:sectPr w:rsidR="001F63BB" w:rsidRPr="001F6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BB"/>
    <w:rsid w:val="001226E5"/>
    <w:rsid w:val="001F63BB"/>
    <w:rsid w:val="002918CA"/>
    <w:rsid w:val="00333CAD"/>
    <w:rsid w:val="003A20BA"/>
    <w:rsid w:val="00406992"/>
    <w:rsid w:val="00597C19"/>
    <w:rsid w:val="007B3F36"/>
    <w:rsid w:val="00981ADB"/>
    <w:rsid w:val="009F576B"/>
    <w:rsid w:val="00A76494"/>
    <w:rsid w:val="00B0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777D1-FFC0-45D5-9084-B9EBDD42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3B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Medicinska fakulteten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Ericson</dc:creator>
  <cp:lastModifiedBy>medf-upe</cp:lastModifiedBy>
  <cp:revision>2</cp:revision>
  <dcterms:created xsi:type="dcterms:W3CDTF">2018-04-23T15:17:00Z</dcterms:created>
  <dcterms:modified xsi:type="dcterms:W3CDTF">2018-04-23T15:17:00Z</dcterms:modified>
</cp:coreProperties>
</file>