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D36" w:rsidRDefault="00A32D36" w:rsidP="00A32D36">
      <w:pPr>
        <w:pStyle w:val="Heading1"/>
        <w:jc w:val="center"/>
      </w:pPr>
      <w:bookmarkStart w:id="0" w:name="_GoBack"/>
      <w:bookmarkEnd w:id="0"/>
      <w:r>
        <w:t>Online Supplemental Material</w:t>
      </w:r>
    </w:p>
    <w:p w:rsidR="00A32D36" w:rsidRDefault="006202C7" w:rsidP="00A32D36">
      <w:r>
        <w:t xml:space="preserve">Supplementary </w:t>
      </w:r>
      <w:r w:rsidR="00A32D36">
        <w:t xml:space="preserve">Table 1. Food group system </w:t>
      </w:r>
    </w:p>
    <w:tbl>
      <w:tblPr>
        <w:tblW w:w="10206" w:type="dxa"/>
        <w:tblInd w:w="-567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5670"/>
      </w:tblGrid>
      <w:tr w:rsidR="00F4642C" w:rsidRPr="00F4642C" w:rsidTr="00F4642C">
        <w:trPr>
          <w:trHeight w:val="315"/>
        </w:trPr>
        <w:tc>
          <w:tcPr>
            <w:tcW w:w="4536" w:type="dxa"/>
            <w:shd w:val="clear" w:color="auto" w:fill="000000" w:themeFill="text1"/>
            <w:vAlign w:val="center"/>
          </w:tcPr>
          <w:p w:rsidR="00F4642C" w:rsidRPr="00F4642C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FFFF" w:themeColor="background1"/>
                <w:sz w:val="24"/>
                <w:szCs w:val="24"/>
                <w:lang w:eastAsia="en-GB"/>
              </w:rPr>
            </w:pPr>
            <w:r w:rsidRPr="00F4642C">
              <w:rPr>
                <w:rFonts w:ascii="Calibri" w:eastAsia="Times New Roman" w:hAnsi="Calibri" w:cs="Calibri"/>
                <w:b/>
                <w:color w:val="FFFFFF" w:themeColor="background1"/>
                <w:sz w:val="24"/>
                <w:szCs w:val="24"/>
                <w:lang w:eastAsia="en-GB"/>
              </w:rPr>
              <w:t>Name</w:t>
            </w:r>
          </w:p>
        </w:tc>
        <w:tc>
          <w:tcPr>
            <w:tcW w:w="5670" w:type="dxa"/>
            <w:shd w:val="clear" w:color="auto" w:fill="000000" w:themeFill="text1"/>
            <w:noWrap/>
            <w:vAlign w:val="center"/>
          </w:tcPr>
          <w:p w:rsidR="00F4642C" w:rsidRPr="00F4642C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FFFF" w:themeColor="background1"/>
                <w:sz w:val="24"/>
                <w:szCs w:val="24"/>
                <w:lang w:eastAsia="en-GB"/>
              </w:rPr>
            </w:pPr>
            <w:r w:rsidRPr="00F4642C">
              <w:rPr>
                <w:rFonts w:ascii="Calibri" w:eastAsia="Times New Roman" w:hAnsi="Calibri" w:cs="Calibri"/>
                <w:b/>
                <w:color w:val="FFFFFF" w:themeColor="background1"/>
                <w:sz w:val="24"/>
                <w:szCs w:val="24"/>
                <w:lang w:eastAsia="en-GB"/>
              </w:rPr>
              <w:t>Includes</w:t>
            </w:r>
          </w:p>
        </w:tc>
      </w:tr>
      <w:tr w:rsidR="00F4642C" w:rsidRPr="005F24A1" w:rsidTr="00F4642C">
        <w:trPr>
          <w:trHeight w:val="300"/>
        </w:trPr>
        <w:tc>
          <w:tcPr>
            <w:tcW w:w="4536" w:type="dxa"/>
            <w:shd w:val="clear" w:color="auto" w:fill="D9D9D9" w:themeFill="background1" w:themeFillShade="D9"/>
            <w:vAlign w:val="center"/>
          </w:tcPr>
          <w:p w:rsidR="00F4642C" w:rsidRPr="0018521F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20"/>
                <w:szCs w:val="20"/>
                <w:lang w:eastAsia="en-GB"/>
              </w:rPr>
              <w:t xml:space="preserve">1) </w:t>
            </w:r>
            <w:r w:rsidRPr="0018521F">
              <w:rPr>
                <w:rFonts w:ascii="Calibri" w:eastAsia="Times New Roman" w:hAnsi="Calibri" w:cs="Calibri"/>
                <w:b/>
                <w:bCs/>
                <w:i/>
                <w:sz w:val="20"/>
                <w:szCs w:val="20"/>
                <w:lang w:eastAsia="en-GB"/>
              </w:rPr>
              <w:t>Cereals &amp; cereal products</w:t>
            </w:r>
          </w:p>
        </w:tc>
        <w:tc>
          <w:tcPr>
            <w:tcW w:w="5670" w:type="dxa"/>
            <w:shd w:val="clear" w:color="auto" w:fill="D9D9D9" w:themeFill="background1" w:themeFillShade="D9"/>
            <w:noWrap/>
            <w:vAlign w:val="center"/>
          </w:tcPr>
          <w:p w:rsidR="00F4642C" w:rsidRPr="005F24A1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F4642C" w:rsidRPr="005F24A1" w:rsidTr="00F4642C">
        <w:trPr>
          <w:trHeight w:val="300"/>
        </w:trPr>
        <w:tc>
          <w:tcPr>
            <w:tcW w:w="4536" w:type="dxa"/>
            <w:vAlign w:val="center"/>
          </w:tcPr>
          <w:p w:rsidR="00F4642C" w:rsidRPr="0018521F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18521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White bread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F4642C" w:rsidRPr="005F24A1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White bread, sliced, baguette, bap, roll</w:t>
            </w:r>
          </w:p>
        </w:tc>
      </w:tr>
      <w:tr w:rsidR="00F4642C" w:rsidRPr="005F24A1" w:rsidTr="00F4642C">
        <w:trPr>
          <w:trHeight w:val="300"/>
        </w:trPr>
        <w:tc>
          <w:tcPr>
            <w:tcW w:w="4536" w:type="dxa"/>
            <w:vAlign w:val="center"/>
          </w:tcPr>
          <w:p w:rsidR="00F4642C" w:rsidRPr="0018521F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18521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Wholemeal bread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F4642C" w:rsidRPr="005F24A1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Wholemeal bread, sliced, baguette, bap, roll</w:t>
            </w:r>
          </w:p>
        </w:tc>
      </w:tr>
      <w:tr w:rsidR="00F4642C" w:rsidRPr="005F24A1" w:rsidTr="00F4642C">
        <w:trPr>
          <w:trHeight w:val="300"/>
        </w:trPr>
        <w:tc>
          <w:tcPr>
            <w:tcW w:w="4536" w:type="dxa"/>
            <w:vAlign w:val="center"/>
          </w:tcPr>
          <w:p w:rsidR="00F4642C" w:rsidRPr="0018521F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18521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Mixed bread, brown &amp; seeded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F4642C" w:rsidRPr="005F24A1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Mixed, brown or seeded bread, sliced, baguette, bap, roll</w:t>
            </w:r>
          </w:p>
        </w:tc>
      </w:tr>
      <w:tr w:rsidR="00F4642C" w:rsidRPr="005F24A1" w:rsidTr="00F4642C">
        <w:trPr>
          <w:trHeight w:val="300"/>
        </w:trPr>
        <w:tc>
          <w:tcPr>
            <w:tcW w:w="4536" w:type="dxa"/>
            <w:vAlign w:val="center"/>
          </w:tcPr>
          <w:p w:rsidR="00F4642C" w:rsidRPr="0018521F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18521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 xml:space="preserve">Other bread 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F4642C" w:rsidRPr="005F24A1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Naan, garlic bread, other bread (including gluten free)</w:t>
            </w:r>
          </w:p>
        </w:tc>
      </w:tr>
      <w:tr w:rsidR="00F4642C" w:rsidRPr="005F24A1" w:rsidTr="00F4642C">
        <w:trPr>
          <w:trHeight w:val="300"/>
        </w:trPr>
        <w:tc>
          <w:tcPr>
            <w:tcW w:w="4536" w:type="dxa"/>
            <w:vAlign w:val="center"/>
          </w:tcPr>
          <w:p w:rsidR="00F4642C" w:rsidRPr="0018521F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Savoury crackers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F4642C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Oatcakes, crispbreads (including gluten free)</w:t>
            </w:r>
          </w:p>
        </w:tc>
      </w:tr>
      <w:tr w:rsidR="00F4642C" w:rsidRPr="005F24A1" w:rsidTr="00F4642C">
        <w:trPr>
          <w:trHeight w:val="300"/>
        </w:trPr>
        <w:tc>
          <w:tcPr>
            <w:tcW w:w="4536" w:type="dxa"/>
            <w:vAlign w:val="center"/>
          </w:tcPr>
          <w:p w:rsidR="00F4642C" w:rsidRPr="0018521F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Bran cereal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F4642C" w:rsidRPr="005F24A1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Bran cereal </w:t>
            </w:r>
          </w:p>
        </w:tc>
      </w:tr>
      <w:tr w:rsidR="00F4642C" w:rsidRPr="005F24A1" w:rsidTr="00F4642C">
        <w:trPr>
          <w:trHeight w:val="300"/>
        </w:trPr>
        <w:tc>
          <w:tcPr>
            <w:tcW w:w="4536" w:type="dxa"/>
            <w:vAlign w:val="center"/>
          </w:tcPr>
          <w:p w:rsidR="00F4642C" w:rsidRPr="0018521F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Biscuit cereal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F4642C" w:rsidRPr="005F24A1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Wholewheat biscuit cereal </w:t>
            </w:r>
          </w:p>
        </w:tc>
      </w:tr>
      <w:tr w:rsidR="00F4642C" w:rsidRPr="005F24A1" w:rsidTr="00F4642C">
        <w:trPr>
          <w:trHeight w:val="300"/>
        </w:trPr>
        <w:tc>
          <w:tcPr>
            <w:tcW w:w="4536" w:type="dxa"/>
            <w:vAlign w:val="center"/>
          </w:tcPr>
          <w:p w:rsidR="00F4642C" w:rsidRPr="0018521F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Oat cereal (non-</w:t>
            </w:r>
            <w:r w:rsidRPr="0018521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sugar)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F4642C" w:rsidRPr="005F24A1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Porridge oats (including milk/dried fruit added)</w:t>
            </w:r>
          </w:p>
        </w:tc>
      </w:tr>
      <w:tr w:rsidR="00F4642C" w:rsidRPr="005F24A1" w:rsidTr="00F4642C">
        <w:trPr>
          <w:trHeight w:val="300"/>
        </w:trPr>
        <w:tc>
          <w:tcPr>
            <w:tcW w:w="4536" w:type="dxa"/>
            <w:vAlign w:val="center"/>
          </w:tcPr>
          <w:p w:rsidR="00F4642C" w:rsidRPr="0018521F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18521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Oat cereal (sugar)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F4642C" w:rsidRPr="005F24A1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Oatcrunch breakfast cereal</w:t>
            </w:r>
          </w:p>
        </w:tc>
      </w:tr>
      <w:tr w:rsidR="00F4642C" w:rsidRPr="005F24A1" w:rsidTr="00F4642C">
        <w:trPr>
          <w:trHeight w:val="300"/>
        </w:trPr>
        <w:tc>
          <w:tcPr>
            <w:tcW w:w="4536" w:type="dxa"/>
            <w:vAlign w:val="center"/>
          </w:tcPr>
          <w:p w:rsidR="00F4642C" w:rsidRPr="0018521F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18521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 xml:space="preserve">Muesli 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F4642C" w:rsidRPr="005F24A1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Muesli (with or without dried fruit)</w:t>
            </w:r>
          </w:p>
        </w:tc>
      </w:tr>
      <w:tr w:rsidR="00F4642C" w:rsidRPr="005F24A1" w:rsidTr="00F4642C">
        <w:trPr>
          <w:trHeight w:val="300"/>
        </w:trPr>
        <w:tc>
          <w:tcPr>
            <w:tcW w:w="4536" w:type="dxa"/>
            <w:vAlign w:val="center"/>
          </w:tcPr>
          <w:p w:rsidR="00F4642C" w:rsidRPr="0018521F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18521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Other cereal (sugar)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F4642C" w:rsidRPr="005F24A1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Plain and sugary breakfast cereal (with/without dried fruit)</w:t>
            </w:r>
          </w:p>
        </w:tc>
      </w:tr>
      <w:tr w:rsidR="00F4642C" w:rsidRPr="005F24A1" w:rsidTr="00F4642C">
        <w:trPr>
          <w:trHeight w:val="300"/>
        </w:trPr>
        <w:tc>
          <w:tcPr>
            <w:tcW w:w="4536" w:type="dxa"/>
            <w:vAlign w:val="center"/>
          </w:tcPr>
          <w:p w:rsidR="00F4642C" w:rsidRPr="0018521F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18521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White pasta &amp; rice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F4642C" w:rsidRPr="005F24A1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White pasta, rice, couscous, gluten free pasta</w:t>
            </w:r>
          </w:p>
        </w:tc>
      </w:tr>
      <w:tr w:rsidR="00F4642C" w:rsidRPr="005F24A1" w:rsidTr="00F4642C">
        <w:trPr>
          <w:trHeight w:val="300"/>
        </w:trPr>
        <w:tc>
          <w:tcPr>
            <w:tcW w:w="4536" w:type="dxa"/>
            <w:vAlign w:val="center"/>
          </w:tcPr>
          <w:p w:rsidR="00F4642C" w:rsidRPr="0018521F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18521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Wholemeal pasta, brown rice &amp; other wholegrains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F4642C" w:rsidRPr="005F24A1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Brown and wholemeal pasta and rice</w:t>
            </w:r>
          </w:p>
        </w:tc>
      </w:tr>
      <w:tr w:rsidR="00F4642C" w:rsidRPr="005F24A1" w:rsidTr="00F4642C">
        <w:trPr>
          <w:trHeight w:val="300"/>
        </w:trPr>
        <w:tc>
          <w:tcPr>
            <w:tcW w:w="4536" w:type="dxa"/>
            <w:shd w:val="clear" w:color="auto" w:fill="D9D9D9" w:themeFill="background1" w:themeFillShade="D9"/>
            <w:vAlign w:val="center"/>
          </w:tcPr>
          <w:p w:rsidR="00F4642C" w:rsidRPr="0018521F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20"/>
                <w:szCs w:val="20"/>
                <w:lang w:eastAsia="en-GB"/>
              </w:rPr>
              <w:t xml:space="preserve">2) </w:t>
            </w:r>
            <w:r w:rsidRPr="0018521F">
              <w:rPr>
                <w:rFonts w:ascii="Calibri" w:eastAsia="Times New Roman" w:hAnsi="Calibri" w:cs="Calibri"/>
                <w:b/>
                <w:bCs/>
                <w:i/>
                <w:sz w:val="20"/>
                <w:szCs w:val="20"/>
                <w:lang w:eastAsia="en-GB"/>
              </w:rPr>
              <w:t>Mixed-dishes</w:t>
            </w:r>
          </w:p>
        </w:tc>
        <w:tc>
          <w:tcPr>
            <w:tcW w:w="5670" w:type="dxa"/>
            <w:shd w:val="clear" w:color="auto" w:fill="D9D9D9" w:themeFill="background1" w:themeFillShade="D9"/>
            <w:noWrap/>
            <w:vAlign w:val="center"/>
          </w:tcPr>
          <w:p w:rsidR="00F4642C" w:rsidRPr="005F24A1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F4642C" w:rsidRPr="005F24A1" w:rsidTr="00F4642C">
        <w:trPr>
          <w:trHeight w:val="300"/>
        </w:trPr>
        <w:tc>
          <w:tcPr>
            <w:tcW w:w="4536" w:type="dxa"/>
            <w:vAlign w:val="center"/>
          </w:tcPr>
          <w:p w:rsidR="00F4642C" w:rsidRPr="0018521F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18521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Pizza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F4642C" w:rsidRPr="005F24A1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Pizza (including gluten free crust)</w:t>
            </w:r>
          </w:p>
        </w:tc>
      </w:tr>
      <w:tr w:rsidR="00F4642C" w:rsidRPr="005F24A1" w:rsidTr="00F4642C">
        <w:trPr>
          <w:trHeight w:val="300"/>
        </w:trPr>
        <w:tc>
          <w:tcPr>
            <w:tcW w:w="4536" w:type="dxa"/>
            <w:vAlign w:val="center"/>
          </w:tcPr>
          <w:p w:rsidR="00F4642C" w:rsidRPr="0018521F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18521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Grain dishes - added fat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F4642C" w:rsidRPr="005F24A1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Double and single crust pies, crumble pies, Yorkshire pudding, snackpot noodles</w:t>
            </w:r>
          </w:p>
        </w:tc>
      </w:tr>
      <w:tr w:rsidR="00F4642C" w:rsidRPr="005F24A1" w:rsidTr="00F4642C">
        <w:trPr>
          <w:trHeight w:val="300"/>
        </w:trPr>
        <w:tc>
          <w:tcPr>
            <w:tcW w:w="4536" w:type="dxa"/>
            <w:vAlign w:val="center"/>
          </w:tcPr>
          <w:p w:rsidR="00F4642C" w:rsidRPr="0018521F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18521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Samosa, pakora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F4642C" w:rsidRPr="005F24A1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Indian samosa, pakora snacks</w:t>
            </w:r>
          </w:p>
        </w:tc>
      </w:tr>
      <w:tr w:rsidR="00F4642C" w:rsidRPr="005F24A1" w:rsidTr="00F4642C">
        <w:trPr>
          <w:trHeight w:val="300"/>
        </w:trPr>
        <w:tc>
          <w:tcPr>
            <w:tcW w:w="4536" w:type="dxa"/>
            <w:vAlign w:val="center"/>
          </w:tcPr>
          <w:p w:rsidR="00F4642C" w:rsidRPr="0018521F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18521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Soups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F4642C" w:rsidRPr="005F24A1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Soups, homemade, powdered and canned</w:t>
            </w:r>
          </w:p>
        </w:tc>
      </w:tr>
      <w:tr w:rsidR="00F4642C" w:rsidRPr="005F24A1" w:rsidTr="00F4642C">
        <w:trPr>
          <w:trHeight w:val="300"/>
        </w:trPr>
        <w:tc>
          <w:tcPr>
            <w:tcW w:w="4536" w:type="dxa"/>
            <w:vAlign w:val="center"/>
          </w:tcPr>
          <w:p w:rsidR="00F4642C" w:rsidRPr="0018521F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18521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Sushi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F4642C" w:rsidRPr="005F24A1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Sushi</w:t>
            </w:r>
          </w:p>
        </w:tc>
      </w:tr>
      <w:tr w:rsidR="00F4642C" w:rsidRPr="005F24A1" w:rsidTr="00F4642C">
        <w:trPr>
          <w:trHeight w:val="300"/>
        </w:trPr>
        <w:tc>
          <w:tcPr>
            <w:tcW w:w="4536" w:type="dxa"/>
            <w:shd w:val="clear" w:color="auto" w:fill="D9D9D9" w:themeFill="background1" w:themeFillShade="D9"/>
            <w:vAlign w:val="center"/>
          </w:tcPr>
          <w:p w:rsidR="00F4642C" w:rsidRPr="0018521F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20"/>
                <w:szCs w:val="20"/>
                <w:lang w:eastAsia="en-GB"/>
              </w:rPr>
              <w:t>3) Dairy &amp; dairy-free</w:t>
            </w:r>
            <w:r w:rsidRPr="0018521F">
              <w:rPr>
                <w:rFonts w:ascii="Calibri" w:eastAsia="Times New Roman" w:hAnsi="Calibri" w:cs="Calibri"/>
                <w:b/>
                <w:bCs/>
                <w:i/>
                <w:sz w:val="20"/>
                <w:szCs w:val="20"/>
                <w:lang w:eastAsia="en-GB"/>
              </w:rPr>
              <w:t xml:space="preserve"> products  </w:t>
            </w:r>
          </w:p>
        </w:tc>
        <w:tc>
          <w:tcPr>
            <w:tcW w:w="5670" w:type="dxa"/>
            <w:shd w:val="clear" w:color="auto" w:fill="D9D9D9" w:themeFill="background1" w:themeFillShade="D9"/>
            <w:noWrap/>
            <w:vAlign w:val="center"/>
          </w:tcPr>
          <w:p w:rsidR="00F4642C" w:rsidRPr="005F24A1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F4642C" w:rsidRPr="005F24A1" w:rsidTr="00F4642C">
        <w:trPr>
          <w:trHeight w:val="300"/>
        </w:trPr>
        <w:tc>
          <w:tcPr>
            <w:tcW w:w="4536" w:type="dxa"/>
            <w:vAlign w:val="center"/>
          </w:tcPr>
          <w:p w:rsidR="00F4642C" w:rsidRPr="0018521F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18521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Whole milk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F4642C" w:rsidRPr="005F24A1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Whole milk </w:t>
            </w:r>
            <w:r w:rsidRPr="005F24A1">
              <w:rPr>
                <w:rFonts w:ascii="Calibri" w:eastAsia="Times New Roman" w:hAnsi="Calibri" w:cs="Calibri"/>
                <w:color w:val="000000"/>
                <w:lang w:eastAsia="en-GB"/>
              </w:rPr>
              <w:t>&gt;3.6 g fat per 100 g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(cow, goat, sheep)</w:t>
            </w:r>
          </w:p>
        </w:tc>
      </w:tr>
      <w:tr w:rsidR="00F4642C" w:rsidRPr="005F24A1" w:rsidTr="00F4642C">
        <w:trPr>
          <w:trHeight w:val="300"/>
        </w:trPr>
        <w:tc>
          <w:tcPr>
            <w:tcW w:w="4536" w:type="dxa"/>
            <w:vAlign w:val="center"/>
          </w:tcPr>
          <w:p w:rsidR="00F4642C" w:rsidRPr="0018521F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18521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Semi</w:t>
            </w:r>
            <w:r w:rsidR="00AC3FE1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-</w:t>
            </w:r>
            <w:r w:rsidRPr="0018521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skimmed milk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F4642C" w:rsidRPr="005F24A1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Semi</w:t>
            </w:r>
            <w:r w:rsidR="00AC3FE1"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skimmed milk </w:t>
            </w:r>
            <w:r w:rsidRPr="005F24A1">
              <w:rPr>
                <w:rFonts w:ascii="Calibri" w:eastAsia="Times New Roman" w:hAnsi="Calibri" w:cs="Calibri"/>
                <w:color w:val="000000"/>
                <w:lang w:eastAsia="en-GB"/>
              </w:rPr>
              <w:t>&gt;1 g fat per 100 g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(cow, other)</w:t>
            </w:r>
          </w:p>
        </w:tc>
      </w:tr>
      <w:tr w:rsidR="00F4642C" w:rsidRPr="005F24A1" w:rsidTr="00F4642C">
        <w:trPr>
          <w:trHeight w:val="300"/>
        </w:trPr>
        <w:tc>
          <w:tcPr>
            <w:tcW w:w="4536" w:type="dxa"/>
            <w:vAlign w:val="center"/>
          </w:tcPr>
          <w:p w:rsidR="00F4642C" w:rsidRPr="0018521F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Skimmed milk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F4642C" w:rsidRPr="005F24A1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Skimmed milk &lt;1 g fat per 100 g (cow, </w:t>
            </w:r>
            <w:r w:rsidRPr="005F24A1">
              <w:rPr>
                <w:rFonts w:ascii="Calibri" w:eastAsia="Times New Roman" w:hAnsi="Calibri" w:cs="Calibri"/>
                <w:color w:val="000000"/>
                <w:lang w:eastAsia="en-GB"/>
              </w:rPr>
              <w:t>chol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esterol</w:t>
            </w:r>
            <w:r w:rsidRPr="005F24A1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lowering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, powdered</w:t>
            </w:r>
            <w:r w:rsidRPr="005F24A1">
              <w:rPr>
                <w:rFonts w:ascii="Calibri" w:eastAsia="Times New Roman" w:hAnsi="Calibri" w:cs="Calibri"/>
                <w:color w:val="000000"/>
                <w:lang w:eastAsia="en-GB"/>
              </w:rPr>
              <w:t>)</w:t>
            </w:r>
          </w:p>
        </w:tc>
      </w:tr>
      <w:tr w:rsidR="00F4642C" w:rsidRPr="005F24A1" w:rsidTr="00F4642C">
        <w:trPr>
          <w:trHeight w:val="300"/>
        </w:trPr>
        <w:tc>
          <w:tcPr>
            <w:tcW w:w="4536" w:type="dxa"/>
            <w:vAlign w:val="center"/>
          </w:tcPr>
          <w:p w:rsidR="00F4642C" w:rsidRPr="0018521F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18521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 xml:space="preserve">Rice/oat 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drink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F4642C" w:rsidRPr="005F24A1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Rice and </w:t>
            </w:r>
            <w:r w:rsidRPr="005F24A1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oat 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vegetable drinks</w:t>
            </w:r>
          </w:p>
        </w:tc>
      </w:tr>
      <w:tr w:rsidR="00F4642C" w:rsidRPr="005F24A1" w:rsidTr="00F4642C">
        <w:trPr>
          <w:trHeight w:val="300"/>
        </w:trPr>
        <w:tc>
          <w:tcPr>
            <w:tcW w:w="4536" w:type="dxa"/>
            <w:vAlign w:val="center"/>
          </w:tcPr>
          <w:p w:rsidR="00F4642C" w:rsidRPr="0018521F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18521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 xml:space="preserve">Soy 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drink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F4642C" w:rsidRPr="005F24A1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Soya drinks (including calcium fortified)</w:t>
            </w:r>
          </w:p>
        </w:tc>
      </w:tr>
      <w:tr w:rsidR="00F4642C" w:rsidRPr="005F24A1" w:rsidTr="00F4642C">
        <w:trPr>
          <w:trHeight w:val="300"/>
        </w:trPr>
        <w:tc>
          <w:tcPr>
            <w:tcW w:w="4536" w:type="dxa"/>
            <w:vAlign w:val="center"/>
          </w:tcPr>
          <w:p w:rsidR="00F4642C" w:rsidRPr="0018521F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18521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Full fat yogurt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F4642C" w:rsidRPr="005F24A1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01305">
              <w:t>Whole milk yogurt</w:t>
            </w:r>
            <w:r>
              <w:t xml:space="preserve"> (plain)</w:t>
            </w:r>
          </w:p>
        </w:tc>
      </w:tr>
      <w:tr w:rsidR="00F4642C" w:rsidRPr="005F24A1" w:rsidTr="00F4642C">
        <w:trPr>
          <w:trHeight w:val="300"/>
        </w:trPr>
        <w:tc>
          <w:tcPr>
            <w:tcW w:w="4536" w:type="dxa"/>
            <w:vAlign w:val="center"/>
          </w:tcPr>
          <w:p w:rsidR="00F4642C" w:rsidRPr="0018521F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18521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Low fat yogurt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F4642C" w:rsidRPr="005F24A1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Fat free and lower fat yogurt, plain or flavoured</w:t>
            </w:r>
          </w:p>
        </w:tc>
      </w:tr>
      <w:tr w:rsidR="00F4642C" w:rsidRPr="005F24A1" w:rsidTr="00F4642C">
        <w:trPr>
          <w:trHeight w:val="300"/>
        </w:trPr>
        <w:tc>
          <w:tcPr>
            <w:tcW w:w="4536" w:type="dxa"/>
            <w:vAlign w:val="center"/>
          </w:tcPr>
          <w:p w:rsidR="00F4642C" w:rsidRPr="0018521F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18521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 xml:space="preserve">High fat cheese 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F4642C" w:rsidRPr="005F24A1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Cheese </w:t>
            </w:r>
            <w:r w:rsidRPr="005F24A1">
              <w:rPr>
                <w:rFonts w:ascii="Calibri" w:eastAsia="Times New Roman" w:hAnsi="Calibri" w:cs="Calibri"/>
                <w:color w:val="000000"/>
                <w:lang w:eastAsia="en-GB"/>
              </w:rPr>
              <w:t>&gt;17.5 g fat per 100 g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, including hard cheese, soft cheese, spreadable, Blue, Feta, Mozzarella, Goats, other)</w:t>
            </w:r>
          </w:p>
        </w:tc>
      </w:tr>
      <w:tr w:rsidR="00F4642C" w:rsidRPr="005F24A1" w:rsidTr="00F4642C">
        <w:trPr>
          <w:trHeight w:val="300"/>
        </w:trPr>
        <w:tc>
          <w:tcPr>
            <w:tcW w:w="4536" w:type="dxa"/>
            <w:vAlign w:val="center"/>
          </w:tcPr>
          <w:p w:rsidR="00F4642C" w:rsidRPr="0018521F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18521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 xml:space="preserve">Medium 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&amp;</w:t>
            </w:r>
            <w:r w:rsidRPr="0018521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 xml:space="preserve"> low fat cheese 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F4642C" w:rsidRPr="005F24A1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Cheese </w:t>
            </w:r>
            <w:r w:rsidRPr="005F24A1">
              <w:rPr>
                <w:rFonts w:ascii="Calibri" w:eastAsia="Times New Roman" w:hAnsi="Calibri" w:cs="Calibri"/>
                <w:color w:val="000000"/>
                <w:lang w:eastAsia="en-GB"/>
              </w:rPr>
              <w:t>&lt;=17.5g fat per 100 g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, including hard and spreadable lower fat cheese, Cottage</w:t>
            </w:r>
          </w:p>
        </w:tc>
      </w:tr>
      <w:tr w:rsidR="00F4642C" w:rsidRPr="005F24A1" w:rsidTr="00F4642C">
        <w:trPr>
          <w:trHeight w:val="300"/>
        </w:trPr>
        <w:tc>
          <w:tcPr>
            <w:tcW w:w="4536" w:type="dxa"/>
            <w:vAlign w:val="center"/>
          </w:tcPr>
          <w:p w:rsidR="00F4642C" w:rsidRPr="0018521F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18521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Cream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F4642C" w:rsidRPr="005F24A1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Cream (cow’s milk)</w:t>
            </w:r>
          </w:p>
        </w:tc>
      </w:tr>
      <w:tr w:rsidR="00F4642C" w:rsidRPr="005F24A1" w:rsidTr="00F4642C">
        <w:trPr>
          <w:trHeight w:val="300"/>
        </w:trPr>
        <w:tc>
          <w:tcPr>
            <w:tcW w:w="4536" w:type="dxa"/>
            <w:shd w:val="clear" w:color="auto" w:fill="D9D9D9" w:themeFill="background1" w:themeFillShade="D9"/>
            <w:vAlign w:val="center"/>
          </w:tcPr>
          <w:p w:rsidR="00F4642C" w:rsidRPr="0018521F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20"/>
                <w:szCs w:val="20"/>
                <w:lang w:eastAsia="en-GB"/>
              </w:rPr>
              <w:t xml:space="preserve">4) </w:t>
            </w:r>
            <w:r w:rsidRPr="0018521F">
              <w:rPr>
                <w:rFonts w:ascii="Calibri" w:eastAsia="Times New Roman" w:hAnsi="Calibri" w:cs="Calibri"/>
                <w:b/>
                <w:bCs/>
                <w:i/>
                <w:sz w:val="20"/>
                <w:szCs w:val="20"/>
                <w:lang w:eastAsia="en-GB"/>
              </w:rPr>
              <w:t>Egg &amp; egg dishes</w:t>
            </w:r>
          </w:p>
        </w:tc>
        <w:tc>
          <w:tcPr>
            <w:tcW w:w="5670" w:type="dxa"/>
            <w:shd w:val="clear" w:color="auto" w:fill="D9D9D9" w:themeFill="background1" w:themeFillShade="D9"/>
            <w:noWrap/>
            <w:vAlign w:val="center"/>
          </w:tcPr>
          <w:p w:rsidR="00F4642C" w:rsidRPr="005F24A1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F4642C" w:rsidRPr="005F24A1" w:rsidTr="00F4642C">
        <w:trPr>
          <w:trHeight w:val="300"/>
        </w:trPr>
        <w:tc>
          <w:tcPr>
            <w:tcW w:w="4536" w:type="dxa"/>
            <w:shd w:val="clear" w:color="auto" w:fill="FFFFFF" w:themeFill="background1"/>
            <w:vAlign w:val="center"/>
          </w:tcPr>
          <w:p w:rsidR="00F4642C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20"/>
                <w:szCs w:val="20"/>
                <w:lang w:eastAsia="en-GB"/>
              </w:rPr>
              <w:t>Egg and egg dishes</w:t>
            </w:r>
          </w:p>
        </w:tc>
        <w:tc>
          <w:tcPr>
            <w:tcW w:w="5670" w:type="dxa"/>
            <w:shd w:val="clear" w:color="auto" w:fill="FFFFFF" w:themeFill="background1"/>
            <w:noWrap/>
            <w:vAlign w:val="center"/>
          </w:tcPr>
          <w:p w:rsidR="00F4642C" w:rsidRPr="005F24A1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Whole eggs and processed (omelette, scotch eggs, other)</w:t>
            </w:r>
          </w:p>
        </w:tc>
      </w:tr>
      <w:tr w:rsidR="00F4642C" w:rsidRPr="005F24A1" w:rsidTr="00F4642C">
        <w:trPr>
          <w:trHeight w:val="300"/>
        </w:trPr>
        <w:tc>
          <w:tcPr>
            <w:tcW w:w="4536" w:type="dxa"/>
            <w:shd w:val="clear" w:color="auto" w:fill="D9D9D9" w:themeFill="background1" w:themeFillShade="D9"/>
            <w:vAlign w:val="center"/>
          </w:tcPr>
          <w:p w:rsidR="00F4642C" w:rsidRPr="0018521F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20"/>
                <w:szCs w:val="20"/>
                <w:lang w:eastAsia="en-GB"/>
              </w:rPr>
              <w:t xml:space="preserve">5) </w:t>
            </w:r>
            <w:r w:rsidRPr="0018521F">
              <w:rPr>
                <w:rFonts w:ascii="Calibri" w:eastAsia="Times New Roman" w:hAnsi="Calibri" w:cs="Calibri"/>
                <w:b/>
                <w:bCs/>
                <w:i/>
                <w:sz w:val="20"/>
                <w:szCs w:val="20"/>
                <w:lang w:eastAsia="en-GB"/>
              </w:rPr>
              <w:t>Fat &amp; spreads</w:t>
            </w:r>
          </w:p>
        </w:tc>
        <w:tc>
          <w:tcPr>
            <w:tcW w:w="5670" w:type="dxa"/>
            <w:shd w:val="clear" w:color="auto" w:fill="D9D9D9" w:themeFill="background1" w:themeFillShade="D9"/>
            <w:noWrap/>
            <w:vAlign w:val="center"/>
          </w:tcPr>
          <w:p w:rsidR="00F4642C" w:rsidRPr="005F24A1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F4642C" w:rsidRPr="005F24A1" w:rsidTr="00F4642C">
        <w:trPr>
          <w:trHeight w:val="300"/>
        </w:trPr>
        <w:tc>
          <w:tcPr>
            <w:tcW w:w="4536" w:type="dxa"/>
            <w:vAlign w:val="center"/>
          </w:tcPr>
          <w:p w:rsidR="00F4642C" w:rsidRPr="0018521F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18521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Olive oil (drizzling/dunking)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F4642C" w:rsidRPr="005F24A1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Olive oil</w:t>
            </w:r>
          </w:p>
        </w:tc>
      </w:tr>
      <w:tr w:rsidR="00F4642C" w:rsidRPr="005F24A1" w:rsidTr="00F4642C">
        <w:trPr>
          <w:trHeight w:val="300"/>
        </w:trPr>
        <w:tc>
          <w:tcPr>
            <w:tcW w:w="4536" w:type="dxa"/>
            <w:vAlign w:val="center"/>
          </w:tcPr>
          <w:p w:rsidR="00F4642C" w:rsidRPr="0018521F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Dairy</w:t>
            </w:r>
            <w:r w:rsidRPr="0018521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 xml:space="preserve"> fat spread lower fat 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F4642C" w:rsidRPr="005F24A1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Spreadable/lower fat butter, dairy-based very low fat spread</w:t>
            </w:r>
          </w:p>
        </w:tc>
      </w:tr>
      <w:tr w:rsidR="00F4642C" w:rsidRPr="005F24A1" w:rsidTr="00F4642C">
        <w:trPr>
          <w:trHeight w:val="300"/>
        </w:trPr>
        <w:tc>
          <w:tcPr>
            <w:tcW w:w="4536" w:type="dxa"/>
            <w:vAlign w:val="center"/>
          </w:tcPr>
          <w:p w:rsidR="00F4642C" w:rsidRPr="0018521F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lastRenderedPageBreak/>
              <w:t>Dairy</w:t>
            </w:r>
            <w:r w:rsidRPr="0018521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 xml:space="preserve"> fat spread 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F4642C" w:rsidRPr="005F24A1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Spreadable normal fat butter, dairy-based normal fat spread (including cholesterol lowering spread)</w:t>
            </w:r>
          </w:p>
        </w:tc>
      </w:tr>
      <w:tr w:rsidR="00F4642C" w:rsidRPr="005F24A1" w:rsidTr="00F4642C">
        <w:trPr>
          <w:trHeight w:val="300"/>
        </w:trPr>
        <w:tc>
          <w:tcPr>
            <w:tcW w:w="4536" w:type="dxa"/>
            <w:vAlign w:val="center"/>
          </w:tcPr>
          <w:p w:rsidR="00F4642C" w:rsidRPr="0018521F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Vegetable</w:t>
            </w:r>
            <w:r w:rsidRPr="0018521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 xml:space="preserve"> spread lower fat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F4642C" w:rsidRPr="005F24A1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Olive oil based lower fat spread, plant-based lower fat margarine and soya-based lower fat spread (including cholesterol lowering spread)</w:t>
            </w:r>
          </w:p>
        </w:tc>
      </w:tr>
      <w:tr w:rsidR="00F4642C" w:rsidRPr="005F24A1" w:rsidTr="00F4642C">
        <w:trPr>
          <w:trHeight w:val="300"/>
        </w:trPr>
        <w:tc>
          <w:tcPr>
            <w:tcW w:w="4536" w:type="dxa"/>
            <w:vAlign w:val="center"/>
          </w:tcPr>
          <w:p w:rsidR="00F4642C" w:rsidRPr="0018521F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Vegetable</w:t>
            </w:r>
            <w:r w:rsidRPr="0018521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 xml:space="preserve"> spread 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F4642C" w:rsidRPr="005F24A1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Olive oil based spread, plant-based soft or hard margarine and soya-based spread (including cholesterol lowering spread)</w:t>
            </w:r>
          </w:p>
        </w:tc>
      </w:tr>
      <w:tr w:rsidR="00F4642C" w:rsidRPr="005F24A1" w:rsidTr="00F4642C">
        <w:trPr>
          <w:trHeight w:val="300"/>
        </w:trPr>
        <w:tc>
          <w:tcPr>
            <w:tcW w:w="4536" w:type="dxa"/>
            <w:shd w:val="clear" w:color="auto" w:fill="D9D9D9" w:themeFill="background1" w:themeFillShade="D9"/>
            <w:vAlign w:val="center"/>
          </w:tcPr>
          <w:p w:rsidR="00F4642C" w:rsidRPr="0018521F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20"/>
                <w:szCs w:val="20"/>
                <w:lang w:eastAsia="en-GB"/>
              </w:rPr>
              <w:t xml:space="preserve">6) </w:t>
            </w:r>
            <w:r w:rsidRPr="0018521F">
              <w:rPr>
                <w:rFonts w:ascii="Calibri" w:eastAsia="Times New Roman" w:hAnsi="Calibri" w:cs="Calibri"/>
                <w:b/>
                <w:bCs/>
                <w:i/>
                <w:sz w:val="20"/>
                <w:szCs w:val="20"/>
                <w:lang w:eastAsia="en-GB"/>
              </w:rPr>
              <w:t>Meat &amp; meat products</w:t>
            </w:r>
          </w:p>
        </w:tc>
        <w:tc>
          <w:tcPr>
            <w:tcW w:w="5670" w:type="dxa"/>
            <w:shd w:val="clear" w:color="auto" w:fill="D9D9D9" w:themeFill="background1" w:themeFillShade="D9"/>
            <w:noWrap/>
            <w:vAlign w:val="center"/>
          </w:tcPr>
          <w:p w:rsidR="00F4642C" w:rsidRPr="005F24A1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F4642C" w:rsidRPr="005F24A1" w:rsidTr="00F4642C">
        <w:trPr>
          <w:trHeight w:val="300"/>
        </w:trPr>
        <w:tc>
          <w:tcPr>
            <w:tcW w:w="4536" w:type="dxa"/>
            <w:vAlign w:val="center"/>
          </w:tcPr>
          <w:p w:rsidR="00F4642C" w:rsidRPr="0018521F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18521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Poultry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F4642C" w:rsidRPr="005F24A1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Poultry (with/without skin)</w:t>
            </w:r>
          </w:p>
        </w:tc>
      </w:tr>
      <w:tr w:rsidR="00F4642C" w:rsidRPr="005F24A1" w:rsidTr="00F4642C">
        <w:trPr>
          <w:trHeight w:val="300"/>
        </w:trPr>
        <w:tc>
          <w:tcPr>
            <w:tcW w:w="4536" w:type="dxa"/>
            <w:vAlign w:val="center"/>
          </w:tcPr>
          <w:p w:rsidR="00F4642C" w:rsidRPr="0018521F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18521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Pork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F4642C" w:rsidRPr="005F24A1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Pork</w:t>
            </w:r>
          </w:p>
        </w:tc>
      </w:tr>
      <w:tr w:rsidR="00F4642C" w:rsidRPr="005F24A1" w:rsidTr="00F4642C">
        <w:trPr>
          <w:trHeight w:val="300"/>
        </w:trPr>
        <w:tc>
          <w:tcPr>
            <w:tcW w:w="4536" w:type="dxa"/>
            <w:vAlign w:val="center"/>
          </w:tcPr>
          <w:p w:rsidR="00F4642C" w:rsidRPr="0018521F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18521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Beef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F4642C" w:rsidRPr="005F24A1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Beef</w:t>
            </w:r>
          </w:p>
        </w:tc>
      </w:tr>
      <w:tr w:rsidR="00F4642C" w:rsidRPr="005F24A1" w:rsidTr="00F4642C">
        <w:trPr>
          <w:trHeight w:val="300"/>
        </w:trPr>
        <w:tc>
          <w:tcPr>
            <w:tcW w:w="4536" w:type="dxa"/>
            <w:vAlign w:val="center"/>
          </w:tcPr>
          <w:p w:rsidR="00F4642C" w:rsidRPr="0018521F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18521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Lamb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F4642C" w:rsidRPr="005F24A1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Lamb</w:t>
            </w:r>
          </w:p>
        </w:tc>
      </w:tr>
      <w:tr w:rsidR="00F4642C" w:rsidRPr="005F24A1" w:rsidTr="00F4642C">
        <w:trPr>
          <w:trHeight w:val="300"/>
        </w:trPr>
        <w:tc>
          <w:tcPr>
            <w:tcW w:w="4536" w:type="dxa"/>
            <w:vAlign w:val="center"/>
          </w:tcPr>
          <w:p w:rsidR="00F4642C" w:rsidRPr="0018521F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18521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Other meat, offal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F4642C" w:rsidRPr="005F24A1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Other meat including offal</w:t>
            </w:r>
          </w:p>
        </w:tc>
      </w:tr>
      <w:tr w:rsidR="00F4642C" w:rsidRPr="005F24A1" w:rsidTr="00F4642C">
        <w:trPr>
          <w:trHeight w:val="300"/>
        </w:trPr>
        <w:tc>
          <w:tcPr>
            <w:tcW w:w="4536" w:type="dxa"/>
            <w:vAlign w:val="center"/>
          </w:tcPr>
          <w:p w:rsidR="00F4642C" w:rsidRPr="0018521F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18521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Processed meat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F4642C" w:rsidRPr="005F24A1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Sausages, bacon (with and without fat), ham, liver pate</w:t>
            </w:r>
          </w:p>
        </w:tc>
      </w:tr>
      <w:tr w:rsidR="00F4642C" w:rsidRPr="005F24A1" w:rsidTr="00F4642C">
        <w:trPr>
          <w:trHeight w:val="300"/>
        </w:trPr>
        <w:tc>
          <w:tcPr>
            <w:tcW w:w="4536" w:type="dxa"/>
            <w:vAlign w:val="center"/>
          </w:tcPr>
          <w:p w:rsidR="00F4642C" w:rsidRPr="0018521F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18521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Breaded/battered Chicken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F4642C" w:rsidRPr="005F24A1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Fried poultry with batter/breadcrumbs</w:t>
            </w:r>
          </w:p>
        </w:tc>
      </w:tr>
      <w:tr w:rsidR="00F4642C" w:rsidRPr="005F24A1" w:rsidTr="00F4642C">
        <w:trPr>
          <w:trHeight w:val="300"/>
        </w:trPr>
        <w:tc>
          <w:tcPr>
            <w:tcW w:w="4536" w:type="dxa"/>
            <w:shd w:val="clear" w:color="auto" w:fill="D9D9D9" w:themeFill="background1" w:themeFillShade="D9"/>
            <w:vAlign w:val="center"/>
          </w:tcPr>
          <w:p w:rsidR="00F4642C" w:rsidRPr="0018521F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20"/>
                <w:szCs w:val="20"/>
                <w:lang w:eastAsia="en-GB"/>
              </w:rPr>
              <w:t xml:space="preserve">7) </w:t>
            </w:r>
            <w:r w:rsidRPr="0018521F">
              <w:rPr>
                <w:rFonts w:ascii="Calibri" w:eastAsia="Times New Roman" w:hAnsi="Calibri" w:cs="Calibri"/>
                <w:b/>
                <w:bCs/>
                <w:i/>
                <w:sz w:val="20"/>
                <w:szCs w:val="20"/>
                <w:lang w:eastAsia="en-GB"/>
              </w:rPr>
              <w:t>Fish &amp; fish dishes</w:t>
            </w:r>
          </w:p>
        </w:tc>
        <w:tc>
          <w:tcPr>
            <w:tcW w:w="5670" w:type="dxa"/>
            <w:shd w:val="clear" w:color="auto" w:fill="D9D9D9" w:themeFill="background1" w:themeFillShade="D9"/>
            <w:noWrap/>
            <w:vAlign w:val="center"/>
          </w:tcPr>
          <w:p w:rsidR="00F4642C" w:rsidRPr="005F24A1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F4642C" w:rsidRPr="005F24A1" w:rsidTr="00F4642C">
        <w:trPr>
          <w:trHeight w:val="300"/>
        </w:trPr>
        <w:tc>
          <w:tcPr>
            <w:tcW w:w="4536" w:type="dxa"/>
            <w:vAlign w:val="center"/>
          </w:tcPr>
          <w:p w:rsidR="00F4642C" w:rsidRPr="0018521F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18521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White fish &amp; tinned tuna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F4642C" w:rsidRPr="005F24A1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Tinned tuna, white fish, other fish</w:t>
            </w:r>
          </w:p>
        </w:tc>
      </w:tr>
      <w:tr w:rsidR="00F4642C" w:rsidRPr="005F24A1" w:rsidTr="00F4642C">
        <w:trPr>
          <w:trHeight w:val="300"/>
        </w:trPr>
        <w:tc>
          <w:tcPr>
            <w:tcW w:w="4536" w:type="dxa"/>
            <w:vAlign w:val="center"/>
          </w:tcPr>
          <w:p w:rsidR="00F4642C" w:rsidRPr="0018521F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18521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Shellfish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F4642C" w:rsidRPr="005F24A1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Prawns, lobster, crab, shellfish</w:t>
            </w:r>
          </w:p>
        </w:tc>
      </w:tr>
      <w:tr w:rsidR="00F4642C" w:rsidRPr="005F24A1" w:rsidTr="00F4642C">
        <w:trPr>
          <w:trHeight w:val="300"/>
        </w:trPr>
        <w:tc>
          <w:tcPr>
            <w:tcW w:w="4536" w:type="dxa"/>
            <w:vAlign w:val="center"/>
          </w:tcPr>
          <w:p w:rsidR="00F4642C" w:rsidRPr="0018521F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18521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Oily fish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F4642C" w:rsidRPr="005F24A1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Oily fish, including salmon,</w:t>
            </w:r>
          </w:p>
        </w:tc>
      </w:tr>
      <w:tr w:rsidR="00F4642C" w:rsidRPr="005F24A1" w:rsidTr="00F4642C">
        <w:trPr>
          <w:trHeight w:val="300"/>
        </w:trPr>
        <w:tc>
          <w:tcPr>
            <w:tcW w:w="4536" w:type="dxa"/>
            <w:vAlign w:val="center"/>
          </w:tcPr>
          <w:p w:rsidR="00F4642C" w:rsidRPr="0018521F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18521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Breaded/battered Fish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F4642C" w:rsidRPr="005F24A1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Fried fish with batter/breadcrumbs</w:t>
            </w:r>
          </w:p>
        </w:tc>
      </w:tr>
      <w:tr w:rsidR="00F4642C" w:rsidRPr="005F24A1" w:rsidTr="00F4642C">
        <w:trPr>
          <w:trHeight w:val="300"/>
        </w:trPr>
        <w:tc>
          <w:tcPr>
            <w:tcW w:w="4536" w:type="dxa"/>
            <w:shd w:val="clear" w:color="auto" w:fill="D9D9D9" w:themeFill="background1" w:themeFillShade="D9"/>
            <w:vAlign w:val="center"/>
          </w:tcPr>
          <w:p w:rsidR="00F4642C" w:rsidRPr="0018521F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20"/>
                <w:szCs w:val="20"/>
                <w:lang w:eastAsia="en-GB"/>
              </w:rPr>
              <w:t xml:space="preserve">8) </w:t>
            </w:r>
            <w:r w:rsidRPr="0018521F">
              <w:rPr>
                <w:rFonts w:ascii="Calibri" w:eastAsia="Times New Roman" w:hAnsi="Calibri" w:cs="Calibri"/>
                <w:b/>
                <w:bCs/>
                <w:i/>
                <w:sz w:val="20"/>
                <w:szCs w:val="20"/>
                <w:lang w:eastAsia="en-GB"/>
              </w:rPr>
              <w:t>Meat substitutes</w:t>
            </w:r>
          </w:p>
        </w:tc>
        <w:tc>
          <w:tcPr>
            <w:tcW w:w="5670" w:type="dxa"/>
            <w:shd w:val="clear" w:color="auto" w:fill="D9D9D9" w:themeFill="background1" w:themeFillShade="D9"/>
            <w:noWrap/>
            <w:vAlign w:val="center"/>
          </w:tcPr>
          <w:p w:rsidR="00F4642C" w:rsidRPr="005F24A1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F4642C" w:rsidRPr="005F24A1" w:rsidTr="00F4642C">
        <w:trPr>
          <w:trHeight w:val="300"/>
        </w:trPr>
        <w:tc>
          <w:tcPr>
            <w:tcW w:w="4536" w:type="dxa"/>
            <w:vAlign w:val="center"/>
          </w:tcPr>
          <w:p w:rsidR="00F4642C" w:rsidRPr="0018521F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18521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 xml:space="preserve">Vegetarian 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meals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F4642C" w:rsidRPr="005F24A1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Quorn-based and vegetarian burgers and products</w:t>
            </w:r>
          </w:p>
        </w:tc>
      </w:tr>
      <w:tr w:rsidR="00F4642C" w:rsidRPr="005F24A1" w:rsidTr="00F4642C">
        <w:trPr>
          <w:trHeight w:val="300"/>
        </w:trPr>
        <w:tc>
          <w:tcPr>
            <w:tcW w:w="4536" w:type="dxa"/>
            <w:vAlign w:val="center"/>
          </w:tcPr>
          <w:p w:rsidR="00F4642C" w:rsidRPr="0018521F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18521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 xml:space="preserve">Soy-based 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meals</w:t>
            </w:r>
            <w:r w:rsidRPr="0018521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F4642C" w:rsidRPr="005F24A1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Tofu-based products</w:t>
            </w:r>
          </w:p>
        </w:tc>
      </w:tr>
      <w:tr w:rsidR="00F4642C" w:rsidRPr="005F24A1" w:rsidTr="00F4642C">
        <w:trPr>
          <w:trHeight w:val="300"/>
        </w:trPr>
        <w:tc>
          <w:tcPr>
            <w:tcW w:w="4536" w:type="dxa"/>
            <w:shd w:val="clear" w:color="auto" w:fill="D9D9D9" w:themeFill="background1" w:themeFillShade="D9"/>
            <w:vAlign w:val="center"/>
          </w:tcPr>
          <w:p w:rsidR="00F4642C" w:rsidRPr="0018521F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20"/>
                <w:szCs w:val="20"/>
                <w:lang w:eastAsia="en-GB"/>
              </w:rPr>
              <w:t xml:space="preserve">9) </w:t>
            </w:r>
            <w:r w:rsidRPr="0018521F">
              <w:rPr>
                <w:rFonts w:ascii="Calibri" w:eastAsia="Times New Roman" w:hAnsi="Calibri" w:cs="Calibri"/>
                <w:b/>
                <w:bCs/>
                <w:i/>
                <w:sz w:val="20"/>
                <w:szCs w:val="20"/>
                <w:lang w:eastAsia="en-GB"/>
              </w:rPr>
              <w:t xml:space="preserve">Vegetables &amp; potatoes </w:t>
            </w:r>
          </w:p>
        </w:tc>
        <w:tc>
          <w:tcPr>
            <w:tcW w:w="5670" w:type="dxa"/>
            <w:shd w:val="clear" w:color="auto" w:fill="D9D9D9" w:themeFill="background1" w:themeFillShade="D9"/>
            <w:noWrap/>
            <w:vAlign w:val="center"/>
          </w:tcPr>
          <w:p w:rsidR="00F4642C" w:rsidRPr="005F24A1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F4642C" w:rsidRPr="005F24A1" w:rsidTr="00F4642C">
        <w:trPr>
          <w:trHeight w:val="300"/>
        </w:trPr>
        <w:tc>
          <w:tcPr>
            <w:tcW w:w="4536" w:type="dxa"/>
            <w:vAlign w:val="center"/>
          </w:tcPr>
          <w:p w:rsidR="00F4642C" w:rsidRPr="0018521F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18521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 xml:space="preserve">Raw salad 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F4642C" w:rsidRPr="005F24A1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Mixed side salad, lettuce, watercress</w:t>
            </w:r>
          </w:p>
        </w:tc>
      </w:tr>
      <w:tr w:rsidR="00F4642C" w:rsidRPr="005F24A1" w:rsidTr="00F4642C">
        <w:trPr>
          <w:trHeight w:val="300"/>
        </w:trPr>
        <w:tc>
          <w:tcPr>
            <w:tcW w:w="4536" w:type="dxa"/>
            <w:vAlign w:val="center"/>
          </w:tcPr>
          <w:p w:rsidR="00F4642C" w:rsidRPr="0018521F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18521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Green leafy/cabbages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F4642C" w:rsidRPr="005F24A1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Broccoli, cabbage, kale, cauliflower, spinach, sprouts</w:t>
            </w:r>
          </w:p>
        </w:tc>
      </w:tr>
      <w:tr w:rsidR="00F4642C" w:rsidRPr="005F24A1" w:rsidTr="00F4642C">
        <w:trPr>
          <w:trHeight w:val="300"/>
        </w:trPr>
        <w:tc>
          <w:tcPr>
            <w:tcW w:w="4536" w:type="dxa"/>
            <w:vAlign w:val="center"/>
          </w:tcPr>
          <w:p w:rsidR="00F4642C" w:rsidRPr="0018521F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18521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Root vegetables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F4642C" w:rsidRPr="005F24A1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Beetroot, carrots, celery, parsnip, turnip</w:t>
            </w:r>
          </w:p>
        </w:tc>
      </w:tr>
      <w:tr w:rsidR="00F4642C" w:rsidRPr="005F24A1" w:rsidTr="00F4642C">
        <w:trPr>
          <w:trHeight w:val="300"/>
        </w:trPr>
        <w:tc>
          <w:tcPr>
            <w:tcW w:w="4536" w:type="dxa"/>
            <w:vAlign w:val="center"/>
          </w:tcPr>
          <w:p w:rsidR="00F4642C" w:rsidRPr="0018521F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18521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Tomatoes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F4642C" w:rsidRPr="005F24A1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Fresh and tinned tomatoes</w:t>
            </w:r>
          </w:p>
        </w:tc>
      </w:tr>
      <w:tr w:rsidR="00F4642C" w:rsidRPr="005F24A1" w:rsidTr="00F4642C">
        <w:trPr>
          <w:trHeight w:val="300"/>
        </w:trPr>
        <w:tc>
          <w:tcPr>
            <w:tcW w:w="4536" w:type="dxa"/>
            <w:vAlign w:val="center"/>
          </w:tcPr>
          <w:p w:rsidR="00F4642C" w:rsidRPr="0018521F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18521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Allium vegetables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F4642C" w:rsidRPr="005F24A1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Garlic, leek, onion</w:t>
            </w:r>
          </w:p>
        </w:tc>
      </w:tr>
      <w:tr w:rsidR="00F4642C" w:rsidRPr="005F24A1" w:rsidTr="00F4642C">
        <w:trPr>
          <w:trHeight w:val="300"/>
        </w:trPr>
        <w:tc>
          <w:tcPr>
            <w:tcW w:w="4536" w:type="dxa"/>
            <w:vAlign w:val="center"/>
          </w:tcPr>
          <w:p w:rsidR="00F4642C" w:rsidRPr="0018521F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18521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Other vegetables (mushrooms, fruiting, mixed)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F4642C" w:rsidRPr="005F24A1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Mushrooms, mixed vegetables, avocado, broad beans, green beans, butternut squash, courgettes, , peppers, other </w:t>
            </w:r>
          </w:p>
        </w:tc>
      </w:tr>
      <w:tr w:rsidR="00F4642C" w:rsidRPr="005F24A1" w:rsidTr="00F4642C">
        <w:trPr>
          <w:trHeight w:val="300"/>
        </w:trPr>
        <w:tc>
          <w:tcPr>
            <w:tcW w:w="4536" w:type="dxa"/>
            <w:vAlign w:val="center"/>
          </w:tcPr>
          <w:p w:rsidR="00F4642C" w:rsidRPr="0018521F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18521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Peas/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s</w:t>
            </w:r>
            <w:r w:rsidRPr="0018521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weetcorn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F4642C" w:rsidRPr="005F24A1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Peas, sweetcorn</w:t>
            </w:r>
          </w:p>
        </w:tc>
      </w:tr>
      <w:tr w:rsidR="00F4642C" w:rsidRPr="005F24A1" w:rsidTr="00F4642C">
        <w:trPr>
          <w:trHeight w:val="300"/>
        </w:trPr>
        <w:tc>
          <w:tcPr>
            <w:tcW w:w="4536" w:type="dxa"/>
            <w:vAlign w:val="center"/>
          </w:tcPr>
          <w:p w:rsidR="00F4642C" w:rsidRPr="0018521F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18521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Potatoes/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s</w:t>
            </w:r>
            <w:r w:rsidRPr="0018521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weet potatoes (baked/boiled)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F4642C" w:rsidRPr="005F24A1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Potatoes, sweet potatoes, boiled or baked</w:t>
            </w:r>
          </w:p>
        </w:tc>
      </w:tr>
      <w:tr w:rsidR="00F4642C" w:rsidRPr="005F24A1" w:rsidTr="00F4642C">
        <w:trPr>
          <w:trHeight w:val="300"/>
        </w:trPr>
        <w:tc>
          <w:tcPr>
            <w:tcW w:w="4536" w:type="dxa"/>
            <w:vAlign w:val="center"/>
          </w:tcPr>
          <w:p w:rsidR="00F4642C" w:rsidRPr="0018521F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18521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Mashed potatoes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F4642C" w:rsidRPr="005F24A1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Potatoes, mashed</w:t>
            </w:r>
          </w:p>
        </w:tc>
      </w:tr>
      <w:tr w:rsidR="00F4642C" w:rsidRPr="005F24A1" w:rsidTr="00F4642C">
        <w:trPr>
          <w:trHeight w:val="300"/>
        </w:trPr>
        <w:tc>
          <w:tcPr>
            <w:tcW w:w="4536" w:type="dxa"/>
            <w:vAlign w:val="center"/>
          </w:tcPr>
          <w:p w:rsidR="00F4642C" w:rsidRPr="0018521F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18521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 xml:space="preserve">Fried/roast potatoes 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F4642C" w:rsidRPr="005F24A1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Potatoes and chips, fried or roasted with fat</w:t>
            </w:r>
          </w:p>
        </w:tc>
      </w:tr>
      <w:tr w:rsidR="00F4642C" w:rsidRPr="005F24A1" w:rsidTr="00F4642C">
        <w:trPr>
          <w:trHeight w:val="300"/>
        </w:trPr>
        <w:tc>
          <w:tcPr>
            <w:tcW w:w="4536" w:type="dxa"/>
            <w:vAlign w:val="center"/>
          </w:tcPr>
          <w:p w:rsidR="00F4642C" w:rsidRPr="0018521F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18521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Legumes/pulses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F4642C" w:rsidRPr="005F24A1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Baked beans, pulses</w:t>
            </w:r>
          </w:p>
        </w:tc>
      </w:tr>
      <w:tr w:rsidR="00F4642C" w:rsidRPr="005F24A1" w:rsidTr="00F4642C">
        <w:trPr>
          <w:trHeight w:val="300"/>
        </w:trPr>
        <w:tc>
          <w:tcPr>
            <w:tcW w:w="4536" w:type="dxa"/>
            <w:vAlign w:val="center"/>
          </w:tcPr>
          <w:p w:rsidR="00F4642C" w:rsidRPr="0018521F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18521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Vegetable side dishes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F4642C" w:rsidRPr="005F24A1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Coleslaw, salad with added fat/mayonnaise</w:t>
            </w:r>
          </w:p>
        </w:tc>
      </w:tr>
      <w:tr w:rsidR="00F4642C" w:rsidRPr="005F24A1" w:rsidTr="00F4642C">
        <w:trPr>
          <w:trHeight w:val="300"/>
        </w:trPr>
        <w:tc>
          <w:tcPr>
            <w:tcW w:w="4536" w:type="dxa"/>
            <w:vAlign w:val="center"/>
          </w:tcPr>
          <w:p w:rsidR="00F4642C" w:rsidRPr="0018521F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18521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Vegetable dips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F4642C" w:rsidRPr="005F24A1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Hummus, guacamole</w:t>
            </w:r>
          </w:p>
        </w:tc>
      </w:tr>
      <w:tr w:rsidR="00F4642C" w:rsidRPr="005F24A1" w:rsidTr="00F4642C">
        <w:trPr>
          <w:trHeight w:val="300"/>
        </w:trPr>
        <w:tc>
          <w:tcPr>
            <w:tcW w:w="4536" w:type="dxa"/>
            <w:shd w:val="clear" w:color="auto" w:fill="D9D9D9" w:themeFill="background1" w:themeFillShade="D9"/>
            <w:vAlign w:val="center"/>
          </w:tcPr>
          <w:p w:rsidR="00F4642C" w:rsidRPr="0018521F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20"/>
                <w:szCs w:val="20"/>
                <w:lang w:eastAsia="en-GB"/>
              </w:rPr>
              <w:t xml:space="preserve">10) </w:t>
            </w:r>
            <w:r w:rsidRPr="0018521F">
              <w:rPr>
                <w:rFonts w:ascii="Calibri" w:eastAsia="Times New Roman" w:hAnsi="Calibri" w:cs="Calibri"/>
                <w:b/>
                <w:bCs/>
                <w:i/>
                <w:sz w:val="20"/>
                <w:szCs w:val="20"/>
                <w:lang w:eastAsia="en-GB"/>
              </w:rPr>
              <w:t>Fruits</w:t>
            </w:r>
          </w:p>
        </w:tc>
        <w:tc>
          <w:tcPr>
            <w:tcW w:w="5670" w:type="dxa"/>
            <w:shd w:val="clear" w:color="auto" w:fill="D9D9D9" w:themeFill="background1" w:themeFillShade="D9"/>
            <w:noWrap/>
            <w:vAlign w:val="center"/>
          </w:tcPr>
          <w:p w:rsidR="00F4642C" w:rsidRPr="005F24A1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F4642C" w:rsidRPr="005F24A1" w:rsidTr="00F4642C">
        <w:trPr>
          <w:trHeight w:val="300"/>
        </w:trPr>
        <w:tc>
          <w:tcPr>
            <w:tcW w:w="4536" w:type="dxa"/>
            <w:vAlign w:val="center"/>
          </w:tcPr>
          <w:p w:rsidR="00F4642C" w:rsidRPr="0018521F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18521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Citrus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F4642C" w:rsidRPr="005F24A1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Grapefruit, orange, satsuma</w:t>
            </w:r>
          </w:p>
        </w:tc>
      </w:tr>
      <w:tr w:rsidR="00F4642C" w:rsidRPr="005F24A1" w:rsidTr="00F4642C">
        <w:trPr>
          <w:trHeight w:val="300"/>
        </w:trPr>
        <w:tc>
          <w:tcPr>
            <w:tcW w:w="4536" w:type="dxa"/>
            <w:vAlign w:val="center"/>
          </w:tcPr>
          <w:p w:rsidR="00F4642C" w:rsidRPr="0018521F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18521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Berries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F4642C" w:rsidRPr="005F24A1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Blackberries, strawberries, blueberries, raspberries, cherries</w:t>
            </w:r>
          </w:p>
        </w:tc>
      </w:tr>
      <w:tr w:rsidR="00F4642C" w:rsidRPr="005F24A1" w:rsidTr="00F4642C">
        <w:trPr>
          <w:trHeight w:val="300"/>
        </w:trPr>
        <w:tc>
          <w:tcPr>
            <w:tcW w:w="4536" w:type="dxa"/>
            <w:vAlign w:val="center"/>
          </w:tcPr>
          <w:p w:rsidR="00F4642C" w:rsidRPr="0018521F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18521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Apples &amp; pears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F4642C" w:rsidRPr="005F24A1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Apples and pears</w:t>
            </w:r>
          </w:p>
        </w:tc>
      </w:tr>
      <w:tr w:rsidR="00F4642C" w:rsidRPr="005F24A1" w:rsidTr="00F4642C">
        <w:trPr>
          <w:trHeight w:val="300"/>
        </w:trPr>
        <w:tc>
          <w:tcPr>
            <w:tcW w:w="4536" w:type="dxa"/>
            <w:vAlign w:val="center"/>
          </w:tcPr>
          <w:p w:rsidR="00F4642C" w:rsidRPr="0018521F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Bananas &amp; o</w:t>
            </w:r>
            <w:r w:rsidRPr="0018521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ther fruit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F4642C" w:rsidRPr="005F24A1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Bananas, mixed fruit, grapes, mango, melon, peach, pineapple, kiwi, other</w:t>
            </w:r>
          </w:p>
        </w:tc>
      </w:tr>
      <w:tr w:rsidR="00F4642C" w:rsidRPr="005F24A1" w:rsidTr="00F4642C">
        <w:trPr>
          <w:trHeight w:val="300"/>
        </w:trPr>
        <w:tc>
          <w:tcPr>
            <w:tcW w:w="4536" w:type="dxa"/>
            <w:vAlign w:val="center"/>
          </w:tcPr>
          <w:p w:rsidR="00F4642C" w:rsidRPr="0018521F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18521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 xml:space="preserve">Dried fruit 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F4642C" w:rsidRPr="005F24A1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Dried fruit, prunes</w:t>
            </w:r>
          </w:p>
        </w:tc>
      </w:tr>
      <w:tr w:rsidR="00F4642C" w:rsidRPr="005F24A1" w:rsidTr="00F4642C">
        <w:trPr>
          <w:trHeight w:val="300"/>
        </w:trPr>
        <w:tc>
          <w:tcPr>
            <w:tcW w:w="4536" w:type="dxa"/>
            <w:vAlign w:val="center"/>
          </w:tcPr>
          <w:p w:rsidR="00F4642C" w:rsidRPr="0018521F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18521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lastRenderedPageBreak/>
              <w:t>Stewed fruit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F4642C" w:rsidRPr="005F24A1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Stewed fruit, plums</w:t>
            </w:r>
          </w:p>
        </w:tc>
      </w:tr>
      <w:tr w:rsidR="00F4642C" w:rsidRPr="005F24A1" w:rsidTr="00F4642C">
        <w:trPr>
          <w:trHeight w:val="300"/>
        </w:trPr>
        <w:tc>
          <w:tcPr>
            <w:tcW w:w="4536" w:type="dxa"/>
            <w:shd w:val="clear" w:color="auto" w:fill="D9D9D9" w:themeFill="background1" w:themeFillShade="D9"/>
            <w:vAlign w:val="center"/>
          </w:tcPr>
          <w:p w:rsidR="00F4642C" w:rsidRPr="0018521F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20"/>
                <w:szCs w:val="20"/>
                <w:lang w:eastAsia="en-GB"/>
              </w:rPr>
              <w:t xml:space="preserve">11) </w:t>
            </w:r>
            <w:r w:rsidRPr="0018521F">
              <w:rPr>
                <w:rFonts w:ascii="Calibri" w:eastAsia="Times New Roman" w:hAnsi="Calibri" w:cs="Calibri"/>
                <w:b/>
                <w:bCs/>
                <w:i/>
                <w:sz w:val="20"/>
                <w:szCs w:val="20"/>
                <w:lang w:eastAsia="en-GB"/>
              </w:rPr>
              <w:t xml:space="preserve">Nuts </w:t>
            </w:r>
            <w:r>
              <w:rPr>
                <w:rFonts w:ascii="Calibri" w:eastAsia="Times New Roman" w:hAnsi="Calibri" w:cs="Calibri"/>
                <w:b/>
                <w:bCs/>
                <w:i/>
                <w:sz w:val="20"/>
                <w:szCs w:val="20"/>
                <w:lang w:eastAsia="en-GB"/>
              </w:rPr>
              <w:t>&amp;</w:t>
            </w:r>
            <w:r w:rsidRPr="0018521F">
              <w:rPr>
                <w:rFonts w:ascii="Calibri" w:eastAsia="Times New Roman" w:hAnsi="Calibri" w:cs="Calibri"/>
                <w:b/>
                <w:bCs/>
                <w:i/>
                <w:sz w:val="20"/>
                <w:szCs w:val="20"/>
                <w:lang w:eastAsia="en-GB"/>
              </w:rPr>
              <w:t xml:space="preserve"> seeds</w:t>
            </w:r>
          </w:p>
        </w:tc>
        <w:tc>
          <w:tcPr>
            <w:tcW w:w="5670" w:type="dxa"/>
            <w:shd w:val="clear" w:color="auto" w:fill="D9D9D9" w:themeFill="background1" w:themeFillShade="D9"/>
            <w:noWrap/>
            <w:vAlign w:val="center"/>
          </w:tcPr>
          <w:p w:rsidR="00F4642C" w:rsidRPr="005F24A1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F4642C" w:rsidRPr="005F24A1" w:rsidTr="00F4642C">
        <w:trPr>
          <w:trHeight w:val="319"/>
        </w:trPr>
        <w:tc>
          <w:tcPr>
            <w:tcW w:w="4536" w:type="dxa"/>
            <w:vAlign w:val="center"/>
          </w:tcPr>
          <w:p w:rsidR="00F4642C" w:rsidRPr="0018521F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18521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Salted nuts &amp; seeds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F4642C" w:rsidRPr="005F24A1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Salted peanuts and nuts</w:t>
            </w:r>
          </w:p>
        </w:tc>
      </w:tr>
      <w:tr w:rsidR="00F4642C" w:rsidRPr="005F24A1" w:rsidTr="00F4642C">
        <w:trPr>
          <w:trHeight w:val="319"/>
        </w:trPr>
        <w:tc>
          <w:tcPr>
            <w:tcW w:w="4536" w:type="dxa"/>
            <w:vAlign w:val="center"/>
          </w:tcPr>
          <w:p w:rsidR="00F4642C" w:rsidRPr="0018521F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18521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Unsalted nuts &amp; seeds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F4642C" w:rsidRPr="005F24A1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Unsalted peanuts and nuts</w:t>
            </w:r>
          </w:p>
        </w:tc>
      </w:tr>
      <w:tr w:rsidR="00F4642C" w:rsidRPr="005F24A1" w:rsidTr="00F4642C">
        <w:trPr>
          <w:trHeight w:val="300"/>
        </w:trPr>
        <w:tc>
          <w:tcPr>
            <w:tcW w:w="4536" w:type="dxa"/>
            <w:shd w:val="clear" w:color="auto" w:fill="D9D9D9" w:themeFill="background1" w:themeFillShade="D9"/>
            <w:vAlign w:val="center"/>
          </w:tcPr>
          <w:p w:rsidR="00F4642C" w:rsidRPr="0018521F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20"/>
                <w:szCs w:val="20"/>
                <w:lang w:eastAsia="en-GB"/>
              </w:rPr>
              <w:t xml:space="preserve">12) </w:t>
            </w:r>
            <w:r w:rsidRPr="0018521F">
              <w:rPr>
                <w:rFonts w:ascii="Calibri" w:eastAsia="Times New Roman" w:hAnsi="Calibri" w:cs="Calibri"/>
                <w:b/>
                <w:bCs/>
                <w:i/>
                <w:sz w:val="20"/>
                <w:szCs w:val="20"/>
                <w:lang w:eastAsia="en-GB"/>
              </w:rPr>
              <w:t>Sugar, preserves, cakes &amp; confect</w:t>
            </w:r>
            <w:r>
              <w:rPr>
                <w:rFonts w:ascii="Calibri" w:eastAsia="Times New Roman" w:hAnsi="Calibri" w:cs="Calibri"/>
                <w:b/>
                <w:bCs/>
                <w:i/>
                <w:sz w:val="20"/>
                <w:szCs w:val="20"/>
                <w:lang w:eastAsia="en-GB"/>
              </w:rPr>
              <w:t>ionery, snacks</w:t>
            </w:r>
            <w:r w:rsidRPr="0018521F">
              <w:rPr>
                <w:rFonts w:ascii="Calibri" w:eastAsia="Times New Roman" w:hAnsi="Calibri" w:cs="Calibri"/>
                <w:b/>
                <w:bCs/>
                <w:i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670" w:type="dxa"/>
            <w:shd w:val="clear" w:color="auto" w:fill="D9D9D9" w:themeFill="background1" w:themeFillShade="D9"/>
            <w:noWrap/>
            <w:vAlign w:val="center"/>
          </w:tcPr>
          <w:p w:rsidR="00F4642C" w:rsidRPr="005F24A1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F4642C" w:rsidRPr="005F24A1" w:rsidTr="00F4642C">
        <w:trPr>
          <w:trHeight w:val="300"/>
        </w:trPr>
        <w:tc>
          <w:tcPr>
            <w:tcW w:w="4536" w:type="dxa"/>
            <w:vAlign w:val="center"/>
          </w:tcPr>
          <w:p w:rsidR="00F4642C" w:rsidRPr="0018521F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18521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Added sugars &amp; preserves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F4642C" w:rsidRPr="005F24A1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Table sugar, honey, jam and preserves</w:t>
            </w:r>
          </w:p>
        </w:tc>
      </w:tr>
      <w:tr w:rsidR="00F4642C" w:rsidRPr="005F24A1" w:rsidTr="00F4642C">
        <w:trPr>
          <w:trHeight w:val="300"/>
        </w:trPr>
        <w:tc>
          <w:tcPr>
            <w:tcW w:w="4536" w:type="dxa"/>
            <w:vAlign w:val="center"/>
          </w:tcPr>
          <w:p w:rsidR="00F4642C" w:rsidRPr="0018521F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18521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Chocolate confectionery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F4642C" w:rsidRPr="005F24A1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Chocolate bar (including white, milk and dark chocolate), chocolate-covered raisins, chocolate-covered sweets </w:t>
            </w:r>
          </w:p>
        </w:tc>
      </w:tr>
      <w:tr w:rsidR="00F4642C" w:rsidRPr="005F24A1" w:rsidTr="00F4642C">
        <w:trPr>
          <w:trHeight w:val="300"/>
        </w:trPr>
        <w:tc>
          <w:tcPr>
            <w:tcW w:w="4536" w:type="dxa"/>
            <w:vAlign w:val="center"/>
          </w:tcPr>
          <w:p w:rsidR="00F4642C" w:rsidRPr="0018521F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18521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Other sweets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F4642C" w:rsidRPr="005F24A1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Hard and soft sweets (including sugar free)</w:t>
            </w:r>
          </w:p>
        </w:tc>
      </w:tr>
      <w:tr w:rsidR="00F4642C" w:rsidRPr="005F24A1" w:rsidTr="00F4642C">
        <w:trPr>
          <w:trHeight w:val="300"/>
        </w:trPr>
        <w:tc>
          <w:tcPr>
            <w:tcW w:w="4536" w:type="dxa"/>
            <w:vAlign w:val="center"/>
          </w:tcPr>
          <w:p w:rsidR="00F4642C" w:rsidRPr="0018521F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18521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Savoury snacks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F4642C" w:rsidRPr="005F24A1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Crisps, savoury biscuits, cheese snacks, other savoury biscuits</w:t>
            </w:r>
          </w:p>
        </w:tc>
      </w:tr>
      <w:tr w:rsidR="00F4642C" w:rsidRPr="005F24A1" w:rsidTr="00F4642C">
        <w:trPr>
          <w:trHeight w:val="300"/>
        </w:trPr>
        <w:tc>
          <w:tcPr>
            <w:tcW w:w="4536" w:type="dxa"/>
            <w:vAlign w:val="center"/>
          </w:tcPr>
          <w:p w:rsidR="00F4642C" w:rsidRPr="0018521F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18521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Biscuits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F4642C" w:rsidRPr="005F24A1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Chocolate biscuits, plain biscuits, sweet biscuits and cookies</w:t>
            </w:r>
          </w:p>
        </w:tc>
      </w:tr>
      <w:tr w:rsidR="00F4642C" w:rsidRPr="005F24A1" w:rsidTr="00F4642C">
        <w:trPr>
          <w:trHeight w:val="300"/>
        </w:trPr>
        <w:tc>
          <w:tcPr>
            <w:tcW w:w="4536" w:type="dxa"/>
            <w:vAlign w:val="center"/>
          </w:tcPr>
          <w:p w:rsidR="00F4642C" w:rsidRPr="0018521F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18521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Milk-dairy desserts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F4642C" w:rsidRPr="005F24A1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Ice cream, milk puddings, milk-based desserts, cheesecake</w:t>
            </w:r>
          </w:p>
        </w:tc>
      </w:tr>
      <w:tr w:rsidR="00F4642C" w:rsidRPr="005F24A1" w:rsidTr="00F4642C">
        <w:trPr>
          <w:trHeight w:val="300"/>
        </w:trPr>
        <w:tc>
          <w:tcPr>
            <w:tcW w:w="4536" w:type="dxa"/>
            <w:vAlign w:val="center"/>
          </w:tcPr>
          <w:p w:rsidR="00F4642C" w:rsidRPr="0018521F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18521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Desserts &amp; cakes &amp; pastries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F4642C" w:rsidRPr="005F24A1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Pancakes, croissant, Danish pastries, scones, fruitcakes, cakes, doughnuts, sponge puddings, other desserts, cereal bars, sweet snacks</w:t>
            </w:r>
          </w:p>
        </w:tc>
      </w:tr>
      <w:tr w:rsidR="00F4642C" w:rsidRPr="005F24A1" w:rsidTr="00F4642C">
        <w:trPr>
          <w:trHeight w:val="300"/>
        </w:trPr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:rsidR="00F4642C" w:rsidRPr="0018521F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18521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Soy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a-based</w:t>
            </w:r>
            <w:r w:rsidRPr="0018521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 xml:space="preserve"> desserts 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&amp;</w:t>
            </w:r>
            <w:r w:rsidRPr="0018521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 xml:space="preserve"> yogurt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4642C" w:rsidRPr="005F24A1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Soya-based desserts</w:t>
            </w:r>
          </w:p>
        </w:tc>
      </w:tr>
      <w:tr w:rsidR="00F4642C" w:rsidRPr="005F24A1" w:rsidTr="00F4642C">
        <w:trPr>
          <w:trHeight w:val="300"/>
        </w:trPr>
        <w:tc>
          <w:tcPr>
            <w:tcW w:w="4536" w:type="dxa"/>
            <w:tcBorders>
              <w:top w:val="single" w:sz="4" w:space="0" w:color="auto"/>
            </w:tcBorders>
            <w:vAlign w:val="center"/>
          </w:tcPr>
          <w:p w:rsidR="00F4642C" w:rsidRPr="0018521F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Nut-based spreads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F4642C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Peanut-butter and chocolate-based spread</w:t>
            </w:r>
          </w:p>
        </w:tc>
      </w:tr>
      <w:tr w:rsidR="00F4642C" w:rsidRPr="005F24A1" w:rsidTr="00F4642C">
        <w:trPr>
          <w:trHeight w:val="300"/>
        </w:trPr>
        <w:tc>
          <w:tcPr>
            <w:tcW w:w="4536" w:type="dxa"/>
            <w:shd w:val="clear" w:color="auto" w:fill="D9D9D9" w:themeFill="background1" w:themeFillShade="D9"/>
            <w:vAlign w:val="center"/>
          </w:tcPr>
          <w:p w:rsidR="00F4642C" w:rsidRPr="0018521F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20"/>
                <w:szCs w:val="20"/>
                <w:lang w:eastAsia="en-GB"/>
              </w:rPr>
              <w:t xml:space="preserve">13) </w:t>
            </w:r>
            <w:r w:rsidRPr="0018521F">
              <w:rPr>
                <w:rFonts w:ascii="Calibri" w:eastAsia="Times New Roman" w:hAnsi="Calibri" w:cs="Calibri"/>
                <w:b/>
                <w:bCs/>
                <w:i/>
                <w:sz w:val="20"/>
                <w:szCs w:val="20"/>
                <w:lang w:eastAsia="en-GB"/>
              </w:rPr>
              <w:t>Sauces &amp; condiments</w:t>
            </w:r>
          </w:p>
        </w:tc>
        <w:tc>
          <w:tcPr>
            <w:tcW w:w="5670" w:type="dxa"/>
            <w:shd w:val="clear" w:color="auto" w:fill="D9D9D9" w:themeFill="background1" w:themeFillShade="D9"/>
            <w:noWrap/>
            <w:vAlign w:val="center"/>
          </w:tcPr>
          <w:p w:rsidR="00F4642C" w:rsidRPr="005F24A1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F4642C" w:rsidRPr="005F24A1" w:rsidTr="00F4642C">
        <w:trPr>
          <w:trHeight w:val="300"/>
        </w:trPr>
        <w:tc>
          <w:tcPr>
            <w:tcW w:w="4536" w:type="dxa"/>
            <w:vAlign w:val="center"/>
          </w:tcPr>
          <w:p w:rsidR="00F4642C" w:rsidRPr="0018521F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18521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Sauces (high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er</w:t>
            </w:r>
            <w:r w:rsidRPr="0018521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 xml:space="preserve"> fat)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F4642C" w:rsidRPr="005F24A1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Mayonnaise, salad dressing, pesto, cheese sauce, white sauce, gravy</w:t>
            </w:r>
          </w:p>
        </w:tc>
      </w:tr>
      <w:tr w:rsidR="00F4642C" w:rsidRPr="005F24A1" w:rsidTr="00F4642C">
        <w:trPr>
          <w:trHeight w:val="300"/>
        </w:trPr>
        <w:tc>
          <w:tcPr>
            <w:tcW w:w="4536" w:type="dxa"/>
            <w:vAlign w:val="center"/>
          </w:tcPr>
          <w:p w:rsidR="00F4642C" w:rsidRPr="0018521F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18521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Sauces (low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er</w:t>
            </w:r>
            <w:r w:rsidRPr="0018521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 xml:space="preserve"> fat)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F4642C" w:rsidRPr="005F24A1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Yeast, chutney, olives, ketchup, brown sauce, tomato sauce</w:t>
            </w:r>
          </w:p>
        </w:tc>
      </w:tr>
      <w:tr w:rsidR="00F4642C" w:rsidRPr="005F24A1" w:rsidTr="00F4642C">
        <w:trPr>
          <w:trHeight w:val="300"/>
        </w:trPr>
        <w:tc>
          <w:tcPr>
            <w:tcW w:w="4536" w:type="dxa"/>
            <w:shd w:val="clear" w:color="auto" w:fill="D9D9D9" w:themeFill="background1" w:themeFillShade="D9"/>
            <w:vAlign w:val="center"/>
          </w:tcPr>
          <w:p w:rsidR="00F4642C" w:rsidRPr="0018521F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20"/>
                <w:szCs w:val="20"/>
                <w:lang w:eastAsia="en-GB"/>
              </w:rPr>
              <w:t xml:space="preserve">14) </w:t>
            </w:r>
            <w:r w:rsidRPr="0018521F">
              <w:rPr>
                <w:rFonts w:ascii="Calibri" w:eastAsia="Times New Roman" w:hAnsi="Calibri" w:cs="Calibri"/>
                <w:b/>
                <w:bCs/>
                <w:i/>
                <w:sz w:val="20"/>
                <w:szCs w:val="20"/>
                <w:lang w:eastAsia="en-GB"/>
              </w:rPr>
              <w:t>Non-alcoholic beverages</w:t>
            </w:r>
            <w:r w:rsidR="00CF1822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5670" w:type="dxa"/>
            <w:shd w:val="clear" w:color="auto" w:fill="D9D9D9" w:themeFill="background1" w:themeFillShade="D9"/>
            <w:noWrap/>
            <w:vAlign w:val="center"/>
          </w:tcPr>
          <w:p w:rsidR="00F4642C" w:rsidRPr="005F24A1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F4642C" w:rsidRPr="005F24A1" w:rsidTr="00F4642C">
        <w:trPr>
          <w:trHeight w:val="300"/>
        </w:trPr>
        <w:tc>
          <w:tcPr>
            <w:tcW w:w="4536" w:type="dxa"/>
            <w:vAlign w:val="center"/>
          </w:tcPr>
          <w:p w:rsidR="00F4642C" w:rsidRPr="0018521F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18521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 xml:space="preserve">Fruit juice 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F4642C" w:rsidRPr="005F24A1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Orange, grapefruit drink and 100% fruit juice</w:t>
            </w:r>
          </w:p>
        </w:tc>
      </w:tr>
      <w:tr w:rsidR="00F4642C" w:rsidRPr="005F24A1" w:rsidTr="00F4642C">
        <w:trPr>
          <w:trHeight w:val="300"/>
        </w:trPr>
        <w:tc>
          <w:tcPr>
            <w:tcW w:w="4536" w:type="dxa"/>
            <w:vAlign w:val="center"/>
          </w:tcPr>
          <w:p w:rsidR="00F4642C" w:rsidRPr="0018521F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18521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Coffee, caffeinated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F4642C" w:rsidRPr="005F24A1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Normal instant, filter, cappuccino, espresso coffee</w:t>
            </w:r>
          </w:p>
        </w:tc>
      </w:tr>
      <w:tr w:rsidR="00F4642C" w:rsidRPr="005F24A1" w:rsidTr="00F4642C">
        <w:trPr>
          <w:trHeight w:val="300"/>
        </w:trPr>
        <w:tc>
          <w:tcPr>
            <w:tcW w:w="4536" w:type="dxa"/>
            <w:vAlign w:val="center"/>
          </w:tcPr>
          <w:p w:rsidR="00F4642C" w:rsidRPr="0018521F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18521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Coffee, decaffeinated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F4642C" w:rsidRPr="005F24A1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Decaffeinated instant, filter, cappuccino, espresso coffee</w:t>
            </w:r>
          </w:p>
        </w:tc>
      </w:tr>
      <w:tr w:rsidR="00F4642C" w:rsidRPr="005F24A1" w:rsidTr="00F4642C">
        <w:trPr>
          <w:trHeight w:val="300"/>
        </w:trPr>
        <w:tc>
          <w:tcPr>
            <w:tcW w:w="4536" w:type="dxa"/>
            <w:vAlign w:val="center"/>
          </w:tcPr>
          <w:p w:rsidR="00F4642C" w:rsidRPr="0018521F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18521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Tea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F4642C" w:rsidRPr="005F24A1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Black, green and other tea</w:t>
            </w:r>
          </w:p>
        </w:tc>
      </w:tr>
      <w:tr w:rsidR="00F4642C" w:rsidRPr="005F24A1" w:rsidTr="00F4642C">
        <w:trPr>
          <w:trHeight w:val="300"/>
        </w:trPr>
        <w:tc>
          <w:tcPr>
            <w:tcW w:w="4536" w:type="dxa"/>
            <w:vAlign w:val="center"/>
          </w:tcPr>
          <w:p w:rsidR="00F4642C" w:rsidRPr="0018521F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18521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Tea, decaffeinated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F4642C" w:rsidRPr="005F24A1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Decaffeinated black, herbal tea, rooibos</w:t>
            </w:r>
          </w:p>
        </w:tc>
      </w:tr>
      <w:tr w:rsidR="00F4642C" w:rsidRPr="005F24A1" w:rsidTr="00F4642C">
        <w:trPr>
          <w:trHeight w:val="300"/>
        </w:trPr>
        <w:tc>
          <w:tcPr>
            <w:tcW w:w="4536" w:type="dxa"/>
            <w:vAlign w:val="center"/>
          </w:tcPr>
          <w:p w:rsidR="00F4642C" w:rsidRPr="0018521F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18521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SSBs &amp; other sugary drinks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F4642C" w:rsidRPr="005F24A1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Fizzy sugary drinks, squash, fruit smoothies</w:t>
            </w:r>
          </w:p>
        </w:tc>
      </w:tr>
      <w:tr w:rsidR="00F4642C" w:rsidRPr="005F24A1" w:rsidTr="00F4642C">
        <w:trPr>
          <w:trHeight w:val="300"/>
        </w:trPr>
        <w:tc>
          <w:tcPr>
            <w:tcW w:w="4536" w:type="dxa"/>
            <w:vAlign w:val="center"/>
          </w:tcPr>
          <w:p w:rsidR="00F4642C" w:rsidRPr="0018521F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18521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Low/non sugar SSBs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F4642C" w:rsidRPr="005F24A1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Low calorie fizzy drinks and squash</w:t>
            </w:r>
          </w:p>
        </w:tc>
      </w:tr>
      <w:tr w:rsidR="00F4642C" w:rsidRPr="005F24A1" w:rsidTr="00F4642C">
        <w:trPr>
          <w:trHeight w:val="300"/>
        </w:trPr>
        <w:tc>
          <w:tcPr>
            <w:tcW w:w="4536" w:type="dxa"/>
            <w:vAlign w:val="center"/>
          </w:tcPr>
          <w:p w:rsidR="00F4642C" w:rsidRPr="0018521F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Water/s</w:t>
            </w:r>
            <w:r w:rsidRPr="0018521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parkling water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F4642C" w:rsidRPr="005F24A1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Plain water, sparkling water</w:t>
            </w:r>
          </w:p>
        </w:tc>
      </w:tr>
      <w:tr w:rsidR="00F4642C" w:rsidRPr="005F24A1" w:rsidTr="00F4642C">
        <w:trPr>
          <w:trHeight w:val="300"/>
        </w:trPr>
        <w:tc>
          <w:tcPr>
            <w:tcW w:w="4536" w:type="dxa"/>
            <w:vAlign w:val="center"/>
          </w:tcPr>
          <w:p w:rsidR="00F4642C" w:rsidRPr="0018521F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18521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 xml:space="preserve">Milk-based 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&amp;</w:t>
            </w:r>
            <w:r w:rsidRPr="0018521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 xml:space="preserve"> powdered drinks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F4642C" w:rsidRPr="005F24A1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Dairy-based smoothies, milk-based drinks, hot chocolate</w:t>
            </w:r>
          </w:p>
        </w:tc>
      </w:tr>
      <w:tr w:rsidR="00F4642C" w:rsidRPr="005F24A1" w:rsidTr="00F4642C">
        <w:trPr>
          <w:trHeight w:val="300"/>
        </w:trPr>
        <w:tc>
          <w:tcPr>
            <w:tcW w:w="4536" w:type="dxa"/>
            <w:shd w:val="clear" w:color="auto" w:fill="D9D9D9" w:themeFill="background1" w:themeFillShade="D9"/>
            <w:vAlign w:val="center"/>
          </w:tcPr>
          <w:p w:rsidR="00F4642C" w:rsidRPr="0018521F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sz w:val="20"/>
                <w:szCs w:val="20"/>
                <w:lang w:eastAsia="en-GB"/>
              </w:rPr>
              <w:t xml:space="preserve">15) </w:t>
            </w:r>
            <w:r w:rsidRPr="0018521F">
              <w:rPr>
                <w:rFonts w:ascii="Calibri" w:eastAsia="Times New Roman" w:hAnsi="Calibri" w:cs="Calibri"/>
                <w:b/>
                <w:bCs/>
                <w:i/>
                <w:sz w:val="20"/>
                <w:szCs w:val="20"/>
                <w:lang w:eastAsia="en-GB"/>
              </w:rPr>
              <w:t>Alcoholic beverages</w:t>
            </w:r>
            <w:r w:rsidR="00CF1822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5670" w:type="dxa"/>
            <w:shd w:val="clear" w:color="auto" w:fill="D9D9D9" w:themeFill="background1" w:themeFillShade="D9"/>
            <w:noWrap/>
            <w:vAlign w:val="center"/>
          </w:tcPr>
          <w:p w:rsidR="00F4642C" w:rsidRPr="005F24A1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F4642C" w:rsidRPr="005F24A1" w:rsidTr="00F4642C">
        <w:trPr>
          <w:trHeight w:val="300"/>
        </w:trPr>
        <w:tc>
          <w:tcPr>
            <w:tcW w:w="4536" w:type="dxa"/>
            <w:vAlign w:val="center"/>
          </w:tcPr>
          <w:p w:rsidR="00F4642C" w:rsidRPr="0018521F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18521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White wine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F4642C" w:rsidRPr="005F24A1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White wine</w:t>
            </w:r>
          </w:p>
        </w:tc>
      </w:tr>
      <w:tr w:rsidR="00F4642C" w:rsidRPr="005F24A1" w:rsidTr="00F4642C">
        <w:trPr>
          <w:trHeight w:val="300"/>
        </w:trPr>
        <w:tc>
          <w:tcPr>
            <w:tcW w:w="4536" w:type="dxa"/>
            <w:vAlign w:val="center"/>
          </w:tcPr>
          <w:p w:rsidR="00F4642C" w:rsidRPr="0018521F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18521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Red wine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F4642C" w:rsidRPr="005F24A1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Red and rose wine</w:t>
            </w:r>
          </w:p>
        </w:tc>
      </w:tr>
      <w:tr w:rsidR="00F4642C" w:rsidRPr="005F24A1" w:rsidTr="00F4642C">
        <w:trPr>
          <w:trHeight w:val="300"/>
        </w:trPr>
        <w:tc>
          <w:tcPr>
            <w:tcW w:w="4536" w:type="dxa"/>
            <w:vAlign w:val="center"/>
          </w:tcPr>
          <w:p w:rsidR="00F4642C" w:rsidRPr="0018521F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18521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Fortified wine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F4642C" w:rsidRPr="005F24A1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Fortified wine</w:t>
            </w:r>
          </w:p>
        </w:tc>
      </w:tr>
      <w:tr w:rsidR="00F4642C" w:rsidRPr="005F24A1" w:rsidTr="00F4642C">
        <w:trPr>
          <w:trHeight w:val="300"/>
        </w:trPr>
        <w:tc>
          <w:tcPr>
            <w:tcW w:w="4536" w:type="dxa"/>
            <w:vAlign w:val="center"/>
          </w:tcPr>
          <w:p w:rsidR="00F4642C" w:rsidRPr="0018521F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18521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Beer &amp; Cider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F4642C" w:rsidRPr="005F24A1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Beer and cider</w:t>
            </w:r>
          </w:p>
        </w:tc>
      </w:tr>
      <w:tr w:rsidR="00F4642C" w:rsidRPr="005F24A1" w:rsidTr="00F4642C">
        <w:trPr>
          <w:trHeight w:val="300"/>
        </w:trPr>
        <w:tc>
          <w:tcPr>
            <w:tcW w:w="4536" w:type="dxa"/>
            <w:vAlign w:val="center"/>
          </w:tcPr>
          <w:p w:rsidR="00F4642C" w:rsidRPr="0018521F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18521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Spirits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F4642C" w:rsidRPr="005F24A1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Spirits and other alcoholic drinks</w:t>
            </w:r>
          </w:p>
        </w:tc>
      </w:tr>
      <w:tr w:rsidR="00F4642C" w:rsidRPr="005F24A1" w:rsidTr="00F4642C">
        <w:trPr>
          <w:trHeight w:val="300"/>
        </w:trPr>
        <w:tc>
          <w:tcPr>
            <w:tcW w:w="4536" w:type="dxa"/>
            <w:shd w:val="clear" w:color="auto" w:fill="D9D9D9" w:themeFill="background1" w:themeFillShade="D9"/>
            <w:vAlign w:val="center"/>
          </w:tcPr>
          <w:p w:rsidR="00F4642C" w:rsidRPr="007A02EF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*Units for bever</w:t>
            </w:r>
            <w:r w:rsidRPr="007A02EF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ages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are ml/day</w:t>
            </w:r>
          </w:p>
        </w:tc>
        <w:tc>
          <w:tcPr>
            <w:tcW w:w="5670" w:type="dxa"/>
            <w:shd w:val="clear" w:color="auto" w:fill="D9D9D9" w:themeFill="background1" w:themeFillShade="D9"/>
            <w:noWrap/>
            <w:vAlign w:val="center"/>
          </w:tcPr>
          <w:p w:rsidR="00F4642C" w:rsidRPr="005F24A1" w:rsidRDefault="00F4642C" w:rsidP="00F464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</w:tbl>
    <w:p w:rsidR="00A32D36" w:rsidRDefault="00A32D36" w:rsidP="00A32D36">
      <w:pPr>
        <w:sectPr w:rsidR="00A32D36" w:rsidSect="00206DF9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A32D36" w:rsidRDefault="00A32D36" w:rsidP="00A32D36"/>
    <w:p w:rsidR="00A32D36" w:rsidRDefault="00A32D36" w:rsidP="00A32D36"/>
    <w:p w:rsidR="00A32D36" w:rsidRDefault="00A32D36" w:rsidP="00A32D36">
      <w:r>
        <w:t xml:space="preserve">Supplemental Table 2. Demographic characteristics of the study population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358"/>
        <w:gridCol w:w="1616"/>
        <w:gridCol w:w="1616"/>
        <w:gridCol w:w="1504"/>
      </w:tblGrid>
      <w:tr w:rsidR="00A32D36" w:rsidRPr="00445436" w:rsidTr="00206DF9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32D36" w:rsidRPr="00445436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32D36" w:rsidRPr="00445436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en-GB"/>
              </w:rPr>
            </w:pPr>
            <w:r w:rsidRPr="00445436">
              <w:rPr>
                <w:rFonts w:ascii="Calibri" w:eastAsia="Times New Roman" w:hAnsi="Calibri" w:cs="Calibri"/>
                <w:b/>
                <w:lang w:eastAsia="en-GB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32D36" w:rsidRPr="00445436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en-GB"/>
              </w:rPr>
            </w:pPr>
            <w:r w:rsidRPr="00445436">
              <w:rPr>
                <w:rFonts w:ascii="Calibri" w:eastAsia="Times New Roman" w:hAnsi="Calibri" w:cs="Calibri"/>
                <w:b/>
                <w:lang w:eastAsia="en-GB"/>
              </w:rPr>
              <w:t>Women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32D36" w:rsidRPr="00445436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en-GB"/>
              </w:rPr>
            </w:pPr>
            <w:r w:rsidRPr="00445436">
              <w:rPr>
                <w:rFonts w:ascii="Calibri" w:eastAsia="Times New Roman" w:hAnsi="Calibri" w:cs="Calibri"/>
                <w:b/>
                <w:lang w:eastAsia="en-GB"/>
              </w:rPr>
              <w:t>Men</w:t>
            </w:r>
          </w:p>
        </w:tc>
      </w:tr>
      <w:tr w:rsidR="00A32D36" w:rsidRPr="00445436" w:rsidTr="00206DF9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32D36" w:rsidRPr="00445436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32D36" w:rsidRPr="00445436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en-GB"/>
              </w:rPr>
            </w:pPr>
            <w:r w:rsidRPr="00445436">
              <w:rPr>
                <w:rFonts w:ascii="Calibri" w:eastAsia="Times New Roman" w:hAnsi="Calibri" w:cs="Calibri"/>
                <w:b/>
                <w:lang w:eastAsia="en-GB"/>
              </w:rPr>
              <w:t>n=208200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32D36" w:rsidRPr="00445436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en-GB"/>
              </w:rPr>
            </w:pPr>
            <w:r w:rsidRPr="00445436">
              <w:rPr>
                <w:rFonts w:ascii="Calibri" w:eastAsia="Times New Roman" w:hAnsi="Calibri" w:cs="Calibri"/>
                <w:b/>
                <w:lang w:eastAsia="en-GB"/>
              </w:rPr>
              <w:t>n=114965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32D36" w:rsidRPr="00445436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en-GB"/>
              </w:rPr>
            </w:pPr>
            <w:r w:rsidRPr="00445436">
              <w:rPr>
                <w:rFonts w:ascii="Calibri" w:eastAsia="Times New Roman" w:hAnsi="Calibri" w:cs="Calibri"/>
                <w:b/>
                <w:lang w:eastAsia="en-GB"/>
              </w:rPr>
              <w:t>n=93235</w:t>
            </w:r>
          </w:p>
        </w:tc>
      </w:tr>
      <w:tr w:rsidR="00A32D36" w:rsidRPr="00315F59" w:rsidTr="00206DF9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D36" w:rsidRPr="00445436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en-GB"/>
              </w:rPr>
            </w:pPr>
            <w:r w:rsidRPr="00445436">
              <w:rPr>
                <w:rFonts w:ascii="Calibri" w:eastAsia="Times New Roman" w:hAnsi="Calibri" w:cs="Calibri"/>
                <w:b/>
                <w:lang w:eastAsia="en-GB"/>
              </w:rPr>
              <w:t>Age at recruitment, mean (SD)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D36" w:rsidRPr="00315F59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15F59">
              <w:rPr>
                <w:rFonts w:ascii="Calibri" w:eastAsia="Times New Roman" w:hAnsi="Calibri" w:cs="Calibri"/>
                <w:lang w:eastAsia="en-GB"/>
              </w:rPr>
              <w:t>56.1 (7.9)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D36" w:rsidRPr="00315F59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15F59">
              <w:rPr>
                <w:rFonts w:ascii="Calibri" w:eastAsia="Times New Roman" w:hAnsi="Calibri" w:cs="Calibri"/>
                <w:lang w:eastAsia="en-GB"/>
              </w:rPr>
              <w:t>55.7 (7.8)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D36" w:rsidRPr="00315F59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15F59">
              <w:rPr>
                <w:rFonts w:ascii="Calibri" w:eastAsia="Times New Roman" w:hAnsi="Calibri" w:cs="Calibri"/>
                <w:lang w:eastAsia="en-GB"/>
              </w:rPr>
              <w:t>56.7 (8.0)</w:t>
            </w:r>
          </w:p>
        </w:tc>
      </w:tr>
      <w:tr w:rsidR="00A32D36" w:rsidRPr="00315F59" w:rsidTr="00206DF9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D36" w:rsidRPr="00445436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lang w:eastAsia="en-GB"/>
              </w:rPr>
              <w:t>% White ethnicity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D36" w:rsidRPr="00315F59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15F59">
              <w:rPr>
                <w:rFonts w:ascii="Calibri" w:eastAsia="Times New Roman" w:hAnsi="Calibri" w:cs="Calibri"/>
                <w:lang w:eastAsia="en-GB"/>
              </w:rPr>
              <w:t>198959 (95.6%)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D36" w:rsidRPr="00315F59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15F59">
              <w:rPr>
                <w:rFonts w:ascii="Calibri" w:eastAsia="Times New Roman" w:hAnsi="Calibri" w:cs="Calibri"/>
                <w:lang w:eastAsia="en-GB"/>
              </w:rPr>
              <w:t>109797 (95.5%)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D36" w:rsidRPr="00315F59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15F59">
              <w:rPr>
                <w:rFonts w:ascii="Calibri" w:eastAsia="Times New Roman" w:hAnsi="Calibri" w:cs="Calibri"/>
                <w:lang w:eastAsia="en-GB"/>
              </w:rPr>
              <w:t>89162 (95.6%)</w:t>
            </w:r>
          </w:p>
        </w:tc>
      </w:tr>
      <w:tr w:rsidR="00A32D36" w:rsidRPr="00315F59" w:rsidTr="00206DF9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D36" w:rsidRPr="00445436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en-GB"/>
              </w:rPr>
            </w:pPr>
            <w:r w:rsidRPr="00445436">
              <w:rPr>
                <w:rFonts w:ascii="Calibri" w:eastAsia="Times New Roman" w:hAnsi="Calibri" w:cs="Calibri"/>
                <w:b/>
                <w:lang w:eastAsia="en-GB"/>
              </w:rPr>
              <w:t>% Higher</w:t>
            </w:r>
            <w:r>
              <w:rPr>
                <w:rFonts w:ascii="Calibri" w:eastAsia="Times New Roman" w:hAnsi="Calibri" w:cs="Calibri"/>
                <w:b/>
                <w:lang w:eastAsia="en-GB"/>
              </w:rPr>
              <w:t xml:space="preserve"> education</w:t>
            </w:r>
            <w:r w:rsidRPr="00445436">
              <w:rPr>
                <w:rFonts w:ascii="Calibri" w:eastAsia="Times New Roman" w:hAnsi="Calibri" w:cs="Calibri"/>
                <w:b/>
                <w:lang w:eastAsia="en-GB"/>
              </w:rPr>
              <w:t xml:space="preserve"> degree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D36" w:rsidRPr="00315F59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15F59">
              <w:rPr>
                <w:rFonts w:ascii="Calibri" w:eastAsia="Times New Roman" w:hAnsi="Calibri" w:cs="Calibri"/>
                <w:lang w:eastAsia="en-GB"/>
              </w:rPr>
              <w:t>100336 (48.2%)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D36" w:rsidRPr="00315F59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15F59">
              <w:rPr>
                <w:rFonts w:ascii="Calibri" w:eastAsia="Times New Roman" w:hAnsi="Calibri" w:cs="Calibri"/>
                <w:lang w:eastAsia="en-GB"/>
              </w:rPr>
              <w:t>55888 (48.6%)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D36" w:rsidRPr="00315F59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15F59">
              <w:rPr>
                <w:rFonts w:ascii="Calibri" w:eastAsia="Times New Roman" w:hAnsi="Calibri" w:cs="Calibri"/>
                <w:lang w:eastAsia="en-GB"/>
              </w:rPr>
              <w:t>44448 (47.7%)</w:t>
            </w:r>
          </w:p>
        </w:tc>
      </w:tr>
      <w:tr w:rsidR="00A32D36" w:rsidRPr="00315F59" w:rsidTr="00206DF9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2D36" w:rsidRPr="00445436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en-GB"/>
              </w:rPr>
            </w:pPr>
            <w:r w:rsidRPr="00445436">
              <w:rPr>
                <w:rFonts w:ascii="Calibri" w:eastAsia="Times New Roman" w:hAnsi="Calibri" w:cs="Calibri"/>
                <w:b/>
                <w:lang w:eastAsia="en-GB"/>
              </w:rPr>
              <w:t>% High</w:t>
            </w:r>
            <w:r>
              <w:rPr>
                <w:rFonts w:ascii="Calibri" w:eastAsia="Times New Roman" w:hAnsi="Calibri" w:cs="Calibri"/>
                <w:b/>
                <w:lang w:eastAsia="en-GB"/>
              </w:rPr>
              <w:t xml:space="preserve"> physical activity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2D36" w:rsidRPr="00315F59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15F59">
              <w:rPr>
                <w:rFonts w:ascii="Calibri" w:eastAsia="Times New Roman" w:hAnsi="Calibri" w:cs="Calibri"/>
                <w:lang w:eastAsia="en-GB"/>
              </w:rPr>
              <w:t>74892 (36.0%)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2D36" w:rsidRPr="00315F59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15F59">
              <w:rPr>
                <w:rFonts w:ascii="Calibri" w:eastAsia="Times New Roman" w:hAnsi="Calibri" w:cs="Calibri"/>
                <w:lang w:eastAsia="en-GB"/>
              </w:rPr>
              <w:t>39145 (34.0%)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2D36" w:rsidRPr="00315F59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15F59">
              <w:rPr>
                <w:rFonts w:ascii="Calibri" w:eastAsia="Times New Roman" w:hAnsi="Calibri" w:cs="Calibri"/>
                <w:lang w:eastAsia="en-GB"/>
              </w:rPr>
              <w:t>35747 (38.3%)</w:t>
            </w:r>
          </w:p>
        </w:tc>
      </w:tr>
      <w:tr w:rsidR="00A32D36" w:rsidRPr="00315F59" w:rsidTr="00206DF9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D36" w:rsidRPr="00445436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en-GB"/>
              </w:rPr>
            </w:pPr>
            <w:r w:rsidRPr="00445436">
              <w:rPr>
                <w:rFonts w:ascii="Calibri" w:eastAsia="Times New Roman" w:hAnsi="Calibri" w:cs="Calibri"/>
                <w:b/>
                <w:lang w:eastAsia="en-GB"/>
              </w:rPr>
              <w:t>% Current</w:t>
            </w:r>
            <w:r>
              <w:rPr>
                <w:rFonts w:ascii="Calibri" w:eastAsia="Times New Roman" w:hAnsi="Calibri" w:cs="Calibri"/>
                <w:b/>
                <w:lang w:eastAsia="en-GB"/>
              </w:rPr>
              <w:t xml:space="preserve"> smoker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D36" w:rsidRPr="00315F59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15F59">
              <w:rPr>
                <w:rFonts w:ascii="Calibri" w:eastAsia="Times New Roman" w:hAnsi="Calibri" w:cs="Calibri"/>
                <w:lang w:eastAsia="en-GB"/>
              </w:rPr>
              <w:t>16226 (7.8%)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D36" w:rsidRPr="00315F59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15F59">
              <w:rPr>
                <w:rFonts w:ascii="Calibri" w:eastAsia="Times New Roman" w:hAnsi="Calibri" w:cs="Calibri"/>
                <w:lang w:eastAsia="en-GB"/>
              </w:rPr>
              <w:t>7646 (6.7%)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D36" w:rsidRPr="00315F59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15F59">
              <w:rPr>
                <w:rFonts w:ascii="Calibri" w:eastAsia="Times New Roman" w:hAnsi="Calibri" w:cs="Calibri"/>
                <w:lang w:eastAsia="en-GB"/>
              </w:rPr>
              <w:t>8580 (9.2%)</w:t>
            </w:r>
          </w:p>
        </w:tc>
      </w:tr>
      <w:tr w:rsidR="00A32D36" w:rsidRPr="00315F59" w:rsidTr="00206DF9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2D36" w:rsidRPr="00445436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en-GB"/>
              </w:rPr>
            </w:pPr>
            <w:r w:rsidRPr="00445436">
              <w:rPr>
                <w:rFonts w:ascii="Calibri" w:eastAsia="Times New Roman" w:hAnsi="Calibri" w:cs="Calibri"/>
                <w:b/>
                <w:lang w:eastAsia="en-GB"/>
              </w:rPr>
              <w:t>Alcohol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2D36" w:rsidRPr="00315F59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2D36" w:rsidRPr="00315F59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2D36" w:rsidRPr="00315F59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A32D36" w:rsidRPr="00315F59" w:rsidTr="00206DF9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D36" w:rsidRPr="00445436" w:rsidRDefault="00A32D36" w:rsidP="00AC3FE1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en-GB"/>
              </w:rPr>
            </w:pPr>
            <w:r w:rsidRPr="00445436">
              <w:rPr>
                <w:rFonts w:ascii="Calibri" w:eastAsia="Times New Roman" w:hAnsi="Calibri" w:cs="Calibri"/>
                <w:b/>
                <w:lang w:eastAsia="en-GB"/>
              </w:rPr>
              <w:t xml:space="preserve">  </w:t>
            </w:r>
            <w:r w:rsidR="00AC3FE1">
              <w:rPr>
                <w:rFonts w:ascii="Calibri" w:eastAsia="Times New Roman" w:hAnsi="Calibri" w:cs="Calibri"/>
                <w:b/>
                <w:lang w:eastAsia="en-GB"/>
              </w:rPr>
              <w:t>5 or more units/week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D36" w:rsidRPr="00315F59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15F59">
              <w:rPr>
                <w:rFonts w:ascii="Calibri" w:eastAsia="Times New Roman" w:hAnsi="Calibri" w:cs="Calibri"/>
                <w:lang w:eastAsia="en-GB"/>
              </w:rPr>
              <w:t>47838 (23.0%)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D36" w:rsidRPr="00315F59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15F59">
              <w:rPr>
                <w:rFonts w:ascii="Calibri" w:eastAsia="Times New Roman" w:hAnsi="Calibri" w:cs="Calibri"/>
                <w:lang w:eastAsia="en-GB"/>
              </w:rPr>
              <w:t>21507 (18.7%)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D36" w:rsidRPr="00315F59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15F59">
              <w:rPr>
                <w:rFonts w:ascii="Calibri" w:eastAsia="Times New Roman" w:hAnsi="Calibri" w:cs="Calibri"/>
                <w:lang w:eastAsia="en-GB"/>
              </w:rPr>
              <w:t>26331 (28.2%)</w:t>
            </w:r>
          </w:p>
        </w:tc>
      </w:tr>
      <w:tr w:rsidR="00A32D36" w:rsidRPr="00315F59" w:rsidTr="00206DF9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D36" w:rsidRPr="00445436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en-GB"/>
              </w:rPr>
            </w:pPr>
            <w:r w:rsidRPr="00445436">
              <w:rPr>
                <w:rFonts w:ascii="Calibri" w:eastAsia="Times New Roman" w:hAnsi="Calibri" w:cs="Calibri"/>
                <w:b/>
                <w:lang w:eastAsia="en-GB"/>
              </w:rPr>
              <w:t xml:space="preserve">  1-4 units/week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D36" w:rsidRPr="00315F59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15F59">
              <w:rPr>
                <w:rFonts w:ascii="Calibri" w:eastAsia="Times New Roman" w:hAnsi="Calibri" w:cs="Calibri"/>
                <w:lang w:eastAsia="en-GB"/>
              </w:rPr>
              <w:t>103879 (49.9%)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D36" w:rsidRPr="00315F59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15F59">
              <w:rPr>
                <w:rFonts w:ascii="Calibri" w:eastAsia="Times New Roman" w:hAnsi="Calibri" w:cs="Calibri"/>
                <w:lang w:eastAsia="en-GB"/>
              </w:rPr>
              <w:t>55513 (48.3%)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D36" w:rsidRPr="00315F59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15F59">
              <w:rPr>
                <w:rFonts w:ascii="Calibri" w:eastAsia="Times New Roman" w:hAnsi="Calibri" w:cs="Calibri"/>
                <w:lang w:eastAsia="en-GB"/>
              </w:rPr>
              <w:t>48366 (51.9%)</w:t>
            </w:r>
          </w:p>
        </w:tc>
      </w:tr>
      <w:tr w:rsidR="00A32D36" w:rsidRPr="00315F59" w:rsidTr="00206DF9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D36" w:rsidRPr="00445436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en-GB"/>
              </w:rPr>
            </w:pPr>
            <w:r w:rsidRPr="00445436">
              <w:rPr>
                <w:rFonts w:ascii="Calibri" w:eastAsia="Times New Roman" w:hAnsi="Calibri" w:cs="Calibri"/>
                <w:b/>
                <w:lang w:eastAsia="en-GB"/>
              </w:rPr>
              <w:t xml:space="preserve">  &lt;1 units /week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D36" w:rsidRPr="00315F59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15F59">
              <w:rPr>
                <w:rFonts w:ascii="Calibri" w:eastAsia="Times New Roman" w:hAnsi="Calibri" w:cs="Calibri"/>
                <w:lang w:eastAsia="en-GB"/>
              </w:rPr>
              <w:t>43363 (20.8%)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D36" w:rsidRPr="00315F59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15F59">
              <w:rPr>
                <w:rFonts w:ascii="Calibri" w:eastAsia="Times New Roman" w:hAnsi="Calibri" w:cs="Calibri"/>
                <w:lang w:eastAsia="en-GB"/>
              </w:rPr>
              <w:t>29502 (25.7%)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D36" w:rsidRPr="00315F59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15F59">
              <w:rPr>
                <w:rFonts w:ascii="Calibri" w:eastAsia="Times New Roman" w:hAnsi="Calibri" w:cs="Calibri"/>
                <w:lang w:eastAsia="en-GB"/>
              </w:rPr>
              <w:t>13861 (14.9%)</w:t>
            </w:r>
          </w:p>
        </w:tc>
      </w:tr>
      <w:tr w:rsidR="00A32D36" w:rsidRPr="00315F59" w:rsidTr="00206DF9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D36" w:rsidRPr="00445436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en-GB"/>
              </w:rPr>
            </w:pPr>
            <w:r w:rsidRPr="00445436">
              <w:rPr>
                <w:rFonts w:ascii="Calibri" w:eastAsia="Times New Roman" w:hAnsi="Calibri" w:cs="Calibri"/>
                <w:b/>
                <w:lang w:eastAsia="en-GB"/>
              </w:rPr>
              <w:t xml:space="preserve">  Never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D36" w:rsidRPr="00315F59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15F59">
              <w:rPr>
                <w:rFonts w:ascii="Calibri" w:eastAsia="Times New Roman" w:hAnsi="Calibri" w:cs="Calibri"/>
                <w:lang w:eastAsia="en-GB"/>
              </w:rPr>
              <w:t>12966 (6.2%)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D36" w:rsidRPr="00315F59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15F59">
              <w:rPr>
                <w:rFonts w:ascii="Calibri" w:eastAsia="Times New Roman" w:hAnsi="Calibri" w:cs="Calibri"/>
                <w:lang w:eastAsia="en-GB"/>
              </w:rPr>
              <w:t>8353 (7.3%)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D36" w:rsidRPr="00315F59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15F59">
              <w:rPr>
                <w:rFonts w:ascii="Calibri" w:eastAsia="Times New Roman" w:hAnsi="Calibri" w:cs="Calibri"/>
                <w:lang w:eastAsia="en-GB"/>
              </w:rPr>
              <w:t>4613 (4.9%)</w:t>
            </w:r>
          </w:p>
        </w:tc>
      </w:tr>
      <w:tr w:rsidR="00A32D36" w:rsidRPr="00315F59" w:rsidTr="00206DF9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2D36" w:rsidRPr="00445436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en-GB"/>
              </w:rPr>
            </w:pPr>
            <w:r w:rsidRPr="00445436">
              <w:rPr>
                <w:rFonts w:ascii="Calibri" w:eastAsia="Times New Roman" w:hAnsi="Calibri" w:cs="Calibri"/>
                <w:b/>
                <w:lang w:eastAsia="en-GB"/>
              </w:rPr>
              <w:t>Body mass index (BMI), mean (SD)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2D36" w:rsidRPr="00315F59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15F59">
              <w:rPr>
                <w:rFonts w:ascii="Calibri" w:eastAsia="Times New Roman" w:hAnsi="Calibri" w:cs="Calibri"/>
                <w:lang w:eastAsia="en-GB"/>
              </w:rPr>
              <w:t>26.9 (4.6)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2D36" w:rsidRPr="00315F59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15F59">
              <w:rPr>
                <w:rFonts w:ascii="Calibri" w:eastAsia="Times New Roman" w:hAnsi="Calibri" w:cs="Calibri"/>
                <w:lang w:eastAsia="en-GB"/>
              </w:rPr>
              <w:t>26.5 (5.0)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2D36" w:rsidRPr="00315F59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15F59">
              <w:rPr>
                <w:rFonts w:ascii="Calibri" w:eastAsia="Times New Roman" w:hAnsi="Calibri" w:cs="Calibri"/>
                <w:lang w:eastAsia="en-GB"/>
              </w:rPr>
              <w:t>27.4 (4.1)</w:t>
            </w:r>
          </w:p>
        </w:tc>
      </w:tr>
      <w:tr w:rsidR="00A32D36" w:rsidRPr="00315F59" w:rsidTr="00206DF9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2D36" w:rsidRPr="00445436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en-GB"/>
              </w:rPr>
            </w:pPr>
            <w:r w:rsidRPr="00445436">
              <w:rPr>
                <w:rFonts w:ascii="Calibri" w:eastAsia="Times New Roman" w:hAnsi="Calibri" w:cs="Calibri"/>
                <w:b/>
                <w:lang w:eastAsia="en-GB"/>
              </w:rPr>
              <w:t>BMI group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2D36" w:rsidRPr="00315F59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2D36" w:rsidRPr="00315F59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2D36" w:rsidRPr="00315F59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A32D36" w:rsidRPr="00315F59" w:rsidTr="00206DF9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D36" w:rsidRPr="00445436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lang w:eastAsia="en-GB"/>
              </w:rPr>
              <w:t xml:space="preserve">   </w:t>
            </w:r>
            <w:r w:rsidRPr="00445436">
              <w:rPr>
                <w:rFonts w:ascii="Calibri" w:eastAsia="Times New Roman" w:hAnsi="Calibri" w:cs="Calibri"/>
                <w:b/>
                <w:lang w:eastAsia="en-GB"/>
              </w:rPr>
              <w:t>Underweight (&lt;18.5)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D36" w:rsidRPr="00315F59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15F59">
              <w:rPr>
                <w:rFonts w:ascii="Calibri" w:eastAsia="Times New Roman" w:hAnsi="Calibri" w:cs="Calibri"/>
                <w:lang w:eastAsia="en-GB"/>
              </w:rPr>
              <w:t>1136 (0.5%)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D36" w:rsidRPr="00315F59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15F59">
              <w:rPr>
                <w:rFonts w:ascii="Calibri" w:eastAsia="Times New Roman" w:hAnsi="Calibri" w:cs="Calibri"/>
                <w:lang w:eastAsia="en-GB"/>
              </w:rPr>
              <w:t>941 (0.8%)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D36" w:rsidRPr="00315F59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15F59">
              <w:rPr>
                <w:rFonts w:ascii="Calibri" w:eastAsia="Times New Roman" w:hAnsi="Calibri" w:cs="Calibri"/>
                <w:lang w:eastAsia="en-GB"/>
              </w:rPr>
              <w:t>195 (0.2%)</w:t>
            </w:r>
          </w:p>
        </w:tc>
      </w:tr>
      <w:tr w:rsidR="00A32D36" w:rsidRPr="00315F59" w:rsidTr="00206DF9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D36" w:rsidRPr="00445436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lang w:eastAsia="en-GB"/>
              </w:rPr>
              <w:t xml:space="preserve">   </w:t>
            </w:r>
            <w:r w:rsidRPr="00445436">
              <w:rPr>
                <w:rFonts w:ascii="Calibri" w:eastAsia="Times New Roman" w:hAnsi="Calibri" w:cs="Calibri"/>
                <w:b/>
                <w:lang w:eastAsia="en-GB"/>
              </w:rPr>
              <w:t>Normal (18.5 to &lt;25)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D36" w:rsidRPr="00315F59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15F59">
              <w:rPr>
                <w:rFonts w:ascii="Calibri" w:eastAsia="Times New Roman" w:hAnsi="Calibri" w:cs="Calibri"/>
                <w:lang w:eastAsia="en-GB"/>
              </w:rPr>
              <w:t>76949 (37.0%)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D36" w:rsidRPr="00315F59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15F59">
              <w:rPr>
                <w:rFonts w:ascii="Calibri" w:eastAsia="Times New Roman" w:hAnsi="Calibri" w:cs="Calibri"/>
                <w:lang w:eastAsia="en-GB"/>
              </w:rPr>
              <w:t>50518 (43.9%)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D36" w:rsidRPr="00315F59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15F59">
              <w:rPr>
                <w:rFonts w:ascii="Calibri" w:eastAsia="Times New Roman" w:hAnsi="Calibri" w:cs="Calibri"/>
                <w:lang w:eastAsia="en-GB"/>
              </w:rPr>
              <w:t>26431 (28.3%)</w:t>
            </w:r>
          </w:p>
        </w:tc>
      </w:tr>
      <w:tr w:rsidR="00A32D36" w:rsidRPr="00315F59" w:rsidTr="00206DF9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D36" w:rsidRPr="00445436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lang w:eastAsia="en-GB"/>
              </w:rPr>
              <w:t xml:space="preserve">   </w:t>
            </w:r>
            <w:r w:rsidRPr="00445436">
              <w:rPr>
                <w:rFonts w:ascii="Calibri" w:eastAsia="Times New Roman" w:hAnsi="Calibri" w:cs="Calibri"/>
                <w:b/>
                <w:lang w:eastAsia="en-GB"/>
              </w:rPr>
              <w:t>Overweight (25 to &lt;30)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D36" w:rsidRPr="00315F59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15F59">
              <w:rPr>
                <w:rFonts w:ascii="Calibri" w:eastAsia="Times New Roman" w:hAnsi="Calibri" w:cs="Calibri"/>
                <w:lang w:eastAsia="en-GB"/>
              </w:rPr>
              <w:t>86487 (41.5%)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D36" w:rsidRPr="00315F59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15F59">
              <w:rPr>
                <w:rFonts w:ascii="Calibri" w:eastAsia="Times New Roman" w:hAnsi="Calibri" w:cs="Calibri"/>
                <w:lang w:eastAsia="en-GB"/>
              </w:rPr>
              <w:t>40417 (35.2%)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D36" w:rsidRPr="00315F59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15F59">
              <w:rPr>
                <w:rFonts w:ascii="Calibri" w:eastAsia="Times New Roman" w:hAnsi="Calibri" w:cs="Calibri"/>
                <w:lang w:eastAsia="en-GB"/>
              </w:rPr>
              <w:t>46070 (49.4%)</w:t>
            </w:r>
          </w:p>
        </w:tc>
      </w:tr>
      <w:tr w:rsidR="00A32D36" w:rsidRPr="00315F59" w:rsidTr="00206DF9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D36" w:rsidRPr="00445436" w:rsidRDefault="00A32D36" w:rsidP="006202C7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lang w:eastAsia="en-GB"/>
              </w:rPr>
              <w:t xml:space="preserve">   Obesity (</w:t>
            </w:r>
            <w:r w:rsidR="006202C7">
              <w:rPr>
                <w:rFonts w:ascii="Calibri" w:eastAsia="Times New Roman" w:hAnsi="Calibri" w:cs="Calibri"/>
                <w:b/>
                <w:lang w:eastAsia="en-GB"/>
              </w:rPr>
              <w:t>≥</w:t>
            </w:r>
            <w:r>
              <w:rPr>
                <w:rFonts w:ascii="Calibri" w:eastAsia="Times New Roman" w:hAnsi="Calibri" w:cs="Calibri"/>
                <w:b/>
                <w:lang w:eastAsia="en-GB"/>
              </w:rPr>
              <w:t>30</w:t>
            </w:r>
            <w:r w:rsidRPr="00445436">
              <w:rPr>
                <w:rFonts w:ascii="Calibri" w:eastAsia="Times New Roman" w:hAnsi="Calibri" w:cs="Calibri"/>
                <w:b/>
                <w:lang w:eastAsia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D36" w:rsidRPr="00315F59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15F59">
              <w:rPr>
                <w:rFonts w:ascii="Calibri" w:eastAsia="Times New Roman" w:hAnsi="Calibri" w:cs="Calibri"/>
                <w:lang w:eastAsia="en-GB"/>
              </w:rPr>
              <w:t>43535 (20.9%)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D36" w:rsidRPr="00315F59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15F59">
              <w:rPr>
                <w:rFonts w:ascii="Calibri" w:eastAsia="Times New Roman" w:hAnsi="Calibri" w:cs="Calibri"/>
                <w:lang w:eastAsia="en-GB"/>
              </w:rPr>
              <w:t>23059 (20.1%)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D36" w:rsidRPr="00315F59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15F59">
              <w:rPr>
                <w:rFonts w:ascii="Calibri" w:eastAsia="Times New Roman" w:hAnsi="Calibri" w:cs="Calibri"/>
                <w:lang w:eastAsia="en-GB"/>
              </w:rPr>
              <w:t>20476 (22.0%)</w:t>
            </w:r>
          </w:p>
        </w:tc>
      </w:tr>
      <w:tr w:rsidR="00A32D36" w:rsidRPr="00315F59" w:rsidTr="00206DF9">
        <w:trPr>
          <w:trHeight w:val="300"/>
        </w:trPr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2D36" w:rsidRPr="006F102E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* Descriptive statistics: n(%) or means (SD)</w:t>
            </w:r>
          </w:p>
        </w:tc>
      </w:tr>
    </w:tbl>
    <w:p w:rsidR="00A32D36" w:rsidRDefault="00A32D36" w:rsidP="00A32D36"/>
    <w:p w:rsidR="00A32D36" w:rsidRDefault="00A32D36" w:rsidP="00A32D36">
      <w:pPr>
        <w:ind w:right="-359" w:hanging="709"/>
        <w:sectPr w:rsidR="00A32D36" w:rsidSect="00206DF9">
          <w:pgSz w:w="16838" w:h="11906" w:orient="landscape"/>
          <w:pgMar w:top="568" w:right="1440" w:bottom="1440" w:left="1440" w:header="708" w:footer="708" w:gutter="0"/>
          <w:cols w:space="708"/>
          <w:docGrid w:linePitch="360"/>
        </w:sectPr>
      </w:pPr>
    </w:p>
    <w:p w:rsidR="00A32D36" w:rsidRDefault="00A32D36" w:rsidP="00A32D36">
      <w:pPr>
        <w:ind w:right="-359" w:hanging="709"/>
      </w:pPr>
      <w:r>
        <w:lastRenderedPageBreak/>
        <w:t>Supplemental Table 3. Top ten food groups contributing to daily intake per capita (g/day) of carbohydrates, free sugars, fibre, total protein, total fat and saturated fat among all UK Biobank participants</w:t>
      </w:r>
    </w:p>
    <w:tbl>
      <w:tblPr>
        <w:tblW w:w="14743" w:type="dxa"/>
        <w:tblInd w:w="-709" w:type="dxa"/>
        <w:tblLook w:val="04A0" w:firstRow="1" w:lastRow="0" w:firstColumn="1" w:lastColumn="0" w:noHBand="0" w:noVBand="1"/>
      </w:tblPr>
      <w:tblGrid>
        <w:gridCol w:w="3970"/>
        <w:gridCol w:w="1275"/>
        <w:gridCol w:w="2977"/>
        <w:gridCol w:w="1275"/>
        <w:gridCol w:w="3961"/>
        <w:gridCol w:w="1285"/>
      </w:tblGrid>
      <w:tr w:rsidR="00A32D36" w:rsidRPr="00D227EA" w:rsidTr="00206DF9">
        <w:trPr>
          <w:trHeight w:val="600"/>
        </w:trPr>
        <w:tc>
          <w:tcPr>
            <w:tcW w:w="397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b/>
                <w:bCs/>
                <w:lang w:eastAsia="en-GB"/>
              </w:rPr>
              <w:t>Mean SD (g/d)</w:t>
            </w:r>
            <w:r w:rsidRPr="00D227EA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b/>
                <w:bCs/>
                <w:lang w:eastAsia="en-GB"/>
              </w:rPr>
              <w:t>Mean SD (g/d)</w:t>
            </w:r>
          </w:p>
        </w:tc>
        <w:tc>
          <w:tcPr>
            <w:tcW w:w="396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128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b/>
                <w:bCs/>
                <w:lang w:eastAsia="en-GB"/>
              </w:rPr>
              <w:t>Mean SD (g/d)</w:t>
            </w:r>
          </w:p>
        </w:tc>
      </w:tr>
      <w:tr w:rsidR="00A32D36" w:rsidRPr="00D227EA" w:rsidTr="00206DF9">
        <w:trPr>
          <w:trHeight w:val="315"/>
        </w:trPr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A32D36" w:rsidRPr="00D227EA" w:rsidRDefault="00206DF9" w:rsidP="00206D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b/>
                <w:bCs/>
                <w:lang w:eastAsia="en-GB"/>
              </w:rPr>
              <w:t>Total daily carbohydrate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255.6 (78)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A32D36" w:rsidRPr="00D227EA" w:rsidRDefault="00206DF9" w:rsidP="00206D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b/>
                <w:bCs/>
                <w:lang w:eastAsia="en-GB"/>
              </w:rPr>
              <w:t>Total daily free sugars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61.1 (36.2)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A32D36" w:rsidRPr="00D227EA" w:rsidRDefault="00206DF9" w:rsidP="00206D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b/>
                <w:bCs/>
                <w:lang w:eastAsia="en-GB"/>
              </w:rPr>
              <w:t>Total daily Englyst fibre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17.9 (6.6)</w:t>
            </w:r>
          </w:p>
        </w:tc>
      </w:tr>
      <w:tr w:rsidR="00A32D36" w:rsidRPr="00D227EA" w:rsidTr="00206DF9">
        <w:trPr>
          <w:trHeight w:val="30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  <w:t>Carbohydrate intake from: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  <w:t>Free sugar intake from: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</w:pP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  <w:t>Fibre intake from: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</w:pPr>
          </w:p>
        </w:tc>
      </w:tr>
      <w:tr w:rsidR="00A32D36" w:rsidRPr="00D227EA" w:rsidTr="00206DF9">
        <w:trPr>
          <w:trHeight w:val="30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206DF9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Bananas &amp; other</w:t>
            </w:r>
            <w:r w:rsidR="00A32D36" w:rsidRPr="00D227EA">
              <w:rPr>
                <w:rFonts w:ascii="Calibri" w:eastAsia="Times New Roman" w:hAnsi="Calibri" w:cs="Calibri"/>
                <w:lang w:eastAsia="en-GB"/>
              </w:rPr>
              <w:t xml:space="preserve"> fruit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15.4 (14.9)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 xml:space="preserve">Fruit juice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9.3 (12.7)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Wholemeal bread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1.2 (2</w:t>
            </w:r>
            <w:r>
              <w:rPr>
                <w:rFonts w:ascii="Calibri" w:eastAsia="Times New Roman" w:hAnsi="Calibri" w:cs="Calibri"/>
                <w:lang w:eastAsia="en-GB"/>
              </w:rPr>
              <w:t>.0</w:t>
            </w:r>
            <w:r w:rsidRPr="00D227EA">
              <w:rPr>
                <w:rFonts w:ascii="Calibri" w:eastAsia="Times New Roman" w:hAnsi="Calibri" w:cs="Calibri"/>
                <w:lang w:eastAsia="en-GB"/>
              </w:rPr>
              <w:t>)</w:t>
            </w:r>
          </w:p>
        </w:tc>
      </w:tr>
      <w:tr w:rsidR="00A32D36" w:rsidRPr="00D227EA" w:rsidTr="00206DF9">
        <w:trPr>
          <w:trHeight w:val="30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White bread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15.3 (24.3)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Added sugars &amp; preserves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8</w:t>
            </w:r>
            <w:r>
              <w:rPr>
                <w:rFonts w:ascii="Calibri" w:eastAsia="Times New Roman" w:hAnsi="Calibri" w:cs="Calibri"/>
                <w:lang w:eastAsia="en-GB"/>
              </w:rPr>
              <w:t>.0</w:t>
            </w:r>
            <w:r w:rsidRPr="00D227EA">
              <w:rPr>
                <w:rFonts w:ascii="Calibri" w:eastAsia="Times New Roman" w:hAnsi="Calibri" w:cs="Calibri"/>
                <w:lang w:eastAsia="en-GB"/>
              </w:rPr>
              <w:t xml:space="preserve"> (13.6)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Mixed (50/50), brown &amp; seeded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lang w:eastAsia="en-GB"/>
              </w:rPr>
              <w:t>.0</w:t>
            </w:r>
            <w:r w:rsidRPr="00D227EA">
              <w:rPr>
                <w:rFonts w:ascii="Calibri" w:eastAsia="Times New Roman" w:hAnsi="Calibri" w:cs="Calibri"/>
                <w:lang w:eastAsia="en-GB"/>
              </w:rPr>
              <w:t xml:space="preserve"> (1.6)</w:t>
            </w:r>
          </w:p>
        </w:tc>
      </w:tr>
      <w:tr w:rsidR="00A32D36" w:rsidRPr="00D227EA" w:rsidTr="00206DF9">
        <w:trPr>
          <w:trHeight w:val="30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Desserts &amp; cakes &amp; pastries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14.7 (18.8)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SSBs &amp; other sugary drinks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7.2 (14.9)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Other vegetables(e.g. mushrooms, etc)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lang w:eastAsia="en-GB"/>
              </w:rPr>
              <w:t>.0</w:t>
            </w:r>
            <w:r w:rsidRPr="00D227EA">
              <w:rPr>
                <w:rFonts w:ascii="Calibri" w:eastAsia="Times New Roman" w:hAnsi="Calibri" w:cs="Calibri"/>
                <w:lang w:eastAsia="en-GB"/>
              </w:rPr>
              <w:t xml:space="preserve"> (1.2)</w:t>
            </w:r>
          </w:p>
        </w:tc>
      </w:tr>
      <w:tr w:rsidR="00A32D36" w:rsidRPr="00D227EA" w:rsidTr="00206DF9">
        <w:trPr>
          <w:trHeight w:val="30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White pasta &amp; rice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14</w:t>
            </w:r>
            <w:r>
              <w:rPr>
                <w:rFonts w:ascii="Calibri" w:eastAsia="Times New Roman" w:hAnsi="Calibri" w:cs="Calibri"/>
                <w:lang w:eastAsia="en-GB"/>
              </w:rPr>
              <w:t>.0</w:t>
            </w:r>
            <w:r w:rsidRPr="00D227EA">
              <w:rPr>
                <w:rFonts w:ascii="Calibri" w:eastAsia="Times New Roman" w:hAnsi="Calibri" w:cs="Calibri"/>
                <w:lang w:eastAsia="en-GB"/>
              </w:rPr>
              <w:t xml:space="preserve"> (22.5)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Desserts &amp; cakes &amp; pastries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6.6 (9</w:t>
            </w:r>
            <w:r>
              <w:rPr>
                <w:rFonts w:ascii="Calibri" w:eastAsia="Times New Roman" w:hAnsi="Calibri" w:cs="Calibri"/>
                <w:lang w:eastAsia="en-GB"/>
              </w:rPr>
              <w:t>.0</w:t>
            </w:r>
            <w:r w:rsidRPr="00D227EA">
              <w:rPr>
                <w:rFonts w:ascii="Calibri" w:eastAsia="Times New Roman" w:hAnsi="Calibri" w:cs="Calibri"/>
                <w:lang w:eastAsia="en-GB"/>
              </w:rPr>
              <w:t>)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206DF9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Bananas &amp; other</w:t>
            </w:r>
            <w:r w:rsidRPr="00D227EA">
              <w:rPr>
                <w:rFonts w:ascii="Calibri" w:eastAsia="Times New Roman" w:hAnsi="Calibri" w:cs="Calibri"/>
                <w:lang w:eastAsia="en-GB"/>
              </w:rPr>
              <w:t xml:space="preserve"> </w:t>
            </w:r>
            <w:r w:rsidR="00A32D36" w:rsidRPr="00D227EA">
              <w:rPr>
                <w:rFonts w:ascii="Calibri" w:eastAsia="Times New Roman" w:hAnsi="Calibri" w:cs="Calibri"/>
                <w:lang w:eastAsia="en-GB"/>
              </w:rPr>
              <w:t>fruit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0.8 (0.9)</w:t>
            </w:r>
          </w:p>
        </w:tc>
      </w:tr>
      <w:tr w:rsidR="00A32D36" w:rsidRPr="00D227EA" w:rsidTr="00206DF9">
        <w:trPr>
          <w:trHeight w:val="30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Mixed bread, brown &amp; seeded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10.8 (17.7)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Chocolate confectionery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5</w:t>
            </w:r>
            <w:r>
              <w:rPr>
                <w:rFonts w:ascii="Calibri" w:eastAsia="Times New Roman" w:hAnsi="Calibri" w:cs="Calibri"/>
                <w:lang w:eastAsia="en-GB"/>
              </w:rPr>
              <w:t>.0</w:t>
            </w:r>
            <w:r w:rsidRPr="00D227EA">
              <w:rPr>
                <w:rFonts w:ascii="Calibri" w:eastAsia="Times New Roman" w:hAnsi="Calibri" w:cs="Calibri"/>
                <w:lang w:eastAsia="en-GB"/>
              </w:rPr>
              <w:t xml:space="preserve"> (10.4)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Apples &amp; pears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0.7 (1</w:t>
            </w:r>
            <w:r>
              <w:rPr>
                <w:rFonts w:ascii="Calibri" w:eastAsia="Times New Roman" w:hAnsi="Calibri" w:cs="Calibri"/>
                <w:lang w:eastAsia="en-GB"/>
              </w:rPr>
              <w:t>.0</w:t>
            </w:r>
            <w:r w:rsidRPr="00D227EA">
              <w:rPr>
                <w:rFonts w:ascii="Calibri" w:eastAsia="Times New Roman" w:hAnsi="Calibri" w:cs="Calibri"/>
                <w:lang w:eastAsia="en-GB"/>
              </w:rPr>
              <w:t>)</w:t>
            </w:r>
          </w:p>
        </w:tc>
      </w:tr>
      <w:tr w:rsidR="00A32D36" w:rsidRPr="00D227EA" w:rsidTr="00206DF9">
        <w:trPr>
          <w:trHeight w:val="30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Wholemeal bread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10.6 (17.5)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Beer &amp; Cider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4</w:t>
            </w:r>
            <w:r>
              <w:rPr>
                <w:rFonts w:ascii="Calibri" w:eastAsia="Times New Roman" w:hAnsi="Calibri" w:cs="Calibri"/>
                <w:lang w:eastAsia="en-GB"/>
              </w:rPr>
              <w:t>.0</w:t>
            </w:r>
            <w:r w:rsidRPr="00D227EA">
              <w:rPr>
                <w:rFonts w:ascii="Calibri" w:eastAsia="Times New Roman" w:hAnsi="Calibri" w:cs="Calibri"/>
                <w:lang w:eastAsia="en-GB"/>
              </w:rPr>
              <w:t xml:space="preserve"> (10.7)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 xml:space="preserve">Muesli 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0.7 (1.5)</w:t>
            </w:r>
          </w:p>
        </w:tc>
      </w:tr>
      <w:tr w:rsidR="00A32D36" w:rsidRPr="00D227EA" w:rsidTr="00206DF9">
        <w:trPr>
          <w:trHeight w:val="30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 xml:space="preserve">Fried/roast potatoes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9.7 (19</w:t>
            </w:r>
            <w:r>
              <w:rPr>
                <w:rFonts w:ascii="Calibri" w:eastAsia="Times New Roman" w:hAnsi="Calibri" w:cs="Calibri"/>
                <w:lang w:eastAsia="en-GB"/>
              </w:rPr>
              <w:t>.0</w:t>
            </w:r>
            <w:r w:rsidRPr="00D227EA">
              <w:rPr>
                <w:rFonts w:ascii="Calibri" w:eastAsia="Times New Roman" w:hAnsi="Calibri" w:cs="Calibri"/>
                <w:lang w:eastAsia="en-GB"/>
              </w:rPr>
              <w:t>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Milk-dairy desserts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3.4 (6.6)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White bread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0.7 (1.1)</w:t>
            </w:r>
          </w:p>
        </w:tc>
      </w:tr>
      <w:tr w:rsidR="00A32D36" w:rsidRPr="00D227EA" w:rsidTr="00206DF9">
        <w:trPr>
          <w:trHeight w:val="30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 xml:space="preserve">Fruit juice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9.3 (12.7)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Biscuits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3.3 (5.1)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Green leafy/cabbages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0.7 (1.1)</w:t>
            </w:r>
          </w:p>
        </w:tc>
      </w:tr>
      <w:tr w:rsidR="00A32D36" w:rsidRPr="00D227EA" w:rsidTr="00206DF9">
        <w:trPr>
          <w:trHeight w:val="30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Potatoes/Sweet potatoes (baked/boiled)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8.8 (13.6)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Milk-based &amp; powdered drinks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2.2 (5.8)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 xml:space="preserve">Fried/roast potatoes 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0.6 (1.2)</w:t>
            </w:r>
          </w:p>
        </w:tc>
      </w:tr>
      <w:tr w:rsidR="00A32D36" w:rsidRPr="00D227EA" w:rsidTr="00206DF9">
        <w:trPr>
          <w:trHeight w:val="30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Added sugars &amp; preserves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8.1 (13.7)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Other sweets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2.1 (9.9)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Potatoes/Sweet potatoes (baked/boiled)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0.6 (0.9)</w:t>
            </w:r>
          </w:p>
        </w:tc>
      </w:tr>
      <w:tr w:rsidR="00A32D36" w:rsidRPr="00D227EA" w:rsidTr="00206DF9">
        <w:trPr>
          <w:trHeight w:val="315"/>
        </w:trPr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sz w:val="2"/>
                <w:szCs w:val="2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sz w:val="2"/>
                <w:szCs w:val="2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A32D36" w:rsidRPr="00D227EA" w:rsidTr="00206DF9">
        <w:trPr>
          <w:trHeight w:val="30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b/>
                <w:bCs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b/>
                <w:bCs/>
                <w:lang w:eastAsia="en-GB"/>
              </w:rPr>
              <w:t>Mean SD (g/d)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b/>
                <w:bCs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b/>
                <w:bCs/>
                <w:lang w:eastAsia="en-GB"/>
              </w:rPr>
              <w:t>Mean SD (g/d)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b/>
                <w:bCs/>
                <w:lang w:eastAsia="en-GB"/>
              </w:rPr>
              <w:t>Mean SD (g/d)</w:t>
            </w:r>
          </w:p>
        </w:tc>
      </w:tr>
      <w:tr w:rsidR="00A32D36" w:rsidRPr="00D227EA" w:rsidTr="00206DF9">
        <w:trPr>
          <w:trHeight w:val="315"/>
        </w:trPr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A32D36" w:rsidRPr="00D227EA" w:rsidRDefault="00206DF9" w:rsidP="00206D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b/>
                <w:bCs/>
                <w:lang w:eastAsia="en-GB"/>
              </w:rPr>
              <w:t>Total daily fat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73.5 (28.3)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A32D36" w:rsidRPr="00D227EA" w:rsidRDefault="00206DF9" w:rsidP="00206D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b/>
                <w:bCs/>
                <w:lang w:eastAsia="en-GB"/>
              </w:rPr>
              <w:t>Total daily saturated fat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27.2 (11.9)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A32D36" w:rsidRPr="00D227EA" w:rsidRDefault="00206DF9" w:rsidP="00206D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b/>
                <w:bCs/>
                <w:lang w:eastAsia="en-GB"/>
              </w:rPr>
              <w:t> Total daily protein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81.1 (24.3)</w:t>
            </w:r>
          </w:p>
        </w:tc>
      </w:tr>
      <w:tr w:rsidR="00A32D36" w:rsidRPr="00D227EA" w:rsidTr="00206DF9">
        <w:trPr>
          <w:trHeight w:val="30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  <w:t>Fat intake from: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  <w:t>Saturated fat intake from: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</w:pP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  <w:t>Protein intake from: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</w:pPr>
          </w:p>
        </w:tc>
      </w:tr>
      <w:tr w:rsidR="00A32D36" w:rsidRPr="00D227EA" w:rsidTr="00206DF9">
        <w:trPr>
          <w:trHeight w:val="30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Desserts &amp; cakes &amp; pastries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5.2 (7.4)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High fat cheese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2.9 (3.9)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Poultry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8.3 (13.5)</w:t>
            </w:r>
          </w:p>
        </w:tc>
      </w:tr>
      <w:tr w:rsidR="00A32D36" w:rsidRPr="00D227EA" w:rsidTr="00206DF9">
        <w:trPr>
          <w:trHeight w:val="30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High fat cheese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4.6 (6.1)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Desserts &amp; cakes &amp; pastries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2.1 (3.1)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Beef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6.4 (11.7)</w:t>
            </w:r>
          </w:p>
        </w:tc>
      </w:tr>
      <w:tr w:rsidR="00A32D36" w:rsidRPr="00D227EA" w:rsidTr="00206DF9">
        <w:trPr>
          <w:trHeight w:val="30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206DF9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Dairy</w:t>
            </w:r>
            <w:r w:rsidR="00A32D36" w:rsidRPr="00D227EA">
              <w:rPr>
                <w:rFonts w:ascii="Calibri" w:eastAsia="Times New Roman" w:hAnsi="Calibri" w:cs="Calibri"/>
                <w:lang w:eastAsia="en-GB"/>
              </w:rPr>
              <w:t xml:space="preserve"> fat spread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4 (7.3)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206DF9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Dairy</w:t>
            </w:r>
            <w:r w:rsidR="00A32D36" w:rsidRPr="00D227EA">
              <w:rPr>
                <w:rFonts w:ascii="Calibri" w:eastAsia="Times New Roman" w:hAnsi="Calibri" w:cs="Calibri"/>
                <w:lang w:eastAsia="en-GB"/>
              </w:rPr>
              <w:t xml:space="preserve"> fat spread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2.1 (4</w:t>
            </w:r>
            <w:r>
              <w:rPr>
                <w:rFonts w:ascii="Calibri" w:eastAsia="Times New Roman" w:hAnsi="Calibri" w:cs="Calibri"/>
                <w:lang w:eastAsia="en-GB"/>
              </w:rPr>
              <w:t>.0</w:t>
            </w:r>
            <w:r w:rsidRPr="00D227EA">
              <w:rPr>
                <w:rFonts w:ascii="Calibri" w:eastAsia="Times New Roman" w:hAnsi="Calibri" w:cs="Calibri"/>
                <w:lang w:eastAsia="en-GB"/>
              </w:rPr>
              <w:t>)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Semi</w:t>
            </w:r>
            <w:r w:rsidR="00AC3FE1">
              <w:rPr>
                <w:rFonts w:ascii="Calibri" w:eastAsia="Times New Roman" w:hAnsi="Calibri" w:cs="Calibri"/>
                <w:lang w:eastAsia="en-GB"/>
              </w:rPr>
              <w:t>-</w:t>
            </w:r>
            <w:r w:rsidRPr="00D227EA">
              <w:rPr>
                <w:rFonts w:ascii="Calibri" w:eastAsia="Times New Roman" w:hAnsi="Calibri" w:cs="Calibri"/>
                <w:lang w:eastAsia="en-GB"/>
              </w:rPr>
              <w:t>skimmed milk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4.8 (4.8)</w:t>
            </w:r>
          </w:p>
        </w:tc>
      </w:tr>
      <w:tr w:rsidR="00A32D36" w:rsidRPr="00D227EA" w:rsidTr="00206DF9">
        <w:trPr>
          <w:trHeight w:val="30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Egg &amp; egg dishes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3.1 (6.1)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Milk-dairy desserts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1.8 (3.6)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Processed meat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3.8 (6.5)</w:t>
            </w:r>
          </w:p>
        </w:tc>
      </w:tr>
      <w:tr w:rsidR="00A32D36" w:rsidRPr="00D227EA" w:rsidTr="00206DF9">
        <w:trPr>
          <w:trHeight w:val="30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Biscuits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3 (4.5)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Biscuits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1.5 (2.3)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 xml:space="preserve">High fat cheese 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3.6 (4.9)</w:t>
            </w:r>
          </w:p>
        </w:tc>
      </w:tr>
      <w:tr w:rsidR="00A32D36" w:rsidRPr="00D227EA" w:rsidTr="00206DF9">
        <w:trPr>
          <w:trHeight w:val="30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Processed meat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2.7 (5.3)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Semi</w:t>
            </w:r>
            <w:r w:rsidR="00AC3FE1">
              <w:rPr>
                <w:rFonts w:ascii="Calibri" w:eastAsia="Times New Roman" w:hAnsi="Calibri" w:cs="Calibri"/>
                <w:lang w:eastAsia="en-GB"/>
              </w:rPr>
              <w:t>-</w:t>
            </w:r>
            <w:r w:rsidRPr="00D227EA">
              <w:rPr>
                <w:rFonts w:ascii="Calibri" w:eastAsia="Times New Roman" w:hAnsi="Calibri" w:cs="Calibri"/>
                <w:lang w:eastAsia="en-GB"/>
              </w:rPr>
              <w:t xml:space="preserve">skimmed milk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1.5 (1.4)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White fish &amp; tinned tuna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2.8 (6.9)</w:t>
            </w:r>
          </w:p>
        </w:tc>
      </w:tr>
      <w:tr w:rsidR="00A32D36" w:rsidRPr="00D227EA" w:rsidTr="00206DF9">
        <w:trPr>
          <w:trHeight w:val="30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Beef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2.6 (5</w:t>
            </w:r>
            <w:r>
              <w:rPr>
                <w:rFonts w:ascii="Calibri" w:eastAsia="Times New Roman" w:hAnsi="Calibri" w:cs="Calibri"/>
                <w:lang w:eastAsia="en-GB"/>
              </w:rPr>
              <w:t>.0</w:t>
            </w:r>
            <w:r w:rsidRPr="00D227EA">
              <w:rPr>
                <w:rFonts w:ascii="Calibri" w:eastAsia="Times New Roman" w:hAnsi="Calibri" w:cs="Calibri"/>
                <w:lang w:eastAsia="en-GB"/>
              </w:rPr>
              <w:t>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Chocolate confectionery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1.3 (2.7)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Egg &amp; egg dishes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2.7 (5</w:t>
            </w:r>
            <w:r>
              <w:rPr>
                <w:rFonts w:ascii="Calibri" w:eastAsia="Times New Roman" w:hAnsi="Calibri" w:cs="Calibri"/>
                <w:lang w:eastAsia="en-GB"/>
              </w:rPr>
              <w:t>.0</w:t>
            </w:r>
            <w:r w:rsidRPr="00D227EA">
              <w:rPr>
                <w:rFonts w:ascii="Calibri" w:eastAsia="Times New Roman" w:hAnsi="Calibri" w:cs="Calibri"/>
                <w:lang w:eastAsia="en-GB"/>
              </w:rPr>
              <w:t>)</w:t>
            </w:r>
          </w:p>
        </w:tc>
      </w:tr>
      <w:tr w:rsidR="00A32D36" w:rsidRPr="00D227EA" w:rsidTr="00206DF9">
        <w:trPr>
          <w:trHeight w:val="30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Milk-dairy desserts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2.6 (5.5)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Beef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1.2 (2.2)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White bread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2.7 (4.3)</w:t>
            </w:r>
          </w:p>
        </w:tc>
      </w:tr>
      <w:tr w:rsidR="00A32D36" w:rsidRPr="00D227EA" w:rsidTr="00206DF9">
        <w:trPr>
          <w:trHeight w:val="30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Savoury snacks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2.5 (4.5)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Processed meat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lang w:eastAsia="en-GB"/>
              </w:rPr>
              <w:t>.0</w:t>
            </w:r>
            <w:r w:rsidRPr="00D227EA">
              <w:rPr>
                <w:rFonts w:ascii="Calibri" w:eastAsia="Times New Roman" w:hAnsi="Calibri" w:cs="Calibri"/>
                <w:lang w:eastAsia="en-GB"/>
              </w:rPr>
              <w:t xml:space="preserve"> (2</w:t>
            </w:r>
            <w:r>
              <w:rPr>
                <w:rFonts w:ascii="Calibri" w:eastAsia="Times New Roman" w:hAnsi="Calibri" w:cs="Calibri"/>
                <w:lang w:eastAsia="en-GB"/>
              </w:rPr>
              <w:t>.0</w:t>
            </w:r>
            <w:r w:rsidRPr="00D227EA">
              <w:rPr>
                <w:rFonts w:ascii="Calibri" w:eastAsia="Times New Roman" w:hAnsi="Calibri" w:cs="Calibri"/>
                <w:lang w:eastAsia="en-GB"/>
              </w:rPr>
              <w:t>)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Oily fish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2.6 (6.3)</w:t>
            </w:r>
          </w:p>
        </w:tc>
      </w:tr>
      <w:tr w:rsidR="00A32D36" w:rsidRPr="00D227EA" w:rsidTr="00206DF9">
        <w:trPr>
          <w:trHeight w:val="30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Sauces &amp; condiments (high fat)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2.4 (4</w:t>
            </w:r>
            <w:r>
              <w:rPr>
                <w:rFonts w:ascii="Calibri" w:eastAsia="Times New Roman" w:hAnsi="Calibri" w:cs="Calibri"/>
                <w:lang w:eastAsia="en-GB"/>
              </w:rPr>
              <w:t>.0</w:t>
            </w:r>
            <w:r w:rsidRPr="00D227EA">
              <w:rPr>
                <w:rFonts w:ascii="Calibri" w:eastAsia="Times New Roman" w:hAnsi="Calibri" w:cs="Calibri"/>
                <w:lang w:eastAsia="en-GB"/>
              </w:rPr>
              <w:t>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Egg &amp; egg dishes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0.8 (1.8)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Pork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2.6 (8.2)</w:t>
            </w:r>
          </w:p>
        </w:tc>
      </w:tr>
    </w:tbl>
    <w:p w:rsidR="00A32D36" w:rsidRDefault="00A32D36" w:rsidP="00A32D36">
      <w:pPr>
        <w:sectPr w:rsidR="00A32D36" w:rsidSect="00206DF9">
          <w:pgSz w:w="16838" w:h="11906" w:orient="landscape"/>
          <w:pgMar w:top="568" w:right="1440" w:bottom="1440" w:left="1440" w:header="708" w:footer="708" w:gutter="0"/>
          <w:cols w:space="708"/>
          <w:docGrid w:linePitch="360"/>
        </w:sectPr>
      </w:pPr>
    </w:p>
    <w:p w:rsidR="00A32D36" w:rsidRDefault="00A32D36" w:rsidP="00206DF9">
      <w:pPr>
        <w:ind w:right="-784" w:hanging="709"/>
      </w:pPr>
      <w:r>
        <w:lastRenderedPageBreak/>
        <w:t>Supplemental Table 4. Top ten food groups contributing to daily intake per capita of folate, B12, vitamin C, iron, calcium and potassium among all UK Biobank participants</w:t>
      </w:r>
    </w:p>
    <w:tbl>
      <w:tblPr>
        <w:tblW w:w="15736" w:type="dxa"/>
        <w:tblInd w:w="-709" w:type="dxa"/>
        <w:tblLook w:val="04A0" w:firstRow="1" w:lastRow="0" w:firstColumn="1" w:lastColumn="0" w:noHBand="0" w:noVBand="1"/>
      </w:tblPr>
      <w:tblGrid>
        <w:gridCol w:w="3402"/>
        <w:gridCol w:w="1701"/>
        <w:gridCol w:w="2977"/>
        <w:gridCol w:w="1701"/>
        <w:gridCol w:w="3969"/>
        <w:gridCol w:w="1986"/>
      </w:tblGrid>
      <w:tr w:rsidR="00A32D36" w:rsidRPr="00D227EA" w:rsidTr="00206DF9">
        <w:trPr>
          <w:trHeight w:val="376"/>
        </w:trPr>
        <w:tc>
          <w:tcPr>
            <w:tcW w:w="340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6202C7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Mean </w:t>
            </w:r>
            <w:r w:rsidR="006202C7"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SD </w:t>
            </w:r>
          </w:p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b/>
                <w:bCs/>
                <w:lang w:eastAsia="en-GB"/>
              </w:rPr>
              <w:t>(µg/d)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6202C7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Mean </w:t>
            </w:r>
            <w:r w:rsidR="006202C7"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SD </w:t>
            </w:r>
          </w:p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b/>
                <w:bCs/>
                <w:lang w:eastAsia="en-GB"/>
              </w:rPr>
              <w:t>(µg/d)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198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6202C7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Mean </w:t>
            </w:r>
            <w:r w:rsidR="006202C7"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SD </w:t>
            </w:r>
          </w:p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b/>
                <w:bCs/>
                <w:lang w:eastAsia="en-GB"/>
              </w:rPr>
              <w:t>(mg/d)</w:t>
            </w:r>
          </w:p>
        </w:tc>
      </w:tr>
      <w:tr w:rsidR="00A32D36" w:rsidRPr="00D227EA" w:rsidTr="00206DF9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b/>
                <w:bCs/>
                <w:lang w:eastAsia="en-GB"/>
              </w:rPr>
              <w:t>Total daily folate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313.57 (107.23)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b/>
                <w:bCs/>
                <w:lang w:eastAsia="en-GB"/>
              </w:rPr>
              <w:t>Total daily B12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6.18 (3.32)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b/>
                <w:bCs/>
                <w:lang w:eastAsia="en-GB"/>
              </w:rPr>
              <w:t>Total daily vitamin C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128.44 (77.98)</w:t>
            </w:r>
          </w:p>
        </w:tc>
      </w:tr>
      <w:tr w:rsidR="00A32D36" w:rsidRPr="00D227EA" w:rsidTr="00206DF9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  <w:t>Folate intake from: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  <w:t>B12 intake from: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</w:pPr>
          </w:p>
        </w:tc>
        <w:tc>
          <w:tcPr>
            <w:tcW w:w="59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  <w:t>Vitamin C intake from:</w:t>
            </w:r>
          </w:p>
        </w:tc>
      </w:tr>
      <w:tr w:rsidR="00A32D36" w:rsidRPr="00D227EA" w:rsidTr="00206DF9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Other vegetables (e.g.mushrooms)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20.71 (25.5</w:t>
            </w:r>
            <w:r w:rsidR="006B6A6F">
              <w:rPr>
                <w:rFonts w:ascii="Calibri" w:eastAsia="Times New Roman" w:hAnsi="Calibri" w:cs="Calibri"/>
                <w:lang w:eastAsia="en-GB"/>
              </w:rPr>
              <w:t>0</w:t>
            </w:r>
            <w:r w:rsidRPr="00D227EA">
              <w:rPr>
                <w:rFonts w:ascii="Calibri" w:eastAsia="Times New Roman" w:hAnsi="Calibri" w:cs="Calibri"/>
                <w:lang w:eastAsia="en-GB"/>
              </w:rPr>
              <w:t>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Semi</w:t>
            </w:r>
            <w:r w:rsidR="00AC3FE1">
              <w:rPr>
                <w:rFonts w:ascii="Calibri" w:eastAsia="Times New Roman" w:hAnsi="Calibri" w:cs="Calibri"/>
                <w:lang w:eastAsia="en-GB"/>
              </w:rPr>
              <w:t>-</w:t>
            </w:r>
            <w:r w:rsidRPr="00D227EA">
              <w:rPr>
                <w:rFonts w:ascii="Calibri" w:eastAsia="Times New Roman" w:hAnsi="Calibri" w:cs="Calibri"/>
                <w:lang w:eastAsia="en-GB"/>
              </w:rPr>
              <w:t>skimmed milk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1.12 (1.11)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 xml:space="preserve">Fruit juice 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31.24 (43.88)</w:t>
            </w:r>
          </w:p>
        </w:tc>
      </w:tr>
      <w:tr w:rsidR="00A32D36" w:rsidRPr="00D227EA" w:rsidTr="00206DF9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 xml:space="preserve">Fruit juice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18.06 (27.77)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Oily fish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0.77 (1.87)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Other vegetables (e.g.mushrooms)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15.55 (28.61)</w:t>
            </w:r>
          </w:p>
        </w:tc>
      </w:tr>
      <w:tr w:rsidR="00A32D36" w:rsidRPr="00D227EA" w:rsidTr="00206DF9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Green leafy/cabbages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14.77 (25.93)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Beef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0.58 (1.05)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Citrus</w:t>
            </w:r>
            <w:r w:rsidR="00206DF9">
              <w:rPr>
                <w:rFonts w:ascii="Calibri" w:eastAsia="Times New Roman" w:hAnsi="Calibri" w:cs="Calibri"/>
                <w:lang w:eastAsia="en-GB"/>
              </w:rPr>
              <w:t xml:space="preserve"> fruit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14.79 (25.37)</w:t>
            </w:r>
          </w:p>
        </w:tc>
      </w:tr>
      <w:tr w:rsidR="00A32D36" w:rsidRPr="00D227EA" w:rsidTr="00206DF9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Mixed bread, brown &amp; seeded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12.05 (19.95)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Processed meat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0.44 (1.88)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206DF9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Bananas &amp; other</w:t>
            </w:r>
            <w:r w:rsidRPr="00D227EA">
              <w:rPr>
                <w:rFonts w:ascii="Calibri" w:eastAsia="Times New Roman" w:hAnsi="Calibri" w:cs="Calibri"/>
                <w:lang w:eastAsia="en-GB"/>
              </w:rPr>
              <w:t xml:space="preserve"> </w:t>
            </w:r>
            <w:r w:rsidR="00A32D36" w:rsidRPr="00D227EA">
              <w:rPr>
                <w:rFonts w:ascii="Calibri" w:eastAsia="Times New Roman" w:hAnsi="Calibri" w:cs="Calibri"/>
                <w:lang w:eastAsia="en-GB"/>
              </w:rPr>
              <w:t>fruit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12.05 (16.72)</w:t>
            </w:r>
          </w:p>
        </w:tc>
      </w:tr>
      <w:tr w:rsidR="00A32D36" w:rsidRPr="00D227EA" w:rsidTr="00206DF9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Tea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11.79 (10.38)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Egg &amp; egg dishes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0.44 (0.81)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Green leafy/cabbages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11.39 (19.67)</w:t>
            </w:r>
          </w:p>
        </w:tc>
      </w:tr>
      <w:tr w:rsidR="00A32D36" w:rsidRPr="00D227EA" w:rsidTr="00206DF9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Semi</w:t>
            </w:r>
            <w:r w:rsidR="00AC3FE1">
              <w:rPr>
                <w:rFonts w:ascii="Calibri" w:eastAsia="Times New Roman" w:hAnsi="Calibri" w:cs="Calibri"/>
                <w:lang w:eastAsia="en-GB"/>
              </w:rPr>
              <w:t>-</w:t>
            </w:r>
            <w:r w:rsidRPr="00D227EA">
              <w:rPr>
                <w:rFonts w:ascii="Calibri" w:eastAsia="Times New Roman" w:hAnsi="Calibri" w:cs="Calibri"/>
                <w:lang w:eastAsia="en-GB"/>
              </w:rPr>
              <w:t>skimmed milk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11.22 (11.1</w:t>
            </w:r>
            <w:r w:rsidR="006B6A6F">
              <w:rPr>
                <w:rFonts w:ascii="Calibri" w:eastAsia="Times New Roman" w:hAnsi="Calibri" w:cs="Calibri"/>
                <w:lang w:eastAsia="en-GB"/>
              </w:rPr>
              <w:t>0</w:t>
            </w:r>
            <w:r w:rsidRPr="00D227EA">
              <w:rPr>
                <w:rFonts w:ascii="Calibri" w:eastAsia="Times New Roman" w:hAnsi="Calibri" w:cs="Calibri"/>
                <w:lang w:eastAsia="en-GB"/>
              </w:rPr>
              <w:t>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Skimmed milk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0.39 (0.86)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Tomatoes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7.05 (9.85)</w:t>
            </w:r>
          </w:p>
        </w:tc>
      </w:tr>
      <w:tr w:rsidR="00A32D36" w:rsidRPr="00D227EA" w:rsidTr="00206DF9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206DF9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Bananas &amp; other</w:t>
            </w:r>
            <w:r w:rsidRPr="00D227EA">
              <w:rPr>
                <w:rFonts w:ascii="Calibri" w:eastAsia="Times New Roman" w:hAnsi="Calibri" w:cs="Calibri"/>
                <w:lang w:eastAsia="en-GB"/>
              </w:rPr>
              <w:t xml:space="preserve"> </w:t>
            </w:r>
            <w:r w:rsidR="00A32D36" w:rsidRPr="00D227EA">
              <w:rPr>
                <w:rFonts w:ascii="Calibri" w:eastAsia="Times New Roman" w:hAnsi="Calibri" w:cs="Calibri"/>
                <w:lang w:eastAsia="en-GB"/>
              </w:rPr>
              <w:t>fruit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10.63 (11.34)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White fish &amp; tinned tuna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0.36 (0.92)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SSBs &amp; other sugary drinks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4.9</w:t>
            </w:r>
            <w:r w:rsidR="006B6A6F">
              <w:rPr>
                <w:rFonts w:ascii="Calibri" w:eastAsia="Times New Roman" w:hAnsi="Calibri" w:cs="Calibri"/>
                <w:lang w:eastAsia="en-GB"/>
              </w:rPr>
              <w:t>0</w:t>
            </w:r>
            <w:r w:rsidRPr="00D227EA">
              <w:rPr>
                <w:rFonts w:ascii="Calibri" w:eastAsia="Times New Roman" w:hAnsi="Calibri" w:cs="Calibri"/>
                <w:lang w:eastAsia="en-GB"/>
              </w:rPr>
              <w:t xml:space="preserve"> (11.52)</w:t>
            </w:r>
          </w:p>
        </w:tc>
      </w:tr>
      <w:tr w:rsidR="00A32D36" w:rsidRPr="00D227EA" w:rsidTr="00206DF9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Bran cereal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10.54 (30.62)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High fat cheese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0.25 (0.34)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Potatoes/Sweet potatoes (baked/boiled)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3.95 (6.21)</w:t>
            </w:r>
          </w:p>
        </w:tc>
      </w:tr>
      <w:tr w:rsidR="00A32D36" w:rsidRPr="00D227EA" w:rsidTr="00206DF9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Wholemeal bread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10.43 (17.16)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Lamb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0.17 (0.61)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Berries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2.85 (6.14)</w:t>
            </w:r>
          </w:p>
        </w:tc>
      </w:tr>
      <w:tr w:rsidR="00A32D36" w:rsidRPr="00D227EA" w:rsidTr="00206DF9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Other cereal (sugar)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10.04 (23.31)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Oat cereal (non-sugar)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0.17 (0.4</w:t>
            </w:r>
            <w:r w:rsidR="006B6A6F">
              <w:rPr>
                <w:rFonts w:ascii="Calibri" w:eastAsia="Times New Roman" w:hAnsi="Calibri" w:cs="Calibri"/>
                <w:lang w:eastAsia="en-GB"/>
              </w:rPr>
              <w:t>0</w:t>
            </w:r>
            <w:r w:rsidRPr="00D227EA">
              <w:rPr>
                <w:rFonts w:ascii="Calibri" w:eastAsia="Times New Roman" w:hAnsi="Calibri" w:cs="Calibri"/>
                <w:lang w:eastAsia="en-GB"/>
              </w:rPr>
              <w:t>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Semi</w:t>
            </w:r>
            <w:r w:rsidR="00AC3FE1">
              <w:rPr>
                <w:rFonts w:ascii="Calibri" w:eastAsia="Times New Roman" w:hAnsi="Calibri" w:cs="Calibri"/>
                <w:lang w:eastAsia="en-GB"/>
              </w:rPr>
              <w:t>-</w:t>
            </w:r>
            <w:r w:rsidRPr="00D227EA">
              <w:rPr>
                <w:rFonts w:ascii="Calibri" w:eastAsia="Times New Roman" w:hAnsi="Calibri" w:cs="Calibri"/>
                <w:lang w:eastAsia="en-GB"/>
              </w:rPr>
              <w:t>skimmed milk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2.79 (2.77)</w:t>
            </w:r>
          </w:p>
        </w:tc>
      </w:tr>
      <w:tr w:rsidR="00A32D36" w:rsidRPr="00D227EA" w:rsidTr="00206DF9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A32D36" w:rsidRPr="00D227EA" w:rsidTr="00206DF9">
        <w:trPr>
          <w:trHeight w:val="24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b/>
                <w:bCs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Mean </w:t>
            </w:r>
            <w:r w:rsidR="006202C7"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SD </w:t>
            </w:r>
            <w:r w:rsidRPr="00D227EA">
              <w:rPr>
                <w:rFonts w:ascii="Calibri" w:eastAsia="Times New Roman" w:hAnsi="Calibri" w:cs="Calibri"/>
                <w:b/>
                <w:bCs/>
                <w:lang w:eastAsia="en-GB"/>
              </w:rPr>
              <w:t>(mg/d)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b/>
                <w:bCs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Mean </w:t>
            </w:r>
            <w:r w:rsidR="006202C7"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SD </w:t>
            </w:r>
            <w:r w:rsidRPr="00D227EA">
              <w:rPr>
                <w:rFonts w:ascii="Calibri" w:eastAsia="Times New Roman" w:hAnsi="Calibri" w:cs="Calibri"/>
                <w:b/>
                <w:bCs/>
                <w:lang w:eastAsia="en-GB"/>
              </w:rPr>
              <w:t>(mg/d)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b/>
                <w:bCs/>
                <w:lang w:eastAsia="en-GB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6202C7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Mean </w:t>
            </w:r>
            <w:r w:rsidR="006202C7"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SD </w:t>
            </w:r>
          </w:p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b/>
                <w:bCs/>
                <w:lang w:eastAsia="en-GB"/>
              </w:rPr>
              <w:t>(mg/d)</w:t>
            </w:r>
          </w:p>
        </w:tc>
      </w:tr>
      <w:tr w:rsidR="00A32D36" w:rsidRPr="00D227EA" w:rsidTr="00206DF9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b/>
                <w:bCs/>
                <w:lang w:eastAsia="en-GB"/>
              </w:rPr>
              <w:t>Total daily iron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12.4 (3.79)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b/>
                <w:bCs/>
                <w:lang w:eastAsia="en-GB"/>
              </w:rPr>
              <w:t>Total daily calcium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988.62 (340.67)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b/>
                <w:bCs/>
                <w:lang w:eastAsia="en-GB"/>
              </w:rPr>
              <w:t>Total daily potassium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3681.63 (1058.65)</w:t>
            </w:r>
          </w:p>
        </w:tc>
      </w:tr>
      <w:tr w:rsidR="00A32D36" w:rsidRPr="00D227EA" w:rsidTr="00206DF9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  <w:t>Iron intake from: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  <w:t>Calcium intake from: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</w:pPr>
          </w:p>
        </w:tc>
        <w:tc>
          <w:tcPr>
            <w:tcW w:w="59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b/>
                <w:bCs/>
                <w:i/>
                <w:iCs/>
                <w:lang w:eastAsia="en-GB"/>
              </w:rPr>
              <w:t>Potassium intake from:</w:t>
            </w:r>
          </w:p>
        </w:tc>
      </w:tr>
      <w:tr w:rsidR="00A32D36" w:rsidRPr="00D227EA" w:rsidTr="00206DF9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Wholemeal bread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0.6</w:t>
            </w:r>
            <w:r w:rsidR="006B6A6F">
              <w:rPr>
                <w:rFonts w:ascii="Calibri" w:eastAsia="Times New Roman" w:hAnsi="Calibri" w:cs="Calibri"/>
                <w:lang w:eastAsia="en-GB"/>
              </w:rPr>
              <w:t>0</w:t>
            </w:r>
            <w:r w:rsidRPr="00D227EA">
              <w:rPr>
                <w:rFonts w:ascii="Calibri" w:eastAsia="Times New Roman" w:hAnsi="Calibri" w:cs="Calibri"/>
                <w:lang w:eastAsia="en-GB"/>
              </w:rPr>
              <w:t xml:space="preserve"> (0.99)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Semi</w:t>
            </w:r>
            <w:r w:rsidR="00AC3FE1">
              <w:rPr>
                <w:rFonts w:ascii="Calibri" w:eastAsia="Times New Roman" w:hAnsi="Calibri" w:cs="Calibri"/>
                <w:lang w:eastAsia="en-GB"/>
              </w:rPr>
              <w:t>-</w:t>
            </w:r>
            <w:r w:rsidRPr="00D227EA">
              <w:rPr>
                <w:rFonts w:ascii="Calibri" w:eastAsia="Times New Roman" w:hAnsi="Calibri" w:cs="Calibri"/>
                <w:lang w:eastAsia="en-GB"/>
              </w:rPr>
              <w:t xml:space="preserve">skimmed milk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167.46 (165.68)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206DF9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Bananas &amp; other</w:t>
            </w:r>
            <w:r w:rsidRPr="00D227EA">
              <w:rPr>
                <w:rFonts w:ascii="Calibri" w:eastAsia="Times New Roman" w:hAnsi="Calibri" w:cs="Calibri"/>
                <w:lang w:eastAsia="en-GB"/>
              </w:rPr>
              <w:t xml:space="preserve"> </w:t>
            </w:r>
            <w:r w:rsidR="00A32D36" w:rsidRPr="00D227EA">
              <w:rPr>
                <w:rFonts w:ascii="Calibri" w:eastAsia="Times New Roman" w:hAnsi="Calibri" w:cs="Calibri"/>
                <w:lang w:eastAsia="en-GB"/>
              </w:rPr>
              <w:t>fruit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241.8 (233.39)</w:t>
            </w:r>
          </w:p>
        </w:tc>
      </w:tr>
      <w:tr w:rsidR="00A32D36" w:rsidRPr="00D227EA" w:rsidTr="00206DF9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Red wine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0.59 (1.18)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 xml:space="preserve">High fat cheese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93.95 (129.45)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Semi</w:t>
            </w:r>
            <w:r w:rsidR="00AC3FE1">
              <w:rPr>
                <w:rFonts w:ascii="Calibri" w:eastAsia="Times New Roman" w:hAnsi="Calibri" w:cs="Calibri"/>
                <w:lang w:eastAsia="en-GB"/>
              </w:rPr>
              <w:t>-</w:t>
            </w:r>
            <w:r w:rsidRPr="00D227EA">
              <w:rPr>
                <w:rFonts w:ascii="Calibri" w:eastAsia="Times New Roman" w:hAnsi="Calibri" w:cs="Calibri"/>
                <w:lang w:eastAsia="en-GB"/>
              </w:rPr>
              <w:t xml:space="preserve">skimmed milk 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216.98 (215.03)</w:t>
            </w:r>
          </w:p>
        </w:tc>
      </w:tr>
      <w:tr w:rsidR="00A32D36" w:rsidRPr="00D227EA" w:rsidTr="00206DF9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Beef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0.54 (0.99)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 xml:space="preserve">Skimmed milk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57.78 (127.56)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 xml:space="preserve">Fried/roast potatoes 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192.41 (378.04)</w:t>
            </w:r>
          </w:p>
        </w:tc>
      </w:tr>
      <w:tr w:rsidR="00A32D36" w:rsidRPr="00D227EA" w:rsidTr="00206DF9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White bread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0.52 (0.82)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Low fat yogurt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50.97 (81.19)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Potatoes/Sweet potatoes (baked/boiled)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190.05 (295.23)</w:t>
            </w:r>
          </w:p>
        </w:tc>
      </w:tr>
      <w:tr w:rsidR="00A32D36" w:rsidRPr="00D227EA" w:rsidTr="00206DF9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Other cereal (sugar)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0.47 (1.06)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White bread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47.08 (75.04)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 xml:space="preserve">Fruit juice 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143.67 (196.48)</w:t>
            </w:r>
          </w:p>
        </w:tc>
      </w:tr>
      <w:tr w:rsidR="00A32D36" w:rsidRPr="00D227EA" w:rsidTr="00206DF9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Mixed bread, brown &amp; seeded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0.47 (0.76)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Mixed bread, brown &amp; seeded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40.06 (65.58)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Coffee, caffeinated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124.57 (145.39)</w:t>
            </w:r>
          </w:p>
        </w:tc>
      </w:tr>
      <w:tr w:rsidR="00A32D36" w:rsidRPr="00D227EA" w:rsidTr="00206DF9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Desserts &amp; cakes &amp; pastries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0.46 (0.63)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Oat cereal (non-sugar)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38.94 (85</w:t>
            </w:r>
            <w:r w:rsidR="006B6A6F">
              <w:rPr>
                <w:rFonts w:ascii="Calibri" w:eastAsia="Times New Roman" w:hAnsi="Calibri" w:cs="Calibri"/>
                <w:lang w:eastAsia="en-GB"/>
              </w:rPr>
              <w:t>.00</w:t>
            </w:r>
            <w:r w:rsidRPr="00D227EA">
              <w:rPr>
                <w:rFonts w:ascii="Calibri" w:eastAsia="Times New Roman" w:hAnsi="Calibri" w:cs="Calibri"/>
                <w:lang w:eastAsia="en-GB"/>
              </w:rPr>
              <w:t>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Other vegetables (e.g. mushrooms)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117.86 (146.12)</w:t>
            </w:r>
          </w:p>
        </w:tc>
      </w:tr>
      <w:tr w:rsidR="00A32D36" w:rsidRPr="00D227EA" w:rsidTr="00206DF9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Biscuit cereal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0.46 (1.13)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Milk-based &amp; powdered drinks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28.49 (80.11)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Tea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109.29 (91.22)</w:t>
            </w:r>
          </w:p>
        </w:tc>
      </w:tr>
      <w:tr w:rsidR="00A32D36" w:rsidRPr="00D227EA" w:rsidTr="00206DF9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Bran cereal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0.43 (1.24)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Wholemeal bread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25.53 (41.77)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Poultry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100.32 (162.55)</w:t>
            </w:r>
          </w:p>
        </w:tc>
      </w:tr>
      <w:tr w:rsidR="00A32D36" w:rsidRPr="00D227EA" w:rsidTr="00206DF9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Egg &amp; egg dishes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0.37 (0.69)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Desserts &amp; cakes &amp; pastries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24.42 (34.5</w:t>
            </w:r>
            <w:r w:rsidR="006B6A6F">
              <w:rPr>
                <w:rFonts w:ascii="Calibri" w:eastAsia="Times New Roman" w:hAnsi="Calibri" w:cs="Calibri"/>
                <w:lang w:eastAsia="en-GB"/>
              </w:rPr>
              <w:t>0</w:t>
            </w:r>
            <w:r w:rsidRPr="00D227EA">
              <w:rPr>
                <w:rFonts w:ascii="Calibri" w:eastAsia="Times New Roman" w:hAnsi="Calibri" w:cs="Calibri"/>
                <w:lang w:eastAsia="en-GB"/>
              </w:rPr>
              <w:t>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Tomatoes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D36" w:rsidRPr="00D227EA" w:rsidRDefault="00A32D36" w:rsidP="00206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227EA">
              <w:rPr>
                <w:rFonts w:ascii="Calibri" w:eastAsia="Times New Roman" w:hAnsi="Calibri" w:cs="Calibri"/>
                <w:lang w:eastAsia="en-GB"/>
              </w:rPr>
              <w:t>92.88 (129.59)</w:t>
            </w:r>
          </w:p>
        </w:tc>
      </w:tr>
    </w:tbl>
    <w:p w:rsidR="008E44A5" w:rsidRDefault="008E44A5" w:rsidP="00A32D36"/>
    <w:sectPr w:rsidR="008E44A5" w:rsidSect="00A32D36">
      <w:pgSz w:w="16838" w:h="11906" w:orient="landscape"/>
      <w:pgMar w:top="993" w:right="1440" w:bottom="1440" w:left="1440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1408" w:rsidRDefault="00B71408" w:rsidP="00A32D36">
      <w:pPr>
        <w:spacing w:after="0" w:line="240" w:lineRule="auto"/>
      </w:pPr>
      <w:r>
        <w:separator/>
      </w:r>
    </w:p>
  </w:endnote>
  <w:endnote w:type="continuationSeparator" w:id="0">
    <w:p w:rsidR="00B71408" w:rsidRDefault="00B71408" w:rsidP="00A32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1408" w:rsidRDefault="00B71408" w:rsidP="00A32D36">
      <w:pPr>
        <w:spacing w:after="0" w:line="240" w:lineRule="auto"/>
      </w:pPr>
      <w:r>
        <w:separator/>
      </w:r>
    </w:p>
  </w:footnote>
  <w:footnote w:type="continuationSeparator" w:id="0">
    <w:p w:rsidR="00B71408" w:rsidRDefault="00B71408" w:rsidP="00A32D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52168"/>
    <w:multiLevelType w:val="hybridMultilevel"/>
    <w:tmpl w:val="9DE6116A"/>
    <w:lvl w:ilvl="0" w:tplc="E4E610C4">
      <w:start w:val="22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410C38"/>
    <w:multiLevelType w:val="hybridMultilevel"/>
    <w:tmpl w:val="BA746CEA"/>
    <w:lvl w:ilvl="0" w:tplc="268E5CF0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3778B8"/>
    <w:multiLevelType w:val="hybridMultilevel"/>
    <w:tmpl w:val="65829984"/>
    <w:lvl w:ilvl="0" w:tplc="20C6B7A2">
      <w:start w:val="232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415149"/>
    <w:multiLevelType w:val="hybridMultilevel"/>
    <w:tmpl w:val="9162FFF6"/>
    <w:lvl w:ilvl="0" w:tplc="C52A9340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D36"/>
    <w:rsid w:val="00206DF9"/>
    <w:rsid w:val="003B139F"/>
    <w:rsid w:val="003F19A7"/>
    <w:rsid w:val="00487BCD"/>
    <w:rsid w:val="005966E8"/>
    <w:rsid w:val="006202C7"/>
    <w:rsid w:val="006B6A6F"/>
    <w:rsid w:val="008E44A5"/>
    <w:rsid w:val="00905EF7"/>
    <w:rsid w:val="00A32D36"/>
    <w:rsid w:val="00AC3FE1"/>
    <w:rsid w:val="00B63688"/>
    <w:rsid w:val="00B71408"/>
    <w:rsid w:val="00CF1822"/>
    <w:rsid w:val="00DB7EFC"/>
    <w:rsid w:val="00F46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D2F3F190-9858-4BD2-9339-1EEB2BBED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2D36"/>
    <w:rPr>
      <w:rFonts w:eastAsia="SimSu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2D3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2D3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32D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2D3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32D3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32D3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TableGrid">
    <w:name w:val="Table Grid"/>
    <w:basedOn w:val="TableNormal"/>
    <w:uiPriority w:val="39"/>
    <w:rsid w:val="00A32D36"/>
    <w:pPr>
      <w:spacing w:after="0" w:line="240" w:lineRule="auto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32D3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A32D36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32D36"/>
    <w:rPr>
      <w:rFonts w:eastAsia="SimSu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2D3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2D36"/>
    <w:rPr>
      <w:rFonts w:eastAsia="SimSu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2D36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2D36"/>
    <w:rPr>
      <w:rFonts w:ascii="Times New Roman" w:eastAsia="SimSu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32D36"/>
    <w:rPr>
      <w:color w:val="0563C1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A32D36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32D36"/>
    <w:rPr>
      <w:rFonts w:ascii="Calibri" w:eastAsia="SimSun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A32D36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A32D36"/>
    <w:rPr>
      <w:rFonts w:ascii="Calibri" w:eastAsia="SimSun" w:hAnsi="Calibri" w:cs="Calibri"/>
      <w:noProof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32D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A32D36"/>
    <w:rPr>
      <w:rFonts w:eastAsia="SimSu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32D36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A32D36"/>
    <w:rPr>
      <w:rFonts w:eastAsia="SimSun"/>
      <w:sz w:val="18"/>
      <w:szCs w:val="18"/>
    </w:rPr>
  </w:style>
  <w:style w:type="table" w:styleId="GridTable1Light">
    <w:name w:val="Grid Table 1 Light"/>
    <w:basedOn w:val="TableNormal"/>
    <w:uiPriority w:val="99"/>
    <w:rsid w:val="00A32D3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A32D36"/>
    <w:rPr>
      <w:color w:val="954F72"/>
      <w:u w:val="single"/>
    </w:rPr>
  </w:style>
  <w:style w:type="paragraph" w:customStyle="1" w:styleId="msonormal0">
    <w:name w:val="msonormal"/>
    <w:basedOn w:val="Normal"/>
    <w:rsid w:val="00A3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6">
    <w:name w:val="xl66"/>
    <w:basedOn w:val="Normal"/>
    <w:rsid w:val="00A32D3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7">
    <w:name w:val="xl67"/>
    <w:basedOn w:val="Normal"/>
    <w:rsid w:val="00A32D3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8">
    <w:name w:val="xl68"/>
    <w:basedOn w:val="Normal"/>
    <w:rsid w:val="00A32D3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9">
    <w:name w:val="xl69"/>
    <w:basedOn w:val="Normal"/>
    <w:rsid w:val="00A32D3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GridTable4">
    <w:name w:val="Grid Table 4"/>
    <w:basedOn w:val="TableNormal"/>
    <w:uiPriority w:val="49"/>
    <w:rsid w:val="00A32D36"/>
    <w:pPr>
      <w:spacing w:after="0" w:line="240" w:lineRule="auto"/>
    </w:pPr>
    <w:rPr>
      <w:rFonts w:eastAsia="SimSun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Paragraph">
    <w:name w:val="List Paragraph"/>
    <w:basedOn w:val="Normal"/>
    <w:uiPriority w:val="34"/>
    <w:qFormat/>
    <w:rsid w:val="00A32D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1843</Words>
  <Characters>10510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Piernas-Sanchez</dc:creator>
  <cp:keywords/>
  <dc:description/>
  <cp:lastModifiedBy>Carmen Piernas-Sanchez</cp:lastModifiedBy>
  <cp:revision>3</cp:revision>
  <dcterms:created xsi:type="dcterms:W3CDTF">2021-02-07T11:21:00Z</dcterms:created>
  <dcterms:modified xsi:type="dcterms:W3CDTF">2021-02-23T18:01:00Z</dcterms:modified>
</cp:coreProperties>
</file>