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78ED9" w14:textId="765ACC82" w:rsidR="00D7481B" w:rsidRPr="00DD2B91" w:rsidRDefault="00D7481B" w:rsidP="00D7481B">
      <w:pPr>
        <w:spacing w:after="16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58450B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752B75" w:rsidRPr="0058450B">
        <w:rPr>
          <w:rFonts w:ascii="Times New Roman" w:hAnsi="Times New Roman" w:cs="Times New Roman"/>
          <w:b/>
          <w:sz w:val="20"/>
          <w:szCs w:val="20"/>
        </w:rPr>
        <w:t>S</w:t>
      </w:r>
      <w:r w:rsidR="00F27705" w:rsidRPr="0058450B">
        <w:rPr>
          <w:rFonts w:ascii="Times New Roman" w:hAnsi="Times New Roman" w:cs="Times New Roman"/>
          <w:b/>
          <w:sz w:val="20"/>
          <w:szCs w:val="20"/>
        </w:rPr>
        <w:t>1</w:t>
      </w:r>
    </w:p>
    <w:p w14:paraId="1E701D22" w14:textId="77777777" w:rsidR="00D7481B" w:rsidRPr="00DD2B91" w:rsidRDefault="00A30BE0" w:rsidP="00D7481B">
      <w:pPr>
        <w:spacing w:after="16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2B91">
        <w:rPr>
          <w:rFonts w:ascii="Times New Roman" w:hAnsi="Times New Roman" w:cs="Times New Roman"/>
          <w:sz w:val="20"/>
          <w:szCs w:val="20"/>
        </w:rPr>
        <w:t>Pearson’s correlation and m</w:t>
      </w:r>
      <w:r w:rsidR="00D7481B" w:rsidRPr="00DD2B91">
        <w:rPr>
          <w:rFonts w:ascii="Times New Roman" w:hAnsi="Times New Roman" w:cs="Times New Roman"/>
          <w:sz w:val="20"/>
          <w:szCs w:val="20"/>
        </w:rPr>
        <w:t>ultiple linear regression analys</w:t>
      </w:r>
      <w:r w:rsidRPr="00DD2B91">
        <w:rPr>
          <w:rFonts w:ascii="Times New Roman" w:hAnsi="Times New Roman" w:cs="Times New Roman"/>
          <w:sz w:val="20"/>
          <w:szCs w:val="20"/>
        </w:rPr>
        <w:t>es</w:t>
      </w:r>
      <w:r w:rsidR="00D7481B" w:rsidRPr="00DD2B91">
        <w:rPr>
          <w:rFonts w:ascii="Times New Roman" w:hAnsi="Times New Roman" w:cs="Times New Roman"/>
          <w:sz w:val="20"/>
          <w:szCs w:val="20"/>
        </w:rPr>
        <w:t xml:space="preserve"> </w:t>
      </w:r>
      <w:r w:rsidRPr="00DD2B91">
        <w:rPr>
          <w:rFonts w:ascii="Times New Roman" w:hAnsi="Times New Roman" w:cs="Times New Roman"/>
          <w:sz w:val="20"/>
          <w:szCs w:val="20"/>
        </w:rPr>
        <w:t>for the</w:t>
      </w:r>
      <w:r w:rsidR="00D7481B" w:rsidRPr="00DD2B91">
        <w:rPr>
          <w:rFonts w:ascii="Times New Roman" w:hAnsi="Times New Roman" w:cs="Times New Roman"/>
          <w:sz w:val="20"/>
          <w:szCs w:val="20"/>
        </w:rPr>
        <w:t xml:space="preserve"> association between serum vitamin C concentration and mood status in the cross-sectional population (</w:t>
      </w:r>
      <w:r w:rsidR="00D7481B" w:rsidRPr="00DD2B91">
        <w:rPr>
          <w:rFonts w:ascii="Times New Roman" w:hAnsi="Times New Roman" w:cs="Times New Roman"/>
          <w:i/>
          <w:sz w:val="20"/>
          <w:szCs w:val="20"/>
        </w:rPr>
        <w:t>n</w:t>
      </w:r>
      <w:r w:rsidR="00D7481B" w:rsidRPr="00DD2B91">
        <w:rPr>
          <w:rFonts w:ascii="Times New Roman" w:hAnsi="Times New Roman" w:cs="Times New Roman"/>
          <w:sz w:val="20"/>
          <w:szCs w:val="20"/>
        </w:rPr>
        <w:t xml:space="preserve"> = 214)</w:t>
      </w:r>
    </w:p>
    <w:tbl>
      <w:tblPr>
        <w:tblStyle w:val="TableGrid"/>
        <w:tblpPr w:leftFromText="142" w:rightFromText="142" w:vertAnchor="page" w:horzAnchor="margin" w:tblpY="347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275"/>
        <w:gridCol w:w="1276"/>
        <w:gridCol w:w="284"/>
        <w:gridCol w:w="1701"/>
        <w:gridCol w:w="1559"/>
        <w:gridCol w:w="1701"/>
        <w:gridCol w:w="1134"/>
        <w:gridCol w:w="992"/>
      </w:tblGrid>
      <w:tr w:rsidR="008607A3" w:rsidRPr="00DD2B91" w14:paraId="79EDC116" w14:textId="5777BF85" w:rsidTr="00523121">
        <w:trPr>
          <w:trHeight w:val="500"/>
        </w:trPr>
        <w:tc>
          <w:tcPr>
            <w:tcW w:w="2122" w:type="dxa"/>
            <w:tcBorders>
              <w:bottom w:val="nil"/>
            </w:tcBorders>
            <w:vAlign w:val="center"/>
          </w:tcPr>
          <w:p w14:paraId="4E1A7665" w14:textId="77777777" w:rsidR="008607A3" w:rsidRPr="00DD2B91" w:rsidRDefault="008607A3" w:rsidP="00860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683CE0BF" w14:textId="77777777" w:rsidR="008607A3" w:rsidRPr="00DD2B91" w:rsidRDefault="008607A3" w:rsidP="008607A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P</w:t>
            </w:r>
            <w:r w:rsidRPr="00DD2B91">
              <w:rPr>
                <w:rFonts w:ascii="Times New Roman" w:hAnsi="Times New Roman" w:cs="Times New Roman"/>
                <w:iCs/>
                <w:sz w:val="20"/>
                <w:szCs w:val="20"/>
              </w:rPr>
              <w:t>earson’s correlation</w:t>
            </w:r>
          </w:p>
        </w:tc>
        <w:tc>
          <w:tcPr>
            <w:tcW w:w="284" w:type="dxa"/>
            <w:tcBorders>
              <w:bottom w:val="nil"/>
            </w:tcBorders>
          </w:tcPr>
          <w:p w14:paraId="0286FA59" w14:textId="77777777" w:rsidR="008607A3" w:rsidRPr="00DD2B91" w:rsidRDefault="008607A3" w:rsidP="008607A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vAlign w:val="center"/>
          </w:tcPr>
          <w:p w14:paraId="63C297A4" w14:textId="4DA08B40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Multiple linear regression</w:t>
            </w:r>
          </w:p>
        </w:tc>
      </w:tr>
      <w:tr w:rsidR="008607A3" w:rsidRPr="00DD2B91" w14:paraId="7774AE4D" w14:textId="3B406B7C" w:rsidTr="00523121">
        <w:trPr>
          <w:trHeight w:val="500"/>
        </w:trPr>
        <w:tc>
          <w:tcPr>
            <w:tcW w:w="2122" w:type="dxa"/>
            <w:tcBorders>
              <w:top w:val="nil"/>
              <w:bottom w:val="single" w:sz="4" w:space="0" w:color="auto"/>
            </w:tcBorders>
            <w:vAlign w:val="center"/>
          </w:tcPr>
          <w:p w14:paraId="31155A5C" w14:textId="06CEA619" w:rsidR="008607A3" w:rsidRPr="00DD2B91" w:rsidRDefault="008607A3" w:rsidP="00860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84E85" w14:textId="77777777" w:rsidR="008607A3" w:rsidRPr="00DD2B91" w:rsidRDefault="008607A3" w:rsidP="008607A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908A6" w14:textId="3F68A14C" w:rsidR="008607A3" w:rsidRPr="00DD2B91" w:rsidRDefault="008607A3" w:rsidP="008607A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DD2B9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733DBB51" w14:textId="77777777" w:rsidR="008607A3" w:rsidRPr="00DD2B91" w:rsidRDefault="008607A3" w:rsidP="008607A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80BA9" w14:textId="77777777" w:rsidR="008607A3" w:rsidRPr="00DD2B91" w:rsidRDefault="008607A3" w:rsidP="008607A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Unstandardized</w:t>
            </w:r>
            <w:r w:rsidRPr="00DD2B9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DD2B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42856" w14:textId="10865275" w:rsidR="008607A3" w:rsidRPr="00DD2B91" w:rsidRDefault="008607A3" w:rsidP="008607A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tandard error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C5231" w14:textId="77777777" w:rsidR="008607A3" w:rsidRPr="00DD2B91" w:rsidRDefault="008607A3" w:rsidP="008607A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Standardized </w:t>
            </w:r>
            <w:r w:rsidRPr="00DD2B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A11AB" w14:textId="4674310A" w:rsidR="008607A3" w:rsidRPr="00DD2B91" w:rsidRDefault="008607A3" w:rsidP="008607A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DD2B91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4658B" w14:textId="70CD5765" w:rsidR="008607A3" w:rsidRPr="00DD2B91" w:rsidRDefault="008607A3" w:rsidP="008607A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R</w:t>
            </w:r>
            <w:r w:rsidRPr="00E16D52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8607A3" w:rsidRPr="00DD2B91" w14:paraId="2A6C3CD9" w14:textId="0852FCB8" w:rsidTr="00523121">
        <w:trPr>
          <w:trHeight w:val="500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524FB05D" w14:textId="77777777" w:rsidR="008607A3" w:rsidRPr="00DD2B91" w:rsidRDefault="008607A3" w:rsidP="00860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62DCB4E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5DD6247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91009B3" w14:textId="77777777" w:rsidR="008607A3" w:rsidRPr="00DD2B91" w:rsidRDefault="008607A3" w:rsidP="00860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750CB94" w14:textId="6D1FE7EE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19EC569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307FC0D" w14:textId="02DD8009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5D4D53" w14:textId="4975CF9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244C6CE" w14:textId="62305471" w:rsidR="008607A3" w:rsidRPr="00B033AC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A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B033AC" w:rsidRPr="00B033AC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</w:tr>
      <w:tr w:rsidR="008607A3" w:rsidRPr="00DD2B91" w14:paraId="4C0AC59B" w14:textId="45DC33BE" w:rsidTr="00523121">
        <w:trPr>
          <w:trHeight w:val="500"/>
        </w:trPr>
        <w:tc>
          <w:tcPr>
            <w:tcW w:w="2122" w:type="dxa"/>
            <w:vAlign w:val="center"/>
          </w:tcPr>
          <w:p w14:paraId="1567268E" w14:textId="77777777" w:rsidR="008607A3" w:rsidRPr="00DD2B91" w:rsidRDefault="008607A3" w:rsidP="00860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1275" w:type="dxa"/>
            <w:vAlign w:val="center"/>
          </w:tcPr>
          <w:p w14:paraId="313EC145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–0.03</w:t>
            </w:r>
          </w:p>
        </w:tc>
        <w:tc>
          <w:tcPr>
            <w:tcW w:w="1276" w:type="dxa"/>
            <w:vAlign w:val="center"/>
          </w:tcPr>
          <w:p w14:paraId="4F8949EF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284" w:type="dxa"/>
          </w:tcPr>
          <w:p w14:paraId="60E635CE" w14:textId="77777777" w:rsidR="008607A3" w:rsidRPr="00DD2B91" w:rsidRDefault="008607A3" w:rsidP="008607A3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AB13D2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–0.04</w:t>
            </w:r>
          </w:p>
        </w:tc>
        <w:tc>
          <w:tcPr>
            <w:tcW w:w="1559" w:type="dxa"/>
            <w:vAlign w:val="center"/>
          </w:tcPr>
          <w:p w14:paraId="10246663" w14:textId="7C1186C0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5F78AA9F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–0.11</w:t>
            </w:r>
          </w:p>
        </w:tc>
        <w:tc>
          <w:tcPr>
            <w:tcW w:w="1134" w:type="dxa"/>
            <w:vAlign w:val="center"/>
          </w:tcPr>
          <w:p w14:paraId="33367A9E" w14:textId="2DBB3270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4CBD2C98" w14:textId="1CF943C0" w:rsidR="008607A3" w:rsidRPr="00B033AC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A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B033AC" w:rsidRPr="00B033AC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</w:p>
        </w:tc>
      </w:tr>
      <w:tr w:rsidR="008607A3" w:rsidRPr="00DD2B91" w14:paraId="769EE0B7" w14:textId="157A32DB" w:rsidTr="00523121">
        <w:trPr>
          <w:trHeight w:val="500"/>
        </w:trPr>
        <w:tc>
          <w:tcPr>
            <w:tcW w:w="2122" w:type="dxa"/>
            <w:vAlign w:val="center"/>
          </w:tcPr>
          <w:p w14:paraId="544BACB7" w14:textId="77777777" w:rsidR="008607A3" w:rsidRPr="00DD2B91" w:rsidRDefault="008607A3" w:rsidP="00860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ositive affect</w:t>
            </w:r>
          </w:p>
        </w:tc>
        <w:tc>
          <w:tcPr>
            <w:tcW w:w="1275" w:type="dxa"/>
            <w:vAlign w:val="center"/>
          </w:tcPr>
          <w:p w14:paraId="762DC769" w14:textId="77777777" w:rsidR="008607A3" w:rsidRPr="00DD2B91" w:rsidRDefault="008607A3" w:rsidP="008607A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1276" w:type="dxa"/>
            <w:vAlign w:val="center"/>
          </w:tcPr>
          <w:p w14:paraId="55480CAA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</w:p>
        </w:tc>
        <w:tc>
          <w:tcPr>
            <w:tcW w:w="284" w:type="dxa"/>
          </w:tcPr>
          <w:p w14:paraId="481AC9F9" w14:textId="77777777" w:rsidR="008607A3" w:rsidRPr="00DD2B91" w:rsidRDefault="008607A3" w:rsidP="00860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C324BB" w14:textId="77777777" w:rsidR="008607A3" w:rsidRPr="00DD2B91" w:rsidRDefault="008607A3" w:rsidP="008607A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559" w:type="dxa"/>
            <w:vAlign w:val="center"/>
          </w:tcPr>
          <w:p w14:paraId="4764FA84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701" w:type="dxa"/>
            <w:vAlign w:val="center"/>
          </w:tcPr>
          <w:p w14:paraId="07EB78F7" w14:textId="4C8E499B" w:rsidR="008607A3" w:rsidRPr="00DD2B91" w:rsidRDefault="008607A3" w:rsidP="008607A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vAlign w:val="center"/>
          </w:tcPr>
          <w:p w14:paraId="6F8C5B7E" w14:textId="675694F8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92" w:type="dxa"/>
            <w:vAlign w:val="center"/>
          </w:tcPr>
          <w:p w14:paraId="7CCDB26E" w14:textId="4A074939" w:rsidR="008607A3" w:rsidRPr="00B033AC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A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B033AC" w:rsidRPr="00B033A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</w:tr>
      <w:tr w:rsidR="008607A3" w:rsidRPr="00DD2B91" w14:paraId="4F85941A" w14:textId="1DE6014E" w:rsidTr="00523121">
        <w:trPr>
          <w:trHeight w:val="500"/>
        </w:trPr>
        <w:tc>
          <w:tcPr>
            <w:tcW w:w="2122" w:type="dxa"/>
            <w:vAlign w:val="center"/>
          </w:tcPr>
          <w:p w14:paraId="481FB4B5" w14:textId="77777777" w:rsidR="008607A3" w:rsidRPr="00DD2B91" w:rsidRDefault="008607A3" w:rsidP="00860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egative affect</w:t>
            </w:r>
          </w:p>
        </w:tc>
        <w:tc>
          <w:tcPr>
            <w:tcW w:w="1275" w:type="dxa"/>
            <w:vAlign w:val="center"/>
          </w:tcPr>
          <w:p w14:paraId="036450B6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–0.05</w:t>
            </w:r>
          </w:p>
        </w:tc>
        <w:tc>
          <w:tcPr>
            <w:tcW w:w="1276" w:type="dxa"/>
            <w:vAlign w:val="center"/>
          </w:tcPr>
          <w:p w14:paraId="3A78F823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</w:p>
        </w:tc>
        <w:tc>
          <w:tcPr>
            <w:tcW w:w="284" w:type="dxa"/>
          </w:tcPr>
          <w:p w14:paraId="4DD41C06" w14:textId="77777777" w:rsidR="008607A3" w:rsidRPr="00DD2B91" w:rsidRDefault="008607A3" w:rsidP="00860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43ECB1" w14:textId="7E3B412E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–0.0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1DC2C54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701" w:type="dxa"/>
            <w:vAlign w:val="center"/>
          </w:tcPr>
          <w:p w14:paraId="469D46D1" w14:textId="77777777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/>
                <w:sz w:val="20"/>
                <w:szCs w:val="20"/>
              </w:rPr>
              <w:t>–0.09</w:t>
            </w:r>
          </w:p>
        </w:tc>
        <w:tc>
          <w:tcPr>
            <w:tcW w:w="1134" w:type="dxa"/>
            <w:vAlign w:val="center"/>
          </w:tcPr>
          <w:p w14:paraId="1AB29186" w14:textId="5325D0D2" w:rsidR="008607A3" w:rsidRPr="00DD2B91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B91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center"/>
          </w:tcPr>
          <w:p w14:paraId="7E2A1ED8" w14:textId="2CFB816E" w:rsidR="008607A3" w:rsidRPr="00B033AC" w:rsidRDefault="008607A3" w:rsidP="00860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3A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B033AC" w:rsidRPr="00B033A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</w:tr>
    </w:tbl>
    <w:p w14:paraId="23541AEE" w14:textId="77777777" w:rsidR="00DD2B91" w:rsidRDefault="00DD2B91" w:rsidP="00F0636A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A3F5C98" w14:textId="77777777" w:rsidR="008607A3" w:rsidRDefault="008607A3" w:rsidP="00F0636A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2B24DC0" w14:textId="77777777" w:rsidR="008607A3" w:rsidRDefault="008607A3" w:rsidP="00F0636A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AA54B2D" w14:textId="77777777" w:rsidR="008607A3" w:rsidRDefault="008607A3" w:rsidP="00F0636A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02E9D89" w14:textId="77777777" w:rsidR="008607A3" w:rsidRDefault="008607A3" w:rsidP="00F0636A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CB3CE43" w14:textId="77777777" w:rsidR="008607A3" w:rsidRDefault="008607A3" w:rsidP="00F0636A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7E5EA2E" w14:textId="77777777" w:rsidR="008607A3" w:rsidRDefault="008607A3" w:rsidP="00F0636A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C99ED15" w14:textId="7A146AF2" w:rsidR="00D7481B" w:rsidRPr="00436573" w:rsidRDefault="00047C72" w:rsidP="00F0636A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Independent variables of multiple linear regression included </w:t>
      </w:r>
      <w:r w:rsidR="008607A3" w:rsidRPr="00DD2B91">
        <w:rPr>
          <w:rFonts w:ascii="Times New Roman" w:hAnsi="Times New Roman" w:cs="Times New Roman"/>
          <w:sz w:val="20"/>
          <w:szCs w:val="20"/>
        </w:rPr>
        <w:t>serum vitamin C concentration (</w:t>
      </w:r>
      <w:r w:rsidR="008607A3" w:rsidRPr="00DD2B91">
        <w:rPr>
          <w:rFonts w:ascii="Times New Roman" w:hAnsi="Times New Roman" w:cs="Times New Roman"/>
          <w:sz w:val="20"/>
          <w:szCs w:val="20"/>
        </w:rPr>
        <w:sym w:font="Symbol" w:char="F06D"/>
      </w:r>
      <w:proofErr w:type="spellStart"/>
      <w:r w:rsidR="008607A3" w:rsidRPr="00DD2B91">
        <w:rPr>
          <w:rFonts w:ascii="Times New Roman" w:hAnsi="Times New Roman" w:cs="Times New Roman"/>
          <w:sz w:val="20"/>
          <w:szCs w:val="20"/>
        </w:rPr>
        <w:t>mol</w:t>
      </w:r>
      <w:proofErr w:type="spellEnd"/>
      <w:r w:rsidR="008607A3" w:rsidRPr="00DD2B91">
        <w:rPr>
          <w:rFonts w:ascii="Times New Roman" w:hAnsi="Times New Roman" w:cs="Times New Roman"/>
          <w:sz w:val="20"/>
          <w:szCs w:val="20"/>
        </w:rPr>
        <w:t>/L)</w:t>
      </w:r>
      <w:r w:rsidR="008607A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s</w:t>
      </w:r>
      <w:r w:rsidR="00436573" w:rsidRPr="00DD2B91">
        <w:rPr>
          <w:rFonts w:ascii="Times New Roman" w:hAnsi="Times New Roman" w:cs="Times New Roman"/>
          <w:sz w:val="20"/>
          <w:szCs w:val="20"/>
        </w:rPr>
        <w:t xml:space="preserve">ex </w:t>
      </w:r>
      <w:r w:rsidR="00436573">
        <w:rPr>
          <w:rFonts w:ascii="Times New Roman" w:hAnsi="Times New Roman" w:cs="Times New Roman"/>
          <w:sz w:val="20"/>
          <w:szCs w:val="20"/>
        </w:rPr>
        <w:t>(</w:t>
      </w:r>
      <w:r w:rsidR="00436573" w:rsidRPr="00DD2B91">
        <w:rPr>
          <w:rFonts w:ascii="Times New Roman" w:hAnsi="Times New Roman" w:cs="Times New Roman"/>
          <w:sz w:val="20"/>
          <w:szCs w:val="20"/>
        </w:rPr>
        <w:t>m</w:t>
      </w:r>
      <w:r w:rsidR="008D7041">
        <w:rPr>
          <w:rFonts w:ascii="Times New Roman" w:hAnsi="Times New Roman" w:cs="Times New Roman"/>
          <w:sz w:val="20"/>
          <w:szCs w:val="20"/>
        </w:rPr>
        <w:t>en</w:t>
      </w:r>
      <w:r w:rsidR="002A17B6">
        <w:rPr>
          <w:rFonts w:ascii="Times New Roman" w:hAnsi="Times New Roman" w:cs="Times New Roman"/>
          <w:sz w:val="20"/>
          <w:szCs w:val="20"/>
        </w:rPr>
        <w:t>=</w:t>
      </w:r>
      <w:proofErr w:type="gramStart"/>
      <w:r w:rsidR="002A17B6">
        <w:rPr>
          <w:rFonts w:ascii="Times New Roman" w:hAnsi="Times New Roman" w:cs="Times New Roman"/>
          <w:sz w:val="20"/>
          <w:szCs w:val="20"/>
        </w:rPr>
        <w:t>0</w:t>
      </w:r>
      <w:proofErr w:type="gramEnd"/>
      <w:r w:rsidR="002A17B6">
        <w:rPr>
          <w:rFonts w:ascii="Times New Roman" w:hAnsi="Times New Roman" w:cs="Times New Roman"/>
          <w:sz w:val="20"/>
          <w:szCs w:val="20"/>
        </w:rPr>
        <w:t>,</w:t>
      </w:r>
      <w:r w:rsidR="00436573">
        <w:rPr>
          <w:rFonts w:ascii="Times New Roman" w:hAnsi="Times New Roman" w:cs="Times New Roman"/>
          <w:sz w:val="20"/>
          <w:szCs w:val="20"/>
        </w:rPr>
        <w:t xml:space="preserve"> </w:t>
      </w:r>
      <w:r w:rsidR="002A17B6">
        <w:rPr>
          <w:rFonts w:ascii="Times New Roman" w:hAnsi="Times New Roman" w:cs="Times New Roman"/>
          <w:sz w:val="20"/>
          <w:szCs w:val="20"/>
        </w:rPr>
        <w:t>women=1</w:t>
      </w:r>
      <w:r w:rsidR="00436573" w:rsidRPr="00DD2B91">
        <w:rPr>
          <w:rFonts w:ascii="Times New Roman" w:hAnsi="Times New Roman" w:cs="Times New Roman"/>
          <w:sz w:val="20"/>
          <w:szCs w:val="20"/>
        </w:rPr>
        <w:t>), age (y), BMI (kg/m</w:t>
      </w:r>
      <w:r w:rsidR="00436573" w:rsidRPr="00DD2B9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436573" w:rsidRPr="00DD2B91">
        <w:rPr>
          <w:rFonts w:ascii="Times New Roman" w:hAnsi="Times New Roman" w:cs="Times New Roman"/>
          <w:sz w:val="20"/>
          <w:szCs w:val="20"/>
        </w:rPr>
        <w:t xml:space="preserve">), physical activity </w:t>
      </w:r>
      <w:r w:rsidR="002A17B6">
        <w:rPr>
          <w:rFonts w:ascii="Times New Roman" w:hAnsi="Times New Roman" w:cs="Times New Roman"/>
          <w:sz w:val="20"/>
          <w:szCs w:val="20"/>
        </w:rPr>
        <w:t xml:space="preserve">level </w:t>
      </w:r>
      <w:r w:rsidR="00436573">
        <w:rPr>
          <w:rFonts w:ascii="Times New Roman" w:hAnsi="Times New Roman" w:cs="Times New Roman"/>
          <w:sz w:val="20"/>
          <w:szCs w:val="20"/>
        </w:rPr>
        <w:t>(low</w:t>
      </w:r>
      <w:r w:rsidR="008607A3">
        <w:rPr>
          <w:rFonts w:ascii="Times New Roman" w:hAnsi="Times New Roman" w:cs="Times New Roman"/>
          <w:sz w:val="20"/>
          <w:szCs w:val="20"/>
        </w:rPr>
        <w:t xml:space="preserve">=0, </w:t>
      </w:r>
      <w:r w:rsidR="00436573">
        <w:rPr>
          <w:rFonts w:ascii="Times New Roman" w:hAnsi="Times New Roman" w:cs="Times New Roman"/>
          <w:sz w:val="20"/>
          <w:szCs w:val="20"/>
        </w:rPr>
        <w:t>high</w:t>
      </w:r>
      <w:r w:rsidR="008607A3">
        <w:rPr>
          <w:rFonts w:ascii="Times New Roman" w:hAnsi="Times New Roman" w:cs="Times New Roman"/>
          <w:sz w:val="20"/>
          <w:szCs w:val="20"/>
        </w:rPr>
        <w:t>=1)</w:t>
      </w:r>
      <w:r w:rsidR="00436573" w:rsidRPr="00DD2B91">
        <w:rPr>
          <w:rFonts w:ascii="Times New Roman" w:hAnsi="Times New Roman" w:cs="Times New Roman"/>
          <w:sz w:val="20"/>
          <w:szCs w:val="20"/>
        </w:rPr>
        <w:t>,</w:t>
      </w:r>
      <w:r w:rsidR="00436573">
        <w:rPr>
          <w:rFonts w:ascii="Times New Roman" w:hAnsi="Times New Roman" w:cs="Times New Roman"/>
          <w:sz w:val="20"/>
          <w:szCs w:val="20"/>
        </w:rPr>
        <w:t xml:space="preserve"> </w:t>
      </w:r>
      <w:r w:rsidR="008607A3">
        <w:rPr>
          <w:rFonts w:ascii="Times New Roman" w:hAnsi="Times New Roman" w:cs="Times New Roman"/>
          <w:sz w:val="20"/>
          <w:szCs w:val="20"/>
        </w:rPr>
        <w:t>current smoking</w:t>
      </w:r>
      <w:r w:rsidR="00436573">
        <w:rPr>
          <w:rFonts w:ascii="Times New Roman" w:hAnsi="Times New Roman" w:cs="Times New Roman"/>
          <w:sz w:val="20"/>
          <w:szCs w:val="20"/>
        </w:rPr>
        <w:t xml:space="preserve"> (</w:t>
      </w:r>
      <w:r w:rsidR="008607A3">
        <w:rPr>
          <w:rFonts w:ascii="Times New Roman" w:hAnsi="Times New Roman" w:cs="Times New Roman"/>
          <w:sz w:val="20"/>
          <w:szCs w:val="20"/>
        </w:rPr>
        <w:t>no</w:t>
      </w:r>
      <w:r w:rsidR="002A17B6">
        <w:rPr>
          <w:rFonts w:ascii="Times New Roman" w:hAnsi="Times New Roman" w:cs="Times New Roman"/>
          <w:sz w:val="20"/>
          <w:szCs w:val="20"/>
        </w:rPr>
        <w:t>=0,</w:t>
      </w:r>
      <w:r w:rsidR="00436573">
        <w:rPr>
          <w:rFonts w:ascii="Times New Roman" w:hAnsi="Times New Roman" w:cs="Times New Roman"/>
          <w:sz w:val="20"/>
          <w:szCs w:val="20"/>
        </w:rPr>
        <w:t xml:space="preserve"> </w:t>
      </w:r>
      <w:r w:rsidR="008607A3">
        <w:rPr>
          <w:rFonts w:ascii="Times New Roman" w:hAnsi="Times New Roman" w:cs="Times New Roman"/>
          <w:sz w:val="20"/>
          <w:szCs w:val="20"/>
        </w:rPr>
        <w:t>yes</w:t>
      </w:r>
      <w:r w:rsidR="002A17B6">
        <w:rPr>
          <w:rFonts w:ascii="Times New Roman" w:hAnsi="Times New Roman" w:cs="Times New Roman"/>
          <w:sz w:val="20"/>
          <w:szCs w:val="20"/>
        </w:rPr>
        <w:t>=1</w:t>
      </w:r>
      <w:r w:rsidR="00436573">
        <w:rPr>
          <w:rFonts w:ascii="Times New Roman" w:hAnsi="Times New Roman" w:cs="Times New Roman"/>
          <w:sz w:val="20"/>
          <w:szCs w:val="20"/>
        </w:rPr>
        <w:t xml:space="preserve">), </w:t>
      </w:r>
      <w:r w:rsidR="008607A3">
        <w:rPr>
          <w:rFonts w:ascii="Times New Roman" w:hAnsi="Times New Roman" w:cs="Times New Roman"/>
          <w:sz w:val="20"/>
          <w:szCs w:val="20"/>
        </w:rPr>
        <w:t xml:space="preserve">and </w:t>
      </w:r>
      <w:r w:rsidR="00436573">
        <w:rPr>
          <w:rFonts w:ascii="Times New Roman" w:hAnsi="Times New Roman" w:cs="Times New Roman"/>
          <w:sz w:val="20"/>
          <w:szCs w:val="20"/>
        </w:rPr>
        <w:t xml:space="preserve">alcohol </w:t>
      </w:r>
      <w:r w:rsidR="008607A3">
        <w:rPr>
          <w:rFonts w:ascii="Times New Roman" w:hAnsi="Times New Roman" w:cs="Times New Roman"/>
          <w:sz w:val="20"/>
          <w:szCs w:val="20"/>
        </w:rPr>
        <w:t>use</w:t>
      </w:r>
      <w:r w:rsidR="00436573">
        <w:rPr>
          <w:rFonts w:ascii="Times New Roman" w:hAnsi="Times New Roman" w:cs="Times New Roman"/>
          <w:sz w:val="20"/>
          <w:szCs w:val="20"/>
        </w:rPr>
        <w:t xml:space="preserve"> (</w:t>
      </w:r>
      <w:r w:rsidR="008607A3">
        <w:rPr>
          <w:rFonts w:ascii="Times New Roman" w:hAnsi="Times New Roman" w:cs="Times New Roman"/>
          <w:color w:val="000000" w:themeColor="text1"/>
          <w:sz w:val="20"/>
          <w:szCs w:val="20"/>
        </w:rPr>
        <w:t>no=0, yes=1</w:t>
      </w:r>
      <w:r w:rsidR="00436573">
        <w:rPr>
          <w:rFonts w:ascii="Times New Roman" w:hAnsi="Times New Roman" w:cs="Times New Roman"/>
          <w:sz w:val="20"/>
          <w:szCs w:val="20"/>
        </w:rPr>
        <w:t>)</w:t>
      </w:r>
      <w:r w:rsidR="008607A3">
        <w:rPr>
          <w:rFonts w:ascii="Times New Roman" w:hAnsi="Times New Roman" w:cs="Times New Roman"/>
          <w:sz w:val="20"/>
          <w:szCs w:val="20"/>
        </w:rPr>
        <w:t>.</w:t>
      </w:r>
    </w:p>
    <w:p w14:paraId="0E2BE7DC" w14:textId="77777777" w:rsidR="000C70C5" w:rsidRDefault="00D7481B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456A8A09" w14:textId="3F65E419" w:rsidR="000C70C5" w:rsidRPr="00F11345" w:rsidRDefault="000C70C5" w:rsidP="000C70C5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0701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Table S</w:t>
      </w:r>
      <w:r w:rsidR="00F27705" w:rsidRPr="0080701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</w:p>
    <w:p w14:paraId="233E4E11" w14:textId="77777777" w:rsidR="000C70C5" w:rsidRDefault="000C70C5" w:rsidP="000C70C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C70C5">
        <w:rPr>
          <w:rFonts w:ascii="Times New Roman" w:hAnsi="Times New Roman" w:cs="Times New Roman"/>
          <w:sz w:val="20"/>
          <w:szCs w:val="20"/>
        </w:rPr>
        <w:t xml:space="preserve">Average daily intake of </w:t>
      </w:r>
      <w:r>
        <w:rPr>
          <w:rFonts w:ascii="Times New Roman" w:hAnsi="Times New Roman" w:cs="Times New Roman"/>
          <w:sz w:val="20"/>
          <w:szCs w:val="20"/>
        </w:rPr>
        <w:t xml:space="preserve">energy and </w:t>
      </w:r>
      <w:r w:rsidRPr="000C70C5">
        <w:rPr>
          <w:rFonts w:ascii="Times New Roman" w:hAnsi="Times New Roman" w:cs="Times New Roman"/>
          <w:sz w:val="20"/>
          <w:szCs w:val="20"/>
        </w:rPr>
        <w:t xml:space="preserve">nutrients </w:t>
      </w:r>
      <w:r>
        <w:rPr>
          <w:rFonts w:ascii="Times New Roman" w:hAnsi="Times New Roman" w:cs="Times New Roman"/>
          <w:sz w:val="20"/>
          <w:szCs w:val="20"/>
        </w:rPr>
        <w:t>in the intervention study population (</w:t>
      </w:r>
      <w:r w:rsidRPr="000C70C5"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 = 46)</w:t>
      </w:r>
    </w:p>
    <w:tbl>
      <w:tblPr>
        <w:tblStyle w:val="TableGrid"/>
        <w:tblpPr w:leftFromText="142" w:rightFromText="142" w:vertAnchor="page" w:horzAnchor="margin" w:tblpY="264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1560"/>
        <w:gridCol w:w="1417"/>
        <w:gridCol w:w="236"/>
        <w:gridCol w:w="1465"/>
        <w:gridCol w:w="1559"/>
        <w:gridCol w:w="1418"/>
        <w:gridCol w:w="236"/>
        <w:gridCol w:w="761"/>
      </w:tblGrid>
      <w:tr w:rsidR="000C3393" w:rsidRPr="000C70C5" w14:paraId="18006956" w14:textId="77777777" w:rsidTr="000C3393">
        <w:trPr>
          <w:trHeight w:val="587"/>
        </w:trPr>
        <w:tc>
          <w:tcPr>
            <w:tcW w:w="1838" w:type="dxa"/>
          </w:tcPr>
          <w:p w14:paraId="2845B101" w14:textId="77777777" w:rsidR="000C3393" w:rsidRPr="000C70C5" w:rsidRDefault="000C3393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42A24" w14:textId="77777777" w:rsidR="000C3393" w:rsidRPr="000C70C5" w:rsidRDefault="000C3393" w:rsidP="000C33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Vitamin C (</w:t>
            </w:r>
            <w:r w:rsidRPr="000C70C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24)</w:t>
            </w:r>
          </w:p>
        </w:tc>
        <w:tc>
          <w:tcPr>
            <w:tcW w:w="236" w:type="dxa"/>
            <w:tcBorders>
              <w:bottom w:val="nil"/>
            </w:tcBorders>
          </w:tcPr>
          <w:p w14:paraId="78F15215" w14:textId="77777777" w:rsidR="000C3393" w:rsidRPr="000C70C5" w:rsidRDefault="000C3393" w:rsidP="000C33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6F9DF" w14:textId="77777777" w:rsidR="000C3393" w:rsidRPr="000C70C5" w:rsidRDefault="000C3393" w:rsidP="000C3393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Placebo (</w:t>
            </w:r>
            <w:r w:rsidRPr="000C70C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22)</w:t>
            </w:r>
          </w:p>
        </w:tc>
        <w:tc>
          <w:tcPr>
            <w:tcW w:w="236" w:type="dxa"/>
            <w:tcBorders>
              <w:bottom w:val="nil"/>
            </w:tcBorders>
          </w:tcPr>
          <w:p w14:paraId="1569E2C1" w14:textId="77777777" w:rsidR="000C3393" w:rsidRPr="000C70C5" w:rsidRDefault="000C3393" w:rsidP="000C3393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vAlign w:val="center"/>
          </w:tcPr>
          <w:p w14:paraId="240CBECC" w14:textId="3D6F694D" w:rsidR="000C3393" w:rsidRPr="000C3393" w:rsidRDefault="000C3393" w:rsidP="00A84A16">
            <w:pPr>
              <w:jc w:val="both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3963C3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C3393" w:rsidRPr="000C70C5" w14:paraId="45606019" w14:textId="77777777" w:rsidTr="000C3393">
        <w:trPr>
          <w:trHeight w:val="587"/>
        </w:trPr>
        <w:tc>
          <w:tcPr>
            <w:tcW w:w="1838" w:type="dxa"/>
            <w:tcBorders>
              <w:bottom w:val="single" w:sz="4" w:space="0" w:color="auto"/>
            </w:tcBorders>
          </w:tcPr>
          <w:p w14:paraId="62D5B7D2" w14:textId="77777777" w:rsidR="000C3393" w:rsidRPr="000C70C5" w:rsidRDefault="000C3393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9DA3E" w14:textId="77777777" w:rsidR="000C3393" w:rsidRPr="000C70C5" w:rsidRDefault="000C3393" w:rsidP="000C33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64606" w14:textId="77777777" w:rsidR="000C3393" w:rsidRPr="000C70C5" w:rsidRDefault="000C3393" w:rsidP="000C33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Endpoint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95BA6" w14:textId="77777777" w:rsidR="000C3393" w:rsidRPr="000C70C5" w:rsidRDefault="000C3393" w:rsidP="000C3393">
            <w:pPr>
              <w:jc w:val="both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Change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09ADD8BC" w14:textId="77777777" w:rsidR="000C3393" w:rsidRPr="000C70C5" w:rsidRDefault="000C3393" w:rsidP="000C3393">
            <w:pPr>
              <w:jc w:val="both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04749" w14:textId="77777777" w:rsidR="000C3393" w:rsidRPr="000C70C5" w:rsidRDefault="000C3393" w:rsidP="000C33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BB50E" w14:textId="77777777" w:rsidR="000C3393" w:rsidRPr="000C70C5" w:rsidRDefault="000C3393" w:rsidP="000C33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Endpoint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DA589" w14:textId="77777777" w:rsidR="000C3393" w:rsidRPr="000C70C5" w:rsidRDefault="000C3393" w:rsidP="000C33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403A8EA4" w14:textId="77777777" w:rsidR="000C3393" w:rsidRPr="000C70C5" w:rsidRDefault="000C3393" w:rsidP="000C33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bottom w:val="single" w:sz="4" w:space="0" w:color="auto"/>
            </w:tcBorders>
            <w:vAlign w:val="center"/>
          </w:tcPr>
          <w:p w14:paraId="0844759B" w14:textId="74A01C6D" w:rsidR="000C3393" w:rsidRPr="000C70C5" w:rsidRDefault="000C3393" w:rsidP="000C33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393" w:rsidRPr="000C70C5" w14:paraId="4D616113" w14:textId="77777777" w:rsidTr="000C3393">
        <w:trPr>
          <w:trHeight w:val="587"/>
        </w:trPr>
        <w:tc>
          <w:tcPr>
            <w:tcW w:w="183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D53800B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Energy (kcal/d)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763DB1F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1725.3 ± 444.3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CDA05C9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1802.1 ± 503.1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131CBB7A" w14:textId="77777777" w:rsidR="00212AB4" w:rsidRPr="000C70C5" w:rsidRDefault="00212AB4" w:rsidP="000C339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76.8 ± 611.0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050E76C" w14:textId="77777777" w:rsidR="00212AB4" w:rsidRPr="000C70C5" w:rsidRDefault="00212AB4" w:rsidP="000C33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ACB0B9A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1763.4 ± 505.0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A88E5F7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1784.3 ± 351.2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20EB1876" w14:textId="77777777" w:rsidR="00212AB4" w:rsidRPr="000C70C5" w:rsidRDefault="00212AB4" w:rsidP="000C3393">
            <w:pPr>
              <w:ind w:firstLineChars="50" w:firstLine="10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 ± 506.3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01A9866" w14:textId="77777777" w:rsidR="00212AB4" w:rsidRPr="000C70C5" w:rsidRDefault="00212AB4" w:rsidP="000C33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61637A3" w14:textId="217EFF73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0C3393" w:rsidRPr="000C70C5" w14:paraId="2E70699A" w14:textId="77777777" w:rsidTr="000C3393">
        <w:trPr>
          <w:trHeight w:val="587"/>
        </w:trPr>
        <w:tc>
          <w:tcPr>
            <w:tcW w:w="1838" w:type="dxa"/>
            <w:tcBorders>
              <w:top w:val="nil"/>
            </w:tcBorders>
            <w:shd w:val="clear" w:color="auto" w:fill="auto"/>
            <w:vAlign w:val="center"/>
          </w:tcPr>
          <w:p w14:paraId="2BD5EF4B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>Carbohydrate (g/d)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949DE79" w14:textId="77777777" w:rsidR="00212AB4" w:rsidRPr="000C70C5" w:rsidRDefault="00212AB4" w:rsidP="000C33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221.0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61.3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31E893B6" w14:textId="77777777" w:rsidR="00212AB4" w:rsidRPr="000C70C5" w:rsidRDefault="00212AB4" w:rsidP="000C33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221.9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61.6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2777918" w14:textId="77777777" w:rsidR="00212AB4" w:rsidRPr="000C70C5" w:rsidRDefault="00212AB4" w:rsidP="000C3393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0.9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98.5</w:t>
            </w:r>
          </w:p>
        </w:tc>
        <w:tc>
          <w:tcPr>
            <w:tcW w:w="236" w:type="dxa"/>
            <w:tcBorders>
              <w:top w:val="nil"/>
            </w:tcBorders>
          </w:tcPr>
          <w:p w14:paraId="7C6D6E99" w14:textId="77777777" w:rsidR="00212AB4" w:rsidRPr="000C70C5" w:rsidRDefault="00212AB4" w:rsidP="000C33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</w:tcBorders>
            <w:shd w:val="clear" w:color="auto" w:fill="auto"/>
            <w:vAlign w:val="center"/>
          </w:tcPr>
          <w:p w14:paraId="0D38DE78" w14:textId="77777777" w:rsidR="00212AB4" w:rsidRPr="000C70C5" w:rsidRDefault="00212AB4" w:rsidP="000C33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227.8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72.6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59BB50DF" w14:textId="77777777" w:rsidR="00212AB4" w:rsidRPr="000C70C5" w:rsidRDefault="00212AB4" w:rsidP="000C33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222.1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53.5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21A6C75" w14:textId="77777777" w:rsidR="00212AB4" w:rsidRPr="000C70C5" w:rsidRDefault="00212AB4" w:rsidP="000C3393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2D"/>
            </w: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5.7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78.6</w:t>
            </w:r>
          </w:p>
        </w:tc>
        <w:tc>
          <w:tcPr>
            <w:tcW w:w="236" w:type="dxa"/>
            <w:tcBorders>
              <w:top w:val="nil"/>
            </w:tcBorders>
          </w:tcPr>
          <w:p w14:paraId="5EB849F1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</w:tcBorders>
            <w:shd w:val="clear" w:color="auto" w:fill="auto"/>
            <w:vAlign w:val="center"/>
          </w:tcPr>
          <w:p w14:paraId="4ABF7821" w14:textId="37554EAE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0C3393" w:rsidRPr="000C70C5" w14:paraId="3128030A" w14:textId="77777777" w:rsidTr="000C3393">
        <w:trPr>
          <w:trHeight w:val="587"/>
        </w:trPr>
        <w:tc>
          <w:tcPr>
            <w:tcW w:w="1838" w:type="dxa"/>
            <w:shd w:val="clear" w:color="auto" w:fill="auto"/>
            <w:vAlign w:val="center"/>
          </w:tcPr>
          <w:p w14:paraId="298FFABC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 (g/d)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92C435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66.9 ± 17.8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7DEACB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 ± 27.3</w:t>
            </w:r>
          </w:p>
        </w:tc>
        <w:tc>
          <w:tcPr>
            <w:tcW w:w="1417" w:type="dxa"/>
            <w:vAlign w:val="center"/>
          </w:tcPr>
          <w:p w14:paraId="79A5106F" w14:textId="77777777" w:rsidR="00212AB4" w:rsidRPr="000C70C5" w:rsidRDefault="00212AB4" w:rsidP="000C3393">
            <w:pPr>
              <w:ind w:firstLineChars="50" w:firstLine="10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 ± 31.5</w:t>
            </w:r>
          </w:p>
        </w:tc>
        <w:tc>
          <w:tcPr>
            <w:tcW w:w="236" w:type="dxa"/>
          </w:tcPr>
          <w:p w14:paraId="4C747659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14:paraId="2AED1BA9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68.8 ± 23.9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4AE860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72.0 ± 22.3</w:t>
            </w:r>
          </w:p>
        </w:tc>
        <w:tc>
          <w:tcPr>
            <w:tcW w:w="1418" w:type="dxa"/>
            <w:vAlign w:val="center"/>
          </w:tcPr>
          <w:p w14:paraId="05C19DBE" w14:textId="77777777" w:rsidR="00212AB4" w:rsidRPr="000C70C5" w:rsidRDefault="00212AB4" w:rsidP="000C3393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27.0</w:t>
            </w:r>
          </w:p>
        </w:tc>
        <w:tc>
          <w:tcPr>
            <w:tcW w:w="236" w:type="dxa"/>
          </w:tcPr>
          <w:p w14:paraId="2702D906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6FCD46F4" w14:textId="5EF98F7F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0C3393" w:rsidRPr="000C70C5" w14:paraId="675DDE67" w14:textId="77777777" w:rsidTr="000C3393">
        <w:trPr>
          <w:trHeight w:val="587"/>
        </w:trPr>
        <w:tc>
          <w:tcPr>
            <w:tcW w:w="1838" w:type="dxa"/>
            <w:shd w:val="clear" w:color="auto" w:fill="auto"/>
            <w:vAlign w:val="center"/>
          </w:tcPr>
          <w:p w14:paraId="67096EF9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>Fat (g/d)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F32636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 ± 25.5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0DEB10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62.6 ± 28.7</w:t>
            </w:r>
          </w:p>
        </w:tc>
        <w:tc>
          <w:tcPr>
            <w:tcW w:w="1417" w:type="dxa"/>
            <w:vAlign w:val="center"/>
          </w:tcPr>
          <w:p w14:paraId="56FFB1FB" w14:textId="77777777" w:rsidR="00212AB4" w:rsidRPr="000C70C5" w:rsidRDefault="00212AB4" w:rsidP="000C3393">
            <w:pPr>
              <w:ind w:firstLineChars="50" w:firstLine="10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± 33.1</w:t>
            </w:r>
          </w:p>
        </w:tc>
        <w:tc>
          <w:tcPr>
            <w:tcW w:w="236" w:type="dxa"/>
          </w:tcPr>
          <w:p w14:paraId="2A5BDCFA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14:paraId="213920CA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 ± 21.0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ABA12D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60.4 ± 21.2</w:t>
            </w:r>
          </w:p>
        </w:tc>
        <w:tc>
          <w:tcPr>
            <w:tcW w:w="1418" w:type="dxa"/>
            <w:vAlign w:val="center"/>
          </w:tcPr>
          <w:p w14:paraId="7E53133C" w14:textId="77777777" w:rsidR="00212AB4" w:rsidRPr="000C70C5" w:rsidRDefault="00212AB4" w:rsidP="000C3393">
            <w:pPr>
              <w:ind w:firstLineChars="100" w:firstLine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2.8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27.8</w:t>
            </w:r>
          </w:p>
        </w:tc>
        <w:tc>
          <w:tcPr>
            <w:tcW w:w="236" w:type="dxa"/>
          </w:tcPr>
          <w:p w14:paraId="19AAAD43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5415E779" w14:textId="334C8582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0C3393" w:rsidRPr="000C70C5" w14:paraId="5954A454" w14:textId="77777777" w:rsidTr="000C3393">
        <w:trPr>
          <w:trHeight w:val="587"/>
        </w:trPr>
        <w:tc>
          <w:tcPr>
            <w:tcW w:w="1838" w:type="dxa"/>
            <w:shd w:val="clear" w:color="auto" w:fill="auto"/>
            <w:vAlign w:val="center"/>
          </w:tcPr>
          <w:p w14:paraId="172A0045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>Cholesterol (mg/d)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590B4B" w14:textId="77777777" w:rsidR="00212AB4" w:rsidRPr="000C70C5" w:rsidRDefault="00212AB4" w:rsidP="000C33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303.6 ± 147.1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1306E1" w14:textId="77777777" w:rsidR="00212AB4" w:rsidRPr="000C70C5" w:rsidRDefault="00212AB4" w:rsidP="000C33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362.4 ± 168.3</w:t>
            </w:r>
          </w:p>
        </w:tc>
        <w:tc>
          <w:tcPr>
            <w:tcW w:w="1417" w:type="dxa"/>
            <w:vAlign w:val="center"/>
          </w:tcPr>
          <w:p w14:paraId="44FB95EB" w14:textId="77777777" w:rsidR="00212AB4" w:rsidRPr="000C70C5" w:rsidRDefault="00212AB4" w:rsidP="000C33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58.9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247.6</w:t>
            </w:r>
          </w:p>
        </w:tc>
        <w:tc>
          <w:tcPr>
            <w:tcW w:w="236" w:type="dxa"/>
          </w:tcPr>
          <w:p w14:paraId="02B32A59" w14:textId="77777777" w:rsidR="00212AB4" w:rsidRPr="000C70C5" w:rsidRDefault="00212AB4" w:rsidP="000C33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14:paraId="2E6C40DF" w14:textId="77777777" w:rsidR="00212AB4" w:rsidRPr="000C70C5" w:rsidRDefault="00212AB4" w:rsidP="000C33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347.9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165.9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0168C2" w14:textId="77777777" w:rsidR="00212AB4" w:rsidRPr="000C70C5" w:rsidRDefault="00212AB4" w:rsidP="000C33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343.4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186.9</w:t>
            </w:r>
          </w:p>
        </w:tc>
        <w:tc>
          <w:tcPr>
            <w:tcW w:w="1418" w:type="dxa"/>
            <w:vAlign w:val="center"/>
          </w:tcPr>
          <w:p w14:paraId="731C985D" w14:textId="77777777" w:rsidR="00212AB4" w:rsidRPr="000C70C5" w:rsidRDefault="00212AB4" w:rsidP="000C3393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2D"/>
            </w: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 226.5</w:t>
            </w:r>
          </w:p>
        </w:tc>
        <w:tc>
          <w:tcPr>
            <w:tcW w:w="236" w:type="dxa"/>
          </w:tcPr>
          <w:p w14:paraId="0F8232BA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2B0E2956" w14:textId="43C59F6F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0C3393" w:rsidRPr="000C70C5" w14:paraId="2DB30282" w14:textId="77777777" w:rsidTr="000C3393">
        <w:trPr>
          <w:trHeight w:val="587"/>
        </w:trPr>
        <w:tc>
          <w:tcPr>
            <w:tcW w:w="1838" w:type="dxa"/>
            <w:shd w:val="clear" w:color="auto" w:fill="auto"/>
            <w:vAlign w:val="center"/>
          </w:tcPr>
          <w:p w14:paraId="1F310D6C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>Fiber (g/d)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DCB915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 ± 5.8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B53418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 ± 7.1</w:t>
            </w:r>
          </w:p>
        </w:tc>
        <w:tc>
          <w:tcPr>
            <w:tcW w:w="1417" w:type="dxa"/>
            <w:vAlign w:val="center"/>
          </w:tcPr>
          <w:p w14:paraId="279C51EA" w14:textId="77777777" w:rsidR="00212AB4" w:rsidRPr="000C70C5" w:rsidRDefault="00212AB4" w:rsidP="000C3393">
            <w:pPr>
              <w:ind w:firstLineChars="50" w:firstLine="10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± 8.9</w:t>
            </w:r>
          </w:p>
        </w:tc>
        <w:tc>
          <w:tcPr>
            <w:tcW w:w="236" w:type="dxa"/>
          </w:tcPr>
          <w:p w14:paraId="32FF45A4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14:paraId="061F70EF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 ± 7.5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3C37D1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 ± 5.4</w:t>
            </w:r>
          </w:p>
        </w:tc>
        <w:tc>
          <w:tcPr>
            <w:tcW w:w="1418" w:type="dxa"/>
            <w:vAlign w:val="center"/>
          </w:tcPr>
          <w:p w14:paraId="44365991" w14:textId="77777777" w:rsidR="00212AB4" w:rsidRPr="000C70C5" w:rsidRDefault="00212AB4" w:rsidP="000C3393">
            <w:pPr>
              <w:ind w:firstLineChars="50" w:firstLine="10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2D"/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 ± 9.2</w:t>
            </w:r>
          </w:p>
        </w:tc>
        <w:tc>
          <w:tcPr>
            <w:tcW w:w="236" w:type="dxa"/>
          </w:tcPr>
          <w:p w14:paraId="1C677D01" w14:textId="77777777" w:rsidR="00212AB4" w:rsidRPr="000C70C5" w:rsidRDefault="00212AB4" w:rsidP="000C33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7416E744" w14:textId="10E0D567" w:rsidR="00212AB4" w:rsidRPr="000C70C5" w:rsidRDefault="00212AB4" w:rsidP="000C33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0C3393" w:rsidRPr="000C70C5" w14:paraId="1F5817EA" w14:textId="77777777" w:rsidTr="000C3393">
        <w:trPr>
          <w:trHeight w:val="587"/>
        </w:trPr>
        <w:tc>
          <w:tcPr>
            <w:tcW w:w="1838" w:type="dxa"/>
            <w:shd w:val="clear" w:color="auto" w:fill="auto"/>
            <w:vAlign w:val="center"/>
          </w:tcPr>
          <w:p w14:paraId="4773F0CB" w14:textId="77777777" w:rsidR="00212AB4" w:rsidRPr="000C70C5" w:rsidRDefault="00212AB4" w:rsidP="000C3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sz w:val="20"/>
                <w:szCs w:val="20"/>
              </w:rPr>
              <w:t>Vitamin C (mg/d)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E98518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 ± 43.8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A3D265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 ± 26.8</w:t>
            </w:r>
          </w:p>
        </w:tc>
        <w:tc>
          <w:tcPr>
            <w:tcW w:w="1417" w:type="dxa"/>
            <w:vAlign w:val="center"/>
          </w:tcPr>
          <w:p w14:paraId="69CB3D03" w14:textId="77777777" w:rsidR="00212AB4" w:rsidRPr="000C70C5" w:rsidRDefault="00212AB4" w:rsidP="000C339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2D"/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 ± 56.8</w:t>
            </w:r>
          </w:p>
        </w:tc>
        <w:tc>
          <w:tcPr>
            <w:tcW w:w="236" w:type="dxa"/>
          </w:tcPr>
          <w:p w14:paraId="34F09181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14:paraId="0C0ACD8B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 ± 57.8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7C1282" w14:textId="77777777" w:rsidR="00212AB4" w:rsidRPr="000C70C5" w:rsidRDefault="00212AB4" w:rsidP="000C3393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 ± 29.6</w:t>
            </w:r>
          </w:p>
        </w:tc>
        <w:tc>
          <w:tcPr>
            <w:tcW w:w="1418" w:type="dxa"/>
            <w:vAlign w:val="center"/>
          </w:tcPr>
          <w:p w14:paraId="53DEC3DE" w14:textId="77777777" w:rsidR="00212AB4" w:rsidRPr="000C70C5" w:rsidRDefault="00212AB4" w:rsidP="000C339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2D"/>
            </w: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 ± 66.2</w:t>
            </w:r>
          </w:p>
        </w:tc>
        <w:tc>
          <w:tcPr>
            <w:tcW w:w="236" w:type="dxa"/>
          </w:tcPr>
          <w:p w14:paraId="4F081EBC" w14:textId="77777777" w:rsidR="00212AB4" w:rsidRPr="000C70C5" w:rsidRDefault="00212AB4" w:rsidP="000C33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240CEFCC" w14:textId="493345C3" w:rsidR="00212AB4" w:rsidRPr="000C70C5" w:rsidRDefault="00212AB4" w:rsidP="000C33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7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</w:tbl>
    <w:p w14:paraId="0CAE5D46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C3563E5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ABF259F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E429CE5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8CFC75B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A05AE17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FEB2A8B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404A7A5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DFC74BB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E470AAA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02A09B6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E0A9C6C" w14:textId="77777777" w:rsidR="000C3393" w:rsidRDefault="000C3393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B2E11BA" w14:textId="27C3651C" w:rsidR="00212AB4" w:rsidRDefault="00113BC6" w:rsidP="000C70C5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V</w:t>
      </w:r>
      <w:r w:rsidR="000C70C5" w:rsidRPr="000C70C5">
        <w:rPr>
          <w:rFonts w:ascii="Times New Roman" w:hAnsi="Times New Roman" w:cs="Times New Roman"/>
          <w:bCs/>
          <w:sz w:val="20"/>
          <w:szCs w:val="20"/>
        </w:rPr>
        <w:t xml:space="preserve">alues </w:t>
      </w:r>
      <w:proofErr w:type="gramStart"/>
      <w:r w:rsidR="000C70C5" w:rsidRPr="000C70C5">
        <w:rPr>
          <w:rFonts w:ascii="Times New Roman" w:hAnsi="Times New Roman" w:cs="Times New Roman"/>
          <w:bCs/>
          <w:sz w:val="20"/>
          <w:szCs w:val="20"/>
        </w:rPr>
        <w:t>are presented</w:t>
      </w:r>
      <w:proofErr w:type="gramEnd"/>
      <w:r w:rsidR="000C70C5" w:rsidRPr="000C70C5">
        <w:rPr>
          <w:rFonts w:ascii="Times New Roman" w:hAnsi="Times New Roman" w:cs="Times New Roman"/>
          <w:bCs/>
          <w:sz w:val="20"/>
          <w:szCs w:val="20"/>
        </w:rPr>
        <w:t xml:space="preserve"> as </w:t>
      </w:r>
      <w:r w:rsidR="000C70C5" w:rsidRPr="000C70C5">
        <w:rPr>
          <w:rFonts w:ascii="Times New Roman" w:hAnsi="Times New Roman" w:cs="Times New Roman"/>
          <w:sz w:val="20"/>
          <w:szCs w:val="20"/>
        </w:rPr>
        <w:t xml:space="preserve">mean </w:t>
      </w:r>
      <w:r w:rsidR="000C70C5" w:rsidRPr="000C70C5">
        <w:rPr>
          <w:rFonts w:ascii="Times New Roman" w:hAnsi="Times New Roman" w:cs="Times New Roman"/>
          <w:sz w:val="20"/>
          <w:szCs w:val="20"/>
        </w:rPr>
        <w:sym w:font="Symbol" w:char="F0B1"/>
      </w:r>
      <w:r w:rsidR="000C70C5" w:rsidRPr="000C70C5">
        <w:rPr>
          <w:rFonts w:ascii="Times New Roman" w:hAnsi="Times New Roman" w:cs="Times New Roman"/>
          <w:sz w:val="20"/>
          <w:szCs w:val="20"/>
        </w:rPr>
        <w:t xml:space="preserve"> SD. </w:t>
      </w:r>
      <w:r w:rsidR="000C70C5" w:rsidRPr="00903B48">
        <w:rPr>
          <w:rFonts w:ascii="Times New Roman" w:hAnsi="Times New Roman" w:cs="Times New Roman"/>
          <w:bCs/>
          <w:sz w:val="20"/>
          <w:szCs w:val="20"/>
        </w:rPr>
        <w:t xml:space="preserve">Baseline and endpoint (week four) measures </w:t>
      </w:r>
      <w:r w:rsidR="000C70C5">
        <w:rPr>
          <w:rFonts w:ascii="Times New Roman" w:hAnsi="Times New Roman" w:cs="Times New Roman"/>
          <w:bCs/>
          <w:sz w:val="20"/>
          <w:szCs w:val="20"/>
        </w:rPr>
        <w:t xml:space="preserve">did not </w:t>
      </w:r>
      <w:r w:rsidR="000C70C5" w:rsidRPr="00903B48">
        <w:rPr>
          <w:rFonts w:ascii="Times New Roman" w:hAnsi="Times New Roman" w:cs="Times New Roman"/>
          <w:bCs/>
          <w:sz w:val="20"/>
          <w:szCs w:val="20"/>
        </w:rPr>
        <w:t>differ significantly within the group</w:t>
      </w:r>
      <w:r w:rsidR="000C70C5">
        <w:rPr>
          <w:rFonts w:ascii="Times New Roman" w:hAnsi="Times New Roman" w:cs="Times New Roman"/>
          <w:bCs/>
          <w:sz w:val="20"/>
          <w:szCs w:val="20"/>
        </w:rPr>
        <w:t xml:space="preserve"> (all </w:t>
      </w:r>
      <w:r w:rsidR="000C70C5" w:rsidRPr="000C70C5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0C70C5">
        <w:rPr>
          <w:rFonts w:ascii="Times New Roman" w:hAnsi="Times New Roman" w:cs="Times New Roman"/>
          <w:bCs/>
          <w:sz w:val="20"/>
          <w:szCs w:val="20"/>
        </w:rPr>
        <w:t xml:space="preserve"> &gt; 0.05; paired </w:t>
      </w:r>
      <w:r w:rsidR="000C70C5" w:rsidRPr="00C065AA">
        <w:rPr>
          <w:rFonts w:ascii="Times New Roman" w:hAnsi="Times New Roman" w:cs="Times New Roman"/>
          <w:bCs/>
          <w:i/>
          <w:iCs/>
          <w:sz w:val="20"/>
          <w:szCs w:val="20"/>
        </w:rPr>
        <w:t>t</w:t>
      </w:r>
      <w:r w:rsidR="000C70C5">
        <w:rPr>
          <w:rFonts w:ascii="Times New Roman" w:hAnsi="Times New Roman" w:cs="Times New Roman"/>
          <w:bCs/>
          <w:sz w:val="20"/>
          <w:szCs w:val="20"/>
        </w:rPr>
        <w:t xml:space="preserve"> test). </w:t>
      </w:r>
    </w:p>
    <w:p w14:paraId="6196DFA1" w14:textId="7FDB0F90" w:rsidR="000C70C5" w:rsidRPr="000C70C5" w:rsidRDefault="003963C3" w:rsidP="000C70C5">
      <w:pPr>
        <w:spacing w:line="480" w:lineRule="auto"/>
        <w:rPr>
          <w:sz w:val="20"/>
          <w:szCs w:val="20"/>
        </w:rPr>
      </w:pPr>
      <w:proofErr w:type="spellStart"/>
      <w:proofErr w:type="gramStart"/>
      <w:r w:rsidRPr="003963C3">
        <w:rPr>
          <w:rFonts w:ascii="Times New Roman" w:eastAsia="DengXian" w:hAnsi="Times New Roman" w:cs="Times New Roman"/>
          <w:color w:val="000000"/>
          <w:sz w:val="20"/>
          <w:szCs w:val="20"/>
          <w:vertAlign w:val="superscript"/>
        </w:rPr>
        <w:t>a</w:t>
      </w:r>
      <w:r w:rsidR="00212AB4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proofErr w:type="spellEnd"/>
      <w:proofErr w:type="gramEnd"/>
      <w:r w:rsidR="000C70C5">
        <w:rPr>
          <w:rFonts w:ascii="Times New Roman" w:hAnsi="Times New Roman" w:cs="Times New Roman"/>
          <w:bCs/>
          <w:sz w:val="20"/>
          <w:szCs w:val="20"/>
        </w:rPr>
        <w:t xml:space="preserve"> values were obtained comparing the intake change </w:t>
      </w:r>
      <w:r w:rsidR="00C065AA">
        <w:rPr>
          <w:rFonts w:ascii="Times New Roman" w:hAnsi="Times New Roman" w:cs="Times New Roman"/>
          <w:bCs/>
          <w:sz w:val="20"/>
          <w:szCs w:val="20"/>
        </w:rPr>
        <w:t xml:space="preserve">between the groups (all </w:t>
      </w:r>
      <w:r w:rsidR="00C065AA" w:rsidRPr="00C065AA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C065AA">
        <w:rPr>
          <w:rFonts w:ascii="Times New Roman" w:hAnsi="Times New Roman" w:cs="Times New Roman"/>
          <w:bCs/>
          <w:sz w:val="20"/>
          <w:szCs w:val="20"/>
        </w:rPr>
        <w:t xml:space="preserve"> &gt; 0.05; unpaired t test).</w:t>
      </w:r>
    </w:p>
    <w:p w14:paraId="740E14B4" w14:textId="77777777" w:rsidR="000C70C5" w:rsidRPr="000C70C5" w:rsidRDefault="000C70C5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A17FE0" w14:textId="77777777" w:rsidR="00982E86" w:rsidRDefault="000C70C5">
      <w:pPr>
        <w:jc w:val="both"/>
        <w:rPr>
          <w:rFonts w:ascii="Times New Roman" w:hAnsi="Times New Roman" w:cs="Times New Roman"/>
          <w:color w:val="000000" w:themeColor="text1"/>
        </w:rPr>
        <w:sectPr w:rsidR="00982E86" w:rsidSect="003F2E63">
          <w:pgSz w:w="16840" w:h="11900" w:orient="landscape"/>
          <w:pgMar w:top="1701" w:right="1588" w:bottom="1440" w:left="1588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62C940F5" w14:textId="49A5D4CE" w:rsidR="00E87EF9" w:rsidRDefault="00E87EF9" w:rsidP="00002C9B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6090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F27705" w:rsidRPr="00F6090B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10372A60" w14:textId="33BEEF72" w:rsidR="00541820" w:rsidRPr="00002C9B" w:rsidRDefault="00541820" w:rsidP="00002C9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C9B">
        <w:rPr>
          <w:rFonts w:ascii="Times New Roman" w:hAnsi="Times New Roman" w:cs="Times New Roman"/>
          <w:sz w:val="20"/>
          <w:szCs w:val="20"/>
        </w:rPr>
        <w:t>Effect of vitamin C supplementation on subjective vitality by sex</w:t>
      </w:r>
    </w:p>
    <w:tbl>
      <w:tblPr>
        <w:tblStyle w:val="TableGrid"/>
        <w:tblpPr w:leftFromText="142" w:rightFromText="142" w:vertAnchor="page" w:horzAnchor="margin" w:tblpY="1706"/>
        <w:tblW w:w="150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270"/>
        <w:gridCol w:w="1359"/>
        <w:gridCol w:w="236"/>
        <w:gridCol w:w="1278"/>
        <w:gridCol w:w="1419"/>
        <w:gridCol w:w="236"/>
        <w:gridCol w:w="1325"/>
        <w:gridCol w:w="1337"/>
        <w:gridCol w:w="236"/>
        <w:gridCol w:w="1280"/>
        <w:gridCol w:w="1414"/>
        <w:gridCol w:w="236"/>
        <w:gridCol w:w="805"/>
        <w:gridCol w:w="809"/>
      </w:tblGrid>
      <w:tr w:rsidR="000009C8" w:rsidRPr="00903B48" w14:paraId="5F6BE82F" w14:textId="77777777" w:rsidTr="000009C8">
        <w:trPr>
          <w:trHeight w:val="558"/>
        </w:trPr>
        <w:tc>
          <w:tcPr>
            <w:tcW w:w="1839" w:type="dxa"/>
            <w:vAlign w:val="center"/>
          </w:tcPr>
          <w:p w14:paraId="6BC735DF" w14:textId="77777777" w:rsidR="000009C8" w:rsidRPr="00903B48" w:rsidRDefault="000009C8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vAlign w:val="center"/>
          </w:tcPr>
          <w:p w14:paraId="06DC1A58" w14:textId="264D4F90" w:rsidR="000009C8" w:rsidRPr="00903B48" w:rsidRDefault="000009C8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itamin C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03B4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24)</w:t>
            </w:r>
          </w:p>
        </w:tc>
        <w:tc>
          <w:tcPr>
            <w:tcW w:w="236" w:type="dxa"/>
            <w:vAlign w:val="center"/>
          </w:tcPr>
          <w:p w14:paraId="1A40F875" w14:textId="0D68C1B6" w:rsidR="000009C8" w:rsidRPr="00903B48" w:rsidRDefault="000009C8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2" w:type="dxa"/>
            <w:gridSpan w:val="5"/>
            <w:tcBorders>
              <w:bottom w:val="single" w:sz="4" w:space="0" w:color="auto"/>
            </w:tcBorders>
            <w:vAlign w:val="center"/>
          </w:tcPr>
          <w:p w14:paraId="74AA124D" w14:textId="7F2CE79C" w:rsidR="000009C8" w:rsidRPr="00903B48" w:rsidRDefault="000009C8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lacebo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03B4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22)</w:t>
            </w:r>
          </w:p>
        </w:tc>
        <w:tc>
          <w:tcPr>
            <w:tcW w:w="236" w:type="dxa"/>
          </w:tcPr>
          <w:p w14:paraId="34A0206A" w14:textId="0599B464" w:rsidR="000009C8" w:rsidRDefault="000009C8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0E1BF12" w14:textId="17B265CB" w:rsidR="000009C8" w:rsidRDefault="000009C8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ADB" w:rsidRPr="00903B48" w14:paraId="39782C08" w14:textId="77777777" w:rsidTr="000009C8">
        <w:trPr>
          <w:trHeight w:val="569"/>
        </w:trPr>
        <w:tc>
          <w:tcPr>
            <w:tcW w:w="1839" w:type="dxa"/>
            <w:vAlign w:val="center"/>
          </w:tcPr>
          <w:p w14:paraId="49B73A53" w14:textId="77777777" w:rsidR="00482ADB" w:rsidRPr="00903B48" w:rsidRDefault="00482ADB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56789" w14:textId="0F8DFD2F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02C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14)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7572275D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19D08" w14:textId="0127F86D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omen</w:t>
            </w: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DB18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= 10 )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14:paraId="2D120078" w14:textId="77777777" w:rsidR="00482ADB" w:rsidRPr="00903B48" w:rsidRDefault="00482ADB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8B6CA" w14:textId="0DE5BB41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18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12)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4D689CF4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929E4" w14:textId="3BA894FE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omen</w:t>
            </w: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DB18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= 10)</w:t>
            </w:r>
          </w:p>
        </w:tc>
        <w:tc>
          <w:tcPr>
            <w:tcW w:w="236" w:type="dxa"/>
            <w:tcBorders>
              <w:bottom w:val="nil"/>
            </w:tcBorders>
          </w:tcPr>
          <w:p w14:paraId="1FF9E8F5" w14:textId="77777777" w:rsidR="00482ADB" w:rsidRDefault="00482ADB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2"/>
            <w:tcBorders>
              <w:bottom w:val="single" w:sz="4" w:space="0" w:color="auto"/>
            </w:tcBorders>
            <w:vAlign w:val="center"/>
          </w:tcPr>
          <w:p w14:paraId="54722166" w14:textId="2701B81A" w:rsidR="00482ADB" w:rsidRPr="002A56FD" w:rsidRDefault="00482ADB" w:rsidP="00482AD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× Sex</w:t>
            </w:r>
          </w:p>
        </w:tc>
      </w:tr>
      <w:tr w:rsidR="00482ADB" w:rsidRPr="00903B48" w14:paraId="0527C8C3" w14:textId="22F463AA" w:rsidTr="000009C8">
        <w:trPr>
          <w:trHeight w:val="547"/>
        </w:trPr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E10E9" w14:textId="26C69A35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BAAF7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A83EB" w14:textId="304B2F09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474EE7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3C56E" w14:textId="73AEBAF5" w:rsidR="00482ADB" w:rsidRPr="00903B48" w:rsidRDefault="00482ADB" w:rsidP="00482A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aseline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9FED9" w14:textId="4F5834E0" w:rsidR="00482ADB" w:rsidRPr="00903B48" w:rsidRDefault="00482ADB" w:rsidP="00482A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92CEA1" w14:textId="77777777" w:rsidR="00482ADB" w:rsidRPr="00903B48" w:rsidRDefault="00482ADB" w:rsidP="00482ADB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DE3CF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95690" w14:textId="05F14F98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04B5B5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AAE65" w14:textId="585E9847" w:rsidR="00482ADB" w:rsidRPr="00903B48" w:rsidRDefault="00482ADB" w:rsidP="00482A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aseline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161F5" w14:textId="15872202" w:rsidR="00482ADB" w:rsidRPr="00903B48" w:rsidRDefault="00482ADB" w:rsidP="00482AD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078CD07E" w14:textId="77777777" w:rsidR="00482ADB" w:rsidRPr="00903B48" w:rsidRDefault="00482ADB" w:rsidP="00482A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77672" w14:textId="3FFA27D3" w:rsidR="00482ADB" w:rsidRPr="00790ECC" w:rsidRDefault="00482ADB" w:rsidP="00482AD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0237D" w14:textId="7AD6A62F" w:rsidR="00482ADB" w:rsidRPr="00790ECC" w:rsidRDefault="00482ADB" w:rsidP="00482AD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482ADB" w:rsidRPr="00903B48" w14:paraId="74BC4982" w14:textId="1902F37D" w:rsidTr="000009C8">
        <w:trPr>
          <w:trHeight w:val="482"/>
        </w:trPr>
        <w:tc>
          <w:tcPr>
            <w:tcW w:w="1839" w:type="dxa"/>
            <w:tcBorders>
              <w:top w:val="single" w:sz="4" w:space="0" w:color="auto"/>
              <w:bottom w:val="nil"/>
            </w:tcBorders>
            <w:vAlign w:val="center"/>
          </w:tcPr>
          <w:p w14:paraId="624D900B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1270" w:type="dxa"/>
            <w:tcBorders>
              <w:top w:val="single" w:sz="4" w:space="0" w:color="auto"/>
              <w:bottom w:val="nil"/>
            </w:tcBorders>
            <w:vAlign w:val="center"/>
          </w:tcPr>
          <w:p w14:paraId="549BE078" w14:textId="32DB1B6D" w:rsidR="00482ADB" w:rsidRPr="00903B48" w:rsidRDefault="00482ADB" w:rsidP="00482ADB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2.5</w:t>
            </w:r>
          </w:p>
        </w:tc>
        <w:tc>
          <w:tcPr>
            <w:tcW w:w="1359" w:type="dxa"/>
            <w:tcBorders>
              <w:top w:val="single" w:sz="4" w:space="0" w:color="auto"/>
              <w:bottom w:val="nil"/>
            </w:tcBorders>
            <w:vAlign w:val="center"/>
          </w:tcPr>
          <w:p w14:paraId="7AFF39B3" w14:textId="1B127BC0" w:rsidR="00482ADB" w:rsidRPr="00903B48" w:rsidRDefault="00482ADB" w:rsidP="00482ADB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2.9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533B975D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nil"/>
            </w:tcBorders>
            <w:vAlign w:val="center"/>
          </w:tcPr>
          <w:p w14:paraId="2C558DA0" w14:textId="4EB00EFB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.6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2.3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  <w:vAlign w:val="center"/>
          </w:tcPr>
          <w:p w14:paraId="692707DE" w14:textId="7928E0F6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.7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965BA33" w14:textId="77777777" w:rsidR="00482ADB" w:rsidRPr="00903B48" w:rsidRDefault="00482ADB" w:rsidP="00482AD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  <w:vAlign w:val="center"/>
          </w:tcPr>
          <w:p w14:paraId="6EA4F53D" w14:textId="6AB2512F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1.9 </w:t>
            </w:r>
          </w:p>
        </w:tc>
        <w:tc>
          <w:tcPr>
            <w:tcW w:w="1337" w:type="dxa"/>
            <w:tcBorders>
              <w:top w:val="single" w:sz="4" w:space="0" w:color="auto"/>
              <w:bottom w:val="nil"/>
            </w:tcBorders>
            <w:vAlign w:val="center"/>
          </w:tcPr>
          <w:p w14:paraId="496126A3" w14:textId="54C22A3B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1.9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301B2539" w14:textId="77777777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  <w:vAlign w:val="center"/>
          </w:tcPr>
          <w:p w14:paraId="2F141043" w14:textId="759D56E2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.7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2.4</w:t>
            </w:r>
          </w:p>
        </w:tc>
        <w:tc>
          <w:tcPr>
            <w:tcW w:w="1414" w:type="dxa"/>
            <w:tcBorders>
              <w:top w:val="single" w:sz="4" w:space="0" w:color="auto"/>
              <w:bottom w:val="nil"/>
            </w:tcBorders>
            <w:vAlign w:val="center"/>
          </w:tcPr>
          <w:p w14:paraId="2FC09409" w14:textId="084E0A9A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.7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1.9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BB2788E" w14:textId="77777777" w:rsidR="00482ADB" w:rsidRDefault="00482ADB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bottom w:val="nil"/>
            </w:tcBorders>
            <w:vAlign w:val="center"/>
          </w:tcPr>
          <w:p w14:paraId="217A87E6" w14:textId="7C3B3E8F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809" w:type="dxa"/>
            <w:tcBorders>
              <w:top w:val="single" w:sz="4" w:space="0" w:color="auto"/>
              <w:bottom w:val="nil"/>
            </w:tcBorders>
            <w:vAlign w:val="center"/>
          </w:tcPr>
          <w:p w14:paraId="2143D090" w14:textId="6E59DC14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</w:p>
        </w:tc>
      </w:tr>
      <w:tr w:rsidR="00482ADB" w:rsidRPr="00903B48" w14:paraId="5C397D08" w14:textId="541D16D9" w:rsidTr="000009C8">
        <w:trPr>
          <w:trHeight w:val="448"/>
        </w:trPr>
        <w:tc>
          <w:tcPr>
            <w:tcW w:w="1839" w:type="dxa"/>
            <w:tcBorders>
              <w:top w:val="nil"/>
            </w:tcBorders>
            <w:vAlign w:val="center"/>
          </w:tcPr>
          <w:p w14:paraId="765D00F3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Attention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68FA6CE0" w14:textId="7CEE0960" w:rsidR="00482ADB" w:rsidRPr="00903B48" w:rsidRDefault="00482ADB" w:rsidP="00482ADB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2.1</w:t>
            </w:r>
          </w:p>
        </w:tc>
        <w:tc>
          <w:tcPr>
            <w:tcW w:w="1359" w:type="dxa"/>
            <w:tcBorders>
              <w:top w:val="nil"/>
            </w:tcBorders>
            <w:vAlign w:val="center"/>
          </w:tcPr>
          <w:p w14:paraId="6A2FBE4A" w14:textId="28CD1A6F" w:rsidR="00482ADB" w:rsidRPr="00903B48" w:rsidRDefault="00482ADB" w:rsidP="00482ADB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2.6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14:paraId="711316ED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</w:tcBorders>
            <w:vAlign w:val="center"/>
          </w:tcPr>
          <w:p w14:paraId="44A412D2" w14:textId="0E47BC65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  <w:tc>
          <w:tcPr>
            <w:tcW w:w="1419" w:type="dxa"/>
            <w:tcBorders>
              <w:top w:val="nil"/>
            </w:tcBorders>
            <w:vAlign w:val="center"/>
          </w:tcPr>
          <w:p w14:paraId="6572D861" w14:textId="60451081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2.3</w:t>
            </w:r>
          </w:p>
        </w:tc>
        <w:tc>
          <w:tcPr>
            <w:tcW w:w="236" w:type="dxa"/>
            <w:tcBorders>
              <w:top w:val="nil"/>
            </w:tcBorders>
          </w:tcPr>
          <w:p w14:paraId="01E3F621" w14:textId="77777777" w:rsidR="00482ADB" w:rsidRPr="00903B48" w:rsidRDefault="00482ADB" w:rsidP="00482ADB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</w:tcBorders>
            <w:vAlign w:val="center"/>
          </w:tcPr>
          <w:p w14:paraId="21661141" w14:textId="33164EA6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.7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2.5</w:t>
            </w:r>
          </w:p>
        </w:tc>
        <w:tc>
          <w:tcPr>
            <w:tcW w:w="1337" w:type="dxa"/>
            <w:tcBorders>
              <w:top w:val="nil"/>
            </w:tcBorders>
            <w:vAlign w:val="center"/>
          </w:tcPr>
          <w:p w14:paraId="63B0A61B" w14:textId="6D1292A2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.3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14:paraId="09700422" w14:textId="77777777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</w:tcBorders>
            <w:vAlign w:val="center"/>
          </w:tcPr>
          <w:p w14:paraId="0AE15332" w14:textId="0F0D39D3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</w:p>
        </w:tc>
        <w:tc>
          <w:tcPr>
            <w:tcW w:w="1414" w:type="dxa"/>
            <w:tcBorders>
              <w:top w:val="nil"/>
            </w:tcBorders>
            <w:vAlign w:val="center"/>
          </w:tcPr>
          <w:p w14:paraId="01416289" w14:textId="510091C5" w:rsidR="00482ADB" w:rsidRPr="00903B48" w:rsidRDefault="00482ADB" w:rsidP="00482ADB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7.7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1.9</w:t>
            </w:r>
          </w:p>
        </w:tc>
        <w:tc>
          <w:tcPr>
            <w:tcW w:w="236" w:type="dxa"/>
            <w:tcBorders>
              <w:top w:val="nil"/>
            </w:tcBorders>
          </w:tcPr>
          <w:p w14:paraId="32B3CA2A" w14:textId="77777777" w:rsidR="00482ADB" w:rsidRDefault="00482ADB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</w:tcBorders>
            <w:vAlign w:val="center"/>
          </w:tcPr>
          <w:p w14:paraId="433ED335" w14:textId="3B11ABBC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09" w:type="dxa"/>
            <w:tcBorders>
              <w:top w:val="nil"/>
            </w:tcBorders>
            <w:vAlign w:val="center"/>
          </w:tcPr>
          <w:p w14:paraId="7B027266" w14:textId="085CED58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.89</w:t>
            </w:r>
          </w:p>
        </w:tc>
      </w:tr>
      <w:tr w:rsidR="00482ADB" w:rsidRPr="00903B48" w14:paraId="2B42561E" w14:textId="2759DB1C" w:rsidTr="000009C8">
        <w:trPr>
          <w:trHeight w:val="448"/>
        </w:trPr>
        <w:tc>
          <w:tcPr>
            <w:tcW w:w="1839" w:type="dxa"/>
            <w:vAlign w:val="center"/>
          </w:tcPr>
          <w:p w14:paraId="247E8183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 engagement</w:t>
            </w:r>
          </w:p>
        </w:tc>
        <w:tc>
          <w:tcPr>
            <w:tcW w:w="1270" w:type="dxa"/>
            <w:vAlign w:val="center"/>
          </w:tcPr>
          <w:p w14:paraId="243B3DC2" w14:textId="1B6B795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15.1</w:t>
            </w:r>
          </w:p>
        </w:tc>
        <w:tc>
          <w:tcPr>
            <w:tcW w:w="1359" w:type="dxa"/>
            <w:vAlign w:val="center"/>
          </w:tcPr>
          <w:p w14:paraId="0FBCF3AD" w14:textId="415BC558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9.6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16.1</w:t>
            </w:r>
          </w:p>
        </w:tc>
        <w:tc>
          <w:tcPr>
            <w:tcW w:w="236" w:type="dxa"/>
            <w:vAlign w:val="center"/>
          </w:tcPr>
          <w:p w14:paraId="052F8B10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5EDCF02A" w14:textId="517EB696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13.9</w:t>
            </w:r>
          </w:p>
        </w:tc>
        <w:tc>
          <w:tcPr>
            <w:tcW w:w="1419" w:type="dxa"/>
            <w:vAlign w:val="center"/>
          </w:tcPr>
          <w:p w14:paraId="5CF65D90" w14:textId="1CD372FE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13.8</w:t>
            </w:r>
          </w:p>
        </w:tc>
        <w:tc>
          <w:tcPr>
            <w:tcW w:w="236" w:type="dxa"/>
          </w:tcPr>
          <w:p w14:paraId="72704323" w14:textId="77777777" w:rsidR="00482ADB" w:rsidRPr="00903B48" w:rsidRDefault="00482ADB" w:rsidP="00482AD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7CC9026" w14:textId="46D38F08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7.3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15.4</w:t>
            </w:r>
          </w:p>
        </w:tc>
        <w:tc>
          <w:tcPr>
            <w:tcW w:w="1337" w:type="dxa"/>
            <w:vAlign w:val="center"/>
          </w:tcPr>
          <w:p w14:paraId="5DC2D426" w14:textId="591442FF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8.6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17.9</w:t>
            </w:r>
          </w:p>
        </w:tc>
        <w:tc>
          <w:tcPr>
            <w:tcW w:w="236" w:type="dxa"/>
            <w:vAlign w:val="center"/>
          </w:tcPr>
          <w:p w14:paraId="6278643C" w14:textId="77777777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1651A78C" w14:textId="48C2565F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0.7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11.5 </w:t>
            </w:r>
          </w:p>
        </w:tc>
        <w:tc>
          <w:tcPr>
            <w:tcW w:w="1414" w:type="dxa"/>
            <w:vAlign w:val="center"/>
          </w:tcPr>
          <w:p w14:paraId="5595755B" w14:textId="2FAD25AF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5.5</w:t>
            </w:r>
          </w:p>
        </w:tc>
        <w:tc>
          <w:tcPr>
            <w:tcW w:w="236" w:type="dxa"/>
          </w:tcPr>
          <w:p w14:paraId="0983DF1F" w14:textId="77777777" w:rsidR="00482ADB" w:rsidRDefault="00482ADB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3B14E282" w14:textId="25A013DF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809" w:type="dxa"/>
            <w:vAlign w:val="center"/>
          </w:tcPr>
          <w:p w14:paraId="3D3781D6" w14:textId="1E4F6A2A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.63</w:t>
            </w:r>
          </w:p>
        </w:tc>
      </w:tr>
      <w:tr w:rsidR="00482ADB" w:rsidRPr="00903B48" w14:paraId="52AFC8B0" w14:textId="787EDA37" w:rsidTr="000009C8">
        <w:trPr>
          <w:trHeight w:val="448"/>
        </w:trPr>
        <w:tc>
          <w:tcPr>
            <w:tcW w:w="1839" w:type="dxa"/>
            <w:vAlign w:val="center"/>
          </w:tcPr>
          <w:p w14:paraId="2AEE7BEA" w14:textId="77777777" w:rsidR="00482ADB" w:rsidRPr="00903B48" w:rsidRDefault="00482ADB" w:rsidP="00482AD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Vigor</w:t>
            </w:r>
          </w:p>
        </w:tc>
        <w:tc>
          <w:tcPr>
            <w:tcW w:w="1270" w:type="dxa"/>
            <w:vAlign w:val="center"/>
          </w:tcPr>
          <w:p w14:paraId="1A1490A2" w14:textId="21D53D56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6.6</w:t>
            </w:r>
          </w:p>
        </w:tc>
        <w:tc>
          <w:tcPr>
            <w:tcW w:w="1359" w:type="dxa"/>
            <w:vAlign w:val="center"/>
          </w:tcPr>
          <w:p w14:paraId="21FD5B6A" w14:textId="59108F82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7.4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6.5</w:t>
            </w:r>
          </w:p>
        </w:tc>
        <w:tc>
          <w:tcPr>
            <w:tcW w:w="236" w:type="dxa"/>
            <w:vAlign w:val="center"/>
          </w:tcPr>
          <w:p w14:paraId="0545D577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0FA8ACB4" w14:textId="20D778E6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4.4</w:t>
            </w:r>
          </w:p>
        </w:tc>
        <w:tc>
          <w:tcPr>
            <w:tcW w:w="1419" w:type="dxa"/>
            <w:vAlign w:val="center"/>
          </w:tcPr>
          <w:p w14:paraId="54F63BE6" w14:textId="4AB42DCC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3.4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4.5</w:t>
            </w:r>
          </w:p>
        </w:tc>
        <w:tc>
          <w:tcPr>
            <w:tcW w:w="236" w:type="dxa"/>
          </w:tcPr>
          <w:p w14:paraId="0564BD7A" w14:textId="77777777" w:rsidR="00482ADB" w:rsidRPr="00903B48" w:rsidRDefault="00482ADB" w:rsidP="00482AD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4C59969" w14:textId="454E6840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6.6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6.0</w:t>
            </w:r>
          </w:p>
        </w:tc>
        <w:tc>
          <w:tcPr>
            <w:tcW w:w="1337" w:type="dxa"/>
            <w:vAlign w:val="center"/>
          </w:tcPr>
          <w:p w14:paraId="2B9B0B71" w14:textId="56CBFAE5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7.9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6.9</w:t>
            </w:r>
          </w:p>
        </w:tc>
        <w:tc>
          <w:tcPr>
            <w:tcW w:w="236" w:type="dxa"/>
            <w:vAlign w:val="center"/>
          </w:tcPr>
          <w:p w14:paraId="0818AE3F" w14:textId="77777777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7612ADA9" w14:textId="088F9A22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4.4</w:t>
            </w:r>
          </w:p>
        </w:tc>
        <w:tc>
          <w:tcPr>
            <w:tcW w:w="1414" w:type="dxa"/>
            <w:vAlign w:val="center"/>
          </w:tcPr>
          <w:p w14:paraId="459D34C4" w14:textId="4622C594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4.0</w:t>
            </w:r>
          </w:p>
        </w:tc>
        <w:tc>
          <w:tcPr>
            <w:tcW w:w="236" w:type="dxa"/>
          </w:tcPr>
          <w:p w14:paraId="377141D1" w14:textId="77777777" w:rsidR="00482ADB" w:rsidRDefault="00482ADB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3F4B9C16" w14:textId="1922E3A0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809" w:type="dxa"/>
            <w:vAlign w:val="center"/>
          </w:tcPr>
          <w:p w14:paraId="358667CB" w14:textId="67A89BA1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</w:p>
        </w:tc>
      </w:tr>
      <w:tr w:rsidR="00482ADB" w:rsidRPr="00903B48" w14:paraId="312D823C" w14:textId="3034AD68" w:rsidTr="000009C8">
        <w:trPr>
          <w:trHeight w:val="448"/>
        </w:trPr>
        <w:tc>
          <w:tcPr>
            <w:tcW w:w="1839" w:type="dxa"/>
            <w:vAlign w:val="center"/>
          </w:tcPr>
          <w:p w14:paraId="3CB2F9D4" w14:textId="7B33903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Dedication</w:t>
            </w:r>
          </w:p>
        </w:tc>
        <w:tc>
          <w:tcPr>
            <w:tcW w:w="1270" w:type="dxa"/>
            <w:vAlign w:val="center"/>
          </w:tcPr>
          <w:p w14:paraId="39271774" w14:textId="13FA7FF0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6.5</w:t>
            </w:r>
          </w:p>
        </w:tc>
        <w:tc>
          <w:tcPr>
            <w:tcW w:w="1359" w:type="dxa"/>
            <w:vAlign w:val="center"/>
          </w:tcPr>
          <w:p w14:paraId="2BBB8406" w14:textId="63DB5033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6.3</w:t>
            </w:r>
          </w:p>
        </w:tc>
        <w:tc>
          <w:tcPr>
            <w:tcW w:w="236" w:type="dxa"/>
            <w:vAlign w:val="center"/>
          </w:tcPr>
          <w:p w14:paraId="57323A06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53C4AD93" w14:textId="23DFAE66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0.2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6.3</w:t>
            </w:r>
          </w:p>
        </w:tc>
        <w:tc>
          <w:tcPr>
            <w:tcW w:w="1419" w:type="dxa"/>
            <w:vAlign w:val="center"/>
          </w:tcPr>
          <w:p w14:paraId="3B43C09C" w14:textId="02AF05EF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6.3</w:t>
            </w:r>
          </w:p>
        </w:tc>
        <w:tc>
          <w:tcPr>
            <w:tcW w:w="236" w:type="dxa"/>
          </w:tcPr>
          <w:p w14:paraId="31410334" w14:textId="77777777" w:rsidR="00482ADB" w:rsidRPr="00903B48" w:rsidRDefault="00482ADB" w:rsidP="00482AD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624B643" w14:textId="61752855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5.4</w:t>
            </w:r>
          </w:p>
        </w:tc>
        <w:tc>
          <w:tcPr>
            <w:tcW w:w="1337" w:type="dxa"/>
            <w:vAlign w:val="center"/>
          </w:tcPr>
          <w:p w14:paraId="6970F00B" w14:textId="33AC1A5D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6.1</w:t>
            </w:r>
          </w:p>
        </w:tc>
        <w:tc>
          <w:tcPr>
            <w:tcW w:w="236" w:type="dxa"/>
            <w:vAlign w:val="center"/>
          </w:tcPr>
          <w:p w14:paraId="1EC1B1D3" w14:textId="77777777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2CB5CFAE" w14:textId="0EAD05BC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4.9</w:t>
            </w:r>
          </w:p>
        </w:tc>
        <w:tc>
          <w:tcPr>
            <w:tcW w:w="1414" w:type="dxa"/>
            <w:vAlign w:val="center"/>
          </w:tcPr>
          <w:p w14:paraId="55ED1F73" w14:textId="337A11AF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3.4</w:t>
            </w:r>
          </w:p>
        </w:tc>
        <w:tc>
          <w:tcPr>
            <w:tcW w:w="236" w:type="dxa"/>
          </w:tcPr>
          <w:p w14:paraId="2C9D9795" w14:textId="77777777" w:rsidR="00482ADB" w:rsidRDefault="00482ADB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162C00F5" w14:textId="2C7A6D05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809" w:type="dxa"/>
            <w:vAlign w:val="center"/>
          </w:tcPr>
          <w:p w14:paraId="6FED3357" w14:textId="4A676F8A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.71</w:t>
            </w:r>
          </w:p>
        </w:tc>
      </w:tr>
      <w:tr w:rsidR="00482ADB" w:rsidRPr="00903B48" w14:paraId="2046E2E0" w14:textId="1BDBC513" w:rsidTr="000009C8">
        <w:trPr>
          <w:trHeight w:val="448"/>
        </w:trPr>
        <w:tc>
          <w:tcPr>
            <w:tcW w:w="1839" w:type="dxa"/>
            <w:vAlign w:val="center"/>
          </w:tcPr>
          <w:p w14:paraId="39E9F95C" w14:textId="04308FD6" w:rsidR="00482ADB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Absorption</w:t>
            </w:r>
          </w:p>
        </w:tc>
        <w:tc>
          <w:tcPr>
            <w:tcW w:w="1270" w:type="dxa"/>
            <w:vAlign w:val="center"/>
          </w:tcPr>
          <w:p w14:paraId="601015C9" w14:textId="0A52A931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4.4</w:t>
            </w:r>
          </w:p>
        </w:tc>
        <w:tc>
          <w:tcPr>
            <w:tcW w:w="1359" w:type="dxa"/>
            <w:vAlign w:val="center"/>
          </w:tcPr>
          <w:p w14:paraId="6420B847" w14:textId="31E1D9A2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5.3</w:t>
            </w:r>
          </w:p>
        </w:tc>
        <w:tc>
          <w:tcPr>
            <w:tcW w:w="236" w:type="dxa"/>
            <w:vAlign w:val="center"/>
          </w:tcPr>
          <w:p w14:paraId="002DC341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564A6A16" w14:textId="0F3505D7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5.6</w:t>
            </w:r>
          </w:p>
        </w:tc>
        <w:tc>
          <w:tcPr>
            <w:tcW w:w="1419" w:type="dxa"/>
            <w:vAlign w:val="center"/>
          </w:tcPr>
          <w:p w14:paraId="7FD4B637" w14:textId="08C03697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5.2</w:t>
            </w:r>
          </w:p>
        </w:tc>
        <w:tc>
          <w:tcPr>
            <w:tcW w:w="236" w:type="dxa"/>
          </w:tcPr>
          <w:p w14:paraId="1E5F4F39" w14:textId="77777777" w:rsidR="00482ADB" w:rsidRPr="00903B48" w:rsidRDefault="00482ADB" w:rsidP="00482AD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96EFF45" w14:textId="37355188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4.7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5.7</w:t>
            </w:r>
          </w:p>
        </w:tc>
        <w:tc>
          <w:tcPr>
            <w:tcW w:w="1337" w:type="dxa"/>
            <w:vAlign w:val="center"/>
          </w:tcPr>
          <w:p w14:paraId="4243D16F" w14:textId="06D46475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7.2</w:t>
            </w:r>
          </w:p>
        </w:tc>
        <w:tc>
          <w:tcPr>
            <w:tcW w:w="236" w:type="dxa"/>
            <w:vAlign w:val="center"/>
          </w:tcPr>
          <w:p w14:paraId="66618D9D" w14:textId="77777777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3EC66139" w14:textId="76A9AD12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3.9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4.6</w:t>
            </w:r>
          </w:p>
        </w:tc>
        <w:tc>
          <w:tcPr>
            <w:tcW w:w="1414" w:type="dxa"/>
            <w:vAlign w:val="center"/>
          </w:tcPr>
          <w:p w14:paraId="5B8C8FA3" w14:textId="1223B3FC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3.9</w:t>
            </w:r>
          </w:p>
        </w:tc>
        <w:tc>
          <w:tcPr>
            <w:tcW w:w="236" w:type="dxa"/>
          </w:tcPr>
          <w:p w14:paraId="385F6975" w14:textId="77777777" w:rsidR="00482ADB" w:rsidRDefault="00482ADB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5A3AE3ED" w14:textId="79E81DA8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809" w:type="dxa"/>
            <w:vAlign w:val="center"/>
          </w:tcPr>
          <w:p w14:paraId="592422D9" w14:textId="7D2EEB3A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.71</w:t>
            </w:r>
          </w:p>
        </w:tc>
      </w:tr>
      <w:tr w:rsidR="00482ADB" w:rsidRPr="00903B48" w14:paraId="2788EA6C" w14:textId="277577FA" w:rsidTr="000009C8">
        <w:trPr>
          <w:trHeight w:val="448"/>
        </w:trPr>
        <w:tc>
          <w:tcPr>
            <w:tcW w:w="1839" w:type="dxa"/>
            <w:vAlign w:val="center"/>
          </w:tcPr>
          <w:p w14:paraId="5A7A74CE" w14:textId="77777777" w:rsidR="00482ADB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elf-control </w:t>
            </w:r>
          </w:p>
        </w:tc>
        <w:tc>
          <w:tcPr>
            <w:tcW w:w="1270" w:type="dxa"/>
            <w:vAlign w:val="center"/>
          </w:tcPr>
          <w:p w14:paraId="26DFDCFA" w14:textId="515EF1EA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4.7</w:t>
            </w:r>
          </w:p>
        </w:tc>
        <w:tc>
          <w:tcPr>
            <w:tcW w:w="1359" w:type="dxa"/>
            <w:vAlign w:val="center"/>
          </w:tcPr>
          <w:p w14:paraId="752D2A00" w14:textId="3C514C63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9.3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4.6</w:t>
            </w:r>
          </w:p>
        </w:tc>
        <w:tc>
          <w:tcPr>
            <w:tcW w:w="236" w:type="dxa"/>
            <w:vAlign w:val="center"/>
          </w:tcPr>
          <w:p w14:paraId="525F7779" w14:textId="77777777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60B13144" w14:textId="00D3A4A1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5.5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3.6</w:t>
            </w:r>
          </w:p>
        </w:tc>
        <w:tc>
          <w:tcPr>
            <w:tcW w:w="1419" w:type="dxa"/>
            <w:vAlign w:val="center"/>
          </w:tcPr>
          <w:p w14:paraId="08BBF3DE" w14:textId="0E6B7F93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7.3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6.2</w:t>
            </w:r>
          </w:p>
        </w:tc>
        <w:tc>
          <w:tcPr>
            <w:tcW w:w="236" w:type="dxa"/>
          </w:tcPr>
          <w:p w14:paraId="2D875049" w14:textId="77777777" w:rsidR="00482ADB" w:rsidRPr="00903B48" w:rsidRDefault="00482ADB" w:rsidP="00482AD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B1FC2AF" w14:textId="1710A79E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4.1</w:t>
            </w:r>
          </w:p>
        </w:tc>
        <w:tc>
          <w:tcPr>
            <w:tcW w:w="1337" w:type="dxa"/>
            <w:vAlign w:val="center"/>
          </w:tcPr>
          <w:p w14:paraId="4C7C75F6" w14:textId="138EF8FA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7.4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4.9</w:t>
            </w:r>
          </w:p>
        </w:tc>
        <w:tc>
          <w:tcPr>
            <w:tcW w:w="236" w:type="dxa"/>
            <w:vAlign w:val="center"/>
          </w:tcPr>
          <w:p w14:paraId="61EA1B6C" w14:textId="77777777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5DC635A8" w14:textId="136D4483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5.2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4.0</w:t>
            </w:r>
          </w:p>
        </w:tc>
        <w:tc>
          <w:tcPr>
            <w:tcW w:w="1414" w:type="dxa"/>
            <w:vAlign w:val="center"/>
          </w:tcPr>
          <w:p w14:paraId="18055F53" w14:textId="78A2E840" w:rsidR="00482ADB" w:rsidRPr="00903B48" w:rsidRDefault="00482ADB" w:rsidP="00482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7.7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4.1</w:t>
            </w:r>
          </w:p>
        </w:tc>
        <w:tc>
          <w:tcPr>
            <w:tcW w:w="236" w:type="dxa"/>
          </w:tcPr>
          <w:p w14:paraId="007A5F87" w14:textId="77777777" w:rsidR="00482ADB" w:rsidRDefault="00482ADB" w:rsidP="0048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668215BD" w14:textId="488A3AF6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809" w:type="dxa"/>
            <w:vAlign w:val="center"/>
          </w:tcPr>
          <w:p w14:paraId="608881FE" w14:textId="6DEC3C18" w:rsidR="00482ADB" w:rsidRPr="00903B48" w:rsidRDefault="00482ADB" w:rsidP="00482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.41</w:t>
            </w:r>
          </w:p>
        </w:tc>
      </w:tr>
    </w:tbl>
    <w:p w14:paraId="28305A78" w14:textId="77777777" w:rsidR="00B0431E" w:rsidRDefault="00B0431E" w:rsidP="00E3041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45511B5" w14:textId="2C0DCAF8" w:rsidR="00E30418" w:rsidRPr="00903B48" w:rsidRDefault="00113BC6" w:rsidP="00E30418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V</w:t>
      </w:r>
      <w:r w:rsidR="00E30418" w:rsidRPr="00903B48">
        <w:rPr>
          <w:rFonts w:ascii="Times New Roman" w:hAnsi="Times New Roman" w:cs="Times New Roman" w:hint="eastAsia"/>
          <w:bCs/>
          <w:sz w:val="20"/>
          <w:szCs w:val="20"/>
        </w:rPr>
        <w:t>al</w:t>
      </w:r>
      <w:r w:rsidR="00E30418" w:rsidRPr="00903B48">
        <w:rPr>
          <w:rFonts w:ascii="Times New Roman" w:hAnsi="Times New Roman" w:cs="Times New Roman"/>
          <w:bCs/>
          <w:sz w:val="20"/>
          <w:szCs w:val="20"/>
        </w:rPr>
        <w:t xml:space="preserve">ues </w:t>
      </w:r>
      <w:proofErr w:type="gramStart"/>
      <w:r w:rsidR="00E30418" w:rsidRPr="00903B48">
        <w:rPr>
          <w:rFonts w:ascii="Times New Roman" w:hAnsi="Times New Roman" w:cs="Times New Roman"/>
          <w:bCs/>
          <w:sz w:val="20"/>
          <w:szCs w:val="20"/>
        </w:rPr>
        <w:t>are presented</w:t>
      </w:r>
      <w:proofErr w:type="gramEnd"/>
      <w:r w:rsidR="00E30418" w:rsidRPr="00903B48">
        <w:rPr>
          <w:rFonts w:ascii="Times New Roman" w:hAnsi="Times New Roman" w:cs="Times New Roman"/>
          <w:bCs/>
          <w:sz w:val="20"/>
          <w:szCs w:val="20"/>
        </w:rPr>
        <w:t xml:space="preserve"> as </w:t>
      </w:r>
      <w:r w:rsidR="00E30418" w:rsidRPr="00903B48">
        <w:rPr>
          <w:rFonts w:ascii="Times New Roman" w:hAnsi="Times New Roman" w:cs="Times New Roman"/>
          <w:sz w:val="20"/>
          <w:szCs w:val="20"/>
        </w:rPr>
        <w:t xml:space="preserve">mean </w:t>
      </w:r>
      <w:r w:rsidR="00E30418" w:rsidRPr="00903B48">
        <w:rPr>
          <w:rFonts w:ascii="Times New Roman" w:hAnsi="Times New Roman" w:cs="Times New Roman"/>
          <w:sz w:val="20"/>
          <w:szCs w:val="20"/>
        </w:rPr>
        <w:sym w:font="Symbol" w:char="F0B1"/>
      </w:r>
      <w:r w:rsidR="00E30418" w:rsidRPr="00903B48">
        <w:rPr>
          <w:rFonts w:ascii="Times New Roman" w:hAnsi="Times New Roman" w:cs="Times New Roman"/>
          <w:sz w:val="20"/>
          <w:szCs w:val="20"/>
        </w:rPr>
        <w:t xml:space="preserve"> SD.</w:t>
      </w:r>
    </w:p>
    <w:p w14:paraId="2CB035B0" w14:textId="3C0FC261" w:rsidR="001575BB" w:rsidRPr="00903B48" w:rsidRDefault="001575BB" w:rsidP="001575BB">
      <w:pPr>
        <w:spacing w:line="480" w:lineRule="auto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The endpoint (week four) measures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were compared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by a two-way</w:t>
      </w:r>
      <w:r w:rsidRPr="00903B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ANOVA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with baseline measures as a covariate</w:t>
      </w:r>
      <w:r w:rsidRPr="00903B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to determine the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group</w:t>
      </w:r>
      <w:r w:rsidRPr="00903B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-by-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sex</w:t>
      </w:r>
      <w:r w:rsidRPr="00903B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interaction</w:t>
      </w:r>
      <w:r w:rsidR="007023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effect.</w:t>
      </w:r>
    </w:p>
    <w:p w14:paraId="376CB5F0" w14:textId="77777777" w:rsidR="00541820" w:rsidRPr="001575BB" w:rsidRDefault="0054182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36949B9" w14:textId="77777777" w:rsidR="00C73CD1" w:rsidRDefault="00E87EF9">
      <w:pPr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C73CD1" w:rsidSect="00982E86">
          <w:pgSz w:w="16840" w:h="11900" w:orient="landscape"/>
          <w:pgMar w:top="720" w:right="720" w:bottom="720" w:left="72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45485DD" w14:textId="02831244" w:rsidR="00D7481B" w:rsidRPr="00903B48" w:rsidRDefault="00D7481B" w:rsidP="00D7481B">
      <w:pPr>
        <w:spacing w:after="160" w:line="480" w:lineRule="auto"/>
        <w:jc w:val="both"/>
        <w:rPr>
          <w:rFonts w:ascii="Times New Roman" w:hAnsi="Times New Roman" w:cs="Times New Roman"/>
          <w:color w:val="2A2A2A"/>
          <w:sz w:val="20"/>
          <w:szCs w:val="20"/>
          <w:shd w:val="clear" w:color="auto" w:fill="FFFFFF"/>
        </w:rPr>
      </w:pPr>
      <w:r w:rsidRPr="00534A4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752B75" w:rsidRPr="00534A4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F27705" w:rsidRPr="00534A40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49A04D3F" w14:textId="41C0F7BE" w:rsidR="00D7481B" w:rsidRPr="00903B48" w:rsidRDefault="00D7481B" w:rsidP="00D7481B">
      <w:pPr>
        <w:spacing w:line="480" w:lineRule="auto"/>
        <w:rPr>
          <w:rFonts w:ascii="Times New Roman" w:hAnsi="Times New Roman" w:cs="Times New Roman"/>
          <w:bCs/>
          <w:i/>
          <w:sz w:val="20"/>
          <w:szCs w:val="20"/>
          <w:vertAlign w:val="superscript"/>
        </w:rPr>
      </w:pPr>
      <w:r w:rsidRPr="00903B48">
        <w:rPr>
          <w:rFonts w:ascii="Times New Roman" w:hAnsi="Times New Roman" w:cs="Times New Roman"/>
          <w:bCs/>
          <w:sz w:val="20"/>
          <w:szCs w:val="20"/>
        </w:rPr>
        <w:t>Effect of vitamin C supplementation on mood status</w:t>
      </w:r>
    </w:p>
    <w:tbl>
      <w:tblPr>
        <w:tblStyle w:val="TableGrid"/>
        <w:tblpPr w:leftFromText="142" w:rightFromText="142" w:vertAnchor="page" w:horzAnchor="margin" w:tblpY="2721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421"/>
        <w:gridCol w:w="284"/>
        <w:gridCol w:w="1416"/>
        <w:gridCol w:w="1417"/>
        <w:gridCol w:w="1416"/>
        <w:gridCol w:w="284"/>
        <w:gridCol w:w="2829"/>
        <w:gridCol w:w="709"/>
      </w:tblGrid>
      <w:tr w:rsidR="006A1F83" w:rsidRPr="00903B48" w14:paraId="020B01D9" w14:textId="77777777" w:rsidTr="006A1F83">
        <w:trPr>
          <w:trHeight w:val="699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42AACC1" w14:textId="77777777" w:rsidR="006A1F83" w:rsidRPr="00903B48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252D0" w14:textId="77777777" w:rsidR="006A1F83" w:rsidRPr="00903B48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itamin C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03B4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24)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99FC238" w14:textId="77777777" w:rsidR="006A1F83" w:rsidRPr="00903B48" w:rsidRDefault="006A1F83" w:rsidP="006A1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A8ADA" w14:textId="77777777" w:rsidR="006A1F83" w:rsidRPr="00903B48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lacebo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03B4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22)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0DDA2FD" w14:textId="77777777" w:rsidR="006A1F83" w:rsidRPr="00903B48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29CEC" w14:textId="77777777" w:rsidR="006A1F83" w:rsidRPr="00903B48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Vitamin C </w:t>
            </w:r>
            <w:r w:rsidRPr="00002C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>lacebo</w:t>
            </w:r>
          </w:p>
        </w:tc>
      </w:tr>
      <w:tr w:rsidR="006A1F83" w:rsidRPr="00903B48" w14:paraId="24FAED53" w14:textId="77777777" w:rsidTr="006A1F83">
        <w:trPr>
          <w:trHeight w:val="653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B529BD3" w14:textId="77777777" w:rsidR="006A1F83" w:rsidRPr="0010634F" w:rsidRDefault="006A1F83" w:rsidP="006A1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0DE20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62E65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E9815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iCs/>
                <w:sz w:val="20"/>
                <w:szCs w:val="20"/>
              </w:rPr>
              <w:t>Change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14D2ABB" w14:textId="77777777" w:rsidR="006A1F83" w:rsidRPr="0010634F" w:rsidRDefault="006A1F83" w:rsidP="006A1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D1E40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E60AF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FCE7A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iCs/>
                <w:sz w:val="20"/>
                <w:szCs w:val="20"/>
              </w:rPr>
              <w:t>Change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05E0DAF1" w14:textId="77777777" w:rsidR="006A1F83" w:rsidRPr="0010634F" w:rsidRDefault="006A1F83" w:rsidP="006A1F8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0101" w14:textId="77777777" w:rsidR="006A1F83" w:rsidRPr="0010634F" w:rsidRDefault="006A1F83" w:rsidP="006A1F8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iCs/>
                <w:sz w:val="20"/>
                <w:szCs w:val="20"/>
              </w:rPr>
              <w:t>Difference in change</w:t>
            </w:r>
            <w:r w:rsidRPr="0010634F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 xml:space="preserve"> </w:t>
            </w:r>
            <w:r w:rsidRPr="0010634F">
              <w:rPr>
                <w:rFonts w:ascii="Times New Roman" w:hAnsi="Times New Roman" w:cs="Times New Roman"/>
                <w:iCs/>
                <w:sz w:val="20"/>
                <w:szCs w:val="20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F58B4" w14:textId="77777777" w:rsidR="006A1F83" w:rsidRPr="0010634F" w:rsidRDefault="006A1F83" w:rsidP="006A1F8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10634F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a</w:t>
            </w:r>
          </w:p>
        </w:tc>
      </w:tr>
      <w:tr w:rsidR="006A1F83" w:rsidRPr="00903B48" w14:paraId="00B67810" w14:textId="77777777" w:rsidTr="006A1F83">
        <w:trPr>
          <w:trHeight w:val="482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96F4D69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DF9A131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8.1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11.3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CA9ABCA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13.4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12.2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1430602B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–4.7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10.4</w:t>
            </w:r>
            <w:r w:rsidRPr="0010634F">
              <w:rPr>
                <w:rFonts w:ascii="Times New Roman" w:hAnsi="Times New Roman" w:cs="Times New Roman" w:hint="eastAsia"/>
                <w:bCs/>
                <w:i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EE607CC" w14:textId="77777777" w:rsidR="006A1F83" w:rsidRPr="0010634F" w:rsidRDefault="006A1F83" w:rsidP="006A1F8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79C5DD18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8.8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11.5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6BFE691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15.3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9.4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7AFD2476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–3.5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10.5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C6CB043" w14:textId="77777777" w:rsidR="006A1F83" w:rsidRPr="0010634F" w:rsidRDefault="006A1F83" w:rsidP="006A1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  <w:vAlign w:val="center"/>
          </w:tcPr>
          <w:p w14:paraId="50B2DBAC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–1.1 (–7.3, 5.1)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8A22D72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0.71</w:t>
            </w:r>
          </w:p>
        </w:tc>
      </w:tr>
      <w:tr w:rsidR="006A1F83" w:rsidRPr="00903B48" w14:paraId="6ED8540D" w14:textId="77777777" w:rsidTr="006A1F83">
        <w:trPr>
          <w:trHeight w:val="448"/>
        </w:trPr>
        <w:tc>
          <w:tcPr>
            <w:tcW w:w="1985" w:type="dxa"/>
            <w:vAlign w:val="center"/>
          </w:tcPr>
          <w:p w14:paraId="7328A4D9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1417" w:type="dxa"/>
            <w:vAlign w:val="center"/>
          </w:tcPr>
          <w:p w14:paraId="79490B05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6.2</w:t>
            </w:r>
          </w:p>
        </w:tc>
        <w:tc>
          <w:tcPr>
            <w:tcW w:w="1418" w:type="dxa"/>
            <w:vAlign w:val="center"/>
          </w:tcPr>
          <w:p w14:paraId="0238C3AB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5.0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5.1</w:t>
            </w:r>
          </w:p>
        </w:tc>
        <w:tc>
          <w:tcPr>
            <w:tcW w:w="1421" w:type="dxa"/>
            <w:vAlign w:val="center"/>
          </w:tcPr>
          <w:p w14:paraId="56B72C8B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–3.1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4.2</w:t>
            </w:r>
            <w:r w:rsidRPr="0010634F">
              <w:rPr>
                <w:rFonts w:ascii="Times New Roman" w:hAnsi="Times New Roman" w:cs="Times New Roman" w:hint="eastAsia"/>
                <w:bCs/>
                <w:i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84" w:type="dxa"/>
          </w:tcPr>
          <w:p w14:paraId="4C34BDE5" w14:textId="77777777" w:rsidR="006A1F83" w:rsidRPr="0010634F" w:rsidRDefault="006A1F83" w:rsidP="006A1F83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1E65CC2A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.9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3.9</w:t>
            </w:r>
          </w:p>
        </w:tc>
        <w:tc>
          <w:tcPr>
            <w:tcW w:w="1417" w:type="dxa"/>
            <w:vAlign w:val="center"/>
          </w:tcPr>
          <w:p w14:paraId="42563628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3.5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3.4</w:t>
            </w:r>
          </w:p>
        </w:tc>
        <w:tc>
          <w:tcPr>
            <w:tcW w:w="1416" w:type="dxa"/>
            <w:vAlign w:val="center"/>
          </w:tcPr>
          <w:p w14:paraId="006880A4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–3.3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5.2</w:t>
            </w:r>
            <w:r w:rsidRPr="0010634F">
              <w:rPr>
                <w:rFonts w:ascii="Times New Roman" w:hAnsi="Times New Roman" w:cs="Times New Roman" w:hint="eastAsia"/>
                <w:bCs/>
                <w:i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84" w:type="dxa"/>
          </w:tcPr>
          <w:p w14:paraId="441BBA77" w14:textId="77777777" w:rsidR="006A1F83" w:rsidRPr="0010634F" w:rsidRDefault="006A1F83" w:rsidP="006A1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vAlign w:val="center"/>
          </w:tcPr>
          <w:p w14:paraId="76CD4B7C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0.2 (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–2.6, 3.0)</w:t>
            </w:r>
          </w:p>
        </w:tc>
        <w:tc>
          <w:tcPr>
            <w:tcW w:w="709" w:type="dxa"/>
            <w:vAlign w:val="center"/>
          </w:tcPr>
          <w:p w14:paraId="3CD5BD9F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0.86</w:t>
            </w:r>
          </w:p>
        </w:tc>
      </w:tr>
      <w:tr w:rsidR="006A1F83" w:rsidRPr="00903B48" w14:paraId="48D4EAB4" w14:textId="77777777" w:rsidTr="006A1F83">
        <w:trPr>
          <w:trHeight w:val="448"/>
        </w:trPr>
        <w:tc>
          <w:tcPr>
            <w:tcW w:w="1985" w:type="dxa"/>
            <w:vAlign w:val="center"/>
          </w:tcPr>
          <w:p w14:paraId="7C1D6803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</w:p>
        </w:tc>
        <w:tc>
          <w:tcPr>
            <w:tcW w:w="1417" w:type="dxa"/>
            <w:vAlign w:val="center"/>
          </w:tcPr>
          <w:p w14:paraId="0F2C2D82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8.4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7.5</w:t>
            </w:r>
          </w:p>
        </w:tc>
        <w:tc>
          <w:tcPr>
            <w:tcW w:w="1418" w:type="dxa"/>
            <w:vAlign w:val="center"/>
          </w:tcPr>
          <w:p w14:paraId="2CDA95CA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20.7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9.3</w:t>
            </w:r>
          </w:p>
        </w:tc>
        <w:tc>
          <w:tcPr>
            <w:tcW w:w="1421" w:type="dxa"/>
            <w:vAlign w:val="center"/>
          </w:tcPr>
          <w:p w14:paraId="58B13DBF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.3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6.2</w:t>
            </w:r>
          </w:p>
        </w:tc>
        <w:tc>
          <w:tcPr>
            <w:tcW w:w="284" w:type="dxa"/>
          </w:tcPr>
          <w:p w14:paraId="229AC0A6" w14:textId="77777777" w:rsidR="006A1F83" w:rsidRPr="0010634F" w:rsidRDefault="006A1F83" w:rsidP="006A1F8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25DD683D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8.2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8.3</w:t>
            </w:r>
          </w:p>
        </w:tc>
        <w:tc>
          <w:tcPr>
            <w:tcW w:w="1417" w:type="dxa"/>
            <w:vAlign w:val="center"/>
          </w:tcPr>
          <w:p w14:paraId="39F4AE06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18.7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9.2</w:t>
            </w:r>
          </w:p>
        </w:tc>
        <w:tc>
          <w:tcPr>
            <w:tcW w:w="1416" w:type="dxa"/>
            <w:vAlign w:val="center"/>
          </w:tcPr>
          <w:p w14:paraId="7AC4E90E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.5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6.6</w:t>
            </w:r>
          </w:p>
        </w:tc>
        <w:tc>
          <w:tcPr>
            <w:tcW w:w="284" w:type="dxa"/>
          </w:tcPr>
          <w:p w14:paraId="6F2DA5DC" w14:textId="77777777" w:rsidR="006A1F83" w:rsidRPr="0010634F" w:rsidRDefault="006A1F83" w:rsidP="006A1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vAlign w:val="center"/>
          </w:tcPr>
          <w:p w14:paraId="4540D8CA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1.7 (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–2.0, 5.5)</w:t>
            </w:r>
          </w:p>
        </w:tc>
        <w:tc>
          <w:tcPr>
            <w:tcW w:w="709" w:type="dxa"/>
            <w:vAlign w:val="center"/>
          </w:tcPr>
          <w:p w14:paraId="63C99E90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0.35</w:t>
            </w:r>
          </w:p>
        </w:tc>
      </w:tr>
      <w:tr w:rsidR="006A1F83" w:rsidRPr="00903B48" w14:paraId="4553B6A5" w14:textId="77777777" w:rsidTr="006A1F83">
        <w:trPr>
          <w:trHeight w:val="448"/>
        </w:trPr>
        <w:tc>
          <w:tcPr>
            <w:tcW w:w="1985" w:type="dxa"/>
            <w:vAlign w:val="center"/>
          </w:tcPr>
          <w:p w14:paraId="2B3CE6EA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Negative affect</w:t>
            </w:r>
          </w:p>
        </w:tc>
        <w:tc>
          <w:tcPr>
            <w:tcW w:w="1417" w:type="dxa"/>
            <w:vAlign w:val="center"/>
          </w:tcPr>
          <w:p w14:paraId="5A736B95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0.2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8.5</w:t>
            </w:r>
          </w:p>
        </w:tc>
        <w:tc>
          <w:tcPr>
            <w:tcW w:w="1418" w:type="dxa"/>
            <w:vAlign w:val="center"/>
          </w:tcPr>
          <w:p w14:paraId="18F32566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10.3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8.2</w:t>
            </w:r>
          </w:p>
        </w:tc>
        <w:tc>
          <w:tcPr>
            <w:tcW w:w="1421" w:type="dxa"/>
            <w:vAlign w:val="center"/>
          </w:tcPr>
          <w:p w14:paraId="42EE6D9B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.0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5.9</w:t>
            </w:r>
          </w:p>
        </w:tc>
        <w:tc>
          <w:tcPr>
            <w:tcW w:w="284" w:type="dxa"/>
          </w:tcPr>
          <w:p w14:paraId="4FEFABF3" w14:textId="77777777" w:rsidR="006A1F83" w:rsidRPr="0010634F" w:rsidRDefault="006A1F83" w:rsidP="006A1F8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38A45E8C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0.0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7.5</w:t>
            </w:r>
          </w:p>
        </w:tc>
        <w:tc>
          <w:tcPr>
            <w:tcW w:w="1417" w:type="dxa"/>
            <w:vAlign w:val="center"/>
          </w:tcPr>
          <w:p w14:paraId="14CBEF76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8.8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7.4</w:t>
            </w:r>
          </w:p>
        </w:tc>
        <w:tc>
          <w:tcPr>
            <w:tcW w:w="1416" w:type="dxa"/>
            <w:vAlign w:val="center"/>
          </w:tcPr>
          <w:p w14:paraId="6EAE4A18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.2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4.8</w:t>
            </w:r>
          </w:p>
        </w:tc>
        <w:tc>
          <w:tcPr>
            <w:tcW w:w="284" w:type="dxa"/>
          </w:tcPr>
          <w:p w14:paraId="2F5D7ED2" w14:textId="77777777" w:rsidR="006A1F83" w:rsidRPr="0010634F" w:rsidRDefault="006A1F83" w:rsidP="006A1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vAlign w:val="center"/>
          </w:tcPr>
          <w:p w14:paraId="30D6FAC2" w14:textId="77777777" w:rsidR="006A1F83" w:rsidRPr="0010634F" w:rsidRDefault="006A1F83" w:rsidP="006A1F8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1.3 (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–1.9, 4.5)</w:t>
            </w:r>
          </w:p>
        </w:tc>
        <w:tc>
          <w:tcPr>
            <w:tcW w:w="709" w:type="dxa"/>
            <w:vAlign w:val="center"/>
          </w:tcPr>
          <w:p w14:paraId="425EAE5B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0.43</w:t>
            </w:r>
          </w:p>
        </w:tc>
      </w:tr>
      <w:tr w:rsidR="006A1F83" w:rsidRPr="00903B48" w14:paraId="782CEBD0" w14:textId="77777777" w:rsidTr="006A1F83">
        <w:trPr>
          <w:trHeight w:val="448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792ACC3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State anxiety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0FA7FFF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10.6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50D143A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38.1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10.8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11CDF6ED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–5.2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14.3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5868D55" w14:textId="77777777" w:rsidR="006A1F83" w:rsidRPr="0010634F" w:rsidRDefault="006A1F83" w:rsidP="006A1F83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35E8C84D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8.9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10.5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E590452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36.2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8.4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807892A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–2.6 </w:t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 xml:space="preserve"> 10.4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426061E" w14:textId="77777777" w:rsidR="006A1F83" w:rsidRPr="0010634F" w:rsidRDefault="006A1F83" w:rsidP="006A1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vAlign w:val="center"/>
          </w:tcPr>
          <w:p w14:paraId="51C5A276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/>
                <w:sz w:val="20"/>
                <w:szCs w:val="20"/>
              </w:rPr>
              <w:t>–2.6 (–10.1, 4.9)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F6627C" w14:textId="77777777" w:rsidR="006A1F83" w:rsidRPr="0010634F" w:rsidRDefault="006A1F83" w:rsidP="006A1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34F">
              <w:rPr>
                <w:rFonts w:ascii="Times New Roman" w:hAnsi="Times New Roman" w:cs="Times New Roman" w:hint="eastAsia"/>
                <w:sz w:val="20"/>
                <w:szCs w:val="20"/>
              </w:rPr>
              <w:t>0.49</w:t>
            </w:r>
          </w:p>
        </w:tc>
      </w:tr>
    </w:tbl>
    <w:p w14:paraId="2016000C" w14:textId="77777777" w:rsidR="00C73CD1" w:rsidRDefault="00C73CD1" w:rsidP="00D7481B">
      <w:pPr>
        <w:spacing w:line="48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14:paraId="1149C15C" w14:textId="1146DF32" w:rsidR="00D7481B" w:rsidRPr="00903B48" w:rsidRDefault="004643D0" w:rsidP="00D7481B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V</w:t>
      </w:r>
      <w:r w:rsidR="00D7481B" w:rsidRPr="00903B48">
        <w:rPr>
          <w:rFonts w:ascii="Times New Roman" w:hAnsi="Times New Roman" w:cs="Times New Roman" w:hint="eastAsia"/>
          <w:bCs/>
          <w:sz w:val="20"/>
          <w:szCs w:val="20"/>
        </w:rPr>
        <w:t>al</w:t>
      </w:r>
      <w:r w:rsidR="00D7481B" w:rsidRPr="00903B48">
        <w:rPr>
          <w:rFonts w:ascii="Times New Roman" w:hAnsi="Times New Roman" w:cs="Times New Roman"/>
          <w:bCs/>
          <w:sz w:val="20"/>
          <w:szCs w:val="20"/>
        </w:rPr>
        <w:t xml:space="preserve">ues </w:t>
      </w:r>
      <w:proofErr w:type="gramStart"/>
      <w:r w:rsidR="00D7481B" w:rsidRPr="00903B48">
        <w:rPr>
          <w:rFonts w:ascii="Times New Roman" w:hAnsi="Times New Roman" w:cs="Times New Roman"/>
          <w:bCs/>
          <w:sz w:val="20"/>
          <w:szCs w:val="20"/>
        </w:rPr>
        <w:t>are presented</w:t>
      </w:r>
      <w:proofErr w:type="gramEnd"/>
      <w:r w:rsidR="00D7481B" w:rsidRPr="00903B48">
        <w:rPr>
          <w:rFonts w:ascii="Times New Roman" w:hAnsi="Times New Roman" w:cs="Times New Roman"/>
          <w:bCs/>
          <w:sz w:val="20"/>
          <w:szCs w:val="20"/>
        </w:rPr>
        <w:t xml:space="preserve"> as </w:t>
      </w:r>
      <w:r w:rsidR="00D7481B" w:rsidRPr="00903B48">
        <w:rPr>
          <w:rFonts w:ascii="Times New Roman" w:hAnsi="Times New Roman" w:cs="Times New Roman"/>
          <w:sz w:val="20"/>
          <w:szCs w:val="20"/>
        </w:rPr>
        <w:t xml:space="preserve">mean </w:t>
      </w:r>
      <w:r w:rsidR="00D7481B" w:rsidRPr="00903B48">
        <w:rPr>
          <w:rFonts w:ascii="Times New Roman" w:hAnsi="Times New Roman" w:cs="Times New Roman"/>
          <w:sz w:val="20"/>
          <w:szCs w:val="20"/>
        </w:rPr>
        <w:sym w:font="Symbol" w:char="F0B1"/>
      </w:r>
      <w:r w:rsidR="00D7481B" w:rsidRPr="00903B48">
        <w:rPr>
          <w:rFonts w:ascii="Times New Roman" w:hAnsi="Times New Roman" w:cs="Times New Roman"/>
          <w:sz w:val="20"/>
          <w:szCs w:val="20"/>
        </w:rPr>
        <w:t xml:space="preserve"> SD.</w:t>
      </w:r>
    </w:p>
    <w:p w14:paraId="692B6C3F" w14:textId="348ACEF1" w:rsidR="00D7481B" w:rsidRPr="00903B48" w:rsidRDefault="00D7481B" w:rsidP="00D7481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There were no significant differences between the vitamin C group and the placebo group for all variables measured at the baseline (All </w:t>
      </w:r>
      <w:r w:rsidR="000C70C5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&gt; 0.05; unpaired </w:t>
      </w:r>
      <w:r w:rsidRPr="00903B4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</w:t>
      </w:r>
      <w:r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test).</w:t>
      </w:r>
    </w:p>
    <w:p w14:paraId="7D247946" w14:textId="2BFD99E2" w:rsidR="00D7481B" w:rsidRPr="00903B48" w:rsidRDefault="00D7481B" w:rsidP="00D7481B">
      <w:pPr>
        <w:spacing w:line="480" w:lineRule="auto"/>
        <w:rPr>
          <w:rFonts w:ascii="Times New Roman" w:hAnsi="Times New Roman" w:cs="Times New Roman"/>
          <w:i/>
          <w:color w:val="2A2A2A"/>
          <w:sz w:val="20"/>
          <w:szCs w:val="20"/>
          <w:shd w:val="clear" w:color="auto" w:fill="FFFFFF"/>
        </w:rPr>
      </w:pPr>
      <w:r w:rsidRPr="00903B48">
        <w:rPr>
          <w:rFonts w:ascii="Times New Roman" w:hAnsi="Times New Roman" w:cs="Times New Roman"/>
          <w:bCs/>
          <w:sz w:val="20"/>
          <w:szCs w:val="20"/>
        </w:rPr>
        <w:t xml:space="preserve">Baseline and endpoint (week four) measures differed significantly within the group </w:t>
      </w:r>
      <w:r w:rsidRPr="00903B48">
        <w:rPr>
          <w:rFonts w:ascii="Times New Roman" w:hAnsi="Times New Roman" w:cs="Times New Roman"/>
          <w:sz w:val="20"/>
          <w:szCs w:val="20"/>
        </w:rPr>
        <w:t>(</w:t>
      </w:r>
      <w:r w:rsidRPr="00903B48"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  <w:r w:rsidR="000C70C5">
        <w:rPr>
          <w:rFonts w:ascii="Times New Roman" w:hAnsi="Times New Roman" w:cs="Times New Roman"/>
          <w:i/>
          <w:sz w:val="20"/>
          <w:szCs w:val="20"/>
        </w:rPr>
        <w:t>p</w:t>
      </w:r>
      <w:r w:rsidRPr="00903B48">
        <w:rPr>
          <w:rFonts w:ascii="Times New Roman" w:hAnsi="Times New Roman" w:cs="Times New Roman"/>
          <w:sz w:val="20"/>
          <w:szCs w:val="20"/>
        </w:rPr>
        <w:t xml:space="preserve"> &lt; 0.05</w:t>
      </w:r>
      <w:r w:rsidRPr="00903B48">
        <w:rPr>
          <w:rFonts w:ascii="Times New Roman" w:hAnsi="Times New Roman" w:cs="Times New Roman" w:hint="eastAsia"/>
          <w:sz w:val="20"/>
          <w:szCs w:val="20"/>
        </w:rPr>
        <w:t>,</w:t>
      </w:r>
      <w:r w:rsidRPr="00903B48">
        <w:rPr>
          <w:rFonts w:ascii="Times New Roman" w:hAnsi="Times New Roman" w:cs="Times New Roman"/>
          <w:sz w:val="20"/>
          <w:szCs w:val="20"/>
        </w:rPr>
        <w:t xml:space="preserve"> </w:t>
      </w:r>
      <w:r w:rsidRPr="00903B48">
        <w:rPr>
          <w:rFonts w:ascii="Times New Roman" w:hAnsi="Times New Roman" w:cs="Times New Roman" w:hint="eastAsia"/>
          <w:sz w:val="20"/>
          <w:szCs w:val="20"/>
          <w:vertAlign w:val="superscript"/>
        </w:rPr>
        <w:t>**</w:t>
      </w:r>
      <w:r w:rsidR="000C70C5">
        <w:rPr>
          <w:rFonts w:ascii="Times New Roman" w:hAnsi="Times New Roman" w:cs="Times New Roman"/>
          <w:i/>
          <w:sz w:val="20"/>
          <w:szCs w:val="20"/>
        </w:rPr>
        <w:t>p</w:t>
      </w:r>
      <w:r w:rsidRPr="00903B48">
        <w:rPr>
          <w:rFonts w:ascii="Times New Roman" w:hAnsi="Times New Roman" w:cs="Times New Roman"/>
          <w:sz w:val="20"/>
          <w:szCs w:val="20"/>
        </w:rPr>
        <w:t xml:space="preserve"> </w:t>
      </w:r>
      <w:r w:rsidRPr="00903B48">
        <w:rPr>
          <w:rFonts w:ascii="Times New Roman" w:hAnsi="Times New Roman" w:cs="Times New Roman" w:hint="eastAsia"/>
          <w:sz w:val="20"/>
          <w:szCs w:val="20"/>
        </w:rPr>
        <w:t>&lt;</w:t>
      </w:r>
      <w:r w:rsidRPr="00903B48">
        <w:rPr>
          <w:rFonts w:ascii="Times New Roman" w:hAnsi="Times New Roman" w:cs="Times New Roman"/>
          <w:sz w:val="20"/>
          <w:szCs w:val="20"/>
        </w:rPr>
        <w:t xml:space="preserve"> </w:t>
      </w:r>
      <w:r w:rsidRPr="00903B48">
        <w:rPr>
          <w:rFonts w:ascii="Times New Roman" w:hAnsi="Times New Roman" w:cs="Times New Roman" w:hint="eastAsia"/>
          <w:sz w:val="20"/>
          <w:szCs w:val="20"/>
        </w:rPr>
        <w:t>0.01</w:t>
      </w:r>
      <w:r w:rsidRPr="00903B48">
        <w:rPr>
          <w:rFonts w:ascii="Times New Roman" w:hAnsi="Times New Roman" w:cs="Times New Roman"/>
          <w:sz w:val="20"/>
          <w:szCs w:val="20"/>
        </w:rPr>
        <w:t xml:space="preserve">; paired </w:t>
      </w:r>
      <w:r w:rsidRPr="00903B48">
        <w:rPr>
          <w:rFonts w:ascii="Times New Roman" w:hAnsi="Times New Roman" w:cs="Times New Roman"/>
          <w:i/>
          <w:sz w:val="20"/>
          <w:szCs w:val="20"/>
        </w:rPr>
        <w:t xml:space="preserve">t </w:t>
      </w:r>
      <w:r w:rsidRPr="00903B48">
        <w:rPr>
          <w:rFonts w:ascii="Times New Roman" w:hAnsi="Times New Roman" w:cs="Times New Roman"/>
          <w:sz w:val="20"/>
          <w:szCs w:val="20"/>
        </w:rPr>
        <w:t>test).</w:t>
      </w:r>
      <w:r w:rsidRPr="00903B48">
        <w:rPr>
          <w:rFonts w:ascii="Times New Roman" w:hAnsi="Times New Roman" w:cs="Times New Roman"/>
          <w:i/>
          <w:color w:val="2A2A2A"/>
          <w:sz w:val="20"/>
          <w:szCs w:val="20"/>
          <w:shd w:val="clear" w:color="auto" w:fill="FFFFFF"/>
        </w:rPr>
        <w:t xml:space="preserve"> </w:t>
      </w:r>
    </w:p>
    <w:p w14:paraId="7B4D6DC2" w14:textId="7D7241D4" w:rsidR="00D7481B" w:rsidRDefault="0010634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a</w:t>
      </w:r>
      <w:r w:rsidR="00D7481B" w:rsidRPr="00903B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</w:t>
      </w:r>
      <w:proofErr w:type="spellEnd"/>
      <w:proofErr w:type="gramEnd"/>
      <w:r w:rsidR="00D7481B" w:rsidRPr="00903B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repeated-measures ANOVA with Bonferroni correction was used to determine the time-by-group interaction with time as the within-subject factor and treatment (vitamin C versus placebo) as the between-subject factor.</w:t>
      </w:r>
    </w:p>
    <w:p w14:paraId="6B921D68" w14:textId="5F7F061B" w:rsidR="00534A40" w:rsidRDefault="00534A4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04E01D19" w14:textId="24C90021" w:rsidR="00534A40" w:rsidRDefault="00534A40">
      <w:pPr>
        <w:jc w:val="both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br w:type="page"/>
      </w:r>
    </w:p>
    <w:p w14:paraId="0C5D2FBD" w14:textId="64D40135" w:rsidR="004643D0" w:rsidRPr="00002C9B" w:rsidRDefault="009030EA" w:rsidP="00002C9B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C82797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F27705" w:rsidRPr="00C82797">
        <w:rPr>
          <w:rFonts w:ascii="Times New Roman" w:hAnsi="Times New Roman" w:cs="Times New Roman"/>
          <w:b/>
          <w:bCs/>
          <w:sz w:val="20"/>
          <w:szCs w:val="20"/>
        </w:rPr>
        <w:t>5</w:t>
      </w:r>
      <w:bookmarkStart w:id="0" w:name="_GoBack"/>
      <w:bookmarkEnd w:id="0"/>
    </w:p>
    <w:p w14:paraId="5DB419A1" w14:textId="379C79F3" w:rsidR="009030EA" w:rsidRDefault="009030EA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903B48">
        <w:rPr>
          <w:rFonts w:ascii="Times New Roman" w:hAnsi="Times New Roman" w:cs="Times New Roman"/>
          <w:bCs/>
          <w:sz w:val="20"/>
          <w:szCs w:val="20"/>
        </w:rPr>
        <w:t>Effect of vitamin C supplementation on mood status</w:t>
      </w:r>
      <w:r>
        <w:rPr>
          <w:rFonts w:ascii="Times New Roman" w:hAnsi="Times New Roman" w:cs="Times New Roman"/>
          <w:bCs/>
          <w:sz w:val="20"/>
          <w:szCs w:val="20"/>
        </w:rPr>
        <w:t xml:space="preserve"> by sex</w:t>
      </w:r>
    </w:p>
    <w:tbl>
      <w:tblPr>
        <w:tblStyle w:val="TableGrid"/>
        <w:tblpPr w:leftFromText="142" w:rightFromText="142" w:vertAnchor="page" w:horzAnchor="margin" w:tblpY="2546"/>
        <w:tblW w:w="150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314"/>
        <w:gridCol w:w="1315"/>
        <w:gridCol w:w="236"/>
        <w:gridCol w:w="1348"/>
        <w:gridCol w:w="1349"/>
        <w:gridCol w:w="236"/>
        <w:gridCol w:w="1331"/>
        <w:gridCol w:w="1331"/>
        <w:gridCol w:w="236"/>
        <w:gridCol w:w="1347"/>
        <w:gridCol w:w="1347"/>
        <w:gridCol w:w="236"/>
        <w:gridCol w:w="807"/>
        <w:gridCol w:w="807"/>
      </w:tblGrid>
      <w:tr w:rsidR="00CA4C08" w:rsidRPr="00903B48" w14:paraId="72C0C225" w14:textId="77777777" w:rsidTr="00CA4C08">
        <w:trPr>
          <w:trHeight w:val="558"/>
        </w:trPr>
        <w:tc>
          <w:tcPr>
            <w:tcW w:w="1839" w:type="dxa"/>
            <w:vAlign w:val="center"/>
          </w:tcPr>
          <w:p w14:paraId="54D1B475" w14:textId="77777777" w:rsidR="00CA4C08" w:rsidRPr="00903B48" w:rsidRDefault="00CA4C08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776AA" w14:textId="059B3B44" w:rsidR="00CA4C08" w:rsidRPr="00903B48" w:rsidRDefault="00CA4C08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itamin C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03B4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24)</w:t>
            </w:r>
          </w:p>
        </w:tc>
        <w:tc>
          <w:tcPr>
            <w:tcW w:w="236" w:type="dxa"/>
            <w:vAlign w:val="center"/>
          </w:tcPr>
          <w:p w14:paraId="59F06299" w14:textId="77777777" w:rsidR="00CA4C08" w:rsidRPr="00903B48" w:rsidRDefault="00CA4C08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40A17" w14:textId="288CB544" w:rsidR="00CA4C08" w:rsidRPr="00903B48" w:rsidRDefault="00CA4C08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lacebo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03B4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n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=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B48">
              <w:rPr>
                <w:rFonts w:ascii="Times New Roman" w:hAnsi="Times New Roman" w:cs="Times New Roman" w:hint="eastAsia"/>
                <w:sz w:val="20"/>
                <w:szCs w:val="20"/>
              </w:rPr>
              <w:t>22)</w:t>
            </w:r>
          </w:p>
        </w:tc>
        <w:tc>
          <w:tcPr>
            <w:tcW w:w="236" w:type="dxa"/>
            <w:tcBorders>
              <w:bottom w:val="nil"/>
            </w:tcBorders>
          </w:tcPr>
          <w:p w14:paraId="7B33DF35" w14:textId="77777777" w:rsidR="00CA4C08" w:rsidRDefault="00CA4C08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2"/>
            <w:tcBorders>
              <w:bottom w:val="nil"/>
            </w:tcBorders>
            <w:vAlign w:val="center"/>
          </w:tcPr>
          <w:p w14:paraId="1006DFB4" w14:textId="77777777" w:rsidR="00CA4C08" w:rsidRDefault="00CA4C08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C08" w:rsidRPr="00903B48" w14:paraId="5EA5F2CD" w14:textId="77777777" w:rsidTr="00CA4C08">
        <w:trPr>
          <w:trHeight w:val="569"/>
        </w:trPr>
        <w:tc>
          <w:tcPr>
            <w:tcW w:w="1839" w:type="dxa"/>
            <w:tcBorders>
              <w:bottom w:val="nil"/>
            </w:tcBorders>
            <w:vAlign w:val="center"/>
          </w:tcPr>
          <w:p w14:paraId="67E509C3" w14:textId="77777777" w:rsidR="00D429CD" w:rsidRPr="00903B48" w:rsidRDefault="00D429CD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475A6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02C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14)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1E124C28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04EC2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omen</w:t>
            </w: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DB18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= 10 )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14:paraId="09DA331C" w14:textId="77777777" w:rsidR="00D429CD" w:rsidRPr="00903B48" w:rsidRDefault="00D429CD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7695B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18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12)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52C173AB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F3605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omen</w:t>
            </w:r>
            <w:r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DB18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= 10)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54841EC" w14:textId="77777777" w:rsidR="00D429CD" w:rsidRDefault="00D429CD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015C7FD" w14:textId="77777777" w:rsidR="00D429CD" w:rsidRPr="002A56FD" w:rsidRDefault="00D429CD" w:rsidP="00D429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× Sex</w:t>
            </w:r>
          </w:p>
        </w:tc>
      </w:tr>
      <w:tr w:rsidR="00CA4C08" w:rsidRPr="00903B48" w14:paraId="20D88088" w14:textId="77777777" w:rsidTr="00CA4C08">
        <w:trPr>
          <w:trHeight w:val="547"/>
        </w:trPr>
        <w:tc>
          <w:tcPr>
            <w:tcW w:w="183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607DAA" w14:textId="77777777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1A60B" w14:textId="2EA239F5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BD22E" w14:textId="3D3F20F5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8B14EA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E258F" w14:textId="7DD6EC26" w:rsidR="00D429CD" w:rsidRPr="00903B48" w:rsidRDefault="00D429CD" w:rsidP="00D429C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aseline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39C8A" w14:textId="452AF54E" w:rsidR="00D429CD" w:rsidRPr="00903B48" w:rsidRDefault="00D429CD" w:rsidP="00D429C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F93FD0" w14:textId="77777777" w:rsidR="00D429CD" w:rsidRPr="00903B48" w:rsidRDefault="00D429CD" w:rsidP="00D429C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1D4B1" w14:textId="65A867E9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98B1B" w14:textId="130EA01E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FA4794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8B828" w14:textId="2CED0F17" w:rsidR="00D429CD" w:rsidRPr="00903B48" w:rsidRDefault="00D429CD" w:rsidP="00D429C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aseline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DA3A2" w14:textId="53BE1BC5" w:rsidR="00D429CD" w:rsidRPr="00903B48" w:rsidRDefault="00D429CD" w:rsidP="00D429C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4ADB542B" w14:textId="77777777" w:rsidR="00D429CD" w:rsidRPr="00903B48" w:rsidRDefault="00D429CD" w:rsidP="00D429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8D90D" w14:textId="77777777" w:rsidR="00D429CD" w:rsidRPr="00790ECC" w:rsidRDefault="00D429CD" w:rsidP="00D429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BA2FD" w14:textId="77777777" w:rsidR="00D429CD" w:rsidRPr="00790ECC" w:rsidRDefault="00D429CD" w:rsidP="00D429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CA4C08" w:rsidRPr="00903B48" w14:paraId="2829B015" w14:textId="77777777" w:rsidTr="00CA4C08">
        <w:trPr>
          <w:trHeight w:val="482"/>
        </w:trPr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14:paraId="2CC792DC" w14:textId="464A5674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center"/>
          </w:tcPr>
          <w:p w14:paraId="7F59D743" w14:textId="656046F0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7.3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13.2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vAlign w:val="center"/>
          </w:tcPr>
          <w:p w14:paraId="34A42146" w14:textId="2250F2FE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10.9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79D3EB1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067AD1FD" w14:textId="6696C038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9.2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8.5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30D6878A" w14:textId="32B17083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5.6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14.1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11A8E8D" w14:textId="77777777" w:rsidR="00D429CD" w:rsidRPr="00903B48" w:rsidRDefault="00D429CD" w:rsidP="00D429C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</w:tcBorders>
            <w:vAlign w:val="center"/>
          </w:tcPr>
          <w:p w14:paraId="62DB93C2" w14:textId="1EC4112C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10.6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vAlign w:val="center"/>
          </w:tcPr>
          <w:p w14:paraId="1CC05FD5" w14:textId="6861BA46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8.0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B292681" w14:textId="77777777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14B6D837" w14:textId="018E0BD0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13.0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4591760B" w14:textId="483C9D20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8.2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10.4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86A6972" w14:textId="77777777" w:rsidR="00D429CD" w:rsidRDefault="00D429CD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</w:tcBorders>
            <w:vAlign w:val="center"/>
          </w:tcPr>
          <w:p w14:paraId="255C385F" w14:textId="0D775535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807" w:type="dxa"/>
            <w:tcBorders>
              <w:top w:val="single" w:sz="4" w:space="0" w:color="auto"/>
            </w:tcBorders>
            <w:vAlign w:val="center"/>
          </w:tcPr>
          <w:p w14:paraId="5DEB5506" w14:textId="642D62A5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</w:p>
        </w:tc>
      </w:tr>
      <w:tr w:rsidR="00D429CD" w:rsidRPr="00903B48" w14:paraId="098F85C1" w14:textId="77777777" w:rsidTr="00CA4C08">
        <w:trPr>
          <w:trHeight w:val="448"/>
        </w:trPr>
        <w:tc>
          <w:tcPr>
            <w:tcW w:w="1839" w:type="dxa"/>
            <w:vAlign w:val="center"/>
          </w:tcPr>
          <w:p w14:paraId="6254D47E" w14:textId="2DD12399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1314" w:type="dxa"/>
            <w:vAlign w:val="center"/>
          </w:tcPr>
          <w:p w14:paraId="6B68CED2" w14:textId="48C1650A" w:rsidR="00D429CD" w:rsidRPr="00903B48" w:rsidRDefault="00D429CD" w:rsidP="00D429CD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.5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7.5</w:t>
            </w:r>
          </w:p>
        </w:tc>
        <w:tc>
          <w:tcPr>
            <w:tcW w:w="1315" w:type="dxa"/>
            <w:vAlign w:val="center"/>
          </w:tcPr>
          <w:p w14:paraId="2ED34175" w14:textId="56083231" w:rsidR="00D429CD" w:rsidRPr="00903B48" w:rsidRDefault="00D429CD" w:rsidP="00D429CD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.5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6.2</w:t>
            </w:r>
          </w:p>
        </w:tc>
        <w:tc>
          <w:tcPr>
            <w:tcW w:w="236" w:type="dxa"/>
            <w:vAlign w:val="center"/>
          </w:tcPr>
          <w:p w14:paraId="7982E005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2CD91AB3" w14:textId="2444171C" w:rsidR="00D429CD" w:rsidRPr="00903B48" w:rsidRDefault="00D429CD" w:rsidP="00D429CD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.6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4.0</w:t>
            </w:r>
          </w:p>
        </w:tc>
        <w:tc>
          <w:tcPr>
            <w:tcW w:w="1349" w:type="dxa"/>
            <w:vAlign w:val="center"/>
          </w:tcPr>
          <w:p w14:paraId="1FE21AAC" w14:textId="431DCD5A" w:rsidR="00D429CD" w:rsidRPr="00903B48" w:rsidRDefault="00D429CD" w:rsidP="00D429CD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.4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3.1</w:t>
            </w:r>
          </w:p>
        </w:tc>
        <w:tc>
          <w:tcPr>
            <w:tcW w:w="236" w:type="dxa"/>
          </w:tcPr>
          <w:p w14:paraId="40260390" w14:textId="77777777" w:rsidR="00D429CD" w:rsidRPr="00903B48" w:rsidRDefault="00D429CD" w:rsidP="00D429CD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vAlign w:val="center"/>
          </w:tcPr>
          <w:p w14:paraId="0D63854E" w14:textId="4F6E155A" w:rsidR="00D429CD" w:rsidRPr="00903B48" w:rsidRDefault="00D429CD" w:rsidP="00D429CD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4.4</w:t>
            </w:r>
          </w:p>
        </w:tc>
        <w:tc>
          <w:tcPr>
            <w:tcW w:w="1331" w:type="dxa"/>
            <w:vAlign w:val="center"/>
          </w:tcPr>
          <w:p w14:paraId="3DFDBA95" w14:textId="2B464A5B" w:rsidR="00D429CD" w:rsidRPr="00903B48" w:rsidRDefault="00D429CD" w:rsidP="00D429CD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.3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1.8</w:t>
            </w:r>
          </w:p>
        </w:tc>
        <w:tc>
          <w:tcPr>
            <w:tcW w:w="236" w:type="dxa"/>
            <w:vAlign w:val="center"/>
          </w:tcPr>
          <w:p w14:paraId="49EBB747" w14:textId="77777777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72E2EDC4" w14:textId="2A3814E3" w:rsidR="00D429CD" w:rsidRPr="00903B48" w:rsidRDefault="00D429CD" w:rsidP="00D429CD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3.2</w:t>
            </w:r>
          </w:p>
        </w:tc>
        <w:tc>
          <w:tcPr>
            <w:tcW w:w="1347" w:type="dxa"/>
            <w:vAlign w:val="center"/>
          </w:tcPr>
          <w:p w14:paraId="06C86348" w14:textId="6502087E" w:rsidR="00D429CD" w:rsidRPr="00903B48" w:rsidRDefault="00D429CD" w:rsidP="00D429CD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4.3</w:t>
            </w:r>
          </w:p>
        </w:tc>
        <w:tc>
          <w:tcPr>
            <w:tcW w:w="236" w:type="dxa"/>
          </w:tcPr>
          <w:p w14:paraId="509563FF" w14:textId="77777777" w:rsidR="00D429CD" w:rsidRDefault="00D429CD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E2A193D" w14:textId="19F9A1F9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807" w:type="dxa"/>
            <w:vAlign w:val="center"/>
          </w:tcPr>
          <w:p w14:paraId="0016E659" w14:textId="08910D43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</w:tr>
      <w:tr w:rsidR="00D429CD" w:rsidRPr="00903B48" w14:paraId="171A3718" w14:textId="77777777" w:rsidTr="00CA4C08">
        <w:trPr>
          <w:trHeight w:val="448"/>
        </w:trPr>
        <w:tc>
          <w:tcPr>
            <w:tcW w:w="1839" w:type="dxa"/>
            <w:vAlign w:val="center"/>
          </w:tcPr>
          <w:p w14:paraId="620AF10A" w14:textId="426455E8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</w:p>
        </w:tc>
        <w:tc>
          <w:tcPr>
            <w:tcW w:w="1314" w:type="dxa"/>
            <w:vAlign w:val="center"/>
          </w:tcPr>
          <w:p w14:paraId="58CDEF68" w14:textId="5B4ACF85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9.3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7.4</w:t>
            </w:r>
          </w:p>
        </w:tc>
        <w:tc>
          <w:tcPr>
            <w:tcW w:w="1315" w:type="dxa"/>
            <w:vAlign w:val="center"/>
          </w:tcPr>
          <w:p w14:paraId="6F664A2F" w14:textId="2FFE1F64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9.5</w:t>
            </w:r>
          </w:p>
        </w:tc>
        <w:tc>
          <w:tcPr>
            <w:tcW w:w="236" w:type="dxa"/>
            <w:vAlign w:val="center"/>
          </w:tcPr>
          <w:p w14:paraId="4238F25F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1DB705BF" w14:textId="0DCFC66C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7.9</w:t>
            </w:r>
          </w:p>
        </w:tc>
        <w:tc>
          <w:tcPr>
            <w:tcW w:w="1349" w:type="dxa"/>
            <w:vAlign w:val="center"/>
          </w:tcPr>
          <w:p w14:paraId="1164450F" w14:textId="36D2F8A9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7.3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8.2</w:t>
            </w:r>
          </w:p>
        </w:tc>
        <w:tc>
          <w:tcPr>
            <w:tcW w:w="236" w:type="dxa"/>
          </w:tcPr>
          <w:p w14:paraId="4EBA0DAA" w14:textId="77777777" w:rsidR="00D429CD" w:rsidRPr="00903B48" w:rsidRDefault="00D429CD" w:rsidP="00D429C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vAlign w:val="center"/>
          </w:tcPr>
          <w:p w14:paraId="52AB1BF5" w14:textId="74C98917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8.2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9.3</w:t>
            </w:r>
          </w:p>
        </w:tc>
        <w:tc>
          <w:tcPr>
            <w:tcW w:w="1331" w:type="dxa"/>
            <w:vAlign w:val="center"/>
          </w:tcPr>
          <w:p w14:paraId="095C60BF" w14:textId="11611D9E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10.9</w:t>
            </w:r>
          </w:p>
        </w:tc>
        <w:tc>
          <w:tcPr>
            <w:tcW w:w="236" w:type="dxa"/>
            <w:vAlign w:val="center"/>
          </w:tcPr>
          <w:p w14:paraId="37F83197" w14:textId="77777777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47933C28" w14:textId="7757115E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7.3</w:t>
            </w:r>
          </w:p>
        </w:tc>
        <w:tc>
          <w:tcPr>
            <w:tcW w:w="1347" w:type="dxa"/>
            <w:vAlign w:val="center"/>
          </w:tcPr>
          <w:p w14:paraId="76779D40" w14:textId="2455177A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19.5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7.2</w:t>
            </w:r>
          </w:p>
        </w:tc>
        <w:tc>
          <w:tcPr>
            <w:tcW w:w="236" w:type="dxa"/>
          </w:tcPr>
          <w:p w14:paraId="65D88E78" w14:textId="77777777" w:rsidR="00D429CD" w:rsidRDefault="00D429CD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3FDE72ED" w14:textId="0C2786D5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07" w:type="dxa"/>
            <w:vAlign w:val="center"/>
          </w:tcPr>
          <w:p w14:paraId="53EBC610" w14:textId="3FB668A8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</w:tr>
      <w:tr w:rsidR="00D429CD" w:rsidRPr="00903B48" w14:paraId="3D03FB2B" w14:textId="77777777" w:rsidTr="00CA4C08">
        <w:trPr>
          <w:trHeight w:val="448"/>
        </w:trPr>
        <w:tc>
          <w:tcPr>
            <w:tcW w:w="1839" w:type="dxa"/>
            <w:vAlign w:val="center"/>
          </w:tcPr>
          <w:p w14:paraId="63C0610B" w14:textId="2DEEBC31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>Negative affect</w:t>
            </w:r>
          </w:p>
        </w:tc>
        <w:tc>
          <w:tcPr>
            <w:tcW w:w="1314" w:type="dxa"/>
            <w:vAlign w:val="center"/>
          </w:tcPr>
          <w:p w14:paraId="6657CE37" w14:textId="7FD97542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9.0</w:t>
            </w:r>
          </w:p>
        </w:tc>
        <w:tc>
          <w:tcPr>
            <w:tcW w:w="1315" w:type="dxa"/>
            <w:vAlign w:val="center"/>
          </w:tcPr>
          <w:p w14:paraId="518F1169" w14:textId="10A52419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10.3</w:t>
            </w:r>
          </w:p>
        </w:tc>
        <w:tc>
          <w:tcPr>
            <w:tcW w:w="236" w:type="dxa"/>
            <w:vAlign w:val="center"/>
          </w:tcPr>
          <w:p w14:paraId="789BC587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0AF5CAD3" w14:textId="740C06BF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0.3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8.2</w:t>
            </w:r>
          </w:p>
        </w:tc>
        <w:tc>
          <w:tcPr>
            <w:tcW w:w="1349" w:type="dxa"/>
            <w:vAlign w:val="center"/>
          </w:tcPr>
          <w:p w14:paraId="1272C105" w14:textId="1D7EB9D5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9.4</w:t>
            </w:r>
          </w:p>
        </w:tc>
        <w:tc>
          <w:tcPr>
            <w:tcW w:w="236" w:type="dxa"/>
          </w:tcPr>
          <w:p w14:paraId="5763916A" w14:textId="77777777" w:rsidR="00D429CD" w:rsidRPr="00903B48" w:rsidRDefault="00D429CD" w:rsidP="00D429C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vAlign w:val="center"/>
          </w:tcPr>
          <w:p w14:paraId="21CE7CFB" w14:textId="5950BC68" w:rsidR="00D429CD" w:rsidRPr="00903B48" w:rsidRDefault="00D429CD" w:rsidP="00D429CD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.9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7.1</w:t>
            </w:r>
          </w:p>
        </w:tc>
        <w:tc>
          <w:tcPr>
            <w:tcW w:w="1331" w:type="dxa"/>
            <w:vAlign w:val="center"/>
          </w:tcPr>
          <w:p w14:paraId="099D6B20" w14:textId="2DF9FF3A" w:rsidR="00D429CD" w:rsidRPr="00903B48" w:rsidRDefault="00D429CD" w:rsidP="00D429CD">
            <w:pPr>
              <w:ind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6.4</w:t>
            </w:r>
          </w:p>
        </w:tc>
        <w:tc>
          <w:tcPr>
            <w:tcW w:w="236" w:type="dxa"/>
            <w:vAlign w:val="center"/>
          </w:tcPr>
          <w:p w14:paraId="7723581A" w14:textId="77777777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21F7E777" w14:textId="13BD1C27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8.2</w:t>
            </w:r>
          </w:p>
        </w:tc>
        <w:tc>
          <w:tcPr>
            <w:tcW w:w="1347" w:type="dxa"/>
            <w:vAlign w:val="center"/>
          </w:tcPr>
          <w:p w14:paraId="3E778A2F" w14:textId="311E5876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8.6</w:t>
            </w:r>
          </w:p>
        </w:tc>
        <w:tc>
          <w:tcPr>
            <w:tcW w:w="236" w:type="dxa"/>
          </w:tcPr>
          <w:p w14:paraId="0AFD11A2" w14:textId="77777777" w:rsidR="00D429CD" w:rsidRDefault="00D429CD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99A1E30" w14:textId="7A536A9F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807" w:type="dxa"/>
            <w:vAlign w:val="center"/>
          </w:tcPr>
          <w:p w14:paraId="1884E2F8" w14:textId="53D9BA0A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.62</w:t>
            </w:r>
          </w:p>
        </w:tc>
      </w:tr>
      <w:tr w:rsidR="00D429CD" w:rsidRPr="00903B48" w14:paraId="07F00B25" w14:textId="77777777" w:rsidTr="00CA4C08">
        <w:trPr>
          <w:trHeight w:val="448"/>
        </w:trPr>
        <w:tc>
          <w:tcPr>
            <w:tcW w:w="1839" w:type="dxa"/>
            <w:vAlign w:val="center"/>
          </w:tcPr>
          <w:p w14:paraId="5CC76780" w14:textId="01DCFDD9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B48">
              <w:rPr>
                <w:rFonts w:ascii="Times New Roman" w:hAnsi="Times New Roman" w:cs="Times New Roman"/>
                <w:sz w:val="20"/>
                <w:szCs w:val="20"/>
              </w:rPr>
              <w:t>State anxiety</w:t>
            </w:r>
          </w:p>
        </w:tc>
        <w:tc>
          <w:tcPr>
            <w:tcW w:w="1314" w:type="dxa"/>
            <w:vAlign w:val="center"/>
          </w:tcPr>
          <w:p w14:paraId="68DA9342" w14:textId="3C6FB4A9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0.4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11.5</w:t>
            </w:r>
          </w:p>
        </w:tc>
        <w:tc>
          <w:tcPr>
            <w:tcW w:w="1315" w:type="dxa"/>
            <w:vAlign w:val="center"/>
          </w:tcPr>
          <w:p w14:paraId="24502B30" w14:textId="5BB30B8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12.5</w:t>
            </w:r>
          </w:p>
        </w:tc>
        <w:tc>
          <w:tcPr>
            <w:tcW w:w="236" w:type="dxa"/>
            <w:vAlign w:val="center"/>
          </w:tcPr>
          <w:p w14:paraId="32958C9B" w14:textId="77777777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2E3FEAAE" w14:textId="57D72B22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7.4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8.1</w:t>
            </w:r>
          </w:p>
        </w:tc>
        <w:tc>
          <w:tcPr>
            <w:tcW w:w="1349" w:type="dxa"/>
            <w:vAlign w:val="center"/>
          </w:tcPr>
          <w:p w14:paraId="651ADCEA" w14:textId="06764576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6.8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8.3</w:t>
            </w:r>
          </w:p>
        </w:tc>
        <w:tc>
          <w:tcPr>
            <w:tcW w:w="236" w:type="dxa"/>
          </w:tcPr>
          <w:p w14:paraId="5299F6B1" w14:textId="77777777" w:rsidR="00D429CD" w:rsidRPr="00903B48" w:rsidRDefault="00D429CD" w:rsidP="00D429C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vAlign w:val="center"/>
          </w:tcPr>
          <w:p w14:paraId="7799BD8A" w14:textId="0C6D7EF6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10.2</w:t>
            </w:r>
          </w:p>
        </w:tc>
        <w:tc>
          <w:tcPr>
            <w:tcW w:w="1331" w:type="dxa"/>
            <w:vAlign w:val="center"/>
          </w:tcPr>
          <w:p w14:paraId="60093DC8" w14:textId="74DF47DB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5.9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8.2</w:t>
            </w:r>
          </w:p>
        </w:tc>
        <w:tc>
          <w:tcPr>
            <w:tcW w:w="236" w:type="dxa"/>
            <w:vAlign w:val="center"/>
          </w:tcPr>
          <w:p w14:paraId="5D941C2A" w14:textId="77777777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14:paraId="1609506D" w14:textId="1C267DD8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1.0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10.9</w:t>
            </w:r>
          </w:p>
        </w:tc>
        <w:tc>
          <w:tcPr>
            <w:tcW w:w="1347" w:type="dxa"/>
            <w:vAlign w:val="center"/>
          </w:tcPr>
          <w:p w14:paraId="7E5F1EEA" w14:textId="7457D368" w:rsidR="00D429CD" w:rsidRPr="00903B48" w:rsidRDefault="00D429CD" w:rsidP="00D429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6.6 </w:t>
            </w:r>
            <w:r w:rsidRPr="00903B4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9.1</w:t>
            </w:r>
          </w:p>
        </w:tc>
        <w:tc>
          <w:tcPr>
            <w:tcW w:w="236" w:type="dxa"/>
          </w:tcPr>
          <w:p w14:paraId="2231F57D" w14:textId="77777777" w:rsidR="00D429CD" w:rsidRDefault="00D429CD" w:rsidP="00D42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1A38743" w14:textId="06DBBB60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807" w:type="dxa"/>
            <w:vAlign w:val="center"/>
          </w:tcPr>
          <w:p w14:paraId="298900CA" w14:textId="62C2F6A2" w:rsidR="00D429CD" w:rsidRPr="00903B48" w:rsidRDefault="00D429CD" w:rsidP="00D42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</w:p>
        </w:tc>
      </w:tr>
    </w:tbl>
    <w:p w14:paraId="6021AF3D" w14:textId="77777777" w:rsidR="009030EA" w:rsidRPr="00541820" w:rsidRDefault="009030EA" w:rsidP="009030EA">
      <w:pPr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14:paraId="074CA65C" w14:textId="6E8807FE" w:rsidR="009030EA" w:rsidRPr="00903B48" w:rsidRDefault="009030EA" w:rsidP="009030EA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903B48">
        <w:rPr>
          <w:rFonts w:ascii="Times New Roman" w:hAnsi="Times New Roman" w:cs="Times New Roman" w:hint="eastAsia"/>
          <w:bCs/>
          <w:sz w:val="20"/>
          <w:szCs w:val="20"/>
        </w:rPr>
        <w:t>All val</w:t>
      </w:r>
      <w:r w:rsidRPr="00903B48">
        <w:rPr>
          <w:rFonts w:ascii="Times New Roman" w:hAnsi="Times New Roman" w:cs="Times New Roman"/>
          <w:bCs/>
          <w:sz w:val="20"/>
          <w:szCs w:val="20"/>
        </w:rPr>
        <w:t xml:space="preserve">ues </w:t>
      </w:r>
      <w:proofErr w:type="gramStart"/>
      <w:r w:rsidRPr="00903B48">
        <w:rPr>
          <w:rFonts w:ascii="Times New Roman" w:hAnsi="Times New Roman" w:cs="Times New Roman"/>
          <w:bCs/>
          <w:sz w:val="20"/>
          <w:szCs w:val="20"/>
        </w:rPr>
        <w:t>are presented</w:t>
      </w:r>
      <w:proofErr w:type="gramEnd"/>
      <w:r w:rsidRPr="00903B48">
        <w:rPr>
          <w:rFonts w:ascii="Times New Roman" w:hAnsi="Times New Roman" w:cs="Times New Roman"/>
          <w:bCs/>
          <w:sz w:val="20"/>
          <w:szCs w:val="20"/>
        </w:rPr>
        <w:t xml:space="preserve"> as </w:t>
      </w:r>
      <w:r w:rsidRPr="00903B48">
        <w:rPr>
          <w:rFonts w:ascii="Times New Roman" w:hAnsi="Times New Roman" w:cs="Times New Roman"/>
          <w:sz w:val="20"/>
          <w:szCs w:val="20"/>
        </w:rPr>
        <w:t xml:space="preserve">mean </w:t>
      </w:r>
      <w:r w:rsidRPr="00903B48">
        <w:rPr>
          <w:rFonts w:ascii="Times New Roman" w:hAnsi="Times New Roman" w:cs="Times New Roman"/>
          <w:sz w:val="20"/>
          <w:szCs w:val="20"/>
        </w:rPr>
        <w:sym w:font="Symbol" w:char="F0B1"/>
      </w:r>
      <w:r w:rsidRPr="00903B48">
        <w:rPr>
          <w:rFonts w:ascii="Times New Roman" w:hAnsi="Times New Roman" w:cs="Times New Roman"/>
          <w:sz w:val="20"/>
          <w:szCs w:val="20"/>
        </w:rPr>
        <w:t xml:space="preserve"> SD.</w:t>
      </w:r>
    </w:p>
    <w:p w14:paraId="0192AE58" w14:textId="5FD4F03B" w:rsidR="009030EA" w:rsidRPr="00903B48" w:rsidRDefault="00407613" w:rsidP="009030EA">
      <w:pPr>
        <w:spacing w:line="480" w:lineRule="auto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The endpoint (week four) measures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were compared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by a t</w:t>
      </w:r>
      <w:r w:rsidR="0060446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wo-way</w:t>
      </w:r>
      <w:r w:rsidR="009030EA" w:rsidRPr="00903B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ANOVA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with baseline measures as a covariate</w:t>
      </w:r>
      <w:r w:rsidR="009030EA" w:rsidRPr="00903B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to determine the </w:t>
      </w:r>
      <w:r w:rsidR="0060446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group</w:t>
      </w:r>
      <w:r w:rsidR="009030EA" w:rsidRPr="00903B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-by-</w:t>
      </w:r>
      <w:r w:rsidR="0060446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sex</w:t>
      </w:r>
      <w:r w:rsidR="009030EA" w:rsidRPr="00903B4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interaction</w:t>
      </w:r>
      <w:r w:rsidR="00C52AA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effect</w:t>
      </w:r>
      <w:r w:rsidR="00124D4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14:paraId="0AF65B8D" w14:textId="77777777" w:rsidR="009030EA" w:rsidRPr="00002C9B" w:rsidRDefault="009030EA" w:rsidP="006561DC">
      <w:pPr>
        <w:spacing w:line="480" w:lineRule="auto"/>
        <w:rPr>
          <w:rFonts w:ascii="Times New Roman" w:hAnsi="Times New Roman" w:cs="Times New Roman"/>
          <w:color w:val="000000" w:themeColor="text1"/>
        </w:rPr>
        <w:sectPr w:rsidR="009030EA" w:rsidRPr="00002C9B" w:rsidSect="00002C9B">
          <w:pgSz w:w="16840" w:h="11900" w:orient="landscape"/>
          <w:pgMar w:top="1440" w:right="1080" w:bottom="1440" w:left="1080" w:header="851" w:footer="992" w:gutter="0"/>
          <w:cols w:space="425"/>
          <w:docGrid w:linePitch="360"/>
        </w:sectPr>
      </w:pPr>
    </w:p>
    <w:p w14:paraId="044804FF" w14:textId="77777777" w:rsidR="00605D4D" w:rsidRPr="00946BAA" w:rsidRDefault="00050B13" w:rsidP="00605D4D">
      <w:pPr>
        <w:spacing w:line="480" w:lineRule="auto"/>
        <w:jc w:val="both"/>
        <w:rPr>
          <w:rFonts w:ascii="Times New Roman" w:hAnsi="Times New Roman" w:cs="Times New Roman"/>
          <w:color w:val="FF0000"/>
        </w:rPr>
      </w:pPr>
      <w:r w:rsidRPr="00050B13">
        <w:rPr>
          <w:noProof/>
          <w:lang w:val="en-IN" w:eastAsia="en-IN"/>
        </w:rPr>
        <w:lastRenderedPageBreak/>
        <w:drawing>
          <wp:inline distT="0" distB="0" distL="0" distR="0" wp14:anchorId="182CAC7D" wp14:editId="04E1EF63">
            <wp:extent cx="5561965" cy="2674620"/>
            <wp:effectExtent l="0" t="0" r="0" b="0"/>
            <wp:docPr id="89" name="그림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그림 8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45F3C" w14:textId="77777777" w:rsidR="00605D4D" w:rsidRPr="00903B48" w:rsidRDefault="00605D4D" w:rsidP="00605D4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03B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</w:t>
      </w:r>
      <w:r w:rsidR="00752B75" w:rsidRPr="00903B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Pr="00903B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EF66E45" w14:textId="77777777" w:rsidR="00050B13" w:rsidRPr="00903B48" w:rsidRDefault="00605D4D" w:rsidP="00BD0E84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Schematic representation of laboratory measurements at </w:t>
      </w:r>
      <w:r w:rsidRPr="00903B4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the</w:t>
      </w:r>
      <w:r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baseline (A) and endpoint</w:t>
      </w:r>
      <w:r w:rsidR="00E408C4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(week four</w:t>
      </w:r>
      <w:r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>) (B).</w:t>
      </w:r>
      <w:proofErr w:type="gramEnd"/>
      <w:r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Anthropometric measurements included body height and weight. </w:t>
      </w:r>
      <w:r w:rsidR="00050B13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>Vitality and m</w:t>
      </w:r>
      <w:r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>ood assessment consisted of</w:t>
      </w:r>
      <w:r w:rsidR="0097700A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700A" w:rsidRPr="00903B4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measurements</w:t>
      </w:r>
      <w:r w:rsidR="0097700A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700A" w:rsidRPr="00903B4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</w:t>
      </w:r>
      <w:r w:rsidR="00050B13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fatigue, attention, work </w:t>
      </w:r>
      <w:r w:rsidR="008919B2" w:rsidRPr="00903B4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engagement</w:t>
      </w:r>
      <w:r w:rsidR="00050B13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>, self-control, stress, depression, positive and negative affect</w:t>
      </w:r>
      <w:r w:rsidR="00F776CC" w:rsidRPr="00903B4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="00050B13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anxiety. </w:t>
      </w:r>
    </w:p>
    <w:p w14:paraId="1EF10F01" w14:textId="77777777" w:rsidR="000D732B" w:rsidRPr="000D732B" w:rsidRDefault="00605D4D" w:rsidP="00177ED8">
      <w:pPr>
        <w:spacing w:line="480" w:lineRule="auto"/>
        <w:rPr>
          <w:rFonts w:ascii="Times New Roman" w:hAnsi="Times New Roman" w:cs="Times New Roman"/>
        </w:rPr>
      </w:pPr>
      <w:r>
        <w:br w:type="page"/>
      </w:r>
    </w:p>
    <w:p w14:paraId="20D96D36" w14:textId="77777777" w:rsidR="000D732B" w:rsidRDefault="00226DCB" w:rsidP="004F7B42">
      <w:pPr>
        <w:spacing w:line="480" w:lineRule="auto"/>
        <w:jc w:val="both"/>
      </w:pPr>
      <w:r w:rsidRPr="00226DCB">
        <w:rPr>
          <w:noProof/>
          <w:lang w:val="en-IN" w:eastAsia="en-IN"/>
        </w:rPr>
        <w:lastRenderedPageBreak/>
        <w:drawing>
          <wp:inline distT="0" distB="0" distL="0" distR="0" wp14:anchorId="6AA95060" wp14:editId="7C7D618A">
            <wp:extent cx="3417059" cy="2105247"/>
            <wp:effectExtent l="0" t="0" r="0" b="0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75B082A-CF46-8C40-B004-1CAF695BE1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75B082A-CF46-8C40-B004-1CAF695BE1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7925" cy="211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6DE8" w14:textId="77777777" w:rsidR="004F7B42" w:rsidRPr="00903B48" w:rsidRDefault="004F7B42" w:rsidP="004F7B42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03B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</w:t>
      </w:r>
      <w:r w:rsidR="00752B75" w:rsidRPr="00903B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="0094578E" w:rsidRPr="00903B48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2</w:t>
      </w:r>
    </w:p>
    <w:p w14:paraId="2C684D73" w14:textId="77777777" w:rsidR="000524EC" w:rsidRPr="00903B48" w:rsidRDefault="004F7B42" w:rsidP="004F7B42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03B4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Vitamin C distribution in the cross-sectional study population</w:t>
      </w:r>
      <w:r w:rsidR="00285699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85699" w:rsidRPr="00903B4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(</w:t>
      </w:r>
      <w:r w:rsidR="00285699" w:rsidRPr="00903B48">
        <w:rPr>
          <w:rFonts w:ascii="Times New Roman" w:hAnsi="Times New Roman" w:cs="Times New Roman" w:hint="eastAsia"/>
          <w:i/>
          <w:color w:val="000000" w:themeColor="text1"/>
          <w:sz w:val="20"/>
          <w:szCs w:val="20"/>
        </w:rPr>
        <w:t>n</w:t>
      </w:r>
      <w:r w:rsidR="00285699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85699" w:rsidRPr="00903B4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=214)</w:t>
      </w:r>
      <w:r w:rsidR="00EC4804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>. Normality was tested using Kolmogorov-Smirnov test (</w:t>
      </w:r>
      <w:r w:rsidR="000C70C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="00EC4804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0.0</w:t>
      </w:r>
      <w:r w:rsidR="00A721F6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EC4804" w:rsidRPr="00903B48">
        <w:rPr>
          <w:rFonts w:ascii="Times New Roman" w:hAnsi="Times New Roman" w:cs="Times New Roman"/>
          <w:color w:val="000000" w:themeColor="text1"/>
          <w:sz w:val="20"/>
          <w:szCs w:val="20"/>
        </w:rPr>
        <w:t>).</w:t>
      </w:r>
    </w:p>
    <w:p w14:paraId="7468530C" w14:textId="14E925FD" w:rsidR="00E87EF9" w:rsidRDefault="00E87EF9">
      <w:pPr>
        <w:jc w:val="both"/>
        <w:rPr>
          <w:rFonts w:ascii="Times New Roman" w:eastAsia="Malgun Gothic" w:hAnsi="Times New Roman" w:cs="Times New Roman"/>
          <w:color w:val="000000" w:themeColor="text1"/>
        </w:rPr>
      </w:pPr>
      <w:r>
        <w:rPr>
          <w:rFonts w:ascii="Times New Roman" w:eastAsia="Malgun Gothic" w:hAnsi="Times New Roman" w:cs="Times New Roman"/>
          <w:color w:val="000000" w:themeColor="text1"/>
        </w:rPr>
        <w:br w:type="page"/>
      </w:r>
    </w:p>
    <w:p w14:paraId="773D4C9D" w14:textId="77777777" w:rsidR="00177ED8" w:rsidRDefault="00177ED8">
      <w:pPr>
        <w:jc w:val="both"/>
        <w:rPr>
          <w:rFonts w:ascii="Times New Roman" w:eastAsia="Malgun Gothic" w:hAnsi="Times New Roman" w:cs="Times New Roman"/>
          <w:color w:val="000000" w:themeColor="text1"/>
        </w:rPr>
      </w:pPr>
    </w:p>
    <w:p w14:paraId="4C0C484D" w14:textId="77777777" w:rsidR="00177ED8" w:rsidRDefault="007A0D08" w:rsidP="00177ED8">
      <w:pPr>
        <w:spacing w:line="480" w:lineRule="auto"/>
        <w:jc w:val="both"/>
        <w:rPr>
          <w:rFonts w:ascii="Times New Roman" w:eastAsia="Malgun Gothic" w:hAnsi="Times New Roman" w:cs="Times New Roman"/>
          <w:b/>
          <w:color w:val="000000" w:themeColor="text1"/>
        </w:rPr>
      </w:pPr>
      <w:r w:rsidRPr="007A0D08">
        <w:rPr>
          <w:rFonts w:ascii="Times New Roman" w:eastAsia="Malgun Gothic" w:hAnsi="Times New Roman" w:cs="Times New Roman"/>
          <w:b/>
          <w:noProof/>
          <w:color w:val="000000" w:themeColor="text1"/>
          <w:lang w:val="en-IN" w:eastAsia="en-IN"/>
        </w:rPr>
        <w:drawing>
          <wp:inline distT="0" distB="0" distL="0" distR="0" wp14:anchorId="0C42CB9F" wp14:editId="798A518C">
            <wp:extent cx="2816646" cy="2137144"/>
            <wp:effectExtent l="0" t="0" r="0" b="0"/>
            <wp:docPr id="7" name="그림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5F6D93C-37BE-1148-857F-B7598825F8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5F6D93C-37BE-1148-857F-B7598825F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0090" cy="213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E8F09" w14:textId="4A0231F6" w:rsidR="00177ED8" w:rsidRPr="007A0D08" w:rsidRDefault="00177ED8" w:rsidP="00177ED8">
      <w:pPr>
        <w:spacing w:line="480" w:lineRule="auto"/>
        <w:jc w:val="both"/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</w:pPr>
      <w:r w:rsidRPr="007A0D08">
        <w:rPr>
          <w:rFonts w:ascii="Times New Roman" w:eastAsia="Malgun Gothic" w:hAnsi="Times New Roman" w:cs="Times New Roman" w:hint="eastAsia"/>
          <w:b/>
          <w:color w:val="000000" w:themeColor="text1"/>
          <w:sz w:val="20"/>
          <w:szCs w:val="20"/>
        </w:rPr>
        <w:t>Figure</w:t>
      </w:r>
      <w:r w:rsidRPr="007A0D08">
        <w:rPr>
          <w:rFonts w:ascii="Times New Roman" w:eastAsia="Malgun Gothic" w:hAnsi="Times New Roman" w:cs="Times New Roman"/>
          <w:b/>
          <w:color w:val="000000" w:themeColor="text1"/>
          <w:sz w:val="20"/>
          <w:szCs w:val="20"/>
        </w:rPr>
        <w:t xml:space="preserve"> S</w:t>
      </w:r>
      <w:r w:rsidR="007E759E">
        <w:rPr>
          <w:rFonts w:ascii="Times New Roman" w:eastAsia="Malgun Gothic" w:hAnsi="Times New Roman" w:cs="Times New Roman" w:hint="eastAsia"/>
          <w:b/>
          <w:color w:val="000000" w:themeColor="text1"/>
          <w:sz w:val="20"/>
          <w:szCs w:val="20"/>
        </w:rPr>
        <w:t>3</w:t>
      </w:r>
    </w:p>
    <w:p w14:paraId="110216AD" w14:textId="77777777" w:rsidR="00654AF3" w:rsidRPr="007A0D08" w:rsidRDefault="00177ED8" w:rsidP="001A506C">
      <w:pPr>
        <w:spacing w:line="480" w:lineRule="auto"/>
        <w:jc w:val="both"/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</w:pPr>
      <w:proofErr w:type="gramStart"/>
      <w:r w:rsidRPr="007A0D08">
        <w:rPr>
          <w:rFonts w:ascii="Times New Roman" w:eastAsia="Malgun Gothic" w:hAnsi="Times New Roman" w:cs="Times New Roman" w:hint="eastAsia"/>
          <w:color w:val="000000" w:themeColor="text1"/>
          <w:sz w:val="20"/>
          <w:szCs w:val="20"/>
        </w:rPr>
        <w:t>Effect of</w:t>
      </w:r>
      <w:r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 xml:space="preserve"> </w:t>
      </w:r>
      <w:r w:rsidRPr="007A0D08">
        <w:rPr>
          <w:rFonts w:ascii="Times New Roman" w:eastAsia="Malgun Gothic" w:hAnsi="Times New Roman" w:cs="Times New Roman" w:hint="eastAsia"/>
          <w:color w:val="000000" w:themeColor="text1"/>
          <w:sz w:val="20"/>
          <w:szCs w:val="20"/>
        </w:rPr>
        <w:t>vitamin</w:t>
      </w:r>
      <w:r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 xml:space="preserve"> </w:t>
      </w:r>
      <w:r w:rsidRPr="007A0D08">
        <w:rPr>
          <w:rFonts w:ascii="Times New Roman" w:eastAsia="Malgun Gothic" w:hAnsi="Times New Roman" w:cs="Times New Roman" w:hint="eastAsia"/>
          <w:color w:val="000000" w:themeColor="text1"/>
          <w:sz w:val="20"/>
          <w:szCs w:val="20"/>
        </w:rPr>
        <w:t>C</w:t>
      </w:r>
      <w:r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 xml:space="preserve"> </w:t>
      </w:r>
      <w:r w:rsidRPr="007A0D08">
        <w:rPr>
          <w:rFonts w:ascii="Times New Roman" w:eastAsia="Malgun Gothic" w:hAnsi="Times New Roman" w:cs="Times New Roman" w:hint="eastAsia"/>
          <w:color w:val="000000" w:themeColor="text1"/>
          <w:sz w:val="20"/>
          <w:szCs w:val="20"/>
        </w:rPr>
        <w:t>supplementation</w:t>
      </w:r>
      <w:r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 xml:space="preserve"> </w:t>
      </w:r>
      <w:r w:rsidRPr="007A0D08">
        <w:rPr>
          <w:rFonts w:ascii="Times New Roman" w:eastAsia="Malgun Gothic" w:hAnsi="Times New Roman" w:cs="Times New Roman" w:hint="eastAsia"/>
          <w:color w:val="000000" w:themeColor="text1"/>
          <w:sz w:val="20"/>
          <w:szCs w:val="20"/>
        </w:rPr>
        <w:t>on</w:t>
      </w:r>
      <w:r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 xml:space="preserve"> </w:t>
      </w:r>
      <w:r w:rsidRPr="007A0D08">
        <w:rPr>
          <w:rFonts w:ascii="Times New Roman" w:eastAsia="Malgun Gothic" w:hAnsi="Times New Roman" w:cs="Times New Roman" w:hint="eastAsia"/>
          <w:color w:val="000000" w:themeColor="text1"/>
          <w:sz w:val="20"/>
          <w:szCs w:val="20"/>
        </w:rPr>
        <w:t>serum</w:t>
      </w:r>
      <w:r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 xml:space="preserve"> </w:t>
      </w:r>
      <w:r w:rsidRPr="007A0D08">
        <w:rPr>
          <w:rFonts w:ascii="Times New Roman" w:eastAsia="Malgun Gothic" w:hAnsi="Times New Roman" w:cs="Times New Roman" w:hint="eastAsia"/>
          <w:color w:val="000000" w:themeColor="text1"/>
          <w:sz w:val="20"/>
          <w:szCs w:val="20"/>
        </w:rPr>
        <w:t>concentration</w:t>
      </w:r>
      <w:r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>s of brain-derived neurotrophic factor (BDNF).</w:t>
      </w:r>
      <w:proofErr w:type="gramEnd"/>
      <w:r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 xml:space="preserve"> </w:t>
      </w:r>
      <w:r w:rsidR="001A506C" w:rsidRPr="007A0D08">
        <w:rPr>
          <w:rFonts w:ascii="Times New Roman" w:eastAsia="Malgun Gothic" w:hAnsi="Times New Roman" w:cs="Times New Roman" w:hint="eastAsia"/>
          <w:color w:val="000000" w:themeColor="text1"/>
          <w:sz w:val="20"/>
          <w:szCs w:val="20"/>
        </w:rPr>
        <w:t>There was</w:t>
      </w:r>
      <w:r w:rsidRPr="007A0D08">
        <w:rPr>
          <w:rFonts w:ascii="Times New Roman" w:eastAsia="Malgun Gothic" w:hAnsi="Times New Roman" w:cs="Times New Roman" w:hint="eastAsia"/>
          <w:color w:val="000000" w:themeColor="text1"/>
          <w:sz w:val="20"/>
          <w:szCs w:val="20"/>
        </w:rPr>
        <w:t xml:space="preserve"> no significant difference between the vitamin C group and the placebo group</w:t>
      </w:r>
      <w:r w:rsidR="0034194A"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 xml:space="preserve"> </w:t>
      </w:r>
      <w:r w:rsidR="00613594"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>(</w:t>
      </w:r>
      <w:r w:rsidR="000C70C5">
        <w:rPr>
          <w:rFonts w:ascii="Times New Roman" w:eastAsia="Malgun Gothic" w:hAnsi="Times New Roman" w:cs="Times New Roman"/>
          <w:i/>
          <w:iCs/>
          <w:color w:val="000000" w:themeColor="text1"/>
          <w:sz w:val="20"/>
          <w:szCs w:val="20"/>
        </w:rPr>
        <w:t>p</w:t>
      </w:r>
      <w:r w:rsidR="00613594" w:rsidRPr="007A0D08">
        <w:rPr>
          <w:rFonts w:ascii="Times New Roman" w:eastAsia="Malgun Gothic" w:hAnsi="Times New Roman" w:cs="Times New Roman"/>
          <w:color w:val="000000" w:themeColor="text1"/>
          <w:sz w:val="20"/>
          <w:szCs w:val="20"/>
        </w:rPr>
        <w:t xml:space="preserve"> &gt; 0.05; repeated-measures ANOVA)</w:t>
      </w:r>
      <w:r w:rsidR="001A506C" w:rsidRPr="007A0D08">
        <w:rPr>
          <w:rFonts w:ascii="Times New Roman" w:eastAsia="Malgun Gothic" w:hAnsi="Times New Roman" w:cs="Times New Roman" w:hint="eastAsia"/>
          <w:color w:val="000000" w:themeColor="text1"/>
          <w:sz w:val="20"/>
          <w:szCs w:val="20"/>
        </w:rPr>
        <w:t>.</w:t>
      </w:r>
    </w:p>
    <w:sectPr w:rsidR="00654AF3" w:rsidRPr="007A0D08" w:rsidSect="006561DC">
      <w:pgSz w:w="11900" w:h="16840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F6AFA" w14:textId="77777777" w:rsidR="00B72EC7" w:rsidRDefault="00B72EC7" w:rsidP="00C57D64">
      <w:r>
        <w:separator/>
      </w:r>
    </w:p>
  </w:endnote>
  <w:endnote w:type="continuationSeparator" w:id="0">
    <w:p w14:paraId="04E088FE" w14:textId="77777777" w:rsidR="00B72EC7" w:rsidRDefault="00B72EC7" w:rsidP="00C5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D6161" w14:textId="77777777" w:rsidR="00B72EC7" w:rsidRDefault="00B72EC7" w:rsidP="00C57D64">
      <w:r>
        <w:separator/>
      </w:r>
    </w:p>
  </w:footnote>
  <w:footnote w:type="continuationSeparator" w:id="0">
    <w:p w14:paraId="5B749195" w14:textId="77777777" w:rsidR="00B72EC7" w:rsidRDefault="00B72EC7" w:rsidP="00C57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0161"/>
    <w:multiLevelType w:val="hybridMultilevel"/>
    <w:tmpl w:val="4C7C818E"/>
    <w:lvl w:ilvl="0" w:tplc="31808544">
      <w:start w:val="1"/>
      <w:numFmt w:val="bullet"/>
      <w:lvlText w:val="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6A3249D3"/>
    <w:multiLevelType w:val="hybridMultilevel"/>
    <w:tmpl w:val="D632F1F0"/>
    <w:lvl w:ilvl="0" w:tplc="D704340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78651892"/>
    <w:multiLevelType w:val="hybridMultilevel"/>
    <w:tmpl w:val="A64EA88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7FD60839"/>
    <w:multiLevelType w:val="hybridMultilevel"/>
    <w:tmpl w:val="477CB48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A8"/>
    <w:rsid w:val="000009C8"/>
    <w:rsid w:val="00002C9B"/>
    <w:rsid w:val="00011A73"/>
    <w:rsid w:val="00025742"/>
    <w:rsid w:val="00035D5B"/>
    <w:rsid w:val="000376F8"/>
    <w:rsid w:val="00040C3B"/>
    <w:rsid w:val="000438E3"/>
    <w:rsid w:val="00047C72"/>
    <w:rsid w:val="00050B13"/>
    <w:rsid w:val="000524EC"/>
    <w:rsid w:val="00052F34"/>
    <w:rsid w:val="0005454D"/>
    <w:rsid w:val="00067543"/>
    <w:rsid w:val="00075C15"/>
    <w:rsid w:val="0008337D"/>
    <w:rsid w:val="0008338A"/>
    <w:rsid w:val="00083584"/>
    <w:rsid w:val="00090ABF"/>
    <w:rsid w:val="00095581"/>
    <w:rsid w:val="000A341D"/>
    <w:rsid w:val="000A41AC"/>
    <w:rsid w:val="000A564C"/>
    <w:rsid w:val="000A7CEE"/>
    <w:rsid w:val="000B1A47"/>
    <w:rsid w:val="000B33BF"/>
    <w:rsid w:val="000C0F18"/>
    <w:rsid w:val="000C0FFB"/>
    <w:rsid w:val="000C3393"/>
    <w:rsid w:val="000C66E3"/>
    <w:rsid w:val="000C70C5"/>
    <w:rsid w:val="000D645F"/>
    <w:rsid w:val="000D732B"/>
    <w:rsid w:val="000E632A"/>
    <w:rsid w:val="000F6DB8"/>
    <w:rsid w:val="000F7328"/>
    <w:rsid w:val="001048AE"/>
    <w:rsid w:val="0010634F"/>
    <w:rsid w:val="0010689B"/>
    <w:rsid w:val="00107F82"/>
    <w:rsid w:val="00113BC6"/>
    <w:rsid w:val="00114AF8"/>
    <w:rsid w:val="00124D46"/>
    <w:rsid w:val="00133953"/>
    <w:rsid w:val="001355CF"/>
    <w:rsid w:val="00136C31"/>
    <w:rsid w:val="00142BE3"/>
    <w:rsid w:val="00142FBC"/>
    <w:rsid w:val="00145DBD"/>
    <w:rsid w:val="00146E26"/>
    <w:rsid w:val="001575BB"/>
    <w:rsid w:val="00163034"/>
    <w:rsid w:val="00166A2A"/>
    <w:rsid w:val="00177ED8"/>
    <w:rsid w:val="00181310"/>
    <w:rsid w:val="001831C5"/>
    <w:rsid w:val="00185A70"/>
    <w:rsid w:val="001909D0"/>
    <w:rsid w:val="00192D62"/>
    <w:rsid w:val="00193ED6"/>
    <w:rsid w:val="00197519"/>
    <w:rsid w:val="00197635"/>
    <w:rsid w:val="00197B2A"/>
    <w:rsid w:val="001A2285"/>
    <w:rsid w:val="001A3238"/>
    <w:rsid w:val="001A506C"/>
    <w:rsid w:val="001C4D12"/>
    <w:rsid w:val="001C66C4"/>
    <w:rsid w:val="001C7978"/>
    <w:rsid w:val="001D276A"/>
    <w:rsid w:val="001D42EB"/>
    <w:rsid w:val="001D738D"/>
    <w:rsid w:val="001D74BD"/>
    <w:rsid w:val="001E26D0"/>
    <w:rsid w:val="001E2F27"/>
    <w:rsid w:val="001F1628"/>
    <w:rsid w:val="001F6946"/>
    <w:rsid w:val="0020110B"/>
    <w:rsid w:val="00201D8F"/>
    <w:rsid w:val="0020260D"/>
    <w:rsid w:val="00202EEA"/>
    <w:rsid w:val="00207328"/>
    <w:rsid w:val="00212AB4"/>
    <w:rsid w:val="00216454"/>
    <w:rsid w:val="00226DCB"/>
    <w:rsid w:val="002315AC"/>
    <w:rsid w:val="002321FD"/>
    <w:rsid w:val="0024052C"/>
    <w:rsid w:val="0024746E"/>
    <w:rsid w:val="002539C6"/>
    <w:rsid w:val="00253D0B"/>
    <w:rsid w:val="002576B3"/>
    <w:rsid w:val="002629C7"/>
    <w:rsid w:val="00263229"/>
    <w:rsid w:val="00265082"/>
    <w:rsid w:val="00280CA4"/>
    <w:rsid w:val="0028218E"/>
    <w:rsid w:val="00283D60"/>
    <w:rsid w:val="00285699"/>
    <w:rsid w:val="00286580"/>
    <w:rsid w:val="002907AE"/>
    <w:rsid w:val="00292661"/>
    <w:rsid w:val="00293247"/>
    <w:rsid w:val="00295FC9"/>
    <w:rsid w:val="002A17B6"/>
    <w:rsid w:val="002B0422"/>
    <w:rsid w:val="002B4C07"/>
    <w:rsid w:val="002B5096"/>
    <w:rsid w:val="002C05B1"/>
    <w:rsid w:val="002C70DA"/>
    <w:rsid w:val="002D562D"/>
    <w:rsid w:val="002E239C"/>
    <w:rsid w:val="002F1154"/>
    <w:rsid w:val="002F2785"/>
    <w:rsid w:val="002F7A8D"/>
    <w:rsid w:val="002F7B4B"/>
    <w:rsid w:val="00301631"/>
    <w:rsid w:val="00301EC4"/>
    <w:rsid w:val="00303138"/>
    <w:rsid w:val="00320800"/>
    <w:rsid w:val="00321B90"/>
    <w:rsid w:val="00334D49"/>
    <w:rsid w:val="00335151"/>
    <w:rsid w:val="00337AA8"/>
    <w:rsid w:val="003401B5"/>
    <w:rsid w:val="0034194A"/>
    <w:rsid w:val="00341C0D"/>
    <w:rsid w:val="003519F9"/>
    <w:rsid w:val="00351E12"/>
    <w:rsid w:val="0036278A"/>
    <w:rsid w:val="00363DB5"/>
    <w:rsid w:val="00364EF0"/>
    <w:rsid w:val="00365545"/>
    <w:rsid w:val="0036594B"/>
    <w:rsid w:val="00371387"/>
    <w:rsid w:val="00387125"/>
    <w:rsid w:val="00395165"/>
    <w:rsid w:val="003963C3"/>
    <w:rsid w:val="003A7422"/>
    <w:rsid w:val="003B09BB"/>
    <w:rsid w:val="003B22D9"/>
    <w:rsid w:val="003B2FC2"/>
    <w:rsid w:val="003B4826"/>
    <w:rsid w:val="003B5F11"/>
    <w:rsid w:val="003C29F5"/>
    <w:rsid w:val="003C5D95"/>
    <w:rsid w:val="003E0BD4"/>
    <w:rsid w:val="003E37C1"/>
    <w:rsid w:val="003E3979"/>
    <w:rsid w:val="003E409F"/>
    <w:rsid w:val="003E5FCF"/>
    <w:rsid w:val="003F2E63"/>
    <w:rsid w:val="003F39D9"/>
    <w:rsid w:val="003F4F84"/>
    <w:rsid w:val="003F70B6"/>
    <w:rsid w:val="00402EC7"/>
    <w:rsid w:val="00407613"/>
    <w:rsid w:val="0041783B"/>
    <w:rsid w:val="00420C4E"/>
    <w:rsid w:val="004237F1"/>
    <w:rsid w:val="00432807"/>
    <w:rsid w:val="00436573"/>
    <w:rsid w:val="00452F4B"/>
    <w:rsid w:val="00462BF9"/>
    <w:rsid w:val="004643D0"/>
    <w:rsid w:val="00467D93"/>
    <w:rsid w:val="00480987"/>
    <w:rsid w:val="00482ADB"/>
    <w:rsid w:val="004955D9"/>
    <w:rsid w:val="00495F15"/>
    <w:rsid w:val="004B08F4"/>
    <w:rsid w:val="004C6065"/>
    <w:rsid w:val="004D59AB"/>
    <w:rsid w:val="004F067C"/>
    <w:rsid w:val="004F4F18"/>
    <w:rsid w:val="004F7B42"/>
    <w:rsid w:val="005053AC"/>
    <w:rsid w:val="00510C4B"/>
    <w:rsid w:val="00515389"/>
    <w:rsid w:val="005154AE"/>
    <w:rsid w:val="005165FA"/>
    <w:rsid w:val="005204B9"/>
    <w:rsid w:val="0052166A"/>
    <w:rsid w:val="00522116"/>
    <w:rsid w:val="00523121"/>
    <w:rsid w:val="005268F4"/>
    <w:rsid w:val="0052707D"/>
    <w:rsid w:val="00531A4F"/>
    <w:rsid w:val="00534A40"/>
    <w:rsid w:val="0053648E"/>
    <w:rsid w:val="00541820"/>
    <w:rsid w:val="005418AB"/>
    <w:rsid w:val="00545E7C"/>
    <w:rsid w:val="005567C3"/>
    <w:rsid w:val="005632AE"/>
    <w:rsid w:val="0056728E"/>
    <w:rsid w:val="00573060"/>
    <w:rsid w:val="0057591C"/>
    <w:rsid w:val="0058187F"/>
    <w:rsid w:val="0058450B"/>
    <w:rsid w:val="005A28CF"/>
    <w:rsid w:val="005A3865"/>
    <w:rsid w:val="005A5F52"/>
    <w:rsid w:val="005A6360"/>
    <w:rsid w:val="005A6A7F"/>
    <w:rsid w:val="005A7B2D"/>
    <w:rsid w:val="005B38D0"/>
    <w:rsid w:val="005D1162"/>
    <w:rsid w:val="005D1CA1"/>
    <w:rsid w:val="005E4658"/>
    <w:rsid w:val="005F2FAC"/>
    <w:rsid w:val="00600423"/>
    <w:rsid w:val="00604463"/>
    <w:rsid w:val="00605D4D"/>
    <w:rsid w:val="00606E45"/>
    <w:rsid w:val="0060764A"/>
    <w:rsid w:val="006120AC"/>
    <w:rsid w:val="00613594"/>
    <w:rsid w:val="00614327"/>
    <w:rsid w:val="006145A1"/>
    <w:rsid w:val="00614EE5"/>
    <w:rsid w:val="006231F4"/>
    <w:rsid w:val="006253F1"/>
    <w:rsid w:val="0062787C"/>
    <w:rsid w:val="00643757"/>
    <w:rsid w:val="00652987"/>
    <w:rsid w:val="00654AF3"/>
    <w:rsid w:val="00655577"/>
    <w:rsid w:val="00655BB5"/>
    <w:rsid w:val="006561DC"/>
    <w:rsid w:val="00663666"/>
    <w:rsid w:val="006667E7"/>
    <w:rsid w:val="0066712F"/>
    <w:rsid w:val="00667FAB"/>
    <w:rsid w:val="0068031C"/>
    <w:rsid w:val="00683888"/>
    <w:rsid w:val="00684120"/>
    <w:rsid w:val="00684A12"/>
    <w:rsid w:val="00690B9B"/>
    <w:rsid w:val="00692329"/>
    <w:rsid w:val="006A1F83"/>
    <w:rsid w:val="006B586E"/>
    <w:rsid w:val="006C46C8"/>
    <w:rsid w:val="006E2984"/>
    <w:rsid w:val="006E5532"/>
    <w:rsid w:val="006E5E60"/>
    <w:rsid w:val="006F2736"/>
    <w:rsid w:val="006F4E92"/>
    <w:rsid w:val="006F75C1"/>
    <w:rsid w:val="007023E2"/>
    <w:rsid w:val="00713B88"/>
    <w:rsid w:val="0071689C"/>
    <w:rsid w:val="00727B9A"/>
    <w:rsid w:val="00734140"/>
    <w:rsid w:val="0073513A"/>
    <w:rsid w:val="00737E14"/>
    <w:rsid w:val="00743D3E"/>
    <w:rsid w:val="007468AD"/>
    <w:rsid w:val="00751B40"/>
    <w:rsid w:val="00752B75"/>
    <w:rsid w:val="007705BA"/>
    <w:rsid w:val="00771083"/>
    <w:rsid w:val="00773539"/>
    <w:rsid w:val="007752BE"/>
    <w:rsid w:val="00780340"/>
    <w:rsid w:val="0078121A"/>
    <w:rsid w:val="00781A7C"/>
    <w:rsid w:val="007830EF"/>
    <w:rsid w:val="00783EA6"/>
    <w:rsid w:val="00790ECC"/>
    <w:rsid w:val="0079348D"/>
    <w:rsid w:val="00795E1B"/>
    <w:rsid w:val="00797493"/>
    <w:rsid w:val="007A0454"/>
    <w:rsid w:val="007A0D08"/>
    <w:rsid w:val="007B1C43"/>
    <w:rsid w:val="007B6EC1"/>
    <w:rsid w:val="007C0008"/>
    <w:rsid w:val="007D2A3E"/>
    <w:rsid w:val="007D3E76"/>
    <w:rsid w:val="007D4B75"/>
    <w:rsid w:val="007E0AC3"/>
    <w:rsid w:val="007E463B"/>
    <w:rsid w:val="007E759E"/>
    <w:rsid w:val="007F1493"/>
    <w:rsid w:val="007F1F3E"/>
    <w:rsid w:val="008035F7"/>
    <w:rsid w:val="00807010"/>
    <w:rsid w:val="00815361"/>
    <w:rsid w:val="008174DC"/>
    <w:rsid w:val="008228AA"/>
    <w:rsid w:val="008312A4"/>
    <w:rsid w:val="0083210A"/>
    <w:rsid w:val="00842612"/>
    <w:rsid w:val="00845177"/>
    <w:rsid w:val="008459C1"/>
    <w:rsid w:val="008506E6"/>
    <w:rsid w:val="008607A3"/>
    <w:rsid w:val="00865684"/>
    <w:rsid w:val="008919B2"/>
    <w:rsid w:val="00892CAF"/>
    <w:rsid w:val="00896261"/>
    <w:rsid w:val="008A1C4C"/>
    <w:rsid w:val="008B74CA"/>
    <w:rsid w:val="008C2FCE"/>
    <w:rsid w:val="008C64A8"/>
    <w:rsid w:val="008D6058"/>
    <w:rsid w:val="008D7041"/>
    <w:rsid w:val="008E05CC"/>
    <w:rsid w:val="008E22A4"/>
    <w:rsid w:val="008E3A3D"/>
    <w:rsid w:val="008E693A"/>
    <w:rsid w:val="008F45D0"/>
    <w:rsid w:val="008F5815"/>
    <w:rsid w:val="009030EA"/>
    <w:rsid w:val="00903132"/>
    <w:rsid w:val="00903B48"/>
    <w:rsid w:val="00904868"/>
    <w:rsid w:val="009055D9"/>
    <w:rsid w:val="00913642"/>
    <w:rsid w:val="00914456"/>
    <w:rsid w:val="00926847"/>
    <w:rsid w:val="00926E8E"/>
    <w:rsid w:val="009276F6"/>
    <w:rsid w:val="00931236"/>
    <w:rsid w:val="00937D69"/>
    <w:rsid w:val="00942BC3"/>
    <w:rsid w:val="00943C16"/>
    <w:rsid w:val="00944703"/>
    <w:rsid w:val="0094578E"/>
    <w:rsid w:val="009512A6"/>
    <w:rsid w:val="009527CB"/>
    <w:rsid w:val="0095328B"/>
    <w:rsid w:val="00953293"/>
    <w:rsid w:val="00962D90"/>
    <w:rsid w:val="00964A4A"/>
    <w:rsid w:val="00970816"/>
    <w:rsid w:val="00974CE9"/>
    <w:rsid w:val="0097700A"/>
    <w:rsid w:val="00980943"/>
    <w:rsid w:val="00980AB8"/>
    <w:rsid w:val="00982E86"/>
    <w:rsid w:val="009878BB"/>
    <w:rsid w:val="00997859"/>
    <w:rsid w:val="009A388B"/>
    <w:rsid w:val="009C5811"/>
    <w:rsid w:val="009D5227"/>
    <w:rsid w:val="009E6F00"/>
    <w:rsid w:val="009F0368"/>
    <w:rsid w:val="009F0C1D"/>
    <w:rsid w:val="00A032DA"/>
    <w:rsid w:val="00A30BE0"/>
    <w:rsid w:val="00A317E9"/>
    <w:rsid w:val="00A31D8C"/>
    <w:rsid w:val="00A32438"/>
    <w:rsid w:val="00A66D5C"/>
    <w:rsid w:val="00A721F6"/>
    <w:rsid w:val="00A8054A"/>
    <w:rsid w:val="00A951F1"/>
    <w:rsid w:val="00A970A4"/>
    <w:rsid w:val="00AA3A97"/>
    <w:rsid w:val="00AA5944"/>
    <w:rsid w:val="00AB1656"/>
    <w:rsid w:val="00AB34BC"/>
    <w:rsid w:val="00AB3DA6"/>
    <w:rsid w:val="00AB62C0"/>
    <w:rsid w:val="00AC07B3"/>
    <w:rsid w:val="00AD2525"/>
    <w:rsid w:val="00AE5148"/>
    <w:rsid w:val="00AE5171"/>
    <w:rsid w:val="00AF6C7D"/>
    <w:rsid w:val="00B033AC"/>
    <w:rsid w:val="00B0431E"/>
    <w:rsid w:val="00B053A3"/>
    <w:rsid w:val="00B05CC6"/>
    <w:rsid w:val="00B114AB"/>
    <w:rsid w:val="00B12C30"/>
    <w:rsid w:val="00B21D4D"/>
    <w:rsid w:val="00B248FF"/>
    <w:rsid w:val="00B26D50"/>
    <w:rsid w:val="00B3153F"/>
    <w:rsid w:val="00B32E65"/>
    <w:rsid w:val="00B47D71"/>
    <w:rsid w:val="00B504AD"/>
    <w:rsid w:val="00B57762"/>
    <w:rsid w:val="00B57F9B"/>
    <w:rsid w:val="00B62937"/>
    <w:rsid w:val="00B67525"/>
    <w:rsid w:val="00B67638"/>
    <w:rsid w:val="00B72EC7"/>
    <w:rsid w:val="00B73F0B"/>
    <w:rsid w:val="00B77FA2"/>
    <w:rsid w:val="00B77FFC"/>
    <w:rsid w:val="00B80F34"/>
    <w:rsid w:val="00B91109"/>
    <w:rsid w:val="00B9683C"/>
    <w:rsid w:val="00BB2D0F"/>
    <w:rsid w:val="00BB3C13"/>
    <w:rsid w:val="00BB535D"/>
    <w:rsid w:val="00BD0E84"/>
    <w:rsid w:val="00BE3372"/>
    <w:rsid w:val="00BE4528"/>
    <w:rsid w:val="00BF7F2F"/>
    <w:rsid w:val="00C01C50"/>
    <w:rsid w:val="00C0569D"/>
    <w:rsid w:val="00C065AA"/>
    <w:rsid w:val="00C12D35"/>
    <w:rsid w:val="00C17E94"/>
    <w:rsid w:val="00C20213"/>
    <w:rsid w:val="00C21906"/>
    <w:rsid w:val="00C25C8C"/>
    <w:rsid w:val="00C2603E"/>
    <w:rsid w:val="00C267EA"/>
    <w:rsid w:val="00C303BA"/>
    <w:rsid w:val="00C52AA8"/>
    <w:rsid w:val="00C551AB"/>
    <w:rsid w:val="00C559B2"/>
    <w:rsid w:val="00C57D64"/>
    <w:rsid w:val="00C73CD1"/>
    <w:rsid w:val="00C7425A"/>
    <w:rsid w:val="00C747F1"/>
    <w:rsid w:val="00C77B31"/>
    <w:rsid w:val="00C821F7"/>
    <w:rsid w:val="00C82797"/>
    <w:rsid w:val="00C837BD"/>
    <w:rsid w:val="00C83A17"/>
    <w:rsid w:val="00C8518D"/>
    <w:rsid w:val="00C95501"/>
    <w:rsid w:val="00C96AFF"/>
    <w:rsid w:val="00C96BF8"/>
    <w:rsid w:val="00C97154"/>
    <w:rsid w:val="00C9754A"/>
    <w:rsid w:val="00CA4C08"/>
    <w:rsid w:val="00CB079F"/>
    <w:rsid w:val="00CB3EC6"/>
    <w:rsid w:val="00CB6032"/>
    <w:rsid w:val="00CE0103"/>
    <w:rsid w:val="00CE5E90"/>
    <w:rsid w:val="00CE6430"/>
    <w:rsid w:val="00CE7F80"/>
    <w:rsid w:val="00D13256"/>
    <w:rsid w:val="00D141FC"/>
    <w:rsid w:val="00D14BF7"/>
    <w:rsid w:val="00D1618A"/>
    <w:rsid w:val="00D2051D"/>
    <w:rsid w:val="00D22039"/>
    <w:rsid w:val="00D222FF"/>
    <w:rsid w:val="00D22451"/>
    <w:rsid w:val="00D27472"/>
    <w:rsid w:val="00D2780F"/>
    <w:rsid w:val="00D34364"/>
    <w:rsid w:val="00D42498"/>
    <w:rsid w:val="00D429CD"/>
    <w:rsid w:val="00D474C5"/>
    <w:rsid w:val="00D51C11"/>
    <w:rsid w:val="00D532D5"/>
    <w:rsid w:val="00D57B0C"/>
    <w:rsid w:val="00D64B95"/>
    <w:rsid w:val="00D7481B"/>
    <w:rsid w:val="00D77E51"/>
    <w:rsid w:val="00D85044"/>
    <w:rsid w:val="00DA0309"/>
    <w:rsid w:val="00DA316A"/>
    <w:rsid w:val="00DB79CB"/>
    <w:rsid w:val="00DC16C9"/>
    <w:rsid w:val="00DD0727"/>
    <w:rsid w:val="00DD2B91"/>
    <w:rsid w:val="00DD3ABA"/>
    <w:rsid w:val="00DD7CBC"/>
    <w:rsid w:val="00DE2C76"/>
    <w:rsid w:val="00DE3C57"/>
    <w:rsid w:val="00DE780D"/>
    <w:rsid w:val="00DE7ED0"/>
    <w:rsid w:val="00DF4418"/>
    <w:rsid w:val="00DF4597"/>
    <w:rsid w:val="00DF6F5F"/>
    <w:rsid w:val="00E02366"/>
    <w:rsid w:val="00E035E5"/>
    <w:rsid w:val="00E04628"/>
    <w:rsid w:val="00E16D52"/>
    <w:rsid w:val="00E17DFF"/>
    <w:rsid w:val="00E30418"/>
    <w:rsid w:val="00E3241A"/>
    <w:rsid w:val="00E34AA8"/>
    <w:rsid w:val="00E35B87"/>
    <w:rsid w:val="00E40429"/>
    <w:rsid w:val="00E408C4"/>
    <w:rsid w:val="00E5496D"/>
    <w:rsid w:val="00E55C20"/>
    <w:rsid w:val="00E56049"/>
    <w:rsid w:val="00E6183C"/>
    <w:rsid w:val="00E62B80"/>
    <w:rsid w:val="00E7114B"/>
    <w:rsid w:val="00E71371"/>
    <w:rsid w:val="00E72920"/>
    <w:rsid w:val="00E8632D"/>
    <w:rsid w:val="00E87415"/>
    <w:rsid w:val="00E87EF9"/>
    <w:rsid w:val="00E960ED"/>
    <w:rsid w:val="00EA23A1"/>
    <w:rsid w:val="00EB4AA6"/>
    <w:rsid w:val="00EB67E3"/>
    <w:rsid w:val="00EB681E"/>
    <w:rsid w:val="00EC0DD8"/>
    <w:rsid w:val="00EC4804"/>
    <w:rsid w:val="00EC67C6"/>
    <w:rsid w:val="00EC6BEA"/>
    <w:rsid w:val="00ED104E"/>
    <w:rsid w:val="00ED1EED"/>
    <w:rsid w:val="00ED49FC"/>
    <w:rsid w:val="00ED63CC"/>
    <w:rsid w:val="00ED7853"/>
    <w:rsid w:val="00EE31AC"/>
    <w:rsid w:val="00EE6723"/>
    <w:rsid w:val="00EF3451"/>
    <w:rsid w:val="00EF7C06"/>
    <w:rsid w:val="00F0636A"/>
    <w:rsid w:val="00F11345"/>
    <w:rsid w:val="00F137D6"/>
    <w:rsid w:val="00F2107E"/>
    <w:rsid w:val="00F21F4B"/>
    <w:rsid w:val="00F265D5"/>
    <w:rsid w:val="00F27705"/>
    <w:rsid w:val="00F321F9"/>
    <w:rsid w:val="00F336D3"/>
    <w:rsid w:val="00F40B85"/>
    <w:rsid w:val="00F46C86"/>
    <w:rsid w:val="00F52F10"/>
    <w:rsid w:val="00F55FCF"/>
    <w:rsid w:val="00F5722B"/>
    <w:rsid w:val="00F577B9"/>
    <w:rsid w:val="00F6090B"/>
    <w:rsid w:val="00F6468F"/>
    <w:rsid w:val="00F64B0F"/>
    <w:rsid w:val="00F65116"/>
    <w:rsid w:val="00F67F0F"/>
    <w:rsid w:val="00F776CC"/>
    <w:rsid w:val="00F77B37"/>
    <w:rsid w:val="00F81BBC"/>
    <w:rsid w:val="00F852AA"/>
    <w:rsid w:val="00F95684"/>
    <w:rsid w:val="00FA63C1"/>
    <w:rsid w:val="00FB1B56"/>
    <w:rsid w:val="00FB248C"/>
    <w:rsid w:val="00FB3882"/>
    <w:rsid w:val="00FC5DC7"/>
    <w:rsid w:val="00FC6A7F"/>
    <w:rsid w:val="00FD29A2"/>
    <w:rsid w:val="00FD6C12"/>
    <w:rsid w:val="00FE0D84"/>
    <w:rsid w:val="00FE24B7"/>
    <w:rsid w:val="00FE6BA2"/>
    <w:rsid w:val="00FF1EB8"/>
    <w:rsid w:val="00FF2254"/>
    <w:rsid w:val="00FF3518"/>
    <w:rsid w:val="00FF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BB3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AF3"/>
    <w:pPr>
      <w:jc w:val="left"/>
    </w:pPr>
    <w:rPr>
      <w:rFonts w:ascii="Gulim" w:eastAsia="Gulim" w:hAnsi="Gulim" w:cs="Gulim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표 구분선1"/>
    <w:basedOn w:val="TableNormal"/>
    <w:next w:val="TableGrid"/>
    <w:uiPriority w:val="39"/>
    <w:rsid w:val="008C64A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3256"/>
    <w:pPr>
      <w:widowControl w:val="0"/>
      <w:wordWrap w:val="0"/>
      <w:autoSpaceDE w:val="0"/>
      <w:autoSpaceDN w:val="0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</w:rPr>
  </w:style>
  <w:style w:type="paragraph" w:styleId="Header">
    <w:name w:val="header"/>
    <w:basedOn w:val="Normal"/>
    <w:link w:val="HeaderChar"/>
    <w:uiPriority w:val="99"/>
    <w:unhideWhenUsed/>
    <w:rsid w:val="00C57D64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C57D64"/>
  </w:style>
  <w:style w:type="paragraph" w:styleId="Footer">
    <w:name w:val="footer"/>
    <w:basedOn w:val="Normal"/>
    <w:link w:val="FooterChar"/>
    <w:uiPriority w:val="99"/>
    <w:unhideWhenUsed/>
    <w:rsid w:val="00C57D64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7D64"/>
  </w:style>
  <w:style w:type="character" w:customStyle="1" w:styleId="apple-converted-space">
    <w:name w:val="apple-converted-space"/>
    <w:basedOn w:val="DefaultParagraphFont"/>
    <w:rsid w:val="00CB3EC6"/>
  </w:style>
  <w:style w:type="character" w:styleId="PlaceholderText">
    <w:name w:val="Placeholder Text"/>
    <w:basedOn w:val="DefaultParagraphFont"/>
    <w:uiPriority w:val="99"/>
    <w:semiHidden/>
    <w:rsid w:val="00E34A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4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42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TableNote">
    <w:name w:val="TableNote"/>
    <w:basedOn w:val="Normal"/>
    <w:rsid w:val="00F21F4B"/>
    <w:pPr>
      <w:spacing w:line="300" w:lineRule="exact"/>
    </w:pPr>
    <w:rPr>
      <w:rFonts w:ascii="Times New Roman" w:eastAsiaTheme="minorEastAsia" w:hAnsi="Times New Roman" w:cs="Times New Roman"/>
      <w:szCs w:val="20"/>
      <w:lang w:val="en-GB" w:eastAsia="en-US"/>
    </w:rPr>
  </w:style>
  <w:style w:type="paragraph" w:customStyle="1" w:styleId="TableTitle">
    <w:name w:val="TableTitle"/>
    <w:basedOn w:val="Normal"/>
    <w:rsid w:val="00F21F4B"/>
    <w:pPr>
      <w:spacing w:line="300" w:lineRule="exact"/>
    </w:pPr>
    <w:rPr>
      <w:rFonts w:ascii="Times New Roman" w:eastAsiaTheme="minorEastAsia" w:hAnsi="Times New Roman" w:cs="Times New Roman"/>
      <w:szCs w:val="20"/>
      <w:lang w:val="en-GB" w:eastAsia="en-US"/>
    </w:rPr>
  </w:style>
  <w:style w:type="paragraph" w:customStyle="1" w:styleId="TableHeader">
    <w:name w:val="TableHeader"/>
    <w:basedOn w:val="Normal"/>
    <w:rsid w:val="00F21F4B"/>
    <w:pPr>
      <w:spacing w:before="120"/>
    </w:pPr>
    <w:rPr>
      <w:rFonts w:ascii="Times New Roman" w:eastAsiaTheme="minorEastAsia" w:hAnsi="Times New Roman" w:cs="Times New Roman"/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F21F4B"/>
  </w:style>
  <w:style w:type="character" w:styleId="Hyperlink">
    <w:name w:val="Hyperlink"/>
    <w:rsid w:val="00067543"/>
    <w:rPr>
      <w:color w:val="0000FF"/>
      <w:u w:val="single"/>
    </w:rPr>
  </w:style>
  <w:style w:type="paragraph" w:styleId="NoSpacing">
    <w:name w:val="No Spacing"/>
    <w:uiPriority w:val="1"/>
    <w:qFormat/>
    <w:rsid w:val="00F0636A"/>
    <w:pPr>
      <w:jc w:val="left"/>
    </w:pPr>
    <w:rPr>
      <w:rFonts w:ascii="Gulim" w:eastAsia="Gulim" w:hAnsi="Gulim" w:cs="Gulim"/>
      <w:kern w:val="0"/>
      <w:sz w:val="24"/>
    </w:rPr>
  </w:style>
  <w:style w:type="paragraph" w:styleId="Revision">
    <w:name w:val="Revision"/>
    <w:hidden/>
    <w:uiPriority w:val="99"/>
    <w:semiHidden/>
    <w:rsid w:val="00D85044"/>
    <w:pPr>
      <w:jc w:val="left"/>
    </w:pPr>
    <w:rPr>
      <w:rFonts w:ascii="Gulim" w:eastAsia="Gulim" w:hAnsi="Gulim" w:cs="Gulim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AF3"/>
    <w:pPr>
      <w:jc w:val="left"/>
    </w:pPr>
    <w:rPr>
      <w:rFonts w:ascii="Gulim" w:eastAsia="Gulim" w:hAnsi="Gulim" w:cs="Gulim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표 구분선1"/>
    <w:basedOn w:val="TableNormal"/>
    <w:next w:val="TableGrid"/>
    <w:uiPriority w:val="39"/>
    <w:rsid w:val="008C64A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3256"/>
    <w:pPr>
      <w:widowControl w:val="0"/>
      <w:wordWrap w:val="0"/>
      <w:autoSpaceDE w:val="0"/>
      <w:autoSpaceDN w:val="0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</w:rPr>
  </w:style>
  <w:style w:type="paragraph" w:styleId="Header">
    <w:name w:val="header"/>
    <w:basedOn w:val="Normal"/>
    <w:link w:val="HeaderChar"/>
    <w:uiPriority w:val="99"/>
    <w:unhideWhenUsed/>
    <w:rsid w:val="00C57D64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C57D64"/>
  </w:style>
  <w:style w:type="paragraph" w:styleId="Footer">
    <w:name w:val="footer"/>
    <w:basedOn w:val="Normal"/>
    <w:link w:val="FooterChar"/>
    <w:uiPriority w:val="99"/>
    <w:unhideWhenUsed/>
    <w:rsid w:val="00C57D64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7D64"/>
  </w:style>
  <w:style w:type="character" w:customStyle="1" w:styleId="apple-converted-space">
    <w:name w:val="apple-converted-space"/>
    <w:basedOn w:val="DefaultParagraphFont"/>
    <w:rsid w:val="00CB3EC6"/>
  </w:style>
  <w:style w:type="character" w:styleId="PlaceholderText">
    <w:name w:val="Placeholder Text"/>
    <w:basedOn w:val="DefaultParagraphFont"/>
    <w:uiPriority w:val="99"/>
    <w:semiHidden/>
    <w:rsid w:val="00E34A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4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42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TableNote">
    <w:name w:val="TableNote"/>
    <w:basedOn w:val="Normal"/>
    <w:rsid w:val="00F21F4B"/>
    <w:pPr>
      <w:spacing w:line="300" w:lineRule="exact"/>
    </w:pPr>
    <w:rPr>
      <w:rFonts w:ascii="Times New Roman" w:eastAsiaTheme="minorEastAsia" w:hAnsi="Times New Roman" w:cs="Times New Roman"/>
      <w:szCs w:val="20"/>
      <w:lang w:val="en-GB" w:eastAsia="en-US"/>
    </w:rPr>
  </w:style>
  <w:style w:type="paragraph" w:customStyle="1" w:styleId="TableTitle">
    <w:name w:val="TableTitle"/>
    <w:basedOn w:val="Normal"/>
    <w:rsid w:val="00F21F4B"/>
    <w:pPr>
      <w:spacing w:line="300" w:lineRule="exact"/>
    </w:pPr>
    <w:rPr>
      <w:rFonts w:ascii="Times New Roman" w:eastAsiaTheme="minorEastAsia" w:hAnsi="Times New Roman" w:cs="Times New Roman"/>
      <w:szCs w:val="20"/>
      <w:lang w:val="en-GB" w:eastAsia="en-US"/>
    </w:rPr>
  </w:style>
  <w:style w:type="paragraph" w:customStyle="1" w:styleId="TableHeader">
    <w:name w:val="TableHeader"/>
    <w:basedOn w:val="Normal"/>
    <w:rsid w:val="00F21F4B"/>
    <w:pPr>
      <w:spacing w:before="120"/>
    </w:pPr>
    <w:rPr>
      <w:rFonts w:ascii="Times New Roman" w:eastAsiaTheme="minorEastAsia" w:hAnsi="Times New Roman" w:cs="Times New Roman"/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F21F4B"/>
  </w:style>
  <w:style w:type="character" w:styleId="Hyperlink">
    <w:name w:val="Hyperlink"/>
    <w:rsid w:val="00067543"/>
    <w:rPr>
      <w:color w:val="0000FF"/>
      <w:u w:val="single"/>
    </w:rPr>
  </w:style>
  <w:style w:type="paragraph" w:styleId="NoSpacing">
    <w:name w:val="No Spacing"/>
    <w:uiPriority w:val="1"/>
    <w:qFormat/>
    <w:rsid w:val="00F0636A"/>
    <w:pPr>
      <w:jc w:val="left"/>
    </w:pPr>
    <w:rPr>
      <w:rFonts w:ascii="Gulim" w:eastAsia="Gulim" w:hAnsi="Gulim" w:cs="Gulim"/>
      <w:kern w:val="0"/>
      <w:sz w:val="24"/>
    </w:rPr>
  </w:style>
  <w:style w:type="paragraph" w:styleId="Revision">
    <w:name w:val="Revision"/>
    <w:hidden/>
    <w:uiPriority w:val="99"/>
    <w:semiHidden/>
    <w:rsid w:val="00D85044"/>
    <w:pPr>
      <w:jc w:val="left"/>
    </w:pPr>
    <w:rPr>
      <w:rFonts w:ascii="Gulim" w:eastAsia="Gulim" w:hAnsi="Gulim" w:cs="Gulim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3BC683-5298-46E9-B7C1-19EB3590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MJ</dc:creator>
  <cp:keywords/>
  <dc:description/>
  <cp:lastModifiedBy>ShermeyAntony Aloysius</cp:lastModifiedBy>
  <cp:revision>7</cp:revision>
  <cp:lastPrinted>2021-07-08T05:03:00Z</cp:lastPrinted>
  <dcterms:created xsi:type="dcterms:W3CDTF">2021-07-21T11:59:00Z</dcterms:created>
  <dcterms:modified xsi:type="dcterms:W3CDTF">2021-08-09T06:26:00Z</dcterms:modified>
</cp:coreProperties>
</file>