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3EC" w:rsidRPr="00BF2253" w:rsidRDefault="001218CC">
      <w:pPr>
        <w:rPr>
          <w:rFonts w:cs="Arial"/>
          <w:b w:val="0"/>
          <w:lang w:val="en-GB"/>
        </w:rPr>
      </w:pPr>
      <w:bookmarkStart w:id="0" w:name="_GoBack"/>
      <w:bookmarkEnd w:id="0"/>
      <w:r w:rsidRPr="00BF2253">
        <w:rPr>
          <w:rFonts w:cs="Arial"/>
          <w:lang w:val="en-GB"/>
        </w:rPr>
        <w:t>Supplement</w:t>
      </w:r>
      <w:r w:rsidR="00A71282">
        <w:rPr>
          <w:rFonts w:cs="Arial"/>
          <w:lang w:val="en-GB"/>
        </w:rPr>
        <w:t>ary Material</w:t>
      </w:r>
      <w:r w:rsidR="00BF2253" w:rsidRPr="00BF2253">
        <w:rPr>
          <w:rFonts w:cs="Arial"/>
          <w:lang w:val="en-GB"/>
        </w:rPr>
        <w:t xml:space="preserve"> </w:t>
      </w:r>
      <w:r w:rsidR="00A71282">
        <w:rPr>
          <w:rFonts w:cs="Arial"/>
          <w:lang w:val="en-GB"/>
        </w:rPr>
        <w:t>S</w:t>
      </w:r>
      <w:r w:rsidR="00BF2253" w:rsidRPr="00BF2253">
        <w:rPr>
          <w:rFonts w:cs="Arial"/>
          <w:lang w:val="en-GB"/>
        </w:rPr>
        <w:t>1.</w:t>
      </w:r>
      <w:r w:rsidR="001202E5">
        <w:rPr>
          <w:rFonts w:cs="Arial"/>
          <w:b w:val="0"/>
          <w:lang w:val="en-GB"/>
        </w:rPr>
        <w:t xml:space="preserve"> Literature s</w:t>
      </w:r>
      <w:r w:rsidRPr="00BF2253">
        <w:rPr>
          <w:rFonts w:cs="Arial"/>
          <w:b w:val="0"/>
          <w:lang w:val="en-GB"/>
        </w:rPr>
        <w:t>earch strategy</w:t>
      </w:r>
      <w:r w:rsidR="00BF2253">
        <w:rPr>
          <w:rFonts w:cs="Arial"/>
          <w:b w:val="0"/>
          <w:lang w:val="en-GB"/>
        </w:rPr>
        <w:t>.</w:t>
      </w:r>
    </w:p>
    <w:tbl>
      <w:tblPr>
        <w:tblStyle w:val="Tabellenraster"/>
        <w:tblW w:w="92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2747"/>
        <w:gridCol w:w="2493"/>
        <w:gridCol w:w="2493"/>
      </w:tblGrid>
      <w:tr w:rsidR="001218CC" w:rsidRPr="00BF2253" w:rsidTr="009768DD">
        <w:tc>
          <w:tcPr>
            <w:tcW w:w="1560" w:type="dxa"/>
          </w:tcPr>
          <w:p w:rsidR="001218CC" w:rsidRPr="00BF2253" w:rsidRDefault="001218CC" w:rsidP="009768DD">
            <w:pPr>
              <w:spacing w:line="276" w:lineRule="auto"/>
              <w:jc w:val="both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733" w:type="dxa"/>
            <w:gridSpan w:val="3"/>
          </w:tcPr>
          <w:p w:rsidR="001218CC" w:rsidRPr="00BF2253" w:rsidRDefault="001218CC" w:rsidP="009768DD">
            <w:pPr>
              <w:spacing w:line="276" w:lineRule="auto"/>
              <w:jc w:val="center"/>
              <w:rPr>
                <w:rFonts w:ascii="Arial" w:hAnsi="Arial" w:cs="Arial"/>
                <w:b/>
                <w:lang w:val="en-GB"/>
              </w:rPr>
            </w:pPr>
            <w:r w:rsidRPr="00BF2253">
              <w:rPr>
                <w:rFonts w:ascii="Arial" w:hAnsi="Arial" w:cs="Arial"/>
                <w:b/>
                <w:lang w:val="en-GB"/>
              </w:rPr>
              <w:t>Database</w:t>
            </w:r>
          </w:p>
        </w:tc>
      </w:tr>
      <w:tr w:rsidR="001218CC" w:rsidRPr="00BF2253" w:rsidTr="009768DD">
        <w:tc>
          <w:tcPr>
            <w:tcW w:w="1560" w:type="dxa"/>
          </w:tcPr>
          <w:p w:rsidR="001218CC" w:rsidRPr="00BF2253" w:rsidRDefault="001218CC" w:rsidP="009768DD">
            <w:pPr>
              <w:spacing w:line="276" w:lineRule="auto"/>
              <w:jc w:val="both"/>
              <w:rPr>
                <w:rFonts w:ascii="Arial" w:hAnsi="Arial" w:cs="Arial"/>
                <w:b/>
                <w:lang w:val="en-GB"/>
              </w:rPr>
            </w:pPr>
            <w:r w:rsidRPr="00BF2253">
              <w:rPr>
                <w:rFonts w:ascii="Arial" w:hAnsi="Arial" w:cs="Arial"/>
                <w:b/>
                <w:lang w:val="en-GB"/>
              </w:rPr>
              <w:t xml:space="preserve">Research </w:t>
            </w:r>
          </w:p>
          <w:p w:rsidR="001218CC" w:rsidRPr="00BF2253" w:rsidRDefault="001218CC" w:rsidP="009768DD">
            <w:pPr>
              <w:spacing w:line="276" w:lineRule="auto"/>
              <w:jc w:val="both"/>
              <w:rPr>
                <w:rFonts w:ascii="Arial" w:hAnsi="Arial" w:cs="Arial"/>
                <w:b/>
                <w:lang w:val="en-GB"/>
              </w:rPr>
            </w:pPr>
            <w:r w:rsidRPr="00BF2253">
              <w:rPr>
                <w:rFonts w:ascii="Arial" w:hAnsi="Arial" w:cs="Arial"/>
                <w:b/>
                <w:lang w:val="en-GB"/>
              </w:rPr>
              <w:t>topic</w:t>
            </w:r>
          </w:p>
        </w:tc>
        <w:tc>
          <w:tcPr>
            <w:tcW w:w="2747" w:type="dxa"/>
          </w:tcPr>
          <w:p w:rsidR="001218CC" w:rsidRPr="00BF2253" w:rsidRDefault="00166F1E" w:rsidP="009768DD">
            <w:pPr>
              <w:spacing w:line="276" w:lineRule="auto"/>
              <w:jc w:val="both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PubM</w:t>
            </w:r>
            <w:r w:rsidR="001218CC" w:rsidRPr="00BF2253">
              <w:rPr>
                <w:rFonts w:ascii="Arial" w:hAnsi="Arial" w:cs="Arial"/>
                <w:b/>
                <w:lang w:val="en-GB"/>
              </w:rPr>
              <w:t>ed</w:t>
            </w:r>
          </w:p>
        </w:tc>
        <w:tc>
          <w:tcPr>
            <w:tcW w:w="2493" w:type="dxa"/>
          </w:tcPr>
          <w:p w:rsidR="001218CC" w:rsidRPr="00BF2253" w:rsidRDefault="001218CC" w:rsidP="009768DD">
            <w:pPr>
              <w:spacing w:line="276" w:lineRule="auto"/>
              <w:jc w:val="both"/>
              <w:rPr>
                <w:rFonts w:ascii="Arial" w:hAnsi="Arial" w:cs="Arial"/>
                <w:b/>
                <w:lang w:val="en-GB"/>
              </w:rPr>
            </w:pPr>
            <w:r w:rsidRPr="00BF2253">
              <w:rPr>
                <w:rFonts w:ascii="Arial" w:hAnsi="Arial" w:cs="Arial"/>
                <w:b/>
                <w:lang w:val="en-GB"/>
              </w:rPr>
              <w:t>Cochrane</w:t>
            </w:r>
            <w:r w:rsidR="00166F1E">
              <w:rPr>
                <w:rFonts w:ascii="Arial" w:hAnsi="Arial" w:cs="Arial"/>
                <w:b/>
                <w:lang w:val="en-GB"/>
              </w:rPr>
              <w:t xml:space="preserve"> Database Systematic Reviews</w:t>
            </w:r>
          </w:p>
        </w:tc>
        <w:tc>
          <w:tcPr>
            <w:tcW w:w="2493" w:type="dxa"/>
          </w:tcPr>
          <w:p w:rsidR="001218CC" w:rsidRPr="00BF2253" w:rsidRDefault="001218CC" w:rsidP="009768DD">
            <w:pPr>
              <w:spacing w:line="276" w:lineRule="auto"/>
              <w:jc w:val="both"/>
              <w:rPr>
                <w:rFonts w:ascii="Arial" w:hAnsi="Arial" w:cs="Arial"/>
                <w:b/>
                <w:lang w:val="en-GB"/>
              </w:rPr>
            </w:pPr>
            <w:proofErr w:type="spellStart"/>
            <w:r w:rsidRPr="00BF2253">
              <w:rPr>
                <w:rFonts w:ascii="Arial" w:hAnsi="Arial" w:cs="Arial"/>
                <w:b/>
                <w:lang w:val="en-GB"/>
              </w:rPr>
              <w:t>Embase</w:t>
            </w:r>
            <w:proofErr w:type="spellEnd"/>
          </w:p>
        </w:tc>
      </w:tr>
      <w:tr w:rsidR="001218CC" w:rsidRPr="001202E5" w:rsidTr="009768DD">
        <w:tc>
          <w:tcPr>
            <w:tcW w:w="1560" w:type="dxa"/>
          </w:tcPr>
          <w:p w:rsidR="001218CC" w:rsidRPr="00BF2253" w:rsidRDefault="001218CC" w:rsidP="009768DD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F2253">
              <w:rPr>
                <w:rFonts w:ascii="Arial" w:hAnsi="Arial" w:cs="Arial"/>
                <w:b/>
                <w:sz w:val="20"/>
                <w:szCs w:val="20"/>
                <w:lang w:val="en-GB"/>
              </w:rPr>
              <w:t>Study types</w:t>
            </w:r>
          </w:p>
        </w:tc>
        <w:tc>
          <w:tcPr>
            <w:tcW w:w="2747" w:type="dxa"/>
          </w:tcPr>
          <w:p w:rsidR="001218CC" w:rsidRPr="00BF2253" w:rsidRDefault="001218CC" w:rsidP="001218CC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Meta-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analy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* [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tiab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] OR "meta-analysis" [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tiab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] OR "meta analyses" [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tiab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] OR "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meta analysis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" [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tiab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 xml:space="preserve">] OR 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metaanalysis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 xml:space="preserve"> [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tiab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] OR "meta-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analyze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" [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tiab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] OR "meta-analysis" [Publication Type] OR systematic [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sb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]</w:t>
            </w:r>
            <w:r w:rsidR="00795D47" w:rsidRPr="00BF2253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</w:t>
            </w:r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 xml:space="preserve"> OR "systematic review" [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tiab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]</w:t>
            </w:r>
          </w:p>
        </w:tc>
        <w:tc>
          <w:tcPr>
            <w:tcW w:w="2493" w:type="dxa"/>
          </w:tcPr>
          <w:p w:rsidR="001218CC" w:rsidRPr="00BF2253" w:rsidRDefault="001218CC" w:rsidP="009768DD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 xml:space="preserve">- </w:t>
            </w:r>
          </w:p>
        </w:tc>
        <w:tc>
          <w:tcPr>
            <w:tcW w:w="2493" w:type="dxa"/>
          </w:tcPr>
          <w:p w:rsidR="001218CC" w:rsidRPr="00BF2253" w:rsidRDefault="001218CC" w:rsidP="009768D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'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Meta analysis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'/exp</w:t>
            </w:r>
            <w:r w:rsidR="00BF2253">
              <w:rPr>
                <w:rFonts w:ascii="Arial" w:hAnsi="Arial" w:cs="Arial"/>
                <w:sz w:val="20"/>
                <w:szCs w:val="20"/>
                <w:lang w:val="en-GB"/>
              </w:rPr>
              <w:t xml:space="preserve"> OR 'systematic review'/</w:t>
            </w:r>
            <w:proofErr w:type="spellStart"/>
            <w:r w:rsidR="00BF2253">
              <w:rPr>
                <w:rFonts w:ascii="Arial" w:hAnsi="Arial" w:cs="Arial"/>
                <w:sz w:val="20"/>
                <w:szCs w:val="20"/>
                <w:lang w:val="en-GB"/>
              </w:rPr>
              <w:t>exp</w:t>
            </w:r>
            <w:proofErr w:type="spellEnd"/>
            <w:r w:rsidR="00BF2253">
              <w:rPr>
                <w:rFonts w:ascii="Arial" w:hAnsi="Arial" w:cs="Arial"/>
                <w:sz w:val="20"/>
                <w:szCs w:val="20"/>
                <w:lang w:val="en-GB"/>
              </w:rPr>
              <w:t xml:space="preserve"> OR m</w:t>
            </w:r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eta-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analy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*: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ti,ab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 xml:space="preserve"> OR 'meta-analysis':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ti,ab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 xml:space="preserve"> OR 'meta analyses':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ti,ab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 xml:space="preserve"> OR '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meta analysis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 xml:space="preserve">':ti,ab OR 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metaanalysis:ti,ab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 xml:space="preserve"> OR '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meta-an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alyze':ti,ab OR 'systematic review':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ti,ab</w:t>
            </w:r>
            <w:proofErr w:type="spellEnd"/>
          </w:p>
        </w:tc>
      </w:tr>
      <w:tr w:rsidR="001218CC" w:rsidRPr="001202E5" w:rsidTr="009768DD">
        <w:tc>
          <w:tcPr>
            <w:tcW w:w="1560" w:type="dxa"/>
          </w:tcPr>
          <w:p w:rsidR="001218CC" w:rsidRPr="00BF2253" w:rsidRDefault="001218CC" w:rsidP="009768DD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F2253">
              <w:rPr>
                <w:rFonts w:ascii="Arial" w:hAnsi="Arial" w:cs="Arial"/>
                <w:b/>
                <w:sz w:val="20"/>
                <w:szCs w:val="20"/>
                <w:lang w:val="en-GB"/>
              </w:rPr>
              <w:t>Protein</w:t>
            </w:r>
          </w:p>
        </w:tc>
        <w:tc>
          <w:tcPr>
            <w:tcW w:w="2747" w:type="dxa"/>
          </w:tcPr>
          <w:p w:rsidR="001218CC" w:rsidRPr="00BF2253" w:rsidRDefault="001218CC" w:rsidP="009768D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"dietary proteins" [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mh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] OR "diet, protein-restricted" [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mh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] OR "whey proteins" [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mh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] OR protein [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tiab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] OR proteins [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tiab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] OR "high-protein" [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tiab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] OR "low-protein" [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tiab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] OR "whey powder" [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tiab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] OR "whey powders" [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tiab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] OR</w:t>
            </w:r>
            <w:r w:rsidR="00BF2253">
              <w:rPr>
                <w:rFonts w:ascii="Arial" w:hAnsi="Arial" w:cs="Arial"/>
                <w:sz w:val="20"/>
                <w:szCs w:val="20"/>
                <w:lang w:val="en-GB"/>
              </w:rPr>
              <w:t xml:space="preserve"> "</w:t>
            </w:r>
            <w:proofErr w:type="spellStart"/>
            <w:r w:rsidR="00BF2253">
              <w:rPr>
                <w:rFonts w:ascii="Arial" w:hAnsi="Arial" w:cs="Arial"/>
                <w:sz w:val="20"/>
                <w:szCs w:val="20"/>
                <w:lang w:val="en-GB"/>
              </w:rPr>
              <w:t>hypoprotein</w:t>
            </w:r>
            <w:proofErr w:type="spellEnd"/>
            <w:r w:rsidR="00BF2253">
              <w:rPr>
                <w:rFonts w:ascii="Arial" w:hAnsi="Arial" w:cs="Arial"/>
                <w:sz w:val="20"/>
                <w:szCs w:val="20"/>
                <w:lang w:val="en-GB"/>
              </w:rPr>
              <w:t xml:space="preserve"> diet" [</w:t>
            </w:r>
            <w:proofErr w:type="spellStart"/>
            <w:r w:rsidR="00BF2253">
              <w:rPr>
                <w:rFonts w:ascii="Arial" w:hAnsi="Arial" w:cs="Arial"/>
                <w:sz w:val="20"/>
                <w:szCs w:val="20"/>
                <w:lang w:val="en-GB"/>
              </w:rPr>
              <w:t>tiab</w:t>
            </w:r>
            <w:proofErr w:type="spellEnd"/>
            <w:r w:rsidR="00BF2253">
              <w:rPr>
                <w:rFonts w:ascii="Arial" w:hAnsi="Arial" w:cs="Arial"/>
                <w:sz w:val="20"/>
                <w:szCs w:val="20"/>
                <w:lang w:val="en-GB"/>
              </w:rPr>
              <w:t>] OR "peptidyl group" [</w:t>
            </w:r>
            <w:proofErr w:type="spellStart"/>
            <w:r w:rsidR="00BF2253">
              <w:rPr>
                <w:rFonts w:ascii="Arial" w:hAnsi="Arial" w:cs="Arial"/>
                <w:sz w:val="20"/>
                <w:szCs w:val="20"/>
                <w:lang w:val="en-GB"/>
              </w:rPr>
              <w:t>tiab</w:t>
            </w:r>
            <w:proofErr w:type="spellEnd"/>
            <w:r w:rsidR="00BF2253">
              <w:rPr>
                <w:rFonts w:ascii="Arial" w:hAnsi="Arial" w:cs="Arial"/>
                <w:sz w:val="20"/>
                <w:szCs w:val="20"/>
                <w:lang w:val="en-GB"/>
              </w:rPr>
              <w:t>] OR "d</w:t>
            </w:r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airy product" [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tiab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] OR "dairy products" [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tiab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] OR "protein-free" [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tiab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] OR "protein-restricted" [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tiab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]</w:t>
            </w:r>
          </w:p>
        </w:tc>
        <w:tc>
          <w:tcPr>
            <w:tcW w:w="2493" w:type="dxa"/>
          </w:tcPr>
          <w:p w:rsidR="001218CC" w:rsidRPr="00BF2253" w:rsidRDefault="001218CC" w:rsidP="009768D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F2253">
              <w:rPr>
                <w:rFonts w:ascii="Arial" w:hAnsi="Arial" w:cs="Arial"/>
                <w:sz w:val="20"/>
                <w:lang w:val="en-GB"/>
              </w:rPr>
              <w:t>[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mh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"dietary proteins"] OR [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mh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"diet, protein-restricted"] OR [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mh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"whey proteins"] OR 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protein:ti,ab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proteins:ti,ab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"high-protein":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"low-protein":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"whey powder":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"whey powders":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"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hypoprotein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diet":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"peptidyl group":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"dairy product":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"dairy products":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"protein-free":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"protein-restricted":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ti,ab</w:t>
            </w:r>
            <w:proofErr w:type="spellEnd"/>
          </w:p>
        </w:tc>
        <w:tc>
          <w:tcPr>
            <w:tcW w:w="2493" w:type="dxa"/>
          </w:tcPr>
          <w:p w:rsidR="001218CC" w:rsidRPr="00BF2253" w:rsidRDefault="001218CC" w:rsidP="009768D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F2253">
              <w:rPr>
                <w:rFonts w:ascii="Arial" w:hAnsi="Arial" w:cs="Arial"/>
                <w:sz w:val="20"/>
                <w:lang w:val="en-GB"/>
              </w:rPr>
              <w:t>'protein intake'/exp OR 'protein restriction'/exp OR 'dairy product'/exp OR 'yolk protein'/exp OR 'proteins by anatomical concept'/exp OR 'proteins by organism'/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exp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protein:ti,ab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proteins:ti,ab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'high-protein':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'low-protein':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'whey powder':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'whey powders':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'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hypoprotein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diet':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'peptidyl group':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'dairy product':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'dairy products':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'protein-free':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'protein-restricted':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ti,ab</w:t>
            </w:r>
            <w:proofErr w:type="spellEnd"/>
          </w:p>
        </w:tc>
      </w:tr>
      <w:tr w:rsidR="001218CC" w:rsidRPr="001202E5" w:rsidTr="009768DD">
        <w:tc>
          <w:tcPr>
            <w:tcW w:w="1560" w:type="dxa"/>
          </w:tcPr>
          <w:p w:rsidR="001218CC" w:rsidRPr="00BF2253" w:rsidRDefault="001218CC" w:rsidP="009768DD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F2253">
              <w:rPr>
                <w:rFonts w:ascii="Arial" w:hAnsi="Arial" w:cs="Arial"/>
                <w:b/>
                <w:sz w:val="20"/>
                <w:szCs w:val="20"/>
                <w:lang w:val="en-GB"/>
              </w:rPr>
              <w:t>Blood pressure</w:t>
            </w:r>
          </w:p>
        </w:tc>
        <w:tc>
          <w:tcPr>
            <w:tcW w:w="2747" w:type="dxa"/>
          </w:tcPr>
          <w:p w:rsidR="001218CC" w:rsidRPr="00BF2253" w:rsidRDefault="001218CC" w:rsidP="009768D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F2253">
              <w:rPr>
                <w:rFonts w:ascii="Arial" w:hAnsi="Arial" w:cs="Arial"/>
                <w:sz w:val="20"/>
                <w:lang w:val="en-GB"/>
              </w:rPr>
              <w:t>"blood pressure" [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mh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>] OR hypertension [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mh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>] OR "blood pressure" [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] OR 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bp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[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>] OR systole [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>] OR diastole [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>] OR systolic [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>] OR diastolic [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] OR 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dbp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[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] OR 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sbp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[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>] OR "pulse pressure" [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>] OR "arterial pressure" [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>] OR map [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>] OR hypertension [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>] OR hypertensive [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>] OR hypertensive* [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>] OR hypertonia [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>] OR "blood tension" [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>]  OR "intravascular pressure" [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] OR 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normotension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[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] OR "vascular </w:t>
            </w:r>
            <w:r w:rsidRPr="00BF2253">
              <w:rPr>
                <w:rFonts w:ascii="Arial" w:hAnsi="Arial" w:cs="Arial"/>
                <w:sz w:val="20"/>
                <w:lang w:val="en-GB"/>
              </w:rPr>
              <w:lastRenderedPageBreak/>
              <w:t>pressure" [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>] OR antihypertensive [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>]</w:t>
            </w:r>
          </w:p>
        </w:tc>
        <w:tc>
          <w:tcPr>
            <w:tcW w:w="2493" w:type="dxa"/>
          </w:tcPr>
          <w:p w:rsidR="001218CC" w:rsidRPr="00BF2253" w:rsidRDefault="001218CC" w:rsidP="009768DD">
            <w:pPr>
              <w:spacing w:line="276" w:lineRule="auto"/>
              <w:rPr>
                <w:rFonts w:ascii="Arial" w:hAnsi="Arial" w:cs="Arial"/>
                <w:b/>
                <w:sz w:val="20"/>
                <w:lang w:val="en-GB"/>
              </w:rPr>
            </w:pPr>
            <w:r w:rsidRPr="00BF2253">
              <w:rPr>
                <w:rFonts w:ascii="Arial" w:hAnsi="Arial" w:cs="Arial"/>
                <w:sz w:val="20"/>
                <w:lang w:val="en-GB"/>
              </w:rPr>
              <w:lastRenderedPageBreak/>
              <w:t>[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mh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"blood pressure"] OR [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mh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hypertension] OR "blood pressure":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bp:ti,ab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systole:ti,ab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diastole:ti,ab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systolic:ti,ab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diastolic:ti,ab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dbp:ti,ab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sbp:ti,ab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"pulse pressure":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"arterial pressure":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map:ti,ab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hypertension:ti,ab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hypertensive:ti,ab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hypertensive*: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hypertonia</w:t>
            </w:r>
            <w:r w:rsidR="00BF2253">
              <w:rPr>
                <w:rFonts w:ascii="Arial" w:hAnsi="Arial" w:cs="Arial"/>
                <w:sz w:val="20"/>
                <w:lang w:val="en-GB"/>
              </w:rPr>
              <w:t>:ti,ab</w:t>
            </w:r>
            <w:proofErr w:type="spellEnd"/>
            <w:r w:rsidR="00BF2253">
              <w:rPr>
                <w:rFonts w:ascii="Arial" w:hAnsi="Arial" w:cs="Arial"/>
                <w:sz w:val="20"/>
                <w:lang w:val="en-GB"/>
              </w:rPr>
              <w:t xml:space="preserve"> OR "blood tension":</w:t>
            </w:r>
            <w:proofErr w:type="spellStart"/>
            <w:r w:rsidR="00BF2253">
              <w:rPr>
                <w:rFonts w:ascii="Arial" w:hAnsi="Arial" w:cs="Arial"/>
                <w:sz w:val="20"/>
                <w:lang w:val="en-GB"/>
              </w:rPr>
              <w:t>ti,ab</w:t>
            </w:r>
            <w:proofErr w:type="spellEnd"/>
            <w:r w:rsidR="00BF2253">
              <w:rPr>
                <w:rFonts w:ascii="Arial" w:hAnsi="Arial" w:cs="Arial"/>
                <w:sz w:val="20"/>
                <w:lang w:val="en-GB"/>
              </w:rPr>
              <w:t xml:space="preserve"> OR "intravascular pressure</w:t>
            </w:r>
            <w:r w:rsidR="00BF2253" w:rsidRPr="00BF2253">
              <w:rPr>
                <w:rFonts w:ascii="Arial" w:hAnsi="Arial" w:cs="Arial"/>
                <w:sz w:val="20"/>
                <w:lang w:val="en-GB"/>
              </w:rPr>
              <w:t>"</w:t>
            </w:r>
            <w:r w:rsidRPr="00BF2253">
              <w:rPr>
                <w:rFonts w:ascii="Arial" w:hAnsi="Arial" w:cs="Arial"/>
                <w:sz w:val="20"/>
                <w:lang w:val="en-GB"/>
              </w:rPr>
              <w:t>: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lastRenderedPageBreak/>
              <w:t>normotens</w:t>
            </w:r>
            <w:r w:rsidR="00BF2253">
              <w:rPr>
                <w:rFonts w:ascii="Arial" w:hAnsi="Arial" w:cs="Arial"/>
                <w:sz w:val="20"/>
                <w:lang w:val="en-GB"/>
              </w:rPr>
              <w:t>ion:ti,ab</w:t>
            </w:r>
            <w:proofErr w:type="spellEnd"/>
            <w:r w:rsidR="00BF2253">
              <w:rPr>
                <w:rFonts w:ascii="Arial" w:hAnsi="Arial" w:cs="Arial"/>
                <w:sz w:val="20"/>
                <w:lang w:val="en-GB"/>
              </w:rPr>
              <w:t xml:space="preserve"> OR "vascular pressure</w:t>
            </w:r>
            <w:r w:rsidR="00BF2253" w:rsidRPr="00BF2253">
              <w:rPr>
                <w:rFonts w:ascii="Arial" w:hAnsi="Arial" w:cs="Arial"/>
                <w:sz w:val="20"/>
                <w:lang w:val="en-GB"/>
              </w:rPr>
              <w:t>"</w:t>
            </w:r>
            <w:r w:rsidRPr="00BF2253">
              <w:rPr>
                <w:rFonts w:ascii="Arial" w:hAnsi="Arial" w:cs="Arial"/>
                <w:sz w:val="20"/>
                <w:lang w:val="en-GB"/>
              </w:rPr>
              <w:t>: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antihypertensive:ti,ab</w:t>
            </w:r>
            <w:proofErr w:type="spellEnd"/>
          </w:p>
        </w:tc>
        <w:tc>
          <w:tcPr>
            <w:tcW w:w="2493" w:type="dxa"/>
          </w:tcPr>
          <w:p w:rsidR="001218CC" w:rsidRPr="00BF2253" w:rsidRDefault="001218CC" w:rsidP="009768DD">
            <w:pPr>
              <w:spacing w:line="276" w:lineRule="auto"/>
              <w:rPr>
                <w:rFonts w:ascii="Arial" w:hAnsi="Arial" w:cs="Arial"/>
                <w:b/>
                <w:sz w:val="20"/>
                <w:lang w:val="en-GB"/>
              </w:rPr>
            </w:pPr>
            <w:r w:rsidRPr="00BF2253">
              <w:rPr>
                <w:rFonts w:ascii="Arial" w:hAnsi="Arial" w:cs="Arial"/>
                <w:sz w:val="20"/>
                <w:lang w:val="en-GB"/>
              </w:rPr>
              <w:lastRenderedPageBreak/>
              <w:t>'blood pressure'/exp OR 'hypertension'/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exp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'blood pressure':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bp:ti,ab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systole:ti,ab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diastole:ti,ab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systolic:ti,ab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diastolic:ti,ab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dbp:ti,ab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sbp:ti,ab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'pulse pressure':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'arterial pressure':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map:ti,ab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hypertension:ti,ab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hypertensive:ti,ab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hypertensive*: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hypertonia:ti,ab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'blood tension':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'intravascular pressure':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lastRenderedPageBreak/>
              <w:t>normotension:ti,ab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'vascular pressure':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antihypertensive:ti,ab</w:t>
            </w:r>
            <w:proofErr w:type="spellEnd"/>
          </w:p>
        </w:tc>
      </w:tr>
    </w:tbl>
    <w:p w:rsidR="00795D47" w:rsidRPr="00BF2253" w:rsidRDefault="00795D47" w:rsidP="00166F1E">
      <w:pPr>
        <w:spacing w:before="240" w:line="240" w:lineRule="auto"/>
        <w:rPr>
          <w:rFonts w:cs="Arial"/>
          <w:b w:val="0"/>
          <w:sz w:val="16"/>
          <w:szCs w:val="20"/>
          <w:lang w:val="en-GB"/>
        </w:rPr>
      </w:pPr>
      <w:r w:rsidRPr="00BF2253">
        <w:rPr>
          <w:rFonts w:cs="Arial"/>
          <w:b w:val="0"/>
          <w:sz w:val="16"/>
          <w:szCs w:val="20"/>
          <w:lang w:val="en-GB"/>
        </w:rPr>
        <w:lastRenderedPageBreak/>
        <w:t>/</w:t>
      </w:r>
      <w:proofErr w:type="spellStart"/>
      <w:r w:rsidRPr="00BF2253">
        <w:rPr>
          <w:rFonts w:cs="Arial"/>
          <w:b w:val="0"/>
          <w:sz w:val="16"/>
          <w:szCs w:val="20"/>
          <w:lang w:val="en-GB"/>
        </w:rPr>
        <w:t>exp</w:t>
      </w:r>
      <w:proofErr w:type="spellEnd"/>
      <w:r w:rsidRPr="00BF2253">
        <w:rPr>
          <w:rFonts w:cs="Arial"/>
          <w:b w:val="0"/>
          <w:sz w:val="16"/>
          <w:szCs w:val="20"/>
          <w:lang w:val="en-GB"/>
        </w:rPr>
        <w:t xml:space="preserve">, exploded </w:t>
      </w:r>
      <w:proofErr w:type="spellStart"/>
      <w:r w:rsidRPr="00BF2253">
        <w:rPr>
          <w:rFonts w:cs="Arial"/>
          <w:b w:val="0"/>
          <w:sz w:val="16"/>
          <w:szCs w:val="20"/>
          <w:lang w:val="en-GB"/>
        </w:rPr>
        <w:t>Emtree</w:t>
      </w:r>
      <w:proofErr w:type="spellEnd"/>
      <w:r w:rsidRPr="00BF2253">
        <w:rPr>
          <w:rFonts w:cs="Arial"/>
          <w:b w:val="0"/>
          <w:sz w:val="16"/>
          <w:szCs w:val="20"/>
          <w:lang w:val="en-GB"/>
        </w:rPr>
        <w:t xml:space="preserve"> terms; </w:t>
      </w:r>
      <w:proofErr w:type="spellStart"/>
      <w:r w:rsidRPr="00BF2253">
        <w:rPr>
          <w:rFonts w:cs="Arial"/>
          <w:b w:val="0"/>
          <w:sz w:val="16"/>
          <w:szCs w:val="20"/>
          <w:lang w:val="en-GB"/>
        </w:rPr>
        <w:t>mh</w:t>
      </w:r>
      <w:proofErr w:type="spellEnd"/>
      <w:r w:rsidRPr="00BF2253">
        <w:rPr>
          <w:rFonts w:cs="Arial"/>
          <w:b w:val="0"/>
          <w:sz w:val="16"/>
          <w:szCs w:val="20"/>
          <w:lang w:val="en-GB"/>
        </w:rPr>
        <w:t xml:space="preserve">, </w:t>
      </w:r>
      <w:proofErr w:type="spellStart"/>
      <w:r w:rsidRPr="00BF2253">
        <w:rPr>
          <w:rFonts w:cs="Arial"/>
          <w:b w:val="0"/>
          <w:sz w:val="16"/>
          <w:szCs w:val="20"/>
          <w:lang w:val="en-GB"/>
        </w:rPr>
        <w:t>MeSH</w:t>
      </w:r>
      <w:proofErr w:type="spellEnd"/>
      <w:r w:rsidRPr="00BF2253">
        <w:rPr>
          <w:rFonts w:cs="Arial"/>
          <w:b w:val="0"/>
          <w:sz w:val="16"/>
          <w:szCs w:val="20"/>
          <w:lang w:val="en-GB"/>
        </w:rPr>
        <w:t xml:space="preserve"> </w:t>
      </w:r>
      <w:r w:rsidR="00166F1E">
        <w:rPr>
          <w:rFonts w:cs="Arial"/>
          <w:b w:val="0"/>
          <w:sz w:val="16"/>
          <w:szCs w:val="20"/>
          <w:lang w:val="en-GB"/>
        </w:rPr>
        <w:t>terms;</w:t>
      </w:r>
      <w:r w:rsidR="00BF2253">
        <w:rPr>
          <w:rFonts w:cs="Arial"/>
          <w:b w:val="0"/>
          <w:sz w:val="16"/>
          <w:szCs w:val="20"/>
          <w:lang w:val="en-GB"/>
        </w:rPr>
        <w:t xml:space="preserve"> [</w:t>
      </w:r>
      <w:proofErr w:type="spellStart"/>
      <w:r w:rsidR="00BF2253">
        <w:rPr>
          <w:rFonts w:cs="Arial"/>
          <w:b w:val="0"/>
          <w:sz w:val="16"/>
          <w:szCs w:val="20"/>
          <w:lang w:val="en-GB"/>
        </w:rPr>
        <w:t>sb</w:t>
      </w:r>
      <w:proofErr w:type="spellEnd"/>
      <w:r w:rsidR="00BF2253">
        <w:rPr>
          <w:rFonts w:cs="Arial"/>
          <w:b w:val="0"/>
          <w:sz w:val="16"/>
          <w:szCs w:val="20"/>
          <w:lang w:val="en-GB"/>
        </w:rPr>
        <w:t xml:space="preserve">], subject search; </w:t>
      </w:r>
      <w:proofErr w:type="spellStart"/>
      <w:r w:rsidR="00BF2253">
        <w:rPr>
          <w:rFonts w:cs="Arial"/>
          <w:b w:val="0"/>
          <w:sz w:val="16"/>
          <w:szCs w:val="20"/>
          <w:lang w:val="en-GB"/>
        </w:rPr>
        <w:t>ti</w:t>
      </w:r>
      <w:proofErr w:type="gramStart"/>
      <w:r w:rsidR="00BF2253">
        <w:rPr>
          <w:rFonts w:cs="Arial"/>
          <w:b w:val="0"/>
          <w:sz w:val="16"/>
          <w:szCs w:val="20"/>
          <w:lang w:val="en-GB"/>
        </w:rPr>
        <w:t>,ab</w:t>
      </w:r>
      <w:proofErr w:type="spellEnd"/>
      <w:proofErr w:type="gramEnd"/>
      <w:r w:rsidR="00166F1E">
        <w:rPr>
          <w:rFonts w:cs="Arial"/>
          <w:b w:val="0"/>
          <w:sz w:val="16"/>
          <w:szCs w:val="20"/>
          <w:lang w:val="en-GB"/>
        </w:rPr>
        <w:t>/</w:t>
      </w:r>
      <w:proofErr w:type="spellStart"/>
      <w:r w:rsidR="00166F1E">
        <w:rPr>
          <w:rFonts w:cs="Arial"/>
          <w:b w:val="0"/>
          <w:sz w:val="16"/>
          <w:szCs w:val="20"/>
          <w:lang w:val="en-GB"/>
        </w:rPr>
        <w:t>tiab</w:t>
      </w:r>
      <w:proofErr w:type="spellEnd"/>
      <w:r w:rsidR="00BF2253">
        <w:rPr>
          <w:rFonts w:cs="Arial"/>
          <w:b w:val="0"/>
          <w:sz w:val="16"/>
          <w:szCs w:val="20"/>
          <w:lang w:val="en-GB"/>
        </w:rPr>
        <w:t>, t</w:t>
      </w:r>
      <w:r w:rsidRPr="00BF2253">
        <w:rPr>
          <w:rFonts w:cs="Arial"/>
          <w:b w:val="0"/>
          <w:sz w:val="16"/>
          <w:szCs w:val="20"/>
          <w:lang w:val="en-GB"/>
        </w:rPr>
        <w:t>itle</w:t>
      </w:r>
      <w:r w:rsidR="00BF2253">
        <w:rPr>
          <w:rFonts w:cs="Arial"/>
          <w:b w:val="0"/>
          <w:sz w:val="16"/>
          <w:szCs w:val="20"/>
          <w:lang w:val="en-GB"/>
        </w:rPr>
        <w:t>/abstract;</w:t>
      </w:r>
    </w:p>
    <w:p w:rsidR="00D75B9F" w:rsidRPr="00AF091C" w:rsidRDefault="00795D47" w:rsidP="00AF091C">
      <w:pPr>
        <w:spacing w:before="240" w:line="240" w:lineRule="auto"/>
        <w:rPr>
          <w:rFonts w:cs="Arial"/>
          <w:bCs/>
          <w:iCs/>
          <w:sz w:val="20"/>
          <w:lang w:val="en-GB"/>
        </w:rPr>
      </w:pPr>
      <w:r w:rsidRPr="00D75B9F">
        <w:rPr>
          <w:rFonts w:cs="Arial"/>
          <w:b w:val="0"/>
          <w:sz w:val="16"/>
          <w:szCs w:val="20"/>
          <w:vertAlign w:val="superscript"/>
          <w:lang w:val="en-GB"/>
        </w:rPr>
        <w:t>1</w:t>
      </w:r>
      <w:r w:rsidR="00166F1E" w:rsidRPr="00D75B9F">
        <w:rPr>
          <w:rFonts w:cs="Arial"/>
          <w:b w:val="0"/>
          <w:sz w:val="16"/>
          <w:szCs w:val="20"/>
          <w:lang w:val="en-GB"/>
        </w:rPr>
        <w:t xml:space="preserve"> </w:t>
      </w:r>
      <w:r w:rsidR="00D75B9F">
        <w:rPr>
          <w:rFonts w:cs="Arial"/>
          <w:b w:val="0"/>
          <w:sz w:val="16"/>
          <w:szCs w:val="20"/>
          <w:lang w:val="en-GB"/>
        </w:rPr>
        <w:t>PubMed has changed the</w:t>
      </w:r>
      <w:r w:rsidR="00D75B9F" w:rsidRPr="00D75B9F">
        <w:rPr>
          <w:rFonts w:cs="Arial"/>
          <w:b w:val="0"/>
          <w:sz w:val="16"/>
          <w:szCs w:val="20"/>
          <w:lang w:val="en-GB"/>
        </w:rPr>
        <w:t xml:space="preserve"> search </w:t>
      </w:r>
      <w:r w:rsidR="00D75B9F">
        <w:rPr>
          <w:rFonts w:cs="Arial"/>
          <w:b w:val="0"/>
          <w:sz w:val="16"/>
          <w:szCs w:val="20"/>
          <w:lang w:val="en-GB"/>
        </w:rPr>
        <w:t>strategy</w:t>
      </w:r>
      <w:r w:rsidR="00D75B9F" w:rsidRPr="00D75B9F">
        <w:rPr>
          <w:rFonts w:cs="Arial"/>
          <w:b w:val="0"/>
          <w:sz w:val="16"/>
          <w:szCs w:val="20"/>
          <w:lang w:val="en-GB"/>
        </w:rPr>
        <w:t xml:space="preserve"> of </w:t>
      </w:r>
      <w:r w:rsidR="00D75B9F">
        <w:rPr>
          <w:rFonts w:cs="Arial"/>
          <w:b w:val="0"/>
          <w:sz w:val="16"/>
          <w:szCs w:val="20"/>
          <w:lang w:val="en-GB"/>
        </w:rPr>
        <w:t xml:space="preserve">its </w:t>
      </w:r>
      <w:r w:rsidR="00D75B9F" w:rsidRPr="00D75B9F">
        <w:rPr>
          <w:rFonts w:cs="Arial"/>
          <w:b w:val="0"/>
          <w:sz w:val="16"/>
          <w:szCs w:val="20"/>
          <w:lang w:val="en-GB"/>
        </w:rPr>
        <w:t>[</w:t>
      </w:r>
      <w:proofErr w:type="spellStart"/>
      <w:r w:rsidR="00D75B9F" w:rsidRPr="00D75B9F">
        <w:rPr>
          <w:rFonts w:cs="Arial"/>
          <w:b w:val="0"/>
          <w:sz w:val="16"/>
          <w:szCs w:val="20"/>
          <w:lang w:val="en-GB"/>
        </w:rPr>
        <w:t>sb</w:t>
      </w:r>
      <w:proofErr w:type="spellEnd"/>
      <w:r w:rsidR="00D75B9F" w:rsidRPr="00D75B9F">
        <w:rPr>
          <w:rFonts w:cs="Arial"/>
          <w:b w:val="0"/>
          <w:sz w:val="16"/>
          <w:szCs w:val="20"/>
          <w:lang w:val="en-GB"/>
        </w:rPr>
        <w:t>]</w:t>
      </w:r>
      <w:r w:rsidR="00D75B9F">
        <w:rPr>
          <w:rFonts w:cs="Arial"/>
          <w:b w:val="0"/>
          <w:sz w:val="16"/>
          <w:szCs w:val="20"/>
          <w:lang w:val="en-GB"/>
        </w:rPr>
        <w:t>-</w:t>
      </w:r>
      <w:r w:rsidR="00D75B9F" w:rsidRPr="00D75B9F">
        <w:rPr>
          <w:rFonts w:cs="Arial"/>
          <w:b w:val="0"/>
          <w:sz w:val="16"/>
          <w:szCs w:val="20"/>
          <w:lang w:val="en-GB"/>
        </w:rPr>
        <w:t xml:space="preserve">filter for identifying systematic reviews </w:t>
      </w:r>
      <w:r w:rsidR="00D75B9F">
        <w:rPr>
          <w:rFonts w:cs="Arial"/>
          <w:b w:val="0"/>
          <w:sz w:val="16"/>
          <w:szCs w:val="20"/>
          <w:lang w:val="en-GB"/>
        </w:rPr>
        <w:t xml:space="preserve">in </w:t>
      </w:r>
      <w:r w:rsidR="00D75B9F" w:rsidRPr="00D75B9F">
        <w:rPr>
          <w:rFonts w:cs="Arial"/>
          <w:b w:val="0"/>
          <w:sz w:val="16"/>
          <w:szCs w:val="20"/>
          <w:lang w:val="en-GB"/>
        </w:rPr>
        <w:t xml:space="preserve">01/2019. </w:t>
      </w:r>
      <w:r w:rsidR="00AF091C">
        <w:rPr>
          <w:rFonts w:cs="Arial"/>
          <w:b w:val="0"/>
          <w:sz w:val="16"/>
          <w:szCs w:val="20"/>
          <w:lang w:val="en-GB"/>
        </w:rPr>
        <w:t>To maintain</w:t>
      </w:r>
      <w:r w:rsidR="00D75B9F" w:rsidRPr="00D75B9F">
        <w:rPr>
          <w:rFonts w:cs="Arial"/>
          <w:b w:val="0"/>
          <w:sz w:val="16"/>
          <w:szCs w:val="20"/>
          <w:lang w:val="en-GB"/>
        </w:rPr>
        <w:t xml:space="preserve"> continuity we used th</w:t>
      </w:r>
      <w:r w:rsidR="00AF091C">
        <w:rPr>
          <w:rFonts w:cs="Arial"/>
          <w:b w:val="0"/>
          <w:sz w:val="16"/>
          <w:szCs w:val="20"/>
          <w:lang w:val="en-GB"/>
        </w:rPr>
        <w:t>is previous version</w:t>
      </w:r>
      <w:r w:rsidR="00D75B9F" w:rsidRPr="00D75B9F">
        <w:rPr>
          <w:rFonts w:cs="Arial"/>
          <w:b w:val="0"/>
          <w:sz w:val="16"/>
          <w:szCs w:val="20"/>
          <w:lang w:val="en-GB"/>
        </w:rPr>
        <w:t xml:space="preserve"> for all our</w:t>
      </w:r>
      <w:r w:rsidR="00AF091C">
        <w:rPr>
          <w:rFonts w:cs="Arial"/>
          <w:b w:val="0"/>
          <w:sz w:val="16"/>
          <w:szCs w:val="20"/>
          <w:lang w:val="en-GB"/>
        </w:rPr>
        <w:t xml:space="preserve"> literature</w:t>
      </w:r>
      <w:r w:rsidR="00D75B9F" w:rsidRPr="00D75B9F">
        <w:rPr>
          <w:rFonts w:cs="Arial"/>
          <w:b w:val="0"/>
          <w:sz w:val="16"/>
          <w:szCs w:val="20"/>
          <w:lang w:val="en-GB"/>
        </w:rPr>
        <w:t xml:space="preserve"> searches:</w:t>
      </w:r>
      <w:r w:rsidR="00166F1E" w:rsidRPr="00D75B9F">
        <w:rPr>
          <w:rFonts w:cs="Arial"/>
          <w:b w:val="0"/>
          <w:sz w:val="16"/>
          <w:szCs w:val="20"/>
          <w:lang w:val="en-GB"/>
        </w:rPr>
        <w:t xml:space="preserve"> (</w:t>
      </w:r>
      <w:r w:rsidR="001218CC" w:rsidRPr="00D75B9F">
        <w:rPr>
          <w:rFonts w:cs="Arial"/>
          <w:b w:val="0"/>
          <w:sz w:val="16"/>
          <w:szCs w:val="20"/>
          <w:lang w:val="en-GB"/>
        </w:rPr>
        <w:t>systematic review [</w:t>
      </w:r>
      <w:proofErr w:type="spellStart"/>
      <w:r w:rsidR="001218CC" w:rsidRPr="00D75B9F">
        <w:rPr>
          <w:rFonts w:cs="Arial"/>
          <w:b w:val="0"/>
          <w:sz w:val="16"/>
          <w:szCs w:val="20"/>
          <w:lang w:val="en-GB"/>
        </w:rPr>
        <w:t>ti</w:t>
      </w:r>
      <w:proofErr w:type="spellEnd"/>
      <w:r w:rsidR="001218CC" w:rsidRPr="00D75B9F">
        <w:rPr>
          <w:rFonts w:cs="Arial"/>
          <w:b w:val="0"/>
          <w:sz w:val="16"/>
          <w:szCs w:val="20"/>
          <w:lang w:val="en-GB"/>
        </w:rPr>
        <w:t>] OR meta-analysis [</w:t>
      </w:r>
      <w:proofErr w:type="spellStart"/>
      <w:r w:rsidR="001218CC" w:rsidRPr="00D75B9F">
        <w:rPr>
          <w:rFonts w:cs="Arial"/>
          <w:b w:val="0"/>
          <w:sz w:val="16"/>
          <w:szCs w:val="20"/>
          <w:lang w:val="en-GB"/>
        </w:rPr>
        <w:t>pt</w:t>
      </w:r>
      <w:proofErr w:type="spellEnd"/>
      <w:r w:rsidR="001218CC" w:rsidRPr="00D75B9F">
        <w:rPr>
          <w:rFonts w:cs="Arial"/>
          <w:b w:val="0"/>
          <w:sz w:val="16"/>
          <w:szCs w:val="20"/>
          <w:lang w:val="en-GB"/>
        </w:rPr>
        <w:t>] OR meta-analysis [</w:t>
      </w:r>
      <w:proofErr w:type="spellStart"/>
      <w:r w:rsidR="001218CC" w:rsidRPr="00D75B9F">
        <w:rPr>
          <w:rFonts w:cs="Arial"/>
          <w:b w:val="0"/>
          <w:sz w:val="16"/>
          <w:szCs w:val="20"/>
          <w:lang w:val="en-GB"/>
        </w:rPr>
        <w:t>ti</w:t>
      </w:r>
      <w:proofErr w:type="spellEnd"/>
      <w:r w:rsidR="001218CC" w:rsidRPr="00D75B9F">
        <w:rPr>
          <w:rFonts w:cs="Arial"/>
          <w:b w:val="0"/>
          <w:sz w:val="16"/>
          <w:szCs w:val="20"/>
          <w:lang w:val="en-GB"/>
        </w:rPr>
        <w:t>] OR systematic literature review [</w:t>
      </w:r>
      <w:proofErr w:type="spellStart"/>
      <w:r w:rsidR="001218CC" w:rsidRPr="00D75B9F">
        <w:rPr>
          <w:rFonts w:cs="Arial"/>
          <w:b w:val="0"/>
          <w:sz w:val="16"/>
          <w:szCs w:val="20"/>
          <w:lang w:val="en-GB"/>
        </w:rPr>
        <w:t>ti</w:t>
      </w:r>
      <w:proofErr w:type="spellEnd"/>
      <w:r w:rsidR="001218CC" w:rsidRPr="00D75B9F">
        <w:rPr>
          <w:rFonts w:cs="Arial"/>
          <w:b w:val="0"/>
          <w:sz w:val="16"/>
          <w:szCs w:val="20"/>
          <w:lang w:val="en-GB"/>
        </w:rPr>
        <w:t>] OR this systematic review [</w:t>
      </w:r>
      <w:proofErr w:type="spellStart"/>
      <w:r w:rsidR="001218CC" w:rsidRPr="00D75B9F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D75B9F">
        <w:rPr>
          <w:rFonts w:cs="Arial"/>
          <w:b w:val="0"/>
          <w:sz w:val="16"/>
          <w:szCs w:val="20"/>
          <w:lang w:val="en-GB"/>
        </w:rPr>
        <w:t>] OR pooling project [</w:t>
      </w:r>
      <w:proofErr w:type="spellStart"/>
      <w:r w:rsidR="001218CC" w:rsidRPr="00D75B9F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D75B9F">
        <w:rPr>
          <w:rFonts w:cs="Arial"/>
          <w:b w:val="0"/>
          <w:sz w:val="16"/>
          <w:szCs w:val="20"/>
          <w:lang w:val="en-GB"/>
        </w:rPr>
        <w:t>] OR (systematic review [</w:t>
      </w:r>
      <w:proofErr w:type="spellStart"/>
      <w:r w:rsidR="001218CC" w:rsidRPr="00D75B9F">
        <w:rPr>
          <w:rFonts w:cs="Arial"/>
          <w:b w:val="0"/>
          <w:sz w:val="16"/>
          <w:szCs w:val="20"/>
          <w:lang w:val="en-GB"/>
        </w:rPr>
        <w:t>tiab</w:t>
      </w:r>
      <w:proofErr w:type="spellEnd"/>
      <w:r w:rsidR="001218CC" w:rsidRPr="00D75B9F">
        <w:rPr>
          <w:rFonts w:cs="Arial"/>
          <w:b w:val="0"/>
          <w:sz w:val="16"/>
          <w:szCs w:val="20"/>
          <w:lang w:val="en-GB"/>
        </w:rPr>
        <w:t>] AND review [</w:t>
      </w:r>
      <w:proofErr w:type="spellStart"/>
      <w:r w:rsidR="001218CC" w:rsidRPr="00D75B9F">
        <w:rPr>
          <w:rFonts w:cs="Arial"/>
          <w:b w:val="0"/>
          <w:sz w:val="16"/>
          <w:szCs w:val="20"/>
          <w:lang w:val="en-GB"/>
        </w:rPr>
        <w:t>pt</w:t>
      </w:r>
      <w:proofErr w:type="spellEnd"/>
      <w:r w:rsidR="001218CC" w:rsidRPr="00D75B9F">
        <w:rPr>
          <w:rFonts w:cs="Arial"/>
          <w:b w:val="0"/>
          <w:sz w:val="16"/>
          <w:szCs w:val="20"/>
          <w:lang w:val="en-GB"/>
        </w:rPr>
        <w:t>]) OR meta synthesis [</w:t>
      </w:r>
      <w:proofErr w:type="spellStart"/>
      <w:r w:rsidR="001218CC" w:rsidRPr="00D75B9F">
        <w:rPr>
          <w:rFonts w:cs="Arial"/>
          <w:b w:val="0"/>
          <w:sz w:val="16"/>
          <w:szCs w:val="20"/>
          <w:lang w:val="en-GB"/>
        </w:rPr>
        <w:t>ti</w:t>
      </w:r>
      <w:proofErr w:type="spellEnd"/>
      <w:r w:rsidR="001218CC" w:rsidRPr="00D75B9F">
        <w:rPr>
          <w:rFonts w:cs="Arial"/>
          <w:b w:val="0"/>
          <w:sz w:val="16"/>
          <w:szCs w:val="20"/>
          <w:lang w:val="en-GB"/>
        </w:rPr>
        <w:t>] OR meta synthesis [</w:t>
      </w:r>
      <w:proofErr w:type="spellStart"/>
      <w:r w:rsidR="001218CC" w:rsidRPr="00D75B9F">
        <w:rPr>
          <w:rFonts w:cs="Arial"/>
          <w:b w:val="0"/>
          <w:sz w:val="16"/>
          <w:szCs w:val="20"/>
          <w:lang w:val="en-GB"/>
        </w:rPr>
        <w:t>ti</w:t>
      </w:r>
      <w:proofErr w:type="spellEnd"/>
      <w:r w:rsidR="001218CC" w:rsidRPr="00D75B9F">
        <w:rPr>
          <w:rFonts w:cs="Arial"/>
          <w:b w:val="0"/>
          <w:sz w:val="16"/>
          <w:szCs w:val="20"/>
          <w:lang w:val="en-GB"/>
        </w:rPr>
        <w:t>] OR integrative review [</w:t>
      </w:r>
      <w:proofErr w:type="spellStart"/>
      <w:r w:rsidR="001218CC" w:rsidRPr="00D75B9F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D75B9F">
        <w:rPr>
          <w:rFonts w:cs="Arial"/>
          <w:b w:val="0"/>
          <w:sz w:val="16"/>
          <w:szCs w:val="20"/>
          <w:lang w:val="en-GB"/>
        </w:rPr>
        <w:t>] OR integrative research review [</w:t>
      </w:r>
      <w:proofErr w:type="spellStart"/>
      <w:r w:rsidR="001218CC" w:rsidRPr="00D75B9F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D75B9F">
        <w:rPr>
          <w:rFonts w:cs="Arial"/>
          <w:b w:val="0"/>
          <w:sz w:val="16"/>
          <w:szCs w:val="20"/>
          <w:lang w:val="en-GB"/>
        </w:rPr>
        <w:t>] OR rapid review [</w:t>
      </w:r>
      <w:proofErr w:type="spellStart"/>
      <w:r w:rsidR="001218CC" w:rsidRPr="00D75B9F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D75B9F">
        <w:rPr>
          <w:rFonts w:cs="Arial"/>
          <w:b w:val="0"/>
          <w:sz w:val="16"/>
          <w:szCs w:val="20"/>
          <w:lang w:val="en-GB"/>
        </w:rPr>
        <w:t>] OR consensus development conference [</w:t>
      </w:r>
      <w:proofErr w:type="spellStart"/>
      <w:r w:rsidR="001218CC" w:rsidRPr="00D75B9F">
        <w:rPr>
          <w:rFonts w:cs="Arial"/>
          <w:b w:val="0"/>
          <w:sz w:val="16"/>
          <w:szCs w:val="20"/>
          <w:lang w:val="en-GB"/>
        </w:rPr>
        <w:t>pt</w:t>
      </w:r>
      <w:proofErr w:type="spellEnd"/>
      <w:r w:rsidR="001218CC" w:rsidRPr="00D75B9F">
        <w:rPr>
          <w:rFonts w:cs="Arial"/>
          <w:b w:val="0"/>
          <w:sz w:val="16"/>
          <w:szCs w:val="20"/>
          <w:lang w:val="en-GB"/>
        </w:rPr>
        <w:t>] OR practice guideline [</w:t>
      </w:r>
      <w:proofErr w:type="spellStart"/>
      <w:r w:rsidR="001218CC" w:rsidRPr="00D75B9F">
        <w:rPr>
          <w:rFonts w:cs="Arial"/>
          <w:b w:val="0"/>
          <w:sz w:val="16"/>
          <w:szCs w:val="20"/>
          <w:lang w:val="en-GB"/>
        </w:rPr>
        <w:t>pt</w:t>
      </w:r>
      <w:proofErr w:type="spellEnd"/>
      <w:r w:rsidR="001218CC" w:rsidRPr="00D75B9F">
        <w:rPr>
          <w:rFonts w:cs="Arial"/>
          <w:b w:val="0"/>
          <w:sz w:val="16"/>
          <w:szCs w:val="20"/>
          <w:lang w:val="en-GB"/>
        </w:rPr>
        <w:t>] OR drug class reviews [</w:t>
      </w:r>
      <w:proofErr w:type="spellStart"/>
      <w:r w:rsidR="001218CC" w:rsidRPr="00D75B9F">
        <w:rPr>
          <w:rFonts w:cs="Arial"/>
          <w:b w:val="0"/>
          <w:sz w:val="16"/>
          <w:szCs w:val="20"/>
          <w:lang w:val="en-GB"/>
        </w:rPr>
        <w:t>ti</w:t>
      </w:r>
      <w:proofErr w:type="spellEnd"/>
      <w:r w:rsidR="001218CC" w:rsidRPr="00D75B9F">
        <w:rPr>
          <w:rFonts w:cs="Arial"/>
          <w:b w:val="0"/>
          <w:sz w:val="16"/>
          <w:szCs w:val="20"/>
          <w:lang w:val="en-GB"/>
        </w:rPr>
        <w:t xml:space="preserve">] OR </w:t>
      </w:r>
      <w:proofErr w:type="spellStart"/>
      <w:r w:rsidR="001218CC" w:rsidRPr="00D75B9F">
        <w:rPr>
          <w:rFonts w:cs="Arial"/>
          <w:b w:val="0"/>
          <w:sz w:val="16"/>
          <w:szCs w:val="20"/>
          <w:lang w:val="en-GB"/>
        </w:rPr>
        <w:t>cochrane</w:t>
      </w:r>
      <w:proofErr w:type="spellEnd"/>
      <w:r w:rsidR="001218CC" w:rsidRPr="00D75B9F">
        <w:rPr>
          <w:rFonts w:cs="Arial"/>
          <w:b w:val="0"/>
          <w:sz w:val="16"/>
          <w:szCs w:val="20"/>
          <w:lang w:val="en-GB"/>
        </w:rPr>
        <w:t xml:space="preserve"> database </w:t>
      </w:r>
      <w:proofErr w:type="spellStart"/>
      <w:r w:rsidR="001218CC" w:rsidRPr="00D75B9F">
        <w:rPr>
          <w:rFonts w:cs="Arial"/>
          <w:b w:val="0"/>
          <w:sz w:val="16"/>
          <w:szCs w:val="20"/>
          <w:lang w:val="en-GB"/>
        </w:rPr>
        <w:t>syst</w:t>
      </w:r>
      <w:proofErr w:type="spellEnd"/>
      <w:r w:rsidR="001218CC" w:rsidRPr="00D75B9F">
        <w:rPr>
          <w:rFonts w:cs="Arial"/>
          <w:b w:val="0"/>
          <w:sz w:val="16"/>
          <w:szCs w:val="20"/>
          <w:lang w:val="en-GB"/>
        </w:rPr>
        <w:t xml:space="preserve"> rev [ta] OR </w:t>
      </w:r>
      <w:proofErr w:type="spellStart"/>
      <w:r w:rsidR="001218CC" w:rsidRPr="00D75B9F">
        <w:rPr>
          <w:rFonts w:cs="Arial"/>
          <w:b w:val="0"/>
          <w:sz w:val="16"/>
          <w:szCs w:val="20"/>
          <w:lang w:val="en-GB"/>
        </w:rPr>
        <w:t>acp</w:t>
      </w:r>
      <w:proofErr w:type="spellEnd"/>
      <w:r w:rsidR="001218CC" w:rsidRPr="00D75B9F">
        <w:rPr>
          <w:rFonts w:cs="Arial"/>
          <w:b w:val="0"/>
          <w:sz w:val="16"/>
          <w:szCs w:val="20"/>
          <w:lang w:val="en-GB"/>
        </w:rPr>
        <w:t xml:space="preserve"> journal club [ta] OR health </w:t>
      </w:r>
      <w:proofErr w:type="spellStart"/>
      <w:r w:rsidR="001218CC" w:rsidRPr="00D75B9F">
        <w:rPr>
          <w:rFonts w:cs="Arial"/>
          <w:b w:val="0"/>
          <w:sz w:val="16"/>
          <w:szCs w:val="20"/>
          <w:lang w:val="en-GB"/>
        </w:rPr>
        <w:t>technol</w:t>
      </w:r>
      <w:proofErr w:type="spellEnd"/>
      <w:r w:rsidR="001218CC" w:rsidRPr="00D75B9F">
        <w:rPr>
          <w:rFonts w:cs="Arial"/>
          <w:b w:val="0"/>
          <w:sz w:val="16"/>
          <w:szCs w:val="20"/>
          <w:lang w:val="en-GB"/>
        </w:rPr>
        <w:t xml:space="preserve"> assess [ta] OR </w:t>
      </w:r>
      <w:proofErr w:type="spellStart"/>
      <w:r w:rsidR="001218CC" w:rsidRPr="00D75B9F">
        <w:rPr>
          <w:rFonts w:cs="Arial"/>
          <w:b w:val="0"/>
          <w:sz w:val="16"/>
          <w:szCs w:val="20"/>
          <w:lang w:val="en-GB"/>
        </w:rPr>
        <w:t>evid</w:t>
      </w:r>
      <w:proofErr w:type="spellEnd"/>
      <w:r w:rsidR="001218CC" w:rsidRPr="00D75B9F">
        <w:rPr>
          <w:rFonts w:cs="Arial"/>
          <w:b w:val="0"/>
          <w:sz w:val="16"/>
          <w:szCs w:val="20"/>
          <w:lang w:val="en-GB"/>
        </w:rPr>
        <w:t xml:space="preserve"> rep </w:t>
      </w:r>
      <w:proofErr w:type="spellStart"/>
      <w:r w:rsidR="001218CC" w:rsidRPr="00D75B9F">
        <w:rPr>
          <w:rFonts w:cs="Arial"/>
          <w:b w:val="0"/>
          <w:sz w:val="16"/>
          <w:szCs w:val="20"/>
          <w:lang w:val="en-GB"/>
        </w:rPr>
        <w:t>technol</w:t>
      </w:r>
      <w:proofErr w:type="spellEnd"/>
      <w:r w:rsidR="001218CC" w:rsidRPr="00D75B9F">
        <w:rPr>
          <w:rFonts w:cs="Arial"/>
          <w:b w:val="0"/>
          <w:sz w:val="16"/>
          <w:szCs w:val="20"/>
          <w:lang w:val="en-GB"/>
        </w:rPr>
        <w:t xml:space="preserve"> assess </w:t>
      </w:r>
      <w:proofErr w:type="spellStart"/>
      <w:r w:rsidR="001218CC" w:rsidRPr="00D75B9F">
        <w:rPr>
          <w:rFonts w:cs="Arial"/>
          <w:b w:val="0"/>
          <w:sz w:val="16"/>
          <w:szCs w:val="20"/>
          <w:lang w:val="en-GB"/>
        </w:rPr>
        <w:t>summ</w:t>
      </w:r>
      <w:proofErr w:type="spellEnd"/>
      <w:r w:rsidR="001218CC" w:rsidRPr="00D75B9F">
        <w:rPr>
          <w:rFonts w:cs="Arial"/>
          <w:b w:val="0"/>
          <w:sz w:val="16"/>
          <w:szCs w:val="20"/>
          <w:lang w:val="en-GB"/>
        </w:rPr>
        <w:t xml:space="preserve"> [ta] OR </w:t>
      </w:r>
      <w:proofErr w:type="spellStart"/>
      <w:r w:rsidR="001218CC" w:rsidRPr="00D75B9F">
        <w:rPr>
          <w:rFonts w:cs="Arial"/>
          <w:b w:val="0"/>
          <w:sz w:val="16"/>
          <w:szCs w:val="20"/>
          <w:lang w:val="en-GB"/>
        </w:rPr>
        <w:t>jbi</w:t>
      </w:r>
      <w:proofErr w:type="spellEnd"/>
      <w:r w:rsidR="001218CC" w:rsidRPr="00D75B9F">
        <w:rPr>
          <w:rFonts w:cs="Arial"/>
          <w:b w:val="0"/>
          <w:sz w:val="16"/>
          <w:szCs w:val="20"/>
          <w:lang w:val="en-GB"/>
        </w:rPr>
        <w:t xml:space="preserve"> database system rev implement rep [ta]) OR (clinical</w:t>
      </w:r>
      <w:r w:rsidR="001218CC" w:rsidRPr="00BF2253">
        <w:rPr>
          <w:rFonts w:cs="Arial"/>
          <w:b w:val="0"/>
          <w:sz w:val="16"/>
          <w:szCs w:val="20"/>
          <w:lang w:val="en-GB"/>
        </w:rPr>
        <w:t xml:space="preserve"> guideline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AND management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]) OR ((evidence based[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ti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evidence-based medicine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mh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best practice*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ti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evidence synthesis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tiab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]) AND (review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pt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diseases category[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mh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 xml:space="preserve">] OR 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behavior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 xml:space="preserve"> and 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behavior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 xml:space="preserve"> mechanisms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mh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therapeutics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mh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"evaluation studies"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pt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“validation studies”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pt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guideline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pt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 xml:space="preserve">] OR 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pmcbook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)) OR ((systematic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systematically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critical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tiab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(study selection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]) OR (predetermined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inclusion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 xml:space="preserve">] AND 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criteri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*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 xml:space="preserve">]) OR exclusion 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criteri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*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main outcome measures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standard of care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standards of care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]) AND (survey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tiab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surveys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tiab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overview*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review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tiab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reviews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tiab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search*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 xml:space="preserve">] OR 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handsearch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 xml:space="preserve">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analysis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ti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critique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tiab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appraisal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(reduction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AND (risk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mh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risk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]) AND (death OR recurrence))) AND (literature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tiab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articles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tiab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publications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tiab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publication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tiab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bibliography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tiab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bibliographies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tiab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published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tiab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pooled data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unpublished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citation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citations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database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tiab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internet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tiab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textbooks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tiab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references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scales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papers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datasets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trials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tiab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meta-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analy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*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(clinical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tiab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AND studies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tiab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]) OR treatment outcome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mh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treatment outcome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 xml:space="preserve">] OR 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pmcbook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)) NOT (letter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pt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newspaper article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pt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])</w:t>
      </w:r>
    </w:p>
    <w:sectPr w:rsidR="00D75B9F" w:rsidRPr="00AF091C" w:rsidSect="002643E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GB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8CC"/>
    <w:rsid w:val="001202E5"/>
    <w:rsid w:val="001218CC"/>
    <w:rsid w:val="00166F1E"/>
    <w:rsid w:val="002643EC"/>
    <w:rsid w:val="004D237C"/>
    <w:rsid w:val="006D546C"/>
    <w:rsid w:val="00795D47"/>
    <w:rsid w:val="00877606"/>
    <w:rsid w:val="00903C3C"/>
    <w:rsid w:val="00A71282"/>
    <w:rsid w:val="00AE7289"/>
    <w:rsid w:val="00AF091C"/>
    <w:rsid w:val="00B5599C"/>
    <w:rsid w:val="00BF2253"/>
    <w:rsid w:val="00D75B9F"/>
    <w:rsid w:val="00D9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4C0E34-684C-4078-9E7F-82358EB1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b/>
        <w:sz w:val="22"/>
        <w:szCs w:val="110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643E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218CC"/>
    <w:pPr>
      <w:spacing w:line="240" w:lineRule="auto"/>
    </w:pPr>
    <w:rPr>
      <w:rFonts w:asciiTheme="minorHAnsi" w:hAnsiTheme="minorHAnsi"/>
      <w:b w:val="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761</Words>
  <Characters>4800</Characters>
  <Application>Microsoft Office Word</Application>
  <DocSecurity>4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DGE</Company>
  <LinksUpToDate>false</LinksUpToDate>
  <CharactersWithSpaces>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DGENB</dc:creator>
  <cp:keywords/>
  <dc:description/>
  <cp:lastModifiedBy>Kalotai, Nicole</cp:lastModifiedBy>
  <cp:revision>2</cp:revision>
  <dcterms:created xsi:type="dcterms:W3CDTF">2023-07-04T09:05:00Z</dcterms:created>
  <dcterms:modified xsi:type="dcterms:W3CDTF">2023-07-04T09:05:00Z</dcterms:modified>
</cp:coreProperties>
</file>