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02F5BF" w14:textId="77777777" w:rsidR="00CF25BE" w:rsidRPr="00876212" w:rsidRDefault="00620BBE">
      <w:pPr>
        <w:spacing w:line="360" w:lineRule="auto"/>
        <w:rPr>
          <w:rFonts w:ascii="Arial" w:hAnsi="Arial" w:cs="Arial"/>
          <w:b/>
          <w:i/>
          <w:lang w:val="en-GB"/>
        </w:rPr>
      </w:pPr>
      <w:r w:rsidRPr="00876212">
        <w:rPr>
          <w:rFonts w:ascii="Arial" w:hAnsi="Arial" w:cs="Arial"/>
          <w:b/>
          <w:i/>
          <w:sz w:val="28"/>
          <w:szCs w:val="28"/>
          <w:lang w:val="en-GB"/>
        </w:rPr>
        <w:t>Improving the selenium supply of vegans and omnivores with Brazil nut butter compared to a dietary supplement in a randomized controlled trial</w:t>
      </w:r>
      <w:r w:rsidRPr="00876212">
        <w:rPr>
          <w:rFonts w:ascii="Arial" w:hAnsi="Arial" w:cs="Arial"/>
          <w:b/>
          <w:i/>
          <w:lang w:val="en-GB"/>
        </w:rPr>
        <w:t xml:space="preserve"> </w:t>
      </w:r>
    </w:p>
    <w:p w14:paraId="079A8060" w14:textId="77777777" w:rsidR="00CF25BE" w:rsidRPr="00876212" w:rsidRDefault="00620BBE">
      <w:pPr>
        <w:spacing w:line="360" w:lineRule="auto"/>
        <w:rPr>
          <w:rFonts w:ascii="Arial" w:hAnsi="Arial" w:cs="Arial"/>
          <w:b/>
          <w:i/>
          <w:vertAlign w:val="superscript"/>
          <w:lang w:val="en-GB"/>
        </w:rPr>
      </w:pPr>
      <w:r w:rsidRPr="00876212">
        <w:rPr>
          <w:rFonts w:ascii="Arial" w:hAnsi="Arial" w:cs="Arial"/>
          <w:b/>
          <w:i/>
          <w:lang w:val="en-GB"/>
        </w:rPr>
        <w:t>Rebecca Simon</w:t>
      </w:r>
      <w:r w:rsidRPr="00876212">
        <w:rPr>
          <w:rFonts w:ascii="Arial" w:hAnsi="Arial" w:cs="Arial"/>
          <w:b/>
          <w:i/>
          <w:vertAlign w:val="superscript"/>
          <w:lang w:val="en-GB"/>
        </w:rPr>
        <w:t>1</w:t>
      </w:r>
      <w:r w:rsidRPr="00876212">
        <w:rPr>
          <w:rFonts w:ascii="Arial" w:hAnsi="Arial" w:cs="Arial"/>
          <w:b/>
          <w:i/>
          <w:lang w:val="en-GB"/>
        </w:rPr>
        <w:t>, Kristina Lossow</w:t>
      </w:r>
      <w:r w:rsidRPr="00876212">
        <w:rPr>
          <w:rFonts w:ascii="Arial" w:hAnsi="Arial" w:cs="Arial"/>
          <w:b/>
          <w:i/>
          <w:vertAlign w:val="superscript"/>
          <w:lang w:val="en-GB"/>
        </w:rPr>
        <w:t>1,2</w:t>
      </w:r>
      <w:r w:rsidRPr="00876212">
        <w:rPr>
          <w:rFonts w:ascii="Arial" w:hAnsi="Arial" w:cs="Arial"/>
          <w:b/>
          <w:i/>
          <w:lang w:val="en-GB"/>
        </w:rPr>
        <w:t>, Denny Pellowski</w:t>
      </w:r>
      <w:r w:rsidRPr="00876212">
        <w:rPr>
          <w:rFonts w:ascii="Arial" w:hAnsi="Arial" w:cs="Arial"/>
          <w:b/>
          <w:i/>
          <w:vertAlign w:val="superscript"/>
          <w:lang w:val="en-GB"/>
        </w:rPr>
        <w:t>2,3</w:t>
      </w:r>
      <w:r w:rsidRPr="00876212">
        <w:rPr>
          <w:rFonts w:ascii="Arial" w:hAnsi="Arial" w:cs="Arial"/>
          <w:b/>
          <w:i/>
          <w:lang w:val="en-GB"/>
        </w:rPr>
        <w:t>,</w:t>
      </w:r>
      <w:r w:rsidRPr="00876212">
        <w:rPr>
          <w:rFonts w:ascii="Arial" w:hAnsi="Arial" w:cs="Arial"/>
          <w:lang w:val="en-GB"/>
        </w:rPr>
        <w:t xml:space="preserve"> </w:t>
      </w:r>
      <w:r w:rsidRPr="00876212">
        <w:rPr>
          <w:rFonts w:ascii="Arial" w:hAnsi="Arial" w:cs="Arial"/>
          <w:b/>
          <w:i/>
          <w:lang w:val="en-GB"/>
        </w:rPr>
        <w:t>Kristin Kipp</w:t>
      </w:r>
      <w:r w:rsidRPr="00876212">
        <w:rPr>
          <w:rFonts w:ascii="Arial" w:hAnsi="Arial" w:cs="Arial"/>
          <w:b/>
          <w:i/>
          <w:vertAlign w:val="superscript"/>
          <w:lang w:val="en-GB"/>
        </w:rPr>
        <w:t>4</w:t>
      </w:r>
      <w:r w:rsidRPr="00876212">
        <w:rPr>
          <w:rFonts w:ascii="Arial" w:hAnsi="Arial" w:cs="Arial"/>
          <w:b/>
          <w:i/>
          <w:lang w:val="en-GB"/>
        </w:rPr>
        <w:t>, Michaela Achat</w:t>
      </w:r>
      <w:bookmarkStart w:id="0" w:name="_GoBack"/>
      <w:bookmarkEnd w:id="0"/>
      <w:r w:rsidRPr="00876212">
        <w:rPr>
          <w:rFonts w:ascii="Arial" w:hAnsi="Arial" w:cs="Arial"/>
          <w:b/>
          <w:i/>
          <w:lang w:val="en-GB"/>
        </w:rPr>
        <w:t>z</w:t>
      </w:r>
      <w:r w:rsidRPr="00876212">
        <w:rPr>
          <w:rFonts w:ascii="Arial" w:hAnsi="Arial" w:cs="Arial"/>
          <w:b/>
          <w:i/>
          <w:vertAlign w:val="superscript"/>
          <w:lang w:val="en-GB"/>
        </w:rPr>
        <w:t>5</w:t>
      </w:r>
      <w:r w:rsidRPr="00876212">
        <w:rPr>
          <w:rFonts w:ascii="Arial" w:hAnsi="Arial" w:cs="Arial"/>
          <w:b/>
          <w:i/>
          <w:lang w:val="en-GB"/>
        </w:rPr>
        <w:t>, Nicole Klasen</w:t>
      </w:r>
      <w:r w:rsidRPr="00876212">
        <w:rPr>
          <w:rFonts w:ascii="Arial" w:hAnsi="Arial" w:cs="Arial"/>
          <w:b/>
          <w:i/>
          <w:vertAlign w:val="superscript"/>
          <w:lang w:val="en-GB"/>
        </w:rPr>
        <w:t>5</w:t>
      </w:r>
      <w:r w:rsidRPr="00876212">
        <w:rPr>
          <w:rFonts w:ascii="Arial" w:hAnsi="Arial" w:cs="Arial"/>
          <w:b/>
          <w:i/>
          <w:lang w:val="en-GB"/>
        </w:rPr>
        <w:t>, Tanja Schwerdtle</w:t>
      </w:r>
      <w:r w:rsidRPr="00876212">
        <w:rPr>
          <w:rFonts w:ascii="Arial" w:hAnsi="Arial" w:cs="Arial"/>
          <w:b/>
          <w:i/>
          <w:vertAlign w:val="superscript"/>
          <w:lang w:val="en-GB"/>
        </w:rPr>
        <w:t>2,3,6</w:t>
      </w:r>
      <w:r w:rsidRPr="00876212">
        <w:rPr>
          <w:rFonts w:ascii="Arial" w:hAnsi="Arial" w:cs="Arial"/>
          <w:b/>
          <w:i/>
          <w:lang w:val="en-GB"/>
        </w:rPr>
        <w:t>, Christine Dawczynski</w:t>
      </w:r>
      <w:r w:rsidRPr="00876212">
        <w:rPr>
          <w:rFonts w:ascii="Arial" w:hAnsi="Arial" w:cs="Arial"/>
          <w:b/>
          <w:i/>
          <w:vertAlign w:val="superscript"/>
          <w:lang w:val="en-GB"/>
        </w:rPr>
        <w:t>7</w:t>
      </w:r>
      <w:r w:rsidRPr="00876212">
        <w:rPr>
          <w:rFonts w:ascii="Arial" w:hAnsi="Arial" w:cs="Arial"/>
          <w:b/>
          <w:i/>
          <w:lang w:val="en-GB"/>
        </w:rPr>
        <w:t>, Anna P. Kipp</w:t>
      </w:r>
      <w:r w:rsidRPr="00876212">
        <w:rPr>
          <w:rFonts w:ascii="Arial" w:hAnsi="Arial" w:cs="Arial"/>
          <w:b/>
          <w:i/>
          <w:vertAlign w:val="superscript"/>
          <w:lang w:val="en-GB"/>
        </w:rPr>
        <w:t>1,2</w:t>
      </w:r>
    </w:p>
    <w:p w14:paraId="4D3B8A23" w14:textId="77777777" w:rsidR="00CF25BE" w:rsidRPr="00876212" w:rsidRDefault="00CF25BE">
      <w:pPr>
        <w:rPr>
          <w:rFonts w:ascii="Arial" w:hAnsi="Arial" w:cs="Arial"/>
          <w:b/>
          <w:sz w:val="24"/>
          <w:szCs w:val="24"/>
          <w:lang w:val="en-GB"/>
        </w:rPr>
      </w:pPr>
    </w:p>
    <w:p w14:paraId="002F4174" w14:textId="77777777" w:rsidR="00CF25BE" w:rsidRPr="00876212" w:rsidRDefault="00620BBE">
      <w:pPr>
        <w:rPr>
          <w:rFonts w:ascii="Arial" w:hAnsi="Arial" w:cs="Arial"/>
          <w:b/>
          <w:sz w:val="24"/>
          <w:szCs w:val="24"/>
          <w:lang w:val="en-US"/>
        </w:rPr>
      </w:pPr>
      <w:r w:rsidRPr="00876212">
        <w:rPr>
          <w:rFonts w:ascii="Arial" w:hAnsi="Arial" w:cs="Arial"/>
          <w:b/>
          <w:sz w:val="24"/>
          <w:szCs w:val="24"/>
          <w:lang w:val="en-US"/>
        </w:rPr>
        <w:t xml:space="preserve">Supplementary Information </w:t>
      </w:r>
    </w:p>
    <w:p w14:paraId="2FEE9F5C" w14:textId="77777777" w:rsidR="00CF25BE" w:rsidRPr="00876212" w:rsidRDefault="00CF25BE">
      <w:pPr>
        <w:spacing w:after="0" w:line="360" w:lineRule="auto"/>
        <w:jc w:val="both"/>
        <w:rPr>
          <w:rFonts w:ascii="Arial" w:hAnsi="Arial" w:cs="Arial"/>
          <w:b/>
          <w:bCs/>
          <w:lang w:val="en-GB"/>
        </w:rPr>
      </w:pPr>
    </w:p>
    <w:p w14:paraId="70646A4E" w14:textId="50E28C29" w:rsidR="00CF25BE" w:rsidRPr="00876212" w:rsidRDefault="00620BBE">
      <w:pPr>
        <w:spacing w:after="0"/>
        <w:jc w:val="both"/>
        <w:rPr>
          <w:rFonts w:ascii="Arial" w:hAnsi="Arial" w:cs="Arial"/>
          <w:lang w:val="en-GB"/>
        </w:rPr>
      </w:pPr>
      <w:r w:rsidRPr="00876212">
        <w:rPr>
          <w:rFonts w:ascii="Arial" w:hAnsi="Arial" w:cs="Arial"/>
          <w:b/>
          <w:bCs/>
          <w:iCs/>
          <w:lang w:val="en-GB"/>
        </w:rPr>
        <w:t>Table S1</w:t>
      </w:r>
      <w:r w:rsidR="005A0524" w:rsidRPr="00876212">
        <w:rPr>
          <w:rFonts w:ascii="Arial" w:hAnsi="Arial" w:cs="Arial"/>
          <w:b/>
          <w:bCs/>
          <w:iCs/>
          <w:lang w:val="en-GB"/>
        </w:rPr>
        <w:t>.</w:t>
      </w:r>
      <w:r w:rsidRPr="00876212">
        <w:rPr>
          <w:rFonts w:ascii="Arial" w:hAnsi="Arial" w:cs="Arial"/>
          <w:b/>
          <w:bCs/>
          <w:i/>
          <w:iCs/>
          <w:lang w:val="en-GB"/>
        </w:rPr>
        <w:t xml:space="preserve"> </w:t>
      </w:r>
      <w:r w:rsidRPr="00876212">
        <w:rPr>
          <w:rFonts w:ascii="Arial" w:hAnsi="Arial" w:cs="Arial"/>
          <w:lang w:val="en-GB"/>
        </w:rPr>
        <w:t xml:space="preserve">Macro- and micronutrient content of Brazil nut butter </w:t>
      </w:r>
    </w:p>
    <w:tbl>
      <w:tblPr>
        <w:tblW w:w="60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2127"/>
      </w:tblGrid>
      <w:tr w:rsidR="00CF25BE" w:rsidRPr="00876212" w14:paraId="4C28E8DD" w14:textId="77777777">
        <w:trPr>
          <w:trHeight w:val="300"/>
        </w:trPr>
        <w:tc>
          <w:tcPr>
            <w:tcW w:w="3969" w:type="dxa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F316A" w14:textId="77777777" w:rsidR="00CF25BE" w:rsidRPr="00876212" w:rsidRDefault="00620BBE">
            <w:pPr>
              <w:spacing w:after="0"/>
              <w:ind w:right="21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bookmarkStart w:id="1" w:name="_Hlk179447663"/>
            <w:bookmarkStart w:id="2" w:name="_Hlk179447685"/>
            <w:r w:rsidRPr="0087621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Pro 100 g Brazil nut butter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78BBF" w14:textId="77777777" w:rsidR="00CF25BE" w:rsidRPr="00876212" w:rsidRDefault="00CF25BE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bookmarkEnd w:id="1"/>
      <w:tr w:rsidR="00CF25BE" w:rsidRPr="00876212" w14:paraId="00992B2C" w14:textId="77777777">
        <w:trPr>
          <w:trHeight w:val="300"/>
        </w:trPr>
        <w:tc>
          <w:tcPr>
            <w:tcW w:w="3969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bottom"/>
            <w:hideMark/>
          </w:tcPr>
          <w:p w14:paraId="587A5541" w14:textId="77777777" w:rsidR="00CF25BE" w:rsidRPr="00876212" w:rsidRDefault="00620BBE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Fat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82578D3" w14:textId="77777777" w:rsidR="00CF25BE" w:rsidRPr="00876212" w:rsidRDefault="00620B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66 g</w:t>
            </w:r>
          </w:p>
        </w:tc>
      </w:tr>
      <w:tr w:rsidR="00CF25BE" w:rsidRPr="00876212" w14:paraId="040691C0" w14:textId="77777777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0F19D569" w14:textId="77777777" w:rsidR="00CF25BE" w:rsidRPr="00876212" w:rsidRDefault="00620BBE">
            <w:pPr>
              <w:ind w:left="351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of which saturated fatty acids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D1CC6E1" w14:textId="77777777" w:rsidR="00CF25BE" w:rsidRPr="00876212" w:rsidRDefault="00620B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15.1 g</w:t>
            </w:r>
          </w:p>
        </w:tc>
      </w:tr>
      <w:tr w:rsidR="00CF25BE" w:rsidRPr="00876212" w14:paraId="2BE2879C" w14:textId="77777777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0B12331E" w14:textId="77777777" w:rsidR="00CF25BE" w:rsidRPr="00876212" w:rsidRDefault="00620BBE">
            <w:pPr>
              <w:ind w:left="351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of which unsaturated fatty acids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43FBA7F" w14:textId="77777777" w:rsidR="00CF25BE" w:rsidRPr="00876212" w:rsidRDefault="00620B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24.6 g</w:t>
            </w:r>
          </w:p>
        </w:tc>
      </w:tr>
      <w:tr w:rsidR="00CF25BE" w:rsidRPr="00876212" w14:paraId="4B5CE49B" w14:textId="77777777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2C792D9C" w14:textId="77777777" w:rsidR="00CF25BE" w:rsidRPr="00876212" w:rsidRDefault="00620BBE">
            <w:pPr>
              <w:ind w:left="351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of which polyunsaturated fatty acids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FD78D84" w14:textId="77777777" w:rsidR="00CF25BE" w:rsidRPr="00876212" w:rsidRDefault="00620B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</w:rPr>
              <w:t>20.6 g</w:t>
            </w:r>
          </w:p>
        </w:tc>
      </w:tr>
      <w:tr w:rsidR="00CF25BE" w:rsidRPr="00876212" w14:paraId="634A2420" w14:textId="77777777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45BAFE7A" w14:textId="77777777" w:rsidR="00CF25BE" w:rsidRPr="00876212" w:rsidRDefault="00620BBE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Carbohydrates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1C164F0" w14:textId="77777777" w:rsidR="00CF25BE" w:rsidRPr="00876212" w:rsidRDefault="00620B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</w:rPr>
              <w:t>12 g</w:t>
            </w:r>
          </w:p>
        </w:tc>
      </w:tr>
      <w:tr w:rsidR="00CF25BE" w:rsidRPr="00876212" w14:paraId="64BEAA4D" w14:textId="77777777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2E58D0C5" w14:textId="77777777" w:rsidR="00CF25BE" w:rsidRPr="00876212" w:rsidRDefault="00620BBE">
            <w:pPr>
              <w:ind w:left="351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of which sugar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04DD3AF" w14:textId="77777777" w:rsidR="00CF25BE" w:rsidRPr="00876212" w:rsidRDefault="00620B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</w:rPr>
              <w:t>2 g</w:t>
            </w:r>
          </w:p>
        </w:tc>
      </w:tr>
      <w:tr w:rsidR="00CF25BE" w:rsidRPr="00876212" w14:paraId="27D05414" w14:textId="77777777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019841FD" w14:textId="77777777" w:rsidR="00CF25BE" w:rsidRPr="00876212" w:rsidRDefault="00620BBE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Dietary fiber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9283D9C" w14:textId="77777777" w:rsidR="00CF25BE" w:rsidRPr="00876212" w:rsidRDefault="00620B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</w:rPr>
              <w:t>8 g</w:t>
            </w:r>
          </w:p>
        </w:tc>
      </w:tr>
      <w:tr w:rsidR="00CF25BE" w:rsidRPr="00876212" w14:paraId="54A344A9" w14:textId="77777777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7E36505D" w14:textId="77777777" w:rsidR="00CF25BE" w:rsidRPr="00876212" w:rsidRDefault="00620BBE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Protein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4B5FC78" w14:textId="77777777" w:rsidR="00CF25BE" w:rsidRPr="00876212" w:rsidRDefault="00620B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</w:rPr>
              <w:t>14 g</w:t>
            </w:r>
          </w:p>
        </w:tc>
      </w:tr>
      <w:tr w:rsidR="00CF25BE" w:rsidRPr="00876212" w14:paraId="31818CE8" w14:textId="77777777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168DE2A9" w14:textId="77777777" w:rsidR="00CF25BE" w:rsidRPr="00876212" w:rsidRDefault="00620BBE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Thiamine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C3D2A03" w14:textId="77777777" w:rsidR="00CF25BE" w:rsidRPr="00876212" w:rsidRDefault="00620B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</w:rPr>
              <w:t>0.6 mg</w:t>
            </w:r>
          </w:p>
        </w:tc>
      </w:tr>
      <w:tr w:rsidR="00CF25BE" w:rsidRPr="00876212" w14:paraId="227C80C7" w14:textId="77777777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520775A0" w14:textId="77777777" w:rsidR="00CF25BE" w:rsidRPr="00876212" w:rsidRDefault="00620BBE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Vitamin E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33850B2" w14:textId="77777777" w:rsidR="00CF25BE" w:rsidRPr="00876212" w:rsidRDefault="00620B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</w:rPr>
              <w:t>5.7 mg</w:t>
            </w:r>
          </w:p>
        </w:tc>
      </w:tr>
      <w:tr w:rsidR="00CF25BE" w:rsidRPr="00876212" w14:paraId="3783919D" w14:textId="77777777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1D650A0B" w14:textId="77777777" w:rsidR="00CF25BE" w:rsidRPr="00876212" w:rsidRDefault="00620BBE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Calcium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83F17DF" w14:textId="77777777" w:rsidR="00CF25BE" w:rsidRPr="00876212" w:rsidRDefault="00620B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</w:rPr>
              <w:t>160 mg</w:t>
            </w:r>
          </w:p>
        </w:tc>
      </w:tr>
      <w:tr w:rsidR="00CF25BE" w:rsidRPr="00876212" w14:paraId="46AC2455" w14:textId="77777777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4D761870" w14:textId="77777777" w:rsidR="00CF25BE" w:rsidRPr="00876212" w:rsidRDefault="00620BBE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Iron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69469D0" w14:textId="77777777" w:rsidR="00CF25BE" w:rsidRPr="00876212" w:rsidRDefault="00620B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</w:rPr>
              <w:t>2.4 mg</w:t>
            </w:r>
          </w:p>
        </w:tc>
      </w:tr>
      <w:tr w:rsidR="00CF25BE" w:rsidRPr="00876212" w14:paraId="746A272F" w14:textId="77777777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54FAAD90" w14:textId="77777777" w:rsidR="00CF25BE" w:rsidRPr="00876212" w:rsidRDefault="00620BBE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Potassium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FE1619A" w14:textId="77777777" w:rsidR="00CF25BE" w:rsidRPr="00876212" w:rsidRDefault="00620B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</w:rPr>
              <w:t>659 mg</w:t>
            </w:r>
          </w:p>
        </w:tc>
      </w:tr>
      <w:tr w:rsidR="00CF25BE" w:rsidRPr="00876212" w14:paraId="1F0ECF89" w14:textId="77777777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276E38E7" w14:textId="309FE696" w:rsidR="00CF25BE" w:rsidRPr="00876212" w:rsidRDefault="00620BBE" w:rsidP="00ED094D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</w:t>
            </w:r>
            <w:r w:rsidR="00ED094D" w:rsidRPr="0087621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</w:t>
            </w:r>
            <w:r w:rsidRPr="0087621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per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A89AF17" w14:textId="77777777" w:rsidR="00CF25BE" w:rsidRPr="00876212" w:rsidRDefault="00620B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</w:rPr>
              <w:t>1.7 mg</w:t>
            </w:r>
          </w:p>
        </w:tc>
      </w:tr>
      <w:tr w:rsidR="00CF25BE" w:rsidRPr="00876212" w14:paraId="2CBF2D33" w14:textId="77777777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163C8DDE" w14:textId="77777777" w:rsidR="00CF25BE" w:rsidRPr="00876212" w:rsidRDefault="00620BBE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Magnesium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C1B41FC" w14:textId="77777777" w:rsidR="00CF25BE" w:rsidRPr="00876212" w:rsidRDefault="00620B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</w:rPr>
              <w:t>376 mg</w:t>
            </w:r>
          </w:p>
        </w:tc>
      </w:tr>
      <w:tr w:rsidR="00CF25BE" w:rsidRPr="00876212" w14:paraId="1AA893D9" w14:textId="77777777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3D35D066" w14:textId="77777777" w:rsidR="00CF25BE" w:rsidRPr="00876212" w:rsidRDefault="00620BBE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Manganese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488AED9" w14:textId="77777777" w:rsidR="00CF25BE" w:rsidRPr="00876212" w:rsidRDefault="00620B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</w:rPr>
              <w:t>1.2 mg</w:t>
            </w:r>
          </w:p>
        </w:tc>
      </w:tr>
      <w:tr w:rsidR="00CF25BE" w:rsidRPr="00876212" w14:paraId="051B10BC" w14:textId="77777777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503CBD94" w14:textId="77777777" w:rsidR="00CF25BE" w:rsidRPr="00876212" w:rsidRDefault="00620BBE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Phosphorus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541B720" w14:textId="77777777" w:rsidR="00CF25BE" w:rsidRPr="00876212" w:rsidRDefault="00620B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</w:rPr>
              <w:t>725 mg</w:t>
            </w:r>
          </w:p>
        </w:tc>
      </w:tr>
      <w:tr w:rsidR="00CF25BE" w:rsidRPr="00876212" w14:paraId="428D0B6B" w14:textId="77777777">
        <w:trPr>
          <w:trHeight w:val="300"/>
        </w:trPr>
        <w:tc>
          <w:tcPr>
            <w:tcW w:w="3969" w:type="dxa"/>
            <w:tcBorders>
              <w:top w:val="nil"/>
              <w:left w:val="nil"/>
            </w:tcBorders>
            <w:shd w:val="clear" w:color="auto" w:fill="auto"/>
            <w:noWrap/>
          </w:tcPr>
          <w:p w14:paraId="7A5DA20F" w14:textId="77777777" w:rsidR="00CF25BE" w:rsidRPr="00876212" w:rsidRDefault="00620BBE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Selenium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51F0844" w14:textId="77777777" w:rsidR="00CF25BE" w:rsidRPr="00876212" w:rsidRDefault="00620B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</w:rPr>
              <w:t>1917 µg</w:t>
            </w:r>
          </w:p>
        </w:tc>
      </w:tr>
      <w:tr w:rsidR="00CF25BE" w:rsidRPr="00876212" w14:paraId="6239FD86" w14:textId="77777777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</w:tcPr>
          <w:p w14:paraId="37FBE54F" w14:textId="77777777" w:rsidR="00CF25BE" w:rsidRPr="00876212" w:rsidRDefault="00620BBE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Zinc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598CE95" w14:textId="77777777" w:rsidR="00CF25BE" w:rsidRPr="00876212" w:rsidRDefault="00620B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</w:rPr>
              <w:t>4.1 mg</w:t>
            </w:r>
          </w:p>
        </w:tc>
      </w:tr>
    </w:tbl>
    <w:bookmarkEnd w:id="2"/>
    <w:p w14:paraId="65BFDDE3" w14:textId="77777777" w:rsidR="00CF25BE" w:rsidRPr="00876212" w:rsidRDefault="00620BBE">
      <w:pPr>
        <w:spacing w:after="0" w:line="240" w:lineRule="auto"/>
        <w:rPr>
          <w:rFonts w:ascii="Arial" w:hAnsi="Arial" w:cs="Arial"/>
          <w:i/>
          <w:color w:val="000000" w:themeColor="text1"/>
          <w:sz w:val="20"/>
          <w:szCs w:val="20"/>
          <w:lang w:val="en-GB"/>
        </w:rPr>
      </w:pPr>
      <w:r w:rsidRPr="00876212">
        <w:rPr>
          <w:rFonts w:ascii="Arial" w:hAnsi="Arial" w:cs="Arial"/>
          <w:i/>
          <w:color w:val="000000" w:themeColor="text1"/>
          <w:sz w:val="20"/>
          <w:szCs w:val="20"/>
          <w:lang w:val="en-GB"/>
        </w:rPr>
        <w:t xml:space="preserve">According to the food label of the manufacturer </w:t>
      </w:r>
      <w:proofErr w:type="spellStart"/>
      <w:r w:rsidRPr="00876212">
        <w:rPr>
          <w:rFonts w:ascii="Arial" w:hAnsi="Arial" w:cs="Arial"/>
          <w:i/>
          <w:color w:val="000000" w:themeColor="text1"/>
          <w:sz w:val="20"/>
          <w:szCs w:val="20"/>
          <w:lang w:val="en-GB"/>
        </w:rPr>
        <w:t>Naturkostbar</w:t>
      </w:r>
      <w:proofErr w:type="spellEnd"/>
      <w:r w:rsidRPr="00876212">
        <w:rPr>
          <w:rFonts w:ascii="Arial" w:hAnsi="Arial" w:cs="Arial"/>
          <w:i/>
          <w:color w:val="000000" w:themeColor="text1"/>
          <w:sz w:val="20"/>
          <w:szCs w:val="20"/>
          <w:lang w:val="en-GB"/>
        </w:rPr>
        <w:t xml:space="preserve"> AG. </w:t>
      </w:r>
    </w:p>
    <w:p w14:paraId="0CB03000" w14:textId="77777777" w:rsidR="00CF25BE" w:rsidRPr="00876212" w:rsidRDefault="00620BBE">
      <w:pPr>
        <w:rPr>
          <w:rFonts w:ascii="Arial" w:hAnsi="Arial" w:cs="Arial"/>
          <w:b/>
          <w:bCs/>
          <w:iCs/>
          <w:lang w:val="en-GB"/>
        </w:rPr>
      </w:pPr>
      <w:r w:rsidRPr="00876212">
        <w:rPr>
          <w:rFonts w:ascii="Arial" w:hAnsi="Arial" w:cs="Arial"/>
          <w:b/>
          <w:bCs/>
          <w:iCs/>
          <w:lang w:val="en-GB"/>
        </w:rPr>
        <w:br w:type="page"/>
      </w:r>
    </w:p>
    <w:p w14:paraId="5E2E1E01" w14:textId="1E27EFA4" w:rsidR="00CF25BE" w:rsidRPr="00876212" w:rsidRDefault="00620BBE">
      <w:pPr>
        <w:spacing w:after="0"/>
        <w:jc w:val="both"/>
        <w:rPr>
          <w:rFonts w:ascii="Arial" w:hAnsi="Arial" w:cs="Arial"/>
          <w:b/>
          <w:bCs/>
          <w:iCs/>
          <w:lang w:val="en-GB"/>
        </w:rPr>
      </w:pPr>
      <w:r w:rsidRPr="00876212">
        <w:rPr>
          <w:rFonts w:ascii="Arial" w:hAnsi="Arial" w:cs="Arial"/>
          <w:b/>
          <w:bCs/>
          <w:iCs/>
          <w:lang w:val="en-GB"/>
        </w:rPr>
        <w:t>Table S2</w:t>
      </w:r>
      <w:r w:rsidR="005A0524" w:rsidRPr="00876212">
        <w:rPr>
          <w:rFonts w:ascii="Arial" w:hAnsi="Arial" w:cs="Arial"/>
          <w:b/>
          <w:bCs/>
          <w:iCs/>
          <w:lang w:val="en-GB"/>
        </w:rPr>
        <w:t>.</w:t>
      </w:r>
      <w:r w:rsidRPr="00876212">
        <w:rPr>
          <w:rFonts w:ascii="Arial" w:hAnsi="Arial" w:cs="Arial"/>
          <w:b/>
          <w:bCs/>
          <w:iCs/>
          <w:lang w:val="en-GB"/>
        </w:rPr>
        <w:t xml:space="preserve"> </w:t>
      </w:r>
      <w:r w:rsidRPr="00876212">
        <w:rPr>
          <w:rFonts w:ascii="Arial" w:hAnsi="Arial" w:cs="Arial"/>
          <w:lang w:val="en-GB"/>
        </w:rPr>
        <w:t>Baseline characteristics of participants divided by intervention groups</w:t>
      </w:r>
    </w:p>
    <w:tbl>
      <w:tblPr>
        <w:tblStyle w:val="TableGrid"/>
        <w:tblW w:w="5488" w:type="pct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6"/>
        <w:gridCol w:w="1137"/>
        <w:gridCol w:w="1135"/>
        <w:gridCol w:w="1135"/>
        <w:gridCol w:w="715"/>
        <w:gridCol w:w="1133"/>
        <w:gridCol w:w="1131"/>
        <w:gridCol w:w="1282"/>
        <w:gridCol w:w="723"/>
      </w:tblGrid>
      <w:tr w:rsidR="00CF25BE" w:rsidRPr="00876212" w14:paraId="4CA7F15D" w14:textId="77777777" w:rsidTr="009357AB">
        <w:trPr>
          <w:trHeight w:val="426"/>
        </w:trPr>
        <w:tc>
          <w:tcPr>
            <w:tcW w:w="786" w:type="pct"/>
            <w:tcBorders>
              <w:top w:val="single" w:sz="12" w:space="0" w:color="auto"/>
              <w:bottom w:val="single" w:sz="4" w:space="0" w:color="auto"/>
            </w:tcBorders>
          </w:tcPr>
          <w:p w14:paraId="2A41FA6F" w14:textId="77777777" w:rsidR="00CF25BE" w:rsidRPr="00876212" w:rsidRDefault="00CF25B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69" w:type="pct"/>
            <w:gridSpan w:val="4"/>
            <w:tcBorders>
              <w:top w:val="single" w:sz="12" w:space="0" w:color="auto"/>
            </w:tcBorders>
            <w:vAlign w:val="center"/>
          </w:tcPr>
          <w:p w14:paraId="403147A5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US"/>
              </w:rPr>
              <w:t>Omnivores</w:t>
            </w:r>
          </w:p>
        </w:tc>
        <w:tc>
          <w:tcPr>
            <w:tcW w:w="2145" w:type="pct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965E2E" w14:textId="77777777" w:rsidR="00CF25BE" w:rsidRPr="00876212" w:rsidRDefault="00620BBE">
            <w:pPr>
              <w:ind w:left="31" w:hanging="31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US"/>
              </w:rPr>
              <w:t>Vegans</w:t>
            </w:r>
          </w:p>
        </w:tc>
      </w:tr>
      <w:tr w:rsidR="00CF25BE" w:rsidRPr="00876212" w14:paraId="3641977D" w14:textId="77777777" w:rsidTr="009357AB">
        <w:trPr>
          <w:trHeight w:val="559"/>
        </w:trPr>
        <w:tc>
          <w:tcPr>
            <w:tcW w:w="786" w:type="pct"/>
            <w:tcBorders>
              <w:top w:val="single" w:sz="4" w:space="0" w:color="auto"/>
              <w:bottom w:val="single" w:sz="4" w:space="0" w:color="auto"/>
            </w:tcBorders>
          </w:tcPr>
          <w:p w14:paraId="61E350C7" w14:textId="77777777" w:rsidR="00CF25BE" w:rsidRPr="00876212" w:rsidRDefault="00CF25B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9ED3E2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US"/>
              </w:rPr>
              <w:t>Placebo</w:t>
            </w:r>
          </w:p>
          <w:p w14:paraId="30336D07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US"/>
              </w:rPr>
              <w:t>(n=14)</w:t>
            </w:r>
          </w:p>
        </w:tc>
        <w:tc>
          <w:tcPr>
            <w:tcW w:w="5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EA7CE9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US"/>
              </w:rPr>
              <w:t>Brazil nut</w:t>
            </w:r>
          </w:p>
          <w:p w14:paraId="21C6C88B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US"/>
              </w:rPr>
              <w:t>(n=15)</w:t>
            </w:r>
          </w:p>
        </w:tc>
        <w:tc>
          <w:tcPr>
            <w:tcW w:w="5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08446D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US"/>
              </w:rPr>
              <w:t>Supple-</w:t>
            </w:r>
            <w:proofErr w:type="spellStart"/>
            <w:r w:rsidRPr="00876212">
              <w:rPr>
                <w:rFonts w:ascii="Arial" w:hAnsi="Arial" w:cs="Arial"/>
                <w:sz w:val="20"/>
                <w:szCs w:val="20"/>
                <w:lang w:val="en-US"/>
              </w:rPr>
              <w:t>ment</w:t>
            </w:r>
            <w:proofErr w:type="spellEnd"/>
          </w:p>
          <w:p w14:paraId="7235F1D2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US"/>
              </w:rPr>
              <w:t>(n=13)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A8AF888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6D3AF8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US"/>
              </w:rPr>
              <w:t>Placebo</w:t>
            </w:r>
          </w:p>
          <w:p w14:paraId="597C1375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US"/>
              </w:rPr>
              <w:t>(n=15)</w:t>
            </w:r>
          </w:p>
        </w:tc>
        <w:tc>
          <w:tcPr>
            <w:tcW w:w="5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0367C4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US"/>
              </w:rPr>
              <w:t>Brazil nut</w:t>
            </w:r>
          </w:p>
          <w:p w14:paraId="05B09223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US"/>
              </w:rPr>
              <w:t>(n=14)</w:t>
            </w:r>
          </w:p>
        </w:tc>
        <w:tc>
          <w:tcPr>
            <w:tcW w:w="6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E30A93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US"/>
              </w:rPr>
              <w:t>Supple-</w:t>
            </w:r>
            <w:proofErr w:type="spellStart"/>
            <w:r w:rsidRPr="00876212">
              <w:rPr>
                <w:rFonts w:ascii="Arial" w:hAnsi="Arial" w:cs="Arial"/>
                <w:sz w:val="20"/>
                <w:szCs w:val="20"/>
                <w:lang w:val="en-US"/>
              </w:rPr>
              <w:t>ment</w:t>
            </w:r>
            <w:proofErr w:type="spellEnd"/>
          </w:p>
          <w:p w14:paraId="5E199CA4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US"/>
              </w:rPr>
              <w:t>(n=15)</w:t>
            </w: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79B275B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US"/>
              </w:rPr>
              <w:t>p-value</w:t>
            </w:r>
          </w:p>
        </w:tc>
      </w:tr>
      <w:tr w:rsidR="00CF25BE" w:rsidRPr="00876212" w14:paraId="29EE4883" w14:textId="77777777" w:rsidTr="009357AB">
        <w:trPr>
          <w:trHeight w:val="586"/>
        </w:trPr>
        <w:tc>
          <w:tcPr>
            <w:tcW w:w="786" w:type="pct"/>
            <w:tcBorders>
              <w:top w:val="single" w:sz="4" w:space="0" w:color="auto"/>
            </w:tcBorders>
            <w:vAlign w:val="center"/>
          </w:tcPr>
          <w:p w14:paraId="0D5D708D" w14:textId="15F288A1" w:rsidR="00CF25BE" w:rsidRPr="00876212" w:rsidRDefault="004B4660" w:rsidP="004B4660">
            <w:pPr>
              <w:ind w:left="-113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Gender</w:t>
            </w:r>
            <w:r w:rsidR="00620BBE"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,</w:t>
            </w:r>
            <w:r w:rsidR="00620BBE" w:rsidRPr="008762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620BBE" w:rsidRPr="00876212">
              <w:rPr>
                <w:rFonts w:ascii="Arial" w:hAnsi="Arial" w:cs="Arial"/>
                <w:sz w:val="20"/>
                <w:szCs w:val="20"/>
                <w:lang w:val="en-GB"/>
              </w:rPr>
              <w:t>n (%)</w:t>
            </w: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 xml:space="preserve"> male/female</w:t>
            </w:r>
          </w:p>
        </w:tc>
        <w:tc>
          <w:tcPr>
            <w:tcW w:w="571" w:type="pct"/>
            <w:tcBorders>
              <w:top w:val="single" w:sz="4" w:space="0" w:color="auto"/>
            </w:tcBorders>
            <w:vAlign w:val="center"/>
          </w:tcPr>
          <w:p w14:paraId="54B39867" w14:textId="77777777" w:rsidR="00CF25BE" w:rsidRPr="00876212" w:rsidRDefault="00620BBE">
            <w:pPr>
              <w:ind w:left="9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8 (57.1)/</w:t>
            </w:r>
          </w:p>
          <w:p w14:paraId="08EA96B1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6 (42.9)</w:t>
            </w:r>
          </w:p>
        </w:tc>
        <w:tc>
          <w:tcPr>
            <w:tcW w:w="570" w:type="pct"/>
            <w:tcBorders>
              <w:top w:val="single" w:sz="4" w:space="0" w:color="auto"/>
            </w:tcBorders>
            <w:vAlign w:val="center"/>
          </w:tcPr>
          <w:p w14:paraId="2AA3ADAA" w14:textId="77777777" w:rsidR="00CF25BE" w:rsidRPr="00876212" w:rsidRDefault="00620BBE">
            <w:pPr>
              <w:ind w:left="9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8 (53.3)/</w:t>
            </w:r>
          </w:p>
          <w:p w14:paraId="644A106C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7 (46.7)</w:t>
            </w:r>
          </w:p>
        </w:tc>
        <w:tc>
          <w:tcPr>
            <w:tcW w:w="570" w:type="pct"/>
            <w:tcBorders>
              <w:top w:val="single" w:sz="4" w:space="0" w:color="auto"/>
            </w:tcBorders>
            <w:vAlign w:val="center"/>
          </w:tcPr>
          <w:p w14:paraId="0864EBE2" w14:textId="77777777" w:rsidR="00CF25BE" w:rsidRPr="00876212" w:rsidRDefault="00620BBE">
            <w:pPr>
              <w:ind w:left="9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5 (38.5)/</w:t>
            </w:r>
          </w:p>
          <w:p w14:paraId="22B9FF1E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8 (61.5)</w:t>
            </w:r>
          </w:p>
        </w:tc>
        <w:tc>
          <w:tcPr>
            <w:tcW w:w="359" w:type="pc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47CD659" w14:textId="77777777" w:rsidR="00CF25BE" w:rsidRPr="00876212" w:rsidRDefault="00CF25BE">
            <w:pPr>
              <w:ind w:left="-14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9" w:type="pct"/>
            <w:tcBorders>
              <w:top w:val="single" w:sz="4" w:space="0" w:color="auto"/>
            </w:tcBorders>
            <w:vAlign w:val="center"/>
          </w:tcPr>
          <w:p w14:paraId="5437F3DD" w14:textId="77777777" w:rsidR="00CF25BE" w:rsidRPr="00876212" w:rsidRDefault="00620BBE">
            <w:pPr>
              <w:ind w:left="9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4 (26.7)/</w:t>
            </w:r>
          </w:p>
          <w:p w14:paraId="019355D5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11 (73.3)</w:t>
            </w:r>
          </w:p>
        </w:tc>
        <w:tc>
          <w:tcPr>
            <w:tcW w:w="568" w:type="pct"/>
            <w:tcBorders>
              <w:top w:val="single" w:sz="4" w:space="0" w:color="auto"/>
            </w:tcBorders>
            <w:vAlign w:val="center"/>
          </w:tcPr>
          <w:p w14:paraId="0C50791D" w14:textId="77777777" w:rsidR="00CF25BE" w:rsidRPr="00876212" w:rsidRDefault="00620BBE">
            <w:pPr>
              <w:ind w:left="9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3 (21.4)/</w:t>
            </w:r>
          </w:p>
          <w:p w14:paraId="064311E0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11 (78.6)</w:t>
            </w:r>
          </w:p>
        </w:tc>
        <w:tc>
          <w:tcPr>
            <w:tcW w:w="644" w:type="pct"/>
            <w:tcBorders>
              <w:top w:val="single" w:sz="4" w:space="0" w:color="auto"/>
            </w:tcBorders>
            <w:vAlign w:val="center"/>
          </w:tcPr>
          <w:p w14:paraId="5611702A" w14:textId="77777777" w:rsidR="00CF25BE" w:rsidRPr="00876212" w:rsidRDefault="00620BBE">
            <w:pPr>
              <w:ind w:left="9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2 (13.3)/</w:t>
            </w:r>
          </w:p>
          <w:p w14:paraId="7608DCC6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13 (86.7)</w:t>
            </w: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D0A9476" w14:textId="77777777" w:rsidR="00CF25BE" w:rsidRPr="00876212" w:rsidRDefault="00CF25B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F25BE" w:rsidRPr="00876212" w14:paraId="20B967F0" w14:textId="77777777" w:rsidTr="009357AB">
        <w:trPr>
          <w:trHeight w:val="554"/>
        </w:trPr>
        <w:tc>
          <w:tcPr>
            <w:tcW w:w="786" w:type="pct"/>
            <w:vAlign w:val="center"/>
          </w:tcPr>
          <w:p w14:paraId="356094AB" w14:textId="77777777" w:rsidR="00CF25BE" w:rsidRPr="00876212" w:rsidRDefault="00620BB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Age (y)</w:t>
            </w:r>
            <w:r w:rsidRPr="00876212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571" w:type="pct"/>
            <w:vAlign w:val="center"/>
          </w:tcPr>
          <w:p w14:paraId="55343E1C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 xml:space="preserve">24.86 </w:t>
            </w: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± 3.23</w:t>
            </w:r>
          </w:p>
        </w:tc>
        <w:tc>
          <w:tcPr>
            <w:tcW w:w="570" w:type="pct"/>
            <w:vAlign w:val="center"/>
          </w:tcPr>
          <w:p w14:paraId="503F97C8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 xml:space="preserve">25.60 </w:t>
            </w: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± 3.27</w:t>
            </w:r>
          </w:p>
        </w:tc>
        <w:tc>
          <w:tcPr>
            <w:tcW w:w="570" w:type="pct"/>
            <w:vAlign w:val="center"/>
          </w:tcPr>
          <w:p w14:paraId="32AEA4CE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 xml:space="preserve">23.83 </w:t>
            </w: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± 3.19</w:t>
            </w:r>
          </w:p>
        </w:tc>
        <w:tc>
          <w:tcPr>
            <w:tcW w:w="359" w:type="pct"/>
            <w:shd w:val="clear" w:color="auto" w:fill="D0CECE" w:themeFill="background2" w:themeFillShade="E6"/>
            <w:vAlign w:val="center"/>
          </w:tcPr>
          <w:p w14:paraId="70F541CF" w14:textId="77777777" w:rsidR="00CF25BE" w:rsidRPr="00876212" w:rsidRDefault="00620BBE">
            <w:pPr>
              <w:ind w:left="-14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0.379</w:t>
            </w:r>
          </w:p>
        </w:tc>
        <w:tc>
          <w:tcPr>
            <w:tcW w:w="569" w:type="pct"/>
            <w:vAlign w:val="center"/>
          </w:tcPr>
          <w:p w14:paraId="0BEA8D46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 xml:space="preserve">23.67 </w:t>
            </w: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± 3.44</w:t>
            </w:r>
          </w:p>
        </w:tc>
        <w:tc>
          <w:tcPr>
            <w:tcW w:w="568" w:type="pct"/>
            <w:vAlign w:val="center"/>
          </w:tcPr>
          <w:p w14:paraId="403A7FA3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 xml:space="preserve">24.64 </w:t>
            </w: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± 3.25</w:t>
            </w:r>
          </w:p>
        </w:tc>
        <w:tc>
          <w:tcPr>
            <w:tcW w:w="644" w:type="pct"/>
            <w:vAlign w:val="center"/>
          </w:tcPr>
          <w:p w14:paraId="1F3F5573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 xml:space="preserve">23.73 </w:t>
            </w: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± 2.19</w:t>
            </w:r>
          </w:p>
        </w:tc>
        <w:tc>
          <w:tcPr>
            <w:tcW w:w="364" w:type="pct"/>
            <w:shd w:val="clear" w:color="auto" w:fill="D0CECE" w:themeFill="background2" w:themeFillShade="E6"/>
            <w:vAlign w:val="center"/>
          </w:tcPr>
          <w:p w14:paraId="5BBDF052" w14:textId="60395810" w:rsidR="00CF25BE" w:rsidRPr="00876212" w:rsidRDefault="00620BBE" w:rsidP="00C02CA5">
            <w:pPr>
              <w:ind w:left="-129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US"/>
              </w:rPr>
              <w:t>0.6</w:t>
            </w:r>
            <w:r w:rsidR="00C02CA5" w:rsidRPr="00876212">
              <w:rPr>
                <w:rFonts w:ascii="Arial" w:hAnsi="Arial" w:cs="Arial"/>
                <w:sz w:val="20"/>
                <w:szCs w:val="20"/>
                <w:lang w:val="en-US"/>
              </w:rPr>
              <w:t>55</w:t>
            </w:r>
          </w:p>
        </w:tc>
      </w:tr>
      <w:tr w:rsidR="00CF25BE" w:rsidRPr="00876212" w14:paraId="5F420D6D" w14:textId="77777777" w:rsidTr="009357AB">
        <w:trPr>
          <w:trHeight w:val="562"/>
        </w:trPr>
        <w:tc>
          <w:tcPr>
            <w:tcW w:w="786" w:type="pct"/>
            <w:tcBorders>
              <w:bottom w:val="single" w:sz="4" w:space="0" w:color="auto"/>
            </w:tcBorders>
            <w:vAlign w:val="center"/>
          </w:tcPr>
          <w:p w14:paraId="03D5161E" w14:textId="77777777" w:rsidR="00CF25BE" w:rsidRPr="00876212" w:rsidRDefault="00620BB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BMI (kg/m</w:t>
            </w:r>
            <w:r w:rsidRPr="00876212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2</w:t>
            </w: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  <w:r w:rsidRPr="00876212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571" w:type="pct"/>
            <w:tcBorders>
              <w:bottom w:val="single" w:sz="4" w:space="0" w:color="auto"/>
            </w:tcBorders>
            <w:vAlign w:val="center"/>
          </w:tcPr>
          <w:p w14:paraId="20BE2BA8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 xml:space="preserve">24.06 </w:t>
            </w: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± 3.63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vAlign w:val="center"/>
          </w:tcPr>
          <w:p w14:paraId="3A9D8CB2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 xml:space="preserve">24.65 </w:t>
            </w: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± 3.84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vAlign w:val="center"/>
          </w:tcPr>
          <w:p w14:paraId="492B5923" w14:textId="6BCFD0B0" w:rsidR="00CF25BE" w:rsidRPr="00876212" w:rsidRDefault="00620BBE" w:rsidP="001A4D8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="001A4D83" w:rsidRPr="00876212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 w:rsidR="001A4D83" w:rsidRPr="00876212">
              <w:rPr>
                <w:rFonts w:ascii="Arial" w:hAnsi="Arial" w:cs="Arial"/>
                <w:sz w:val="20"/>
                <w:szCs w:val="20"/>
                <w:lang w:val="en-GB"/>
              </w:rPr>
              <w:t>75</w:t>
            </w: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1A4D83"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± 5.6</w:t>
            </w:r>
          </w:p>
        </w:tc>
        <w:tc>
          <w:tcPr>
            <w:tcW w:w="359" w:type="pct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F0770B4" w14:textId="77777777" w:rsidR="00CF25BE" w:rsidRPr="00876212" w:rsidRDefault="00620BBE">
            <w:pPr>
              <w:ind w:left="-14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0.907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vAlign w:val="center"/>
          </w:tcPr>
          <w:p w14:paraId="7B7B6CD3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 xml:space="preserve">22.35 </w:t>
            </w: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± 2.71</w:t>
            </w:r>
          </w:p>
        </w:tc>
        <w:tc>
          <w:tcPr>
            <w:tcW w:w="568" w:type="pct"/>
            <w:tcBorders>
              <w:bottom w:val="single" w:sz="4" w:space="0" w:color="auto"/>
            </w:tcBorders>
            <w:vAlign w:val="center"/>
          </w:tcPr>
          <w:p w14:paraId="490AC6C6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 xml:space="preserve">23.70 </w:t>
            </w: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± 3.19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3D7877F7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 xml:space="preserve">22.62 </w:t>
            </w: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± 1.33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19F16FF" w14:textId="4EDD80BB" w:rsidR="00CF25BE" w:rsidRPr="00876212" w:rsidRDefault="00C02CA5">
            <w:pPr>
              <w:ind w:left="-129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US"/>
              </w:rPr>
              <w:t>0.450</w:t>
            </w:r>
          </w:p>
        </w:tc>
      </w:tr>
      <w:tr w:rsidR="00CF25BE" w:rsidRPr="00876212" w14:paraId="4F667AFE" w14:textId="77777777" w:rsidTr="009357AB">
        <w:trPr>
          <w:trHeight w:val="470"/>
        </w:trPr>
        <w:tc>
          <w:tcPr>
            <w:tcW w:w="786" w:type="pct"/>
            <w:tcBorders>
              <w:top w:val="single" w:sz="4" w:space="0" w:color="auto"/>
            </w:tcBorders>
            <w:vAlign w:val="center"/>
          </w:tcPr>
          <w:p w14:paraId="0409F1CF" w14:textId="77777777" w:rsidR="00CF25BE" w:rsidRPr="00876212" w:rsidRDefault="00620BB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Smoking status</w:t>
            </w: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, n (%)</w:t>
            </w:r>
            <w:r w:rsidRPr="00876212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b</w:t>
            </w: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571" w:type="pct"/>
            <w:tcBorders>
              <w:top w:val="single" w:sz="4" w:space="0" w:color="auto"/>
            </w:tcBorders>
            <w:vAlign w:val="center"/>
          </w:tcPr>
          <w:p w14:paraId="0C8E3232" w14:textId="77777777" w:rsidR="00CF25BE" w:rsidRPr="00876212" w:rsidRDefault="00CF25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70" w:type="pct"/>
            <w:tcBorders>
              <w:top w:val="single" w:sz="4" w:space="0" w:color="auto"/>
            </w:tcBorders>
            <w:vAlign w:val="center"/>
          </w:tcPr>
          <w:p w14:paraId="46287125" w14:textId="77777777" w:rsidR="00CF25BE" w:rsidRPr="00876212" w:rsidRDefault="00CF25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70" w:type="pct"/>
            <w:tcBorders>
              <w:top w:val="single" w:sz="4" w:space="0" w:color="auto"/>
            </w:tcBorders>
            <w:vAlign w:val="center"/>
          </w:tcPr>
          <w:p w14:paraId="18896F23" w14:textId="77777777" w:rsidR="00CF25BE" w:rsidRPr="00876212" w:rsidRDefault="00CF25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9" w:type="pc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B794B42" w14:textId="77777777" w:rsidR="00CF25BE" w:rsidRPr="00876212" w:rsidRDefault="00620BBE">
            <w:pPr>
              <w:ind w:left="-145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b/>
                <w:sz w:val="20"/>
                <w:szCs w:val="20"/>
                <w:lang w:val="en-US"/>
              </w:rPr>
              <w:t>0.011</w:t>
            </w:r>
          </w:p>
        </w:tc>
        <w:tc>
          <w:tcPr>
            <w:tcW w:w="569" w:type="pct"/>
            <w:tcBorders>
              <w:top w:val="single" w:sz="4" w:space="0" w:color="auto"/>
            </w:tcBorders>
            <w:vAlign w:val="center"/>
          </w:tcPr>
          <w:p w14:paraId="27491000" w14:textId="77777777" w:rsidR="00CF25BE" w:rsidRPr="00876212" w:rsidRDefault="00CF25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68" w:type="pct"/>
            <w:tcBorders>
              <w:top w:val="single" w:sz="4" w:space="0" w:color="auto"/>
            </w:tcBorders>
            <w:vAlign w:val="center"/>
          </w:tcPr>
          <w:p w14:paraId="38F78E91" w14:textId="77777777" w:rsidR="00CF25BE" w:rsidRPr="00876212" w:rsidRDefault="00CF25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44" w:type="pct"/>
            <w:tcBorders>
              <w:top w:val="single" w:sz="4" w:space="0" w:color="auto"/>
            </w:tcBorders>
            <w:vAlign w:val="center"/>
          </w:tcPr>
          <w:p w14:paraId="0C251DDB" w14:textId="77777777" w:rsidR="00CF25BE" w:rsidRPr="00876212" w:rsidRDefault="00CF25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6F7117C" w14:textId="77777777" w:rsidR="00CF25BE" w:rsidRPr="00876212" w:rsidRDefault="00620BBE">
            <w:pPr>
              <w:ind w:left="-129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US"/>
              </w:rPr>
              <w:t>0.119</w:t>
            </w:r>
          </w:p>
        </w:tc>
      </w:tr>
      <w:tr w:rsidR="00CF25BE" w:rsidRPr="00876212" w14:paraId="6E6C123E" w14:textId="77777777" w:rsidTr="009357AB">
        <w:trPr>
          <w:trHeight w:val="358"/>
        </w:trPr>
        <w:tc>
          <w:tcPr>
            <w:tcW w:w="786" w:type="pct"/>
            <w:vAlign w:val="center"/>
          </w:tcPr>
          <w:p w14:paraId="29893DEA" w14:textId="77777777" w:rsidR="00CF25BE" w:rsidRPr="00876212" w:rsidRDefault="00620BBE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Never</w:t>
            </w:r>
          </w:p>
        </w:tc>
        <w:tc>
          <w:tcPr>
            <w:tcW w:w="571" w:type="pct"/>
            <w:vAlign w:val="center"/>
          </w:tcPr>
          <w:p w14:paraId="1118F31B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13 (92.9)</w:t>
            </w:r>
          </w:p>
        </w:tc>
        <w:tc>
          <w:tcPr>
            <w:tcW w:w="570" w:type="pct"/>
            <w:vAlign w:val="center"/>
          </w:tcPr>
          <w:p w14:paraId="05331606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7 (46.7)</w:t>
            </w:r>
          </w:p>
        </w:tc>
        <w:tc>
          <w:tcPr>
            <w:tcW w:w="570" w:type="pct"/>
            <w:vAlign w:val="center"/>
          </w:tcPr>
          <w:p w14:paraId="13E09509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11 (84.6)</w:t>
            </w:r>
          </w:p>
        </w:tc>
        <w:tc>
          <w:tcPr>
            <w:tcW w:w="359" w:type="pct"/>
            <w:shd w:val="clear" w:color="auto" w:fill="D0CECE" w:themeFill="background2" w:themeFillShade="E6"/>
            <w:vAlign w:val="center"/>
          </w:tcPr>
          <w:p w14:paraId="29C23E3B" w14:textId="77777777" w:rsidR="00CF25BE" w:rsidRPr="00876212" w:rsidRDefault="00CF25BE">
            <w:pPr>
              <w:ind w:left="-14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9" w:type="pct"/>
            <w:vAlign w:val="center"/>
          </w:tcPr>
          <w:p w14:paraId="1BDA2D9C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9 (60.0)</w:t>
            </w:r>
          </w:p>
        </w:tc>
        <w:tc>
          <w:tcPr>
            <w:tcW w:w="568" w:type="pct"/>
            <w:vAlign w:val="center"/>
          </w:tcPr>
          <w:p w14:paraId="1C147AC9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11 (78.6)</w:t>
            </w:r>
          </w:p>
        </w:tc>
        <w:tc>
          <w:tcPr>
            <w:tcW w:w="644" w:type="pct"/>
            <w:vAlign w:val="center"/>
          </w:tcPr>
          <w:p w14:paraId="58B744F0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13 (86.7)</w:t>
            </w:r>
          </w:p>
        </w:tc>
        <w:tc>
          <w:tcPr>
            <w:tcW w:w="364" w:type="pct"/>
            <w:shd w:val="clear" w:color="auto" w:fill="D0CECE" w:themeFill="background2" w:themeFillShade="E6"/>
            <w:vAlign w:val="center"/>
          </w:tcPr>
          <w:p w14:paraId="09DC95D0" w14:textId="77777777" w:rsidR="00CF25BE" w:rsidRPr="00876212" w:rsidRDefault="00CF25BE">
            <w:pPr>
              <w:ind w:left="-129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F25BE" w:rsidRPr="00876212" w14:paraId="6F3ED27D" w14:textId="77777777" w:rsidTr="009357AB">
        <w:trPr>
          <w:trHeight w:val="215"/>
        </w:trPr>
        <w:tc>
          <w:tcPr>
            <w:tcW w:w="786" w:type="pct"/>
            <w:vAlign w:val="center"/>
          </w:tcPr>
          <w:p w14:paraId="4304D1E1" w14:textId="77777777" w:rsidR="00CF25BE" w:rsidRPr="00876212" w:rsidRDefault="00620BBE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Ex-smoker</w:t>
            </w:r>
          </w:p>
        </w:tc>
        <w:tc>
          <w:tcPr>
            <w:tcW w:w="571" w:type="pct"/>
            <w:vAlign w:val="center"/>
          </w:tcPr>
          <w:p w14:paraId="2AF47A3C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1 (7.1)</w:t>
            </w:r>
          </w:p>
        </w:tc>
        <w:tc>
          <w:tcPr>
            <w:tcW w:w="570" w:type="pct"/>
            <w:vAlign w:val="center"/>
          </w:tcPr>
          <w:p w14:paraId="00020CF1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5 (33.3)</w:t>
            </w:r>
          </w:p>
        </w:tc>
        <w:tc>
          <w:tcPr>
            <w:tcW w:w="570" w:type="pct"/>
            <w:vAlign w:val="center"/>
          </w:tcPr>
          <w:p w14:paraId="69B7356B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359" w:type="pct"/>
            <w:shd w:val="clear" w:color="auto" w:fill="D0CECE" w:themeFill="background2" w:themeFillShade="E6"/>
            <w:vAlign w:val="center"/>
          </w:tcPr>
          <w:p w14:paraId="348928BC" w14:textId="77777777" w:rsidR="00CF25BE" w:rsidRPr="00876212" w:rsidRDefault="00CF25BE">
            <w:pPr>
              <w:ind w:left="-14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9" w:type="pct"/>
            <w:vAlign w:val="center"/>
          </w:tcPr>
          <w:p w14:paraId="0CEC73FD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3 (20.0)</w:t>
            </w:r>
          </w:p>
        </w:tc>
        <w:tc>
          <w:tcPr>
            <w:tcW w:w="568" w:type="pct"/>
            <w:vAlign w:val="center"/>
          </w:tcPr>
          <w:p w14:paraId="662A7385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3 (21.4)</w:t>
            </w:r>
          </w:p>
        </w:tc>
        <w:tc>
          <w:tcPr>
            <w:tcW w:w="644" w:type="pct"/>
            <w:vAlign w:val="center"/>
          </w:tcPr>
          <w:p w14:paraId="059EA184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364" w:type="pct"/>
            <w:shd w:val="clear" w:color="auto" w:fill="D0CECE" w:themeFill="background2" w:themeFillShade="E6"/>
            <w:vAlign w:val="center"/>
          </w:tcPr>
          <w:p w14:paraId="31A70385" w14:textId="77777777" w:rsidR="00CF25BE" w:rsidRPr="00876212" w:rsidRDefault="00CF25BE">
            <w:pPr>
              <w:ind w:left="-129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F25BE" w:rsidRPr="00876212" w14:paraId="7A76EE00" w14:textId="77777777" w:rsidTr="009357AB">
        <w:trPr>
          <w:trHeight w:val="389"/>
        </w:trPr>
        <w:tc>
          <w:tcPr>
            <w:tcW w:w="786" w:type="pct"/>
            <w:tcBorders>
              <w:bottom w:val="single" w:sz="4" w:space="0" w:color="auto"/>
            </w:tcBorders>
            <w:vAlign w:val="center"/>
          </w:tcPr>
          <w:p w14:paraId="581E090F" w14:textId="77777777" w:rsidR="00CF25BE" w:rsidRPr="00876212" w:rsidRDefault="00620BBE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Current</w:t>
            </w:r>
          </w:p>
        </w:tc>
        <w:tc>
          <w:tcPr>
            <w:tcW w:w="571" w:type="pct"/>
            <w:tcBorders>
              <w:bottom w:val="single" w:sz="4" w:space="0" w:color="auto"/>
            </w:tcBorders>
            <w:vAlign w:val="center"/>
          </w:tcPr>
          <w:p w14:paraId="134E63D6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vAlign w:val="center"/>
          </w:tcPr>
          <w:p w14:paraId="4158C4FC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3 (20.0)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vAlign w:val="center"/>
          </w:tcPr>
          <w:p w14:paraId="0589D2E3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1 (7.7)</w:t>
            </w:r>
          </w:p>
        </w:tc>
        <w:tc>
          <w:tcPr>
            <w:tcW w:w="359" w:type="pct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36C120E" w14:textId="77777777" w:rsidR="00CF25BE" w:rsidRPr="00876212" w:rsidRDefault="00CF25BE">
            <w:pPr>
              <w:ind w:left="-14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9" w:type="pct"/>
            <w:tcBorders>
              <w:bottom w:val="single" w:sz="4" w:space="0" w:color="auto"/>
            </w:tcBorders>
            <w:vAlign w:val="center"/>
          </w:tcPr>
          <w:p w14:paraId="33FD506B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3 (20.0)</w:t>
            </w:r>
          </w:p>
        </w:tc>
        <w:tc>
          <w:tcPr>
            <w:tcW w:w="568" w:type="pct"/>
            <w:tcBorders>
              <w:bottom w:val="single" w:sz="4" w:space="0" w:color="auto"/>
            </w:tcBorders>
            <w:vAlign w:val="center"/>
          </w:tcPr>
          <w:p w14:paraId="1802EE98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4387E8E7" w14:textId="3A394621" w:rsidR="00CF25BE" w:rsidRPr="00876212" w:rsidRDefault="006E4EB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2 (13.3</w:t>
            </w:r>
            <w:r w:rsidR="00620BBE" w:rsidRPr="00876212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FFEBBC9" w14:textId="77777777" w:rsidR="00CF25BE" w:rsidRPr="00876212" w:rsidRDefault="00CF25BE">
            <w:pPr>
              <w:ind w:left="-129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F25BE" w:rsidRPr="00876212" w14:paraId="4F1D8E5B" w14:textId="77777777" w:rsidTr="009357AB">
        <w:trPr>
          <w:trHeight w:val="720"/>
        </w:trPr>
        <w:tc>
          <w:tcPr>
            <w:tcW w:w="7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9569FD" w14:textId="77777777" w:rsidR="00CF25BE" w:rsidRPr="00876212" w:rsidRDefault="00620BB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PAL</w:t>
            </w:r>
            <w:r w:rsidRPr="00876212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a</w:t>
            </w:r>
            <w:proofErr w:type="spellEnd"/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0FEFA4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 xml:space="preserve">1.79 </w:t>
            </w: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± 0.22</w:t>
            </w:r>
          </w:p>
        </w:tc>
        <w:tc>
          <w:tcPr>
            <w:tcW w:w="5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695387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 xml:space="preserve">1.89 </w:t>
            </w: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± 0.37</w:t>
            </w:r>
          </w:p>
        </w:tc>
        <w:tc>
          <w:tcPr>
            <w:tcW w:w="5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B61991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 xml:space="preserve">1.77 </w:t>
            </w: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± 0.19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3FF9A01" w14:textId="77777777" w:rsidR="00CF25BE" w:rsidRPr="00876212" w:rsidRDefault="00620BBE">
            <w:pPr>
              <w:ind w:left="-14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0.479</w:t>
            </w:r>
          </w:p>
        </w:tc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C3F965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 xml:space="preserve">1.81 </w:t>
            </w: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± 0.12</w:t>
            </w:r>
          </w:p>
        </w:tc>
        <w:tc>
          <w:tcPr>
            <w:tcW w:w="5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437A26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 xml:space="preserve">1.86 </w:t>
            </w: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± 0.20</w:t>
            </w:r>
          </w:p>
        </w:tc>
        <w:tc>
          <w:tcPr>
            <w:tcW w:w="6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C4ED8E" w14:textId="77777777" w:rsidR="001A4D83" w:rsidRPr="00876212" w:rsidRDefault="00620BB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 xml:space="preserve">1.81 </w:t>
            </w: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± </w:t>
            </w:r>
          </w:p>
          <w:p w14:paraId="53B1D15B" w14:textId="1E85EC3F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0.16</w:t>
            </w: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7B969D2" w14:textId="77777777" w:rsidR="00CF25BE" w:rsidRPr="00876212" w:rsidRDefault="00620BBE">
            <w:pPr>
              <w:ind w:left="-129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US"/>
              </w:rPr>
              <w:t>0.677</w:t>
            </w:r>
          </w:p>
        </w:tc>
      </w:tr>
      <w:tr w:rsidR="00CF25BE" w:rsidRPr="00876212" w14:paraId="12934247" w14:textId="77777777" w:rsidTr="009357AB">
        <w:trPr>
          <w:trHeight w:val="525"/>
        </w:trPr>
        <w:tc>
          <w:tcPr>
            <w:tcW w:w="786" w:type="pct"/>
            <w:tcBorders>
              <w:top w:val="single" w:sz="4" w:space="0" w:color="auto"/>
            </w:tcBorders>
            <w:vAlign w:val="center"/>
          </w:tcPr>
          <w:p w14:paraId="3BEB1692" w14:textId="77777777" w:rsidR="00CF25BE" w:rsidRPr="00876212" w:rsidRDefault="00620BB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Supplement</w:t>
            </w: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, n (%)</w:t>
            </w:r>
            <w:r w:rsidRPr="00876212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571" w:type="pct"/>
            <w:tcBorders>
              <w:top w:val="single" w:sz="4" w:space="0" w:color="auto"/>
            </w:tcBorders>
            <w:vAlign w:val="center"/>
          </w:tcPr>
          <w:p w14:paraId="44CDACE4" w14:textId="77777777" w:rsidR="00CF25BE" w:rsidRPr="00876212" w:rsidRDefault="00CF25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70" w:type="pct"/>
            <w:tcBorders>
              <w:top w:val="single" w:sz="4" w:space="0" w:color="auto"/>
            </w:tcBorders>
            <w:vAlign w:val="center"/>
          </w:tcPr>
          <w:p w14:paraId="216E761B" w14:textId="77777777" w:rsidR="00CF25BE" w:rsidRPr="00876212" w:rsidRDefault="00CF25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70" w:type="pct"/>
            <w:tcBorders>
              <w:top w:val="single" w:sz="4" w:space="0" w:color="auto"/>
            </w:tcBorders>
            <w:vAlign w:val="center"/>
          </w:tcPr>
          <w:p w14:paraId="25B5A408" w14:textId="77777777" w:rsidR="00CF25BE" w:rsidRPr="00876212" w:rsidRDefault="00CF25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9" w:type="pc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4627F8D" w14:textId="77777777" w:rsidR="00CF25BE" w:rsidRPr="00876212" w:rsidRDefault="00620BBE">
            <w:pPr>
              <w:ind w:left="-145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US"/>
              </w:rPr>
              <w:t>0.217</w:t>
            </w:r>
          </w:p>
        </w:tc>
        <w:tc>
          <w:tcPr>
            <w:tcW w:w="569" w:type="pct"/>
            <w:tcBorders>
              <w:top w:val="single" w:sz="4" w:space="0" w:color="auto"/>
            </w:tcBorders>
            <w:vAlign w:val="center"/>
          </w:tcPr>
          <w:p w14:paraId="11C42A5A" w14:textId="77777777" w:rsidR="00CF25BE" w:rsidRPr="00876212" w:rsidRDefault="00CF25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68" w:type="pct"/>
            <w:tcBorders>
              <w:top w:val="single" w:sz="4" w:space="0" w:color="auto"/>
            </w:tcBorders>
            <w:vAlign w:val="center"/>
          </w:tcPr>
          <w:p w14:paraId="2D998847" w14:textId="77777777" w:rsidR="00CF25BE" w:rsidRPr="00876212" w:rsidRDefault="00CF25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44" w:type="pct"/>
            <w:tcBorders>
              <w:top w:val="single" w:sz="4" w:space="0" w:color="auto"/>
            </w:tcBorders>
            <w:vAlign w:val="center"/>
          </w:tcPr>
          <w:p w14:paraId="760DCD81" w14:textId="77777777" w:rsidR="00CF25BE" w:rsidRPr="00876212" w:rsidRDefault="00CF25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A91B32B" w14:textId="77777777" w:rsidR="00CF25BE" w:rsidRPr="00876212" w:rsidRDefault="00620BBE">
            <w:pPr>
              <w:ind w:left="-158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US"/>
              </w:rPr>
              <w:t>0.818</w:t>
            </w:r>
          </w:p>
        </w:tc>
      </w:tr>
      <w:tr w:rsidR="00CF25BE" w:rsidRPr="00876212" w14:paraId="01F54C32" w14:textId="77777777" w:rsidTr="009357AB">
        <w:trPr>
          <w:trHeight w:val="288"/>
        </w:trPr>
        <w:tc>
          <w:tcPr>
            <w:tcW w:w="786" w:type="pct"/>
            <w:vAlign w:val="center"/>
          </w:tcPr>
          <w:p w14:paraId="36626679" w14:textId="77777777" w:rsidR="00CF25BE" w:rsidRPr="00876212" w:rsidRDefault="00620BBE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None</w:t>
            </w:r>
          </w:p>
        </w:tc>
        <w:tc>
          <w:tcPr>
            <w:tcW w:w="571" w:type="pct"/>
            <w:vAlign w:val="center"/>
          </w:tcPr>
          <w:p w14:paraId="78021123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8 (57.1)</w:t>
            </w:r>
          </w:p>
        </w:tc>
        <w:tc>
          <w:tcPr>
            <w:tcW w:w="570" w:type="pct"/>
            <w:vAlign w:val="center"/>
          </w:tcPr>
          <w:p w14:paraId="02585C1D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9 (60.0)</w:t>
            </w:r>
          </w:p>
        </w:tc>
        <w:tc>
          <w:tcPr>
            <w:tcW w:w="570" w:type="pct"/>
            <w:vAlign w:val="center"/>
          </w:tcPr>
          <w:p w14:paraId="12D26355" w14:textId="52F3E942" w:rsidR="00CF25BE" w:rsidRPr="00876212" w:rsidRDefault="006E4EB3" w:rsidP="006E4EB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9 (69.2</w:t>
            </w:r>
            <w:r w:rsidR="00620BBE" w:rsidRPr="00876212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359" w:type="pct"/>
            <w:shd w:val="clear" w:color="auto" w:fill="D0CECE" w:themeFill="background2" w:themeFillShade="E6"/>
            <w:vAlign w:val="center"/>
          </w:tcPr>
          <w:p w14:paraId="2C398076" w14:textId="77777777" w:rsidR="00CF25BE" w:rsidRPr="00876212" w:rsidRDefault="00CF25BE">
            <w:pPr>
              <w:ind w:left="-14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9" w:type="pct"/>
            <w:vAlign w:val="center"/>
          </w:tcPr>
          <w:p w14:paraId="3501EB69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568" w:type="pct"/>
            <w:vAlign w:val="center"/>
          </w:tcPr>
          <w:p w14:paraId="25B0EBFE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644" w:type="pct"/>
            <w:vAlign w:val="center"/>
          </w:tcPr>
          <w:p w14:paraId="0F5A48BE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1 (6.7)</w:t>
            </w:r>
          </w:p>
        </w:tc>
        <w:tc>
          <w:tcPr>
            <w:tcW w:w="364" w:type="pct"/>
            <w:shd w:val="clear" w:color="auto" w:fill="D0CECE" w:themeFill="background2" w:themeFillShade="E6"/>
            <w:vAlign w:val="center"/>
          </w:tcPr>
          <w:p w14:paraId="15A54FDB" w14:textId="77777777" w:rsidR="00CF25BE" w:rsidRPr="00876212" w:rsidRDefault="00CF25BE">
            <w:pPr>
              <w:ind w:left="-129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F25BE" w:rsidRPr="00876212" w14:paraId="5ACD07C6" w14:textId="77777777" w:rsidTr="009357AB">
        <w:trPr>
          <w:trHeight w:val="302"/>
        </w:trPr>
        <w:tc>
          <w:tcPr>
            <w:tcW w:w="786" w:type="pct"/>
            <w:vAlign w:val="center"/>
          </w:tcPr>
          <w:p w14:paraId="3A78C027" w14:textId="77777777" w:rsidR="00CF25BE" w:rsidRPr="00876212" w:rsidRDefault="00620BBE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571" w:type="pct"/>
            <w:vAlign w:val="center"/>
          </w:tcPr>
          <w:p w14:paraId="45707588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5 (35.7)</w:t>
            </w:r>
          </w:p>
        </w:tc>
        <w:tc>
          <w:tcPr>
            <w:tcW w:w="570" w:type="pct"/>
            <w:vAlign w:val="center"/>
          </w:tcPr>
          <w:p w14:paraId="0659B954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3 (20.0)</w:t>
            </w:r>
          </w:p>
        </w:tc>
        <w:tc>
          <w:tcPr>
            <w:tcW w:w="570" w:type="pct"/>
            <w:vAlign w:val="center"/>
          </w:tcPr>
          <w:p w14:paraId="3B27739A" w14:textId="3FD9EE81" w:rsidR="00CF25BE" w:rsidRPr="00876212" w:rsidRDefault="006E4EB3" w:rsidP="006E4EB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359" w:type="pct"/>
            <w:shd w:val="clear" w:color="auto" w:fill="D0CECE" w:themeFill="background2" w:themeFillShade="E6"/>
            <w:vAlign w:val="center"/>
          </w:tcPr>
          <w:p w14:paraId="738ABB9A" w14:textId="77777777" w:rsidR="00CF25BE" w:rsidRPr="00876212" w:rsidRDefault="00CF25BE">
            <w:pPr>
              <w:ind w:left="-14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9" w:type="pct"/>
            <w:vAlign w:val="center"/>
          </w:tcPr>
          <w:p w14:paraId="2C4BE8ED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5 (33.3)</w:t>
            </w:r>
          </w:p>
        </w:tc>
        <w:tc>
          <w:tcPr>
            <w:tcW w:w="568" w:type="pct"/>
            <w:vAlign w:val="center"/>
          </w:tcPr>
          <w:p w14:paraId="773387D0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8 (57.1)</w:t>
            </w:r>
          </w:p>
        </w:tc>
        <w:tc>
          <w:tcPr>
            <w:tcW w:w="644" w:type="pct"/>
            <w:vAlign w:val="center"/>
          </w:tcPr>
          <w:p w14:paraId="0EEE2DDA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7 (46.7)</w:t>
            </w:r>
          </w:p>
        </w:tc>
        <w:tc>
          <w:tcPr>
            <w:tcW w:w="364" w:type="pct"/>
            <w:shd w:val="clear" w:color="auto" w:fill="D0CECE" w:themeFill="background2" w:themeFillShade="E6"/>
            <w:vAlign w:val="center"/>
          </w:tcPr>
          <w:p w14:paraId="6261BE43" w14:textId="77777777" w:rsidR="00CF25BE" w:rsidRPr="00876212" w:rsidRDefault="00CF25BE">
            <w:pPr>
              <w:ind w:left="-129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F25BE" w:rsidRPr="00876212" w14:paraId="1DE87D5A" w14:textId="77777777" w:rsidTr="009357AB">
        <w:trPr>
          <w:trHeight w:val="288"/>
        </w:trPr>
        <w:tc>
          <w:tcPr>
            <w:tcW w:w="786" w:type="pct"/>
            <w:vAlign w:val="center"/>
          </w:tcPr>
          <w:p w14:paraId="06B0254E" w14:textId="77777777" w:rsidR="00CF25BE" w:rsidRPr="00876212" w:rsidRDefault="00620BBE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571" w:type="pct"/>
            <w:vAlign w:val="center"/>
          </w:tcPr>
          <w:p w14:paraId="2E93C3CE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570" w:type="pct"/>
            <w:vAlign w:val="center"/>
          </w:tcPr>
          <w:p w14:paraId="75CB7E97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1 (6.7)</w:t>
            </w:r>
          </w:p>
        </w:tc>
        <w:tc>
          <w:tcPr>
            <w:tcW w:w="570" w:type="pct"/>
            <w:vAlign w:val="center"/>
          </w:tcPr>
          <w:p w14:paraId="1AC44F02" w14:textId="6C502673" w:rsidR="00CF25BE" w:rsidRPr="00876212" w:rsidRDefault="006E4EB3" w:rsidP="006E4EB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359" w:type="pct"/>
            <w:shd w:val="clear" w:color="auto" w:fill="D0CECE" w:themeFill="background2" w:themeFillShade="E6"/>
            <w:vAlign w:val="center"/>
          </w:tcPr>
          <w:p w14:paraId="7817C5C8" w14:textId="77777777" w:rsidR="00CF25BE" w:rsidRPr="00876212" w:rsidRDefault="00CF25BE">
            <w:pPr>
              <w:ind w:left="-14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9" w:type="pct"/>
            <w:vAlign w:val="center"/>
          </w:tcPr>
          <w:p w14:paraId="430B837D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5 (33.3)</w:t>
            </w:r>
          </w:p>
        </w:tc>
        <w:tc>
          <w:tcPr>
            <w:tcW w:w="568" w:type="pct"/>
            <w:vAlign w:val="center"/>
          </w:tcPr>
          <w:p w14:paraId="2BC039BD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3 (21.4)</w:t>
            </w:r>
          </w:p>
        </w:tc>
        <w:tc>
          <w:tcPr>
            <w:tcW w:w="644" w:type="pct"/>
            <w:vAlign w:val="center"/>
          </w:tcPr>
          <w:p w14:paraId="0873CDA6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4 (26.7)</w:t>
            </w:r>
          </w:p>
        </w:tc>
        <w:tc>
          <w:tcPr>
            <w:tcW w:w="364" w:type="pct"/>
            <w:shd w:val="clear" w:color="auto" w:fill="D0CECE" w:themeFill="background2" w:themeFillShade="E6"/>
            <w:vAlign w:val="center"/>
          </w:tcPr>
          <w:p w14:paraId="5DA4FF71" w14:textId="77777777" w:rsidR="00CF25BE" w:rsidRPr="00876212" w:rsidRDefault="00CF25BE">
            <w:pPr>
              <w:ind w:left="-129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F25BE" w:rsidRPr="00876212" w14:paraId="0E9C53A2" w14:textId="77777777" w:rsidTr="009357AB">
        <w:trPr>
          <w:trHeight w:val="274"/>
        </w:trPr>
        <w:tc>
          <w:tcPr>
            <w:tcW w:w="786" w:type="pct"/>
            <w:tcBorders>
              <w:bottom w:val="single" w:sz="4" w:space="0" w:color="auto"/>
            </w:tcBorders>
            <w:vAlign w:val="center"/>
          </w:tcPr>
          <w:p w14:paraId="7B1D9D5D" w14:textId="77777777" w:rsidR="00CF25BE" w:rsidRPr="00876212" w:rsidRDefault="00620BBE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&gt;2</w:t>
            </w:r>
          </w:p>
        </w:tc>
        <w:tc>
          <w:tcPr>
            <w:tcW w:w="571" w:type="pct"/>
            <w:tcBorders>
              <w:bottom w:val="single" w:sz="4" w:space="0" w:color="auto"/>
            </w:tcBorders>
            <w:vAlign w:val="center"/>
          </w:tcPr>
          <w:p w14:paraId="3A2AF76A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1 (7.1)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vAlign w:val="center"/>
          </w:tcPr>
          <w:p w14:paraId="1D627673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2 (13.3)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vAlign w:val="center"/>
          </w:tcPr>
          <w:p w14:paraId="6566E48E" w14:textId="0C90CF76" w:rsidR="00CF25BE" w:rsidRPr="00876212" w:rsidRDefault="006E4EB3" w:rsidP="006E4EB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  <w:r w:rsidR="00620BBE" w:rsidRPr="00876212">
              <w:rPr>
                <w:rFonts w:ascii="Arial" w:hAnsi="Arial" w:cs="Arial"/>
                <w:sz w:val="20"/>
                <w:szCs w:val="20"/>
                <w:lang w:val="en-GB"/>
              </w:rPr>
              <w:t xml:space="preserve"> (</w:t>
            </w: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23</w:t>
            </w:r>
            <w:r w:rsidR="00620BBE" w:rsidRPr="00876212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  <w:r w:rsidR="00620BBE" w:rsidRPr="00876212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359" w:type="pct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75B0011" w14:textId="77777777" w:rsidR="00CF25BE" w:rsidRPr="00876212" w:rsidRDefault="00CF25BE">
            <w:pPr>
              <w:ind w:left="-14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9" w:type="pct"/>
            <w:tcBorders>
              <w:bottom w:val="single" w:sz="4" w:space="0" w:color="auto"/>
            </w:tcBorders>
            <w:vAlign w:val="center"/>
          </w:tcPr>
          <w:p w14:paraId="391E55E8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5 (33.3)</w:t>
            </w:r>
          </w:p>
        </w:tc>
        <w:tc>
          <w:tcPr>
            <w:tcW w:w="568" w:type="pct"/>
            <w:tcBorders>
              <w:bottom w:val="single" w:sz="4" w:space="0" w:color="auto"/>
            </w:tcBorders>
            <w:vAlign w:val="center"/>
          </w:tcPr>
          <w:p w14:paraId="5BD274EE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3 (21.4)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33DCAB86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3 (20.0)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3ACFE16" w14:textId="77777777" w:rsidR="00CF25BE" w:rsidRPr="00876212" w:rsidRDefault="00CF25BE">
            <w:pPr>
              <w:ind w:left="-129" w:right="-38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F25BE" w:rsidRPr="00876212" w14:paraId="2F763E96" w14:textId="77777777" w:rsidTr="009357AB">
        <w:trPr>
          <w:trHeight w:val="647"/>
        </w:trPr>
        <w:tc>
          <w:tcPr>
            <w:tcW w:w="786" w:type="pct"/>
            <w:tcBorders>
              <w:top w:val="single" w:sz="4" w:space="0" w:color="auto"/>
            </w:tcBorders>
            <w:vAlign w:val="center"/>
          </w:tcPr>
          <w:p w14:paraId="1E4125D3" w14:textId="77777777" w:rsidR="00CF25BE" w:rsidRPr="00876212" w:rsidRDefault="00620BB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Energy (kcal)</w:t>
            </w:r>
            <w:r w:rsidRPr="00876212">
              <w:rPr>
                <w:rFonts w:ascii="Arial" w:hAnsi="Arial" w:cs="Arial"/>
                <w:i/>
                <w:iCs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571" w:type="pct"/>
            <w:tcBorders>
              <w:top w:val="single" w:sz="4" w:space="0" w:color="auto"/>
            </w:tcBorders>
            <w:vAlign w:val="center"/>
          </w:tcPr>
          <w:p w14:paraId="4454DD6E" w14:textId="1483A1FF" w:rsidR="00CF25BE" w:rsidRPr="00876212" w:rsidRDefault="00620BBE" w:rsidP="001A4D83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242</w:t>
            </w:r>
            <w:r w:rsidR="001A4D83" w:rsidRPr="00876212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± 696</w:t>
            </w:r>
            <w:r w:rsidR="001A4D83"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.52</w:t>
            </w:r>
          </w:p>
        </w:tc>
        <w:tc>
          <w:tcPr>
            <w:tcW w:w="570" w:type="pct"/>
            <w:tcBorders>
              <w:top w:val="single" w:sz="4" w:space="0" w:color="auto"/>
            </w:tcBorders>
            <w:vAlign w:val="center"/>
          </w:tcPr>
          <w:p w14:paraId="06BF8D45" w14:textId="40465D70" w:rsidR="00CF25BE" w:rsidRPr="00876212" w:rsidRDefault="00620BBE" w:rsidP="001A4D83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254</w:t>
            </w:r>
            <w:r w:rsidR="001A4D83" w:rsidRPr="00876212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± 458</w:t>
            </w:r>
            <w:r w:rsidR="001A4D83"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.5</w:t>
            </w:r>
          </w:p>
        </w:tc>
        <w:tc>
          <w:tcPr>
            <w:tcW w:w="570" w:type="pct"/>
            <w:tcBorders>
              <w:top w:val="single" w:sz="4" w:space="0" w:color="auto"/>
            </w:tcBorders>
            <w:vAlign w:val="center"/>
          </w:tcPr>
          <w:p w14:paraId="7D9B4E67" w14:textId="60B9C973" w:rsidR="00CF25BE" w:rsidRPr="00876212" w:rsidRDefault="00620BBE" w:rsidP="001A4D83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199</w:t>
            </w:r>
            <w:r w:rsidR="001A4D83" w:rsidRPr="00876212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± 568</w:t>
            </w:r>
            <w:r w:rsidR="001A4D83"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359" w:type="pc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A1BCA6A" w14:textId="77777777" w:rsidR="00CF25BE" w:rsidRPr="00876212" w:rsidRDefault="00620BBE">
            <w:pPr>
              <w:ind w:left="-14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0.054</w:t>
            </w:r>
          </w:p>
        </w:tc>
        <w:tc>
          <w:tcPr>
            <w:tcW w:w="569" w:type="pct"/>
            <w:tcBorders>
              <w:top w:val="single" w:sz="4" w:space="0" w:color="auto"/>
            </w:tcBorders>
            <w:vAlign w:val="center"/>
          </w:tcPr>
          <w:p w14:paraId="27312E3C" w14:textId="4A050E48" w:rsidR="00CF25BE" w:rsidRPr="00876212" w:rsidRDefault="001A4D83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2486</w:t>
            </w:r>
            <w:r w:rsidR="00620BBE" w:rsidRPr="0087621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620BBE"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± 754</w:t>
            </w: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.55</w:t>
            </w:r>
          </w:p>
        </w:tc>
        <w:tc>
          <w:tcPr>
            <w:tcW w:w="568" w:type="pct"/>
            <w:tcBorders>
              <w:top w:val="single" w:sz="4" w:space="0" w:color="auto"/>
            </w:tcBorders>
            <w:vAlign w:val="center"/>
          </w:tcPr>
          <w:p w14:paraId="24C77297" w14:textId="106C691B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 xml:space="preserve">2045 </w:t>
            </w: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± 407</w:t>
            </w:r>
            <w:r w:rsidR="001A4D83"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.55</w:t>
            </w:r>
          </w:p>
        </w:tc>
        <w:tc>
          <w:tcPr>
            <w:tcW w:w="644" w:type="pct"/>
            <w:tcBorders>
              <w:top w:val="single" w:sz="4" w:space="0" w:color="auto"/>
            </w:tcBorders>
            <w:vAlign w:val="center"/>
          </w:tcPr>
          <w:p w14:paraId="1283C694" w14:textId="0944E101" w:rsidR="00CF25BE" w:rsidRPr="00876212" w:rsidRDefault="001A4D83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1987</w:t>
            </w:r>
            <w:r w:rsidR="00620BBE" w:rsidRPr="0087621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620BBE"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± 335</w:t>
            </w: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.85</w:t>
            </w: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465C653" w14:textId="77777777" w:rsidR="00CF25BE" w:rsidRPr="00876212" w:rsidRDefault="00620BBE">
            <w:pPr>
              <w:ind w:left="-408" w:right="-211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US"/>
              </w:rPr>
              <w:t xml:space="preserve"> 0.088</w:t>
            </w:r>
          </w:p>
        </w:tc>
      </w:tr>
      <w:tr w:rsidR="00CF25BE" w:rsidRPr="00876212" w14:paraId="55BCF48E" w14:textId="77777777" w:rsidTr="009357AB">
        <w:trPr>
          <w:trHeight w:val="544"/>
        </w:trPr>
        <w:tc>
          <w:tcPr>
            <w:tcW w:w="786" w:type="pct"/>
            <w:vAlign w:val="center"/>
          </w:tcPr>
          <w:p w14:paraId="664BD190" w14:textId="77777777" w:rsidR="00CF25BE" w:rsidRPr="00876212" w:rsidRDefault="00620BB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Carbohydrate (%)</w:t>
            </w:r>
            <w:r w:rsidRPr="00876212">
              <w:rPr>
                <w:rFonts w:ascii="Arial" w:hAnsi="Arial" w:cs="Arial"/>
                <w:i/>
                <w:iCs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571" w:type="pct"/>
            <w:vAlign w:val="center"/>
          </w:tcPr>
          <w:p w14:paraId="05B36FB0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 xml:space="preserve">40.97 </w:t>
            </w: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± 11.59</w:t>
            </w:r>
          </w:p>
        </w:tc>
        <w:tc>
          <w:tcPr>
            <w:tcW w:w="570" w:type="pct"/>
            <w:vAlign w:val="center"/>
          </w:tcPr>
          <w:p w14:paraId="4FD05567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 xml:space="preserve">42.59 </w:t>
            </w: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± 6.44</w:t>
            </w:r>
          </w:p>
        </w:tc>
        <w:tc>
          <w:tcPr>
            <w:tcW w:w="570" w:type="pct"/>
            <w:vAlign w:val="center"/>
          </w:tcPr>
          <w:p w14:paraId="06693F8A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 xml:space="preserve">43.39 </w:t>
            </w: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± 5.48</w:t>
            </w:r>
          </w:p>
        </w:tc>
        <w:tc>
          <w:tcPr>
            <w:tcW w:w="359" w:type="pct"/>
            <w:shd w:val="clear" w:color="auto" w:fill="D0CECE" w:themeFill="background2" w:themeFillShade="E6"/>
            <w:vAlign w:val="center"/>
          </w:tcPr>
          <w:p w14:paraId="0EB752EC" w14:textId="77777777" w:rsidR="00CF25BE" w:rsidRPr="00876212" w:rsidRDefault="00620BBE">
            <w:pPr>
              <w:ind w:left="-14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0.752</w:t>
            </w:r>
          </w:p>
        </w:tc>
        <w:tc>
          <w:tcPr>
            <w:tcW w:w="569" w:type="pct"/>
            <w:vAlign w:val="center"/>
          </w:tcPr>
          <w:p w14:paraId="29F4EDA5" w14:textId="5495FD66" w:rsidR="00CF25BE" w:rsidRPr="00876212" w:rsidRDefault="00620BBE" w:rsidP="00BE691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54.2</w:t>
            </w:r>
            <w:r w:rsidR="00BE6919" w:rsidRPr="00876212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± 4.77</w:t>
            </w:r>
          </w:p>
        </w:tc>
        <w:tc>
          <w:tcPr>
            <w:tcW w:w="568" w:type="pct"/>
            <w:vAlign w:val="center"/>
          </w:tcPr>
          <w:p w14:paraId="344D987A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 xml:space="preserve">52.88 </w:t>
            </w: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± 4.41</w:t>
            </w:r>
          </w:p>
        </w:tc>
        <w:tc>
          <w:tcPr>
            <w:tcW w:w="644" w:type="pct"/>
            <w:vAlign w:val="center"/>
          </w:tcPr>
          <w:p w14:paraId="1FDF4961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 xml:space="preserve">50.82 </w:t>
            </w: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± 6.54</w:t>
            </w:r>
          </w:p>
        </w:tc>
        <w:tc>
          <w:tcPr>
            <w:tcW w:w="364" w:type="pct"/>
            <w:shd w:val="clear" w:color="auto" w:fill="D0CECE" w:themeFill="background2" w:themeFillShade="E6"/>
            <w:vAlign w:val="center"/>
          </w:tcPr>
          <w:p w14:paraId="540EC589" w14:textId="77777777" w:rsidR="00CF25BE" w:rsidRPr="00876212" w:rsidRDefault="00620BBE">
            <w:pPr>
              <w:ind w:left="-413" w:right="-211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US"/>
              </w:rPr>
              <w:t xml:space="preserve"> 0.215</w:t>
            </w:r>
          </w:p>
        </w:tc>
      </w:tr>
      <w:tr w:rsidR="00CF25BE" w:rsidRPr="00876212" w14:paraId="49D0BEE9" w14:textId="77777777" w:rsidTr="009357AB">
        <w:trPr>
          <w:trHeight w:val="579"/>
        </w:trPr>
        <w:tc>
          <w:tcPr>
            <w:tcW w:w="786" w:type="pct"/>
            <w:vAlign w:val="center"/>
          </w:tcPr>
          <w:p w14:paraId="4CFED8FB" w14:textId="77777777" w:rsidR="00CF25BE" w:rsidRPr="00876212" w:rsidRDefault="00620BB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 xml:space="preserve">Dietary </w:t>
            </w:r>
            <w:proofErr w:type="spellStart"/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fiber</w:t>
            </w:r>
            <w:proofErr w:type="spellEnd"/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 xml:space="preserve"> (g)</w:t>
            </w:r>
            <w:r w:rsidRPr="00876212">
              <w:rPr>
                <w:rFonts w:ascii="Arial" w:hAnsi="Arial" w:cs="Arial"/>
                <w:i/>
                <w:iCs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571" w:type="pct"/>
            <w:vAlign w:val="center"/>
          </w:tcPr>
          <w:p w14:paraId="67D6F683" w14:textId="42C2D58E" w:rsidR="00CF25BE" w:rsidRPr="00876212" w:rsidRDefault="00BE6919" w:rsidP="00BE691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26</w:t>
            </w:r>
            <w:r w:rsidR="00620BBE" w:rsidRPr="00876212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78</w:t>
            </w:r>
            <w:r w:rsidR="00620BBE" w:rsidRPr="0087621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± 8.74</w:t>
            </w:r>
          </w:p>
        </w:tc>
        <w:tc>
          <w:tcPr>
            <w:tcW w:w="570" w:type="pct"/>
            <w:vAlign w:val="center"/>
          </w:tcPr>
          <w:p w14:paraId="3CBBFDEB" w14:textId="16CC384A" w:rsidR="00CF25BE" w:rsidRPr="00876212" w:rsidRDefault="00BE6919" w:rsidP="00BE691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25</w:t>
            </w:r>
            <w:r w:rsidR="00620BBE" w:rsidRPr="00876212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39</w:t>
            </w:r>
            <w:r w:rsidR="00620BBE" w:rsidRPr="0087621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± 8.93</w:t>
            </w:r>
          </w:p>
        </w:tc>
        <w:tc>
          <w:tcPr>
            <w:tcW w:w="570" w:type="pct"/>
            <w:vAlign w:val="center"/>
          </w:tcPr>
          <w:p w14:paraId="130903A7" w14:textId="5BCABE9E" w:rsidR="00CF25BE" w:rsidRPr="00876212" w:rsidRDefault="00620BBE" w:rsidP="00BE691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="00BE6919" w:rsidRPr="00876212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 w:rsidR="00BE6919" w:rsidRPr="00876212">
              <w:rPr>
                <w:rFonts w:ascii="Arial" w:hAnsi="Arial" w:cs="Arial"/>
                <w:sz w:val="20"/>
                <w:szCs w:val="20"/>
                <w:lang w:val="en-GB"/>
              </w:rPr>
              <w:t>71</w:t>
            </w: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BE6919"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± 4.87</w:t>
            </w:r>
          </w:p>
        </w:tc>
        <w:tc>
          <w:tcPr>
            <w:tcW w:w="359" w:type="pct"/>
            <w:shd w:val="clear" w:color="auto" w:fill="D0CECE" w:themeFill="background2" w:themeFillShade="E6"/>
            <w:vAlign w:val="center"/>
          </w:tcPr>
          <w:p w14:paraId="5BDDEAFE" w14:textId="789DE204" w:rsidR="00CF25BE" w:rsidRPr="00876212" w:rsidRDefault="00620BBE">
            <w:pPr>
              <w:ind w:left="-14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="00841FB9" w:rsidRPr="00876212">
              <w:rPr>
                <w:rFonts w:ascii="Arial" w:hAnsi="Arial" w:cs="Arial"/>
                <w:sz w:val="20"/>
                <w:szCs w:val="20"/>
                <w:lang w:val="en-GB"/>
              </w:rPr>
              <w:t>.142</w:t>
            </w:r>
          </w:p>
        </w:tc>
        <w:tc>
          <w:tcPr>
            <w:tcW w:w="569" w:type="pct"/>
            <w:vAlign w:val="center"/>
          </w:tcPr>
          <w:p w14:paraId="6B8CFD7E" w14:textId="6CFF9DE1" w:rsidR="00CF25BE" w:rsidRPr="00876212" w:rsidRDefault="00BE6919" w:rsidP="00BE691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49.97</w:t>
            </w:r>
            <w:r w:rsidR="00620BBE" w:rsidRPr="0087621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± 17.64</w:t>
            </w:r>
          </w:p>
        </w:tc>
        <w:tc>
          <w:tcPr>
            <w:tcW w:w="568" w:type="pct"/>
            <w:vAlign w:val="center"/>
          </w:tcPr>
          <w:p w14:paraId="1AE5C835" w14:textId="4008F509" w:rsidR="00CF25BE" w:rsidRPr="00876212" w:rsidRDefault="00BE6919" w:rsidP="00BE691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43</w:t>
            </w:r>
            <w:r w:rsidR="00620BBE" w:rsidRPr="00876212">
              <w:rPr>
                <w:rFonts w:ascii="Arial" w:hAnsi="Arial" w:cs="Arial"/>
                <w:sz w:val="20"/>
                <w:szCs w:val="20"/>
                <w:lang w:val="en-GB"/>
              </w:rPr>
              <w:t>.8</w:t>
            </w: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  <w:r w:rsidR="00620BBE" w:rsidRPr="0087621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± 12</w:t>
            </w:r>
            <w:r w:rsidR="00620BBE"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.5</w:t>
            </w: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9</w:t>
            </w:r>
          </w:p>
        </w:tc>
        <w:tc>
          <w:tcPr>
            <w:tcW w:w="644" w:type="pct"/>
            <w:vAlign w:val="center"/>
          </w:tcPr>
          <w:p w14:paraId="7C3E4F6C" w14:textId="50B67306" w:rsidR="00CF25BE" w:rsidRPr="00876212" w:rsidRDefault="00620BBE" w:rsidP="00BE691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  <w:r w:rsidR="00BE6919" w:rsidRPr="00876212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 w:rsidR="00BE6919" w:rsidRPr="00876212">
              <w:rPr>
                <w:rFonts w:ascii="Arial" w:hAnsi="Arial" w:cs="Arial"/>
                <w:sz w:val="20"/>
                <w:szCs w:val="20"/>
                <w:lang w:val="en-GB"/>
              </w:rPr>
              <w:t>22</w:t>
            </w: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BE6919"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± 10.72</w:t>
            </w:r>
          </w:p>
        </w:tc>
        <w:tc>
          <w:tcPr>
            <w:tcW w:w="364" w:type="pct"/>
            <w:shd w:val="clear" w:color="auto" w:fill="D0CECE" w:themeFill="background2" w:themeFillShade="E6"/>
            <w:vAlign w:val="center"/>
          </w:tcPr>
          <w:p w14:paraId="7D79EEF2" w14:textId="72699690" w:rsidR="00CF25BE" w:rsidRPr="00876212" w:rsidRDefault="00C02CA5" w:rsidP="00C02CA5">
            <w:pPr>
              <w:ind w:left="-413" w:right="-211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US"/>
              </w:rPr>
              <w:t xml:space="preserve"> 0.209</w:t>
            </w:r>
          </w:p>
        </w:tc>
      </w:tr>
      <w:tr w:rsidR="00CF25BE" w:rsidRPr="00876212" w14:paraId="524EADC0" w14:textId="77777777" w:rsidTr="009357AB">
        <w:trPr>
          <w:trHeight w:val="554"/>
        </w:trPr>
        <w:tc>
          <w:tcPr>
            <w:tcW w:w="786" w:type="pct"/>
            <w:vAlign w:val="center"/>
          </w:tcPr>
          <w:p w14:paraId="5847C126" w14:textId="77777777" w:rsidR="00CF25BE" w:rsidRPr="00876212" w:rsidRDefault="00620BB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Protein (%)</w:t>
            </w:r>
            <w:r w:rsidRPr="00876212">
              <w:rPr>
                <w:rFonts w:ascii="Arial" w:hAnsi="Arial" w:cs="Arial"/>
                <w:i/>
                <w:iCs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571" w:type="pct"/>
            <w:vAlign w:val="center"/>
          </w:tcPr>
          <w:p w14:paraId="53C9A246" w14:textId="6CDA6C79" w:rsidR="00CF25BE" w:rsidRPr="00876212" w:rsidRDefault="005478D9" w:rsidP="005478D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16.33</w:t>
            </w:r>
            <w:r w:rsidR="00620BBE" w:rsidRPr="0087621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620BBE"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± 4.51</w:t>
            </w:r>
          </w:p>
        </w:tc>
        <w:tc>
          <w:tcPr>
            <w:tcW w:w="570" w:type="pct"/>
            <w:vAlign w:val="center"/>
          </w:tcPr>
          <w:p w14:paraId="79633E9A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 xml:space="preserve">15.98 </w:t>
            </w: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± 4.05</w:t>
            </w:r>
          </w:p>
        </w:tc>
        <w:tc>
          <w:tcPr>
            <w:tcW w:w="570" w:type="pct"/>
            <w:vAlign w:val="center"/>
          </w:tcPr>
          <w:p w14:paraId="6F659EB7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 xml:space="preserve">15.66 </w:t>
            </w: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± 2.59</w:t>
            </w:r>
          </w:p>
        </w:tc>
        <w:tc>
          <w:tcPr>
            <w:tcW w:w="359" w:type="pct"/>
            <w:shd w:val="clear" w:color="auto" w:fill="D0CECE" w:themeFill="background2" w:themeFillShade="E6"/>
            <w:vAlign w:val="center"/>
          </w:tcPr>
          <w:p w14:paraId="2886CD97" w14:textId="77777777" w:rsidR="00CF25BE" w:rsidRPr="00876212" w:rsidRDefault="00620BBE">
            <w:pPr>
              <w:ind w:left="-14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0.907</w:t>
            </w:r>
          </w:p>
        </w:tc>
        <w:tc>
          <w:tcPr>
            <w:tcW w:w="569" w:type="pct"/>
            <w:vAlign w:val="center"/>
          </w:tcPr>
          <w:p w14:paraId="5689DE1D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 xml:space="preserve">13.24 </w:t>
            </w: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± 2.06</w:t>
            </w:r>
          </w:p>
        </w:tc>
        <w:tc>
          <w:tcPr>
            <w:tcW w:w="568" w:type="pct"/>
            <w:vAlign w:val="center"/>
          </w:tcPr>
          <w:p w14:paraId="021AEA96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 xml:space="preserve">15.16 </w:t>
            </w: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± 3.01</w:t>
            </w:r>
          </w:p>
        </w:tc>
        <w:tc>
          <w:tcPr>
            <w:tcW w:w="644" w:type="pct"/>
            <w:vAlign w:val="center"/>
          </w:tcPr>
          <w:p w14:paraId="5DA62D1F" w14:textId="77777777" w:rsidR="00CF25BE" w:rsidRPr="00876212" w:rsidRDefault="00620BB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 xml:space="preserve">14.68 </w:t>
            </w: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± 2.97</w:t>
            </w:r>
          </w:p>
        </w:tc>
        <w:tc>
          <w:tcPr>
            <w:tcW w:w="364" w:type="pct"/>
            <w:shd w:val="clear" w:color="auto" w:fill="D0CECE" w:themeFill="background2" w:themeFillShade="E6"/>
            <w:vAlign w:val="center"/>
          </w:tcPr>
          <w:p w14:paraId="4B1DD3AF" w14:textId="0DF13546" w:rsidR="00CF25BE" w:rsidRPr="00876212" w:rsidRDefault="00620BBE" w:rsidP="00C02CA5">
            <w:pPr>
              <w:ind w:left="-413" w:right="-211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US"/>
              </w:rPr>
              <w:t xml:space="preserve"> 0.1</w:t>
            </w:r>
            <w:r w:rsidR="00C02CA5" w:rsidRPr="00876212">
              <w:rPr>
                <w:rFonts w:ascii="Arial" w:hAnsi="Arial" w:cs="Arial"/>
                <w:sz w:val="20"/>
                <w:szCs w:val="20"/>
                <w:lang w:val="en-US"/>
              </w:rPr>
              <w:t>49</w:t>
            </w:r>
          </w:p>
        </w:tc>
      </w:tr>
      <w:tr w:rsidR="009357AB" w:rsidRPr="00876212" w14:paraId="698F01EF" w14:textId="77777777" w:rsidTr="009357AB">
        <w:trPr>
          <w:trHeight w:val="554"/>
        </w:trPr>
        <w:tc>
          <w:tcPr>
            <w:tcW w:w="786" w:type="pct"/>
            <w:tcBorders>
              <w:bottom w:val="single" w:sz="4" w:space="0" w:color="auto"/>
            </w:tcBorders>
            <w:vAlign w:val="center"/>
          </w:tcPr>
          <w:p w14:paraId="3F50132C" w14:textId="72D47EA0" w:rsidR="009357AB" w:rsidRPr="00876212" w:rsidRDefault="009357AB" w:rsidP="009357A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Fat (%)</w:t>
            </w:r>
            <w:r w:rsidRPr="00876212">
              <w:rPr>
                <w:rFonts w:ascii="Arial" w:hAnsi="Arial" w:cs="Arial"/>
                <w:i/>
                <w:iCs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571" w:type="pct"/>
            <w:tcBorders>
              <w:bottom w:val="single" w:sz="4" w:space="0" w:color="auto"/>
            </w:tcBorders>
            <w:vAlign w:val="center"/>
          </w:tcPr>
          <w:p w14:paraId="7DFC4903" w14:textId="4570107F" w:rsidR="009357AB" w:rsidRPr="00876212" w:rsidRDefault="009357AB" w:rsidP="009357AB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 xml:space="preserve">39.71 </w:t>
            </w:r>
            <w:r w:rsidR="004607AC"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± 10.75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vAlign w:val="center"/>
          </w:tcPr>
          <w:p w14:paraId="5289E39C" w14:textId="7EDD7B24" w:rsidR="009357AB" w:rsidRPr="00876212" w:rsidRDefault="009357AB" w:rsidP="009357AB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 xml:space="preserve">36.51 </w:t>
            </w: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± 7.64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vAlign w:val="center"/>
          </w:tcPr>
          <w:p w14:paraId="0EEDCAB1" w14:textId="11CA0EAA" w:rsidR="009357AB" w:rsidRPr="00876212" w:rsidRDefault="009357AB" w:rsidP="009357AB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 xml:space="preserve">37.37 </w:t>
            </w: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± 5.53</w:t>
            </w:r>
          </w:p>
        </w:tc>
        <w:tc>
          <w:tcPr>
            <w:tcW w:w="359" w:type="pct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38594CF" w14:textId="0FA14988" w:rsidR="009357AB" w:rsidRPr="00876212" w:rsidRDefault="009357AB" w:rsidP="009357AB">
            <w:pPr>
              <w:ind w:left="-145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>0.575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vAlign w:val="center"/>
          </w:tcPr>
          <w:p w14:paraId="46AA9EFE" w14:textId="398E9B9B" w:rsidR="009357AB" w:rsidRPr="00876212" w:rsidRDefault="009357AB" w:rsidP="009357AB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 xml:space="preserve">27.53 </w:t>
            </w: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± 5.03</w:t>
            </w:r>
          </w:p>
        </w:tc>
        <w:tc>
          <w:tcPr>
            <w:tcW w:w="568" w:type="pct"/>
            <w:tcBorders>
              <w:bottom w:val="single" w:sz="4" w:space="0" w:color="auto"/>
            </w:tcBorders>
            <w:vAlign w:val="center"/>
          </w:tcPr>
          <w:p w14:paraId="1AA24F4A" w14:textId="2EF461CD" w:rsidR="009357AB" w:rsidRPr="00876212" w:rsidRDefault="009357AB" w:rsidP="009357AB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 xml:space="preserve">28 </w:t>
            </w: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± 4.52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5FC89BA1" w14:textId="7058BCCD" w:rsidR="009357AB" w:rsidRPr="00876212" w:rsidRDefault="009357AB" w:rsidP="009357AB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GB"/>
              </w:rPr>
              <w:t xml:space="preserve">30.02 </w:t>
            </w: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± 6.74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E074FD9" w14:textId="175001AE" w:rsidR="009357AB" w:rsidRPr="00876212" w:rsidRDefault="009357AB" w:rsidP="009357AB">
            <w:pPr>
              <w:ind w:left="-413" w:right="-211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sz w:val="20"/>
                <w:szCs w:val="20"/>
                <w:lang w:val="en-US"/>
              </w:rPr>
              <w:t xml:space="preserve"> 0.433</w:t>
            </w:r>
          </w:p>
        </w:tc>
      </w:tr>
    </w:tbl>
    <w:p w14:paraId="163A9CD7" w14:textId="383F2B81" w:rsidR="005A0524" w:rsidRPr="00876212" w:rsidRDefault="00620BBE" w:rsidP="005A0524">
      <w:pPr>
        <w:ind w:left="-284" w:right="-425"/>
        <w:jc w:val="both"/>
        <w:rPr>
          <w:rFonts w:ascii="Arial" w:hAnsi="Arial" w:cs="Arial"/>
          <w:i/>
          <w:iCs/>
          <w:sz w:val="20"/>
          <w:szCs w:val="20"/>
          <w:lang w:val="en-GB"/>
        </w:rPr>
      </w:pPr>
      <w:r w:rsidRPr="00876212">
        <w:rPr>
          <w:rFonts w:ascii="Arial" w:hAnsi="Arial" w:cs="Arial"/>
          <w:i/>
          <w:sz w:val="20"/>
          <w:szCs w:val="20"/>
          <w:lang w:val="en-GB"/>
        </w:rPr>
        <w:t>Mean ± SD or number (percentage).</w:t>
      </w:r>
      <w:r w:rsidRPr="00876212">
        <w:rPr>
          <w:rFonts w:ascii="Arial" w:hAnsi="Arial" w:cs="Arial"/>
          <w:bCs/>
          <w:sz w:val="20"/>
          <w:szCs w:val="20"/>
          <w:lang w:val="en-GB"/>
        </w:rPr>
        <w:t xml:space="preserve"> </w:t>
      </w:r>
      <w:r w:rsidRPr="00876212">
        <w:rPr>
          <w:rFonts w:ascii="Arial" w:hAnsi="Arial" w:cs="Arial"/>
          <w:i/>
          <w:sz w:val="20"/>
          <w:szCs w:val="20"/>
          <w:lang w:val="en-GB"/>
        </w:rPr>
        <w:t>PAL = Physical activity level. One omnivorous participant (supplement group) did not provide any information about age, smoking status, PAL</w:t>
      </w:r>
      <w:r w:rsidR="00FC6BA3" w:rsidRPr="00876212">
        <w:rPr>
          <w:rFonts w:ascii="Arial" w:hAnsi="Arial" w:cs="Arial"/>
          <w:i/>
          <w:sz w:val="20"/>
          <w:szCs w:val="20"/>
          <w:lang w:val="en-GB"/>
        </w:rPr>
        <w:t>,</w:t>
      </w:r>
      <w:r w:rsidRPr="00876212">
        <w:rPr>
          <w:rFonts w:ascii="Arial" w:hAnsi="Arial" w:cs="Arial"/>
          <w:i/>
          <w:sz w:val="20"/>
          <w:szCs w:val="20"/>
          <w:lang w:val="en-GB"/>
        </w:rPr>
        <w:t xml:space="preserve"> and supplement intake. Also</w:t>
      </w:r>
      <w:r w:rsidR="00FC6BA3" w:rsidRPr="00876212">
        <w:rPr>
          <w:rFonts w:ascii="Arial" w:hAnsi="Arial" w:cs="Arial"/>
          <w:i/>
          <w:sz w:val="20"/>
          <w:szCs w:val="20"/>
          <w:lang w:val="en-GB"/>
        </w:rPr>
        <w:t>,</w:t>
      </w:r>
      <w:r w:rsidRPr="00876212">
        <w:rPr>
          <w:rFonts w:ascii="Arial" w:hAnsi="Arial" w:cs="Arial"/>
          <w:i/>
          <w:sz w:val="20"/>
          <w:szCs w:val="20"/>
          <w:lang w:val="en-GB"/>
        </w:rPr>
        <w:t xml:space="preserve"> the macronutrient intake could not be calculated due to missing dietary protocol. </w:t>
      </w:r>
      <w:r w:rsidRPr="00876212">
        <w:rPr>
          <w:rFonts w:ascii="Arial" w:hAnsi="Arial" w:cs="Arial"/>
          <w:i/>
          <w:iCs/>
          <w:sz w:val="20"/>
          <w:szCs w:val="20"/>
          <w:lang w:val="en-GB"/>
        </w:rPr>
        <w:t xml:space="preserve">Statistical significance </w:t>
      </w:r>
      <w:r w:rsidR="00FC6BA3" w:rsidRPr="00876212">
        <w:rPr>
          <w:rFonts w:ascii="Arial" w:hAnsi="Arial" w:cs="Arial"/>
          <w:i/>
          <w:iCs/>
          <w:sz w:val="20"/>
          <w:szCs w:val="20"/>
          <w:lang w:val="en-GB"/>
        </w:rPr>
        <w:t xml:space="preserve">was </w:t>
      </w:r>
      <w:r w:rsidRPr="00876212">
        <w:rPr>
          <w:rFonts w:ascii="Arial" w:hAnsi="Arial" w:cs="Arial"/>
          <w:i/>
          <w:iCs/>
          <w:sz w:val="20"/>
          <w:szCs w:val="20"/>
          <w:lang w:val="en-GB"/>
        </w:rPr>
        <w:t xml:space="preserve">determined by </w:t>
      </w:r>
      <w:r w:rsidRPr="00876212">
        <w:rPr>
          <w:rFonts w:ascii="Arial" w:hAnsi="Arial" w:cs="Arial"/>
          <w:i/>
          <w:iCs/>
          <w:sz w:val="20"/>
          <w:szCs w:val="20"/>
          <w:vertAlign w:val="superscript"/>
          <w:lang w:val="en-GB"/>
        </w:rPr>
        <w:t xml:space="preserve">a </w:t>
      </w:r>
      <w:r w:rsidRPr="00876212">
        <w:rPr>
          <w:rFonts w:ascii="Arial" w:hAnsi="Arial" w:cs="Arial"/>
          <w:i/>
          <w:sz w:val="20"/>
          <w:szCs w:val="20"/>
          <w:lang w:val="en-GB"/>
        </w:rPr>
        <w:t xml:space="preserve">one-way ANOVA and </w:t>
      </w:r>
      <w:proofErr w:type="spellStart"/>
      <w:r w:rsidRPr="00876212">
        <w:rPr>
          <w:rFonts w:ascii="Arial" w:hAnsi="Arial" w:cs="Arial"/>
          <w:i/>
          <w:sz w:val="20"/>
          <w:szCs w:val="20"/>
          <w:lang w:val="en-GB"/>
        </w:rPr>
        <w:t>Bonferroni</w:t>
      </w:r>
      <w:proofErr w:type="spellEnd"/>
      <w:r w:rsidRPr="00876212">
        <w:rPr>
          <w:rFonts w:ascii="Arial" w:hAnsi="Arial" w:cs="Arial"/>
          <w:i/>
          <w:sz w:val="20"/>
          <w:szCs w:val="20"/>
          <w:lang w:val="en-GB"/>
        </w:rPr>
        <w:t xml:space="preserve"> multiple comparison</w:t>
      </w:r>
      <w:r w:rsidR="00FC6BA3" w:rsidRPr="00876212">
        <w:rPr>
          <w:rFonts w:ascii="Arial" w:hAnsi="Arial" w:cs="Arial"/>
          <w:i/>
          <w:sz w:val="20"/>
          <w:szCs w:val="20"/>
          <w:lang w:val="en-GB"/>
        </w:rPr>
        <w:t>,</w:t>
      </w:r>
      <w:r w:rsidRPr="00876212">
        <w:rPr>
          <w:rFonts w:ascii="Arial" w:hAnsi="Arial" w:cs="Arial"/>
          <w:i/>
          <w:iCs/>
          <w:sz w:val="20"/>
          <w:szCs w:val="20"/>
          <w:lang w:val="en-GB"/>
        </w:rPr>
        <w:t xml:space="preserve"> or </w:t>
      </w:r>
      <w:r w:rsidRPr="00876212">
        <w:rPr>
          <w:rFonts w:ascii="Arial" w:hAnsi="Arial" w:cs="Arial"/>
          <w:i/>
          <w:iCs/>
          <w:sz w:val="20"/>
          <w:szCs w:val="20"/>
          <w:vertAlign w:val="superscript"/>
          <w:lang w:val="en-GB"/>
        </w:rPr>
        <w:t xml:space="preserve">b </w:t>
      </w:r>
      <w:r w:rsidRPr="00876212">
        <w:rPr>
          <w:rFonts w:ascii="Arial" w:hAnsi="Arial" w:cs="Arial"/>
          <w:i/>
          <w:iCs/>
          <w:sz w:val="20"/>
          <w:szCs w:val="20"/>
          <w:lang w:val="en-GB"/>
        </w:rPr>
        <w:t>Chi-square test/fisher´s exact test</w:t>
      </w:r>
      <w:r w:rsidRPr="00876212">
        <w:rPr>
          <w:rFonts w:ascii="Arial" w:hAnsi="Arial" w:cs="Arial"/>
          <w:i/>
          <w:sz w:val="20"/>
          <w:szCs w:val="20"/>
          <w:lang w:val="en-GB"/>
        </w:rPr>
        <w:t xml:space="preserve">. </w:t>
      </w:r>
      <w:r w:rsidR="00391754" w:rsidRPr="00876212">
        <w:rPr>
          <w:rFonts w:ascii="Arial" w:hAnsi="Arial" w:cs="Arial"/>
          <w:i/>
          <w:iCs/>
          <w:sz w:val="20"/>
          <w:szCs w:val="20"/>
          <w:lang w:val="en-GB"/>
        </w:rPr>
        <w:t>Bold p-values indicate significance.</w:t>
      </w:r>
    </w:p>
    <w:p w14:paraId="6A74C0D0" w14:textId="1231A0D1" w:rsidR="005A0524" w:rsidRPr="00876212" w:rsidRDefault="005A0524">
      <w:pPr>
        <w:rPr>
          <w:rFonts w:ascii="Arial" w:hAnsi="Arial" w:cs="Arial"/>
          <w:i/>
          <w:iCs/>
          <w:sz w:val="20"/>
          <w:szCs w:val="20"/>
          <w:lang w:val="en-GB"/>
        </w:rPr>
      </w:pPr>
      <w:r w:rsidRPr="00876212">
        <w:rPr>
          <w:rFonts w:ascii="Arial" w:hAnsi="Arial" w:cs="Arial"/>
          <w:i/>
          <w:iCs/>
          <w:sz w:val="20"/>
          <w:szCs w:val="20"/>
          <w:lang w:val="en-GB"/>
        </w:rPr>
        <w:br w:type="page"/>
      </w:r>
    </w:p>
    <w:p w14:paraId="619F9CAD" w14:textId="7D212BE2" w:rsidR="005A0524" w:rsidRPr="00876212" w:rsidRDefault="005A0524" w:rsidP="005A0524">
      <w:pPr>
        <w:spacing w:after="0" w:line="240" w:lineRule="auto"/>
        <w:rPr>
          <w:rFonts w:ascii="Arial" w:hAnsi="Arial" w:cs="Arial"/>
          <w:lang w:val="en-US"/>
        </w:rPr>
      </w:pPr>
      <w:r w:rsidRPr="00876212">
        <w:rPr>
          <w:rFonts w:ascii="Arial" w:hAnsi="Arial" w:cs="Arial"/>
          <w:b/>
          <w:bCs/>
          <w:iCs/>
          <w:lang w:val="en-GB"/>
        </w:rPr>
        <w:t>Table S3.</w:t>
      </w:r>
      <w:r w:rsidRPr="00876212">
        <w:rPr>
          <w:lang w:val="en-GB"/>
        </w:rPr>
        <w:t xml:space="preserve"> </w:t>
      </w:r>
      <w:r w:rsidRPr="00876212">
        <w:rPr>
          <w:rFonts w:ascii="Arial" w:hAnsi="Arial" w:cs="Arial"/>
          <w:lang w:val="en-US"/>
        </w:rPr>
        <w:t>Specific activity of natural radionuclides in Brazil nut butter</w:t>
      </w:r>
    </w:p>
    <w:tbl>
      <w:tblPr>
        <w:tblW w:w="60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425"/>
        <w:gridCol w:w="2127"/>
      </w:tblGrid>
      <w:tr w:rsidR="005A0524" w:rsidRPr="00876212" w14:paraId="38CBE74D" w14:textId="77777777" w:rsidTr="005A0524">
        <w:trPr>
          <w:trHeight w:val="300"/>
        </w:trPr>
        <w:tc>
          <w:tcPr>
            <w:tcW w:w="3544" w:type="dxa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A7802" w14:textId="77777777" w:rsidR="005A0524" w:rsidRPr="00876212" w:rsidRDefault="005A0524" w:rsidP="005A0524">
            <w:pPr>
              <w:spacing w:after="0" w:line="240" w:lineRule="auto"/>
              <w:ind w:right="217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bCs/>
                <w:lang w:val="en-GB"/>
              </w:rPr>
              <w:t>Radionuclide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AB26E" w14:textId="77777777" w:rsidR="005A0524" w:rsidRPr="00876212" w:rsidRDefault="005A0524" w:rsidP="005A05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lang w:val="en-GB"/>
              </w:rPr>
              <w:t xml:space="preserve">Specific activity in </w:t>
            </w:r>
            <w:proofErr w:type="spellStart"/>
            <w:r w:rsidRPr="00876212">
              <w:rPr>
                <w:rFonts w:ascii="Arial" w:hAnsi="Arial" w:cs="Arial"/>
                <w:bCs/>
                <w:lang w:val="en-GB"/>
              </w:rPr>
              <w:t>Bq</w:t>
            </w:r>
            <w:proofErr w:type="spellEnd"/>
            <w:r w:rsidRPr="00876212">
              <w:rPr>
                <w:rFonts w:ascii="Arial" w:hAnsi="Arial" w:cs="Arial"/>
                <w:bCs/>
                <w:lang w:val="en-GB"/>
              </w:rPr>
              <w:t>/kg</w:t>
            </w:r>
          </w:p>
        </w:tc>
      </w:tr>
      <w:tr w:rsidR="005A0524" w:rsidRPr="00876212" w14:paraId="0D7DF04E" w14:textId="77777777" w:rsidTr="005A0524">
        <w:trPr>
          <w:trHeight w:val="300"/>
        </w:trPr>
        <w:tc>
          <w:tcPr>
            <w:tcW w:w="3969" w:type="dxa"/>
            <w:gridSpan w:val="2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bottom"/>
            <w:hideMark/>
          </w:tcPr>
          <w:p w14:paraId="01753770" w14:textId="77777777" w:rsidR="005A0524" w:rsidRPr="00876212" w:rsidRDefault="005A0524" w:rsidP="005A0524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K-40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8DC7B96" w14:textId="77777777" w:rsidR="005A0524" w:rsidRPr="00876212" w:rsidRDefault="005A0524" w:rsidP="005A05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180 ± 20</w:t>
            </w:r>
          </w:p>
        </w:tc>
      </w:tr>
      <w:tr w:rsidR="005A0524" w:rsidRPr="00876212" w14:paraId="20CD9EFA" w14:textId="77777777" w:rsidTr="005A0524">
        <w:trPr>
          <w:trHeight w:val="300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337891E7" w14:textId="77777777" w:rsidR="005A0524" w:rsidRPr="00876212" w:rsidRDefault="005A0524" w:rsidP="005A0524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Ra-228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3821789" w14:textId="77777777" w:rsidR="005A0524" w:rsidRPr="00876212" w:rsidRDefault="005A0524" w:rsidP="005A05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29 ± 3</w:t>
            </w:r>
          </w:p>
        </w:tc>
      </w:tr>
      <w:tr w:rsidR="005A0524" w:rsidRPr="00876212" w14:paraId="21B9E274" w14:textId="77777777" w:rsidTr="005A0524">
        <w:trPr>
          <w:trHeight w:val="300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0B58A17F" w14:textId="77777777" w:rsidR="005A0524" w:rsidRPr="00876212" w:rsidRDefault="005A0524" w:rsidP="005A0524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Th-228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2383799" w14:textId="77777777" w:rsidR="005A0524" w:rsidRPr="00876212" w:rsidRDefault="005A0524" w:rsidP="005A05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21 ± 3</w:t>
            </w:r>
          </w:p>
        </w:tc>
      </w:tr>
      <w:tr w:rsidR="005A0524" w:rsidRPr="00876212" w14:paraId="66C98B69" w14:textId="77777777" w:rsidTr="005A0524">
        <w:trPr>
          <w:trHeight w:val="300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733153A7" w14:textId="77777777" w:rsidR="005A0524" w:rsidRPr="00876212" w:rsidRDefault="005A0524" w:rsidP="005A0524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Pb-210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66333DD" w14:textId="77777777" w:rsidR="005A0524" w:rsidRPr="00876212" w:rsidRDefault="005A0524" w:rsidP="005A052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&lt; 5</w:t>
            </w:r>
          </w:p>
        </w:tc>
      </w:tr>
      <w:tr w:rsidR="005A0524" w:rsidRPr="00876212" w14:paraId="27B1187B" w14:textId="77777777" w:rsidTr="005A0524">
        <w:trPr>
          <w:trHeight w:val="300"/>
        </w:trPr>
        <w:tc>
          <w:tcPr>
            <w:tcW w:w="3969" w:type="dxa"/>
            <w:gridSpan w:val="2"/>
            <w:tcBorders>
              <w:top w:val="nil"/>
              <w:left w:val="nil"/>
            </w:tcBorders>
            <w:shd w:val="clear" w:color="auto" w:fill="auto"/>
            <w:noWrap/>
          </w:tcPr>
          <w:p w14:paraId="5CF62B16" w14:textId="77777777" w:rsidR="005A0524" w:rsidRPr="00876212" w:rsidRDefault="005A0524" w:rsidP="005A0524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Ra-226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ADFD311" w14:textId="77777777" w:rsidR="005A0524" w:rsidRPr="00876212" w:rsidRDefault="005A0524" w:rsidP="005A0524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27 ±3</w:t>
            </w:r>
          </w:p>
        </w:tc>
      </w:tr>
      <w:tr w:rsidR="005A0524" w:rsidRPr="00876212" w14:paraId="51B58BB3" w14:textId="77777777" w:rsidTr="005A0524">
        <w:trPr>
          <w:trHeight w:val="300"/>
        </w:trPr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</w:tcPr>
          <w:p w14:paraId="5004F056" w14:textId="77777777" w:rsidR="005A0524" w:rsidRPr="00876212" w:rsidRDefault="005A0524" w:rsidP="005A0524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U-238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8850249" w14:textId="77777777" w:rsidR="005A0524" w:rsidRPr="00876212" w:rsidRDefault="005A0524" w:rsidP="005A052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       &lt; 5</w:t>
            </w:r>
          </w:p>
        </w:tc>
      </w:tr>
      <w:tr w:rsidR="005A0524" w:rsidRPr="00876212" w14:paraId="692B6544" w14:textId="77777777" w:rsidTr="005A0524">
        <w:trPr>
          <w:trHeight w:val="300"/>
        </w:trPr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</w:tcPr>
          <w:p w14:paraId="3CBD426C" w14:textId="77777777" w:rsidR="005A0524" w:rsidRPr="00876212" w:rsidRDefault="005A0524" w:rsidP="005A0524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43A9EE65" w14:textId="77777777" w:rsidR="005A0524" w:rsidRPr="00876212" w:rsidRDefault="005A0524" w:rsidP="005A052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0D8D3F8" w14:textId="77777777" w:rsidR="005A0524" w:rsidRPr="00876212" w:rsidRDefault="005A0524" w:rsidP="005A0524">
      <w:pPr>
        <w:jc w:val="both"/>
        <w:rPr>
          <w:rFonts w:ascii="Arial" w:hAnsi="Arial" w:cs="Arial"/>
          <w:iCs/>
          <w:sz w:val="20"/>
          <w:szCs w:val="20"/>
        </w:rPr>
      </w:pPr>
    </w:p>
    <w:p w14:paraId="056EDC31" w14:textId="77777777" w:rsidR="005A0524" w:rsidRPr="00876212" w:rsidRDefault="005A0524" w:rsidP="005A0524">
      <w:pPr>
        <w:jc w:val="both"/>
        <w:rPr>
          <w:rFonts w:ascii="Arial" w:hAnsi="Arial" w:cs="Arial"/>
          <w:i/>
          <w:iCs/>
          <w:sz w:val="20"/>
          <w:szCs w:val="20"/>
          <w:lang w:val="en-GB"/>
        </w:rPr>
      </w:pPr>
    </w:p>
    <w:p w14:paraId="0901FB2D" w14:textId="522FED49" w:rsidR="005A0524" w:rsidRPr="00876212" w:rsidRDefault="005A0524" w:rsidP="00446509">
      <w:pPr>
        <w:spacing w:after="0" w:line="240" w:lineRule="auto"/>
        <w:jc w:val="both"/>
        <w:rPr>
          <w:rFonts w:ascii="Arial" w:hAnsi="Arial" w:cs="Arial"/>
          <w:lang w:val="en-US"/>
        </w:rPr>
      </w:pPr>
      <w:r w:rsidRPr="00876212">
        <w:rPr>
          <w:rFonts w:ascii="Arial" w:hAnsi="Arial" w:cs="Arial"/>
          <w:b/>
          <w:bCs/>
          <w:iCs/>
          <w:lang w:val="en-GB"/>
        </w:rPr>
        <w:t>Table S4.</w:t>
      </w:r>
      <w:r w:rsidRPr="00876212">
        <w:rPr>
          <w:lang w:val="en-US"/>
        </w:rPr>
        <w:t xml:space="preserve"> </w:t>
      </w:r>
      <w:r w:rsidRPr="00876212">
        <w:rPr>
          <w:rFonts w:ascii="Arial" w:hAnsi="Arial" w:cs="Arial"/>
          <w:lang w:val="en-US"/>
        </w:rPr>
        <w:t>Model calculations of the annual effective dose for adults</w:t>
      </w:r>
      <w:r w:rsidR="00A355C2" w:rsidRPr="00876212">
        <w:rPr>
          <w:rFonts w:ascii="Arial" w:hAnsi="Arial" w:cs="Arial"/>
          <w:lang w:val="en-US"/>
        </w:rPr>
        <w:t>. Three exposure scenarios were calculated for adults. The scenarios were based on the assumption that the individual person j would consume (</w:t>
      </w:r>
      <w:proofErr w:type="spellStart"/>
      <w:r w:rsidR="00A355C2" w:rsidRPr="00876212">
        <w:rPr>
          <w:rFonts w:ascii="Arial" w:hAnsi="Arial" w:cs="Arial"/>
          <w:lang w:val="en-US"/>
        </w:rPr>
        <w:t>i</w:t>
      </w:r>
      <w:proofErr w:type="spellEnd"/>
      <w:r w:rsidR="00A355C2" w:rsidRPr="00876212">
        <w:rPr>
          <w:rFonts w:ascii="Arial" w:hAnsi="Arial" w:cs="Arial"/>
          <w:lang w:val="en-US"/>
        </w:rPr>
        <w:t>) 15 g of Brazil nut butter daily over a period of 14 days or (ii) 15 g of Brazil nut butter daily over a period of 365 days.</w:t>
      </w: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1521"/>
        <w:gridCol w:w="1417"/>
        <w:gridCol w:w="2694"/>
        <w:gridCol w:w="1823"/>
        <w:gridCol w:w="1491"/>
      </w:tblGrid>
      <w:tr w:rsidR="005A0524" w:rsidRPr="00876212" w14:paraId="3207E636" w14:textId="77777777" w:rsidTr="00446509">
        <w:trPr>
          <w:trHeight w:val="370"/>
        </w:trPr>
        <w:tc>
          <w:tcPr>
            <w:tcW w:w="1521" w:type="dxa"/>
            <w:tcBorders>
              <w:top w:val="single" w:sz="12" w:space="0" w:color="auto"/>
              <w:bottom w:val="single" w:sz="4" w:space="0" w:color="auto"/>
            </w:tcBorders>
          </w:tcPr>
          <w:p w14:paraId="2C0DA9BE" w14:textId="77777777" w:rsidR="005A0524" w:rsidRPr="00876212" w:rsidRDefault="005A0524" w:rsidP="005A05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Consumption per year</w:t>
            </w:r>
            <w:r w:rsidRPr="0087621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in </w:t>
            </w:r>
            <w:r w:rsidRPr="00876212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[kg/a]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</w:tcPr>
          <w:p w14:paraId="2335A0F0" w14:textId="77777777" w:rsidR="005A0524" w:rsidRPr="00876212" w:rsidRDefault="005A0524" w:rsidP="005A05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Radionuclide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4" w:space="0" w:color="auto"/>
            </w:tcBorders>
          </w:tcPr>
          <w:p w14:paraId="5B6BD288" w14:textId="77777777" w:rsidR="005A0524" w:rsidRPr="00876212" w:rsidRDefault="005A0524" w:rsidP="005A05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iCs/>
                <w:color w:val="000000"/>
                <w:sz w:val="20"/>
                <w:szCs w:val="20"/>
                <w:lang w:val="en-US"/>
              </w:rPr>
              <w:t>Effective dose coefficient for ingestion</w:t>
            </w:r>
            <w:r w:rsidRPr="00876212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  <w:r w:rsidRPr="00876212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 xml:space="preserve"> in </w:t>
            </w:r>
            <w:proofErr w:type="spellStart"/>
            <w:r w:rsidRPr="00876212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Sv</w:t>
            </w:r>
            <w:proofErr w:type="spellEnd"/>
            <w:r w:rsidRPr="00876212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/</w:t>
            </w:r>
            <w:proofErr w:type="spellStart"/>
            <w:r w:rsidRPr="00876212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Bq</w:t>
            </w:r>
            <w:proofErr w:type="spellEnd"/>
          </w:p>
        </w:tc>
        <w:tc>
          <w:tcPr>
            <w:tcW w:w="1823" w:type="dxa"/>
            <w:tcBorders>
              <w:top w:val="single" w:sz="12" w:space="0" w:color="auto"/>
              <w:bottom w:val="single" w:sz="4" w:space="0" w:color="auto"/>
            </w:tcBorders>
          </w:tcPr>
          <w:p w14:paraId="52787FDA" w14:textId="77777777" w:rsidR="005A0524" w:rsidRPr="00876212" w:rsidRDefault="005A0524" w:rsidP="005A05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 xml:space="preserve">Mean specific activity in </w:t>
            </w:r>
            <w:proofErr w:type="spellStart"/>
            <w:r w:rsidRPr="00876212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Bq</w:t>
            </w:r>
            <w:proofErr w:type="spellEnd"/>
            <w:r w:rsidRPr="00876212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/kg</w:t>
            </w:r>
          </w:p>
        </w:tc>
        <w:tc>
          <w:tcPr>
            <w:tcW w:w="1491" w:type="dxa"/>
            <w:tcBorders>
              <w:top w:val="single" w:sz="12" w:space="0" w:color="auto"/>
              <w:bottom w:val="single" w:sz="4" w:space="0" w:color="auto"/>
            </w:tcBorders>
          </w:tcPr>
          <w:p w14:paraId="73CD9CDE" w14:textId="77777777" w:rsidR="005A0524" w:rsidRPr="00876212" w:rsidRDefault="005A0524" w:rsidP="005A05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Effective dose in</w:t>
            </w:r>
            <w:r w:rsidRPr="0087621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r w:rsidRPr="0087621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μ</w:t>
            </w:r>
            <w:proofErr w:type="spellStart"/>
            <w:r w:rsidRPr="00876212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Sv</w:t>
            </w:r>
            <w:proofErr w:type="spellEnd"/>
            <w:r w:rsidRPr="00876212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 xml:space="preserve">/a </w:t>
            </w:r>
          </w:p>
        </w:tc>
      </w:tr>
      <w:tr w:rsidR="005A0524" w:rsidRPr="00876212" w14:paraId="5E705A95" w14:textId="77777777" w:rsidTr="005A0524">
        <w:trPr>
          <w:trHeight w:val="110"/>
        </w:trPr>
        <w:tc>
          <w:tcPr>
            <w:tcW w:w="1521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177F4E" w14:textId="74EC08E0" w:rsidR="005A0524" w:rsidRPr="00876212" w:rsidRDefault="00A355C2" w:rsidP="005A05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</w:rPr>
              <w:t>0.</w:t>
            </w:r>
            <w:r w:rsidR="005A0524" w:rsidRPr="00876212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  <w:r w:rsidR="005A0524" w:rsidRPr="00876212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47BBD6F" w14:textId="77777777" w:rsidR="005A0524" w:rsidRPr="00876212" w:rsidRDefault="005A0524" w:rsidP="005A05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</w:rPr>
              <w:t>K-40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A1F2CF4" w14:textId="1862D631" w:rsidR="005A0524" w:rsidRPr="00876212" w:rsidRDefault="00A355C2" w:rsidP="005A05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</w:rPr>
              <w:t>6.</w:t>
            </w:r>
            <w:r w:rsidR="005A0524" w:rsidRPr="00876212">
              <w:rPr>
                <w:rFonts w:ascii="Arial" w:hAnsi="Arial" w:cs="Arial"/>
                <w:color w:val="000000"/>
                <w:sz w:val="20"/>
                <w:szCs w:val="20"/>
              </w:rPr>
              <w:t>20*E-09</w:t>
            </w:r>
          </w:p>
        </w:tc>
        <w:tc>
          <w:tcPr>
            <w:tcW w:w="1823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90C807A" w14:textId="77777777" w:rsidR="005A0524" w:rsidRPr="00876212" w:rsidRDefault="005A0524" w:rsidP="005A05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49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FA9C17A" w14:textId="655EDECB" w:rsidR="005A0524" w:rsidRPr="00876212" w:rsidRDefault="00A355C2" w:rsidP="005A05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</w:rPr>
              <w:t>0.</w:t>
            </w:r>
            <w:r w:rsidR="005A0524" w:rsidRPr="00876212">
              <w:rPr>
                <w:rFonts w:ascii="Arial" w:hAnsi="Arial" w:cs="Arial"/>
                <w:color w:val="000000"/>
                <w:sz w:val="20"/>
                <w:szCs w:val="20"/>
              </w:rPr>
              <w:t xml:space="preserve">23 </w:t>
            </w:r>
          </w:p>
        </w:tc>
      </w:tr>
      <w:tr w:rsidR="005A0524" w:rsidRPr="00876212" w14:paraId="42C1C873" w14:textId="77777777" w:rsidTr="005A0524">
        <w:trPr>
          <w:trHeight w:val="110"/>
        </w:trPr>
        <w:tc>
          <w:tcPr>
            <w:tcW w:w="1521" w:type="dxa"/>
            <w:vMerge/>
            <w:shd w:val="clear" w:color="auto" w:fill="F2F2F2" w:themeFill="background1" w:themeFillShade="F2"/>
          </w:tcPr>
          <w:p w14:paraId="174FEA50" w14:textId="77777777" w:rsidR="005A0524" w:rsidRPr="00876212" w:rsidRDefault="005A0524" w:rsidP="005A05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6FDCACEB" w14:textId="77777777" w:rsidR="005A0524" w:rsidRPr="00876212" w:rsidRDefault="005A0524" w:rsidP="005A05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</w:rPr>
              <w:t>Ra-228</w:t>
            </w:r>
          </w:p>
        </w:tc>
        <w:tc>
          <w:tcPr>
            <w:tcW w:w="2694" w:type="dxa"/>
            <w:shd w:val="clear" w:color="auto" w:fill="F2F2F2" w:themeFill="background1" w:themeFillShade="F2"/>
          </w:tcPr>
          <w:p w14:paraId="7FE29380" w14:textId="522D1FF6" w:rsidR="005A0524" w:rsidRPr="00876212" w:rsidRDefault="00A355C2" w:rsidP="005A05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</w:rPr>
              <w:t>6.</w:t>
            </w:r>
            <w:r w:rsidR="005A0524" w:rsidRPr="00876212">
              <w:rPr>
                <w:rFonts w:ascii="Arial" w:hAnsi="Arial" w:cs="Arial"/>
                <w:color w:val="000000"/>
                <w:sz w:val="20"/>
                <w:szCs w:val="20"/>
              </w:rPr>
              <w:t>90*E-07</w:t>
            </w:r>
          </w:p>
        </w:tc>
        <w:tc>
          <w:tcPr>
            <w:tcW w:w="1823" w:type="dxa"/>
            <w:shd w:val="clear" w:color="auto" w:fill="F2F2F2" w:themeFill="background1" w:themeFillShade="F2"/>
          </w:tcPr>
          <w:p w14:paraId="32419780" w14:textId="77777777" w:rsidR="005A0524" w:rsidRPr="00876212" w:rsidRDefault="005A0524" w:rsidP="005A05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491" w:type="dxa"/>
            <w:shd w:val="clear" w:color="auto" w:fill="F2F2F2" w:themeFill="background1" w:themeFillShade="F2"/>
          </w:tcPr>
          <w:p w14:paraId="195DE909" w14:textId="626CA1D4" w:rsidR="005A0524" w:rsidRPr="00876212" w:rsidRDefault="00A355C2" w:rsidP="005A05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</w:rPr>
              <w:t>4.</w:t>
            </w:r>
            <w:r w:rsidR="005A0524" w:rsidRPr="00876212">
              <w:rPr>
                <w:rFonts w:ascii="Arial" w:hAnsi="Arial" w:cs="Arial"/>
                <w:color w:val="000000"/>
                <w:sz w:val="20"/>
                <w:szCs w:val="20"/>
              </w:rPr>
              <w:t xml:space="preserve">20 </w:t>
            </w:r>
          </w:p>
        </w:tc>
      </w:tr>
      <w:tr w:rsidR="005A0524" w:rsidRPr="00876212" w14:paraId="4AF302B3" w14:textId="77777777" w:rsidTr="005A0524">
        <w:trPr>
          <w:trHeight w:val="110"/>
        </w:trPr>
        <w:tc>
          <w:tcPr>
            <w:tcW w:w="1521" w:type="dxa"/>
            <w:vMerge/>
            <w:shd w:val="clear" w:color="auto" w:fill="F2F2F2" w:themeFill="background1" w:themeFillShade="F2"/>
          </w:tcPr>
          <w:p w14:paraId="1F33B6E0" w14:textId="77777777" w:rsidR="005A0524" w:rsidRPr="00876212" w:rsidRDefault="005A0524" w:rsidP="005A05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1DFB73B6" w14:textId="77777777" w:rsidR="005A0524" w:rsidRPr="00876212" w:rsidRDefault="005A0524" w:rsidP="005A05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</w:rPr>
              <w:t>Th-228</w:t>
            </w:r>
          </w:p>
        </w:tc>
        <w:tc>
          <w:tcPr>
            <w:tcW w:w="2694" w:type="dxa"/>
            <w:shd w:val="clear" w:color="auto" w:fill="F2F2F2" w:themeFill="background1" w:themeFillShade="F2"/>
          </w:tcPr>
          <w:p w14:paraId="5292D9C5" w14:textId="526DE2A2" w:rsidR="005A0524" w:rsidRPr="00876212" w:rsidRDefault="005A0524" w:rsidP="00A35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="00A355C2" w:rsidRPr="00876212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76212">
              <w:rPr>
                <w:rFonts w:ascii="Arial" w:hAnsi="Arial" w:cs="Arial"/>
                <w:color w:val="000000"/>
                <w:sz w:val="20"/>
                <w:szCs w:val="20"/>
              </w:rPr>
              <w:t>20*E-08</w:t>
            </w:r>
          </w:p>
        </w:tc>
        <w:tc>
          <w:tcPr>
            <w:tcW w:w="1823" w:type="dxa"/>
            <w:shd w:val="clear" w:color="auto" w:fill="F2F2F2" w:themeFill="background1" w:themeFillShade="F2"/>
          </w:tcPr>
          <w:p w14:paraId="66B92D6F" w14:textId="77777777" w:rsidR="005A0524" w:rsidRPr="00876212" w:rsidRDefault="005A0524" w:rsidP="005A05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491" w:type="dxa"/>
            <w:shd w:val="clear" w:color="auto" w:fill="F2F2F2" w:themeFill="background1" w:themeFillShade="F2"/>
          </w:tcPr>
          <w:p w14:paraId="6910F77A" w14:textId="4A5B44CC" w:rsidR="005A0524" w:rsidRPr="00876212" w:rsidRDefault="00A355C2" w:rsidP="005A05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</w:rPr>
              <w:t>0.</w:t>
            </w:r>
            <w:r w:rsidR="005A0524" w:rsidRPr="00876212">
              <w:rPr>
                <w:rFonts w:ascii="Arial" w:hAnsi="Arial" w:cs="Arial"/>
                <w:color w:val="000000"/>
                <w:sz w:val="20"/>
                <w:szCs w:val="20"/>
              </w:rPr>
              <w:t xml:space="preserve">32 </w:t>
            </w:r>
          </w:p>
        </w:tc>
      </w:tr>
      <w:tr w:rsidR="005A0524" w:rsidRPr="00876212" w14:paraId="4324FEA2" w14:textId="77777777" w:rsidTr="005A0524">
        <w:trPr>
          <w:trHeight w:val="110"/>
        </w:trPr>
        <w:tc>
          <w:tcPr>
            <w:tcW w:w="1521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7BB5EC6" w14:textId="77777777" w:rsidR="005A0524" w:rsidRPr="00876212" w:rsidRDefault="005A0524" w:rsidP="005A05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A2FB24A" w14:textId="77777777" w:rsidR="005A0524" w:rsidRPr="00876212" w:rsidRDefault="005A0524" w:rsidP="005A05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</w:rPr>
              <w:t>Ra-226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2D78AFD" w14:textId="57B1B9DA" w:rsidR="005A0524" w:rsidRPr="00876212" w:rsidRDefault="00A355C2" w:rsidP="005A05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  <w:r w:rsidR="005A0524" w:rsidRPr="00876212">
              <w:rPr>
                <w:rFonts w:ascii="Arial" w:hAnsi="Arial" w:cs="Arial"/>
                <w:color w:val="000000"/>
                <w:sz w:val="20"/>
                <w:szCs w:val="20"/>
              </w:rPr>
              <w:t>80*E-07</w:t>
            </w:r>
          </w:p>
        </w:tc>
        <w:tc>
          <w:tcPr>
            <w:tcW w:w="182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1FBD80A" w14:textId="77777777" w:rsidR="005A0524" w:rsidRPr="00876212" w:rsidRDefault="005A0524" w:rsidP="005A05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59BC018" w14:textId="77725555" w:rsidR="005A0524" w:rsidRPr="00876212" w:rsidRDefault="00A355C2" w:rsidP="005A05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  <w:r w:rsidR="005A0524" w:rsidRPr="00876212">
              <w:rPr>
                <w:rFonts w:ascii="Arial" w:hAnsi="Arial" w:cs="Arial"/>
                <w:color w:val="000000"/>
                <w:sz w:val="20"/>
                <w:szCs w:val="20"/>
              </w:rPr>
              <w:t xml:space="preserve">59 </w:t>
            </w:r>
          </w:p>
        </w:tc>
      </w:tr>
      <w:tr w:rsidR="005A0524" w:rsidRPr="00876212" w14:paraId="27AED3E1" w14:textId="77777777" w:rsidTr="005A0524">
        <w:trPr>
          <w:trHeight w:val="110"/>
        </w:trPr>
        <w:tc>
          <w:tcPr>
            <w:tcW w:w="29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D49633E" w14:textId="77777777" w:rsidR="005A0524" w:rsidRPr="00876212" w:rsidRDefault="005A0524" w:rsidP="005A05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76212">
              <w:rPr>
                <w:rFonts w:ascii="Arial" w:hAnsi="Arial" w:cs="Arial"/>
                <w:b/>
                <w:color w:val="000000"/>
                <w:sz w:val="20"/>
                <w:szCs w:val="20"/>
              </w:rPr>
              <w:t>Sum</w:t>
            </w:r>
          </w:p>
        </w:tc>
        <w:tc>
          <w:tcPr>
            <w:tcW w:w="600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3712BED" w14:textId="5E3D319C" w:rsidR="005A0524" w:rsidRPr="00876212" w:rsidRDefault="00A355C2" w:rsidP="005A05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621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6.</w:t>
            </w:r>
            <w:r w:rsidR="005A0524" w:rsidRPr="0087621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34</w:t>
            </w:r>
          </w:p>
        </w:tc>
      </w:tr>
      <w:tr w:rsidR="005A0524" w:rsidRPr="00876212" w14:paraId="6CFDB73E" w14:textId="77777777" w:rsidTr="005A0524">
        <w:trPr>
          <w:trHeight w:val="110"/>
        </w:trPr>
        <w:tc>
          <w:tcPr>
            <w:tcW w:w="1521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031BBA" w14:textId="221C80BB" w:rsidR="005A0524" w:rsidRPr="00876212" w:rsidRDefault="00A355C2" w:rsidP="005A05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</w:rPr>
              <w:t>5.</w:t>
            </w:r>
            <w:r w:rsidR="005A0524" w:rsidRPr="00876212"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  <w:r w:rsidR="005A0524" w:rsidRPr="00876212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74BA93B" w14:textId="77777777" w:rsidR="005A0524" w:rsidRPr="00876212" w:rsidRDefault="005A0524" w:rsidP="005A05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</w:rPr>
              <w:t>K-40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CA7FD3E" w14:textId="2B6AD72B" w:rsidR="005A0524" w:rsidRPr="00876212" w:rsidRDefault="00A355C2" w:rsidP="005A05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</w:rPr>
              <w:t>6.</w:t>
            </w:r>
            <w:r w:rsidR="005A0524" w:rsidRPr="00876212">
              <w:rPr>
                <w:rFonts w:ascii="Arial" w:hAnsi="Arial" w:cs="Arial"/>
                <w:color w:val="000000"/>
                <w:sz w:val="20"/>
                <w:szCs w:val="20"/>
              </w:rPr>
              <w:t>20*E-09</w:t>
            </w:r>
          </w:p>
        </w:tc>
        <w:tc>
          <w:tcPr>
            <w:tcW w:w="182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3AB384C" w14:textId="77777777" w:rsidR="005A0524" w:rsidRPr="00876212" w:rsidRDefault="005A0524" w:rsidP="005A05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49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A9B905A" w14:textId="11BF175B" w:rsidR="005A0524" w:rsidRPr="00876212" w:rsidRDefault="00A355C2" w:rsidP="005A05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</w:rPr>
              <w:t>6.</w:t>
            </w:r>
            <w:r w:rsidR="005A0524" w:rsidRPr="00876212">
              <w:rPr>
                <w:rFonts w:ascii="Arial" w:hAnsi="Arial" w:cs="Arial"/>
                <w:color w:val="000000"/>
                <w:sz w:val="20"/>
                <w:szCs w:val="20"/>
              </w:rPr>
              <w:t xml:space="preserve">11 </w:t>
            </w:r>
          </w:p>
        </w:tc>
      </w:tr>
      <w:tr w:rsidR="005A0524" w:rsidRPr="00876212" w14:paraId="56C8D570" w14:textId="77777777" w:rsidTr="005A0524">
        <w:trPr>
          <w:trHeight w:val="110"/>
        </w:trPr>
        <w:tc>
          <w:tcPr>
            <w:tcW w:w="1521" w:type="dxa"/>
            <w:vMerge/>
            <w:shd w:val="clear" w:color="auto" w:fill="D9D9D9" w:themeFill="background1" w:themeFillShade="D9"/>
          </w:tcPr>
          <w:p w14:paraId="5C6BAA9A" w14:textId="77777777" w:rsidR="005A0524" w:rsidRPr="00876212" w:rsidRDefault="005A0524" w:rsidP="005A05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297CB122" w14:textId="77777777" w:rsidR="005A0524" w:rsidRPr="00876212" w:rsidRDefault="005A0524" w:rsidP="005A05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</w:rPr>
              <w:t>Ra-228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2FA4415D" w14:textId="5C8D1318" w:rsidR="005A0524" w:rsidRPr="00876212" w:rsidRDefault="00A355C2" w:rsidP="005A05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</w:rPr>
              <w:t>6.</w:t>
            </w:r>
            <w:r w:rsidR="005A0524" w:rsidRPr="00876212">
              <w:rPr>
                <w:rFonts w:ascii="Arial" w:hAnsi="Arial" w:cs="Arial"/>
                <w:color w:val="000000"/>
                <w:sz w:val="20"/>
                <w:szCs w:val="20"/>
              </w:rPr>
              <w:t>90*E-07</w:t>
            </w:r>
          </w:p>
        </w:tc>
        <w:tc>
          <w:tcPr>
            <w:tcW w:w="1823" w:type="dxa"/>
            <w:shd w:val="clear" w:color="auto" w:fill="D9D9D9" w:themeFill="background1" w:themeFillShade="D9"/>
          </w:tcPr>
          <w:p w14:paraId="4B6C68B9" w14:textId="77777777" w:rsidR="005A0524" w:rsidRPr="00876212" w:rsidRDefault="005A0524" w:rsidP="005A05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491" w:type="dxa"/>
            <w:shd w:val="clear" w:color="auto" w:fill="D9D9D9" w:themeFill="background1" w:themeFillShade="D9"/>
          </w:tcPr>
          <w:p w14:paraId="18FA562E" w14:textId="098B09B2" w:rsidR="005A0524" w:rsidRPr="00876212" w:rsidRDefault="005A0524" w:rsidP="005A05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  <w:r w:rsidR="00A355C2" w:rsidRPr="00876212">
              <w:rPr>
                <w:rFonts w:ascii="Arial" w:hAnsi="Arial" w:cs="Arial"/>
                <w:color w:val="000000"/>
                <w:sz w:val="20"/>
                <w:szCs w:val="20"/>
              </w:rPr>
              <w:t>.00</w:t>
            </w:r>
            <w:r w:rsidRPr="0087621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5A0524" w:rsidRPr="00876212" w14:paraId="0EE3C198" w14:textId="77777777" w:rsidTr="005A0524">
        <w:trPr>
          <w:trHeight w:val="110"/>
        </w:trPr>
        <w:tc>
          <w:tcPr>
            <w:tcW w:w="1521" w:type="dxa"/>
            <w:vMerge/>
            <w:shd w:val="clear" w:color="auto" w:fill="D9D9D9" w:themeFill="background1" w:themeFillShade="D9"/>
          </w:tcPr>
          <w:p w14:paraId="71B10266" w14:textId="77777777" w:rsidR="005A0524" w:rsidRPr="00876212" w:rsidRDefault="005A0524" w:rsidP="005A05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2EB605A8" w14:textId="77777777" w:rsidR="005A0524" w:rsidRPr="00876212" w:rsidRDefault="005A0524" w:rsidP="005A05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</w:rPr>
              <w:t>Th-228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1803C896" w14:textId="7975AFFE" w:rsidR="005A0524" w:rsidRPr="00876212" w:rsidRDefault="00A355C2" w:rsidP="005A05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</w:rPr>
              <w:t>7.</w:t>
            </w:r>
            <w:r w:rsidR="005A0524" w:rsidRPr="00876212">
              <w:rPr>
                <w:rFonts w:ascii="Arial" w:hAnsi="Arial" w:cs="Arial"/>
                <w:color w:val="000000"/>
                <w:sz w:val="20"/>
                <w:szCs w:val="20"/>
              </w:rPr>
              <w:t>20*E-08</w:t>
            </w:r>
          </w:p>
        </w:tc>
        <w:tc>
          <w:tcPr>
            <w:tcW w:w="1823" w:type="dxa"/>
            <w:shd w:val="clear" w:color="auto" w:fill="D9D9D9" w:themeFill="background1" w:themeFillShade="D9"/>
          </w:tcPr>
          <w:p w14:paraId="6432F210" w14:textId="77777777" w:rsidR="005A0524" w:rsidRPr="00876212" w:rsidRDefault="005A0524" w:rsidP="005A05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491" w:type="dxa"/>
            <w:shd w:val="clear" w:color="auto" w:fill="D9D9D9" w:themeFill="background1" w:themeFillShade="D9"/>
          </w:tcPr>
          <w:p w14:paraId="117D4C46" w14:textId="5A9A1CC7" w:rsidR="005A0524" w:rsidRPr="00876212" w:rsidRDefault="00A355C2" w:rsidP="005A05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</w:rPr>
              <w:t>8.</w:t>
            </w:r>
            <w:r w:rsidR="005A0524" w:rsidRPr="00876212">
              <w:rPr>
                <w:rFonts w:ascii="Arial" w:hAnsi="Arial" w:cs="Arial"/>
                <w:color w:val="000000"/>
                <w:sz w:val="20"/>
                <w:szCs w:val="20"/>
              </w:rPr>
              <w:t xml:space="preserve">28 </w:t>
            </w:r>
          </w:p>
        </w:tc>
      </w:tr>
      <w:tr w:rsidR="005A0524" w:rsidRPr="00876212" w14:paraId="71D93393" w14:textId="77777777" w:rsidTr="005A0524">
        <w:trPr>
          <w:trHeight w:val="110"/>
        </w:trPr>
        <w:tc>
          <w:tcPr>
            <w:tcW w:w="152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286A57B" w14:textId="77777777" w:rsidR="005A0524" w:rsidRPr="00876212" w:rsidRDefault="005A0524" w:rsidP="005A05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287418B" w14:textId="77777777" w:rsidR="005A0524" w:rsidRPr="00876212" w:rsidRDefault="005A0524" w:rsidP="005A05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</w:rPr>
              <w:t>Ra-226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9EA2D83" w14:textId="59C2D690" w:rsidR="005A0524" w:rsidRPr="00876212" w:rsidRDefault="00A355C2" w:rsidP="005A05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  <w:r w:rsidR="005A0524" w:rsidRPr="00876212">
              <w:rPr>
                <w:rFonts w:ascii="Arial" w:hAnsi="Arial" w:cs="Arial"/>
                <w:color w:val="000000"/>
                <w:sz w:val="20"/>
                <w:szCs w:val="20"/>
              </w:rPr>
              <w:t>80*E-07</w:t>
            </w:r>
          </w:p>
        </w:tc>
        <w:tc>
          <w:tcPr>
            <w:tcW w:w="182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7E0E762" w14:textId="77777777" w:rsidR="005A0524" w:rsidRPr="00876212" w:rsidRDefault="005A0524" w:rsidP="005A05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A1990E9" w14:textId="2337A1BA" w:rsidR="005A0524" w:rsidRPr="00876212" w:rsidRDefault="005A0524" w:rsidP="00A355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6212"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  <w:r w:rsidR="00A355C2" w:rsidRPr="00876212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7621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A355C2" w:rsidRPr="0087621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Pr="0087621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5A0524" w:rsidRPr="00876212" w14:paraId="3258660B" w14:textId="77777777" w:rsidTr="005A0524">
        <w:trPr>
          <w:trHeight w:val="110"/>
        </w:trPr>
        <w:tc>
          <w:tcPr>
            <w:tcW w:w="29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49C950D" w14:textId="77777777" w:rsidR="005A0524" w:rsidRPr="00876212" w:rsidRDefault="005A0524" w:rsidP="005A05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76212">
              <w:rPr>
                <w:rFonts w:ascii="Arial" w:hAnsi="Arial" w:cs="Arial"/>
                <w:b/>
                <w:color w:val="000000"/>
                <w:sz w:val="20"/>
                <w:szCs w:val="20"/>
              </w:rPr>
              <w:t>Sum</w:t>
            </w:r>
          </w:p>
        </w:tc>
        <w:tc>
          <w:tcPr>
            <w:tcW w:w="600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60ED6EE" w14:textId="58011609" w:rsidR="005A0524" w:rsidRPr="00876212" w:rsidRDefault="005A0524" w:rsidP="005A05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7621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     </w:t>
            </w:r>
            <w:r w:rsidRPr="0087621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165</w:t>
            </w:r>
            <w:r w:rsidR="00A355C2" w:rsidRPr="0087621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.00</w:t>
            </w:r>
            <w:r w:rsidRPr="0087621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</w:tr>
      <w:tr w:rsidR="005A0524" w:rsidRPr="00876212" w14:paraId="3EE0B5A6" w14:textId="77777777" w:rsidTr="005A0524">
        <w:trPr>
          <w:trHeight w:val="110"/>
        </w:trPr>
        <w:tc>
          <w:tcPr>
            <w:tcW w:w="894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44F77F6" w14:textId="3CB73DB2" w:rsidR="005A0524" w:rsidRPr="00876212" w:rsidRDefault="005A0524" w:rsidP="00A355C2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 w:rsidRPr="00876212">
              <w:rPr>
                <w:rFonts w:ascii="Arial" w:hAnsi="Arial" w:cs="Arial"/>
                <w:i/>
                <w:sz w:val="18"/>
                <w:szCs w:val="18"/>
                <w:lang w:val="en-US"/>
              </w:rPr>
              <w:t>1: This corresponds to 15</w:t>
            </w:r>
            <w:r w:rsidR="00A355C2" w:rsidRPr="00876212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 </w:t>
            </w:r>
            <w:r w:rsidRPr="00876212">
              <w:rPr>
                <w:rFonts w:ascii="Arial" w:hAnsi="Arial" w:cs="Arial"/>
                <w:i/>
                <w:sz w:val="18"/>
                <w:szCs w:val="18"/>
                <w:lang w:val="en-US"/>
              </w:rPr>
              <w:t>g daily for 14 days</w:t>
            </w:r>
          </w:p>
          <w:p w14:paraId="77B9C22D" w14:textId="77777777" w:rsidR="005A0524" w:rsidRPr="00876212" w:rsidRDefault="005A0524" w:rsidP="00A355C2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 w:rsidRPr="00876212">
              <w:rPr>
                <w:rFonts w:ascii="Arial" w:hAnsi="Arial" w:cs="Arial"/>
                <w:i/>
                <w:sz w:val="18"/>
                <w:szCs w:val="18"/>
                <w:lang w:val="en-US"/>
              </w:rPr>
              <w:t>2: This corresponds to 15 g daily for 1 year</w:t>
            </w:r>
          </w:p>
          <w:p w14:paraId="2C5B1FD3" w14:textId="77777777" w:rsidR="005A0524" w:rsidRPr="00876212" w:rsidRDefault="005A0524" w:rsidP="00A355C2">
            <w:pPr>
              <w:pStyle w:val="Default"/>
              <w:rPr>
                <w:rFonts w:ascii="Arial" w:hAnsi="Arial" w:cs="Arial"/>
                <w:i/>
                <w:sz w:val="18"/>
                <w:szCs w:val="18"/>
              </w:rPr>
            </w:pPr>
            <w:r w:rsidRPr="00876212">
              <w:rPr>
                <w:rFonts w:ascii="Arial" w:hAnsi="Arial" w:cs="Arial"/>
                <w:i/>
                <w:sz w:val="18"/>
                <w:szCs w:val="18"/>
              </w:rPr>
              <w:t>3: Bundesministerium der Justiz (Hrsg.) (2001). Dosiskoeffizienten bei äußerer und innerer   Strahlenexposition. Bekanntmachung im Bundesanzeiger am 28. August 2001, Beilage Nr. 160 a und b</w:t>
            </w:r>
          </w:p>
        </w:tc>
      </w:tr>
    </w:tbl>
    <w:p w14:paraId="4DA56C88" w14:textId="77777777" w:rsidR="005A0524" w:rsidRPr="00876212" w:rsidRDefault="005A0524" w:rsidP="005A0524">
      <w:pPr>
        <w:rPr>
          <w:rFonts w:ascii="Arial" w:hAnsi="Arial" w:cs="Arial"/>
        </w:rPr>
      </w:pPr>
    </w:p>
    <w:p w14:paraId="71FE7293" w14:textId="77777777" w:rsidR="005A0524" w:rsidRPr="00876212" w:rsidRDefault="005A0524" w:rsidP="00391754">
      <w:pPr>
        <w:ind w:left="-284" w:right="-425"/>
        <w:jc w:val="both"/>
        <w:rPr>
          <w:rFonts w:ascii="Arial" w:hAnsi="Arial" w:cs="Arial"/>
          <w:i/>
          <w:sz w:val="20"/>
          <w:szCs w:val="20"/>
        </w:rPr>
      </w:pPr>
    </w:p>
    <w:p w14:paraId="6FDF4493" w14:textId="77777777" w:rsidR="00CF25BE" w:rsidRPr="00876212" w:rsidRDefault="00620BBE">
      <w:pPr>
        <w:rPr>
          <w:rFonts w:ascii="Arial" w:hAnsi="Arial" w:cs="Arial"/>
          <w:b/>
          <w:bCs/>
          <w:iCs/>
        </w:rPr>
      </w:pPr>
      <w:r w:rsidRPr="00876212">
        <w:rPr>
          <w:rFonts w:ascii="Arial" w:hAnsi="Arial" w:cs="Arial"/>
          <w:b/>
          <w:bCs/>
          <w:iCs/>
        </w:rPr>
        <w:br w:type="page"/>
      </w:r>
    </w:p>
    <w:p w14:paraId="11ACF7F4" w14:textId="40F6C9D8" w:rsidR="00CF25BE" w:rsidRPr="00876212" w:rsidRDefault="005A0524" w:rsidP="00446509">
      <w:pPr>
        <w:spacing w:after="0" w:line="240" w:lineRule="auto"/>
        <w:jc w:val="both"/>
        <w:rPr>
          <w:rFonts w:ascii="Arial" w:hAnsi="Arial" w:cs="Arial"/>
          <w:lang w:val="en-GB"/>
        </w:rPr>
      </w:pPr>
      <w:r w:rsidRPr="00876212">
        <w:rPr>
          <w:rFonts w:ascii="Arial" w:hAnsi="Arial" w:cs="Arial"/>
          <w:b/>
          <w:bCs/>
          <w:iCs/>
          <w:lang w:val="en-GB"/>
        </w:rPr>
        <w:t>Table S5.</w:t>
      </w:r>
      <w:r w:rsidR="00620BBE" w:rsidRPr="00876212">
        <w:rPr>
          <w:rFonts w:ascii="Arial" w:hAnsi="Arial" w:cs="Arial"/>
          <w:i/>
          <w:iCs/>
          <w:lang w:val="en-GB"/>
        </w:rPr>
        <w:t xml:space="preserve"> </w:t>
      </w:r>
      <w:r w:rsidR="00620BBE" w:rsidRPr="00876212">
        <w:rPr>
          <w:rFonts w:ascii="Arial" w:hAnsi="Arial" w:cs="Arial"/>
          <w:lang w:val="en-GB"/>
        </w:rPr>
        <w:t xml:space="preserve">Effect of Brazil nut butter, selenium supplement, and placebo on absolute values for selenium biomarkers and trace elements </w:t>
      </w:r>
    </w:p>
    <w:p w14:paraId="33B115D2" w14:textId="77777777" w:rsidR="00CF25BE" w:rsidRPr="00876212" w:rsidRDefault="00CF25BE">
      <w:pPr>
        <w:spacing w:after="0"/>
        <w:jc w:val="both"/>
        <w:rPr>
          <w:rFonts w:ascii="Arial" w:hAnsi="Arial" w:cs="Arial"/>
          <w:color w:val="2E74B5" w:themeColor="accent1" w:themeShade="BF"/>
          <w:lang w:val="en-GB"/>
        </w:rPr>
      </w:pPr>
    </w:p>
    <w:tbl>
      <w:tblPr>
        <w:tblpPr w:leftFromText="141" w:rightFromText="141" w:vertAnchor="text" w:horzAnchor="margin" w:tblpY="-231"/>
        <w:tblW w:w="937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74"/>
        <w:gridCol w:w="243"/>
        <w:gridCol w:w="288"/>
        <w:gridCol w:w="528"/>
        <w:gridCol w:w="824"/>
        <w:gridCol w:w="98"/>
        <w:gridCol w:w="270"/>
        <w:gridCol w:w="20"/>
        <w:gridCol w:w="1404"/>
        <w:gridCol w:w="95"/>
        <w:gridCol w:w="307"/>
        <w:gridCol w:w="280"/>
        <w:gridCol w:w="632"/>
        <w:gridCol w:w="334"/>
        <w:gridCol w:w="617"/>
        <w:gridCol w:w="165"/>
        <w:gridCol w:w="824"/>
        <w:gridCol w:w="771"/>
      </w:tblGrid>
      <w:tr w:rsidR="00CF25BE" w:rsidRPr="00876212" w14:paraId="70FE8308" w14:textId="77777777">
        <w:trPr>
          <w:trHeight w:val="268"/>
        </w:trPr>
        <w:tc>
          <w:tcPr>
            <w:tcW w:w="1681" w:type="dxa"/>
            <w:tcBorders>
              <w:top w:val="single" w:sz="12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B9EEC63" w14:textId="77777777" w:rsidR="00CF25BE" w:rsidRPr="00876212" w:rsidRDefault="00CF25BE">
            <w:pPr>
              <w:spacing w:after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895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ADF564E" w14:textId="77777777" w:rsidR="00CF25BE" w:rsidRPr="00876212" w:rsidRDefault="00620BBE">
            <w:pPr>
              <w:spacing w:after="0"/>
              <w:rPr>
                <w:rFonts w:ascii="Arial" w:hAnsi="Arial" w:cs="Arial"/>
                <w:bCs/>
                <w:lang w:val="en-GB"/>
              </w:rPr>
            </w:pPr>
            <w:r w:rsidRPr="00876212">
              <w:rPr>
                <w:rFonts w:ascii="Arial" w:hAnsi="Arial" w:cs="Arial"/>
                <w:bCs/>
                <w:lang w:val="en-GB"/>
              </w:rPr>
              <w:t>before</w:t>
            </w:r>
          </w:p>
        </w:tc>
        <w:tc>
          <w:tcPr>
            <w:tcW w:w="1803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4FE94A0" w14:textId="77777777" w:rsidR="00CF25BE" w:rsidRPr="00876212" w:rsidRDefault="00620BBE">
            <w:pPr>
              <w:spacing w:after="0"/>
              <w:rPr>
                <w:rFonts w:ascii="Arial" w:hAnsi="Arial" w:cs="Arial"/>
                <w:bCs/>
                <w:lang w:val="en-GB"/>
              </w:rPr>
            </w:pPr>
            <w:r w:rsidRPr="00876212">
              <w:rPr>
                <w:rFonts w:ascii="Arial" w:hAnsi="Arial" w:cs="Arial"/>
                <w:bCs/>
                <w:lang w:val="en-GB"/>
              </w:rPr>
              <w:t>after</w:t>
            </w:r>
          </w:p>
        </w:tc>
        <w:tc>
          <w:tcPr>
            <w:tcW w:w="2276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59890FF" w14:textId="77777777" w:rsidR="00CF25BE" w:rsidRPr="00876212" w:rsidRDefault="00620BBE">
            <w:pPr>
              <w:spacing w:after="0"/>
              <w:rPr>
                <w:rFonts w:ascii="Arial" w:hAnsi="Arial" w:cs="Arial"/>
                <w:bCs/>
                <w:lang w:val="en-GB"/>
              </w:rPr>
            </w:pPr>
            <w:r w:rsidRPr="00876212">
              <w:rPr>
                <w:rFonts w:ascii="Arial" w:hAnsi="Arial" w:cs="Arial"/>
                <w:bCs/>
                <w:lang w:val="en-GB"/>
              </w:rPr>
              <w:t>Mean differences</w:t>
            </w:r>
          </w:p>
          <w:p w14:paraId="68FF5C6D" w14:textId="77777777" w:rsidR="00CF25BE" w:rsidRPr="00876212" w:rsidRDefault="00620BBE">
            <w:pPr>
              <w:spacing w:after="0"/>
              <w:rPr>
                <w:rFonts w:ascii="Arial" w:hAnsi="Arial" w:cs="Arial"/>
                <w:bCs/>
                <w:lang w:val="en-GB"/>
              </w:rPr>
            </w:pPr>
            <w:r w:rsidRPr="00876212">
              <w:rPr>
                <w:rFonts w:ascii="Arial" w:hAnsi="Arial" w:cs="Arial"/>
                <w:bCs/>
                <w:lang w:val="en-GB"/>
              </w:rPr>
              <w:t>[95 % CI]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789C0FA" w14:textId="77777777" w:rsidR="00CF25BE" w:rsidRPr="00876212" w:rsidRDefault="00620BBE">
            <w:pPr>
              <w:spacing w:after="0"/>
              <w:rPr>
                <w:rFonts w:ascii="Arial" w:hAnsi="Arial" w:cs="Arial"/>
                <w:bCs/>
                <w:lang w:val="en-GB"/>
              </w:rPr>
            </w:pPr>
            <w:r w:rsidRPr="00876212">
              <w:rPr>
                <w:rFonts w:ascii="Arial" w:hAnsi="Arial" w:cs="Arial"/>
                <w:bCs/>
                <w:lang w:val="en-GB"/>
              </w:rPr>
              <w:t>p-values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ABD0891" w14:textId="77777777" w:rsidR="00CF25BE" w:rsidRPr="00876212" w:rsidRDefault="00620BBE">
            <w:pPr>
              <w:spacing w:after="0"/>
              <w:rPr>
                <w:rFonts w:ascii="Arial" w:hAnsi="Arial" w:cs="Arial"/>
                <w:bCs/>
                <w:lang w:val="en-GB"/>
              </w:rPr>
            </w:pPr>
            <w:r w:rsidRPr="00876212">
              <w:rPr>
                <w:rFonts w:ascii="Arial" w:hAnsi="Arial" w:cs="Arial"/>
                <w:bCs/>
                <w:lang w:val="en-GB"/>
              </w:rPr>
              <w:t>Change [%]</w:t>
            </w:r>
          </w:p>
        </w:tc>
      </w:tr>
      <w:tr w:rsidR="00CF25BE" w:rsidRPr="00876212" w14:paraId="3866E626" w14:textId="77777777">
        <w:trPr>
          <w:gridAfter w:val="4"/>
          <w:wAfter w:w="2340" w:type="dxa"/>
          <w:trHeight w:val="257"/>
        </w:trPr>
        <w:tc>
          <w:tcPr>
            <w:tcW w:w="1925" w:type="dxa"/>
            <w:gridSpan w:val="2"/>
            <w:tcBorders>
              <w:top w:val="single" w:sz="4" w:space="0" w:color="auto"/>
              <w:bottom w:val="nil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EF5BA5F" w14:textId="77777777" w:rsidR="00CF25BE" w:rsidRPr="00876212" w:rsidRDefault="00620BBE">
            <w:pPr>
              <w:rPr>
                <w:rFonts w:ascii="Arial" w:hAnsi="Arial" w:cs="Arial"/>
                <w:bCs/>
                <w:lang w:val="en-GB"/>
              </w:rPr>
            </w:pPr>
            <w:r w:rsidRPr="00876212">
              <w:rPr>
                <w:rFonts w:ascii="Arial" w:hAnsi="Arial" w:cs="Arial"/>
                <w:bCs/>
                <w:lang w:val="en-GB"/>
              </w:rPr>
              <w:t>Serum Se (</w:t>
            </w:r>
            <w:proofErr w:type="spellStart"/>
            <w:r w:rsidRPr="00876212">
              <w:rPr>
                <w:rFonts w:ascii="Arial" w:hAnsi="Arial" w:cs="Arial"/>
                <w:lang w:val="en-GB"/>
              </w:rPr>
              <w:t>μ</w:t>
            </w:r>
            <w:r w:rsidRPr="00876212">
              <w:rPr>
                <w:rFonts w:ascii="Arial" w:hAnsi="Arial" w:cs="Arial"/>
                <w:bCs/>
                <w:lang w:val="en-GB"/>
              </w:rPr>
              <w:t>g</w:t>
            </w:r>
            <w:proofErr w:type="spellEnd"/>
            <w:r w:rsidRPr="00876212">
              <w:rPr>
                <w:rFonts w:ascii="Arial" w:hAnsi="Arial" w:cs="Arial"/>
                <w:bCs/>
                <w:lang w:val="en-GB"/>
              </w:rPr>
              <w:t>/L)</w:t>
            </w:r>
          </w:p>
        </w:tc>
        <w:tc>
          <w:tcPr>
            <w:tcW w:w="1749" w:type="dxa"/>
            <w:gridSpan w:val="4"/>
            <w:tcBorders>
              <w:top w:val="single" w:sz="4" w:space="0" w:color="auto"/>
              <w:bottom w:val="nil"/>
              <w:right w:val="single" w:sz="8" w:space="0" w:color="FFFFFF"/>
            </w:tcBorders>
            <w:shd w:val="clear" w:color="auto" w:fill="auto"/>
            <w:vAlign w:val="bottom"/>
          </w:tcPr>
          <w:p w14:paraId="63FBC113" w14:textId="77777777" w:rsidR="00CF25BE" w:rsidRPr="00876212" w:rsidRDefault="00CF25BE">
            <w:pPr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  <w:bottom w:val="nil"/>
            </w:tcBorders>
          </w:tcPr>
          <w:p w14:paraId="4C2AEBC4" w14:textId="77777777" w:rsidR="00CF25BE" w:rsidRPr="00876212" w:rsidRDefault="00CF25BE">
            <w:pPr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nil"/>
            </w:tcBorders>
          </w:tcPr>
          <w:p w14:paraId="25A38D54" w14:textId="77777777" w:rsidR="00CF25BE" w:rsidRPr="00876212" w:rsidRDefault="00CF25BE">
            <w:pPr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bottom w:val="nil"/>
            </w:tcBorders>
          </w:tcPr>
          <w:p w14:paraId="0E71A22A" w14:textId="77777777" w:rsidR="00CF25BE" w:rsidRPr="00876212" w:rsidRDefault="00CF25BE">
            <w:pPr>
              <w:rPr>
                <w:rFonts w:ascii="Arial" w:hAnsi="Arial" w:cs="Arial"/>
                <w:bCs/>
                <w:lang w:val="en-GB"/>
              </w:rPr>
            </w:pPr>
          </w:p>
        </w:tc>
      </w:tr>
      <w:tr w:rsidR="00CF25BE" w:rsidRPr="00876212" w14:paraId="2D37E211" w14:textId="77777777">
        <w:trPr>
          <w:trHeight w:val="285"/>
        </w:trPr>
        <w:tc>
          <w:tcPr>
            <w:tcW w:w="1681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5E97FED1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Placebo</w:t>
            </w:r>
          </w:p>
        </w:tc>
        <w:tc>
          <w:tcPr>
            <w:tcW w:w="18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08178EEA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76.89 ± 11.33 </w:t>
            </w:r>
          </w:p>
        </w:tc>
        <w:tc>
          <w:tcPr>
            <w:tcW w:w="18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0AD26B92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77.00 ± 10.28</w:t>
            </w:r>
          </w:p>
        </w:tc>
        <w:tc>
          <w:tcPr>
            <w:tcW w:w="22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5757B3B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0.11 [-2.96, 3.18]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4705734E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0.940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7254E41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0.52</w:t>
            </w:r>
          </w:p>
        </w:tc>
      </w:tr>
      <w:tr w:rsidR="00CF25BE" w:rsidRPr="00876212" w14:paraId="0E7EC79D" w14:textId="77777777">
        <w:trPr>
          <w:trHeight w:val="285"/>
        </w:trPr>
        <w:tc>
          <w:tcPr>
            <w:tcW w:w="1681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53E86078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Brazil nut</w:t>
            </w:r>
          </w:p>
        </w:tc>
        <w:tc>
          <w:tcPr>
            <w:tcW w:w="18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14C9C193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76.76 ± 11.63</w:t>
            </w:r>
          </w:p>
        </w:tc>
        <w:tc>
          <w:tcPr>
            <w:tcW w:w="18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1B13E00C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91.44 ± 7.92</w:t>
            </w:r>
          </w:p>
        </w:tc>
        <w:tc>
          <w:tcPr>
            <w:tcW w:w="22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486F650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14.68 [9.51, 19.84]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28A43F9E" w14:textId="77777777" w:rsidR="00CF25BE" w:rsidRPr="00876212" w:rsidRDefault="00620BB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0296119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20.98</w:t>
            </w:r>
          </w:p>
        </w:tc>
      </w:tr>
      <w:tr w:rsidR="00CF25BE" w:rsidRPr="00876212" w14:paraId="6FA98973" w14:textId="77777777">
        <w:trPr>
          <w:trHeight w:val="285"/>
        </w:trPr>
        <w:tc>
          <w:tcPr>
            <w:tcW w:w="1681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30BC891C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Supplement </w:t>
            </w:r>
          </w:p>
        </w:tc>
        <w:tc>
          <w:tcPr>
            <w:tcW w:w="18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4BE4BE0E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72.11 ± 12.11</w:t>
            </w:r>
          </w:p>
        </w:tc>
        <w:tc>
          <w:tcPr>
            <w:tcW w:w="18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215BF27C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88.72 ± 10.18</w:t>
            </w:r>
          </w:p>
        </w:tc>
        <w:tc>
          <w:tcPr>
            <w:tcW w:w="22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F7238E4" w14:textId="77777777" w:rsidR="00CF25BE" w:rsidRPr="00876212" w:rsidRDefault="00620BB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16.61 [10.46, 22.77]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3BFD655C" w14:textId="77777777" w:rsidR="00CF25BE" w:rsidRPr="00876212" w:rsidRDefault="00620BB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3264ECC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24.79</w:t>
            </w:r>
          </w:p>
        </w:tc>
      </w:tr>
      <w:tr w:rsidR="00CF25BE" w:rsidRPr="00876212" w14:paraId="57ACE2E8" w14:textId="77777777">
        <w:trPr>
          <w:trHeight w:val="285"/>
        </w:trPr>
        <w:tc>
          <w:tcPr>
            <w:tcW w:w="1681" w:type="dxa"/>
            <w:tcBorders>
              <w:top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60AFA76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Placebo </w:t>
            </w:r>
          </w:p>
        </w:tc>
        <w:tc>
          <w:tcPr>
            <w:tcW w:w="18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E37712E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64.99 ± 12.08</w:t>
            </w:r>
          </w:p>
        </w:tc>
        <w:tc>
          <w:tcPr>
            <w:tcW w:w="18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2FFDFCA1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63.27 ± 10.12</w:t>
            </w:r>
          </w:p>
        </w:tc>
        <w:tc>
          <w:tcPr>
            <w:tcW w:w="22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3DD17D56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-1.72 [-5.53, 2.09]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8C225B5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0.349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3B2D65F3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-1.64</w:t>
            </w:r>
          </w:p>
        </w:tc>
      </w:tr>
      <w:tr w:rsidR="00CF25BE" w:rsidRPr="00876212" w14:paraId="07E37D8D" w14:textId="77777777">
        <w:trPr>
          <w:trHeight w:val="236"/>
        </w:trPr>
        <w:tc>
          <w:tcPr>
            <w:tcW w:w="1681" w:type="dxa"/>
            <w:tcBorders>
              <w:top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E89D100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Brazil nut </w:t>
            </w:r>
          </w:p>
        </w:tc>
        <w:tc>
          <w:tcPr>
            <w:tcW w:w="18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823A400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65.39 ± 8.94</w:t>
            </w:r>
          </w:p>
        </w:tc>
        <w:tc>
          <w:tcPr>
            <w:tcW w:w="18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A5753E9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83.42 ± 10.30</w:t>
            </w:r>
          </w:p>
        </w:tc>
        <w:tc>
          <w:tcPr>
            <w:tcW w:w="22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033B0F87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18.03 [14.21, 21.86]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BCF6784" w14:textId="77777777" w:rsidR="00CF25BE" w:rsidRPr="00876212" w:rsidRDefault="00620BB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2EC2F2A5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28.28</w:t>
            </w:r>
          </w:p>
        </w:tc>
      </w:tr>
      <w:tr w:rsidR="00CF25BE" w:rsidRPr="00876212" w14:paraId="05D2A807" w14:textId="77777777">
        <w:trPr>
          <w:trHeight w:val="236"/>
        </w:trPr>
        <w:tc>
          <w:tcPr>
            <w:tcW w:w="1681" w:type="dxa"/>
            <w:tcBorders>
              <w:top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D5437BE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Supplement</w:t>
            </w:r>
          </w:p>
        </w:tc>
        <w:tc>
          <w:tcPr>
            <w:tcW w:w="18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2EB47FB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61.75 ± 11</w:t>
            </w:r>
          </w:p>
        </w:tc>
        <w:tc>
          <w:tcPr>
            <w:tcW w:w="18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7354325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80.24 ± 8.8</w:t>
            </w:r>
          </w:p>
        </w:tc>
        <w:tc>
          <w:tcPr>
            <w:tcW w:w="22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515DCFE9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18.49 [13.41, 23.56]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6FE0606" w14:textId="77777777" w:rsidR="00CF25BE" w:rsidRPr="00876212" w:rsidRDefault="00620BB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2A39C8A2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31.94</w:t>
            </w:r>
          </w:p>
        </w:tc>
      </w:tr>
      <w:tr w:rsidR="00CF25BE" w:rsidRPr="00876212" w14:paraId="34627E77" w14:textId="77777777">
        <w:trPr>
          <w:gridAfter w:val="4"/>
          <w:wAfter w:w="2340" w:type="dxa"/>
          <w:trHeight w:val="275"/>
        </w:trPr>
        <w:tc>
          <w:tcPr>
            <w:tcW w:w="1925" w:type="dxa"/>
            <w:gridSpan w:val="2"/>
            <w:tcBorders>
              <w:top w:val="nil"/>
              <w:bottom w:val="nil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D84B85B" w14:textId="77777777" w:rsidR="00CF25BE" w:rsidRPr="00876212" w:rsidRDefault="00620BBE">
            <w:pPr>
              <w:rPr>
                <w:rFonts w:ascii="Arial" w:hAnsi="Arial" w:cs="Arial"/>
                <w:bCs/>
                <w:lang w:val="en-GB"/>
              </w:rPr>
            </w:pPr>
            <w:r w:rsidRPr="00876212">
              <w:rPr>
                <w:rFonts w:ascii="Arial" w:hAnsi="Arial" w:cs="Arial"/>
                <w:bCs/>
                <w:lang w:val="en-GB"/>
              </w:rPr>
              <w:t>GPX3 activity (U/L)</w:t>
            </w:r>
            <w:r w:rsidRPr="00876212">
              <w:rPr>
                <w:rFonts w:ascii="Arial" w:hAnsi="Arial" w:cs="Arial"/>
                <w:bCs/>
                <w:vertAlign w:val="superscript"/>
                <w:lang w:val="en-GB"/>
              </w:rPr>
              <w:t xml:space="preserve"> </w:t>
            </w:r>
          </w:p>
        </w:tc>
        <w:tc>
          <w:tcPr>
            <w:tcW w:w="1749" w:type="dxa"/>
            <w:gridSpan w:val="4"/>
            <w:tcBorders>
              <w:top w:val="nil"/>
              <w:bottom w:val="nil"/>
              <w:right w:val="single" w:sz="8" w:space="0" w:color="FFFFFF"/>
            </w:tcBorders>
            <w:shd w:val="clear" w:color="auto" w:fill="auto"/>
            <w:vAlign w:val="bottom"/>
          </w:tcPr>
          <w:p w14:paraId="67A17484" w14:textId="77777777" w:rsidR="00CF25BE" w:rsidRPr="00876212" w:rsidRDefault="00CF25BE">
            <w:pPr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1800" w:type="dxa"/>
            <w:gridSpan w:val="4"/>
            <w:tcBorders>
              <w:top w:val="nil"/>
              <w:bottom w:val="nil"/>
            </w:tcBorders>
          </w:tcPr>
          <w:p w14:paraId="37FFD6BA" w14:textId="77777777" w:rsidR="00CF25BE" w:rsidRPr="00876212" w:rsidRDefault="00CF25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589" w:type="dxa"/>
            <w:gridSpan w:val="2"/>
            <w:tcBorders>
              <w:top w:val="nil"/>
              <w:bottom w:val="nil"/>
            </w:tcBorders>
          </w:tcPr>
          <w:p w14:paraId="6CDD7130" w14:textId="77777777" w:rsidR="00CF25BE" w:rsidRPr="00876212" w:rsidRDefault="00CF25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971" w:type="dxa"/>
            <w:gridSpan w:val="2"/>
            <w:tcBorders>
              <w:top w:val="nil"/>
              <w:bottom w:val="nil"/>
            </w:tcBorders>
          </w:tcPr>
          <w:p w14:paraId="064C338E" w14:textId="77777777" w:rsidR="00CF25BE" w:rsidRPr="00876212" w:rsidRDefault="00CF25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25BE" w:rsidRPr="00876212" w14:paraId="11375C6A" w14:textId="77777777">
        <w:trPr>
          <w:trHeight w:val="427"/>
        </w:trPr>
        <w:tc>
          <w:tcPr>
            <w:tcW w:w="1681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419A77B1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Placebo </w:t>
            </w:r>
          </w:p>
        </w:tc>
        <w:tc>
          <w:tcPr>
            <w:tcW w:w="18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5DEEA0AF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383.95 ± 65.84</w:t>
            </w:r>
          </w:p>
        </w:tc>
        <w:tc>
          <w:tcPr>
            <w:tcW w:w="18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26973C2F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383.54 ± 54.22</w:t>
            </w:r>
          </w:p>
        </w:tc>
        <w:tc>
          <w:tcPr>
            <w:tcW w:w="22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2EC8C0D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-0.41 [-30.01, 29.19]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17C59250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0.977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18AB466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1.18</w:t>
            </w:r>
          </w:p>
        </w:tc>
      </w:tr>
      <w:tr w:rsidR="00CF25BE" w:rsidRPr="00876212" w14:paraId="45E6E9CB" w14:textId="77777777">
        <w:trPr>
          <w:trHeight w:val="427"/>
        </w:trPr>
        <w:tc>
          <w:tcPr>
            <w:tcW w:w="1681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13E0FA32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Brazil nut </w:t>
            </w:r>
          </w:p>
        </w:tc>
        <w:tc>
          <w:tcPr>
            <w:tcW w:w="18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38EAFFAB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377.46 ± 64.44</w:t>
            </w:r>
          </w:p>
        </w:tc>
        <w:tc>
          <w:tcPr>
            <w:tcW w:w="18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2A5F231B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392.37 ± 66.48</w:t>
            </w:r>
          </w:p>
        </w:tc>
        <w:tc>
          <w:tcPr>
            <w:tcW w:w="22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ED29070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14.92 [-5.99, 35.83]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0EFBD30F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0.148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DDCAD07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4.4</w:t>
            </w:r>
          </w:p>
        </w:tc>
      </w:tr>
      <w:tr w:rsidR="00CF25BE" w:rsidRPr="00876212" w14:paraId="1DAA3C94" w14:textId="77777777">
        <w:trPr>
          <w:trHeight w:val="427"/>
        </w:trPr>
        <w:tc>
          <w:tcPr>
            <w:tcW w:w="1681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46A3DB26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Supplement</w:t>
            </w:r>
          </w:p>
        </w:tc>
        <w:tc>
          <w:tcPr>
            <w:tcW w:w="18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171B28CF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381.75 ± 53.85</w:t>
            </w:r>
          </w:p>
        </w:tc>
        <w:tc>
          <w:tcPr>
            <w:tcW w:w="18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07F9452D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380.04 ± 71.4</w:t>
            </w:r>
          </w:p>
        </w:tc>
        <w:tc>
          <w:tcPr>
            <w:tcW w:w="22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0DF76C4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-1.71 [-39.78, 36.36]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17DBDF26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0.924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90C7325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0.19</w:t>
            </w:r>
          </w:p>
        </w:tc>
      </w:tr>
      <w:tr w:rsidR="00CF25BE" w:rsidRPr="00876212" w14:paraId="3DA50E50" w14:textId="77777777">
        <w:trPr>
          <w:trHeight w:val="427"/>
        </w:trPr>
        <w:tc>
          <w:tcPr>
            <w:tcW w:w="1681" w:type="dxa"/>
            <w:tcBorders>
              <w:top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6E2CBBD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Placebo </w:t>
            </w:r>
          </w:p>
        </w:tc>
        <w:tc>
          <w:tcPr>
            <w:tcW w:w="18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5AEE08F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358.13 ± 75.67</w:t>
            </w:r>
          </w:p>
        </w:tc>
        <w:tc>
          <w:tcPr>
            <w:tcW w:w="18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0E9B20F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333.19 ± 56.01</w:t>
            </w:r>
          </w:p>
        </w:tc>
        <w:tc>
          <w:tcPr>
            <w:tcW w:w="22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20609057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-24.94 [-57.07, 7.18]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38E1780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0.118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6D2849D3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-5.01</w:t>
            </w:r>
          </w:p>
        </w:tc>
      </w:tr>
      <w:tr w:rsidR="00CF25BE" w:rsidRPr="00876212" w14:paraId="09B886FE" w14:textId="77777777">
        <w:trPr>
          <w:trHeight w:val="291"/>
        </w:trPr>
        <w:tc>
          <w:tcPr>
            <w:tcW w:w="1681" w:type="dxa"/>
            <w:tcBorders>
              <w:top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022EF74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Brazil nut </w:t>
            </w:r>
          </w:p>
        </w:tc>
        <w:tc>
          <w:tcPr>
            <w:tcW w:w="18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748E731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328.57 ± 62.83</w:t>
            </w:r>
          </w:p>
        </w:tc>
        <w:tc>
          <w:tcPr>
            <w:tcW w:w="18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2DA2988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356.17 ± 60.4 </w:t>
            </w:r>
          </w:p>
        </w:tc>
        <w:tc>
          <w:tcPr>
            <w:tcW w:w="22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26780965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27.61 [-15.27, 70.48]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60D2A00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0.188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221138B0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11.38</w:t>
            </w:r>
          </w:p>
        </w:tc>
      </w:tr>
      <w:tr w:rsidR="00CF25BE" w:rsidRPr="00876212" w14:paraId="24BF46CE" w14:textId="77777777">
        <w:trPr>
          <w:trHeight w:val="241"/>
        </w:trPr>
        <w:tc>
          <w:tcPr>
            <w:tcW w:w="1681" w:type="dxa"/>
            <w:tcBorders>
              <w:top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71F6397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Supplement </w:t>
            </w:r>
          </w:p>
        </w:tc>
        <w:tc>
          <w:tcPr>
            <w:tcW w:w="18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A3C5CDD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310.51 ± 58.34</w:t>
            </w:r>
          </w:p>
        </w:tc>
        <w:tc>
          <w:tcPr>
            <w:tcW w:w="18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8C36F4A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356.94 ± 62.69</w:t>
            </w:r>
          </w:p>
        </w:tc>
        <w:tc>
          <w:tcPr>
            <w:tcW w:w="22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5C913E07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46.43 [14.65, 78.22]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B056BB5" w14:textId="77777777" w:rsidR="00CF25BE" w:rsidRPr="00876212" w:rsidRDefault="00620BB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0.007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2A01DE70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16.8</w:t>
            </w:r>
          </w:p>
        </w:tc>
      </w:tr>
      <w:tr w:rsidR="00CF25BE" w:rsidRPr="00876212" w14:paraId="60B489F3" w14:textId="77777777">
        <w:trPr>
          <w:gridAfter w:val="4"/>
          <w:wAfter w:w="2340" w:type="dxa"/>
          <w:trHeight w:val="420"/>
        </w:trPr>
        <w:tc>
          <w:tcPr>
            <w:tcW w:w="1925" w:type="dxa"/>
            <w:gridSpan w:val="2"/>
            <w:tcBorders>
              <w:top w:val="nil"/>
              <w:bottom w:val="nil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90C17B0" w14:textId="77777777" w:rsidR="00CF25BE" w:rsidRPr="00876212" w:rsidRDefault="00620BBE">
            <w:pPr>
              <w:rPr>
                <w:rFonts w:ascii="Arial" w:hAnsi="Arial" w:cs="Arial"/>
                <w:bCs/>
                <w:lang w:val="en-GB"/>
              </w:rPr>
            </w:pPr>
            <w:r w:rsidRPr="00876212">
              <w:rPr>
                <w:rFonts w:ascii="Arial" w:hAnsi="Arial" w:cs="Arial"/>
                <w:bCs/>
                <w:lang w:val="en-GB"/>
              </w:rPr>
              <w:t>SELENOP (mg/L)</w:t>
            </w:r>
            <w:r w:rsidRPr="00876212">
              <w:rPr>
                <w:rFonts w:ascii="Arial" w:hAnsi="Arial" w:cs="Arial"/>
                <w:bCs/>
                <w:vertAlign w:val="superscript"/>
                <w:lang w:val="en-GB"/>
              </w:rPr>
              <w:t xml:space="preserve"> </w:t>
            </w:r>
          </w:p>
        </w:tc>
        <w:tc>
          <w:tcPr>
            <w:tcW w:w="1749" w:type="dxa"/>
            <w:gridSpan w:val="4"/>
            <w:tcBorders>
              <w:top w:val="nil"/>
              <w:bottom w:val="nil"/>
              <w:right w:val="single" w:sz="8" w:space="0" w:color="FFFFFF"/>
            </w:tcBorders>
            <w:shd w:val="clear" w:color="auto" w:fill="auto"/>
            <w:vAlign w:val="bottom"/>
          </w:tcPr>
          <w:p w14:paraId="3FF5A663" w14:textId="77777777" w:rsidR="00CF25BE" w:rsidRPr="00876212" w:rsidRDefault="00CF25BE">
            <w:pPr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1800" w:type="dxa"/>
            <w:gridSpan w:val="4"/>
            <w:tcBorders>
              <w:top w:val="nil"/>
              <w:bottom w:val="nil"/>
            </w:tcBorders>
          </w:tcPr>
          <w:p w14:paraId="4DFCE993" w14:textId="77777777" w:rsidR="00CF25BE" w:rsidRPr="00876212" w:rsidRDefault="00CF25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589" w:type="dxa"/>
            <w:gridSpan w:val="2"/>
            <w:tcBorders>
              <w:top w:val="nil"/>
              <w:bottom w:val="nil"/>
            </w:tcBorders>
          </w:tcPr>
          <w:p w14:paraId="7A997C6C" w14:textId="77777777" w:rsidR="00CF25BE" w:rsidRPr="00876212" w:rsidRDefault="00CF25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971" w:type="dxa"/>
            <w:gridSpan w:val="2"/>
            <w:tcBorders>
              <w:top w:val="nil"/>
              <w:bottom w:val="nil"/>
            </w:tcBorders>
          </w:tcPr>
          <w:p w14:paraId="6D473B22" w14:textId="77777777" w:rsidR="00CF25BE" w:rsidRPr="00876212" w:rsidRDefault="00CF25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25BE" w:rsidRPr="00876212" w14:paraId="609E7BBF" w14:textId="77777777">
        <w:trPr>
          <w:trHeight w:val="421"/>
        </w:trPr>
        <w:tc>
          <w:tcPr>
            <w:tcW w:w="1681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091D2033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Placebo</w:t>
            </w:r>
          </w:p>
        </w:tc>
        <w:tc>
          <w:tcPr>
            <w:tcW w:w="18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3D68EDBD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5.11 ± 1.11</w:t>
            </w:r>
          </w:p>
        </w:tc>
        <w:tc>
          <w:tcPr>
            <w:tcW w:w="18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7D7541C0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5.03 ± 1.16</w:t>
            </w:r>
          </w:p>
        </w:tc>
        <w:tc>
          <w:tcPr>
            <w:tcW w:w="22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66857A4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-0.08 [-0.39, 0.23]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3BF6EFD7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0.591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B5BECF7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-1.26</w:t>
            </w:r>
          </w:p>
        </w:tc>
      </w:tr>
      <w:tr w:rsidR="00CF25BE" w:rsidRPr="00876212" w14:paraId="1F3E66E1" w14:textId="77777777">
        <w:trPr>
          <w:trHeight w:val="421"/>
        </w:trPr>
        <w:tc>
          <w:tcPr>
            <w:tcW w:w="1681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3AFE3B2F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Brazil nut </w:t>
            </w:r>
          </w:p>
        </w:tc>
        <w:tc>
          <w:tcPr>
            <w:tcW w:w="18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46314A06" w14:textId="77777777" w:rsidR="00CF25BE" w:rsidRPr="00876212" w:rsidRDefault="00620BBE">
            <w:pPr>
              <w:ind w:hanging="16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5.22 ± 0.91</w:t>
            </w:r>
          </w:p>
        </w:tc>
        <w:tc>
          <w:tcPr>
            <w:tcW w:w="18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6BF19AC0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5.84 ± 0.94</w:t>
            </w:r>
          </w:p>
        </w:tc>
        <w:tc>
          <w:tcPr>
            <w:tcW w:w="22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ECA9809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0.62 [0.14, 1.09]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2D37547B" w14:textId="77777777" w:rsidR="00CF25BE" w:rsidRPr="00876212" w:rsidRDefault="00620BB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0.014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EB0C9E7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13.61</w:t>
            </w:r>
          </w:p>
        </w:tc>
      </w:tr>
      <w:tr w:rsidR="00CF25BE" w:rsidRPr="00876212" w14:paraId="75F573A9" w14:textId="77777777">
        <w:trPr>
          <w:trHeight w:val="421"/>
        </w:trPr>
        <w:tc>
          <w:tcPr>
            <w:tcW w:w="1681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37FD95EA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Supplement</w:t>
            </w:r>
          </w:p>
        </w:tc>
        <w:tc>
          <w:tcPr>
            <w:tcW w:w="18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166CF320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4.63 ± 0.84</w:t>
            </w:r>
          </w:p>
        </w:tc>
        <w:tc>
          <w:tcPr>
            <w:tcW w:w="18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6CB7C02E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6.01 ± 0.78</w:t>
            </w:r>
          </w:p>
        </w:tc>
        <w:tc>
          <w:tcPr>
            <w:tcW w:w="22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0548F55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1.38 [0.84, 1.93]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270B9C01" w14:textId="77777777" w:rsidR="00CF25BE" w:rsidRPr="00876212" w:rsidRDefault="00620BB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36C89F7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33.5</w:t>
            </w:r>
          </w:p>
        </w:tc>
      </w:tr>
      <w:tr w:rsidR="00CF25BE" w:rsidRPr="00876212" w14:paraId="72ECB798" w14:textId="77777777">
        <w:trPr>
          <w:trHeight w:val="421"/>
        </w:trPr>
        <w:tc>
          <w:tcPr>
            <w:tcW w:w="1681" w:type="dxa"/>
            <w:tcBorders>
              <w:top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4631DAB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Placebo</w:t>
            </w:r>
          </w:p>
        </w:tc>
        <w:tc>
          <w:tcPr>
            <w:tcW w:w="18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9760BF4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3.16 ± 1.04</w:t>
            </w:r>
          </w:p>
        </w:tc>
        <w:tc>
          <w:tcPr>
            <w:tcW w:w="18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0B55985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2.9 ± 0.89</w:t>
            </w:r>
          </w:p>
        </w:tc>
        <w:tc>
          <w:tcPr>
            <w:tcW w:w="22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583820E7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-0.26 [-0.48, -0.04]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C5312BC" w14:textId="77777777" w:rsidR="00CF25BE" w:rsidRPr="00876212" w:rsidRDefault="00620BB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0.025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1A02A7D1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-6.42</w:t>
            </w:r>
          </w:p>
        </w:tc>
      </w:tr>
      <w:tr w:rsidR="00CF25BE" w:rsidRPr="00876212" w14:paraId="1E28584F" w14:textId="77777777">
        <w:trPr>
          <w:trHeight w:val="236"/>
        </w:trPr>
        <w:tc>
          <w:tcPr>
            <w:tcW w:w="1681" w:type="dxa"/>
            <w:tcBorders>
              <w:top w:val="nil"/>
              <w:right w:val="nil"/>
            </w:tcBorders>
            <w:shd w:val="clear" w:color="auto" w:fill="BFBFBF" w:themeFill="background1" w:themeFillShade="B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E4C24AC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Brazil nut </w:t>
            </w:r>
          </w:p>
        </w:tc>
        <w:tc>
          <w:tcPr>
            <w:tcW w:w="1895" w:type="dxa"/>
            <w:gridSpan w:val="4"/>
            <w:tcBorders>
              <w:top w:val="nil"/>
              <w:left w:val="nil"/>
              <w:right w:val="nil"/>
            </w:tcBorders>
            <w:shd w:val="clear" w:color="auto" w:fill="BFBFBF" w:themeFill="background1" w:themeFillShade="B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A27CE66" w14:textId="5B2C45B5" w:rsidR="00CF25BE" w:rsidRPr="00876212" w:rsidRDefault="00620BBE" w:rsidP="00F2492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3.5 ± 0.84</w:t>
            </w:r>
          </w:p>
        </w:tc>
        <w:tc>
          <w:tcPr>
            <w:tcW w:w="1803" w:type="dxa"/>
            <w:gridSpan w:val="4"/>
            <w:tcBorders>
              <w:top w:val="nil"/>
              <w:left w:val="nil"/>
              <w:right w:val="nil"/>
            </w:tcBorders>
            <w:shd w:val="clear" w:color="auto" w:fill="BFBFBF" w:themeFill="background1" w:themeFillShade="B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425F8E4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4.86 ± 0.93</w:t>
            </w:r>
          </w:p>
        </w:tc>
        <w:tc>
          <w:tcPr>
            <w:tcW w:w="2276" w:type="dxa"/>
            <w:gridSpan w:val="6"/>
            <w:tcBorders>
              <w:top w:val="nil"/>
              <w:left w:val="nil"/>
              <w:right w:val="nil"/>
            </w:tcBorders>
            <w:shd w:val="clear" w:color="auto" w:fill="BFBFBF" w:themeFill="background1" w:themeFillShade="BF"/>
          </w:tcPr>
          <w:p w14:paraId="6FCA3ADC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1.36 [0.88 ,1.84]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right w:val="nil"/>
            </w:tcBorders>
            <w:shd w:val="clear" w:color="auto" w:fill="BFBFBF" w:themeFill="background1" w:themeFillShade="B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C4109D3" w14:textId="77777777" w:rsidR="00CF25BE" w:rsidRPr="00876212" w:rsidRDefault="00620BB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shd w:val="clear" w:color="auto" w:fill="BFBFBF" w:themeFill="background1" w:themeFillShade="BF"/>
          </w:tcPr>
          <w:p w14:paraId="2622BFE4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44.48</w:t>
            </w:r>
          </w:p>
        </w:tc>
      </w:tr>
      <w:tr w:rsidR="00CF25BE" w:rsidRPr="00876212" w14:paraId="6830FA32" w14:textId="77777777">
        <w:trPr>
          <w:trHeight w:val="356"/>
        </w:trPr>
        <w:tc>
          <w:tcPr>
            <w:tcW w:w="1681" w:type="dxa"/>
            <w:tcBorders>
              <w:top w:val="nil"/>
              <w:right w:val="nil"/>
            </w:tcBorders>
            <w:shd w:val="clear" w:color="auto" w:fill="BFBFBF" w:themeFill="background1" w:themeFillShade="B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CD0974F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Supplement </w:t>
            </w:r>
          </w:p>
        </w:tc>
        <w:tc>
          <w:tcPr>
            <w:tcW w:w="1895" w:type="dxa"/>
            <w:gridSpan w:val="4"/>
            <w:tcBorders>
              <w:top w:val="nil"/>
              <w:left w:val="nil"/>
              <w:right w:val="nil"/>
            </w:tcBorders>
            <w:shd w:val="clear" w:color="auto" w:fill="BFBFBF" w:themeFill="background1" w:themeFillShade="B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949658D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3.09 ± 0.88</w:t>
            </w:r>
          </w:p>
        </w:tc>
        <w:tc>
          <w:tcPr>
            <w:tcW w:w="1803" w:type="dxa"/>
            <w:gridSpan w:val="4"/>
            <w:tcBorders>
              <w:top w:val="nil"/>
              <w:left w:val="nil"/>
              <w:right w:val="nil"/>
            </w:tcBorders>
            <w:shd w:val="clear" w:color="auto" w:fill="BFBFBF" w:themeFill="background1" w:themeFillShade="B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FC9A05F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4.98 ± 1.01 </w:t>
            </w:r>
          </w:p>
        </w:tc>
        <w:tc>
          <w:tcPr>
            <w:tcW w:w="2276" w:type="dxa"/>
            <w:gridSpan w:val="6"/>
            <w:tcBorders>
              <w:top w:val="nil"/>
              <w:left w:val="nil"/>
              <w:right w:val="nil"/>
            </w:tcBorders>
            <w:shd w:val="clear" w:color="auto" w:fill="BFBFBF" w:themeFill="background1" w:themeFillShade="BF"/>
          </w:tcPr>
          <w:p w14:paraId="051A47AA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1.9 [1.55, 2.25]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right w:val="nil"/>
            </w:tcBorders>
            <w:shd w:val="clear" w:color="auto" w:fill="BFBFBF" w:themeFill="background1" w:themeFillShade="B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C3BEE7E" w14:textId="77777777" w:rsidR="00CF25BE" w:rsidRPr="00876212" w:rsidRDefault="00620BB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shd w:val="clear" w:color="auto" w:fill="BFBFBF" w:themeFill="background1" w:themeFillShade="BF"/>
          </w:tcPr>
          <w:p w14:paraId="02393849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65.88</w:t>
            </w:r>
          </w:p>
        </w:tc>
      </w:tr>
      <w:tr w:rsidR="00CF25BE" w:rsidRPr="00876212" w14:paraId="585519D8" w14:textId="77777777">
        <w:trPr>
          <w:gridAfter w:val="2"/>
          <w:wAfter w:w="1554" w:type="dxa"/>
          <w:trHeight w:val="356"/>
        </w:trPr>
        <w:tc>
          <w:tcPr>
            <w:tcW w:w="1681" w:type="dxa"/>
            <w:tcBorders>
              <w:top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39FB3A6A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lang w:val="en-GB"/>
              </w:rPr>
              <w:t>Serum Zn (</w:t>
            </w:r>
            <w:proofErr w:type="spellStart"/>
            <w:r w:rsidRPr="00876212">
              <w:rPr>
                <w:rFonts w:ascii="Arial" w:hAnsi="Arial" w:cs="Arial"/>
                <w:lang w:val="en-GB"/>
              </w:rPr>
              <w:t>μ</w:t>
            </w:r>
            <w:r w:rsidRPr="00876212">
              <w:rPr>
                <w:rFonts w:ascii="Arial" w:hAnsi="Arial" w:cs="Arial"/>
                <w:bCs/>
                <w:lang w:val="en-GB"/>
              </w:rPr>
              <w:t>g</w:t>
            </w:r>
            <w:proofErr w:type="spellEnd"/>
            <w:r w:rsidRPr="00876212">
              <w:rPr>
                <w:rFonts w:ascii="Arial" w:hAnsi="Arial" w:cs="Arial"/>
                <w:bCs/>
                <w:lang w:val="en-GB"/>
              </w:rPr>
              <w:t>/L)</w:t>
            </w:r>
          </w:p>
        </w:tc>
        <w:tc>
          <w:tcPr>
            <w:tcW w:w="53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75FCD4B6" w14:textId="77777777" w:rsidR="00CF25BE" w:rsidRPr="00876212" w:rsidRDefault="00CF25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53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F795302" w14:textId="77777777" w:rsidR="00CF25BE" w:rsidRPr="00876212" w:rsidRDefault="00CF25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83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C726E88" w14:textId="77777777" w:rsidR="00CF25BE" w:rsidRPr="00876212" w:rsidRDefault="00CF25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36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D074C84" w14:textId="77777777" w:rsidR="00CF25BE" w:rsidRPr="00876212" w:rsidRDefault="00CF25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C0F6090" w14:textId="77777777" w:rsidR="00CF25BE" w:rsidRPr="00876212" w:rsidRDefault="00CF25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81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14F82A7D" w14:textId="77777777" w:rsidR="00CF25BE" w:rsidRPr="00876212" w:rsidRDefault="00CF25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0F82BD67" w14:textId="77777777" w:rsidR="00CF25BE" w:rsidRPr="00876212" w:rsidRDefault="00CF25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122" w:type="dxa"/>
            <w:gridSpan w:val="3"/>
            <w:tcBorders>
              <w:top w:val="nil"/>
              <w:left w:val="nil"/>
              <w:right w:val="nil"/>
            </w:tcBorders>
          </w:tcPr>
          <w:p w14:paraId="25A8D08B" w14:textId="77777777" w:rsidR="00CF25BE" w:rsidRPr="00876212" w:rsidRDefault="00CF25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25BE" w:rsidRPr="00876212" w14:paraId="0D5BBEC9" w14:textId="77777777">
        <w:trPr>
          <w:trHeight w:val="356"/>
        </w:trPr>
        <w:tc>
          <w:tcPr>
            <w:tcW w:w="1681" w:type="dxa"/>
            <w:tcBorders>
              <w:top w:val="nil"/>
              <w:right w:val="nil"/>
            </w:tcBorders>
            <w:shd w:val="clear" w:color="auto" w:fill="F2F2F2" w:themeFill="background1" w:themeFillShade="F2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53CD59E5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Placebo</w:t>
            </w:r>
          </w:p>
        </w:tc>
        <w:tc>
          <w:tcPr>
            <w:tcW w:w="1895" w:type="dxa"/>
            <w:gridSpan w:val="4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07FE8BA6" w14:textId="77777777" w:rsidR="00CF25BE" w:rsidRPr="00876212" w:rsidRDefault="00620BBE">
            <w:pPr>
              <w:ind w:left="-442" w:firstLine="442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849.06 ± 130.57</w:t>
            </w:r>
          </w:p>
        </w:tc>
        <w:tc>
          <w:tcPr>
            <w:tcW w:w="1803" w:type="dxa"/>
            <w:gridSpan w:val="4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4B401088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862.77 ± 92.14</w:t>
            </w:r>
          </w:p>
        </w:tc>
        <w:tc>
          <w:tcPr>
            <w:tcW w:w="2276" w:type="dxa"/>
            <w:gridSpan w:val="6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73C71834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13.71 [-58.04, 85.45]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37F88B30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0.687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5500737F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3.14</w:t>
            </w:r>
          </w:p>
        </w:tc>
      </w:tr>
      <w:tr w:rsidR="00CF25BE" w:rsidRPr="00876212" w14:paraId="71FB7430" w14:textId="77777777">
        <w:trPr>
          <w:trHeight w:val="356"/>
        </w:trPr>
        <w:tc>
          <w:tcPr>
            <w:tcW w:w="1681" w:type="dxa"/>
            <w:tcBorders>
              <w:top w:val="nil"/>
              <w:right w:val="nil"/>
            </w:tcBorders>
            <w:shd w:val="clear" w:color="auto" w:fill="F2F2F2" w:themeFill="background1" w:themeFillShade="F2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13B2CADD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Brazil nut </w:t>
            </w:r>
          </w:p>
        </w:tc>
        <w:tc>
          <w:tcPr>
            <w:tcW w:w="1895" w:type="dxa"/>
            <w:gridSpan w:val="4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4D1D2958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787.94 ± 119.42</w:t>
            </w:r>
          </w:p>
        </w:tc>
        <w:tc>
          <w:tcPr>
            <w:tcW w:w="1803" w:type="dxa"/>
            <w:gridSpan w:val="4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72C8037C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773.38 ± 108.37</w:t>
            </w:r>
          </w:p>
        </w:tc>
        <w:tc>
          <w:tcPr>
            <w:tcW w:w="2276" w:type="dxa"/>
            <w:gridSpan w:val="6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7E3AA92C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-14.56 [-68.92, 39.81]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2B790A60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0.575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5D8FD56C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-1.05</w:t>
            </w:r>
          </w:p>
        </w:tc>
      </w:tr>
      <w:tr w:rsidR="00CF25BE" w:rsidRPr="00876212" w14:paraId="3B76317E" w14:textId="77777777">
        <w:trPr>
          <w:trHeight w:val="356"/>
        </w:trPr>
        <w:tc>
          <w:tcPr>
            <w:tcW w:w="1681" w:type="dxa"/>
            <w:tcBorders>
              <w:top w:val="nil"/>
              <w:right w:val="nil"/>
            </w:tcBorders>
            <w:shd w:val="clear" w:color="auto" w:fill="F2F2F2" w:themeFill="background1" w:themeFillShade="F2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56A53B1D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Supplement</w:t>
            </w:r>
          </w:p>
        </w:tc>
        <w:tc>
          <w:tcPr>
            <w:tcW w:w="1895" w:type="dxa"/>
            <w:gridSpan w:val="4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1BD9B41C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820.71 ± 116.27</w:t>
            </w:r>
          </w:p>
        </w:tc>
        <w:tc>
          <w:tcPr>
            <w:tcW w:w="1803" w:type="dxa"/>
            <w:gridSpan w:val="4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09DF5138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899.05 ± 138.00</w:t>
            </w:r>
          </w:p>
        </w:tc>
        <w:tc>
          <w:tcPr>
            <w:tcW w:w="2276" w:type="dxa"/>
            <w:gridSpan w:val="6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573B89EA" w14:textId="77777777" w:rsidR="00CF25BE" w:rsidRPr="00876212" w:rsidRDefault="00620BB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78.33 [27.38, 129.29]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2226B52B" w14:textId="77777777" w:rsidR="00CF25BE" w:rsidRPr="00876212" w:rsidRDefault="00620BB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0.006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42010052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9.9</w:t>
            </w:r>
          </w:p>
        </w:tc>
      </w:tr>
      <w:tr w:rsidR="00CF25BE" w:rsidRPr="00876212" w14:paraId="0773BF64" w14:textId="77777777">
        <w:trPr>
          <w:trHeight w:val="356"/>
        </w:trPr>
        <w:tc>
          <w:tcPr>
            <w:tcW w:w="1681" w:type="dxa"/>
            <w:tcBorders>
              <w:top w:val="nil"/>
              <w:right w:val="single" w:sz="4" w:space="0" w:color="BFBFBF" w:themeColor="background1" w:themeShade="BF"/>
            </w:tcBorders>
            <w:shd w:val="clear" w:color="auto" w:fill="BFBFBF" w:themeFill="background1" w:themeFillShade="B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4055713C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Placebo </w:t>
            </w:r>
          </w:p>
        </w:tc>
        <w:tc>
          <w:tcPr>
            <w:tcW w:w="1895" w:type="dxa"/>
            <w:gridSpan w:val="4"/>
            <w:tcBorders>
              <w:top w:val="nil"/>
              <w:left w:val="single" w:sz="4" w:space="0" w:color="BFBFBF" w:themeColor="background1" w:themeShade="BF"/>
              <w:right w:val="nil"/>
            </w:tcBorders>
            <w:shd w:val="clear" w:color="auto" w:fill="BFBFBF" w:themeFill="background1" w:themeFillShade="B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28E5E90F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724.92 ± 81.42</w:t>
            </w:r>
          </w:p>
        </w:tc>
        <w:tc>
          <w:tcPr>
            <w:tcW w:w="1803" w:type="dxa"/>
            <w:gridSpan w:val="4"/>
            <w:tcBorders>
              <w:top w:val="nil"/>
              <w:left w:val="nil"/>
              <w:right w:val="nil"/>
            </w:tcBorders>
            <w:shd w:val="clear" w:color="auto" w:fill="BFBFBF" w:themeFill="background1" w:themeFillShade="B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172AAB42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767.92 ± 61.92</w:t>
            </w:r>
          </w:p>
        </w:tc>
        <w:tc>
          <w:tcPr>
            <w:tcW w:w="2276" w:type="dxa"/>
            <w:gridSpan w:val="6"/>
            <w:tcBorders>
              <w:top w:val="nil"/>
              <w:left w:val="nil"/>
              <w:right w:val="nil"/>
            </w:tcBorders>
            <w:shd w:val="clear" w:color="auto" w:fill="BFBFBF" w:themeFill="background1" w:themeFillShade="BF"/>
          </w:tcPr>
          <w:p w14:paraId="5AF8CF67" w14:textId="441D080D" w:rsidR="00CF25BE" w:rsidRPr="00876212" w:rsidRDefault="00620BBE" w:rsidP="0013388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43 [6.78, 79.22]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right w:val="nil"/>
            </w:tcBorders>
            <w:shd w:val="clear" w:color="auto" w:fill="BFBFBF" w:themeFill="background1" w:themeFillShade="B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163986C0" w14:textId="77777777" w:rsidR="00CF25BE" w:rsidRPr="00876212" w:rsidRDefault="00620BB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0.023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shd w:val="clear" w:color="auto" w:fill="BFBFBF" w:themeFill="background1" w:themeFillShade="BF"/>
          </w:tcPr>
          <w:p w14:paraId="37F32F8B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6.67</w:t>
            </w:r>
          </w:p>
        </w:tc>
      </w:tr>
      <w:tr w:rsidR="00CF25BE" w:rsidRPr="00876212" w14:paraId="63AEC59C" w14:textId="77777777">
        <w:trPr>
          <w:trHeight w:val="356"/>
        </w:trPr>
        <w:tc>
          <w:tcPr>
            <w:tcW w:w="1681" w:type="dxa"/>
            <w:tcBorders>
              <w:right w:val="nil"/>
            </w:tcBorders>
            <w:shd w:val="clear" w:color="auto" w:fill="BFBFBF" w:themeFill="background1" w:themeFillShade="B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7E821546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Brazil nut </w:t>
            </w:r>
          </w:p>
        </w:tc>
        <w:tc>
          <w:tcPr>
            <w:tcW w:w="1895" w:type="dxa"/>
            <w:gridSpan w:val="4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5F77163D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752.62 ± 119.02</w:t>
            </w:r>
          </w:p>
        </w:tc>
        <w:tc>
          <w:tcPr>
            <w:tcW w:w="1803" w:type="dxa"/>
            <w:gridSpan w:val="4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769D0D14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753.74 ± 99.15</w:t>
            </w:r>
          </w:p>
        </w:tc>
        <w:tc>
          <w:tcPr>
            <w:tcW w:w="2276" w:type="dxa"/>
            <w:gridSpan w:val="6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020BC031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1.12 [-63.26, 65.5]</w:t>
            </w: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17D8B819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0.971</w:t>
            </w:r>
          </w:p>
        </w:tc>
        <w:tc>
          <w:tcPr>
            <w:tcW w:w="727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701B5592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1.59</w:t>
            </w:r>
          </w:p>
        </w:tc>
      </w:tr>
      <w:tr w:rsidR="00CF25BE" w:rsidRPr="00876212" w14:paraId="33F8A42F" w14:textId="77777777">
        <w:trPr>
          <w:trHeight w:val="356"/>
        </w:trPr>
        <w:tc>
          <w:tcPr>
            <w:tcW w:w="1681" w:type="dxa"/>
            <w:tcBorders>
              <w:right w:val="nil"/>
            </w:tcBorders>
            <w:shd w:val="clear" w:color="auto" w:fill="BFBFBF" w:themeFill="background1" w:themeFillShade="B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42DFF060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Supplement</w:t>
            </w:r>
          </w:p>
        </w:tc>
        <w:tc>
          <w:tcPr>
            <w:tcW w:w="1895" w:type="dxa"/>
            <w:gridSpan w:val="4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241572A3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828.72 ± 144.9</w:t>
            </w:r>
          </w:p>
        </w:tc>
        <w:tc>
          <w:tcPr>
            <w:tcW w:w="1803" w:type="dxa"/>
            <w:gridSpan w:val="4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65DB8FEF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785.27 ± 88.52</w:t>
            </w:r>
          </w:p>
        </w:tc>
        <w:tc>
          <w:tcPr>
            <w:tcW w:w="2276" w:type="dxa"/>
            <w:gridSpan w:val="6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332DB0EC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-43.44 [-121.99, 35.10]</w:t>
            </w: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shd w:val="clear" w:color="auto" w:fill="BFBFBF" w:themeFill="background1" w:themeFillShade="B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7AE91331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0.255</w:t>
            </w:r>
          </w:p>
        </w:tc>
        <w:tc>
          <w:tcPr>
            <w:tcW w:w="727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5A922740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-3.49</w:t>
            </w:r>
          </w:p>
        </w:tc>
      </w:tr>
    </w:tbl>
    <w:p w14:paraId="64BF620F" w14:textId="77777777" w:rsidR="00CF25BE" w:rsidRPr="00876212" w:rsidRDefault="00CF25BE">
      <w:pPr>
        <w:rPr>
          <w:rFonts w:ascii="Arial" w:hAnsi="Arial" w:cs="Arial"/>
          <w:lang w:val="en-US"/>
        </w:rPr>
      </w:pPr>
    </w:p>
    <w:p w14:paraId="1D21C220" w14:textId="77777777" w:rsidR="00CF25BE" w:rsidRPr="00876212" w:rsidRDefault="00CF25BE">
      <w:pPr>
        <w:rPr>
          <w:rFonts w:ascii="Arial" w:hAnsi="Arial" w:cs="Arial"/>
          <w:lang w:val="en-US"/>
        </w:rPr>
      </w:pPr>
    </w:p>
    <w:p w14:paraId="332115F3" w14:textId="296853C9" w:rsidR="00CF25BE" w:rsidRPr="00876212" w:rsidRDefault="00620BBE">
      <w:pPr>
        <w:spacing w:after="0"/>
        <w:jc w:val="both"/>
        <w:rPr>
          <w:rFonts w:ascii="Arial" w:hAnsi="Arial" w:cs="Arial"/>
          <w:i/>
          <w:iCs/>
          <w:sz w:val="20"/>
          <w:szCs w:val="20"/>
          <w:lang w:val="en-GB"/>
        </w:rPr>
      </w:pPr>
      <w:r w:rsidRPr="00876212">
        <w:rPr>
          <w:rFonts w:ascii="Arial" w:hAnsi="Arial" w:cs="Arial"/>
          <w:lang w:val="en-GB"/>
        </w:rPr>
        <w:t>Continued</w:t>
      </w:r>
      <w:r w:rsidRPr="00876212">
        <w:rPr>
          <w:rFonts w:ascii="Arial" w:hAnsi="Arial" w:cs="Arial"/>
          <w:b/>
          <w:bCs/>
          <w:i/>
          <w:iCs/>
          <w:lang w:val="en-GB"/>
        </w:rPr>
        <w:t xml:space="preserve"> </w:t>
      </w:r>
      <w:r w:rsidR="00A355C2" w:rsidRPr="00876212">
        <w:rPr>
          <w:rFonts w:ascii="Arial" w:hAnsi="Arial" w:cs="Arial"/>
          <w:b/>
          <w:bCs/>
          <w:iCs/>
          <w:lang w:val="en-GB"/>
        </w:rPr>
        <w:t>Table S5</w:t>
      </w:r>
      <w:r w:rsidRPr="00876212">
        <w:rPr>
          <w:rFonts w:ascii="Arial" w:hAnsi="Arial" w:cs="Arial"/>
          <w:lang w:val="en-GB"/>
        </w:rPr>
        <w:t xml:space="preserve"> </w:t>
      </w:r>
    </w:p>
    <w:tbl>
      <w:tblPr>
        <w:tblpPr w:leftFromText="141" w:rightFromText="141" w:vertAnchor="text" w:horzAnchor="margin" w:tblpY="7"/>
        <w:tblW w:w="9376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67"/>
        <w:gridCol w:w="1237"/>
        <w:gridCol w:w="679"/>
        <w:gridCol w:w="759"/>
        <w:gridCol w:w="1024"/>
        <w:gridCol w:w="2317"/>
        <w:gridCol w:w="19"/>
        <w:gridCol w:w="960"/>
        <w:gridCol w:w="20"/>
        <w:gridCol w:w="674"/>
        <w:gridCol w:w="20"/>
      </w:tblGrid>
      <w:tr w:rsidR="00CF25BE" w:rsidRPr="00876212" w14:paraId="4BB4F5F1" w14:textId="77777777">
        <w:trPr>
          <w:gridAfter w:val="1"/>
          <w:wAfter w:w="20" w:type="dxa"/>
          <w:trHeight w:val="356"/>
        </w:trPr>
        <w:tc>
          <w:tcPr>
            <w:tcW w:w="1667" w:type="dxa"/>
            <w:tcBorders>
              <w:top w:val="single" w:sz="12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1753DA54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lang w:val="en-GB"/>
              </w:rPr>
              <w:t>Serum Cu (</w:t>
            </w:r>
            <w:proofErr w:type="spellStart"/>
            <w:r w:rsidRPr="00876212">
              <w:rPr>
                <w:rFonts w:ascii="Arial" w:hAnsi="Arial" w:cs="Arial"/>
                <w:lang w:val="en-GB"/>
              </w:rPr>
              <w:t>μ</w:t>
            </w:r>
            <w:r w:rsidRPr="00876212">
              <w:rPr>
                <w:rFonts w:ascii="Arial" w:hAnsi="Arial" w:cs="Arial"/>
                <w:bCs/>
                <w:lang w:val="en-GB"/>
              </w:rPr>
              <w:t>g</w:t>
            </w:r>
            <w:proofErr w:type="spellEnd"/>
            <w:r w:rsidRPr="00876212">
              <w:rPr>
                <w:rFonts w:ascii="Arial" w:hAnsi="Arial" w:cs="Arial"/>
                <w:bCs/>
                <w:lang w:val="en-GB"/>
              </w:rPr>
              <w:t>/L)</w:t>
            </w:r>
          </w:p>
        </w:tc>
        <w:tc>
          <w:tcPr>
            <w:tcW w:w="1237" w:type="dxa"/>
            <w:tcBorders>
              <w:top w:val="single" w:sz="12" w:space="0" w:color="auto"/>
              <w:right w:val="nil"/>
            </w:tcBorders>
            <w:shd w:val="clear" w:color="auto" w:fill="auto"/>
            <w:vAlign w:val="bottom"/>
          </w:tcPr>
          <w:p w14:paraId="06EB9432" w14:textId="77777777" w:rsidR="00CF25BE" w:rsidRPr="00876212" w:rsidRDefault="00CF25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438" w:type="dxa"/>
            <w:gridSpan w:val="2"/>
            <w:tcBorders>
              <w:top w:val="single" w:sz="12" w:space="0" w:color="auto"/>
              <w:right w:val="nil"/>
            </w:tcBorders>
            <w:shd w:val="clear" w:color="auto" w:fill="auto"/>
            <w:vAlign w:val="bottom"/>
          </w:tcPr>
          <w:p w14:paraId="16A1072D" w14:textId="77777777" w:rsidR="00CF25BE" w:rsidRPr="00876212" w:rsidRDefault="00CF25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3341" w:type="dxa"/>
            <w:gridSpan w:val="2"/>
            <w:tcBorders>
              <w:top w:val="single" w:sz="12" w:space="0" w:color="auto"/>
              <w:right w:val="nil"/>
            </w:tcBorders>
            <w:shd w:val="clear" w:color="auto" w:fill="auto"/>
            <w:vAlign w:val="bottom"/>
          </w:tcPr>
          <w:p w14:paraId="3A9D07FD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979" w:type="dxa"/>
            <w:gridSpan w:val="2"/>
            <w:tcBorders>
              <w:top w:val="single" w:sz="12" w:space="0" w:color="auto"/>
              <w:right w:val="nil"/>
            </w:tcBorders>
          </w:tcPr>
          <w:p w14:paraId="3548490E" w14:textId="77777777" w:rsidR="00CF25BE" w:rsidRPr="00876212" w:rsidRDefault="00CF25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20" w:type="dxa"/>
            <w:tcBorders>
              <w:top w:val="single" w:sz="12" w:space="0" w:color="auto"/>
            </w:tcBorders>
          </w:tcPr>
          <w:p w14:paraId="31277740" w14:textId="77777777" w:rsidR="00CF25BE" w:rsidRPr="00876212" w:rsidRDefault="00CF25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674" w:type="dxa"/>
            <w:tcBorders>
              <w:top w:val="single" w:sz="12" w:space="0" w:color="auto"/>
              <w:right w:val="nil"/>
            </w:tcBorders>
          </w:tcPr>
          <w:p w14:paraId="5216B1EF" w14:textId="77777777" w:rsidR="00CF25BE" w:rsidRPr="00876212" w:rsidRDefault="00CF25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25BE" w:rsidRPr="00876212" w14:paraId="210202CC" w14:textId="77777777">
        <w:trPr>
          <w:trHeight w:val="356"/>
        </w:trPr>
        <w:tc>
          <w:tcPr>
            <w:tcW w:w="1667" w:type="dxa"/>
            <w:tcBorders>
              <w:top w:val="nil"/>
              <w:right w:val="nil"/>
            </w:tcBorders>
            <w:shd w:val="clear" w:color="auto" w:fill="F2F2F2" w:themeFill="background1" w:themeFillShade="F2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784BE967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Placebo</w:t>
            </w:r>
          </w:p>
        </w:tc>
        <w:tc>
          <w:tcPr>
            <w:tcW w:w="1916" w:type="dxa"/>
            <w:gridSpan w:val="2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1345FFDE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871.65 ± 247.92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7F75AD67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910.70 ± 270.38</w:t>
            </w:r>
          </w:p>
        </w:tc>
        <w:tc>
          <w:tcPr>
            <w:tcW w:w="231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608A4CBD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39.05 [-23.69, 101.79]</w:t>
            </w:r>
          </w:p>
        </w:tc>
        <w:tc>
          <w:tcPr>
            <w:tcW w:w="19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34AEE679" w14:textId="77777777" w:rsidR="00CF25BE" w:rsidRPr="00876212" w:rsidRDefault="00CF25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bottom"/>
          </w:tcPr>
          <w:p w14:paraId="34CC7471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0.202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229BEDA4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3.14</w:t>
            </w:r>
          </w:p>
        </w:tc>
        <w:tc>
          <w:tcPr>
            <w:tcW w:w="2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52F87735" w14:textId="77777777" w:rsidR="00CF25BE" w:rsidRPr="00876212" w:rsidRDefault="00CF25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25BE" w:rsidRPr="00876212" w14:paraId="02FA697B" w14:textId="77777777">
        <w:trPr>
          <w:trHeight w:val="356"/>
        </w:trPr>
        <w:tc>
          <w:tcPr>
            <w:tcW w:w="1667" w:type="dxa"/>
            <w:tcBorders>
              <w:top w:val="nil"/>
              <w:right w:val="nil"/>
            </w:tcBorders>
            <w:shd w:val="clear" w:color="auto" w:fill="F2F2F2" w:themeFill="background1" w:themeFillShade="F2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65321E14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Brazil nut </w:t>
            </w:r>
          </w:p>
        </w:tc>
        <w:tc>
          <w:tcPr>
            <w:tcW w:w="1916" w:type="dxa"/>
            <w:gridSpan w:val="2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4EB8DA87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888.29 ± 312.38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24A45126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910.39 ± 305.95</w:t>
            </w:r>
          </w:p>
        </w:tc>
        <w:tc>
          <w:tcPr>
            <w:tcW w:w="231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4EC9EC0E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22.11 [-109.03, 153.25]</w:t>
            </w:r>
          </w:p>
        </w:tc>
        <w:tc>
          <w:tcPr>
            <w:tcW w:w="19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3371B957" w14:textId="77777777" w:rsidR="00CF25BE" w:rsidRPr="00876212" w:rsidRDefault="00CF25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bottom"/>
          </w:tcPr>
          <w:p w14:paraId="2CE019CB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0.723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2C4A5CC2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-1.05</w:t>
            </w:r>
          </w:p>
        </w:tc>
        <w:tc>
          <w:tcPr>
            <w:tcW w:w="2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3BD55A6A" w14:textId="77777777" w:rsidR="00CF25BE" w:rsidRPr="00876212" w:rsidRDefault="00CF25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25BE" w:rsidRPr="00876212" w14:paraId="12D7FC8B" w14:textId="77777777">
        <w:trPr>
          <w:trHeight w:val="356"/>
        </w:trPr>
        <w:tc>
          <w:tcPr>
            <w:tcW w:w="1667" w:type="dxa"/>
            <w:tcBorders>
              <w:top w:val="nil"/>
              <w:right w:val="nil"/>
            </w:tcBorders>
            <w:shd w:val="clear" w:color="auto" w:fill="F2F2F2" w:themeFill="background1" w:themeFillShade="F2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5BAD4669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Supplement</w:t>
            </w:r>
          </w:p>
        </w:tc>
        <w:tc>
          <w:tcPr>
            <w:tcW w:w="1916" w:type="dxa"/>
            <w:gridSpan w:val="2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217302DD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1035.93 ± 313.36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5441A529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1088.09 ± 298.98</w:t>
            </w:r>
          </w:p>
        </w:tc>
        <w:tc>
          <w:tcPr>
            <w:tcW w:w="231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7569FDAB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52.17 [-29.93, 134.26]</w:t>
            </w:r>
          </w:p>
        </w:tc>
        <w:tc>
          <w:tcPr>
            <w:tcW w:w="19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7E3578E9" w14:textId="77777777" w:rsidR="00CF25BE" w:rsidRPr="00876212" w:rsidRDefault="00CF25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46C8325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0.191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31F01010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9.9</w:t>
            </w:r>
          </w:p>
        </w:tc>
        <w:tc>
          <w:tcPr>
            <w:tcW w:w="2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61A505AF" w14:textId="77777777" w:rsidR="00CF25BE" w:rsidRPr="00876212" w:rsidRDefault="00CF25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25BE" w:rsidRPr="00876212" w14:paraId="384F39CB" w14:textId="77777777">
        <w:trPr>
          <w:trHeight w:val="356"/>
        </w:trPr>
        <w:tc>
          <w:tcPr>
            <w:tcW w:w="1667" w:type="dxa"/>
            <w:tcBorders>
              <w:top w:val="nil"/>
              <w:right w:val="nil"/>
            </w:tcBorders>
            <w:shd w:val="clear" w:color="auto" w:fill="BFBFBF" w:themeFill="background1" w:themeFillShade="B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03001E8A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Placebo </w:t>
            </w:r>
          </w:p>
        </w:tc>
        <w:tc>
          <w:tcPr>
            <w:tcW w:w="1916" w:type="dxa"/>
            <w:gridSpan w:val="2"/>
            <w:tcBorders>
              <w:top w:val="nil"/>
              <w:left w:val="nil"/>
              <w:right w:val="nil"/>
            </w:tcBorders>
            <w:shd w:val="clear" w:color="auto" w:fill="BFBFBF" w:themeFill="background1" w:themeFillShade="B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36A056E5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1069.79 ± 522.33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right w:val="nil"/>
            </w:tcBorders>
            <w:shd w:val="clear" w:color="auto" w:fill="BFBFBF" w:themeFill="background1" w:themeFillShade="B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403262F7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1096.66 ± 469.64</w:t>
            </w:r>
          </w:p>
        </w:tc>
        <w:tc>
          <w:tcPr>
            <w:tcW w:w="2317" w:type="dxa"/>
            <w:tcBorders>
              <w:top w:val="nil"/>
              <w:left w:val="nil"/>
              <w:right w:val="nil"/>
            </w:tcBorders>
            <w:shd w:val="clear" w:color="auto" w:fill="BFBFBF" w:themeFill="background1" w:themeFillShade="BF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680B6B0E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26.87 [-70.76, 124.51]</w:t>
            </w:r>
          </w:p>
        </w:tc>
        <w:tc>
          <w:tcPr>
            <w:tcW w:w="19" w:type="dxa"/>
            <w:tcBorders>
              <w:top w:val="nil"/>
              <w:left w:val="nil"/>
              <w:right w:val="nil"/>
            </w:tcBorders>
            <w:shd w:val="clear" w:color="auto" w:fill="BFBFBF" w:themeFill="background1" w:themeFillShade="BF"/>
          </w:tcPr>
          <w:p w14:paraId="1916E350" w14:textId="77777777" w:rsidR="00CF25BE" w:rsidRPr="00876212" w:rsidRDefault="00CF25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BFBFBF" w:themeFill="background1" w:themeFillShade="BF"/>
            <w:vAlign w:val="bottom"/>
          </w:tcPr>
          <w:p w14:paraId="1E1B24C5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0.564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right w:val="nil"/>
            </w:tcBorders>
            <w:shd w:val="clear" w:color="auto" w:fill="BFBFBF" w:themeFill="background1" w:themeFillShade="BF"/>
          </w:tcPr>
          <w:p w14:paraId="125E4F98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6.67</w:t>
            </w:r>
          </w:p>
        </w:tc>
        <w:tc>
          <w:tcPr>
            <w:tcW w:w="20" w:type="dxa"/>
            <w:tcBorders>
              <w:top w:val="nil"/>
              <w:left w:val="nil"/>
              <w:right w:val="nil"/>
            </w:tcBorders>
            <w:shd w:val="clear" w:color="auto" w:fill="BFBFBF" w:themeFill="background1" w:themeFillShade="BF"/>
          </w:tcPr>
          <w:p w14:paraId="47202C45" w14:textId="77777777" w:rsidR="00CF25BE" w:rsidRPr="00876212" w:rsidRDefault="00CF25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25BE" w:rsidRPr="00876212" w14:paraId="0B1663CE" w14:textId="77777777">
        <w:trPr>
          <w:trHeight w:val="356"/>
        </w:trPr>
        <w:tc>
          <w:tcPr>
            <w:tcW w:w="1667" w:type="dxa"/>
            <w:tcBorders>
              <w:top w:val="nil"/>
              <w:right w:val="nil"/>
            </w:tcBorders>
            <w:shd w:val="clear" w:color="auto" w:fill="BFBFBF" w:themeFill="background1" w:themeFillShade="B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5268FBB5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Brazil nut </w:t>
            </w:r>
          </w:p>
        </w:tc>
        <w:tc>
          <w:tcPr>
            <w:tcW w:w="1916" w:type="dxa"/>
            <w:gridSpan w:val="2"/>
            <w:tcBorders>
              <w:top w:val="nil"/>
              <w:left w:val="nil"/>
              <w:right w:val="nil"/>
            </w:tcBorders>
            <w:shd w:val="clear" w:color="auto" w:fill="BFBFBF" w:themeFill="background1" w:themeFillShade="B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208D3C3A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838.51 ± 166.85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right w:val="nil"/>
            </w:tcBorders>
            <w:shd w:val="clear" w:color="auto" w:fill="BFBFBF" w:themeFill="background1" w:themeFillShade="B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654C3F01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793.01 ± 99.58</w:t>
            </w:r>
          </w:p>
        </w:tc>
        <w:tc>
          <w:tcPr>
            <w:tcW w:w="2317" w:type="dxa"/>
            <w:tcBorders>
              <w:top w:val="nil"/>
              <w:left w:val="nil"/>
              <w:right w:val="nil"/>
            </w:tcBorders>
            <w:shd w:val="clear" w:color="auto" w:fill="BFBFBF" w:themeFill="background1" w:themeFillShade="B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391A0392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-45.49 [-160.41, 69.45]</w:t>
            </w:r>
          </w:p>
        </w:tc>
        <w:tc>
          <w:tcPr>
            <w:tcW w:w="19" w:type="dxa"/>
            <w:tcBorders>
              <w:top w:val="nil"/>
              <w:left w:val="nil"/>
              <w:right w:val="nil"/>
            </w:tcBorders>
            <w:shd w:val="clear" w:color="auto" w:fill="BFBFBF" w:themeFill="background1" w:themeFillShade="BF"/>
          </w:tcPr>
          <w:p w14:paraId="3607DBB2" w14:textId="77777777" w:rsidR="00CF25BE" w:rsidRPr="00876212" w:rsidRDefault="00CF25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BFBFBF" w:themeFill="background1" w:themeFillShade="BF"/>
            <w:vAlign w:val="bottom"/>
          </w:tcPr>
          <w:p w14:paraId="66840577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0.408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right w:val="nil"/>
            </w:tcBorders>
            <w:shd w:val="clear" w:color="auto" w:fill="BFBFBF" w:themeFill="background1" w:themeFillShade="BF"/>
          </w:tcPr>
          <w:p w14:paraId="71D2A335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-2.72</w:t>
            </w:r>
          </w:p>
        </w:tc>
        <w:tc>
          <w:tcPr>
            <w:tcW w:w="20" w:type="dxa"/>
            <w:tcBorders>
              <w:top w:val="nil"/>
              <w:left w:val="nil"/>
              <w:right w:val="nil"/>
            </w:tcBorders>
            <w:shd w:val="clear" w:color="auto" w:fill="BFBFBF" w:themeFill="background1" w:themeFillShade="BF"/>
          </w:tcPr>
          <w:p w14:paraId="38CC278F" w14:textId="77777777" w:rsidR="00CF25BE" w:rsidRPr="00876212" w:rsidRDefault="00CF25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25BE" w:rsidRPr="00876212" w14:paraId="63CA3240" w14:textId="77777777">
        <w:trPr>
          <w:trHeight w:val="356"/>
        </w:trPr>
        <w:tc>
          <w:tcPr>
            <w:tcW w:w="1667" w:type="dxa"/>
            <w:tcBorders>
              <w:bottom w:val="single" w:sz="12" w:space="0" w:color="auto"/>
              <w:right w:val="nil"/>
            </w:tcBorders>
            <w:shd w:val="clear" w:color="auto" w:fill="BFBFBF" w:themeFill="background1" w:themeFillShade="B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74FF9AEB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Supplement</w:t>
            </w:r>
          </w:p>
        </w:tc>
        <w:tc>
          <w:tcPr>
            <w:tcW w:w="1916" w:type="dxa"/>
            <w:gridSpan w:val="2"/>
            <w:tcBorders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0CE71559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909.84 ± 275.78</w:t>
            </w:r>
          </w:p>
        </w:tc>
        <w:tc>
          <w:tcPr>
            <w:tcW w:w="1783" w:type="dxa"/>
            <w:gridSpan w:val="2"/>
            <w:tcBorders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182AA112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855.05 ± 132.00</w:t>
            </w:r>
          </w:p>
        </w:tc>
        <w:tc>
          <w:tcPr>
            <w:tcW w:w="2317" w:type="dxa"/>
            <w:tcBorders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3671E9AF" w14:textId="7AAD5BF9" w:rsidR="00CF25BE" w:rsidRPr="00876212" w:rsidRDefault="00F2492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-54.79 [-198.13</w:t>
            </w:r>
            <w:r w:rsidR="00620BBE"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, 88.55]</w:t>
            </w:r>
          </w:p>
        </w:tc>
        <w:tc>
          <w:tcPr>
            <w:tcW w:w="19" w:type="dxa"/>
            <w:tcBorders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</w:tcPr>
          <w:p w14:paraId="4B1EB69D" w14:textId="77777777" w:rsidR="00CF25BE" w:rsidRPr="00876212" w:rsidRDefault="00CF25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960" w:type="dxa"/>
            <w:tcBorders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  <w:vAlign w:val="bottom"/>
          </w:tcPr>
          <w:p w14:paraId="74508F48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0.426</w:t>
            </w:r>
          </w:p>
        </w:tc>
        <w:tc>
          <w:tcPr>
            <w:tcW w:w="694" w:type="dxa"/>
            <w:gridSpan w:val="2"/>
            <w:tcBorders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</w:tcPr>
          <w:p w14:paraId="5195ACB9" w14:textId="77777777" w:rsidR="00CF25BE" w:rsidRPr="00876212" w:rsidRDefault="0062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6212">
              <w:rPr>
                <w:rFonts w:ascii="Arial" w:hAnsi="Arial" w:cs="Arial"/>
                <w:bCs/>
                <w:sz w:val="20"/>
                <w:szCs w:val="20"/>
                <w:lang w:val="en-GB"/>
              </w:rPr>
              <w:t>-2.12</w:t>
            </w:r>
          </w:p>
        </w:tc>
        <w:tc>
          <w:tcPr>
            <w:tcW w:w="20" w:type="dxa"/>
            <w:tcBorders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</w:tcPr>
          <w:p w14:paraId="761020E0" w14:textId="77777777" w:rsidR="00CF25BE" w:rsidRPr="00876212" w:rsidRDefault="00CF25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EF6AB46" w14:textId="16AB918A" w:rsidR="00CF25BE" w:rsidRDefault="00620BBE">
      <w:pPr>
        <w:jc w:val="both"/>
        <w:rPr>
          <w:rFonts w:ascii="Arial" w:hAnsi="Arial" w:cs="Arial"/>
          <w:i/>
          <w:iCs/>
          <w:sz w:val="20"/>
          <w:szCs w:val="20"/>
          <w:lang w:val="en-GB"/>
        </w:rPr>
      </w:pPr>
      <w:r w:rsidRPr="00876212">
        <w:rPr>
          <w:rFonts w:ascii="Arial" w:hAnsi="Arial" w:cs="Arial"/>
          <w:i/>
          <w:iCs/>
          <w:sz w:val="20"/>
          <w:szCs w:val="20"/>
          <w:lang w:val="en-GB"/>
        </w:rPr>
        <w:t xml:space="preserve">Mean </w:t>
      </w:r>
      <w:r w:rsidRPr="00876212">
        <w:rPr>
          <w:rFonts w:ascii="Arial" w:hAnsi="Arial" w:cs="Arial"/>
          <w:sz w:val="20"/>
          <w:szCs w:val="20"/>
          <w:lang w:val="en-GB"/>
        </w:rPr>
        <w:t>±</w:t>
      </w:r>
      <w:r w:rsidRPr="00876212">
        <w:rPr>
          <w:rFonts w:ascii="Arial" w:hAnsi="Arial" w:cs="Arial"/>
          <w:i/>
          <w:iCs/>
          <w:sz w:val="20"/>
          <w:szCs w:val="20"/>
          <w:lang w:val="en-GB"/>
        </w:rPr>
        <w:t xml:space="preserve"> SD. Light grey indicates values for omnivorous groups and darker grey for vegan groups (n = 13-15). 95</w:t>
      </w:r>
      <w:r w:rsidR="00FC6BA3" w:rsidRPr="00876212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Pr="00876212">
        <w:rPr>
          <w:rFonts w:ascii="Arial" w:hAnsi="Arial" w:cs="Arial"/>
          <w:i/>
          <w:iCs/>
          <w:sz w:val="20"/>
          <w:szCs w:val="20"/>
          <w:lang w:val="en-GB"/>
        </w:rPr>
        <w:t xml:space="preserve">% CI = 95 % confidence interval. % changes = Percentage changes. P-values for changes between baseline and after intervention. Statistical significance </w:t>
      </w:r>
      <w:r w:rsidR="00FC6BA3" w:rsidRPr="00876212">
        <w:rPr>
          <w:rFonts w:ascii="Arial" w:hAnsi="Arial" w:cs="Arial"/>
          <w:i/>
          <w:iCs/>
          <w:sz w:val="20"/>
          <w:szCs w:val="20"/>
          <w:lang w:val="en-GB"/>
        </w:rPr>
        <w:t xml:space="preserve">was </w:t>
      </w:r>
      <w:r w:rsidRPr="00876212">
        <w:rPr>
          <w:rFonts w:ascii="Arial" w:hAnsi="Arial" w:cs="Arial"/>
          <w:i/>
          <w:iCs/>
          <w:sz w:val="20"/>
          <w:szCs w:val="20"/>
          <w:lang w:val="en-GB"/>
        </w:rPr>
        <w:t>determined by paired Student´s t-test. Bold p-values indicate significance.</w:t>
      </w:r>
      <w:r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</w:p>
    <w:p w14:paraId="38157718" w14:textId="77777777" w:rsidR="00CF25BE" w:rsidRDefault="00CF25BE">
      <w:pPr>
        <w:jc w:val="both"/>
        <w:rPr>
          <w:rFonts w:ascii="Arial" w:hAnsi="Arial" w:cs="Arial"/>
          <w:iCs/>
          <w:sz w:val="20"/>
          <w:szCs w:val="20"/>
          <w:lang w:val="en-GB"/>
        </w:rPr>
      </w:pPr>
    </w:p>
    <w:sectPr w:rsidR="00CF25BE" w:rsidSect="0087621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24B53"/>
    <w:multiLevelType w:val="hybridMultilevel"/>
    <w:tmpl w:val="504CD2B4"/>
    <w:lvl w:ilvl="0" w:tplc="FD8ED498">
      <w:start w:val="21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D7168C"/>
    <w:multiLevelType w:val="hybridMultilevel"/>
    <w:tmpl w:val="6DD89ADC"/>
    <w:lvl w:ilvl="0" w:tplc="568A84EA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5BE"/>
    <w:rsid w:val="0013388B"/>
    <w:rsid w:val="00175B30"/>
    <w:rsid w:val="001A4D83"/>
    <w:rsid w:val="00282E54"/>
    <w:rsid w:val="00302946"/>
    <w:rsid w:val="00306331"/>
    <w:rsid w:val="00391754"/>
    <w:rsid w:val="00446509"/>
    <w:rsid w:val="004607AC"/>
    <w:rsid w:val="00475507"/>
    <w:rsid w:val="004B4660"/>
    <w:rsid w:val="004B65EF"/>
    <w:rsid w:val="005478D9"/>
    <w:rsid w:val="005A0524"/>
    <w:rsid w:val="00620BBE"/>
    <w:rsid w:val="006E4EB3"/>
    <w:rsid w:val="00841FB9"/>
    <w:rsid w:val="00876212"/>
    <w:rsid w:val="008F1CFC"/>
    <w:rsid w:val="009357AB"/>
    <w:rsid w:val="009E1355"/>
    <w:rsid w:val="00A20CE8"/>
    <w:rsid w:val="00A355C2"/>
    <w:rsid w:val="00B26199"/>
    <w:rsid w:val="00B6666A"/>
    <w:rsid w:val="00BE6919"/>
    <w:rsid w:val="00C02CA5"/>
    <w:rsid w:val="00CA3D37"/>
    <w:rsid w:val="00CF25BE"/>
    <w:rsid w:val="00DD3BA7"/>
    <w:rsid w:val="00ED094D"/>
    <w:rsid w:val="00F2492F"/>
    <w:rsid w:val="00F74E39"/>
    <w:rsid w:val="00FB7F5D"/>
    <w:rsid w:val="00FC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7C17F"/>
  <w15:chartTrackingRefBased/>
  <w15:docId w15:val="{B683DA08-3631-4923-8320-CBA028ECB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3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1078</Words>
  <Characters>6148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Simon</dc:creator>
  <cp:keywords/>
  <dc:description/>
  <cp:lastModifiedBy>Lavanya G</cp:lastModifiedBy>
  <cp:revision>6</cp:revision>
  <dcterms:created xsi:type="dcterms:W3CDTF">2024-10-15T12:52:00Z</dcterms:created>
  <dcterms:modified xsi:type="dcterms:W3CDTF">2025-01-21T06:47:00Z</dcterms:modified>
</cp:coreProperties>
</file>