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0A0A" w14:textId="0A222CE1" w:rsidR="00243249" w:rsidRPr="00106CFB" w:rsidRDefault="00106CFB" w:rsidP="00106C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CFB">
        <w:rPr>
          <w:rFonts w:ascii="Times New Roman" w:hAnsi="Times New Roman" w:cs="Times New Roman"/>
          <w:b/>
          <w:bCs/>
          <w:sz w:val="24"/>
          <w:szCs w:val="24"/>
        </w:rPr>
        <w:t>Databases and Search Results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29"/>
      </w:tblGrid>
      <w:tr w:rsidR="00106CFB" w:rsidRPr="00106CFB" w14:paraId="2CF44AE4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48BE9F69" w14:textId="13114F91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3F65A55" w14:textId="30A05CB5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106CFB" w:rsidRPr="00106CFB" w14:paraId="2484882B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202E1ACE" w14:textId="2216BE0F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3C7012B" w14:textId="77777777" w:rsidR="00106CFB" w:rsidRP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0427AE84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0B68A048" w14:textId="1FE88C0E" w:rsidR="00106CFB" w:rsidRP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("polycystic ovary syndrome"[Title/Abstract] OR "PCOS"[Title/Abstract] OR "polycystic ovarian syndrome"[Title/Abstract] OR "polycystic ovary disease"[Title/Abstract] OR "ovarian cysts"[Title/Abstract] OR "stein-leventhal syndrome"[Title/Abstract] OR "stein leventhal syndrome"[Title/Abstract]) AND ("diet*"[Title/Abstract] OR "nutrition*"[Title/Abstract]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7D9A8A5" w14:textId="274AA7EA" w:rsidR="00106CFB" w:rsidRP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106CFB" w:rsidRPr="00106CFB" w14:paraId="5B05D933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015EB900" w14:textId="647CD88E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Cochrane Library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9EBED93" w14:textId="77777777" w:rsidR="00106CFB" w:rsidRP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62A9538B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0A6A52BC" w14:textId="19E42DAF" w:rsidR="00106CFB" w:rsidRP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("polycystic ovary syndrome" OR "PCOS" OR "polycystic ovarian syndrome" OR "polycystic ovary disease" OR "ovarian cysts" OR "stein-leventhal syndrome" OR "stein leventhal syndrome") AND ("diet" OR "nutrition")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BF49FF5" w14:textId="2FE7B9CC" w:rsidR="00106CFB" w:rsidRP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106CFB" w:rsidRPr="00106CFB" w14:paraId="3AD35E02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14F6D7A9" w14:textId="5E370B2C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EBSCO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CBC31E7" w14:textId="77777777" w:rsidR="00106CFB" w:rsidRP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2560B7B9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59CA4C90" w14:textId="0FC34A52" w:rsidR="00106CFB" w:rsidRP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(TI (("polycystic ovary syndrome" OR "PCOS" OR "polycystic ovarian syndrome" OR "polycystic ovary disease" OR "ovarian cysts" OR "stein-leventhal syndrome" OR "stein leventhal syndrome")  AND ("diet*" OR "nutrition*")))  AND  (AB (("polycystic ovary syndrome" OR "PCOS" OR "polycystic ovarian syndrome" OR "polycystic ovary disease" OR "ovarian cysts" OR "stein-leventhal syndrome" OR "stein leventhal syndrome")  AND ("diet*" OR "nutrition*")))  NOT (TI ("review of literature" OR "literature review" OR "meta-analysis" OR "systematic review"))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0E82859" w14:textId="2E981E08" w:rsidR="00106CFB" w:rsidRP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</w:tr>
      <w:tr w:rsidR="00106CFB" w:rsidRPr="00106CFB" w14:paraId="4A004471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37724BF9" w14:textId="661595F7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Science Direct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6D950DF" w14:textId="77777777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0060FA53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7F9F2E31" w14:textId="4462C0E8" w:rsid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("polycystic ovary syndrome" OR "PCOS" OR "polycystic ovarian syndrome" OR "polycystic ovary disease" OR "ovarian cysts" OR "stein-leventhal syndrome" OR "stein leventhal syndrome") AND ("diet" OR "nutrition")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8BC06E3" w14:textId="55FDB672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106CFB" w:rsidRPr="00106CFB" w14:paraId="5E6E46D8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236FFD0C" w14:textId="098EAE7D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of Science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A4B865C" w14:textId="77777777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7E971B66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1FD4B695" w14:textId="7B9F872F" w:rsid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06CFB">
              <w:rPr>
                <w:rFonts w:ascii="Times New Roman" w:hAnsi="Times New Roman" w:cs="Times New Roman"/>
                <w:sz w:val="24"/>
                <w:szCs w:val="24"/>
              </w:rPr>
              <w:t xml:space="preserve">("polycystic ovary syndrome" OR "PCOS" OR "polycystic ovarian syndrome" OR "polycystic ovary disease" OR "ovarian cysts" OR "stein-leventhal syndrome" OR "stein leventhal syndrome") AND ("diet*" OR "nutrition*")) 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E6D3500" w14:textId="0533B4DE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</w:tr>
      <w:tr w:rsidR="00106CFB" w:rsidRPr="00106CFB" w14:paraId="1F2D4845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06030AD9" w14:textId="7150C95A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Google Scholar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DC3E4CC" w14:textId="77777777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536519DA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273A3099" w14:textId="7CA30129" w:rsid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intitle</w:t>
            </w:r>
            <w:proofErr w:type="gramEnd"/>
            <w:r w:rsidRPr="00106CFB">
              <w:rPr>
                <w:rFonts w:ascii="Times New Roman" w:hAnsi="Times New Roman" w:cs="Times New Roman"/>
                <w:sz w:val="24"/>
                <w:szCs w:val="24"/>
              </w:rPr>
              <w:t xml:space="preserve">:"polycystic ovary syndrome" OR intitle:"PCOS" OR intitle:"polycystic ovarian syndrome" OR intitle:"polycystic ovary disease" OR intitle:"ovarian cysts" OR intitle:"stein-leventhal syndrome" OR intitle:"stein leventhal syndrome") AND (intitle:"diet" OR intitle:"nutrition") 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E671387" w14:textId="2B454236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06CFB" w:rsidRPr="00106CFB" w14:paraId="70C90CA6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1866EC3E" w14:textId="6FA39723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DergiPark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F81C756" w14:textId="77777777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06EBC854" w14:textId="77777777" w:rsidTr="00106CFB">
        <w:tc>
          <w:tcPr>
            <w:tcW w:w="7933" w:type="dxa"/>
            <w:tcBorders>
              <w:bottom w:val="single" w:sz="4" w:space="0" w:color="auto"/>
            </w:tcBorders>
          </w:tcPr>
          <w:p w14:paraId="6BF73769" w14:textId="4F0BDA5E" w:rsidR="00106CFB" w:rsidRP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 xml:space="preserve">((title:("polycystic ovary syndrome" OR "PCOS" OR "polycystic ovarian syndrome" OR "polycystic ovary disease" OR "ovarian cysts" OR "stein-leventhal syndrome" OR "stein leventhal syndrome") AND title:("diet" OR "nutrition"))) OR ((abstract:("polycystic ovary syndrome" OR "PCOS" OR "polycystic ovarian syndrome" OR "polycystic ovary disease" OR "ovarian cysts" OR "stein-leventhal syndrome" OR "stein leventhal syndrome") AND abstract:("diet" OR "nutrition")))  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615A1C5" w14:textId="3DC392BF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6CFB" w:rsidRPr="00106CFB" w14:paraId="52CDD34A" w14:textId="77777777" w:rsidTr="00106CFB">
        <w:tc>
          <w:tcPr>
            <w:tcW w:w="7933" w:type="dxa"/>
            <w:tcBorders>
              <w:top w:val="single" w:sz="4" w:space="0" w:color="auto"/>
            </w:tcBorders>
          </w:tcPr>
          <w:p w14:paraId="1E70F61D" w14:textId="53977D0B" w:rsidR="00106CFB" w:rsidRPr="00106CFB" w:rsidRDefault="00106C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 Thesis Center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E9E87D4" w14:textId="77777777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CFB" w:rsidRPr="00106CFB" w14:paraId="24B87203" w14:textId="77777777" w:rsidTr="00110ACA">
        <w:tc>
          <w:tcPr>
            <w:tcW w:w="7933" w:type="dxa"/>
            <w:tcBorders>
              <w:bottom w:val="single" w:sz="4" w:space="0" w:color="auto"/>
            </w:tcBorders>
          </w:tcPr>
          <w:p w14:paraId="689DAB1E" w14:textId="03978291" w:rsidR="00106CFB" w:rsidRDefault="0010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06CFB">
              <w:rPr>
                <w:rFonts w:ascii="Times New Roman" w:hAnsi="Times New Roman" w:cs="Times New Roman"/>
                <w:sz w:val="24"/>
                <w:szCs w:val="24"/>
              </w:rPr>
              <w:t>olycystic</w:t>
            </w:r>
            <w:proofErr w:type="gramEnd"/>
            <w:r w:rsidRPr="00106CFB">
              <w:rPr>
                <w:rFonts w:ascii="Times New Roman" w:hAnsi="Times New Roman" w:cs="Times New Roman"/>
                <w:sz w:val="24"/>
                <w:szCs w:val="24"/>
              </w:rPr>
              <w:t xml:space="preserve"> ovary syndrome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3BA7F76" w14:textId="3912288B" w:rsidR="00106CFB" w:rsidRDefault="00106CFB" w:rsidP="0010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90BF8" w:rsidRPr="00106CFB" w14:paraId="416546CF" w14:textId="77777777" w:rsidTr="007B5206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5B46ACEF" w14:textId="02EF0262" w:rsidR="00E90BF8" w:rsidRDefault="00E90BF8" w:rsidP="00E90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90BF8">
              <w:rPr>
                <w:rFonts w:ascii="Times New Roman" w:hAnsi="Times New Roman" w:cs="Times New Roman"/>
                <w:sz w:val="24"/>
                <w:szCs w:val="24"/>
              </w:rPr>
              <w:t>Filters for year, article type, language, and species were applied in the databases where such options were available</w:t>
            </w:r>
          </w:p>
        </w:tc>
      </w:tr>
    </w:tbl>
    <w:p w14:paraId="12246CBB" w14:textId="77777777" w:rsidR="00106CFB" w:rsidRPr="00106CFB" w:rsidRDefault="00106CFB">
      <w:pPr>
        <w:rPr>
          <w:rFonts w:ascii="Times New Roman" w:hAnsi="Times New Roman" w:cs="Times New Roman"/>
          <w:sz w:val="24"/>
          <w:szCs w:val="24"/>
        </w:rPr>
      </w:pPr>
    </w:p>
    <w:sectPr w:rsidR="00106CFB" w:rsidRPr="00106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FB"/>
    <w:rsid w:val="00106CFB"/>
    <w:rsid w:val="00110ACA"/>
    <w:rsid w:val="00243249"/>
    <w:rsid w:val="002677ED"/>
    <w:rsid w:val="00555062"/>
    <w:rsid w:val="00875D56"/>
    <w:rsid w:val="008A378C"/>
    <w:rsid w:val="009A21D3"/>
    <w:rsid w:val="00CC37FD"/>
    <w:rsid w:val="00E9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555F"/>
  <w15:chartTrackingRefBased/>
  <w15:docId w15:val="{289CD72F-EE58-4B57-B2A7-CCBFCE42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6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6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6C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6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6CF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6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6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6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6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6C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6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6C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6CFB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6CFB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6C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6C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6C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6C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6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6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6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6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6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6C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6C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6CF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6C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6CFB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6CFB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10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2329</Characters>
  <Application>Microsoft Office Word</Application>
  <DocSecurity>0</DocSecurity>
  <Lines>68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AKBAŞ</dc:creator>
  <cp:keywords/>
  <dc:description/>
  <cp:lastModifiedBy>Elif AKBAŞ</cp:lastModifiedBy>
  <cp:revision>2</cp:revision>
  <dcterms:created xsi:type="dcterms:W3CDTF">2025-08-28T04:58:00Z</dcterms:created>
  <dcterms:modified xsi:type="dcterms:W3CDTF">2025-08-28T05:09:00Z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1ea80bc6-af4e-4755-b7bc-7cbfa8a90ff8</vt:lpwstr>
  </property>
</Properties>
</file>