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7893E" w14:textId="374AED21" w:rsidR="00552533" w:rsidRPr="00D459B1" w:rsidRDefault="006A478E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Supplemental material</w:t>
      </w:r>
    </w:p>
    <w:p w14:paraId="4688DEDF" w14:textId="77777777" w:rsidR="00552533" w:rsidRPr="00D459B1" w:rsidRDefault="00552533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eading=h.3znysh7" w:colFirst="0" w:colLast="0"/>
      <w:bookmarkEnd w:id="0"/>
    </w:p>
    <w:p w14:paraId="0BDAF891" w14:textId="77777777" w:rsidR="00552533" w:rsidRPr="00D459B1" w:rsidRDefault="006A478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t>High plant protein intake decreases all-cause mortality in the “</w:t>
      </w:r>
      <w:proofErr w:type="spellStart"/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t>Seguimiento</w:t>
      </w:r>
      <w:proofErr w:type="spellEnd"/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t xml:space="preserve"> Universidad de Navarra” (SUN) cohort</w:t>
      </w:r>
    </w:p>
    <w:p w14:paraId="6A7E8733" w14:textId="77777777" w:rsidR="00552533" w:rsidRPr="00D459B1" w:rsidRDefault="006A478E">
      <w:pPr>
        <w:shd w:val="clear" w:color="auto" w:fill="FFFFFF"/>
        <w:spacing w:line="48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i/>
          <w:sz w:val="20"/>
          <w:szCs w:val="20"/>
        </w:rPr>
        <w:t>European Journal of Nutrition</w:t>
      </w:r>
    </w:p>
    <w:p w14:paraId="13159608" w14:textId="77777777" w:rsidR="00552533" w:rsidRPr="00D459B1" w:rsidRDefault="006A478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>A</w:t>
      </w:r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inara 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 xml:space="preserve">Martínez-Tabar </w:t>
      </w: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val="es-ES"/>
        </w:rPr>
        <w:t>1,2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>, M</w:t>
      </w:r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>iguel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 xml:space="preserve"> Ruiz-Canela </w:t>
      </w: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val="es-ES"/>
        </w:rPr>
        <w:t>1,2,3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>, V</w:t>
      </w:r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>anessa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 xml:space="preserve"> Bullón-Vela </w:t>
      </w: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val="es-ES"/>
        </w:rPr>
        <w:t>1,2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>, C</w:t>
      </w:r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>armen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 xml:space="preserve"> de la Fuente-Arrillaga </w:t>
      </w: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val="es-ES"/>
        </w:rPr>
        <w:t>1,2,3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>, C</w:t>
      </w:r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>armen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 xml:space="preserve"> Sayón-Orea </w:t>
      </w: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val="es-ES"/>
        </w:rPr>
        <w:t>1,2,3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>, M</w:t>
      </w:r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iguel Ángel 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 xml:space="preserve">Martínez-González </w:t>
      </w: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val="es-ES"/>
        </w:rPr>
        <w:t>1,2,3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>, M</w:t>
      </w:r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>aira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lang w:val="es-ES"/>
        </w:rPr>
        <w:t xml:space="preserve"> Bes-Rastrollo </w:t>
      </w: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val="es-ES"/>
        </w:rPr>
        <w:t>1,2,</w:t>
      </w:r>
      <w:proofErr w:type="gramStart"/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  <w:lang w:val="es-ES"/>
        </w:rPr>
        <w:t>3,*</w:t>
      </w:r>
      <w:proofErr w:type="gramEnd"/>
    </w:p>
    <w:p w14:paraId="3E2976F7" w14:textId="77777777" w:rsidR="00552533" w:rsidRPr="00D459B1" w:rsidRDefault="00552533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7C5B533" w14:textId="77777777" w:rsidR="00552533" w:rsidRPr="00D459B1" w:rsidRDefault="006A478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1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University of Navarra, Department of Preventive Medicine and Public Health,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>Pamplona, Spain</w:t>
      </w:r>
    </w:p>
    <w:p w14:paraId="56C54CB4" w14:textId="77777777" w:rsidR="00552533" w:rsidRPr="00D459B1" w:rsidRDefault="006A478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2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</w:rPr>
        <w:t>IdiSNA (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Navarra Medical Research Institute),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>Pamplona, Spain</w:t>
      </w:r>
    </w:p>
    <w:p w14:paraId="6A1C73CC" w14:textId="77777777" w:rsidR="00552533" w:rsidRPr="00D459B1" w:rsidRDefault="006A478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perscript"/>
        </w:rPr>
        <w:t>3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</w:rPr>
        <w:t>CIBER Physiopathology of Obesity and Nutrition (CIBER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>OBN</w:t>
      </w:r>
      <w:r w:rsidRPr="00D459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>Madrid, Spain</w:t>
      </w:r>
    </w:p>
    <w:p w14:paraId="60935437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F12AC88" w14:textId="77777777" w:rsidR="00552533" w:rsidRPr="00D459B1" w:rsidRDefault="006A478E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*Maira </w:t>
      </w:r>
      <w:proofErr w:type="spellStart"/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>Bes</w:t>
      </w:r>
      <w:proofErr w:type="spellEnd"/>
      <w:r w:rsidRPr="00D459B1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 Rastrollo</w:t>
      </w:r>
    </w:p>
    <w:p w14:paraId="5A719C1F" w14:textId="77777777" w:rsidR="00552533" w:rsidRPr="00D459B1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hyperlink r:id="rId7">
        <w:r w:rsidR="00552533" w:rsidRPr="00D459B1">
          <w:rPr>
            <w:rFonts w:ascii="Times New Roman" w:eastAsia="Times New Roman" w:hAnsi="Times New Roman" w:cs="Times New Roman"/>
            <w:color w:val="467886"/>
            <w:sz w:val="20"/>
            <w:szCs w:val="20"/>
            <w:u w:val="single"/>
            <w:lang w:val="es-ES"/>
          </w:rPr>
          <w:t>mbes@unav.es</w:t>
        </w:r>
      </w:hyperlink>
    </w:p>
    <w:p w14:paraId="537F2C60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0D633EB" w14:textId="77777777" w:rsidR="00552533" w:rsidRPr="00D459B1" w:rsidRDefault="00552533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4929E6E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7D4B68E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66C4232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234657C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F262068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24B6383C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D981269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E074453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7D4F980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107452B5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995ADDD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E3BD565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87662ED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30BDF2C5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2172CC9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4E1DDDDB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AD4F54C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6D3542E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74512E04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95F5054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899908B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064AD8CD" w14:textId="77777777" w:rsidR="00552533" w:rsidRPr="00D459B1" w:rsidRDefault="0055253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611DE0D0" w14:textId="77777777" w:rsidR="00552533" w:rsidRPr="00D459B1" w:rsidRDefault="0055253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14:paraId="5E090C8B" w14:textId="77777777" w:rsidR="009C223E" w:rsidRPr="00D459B1" w:rsidRDefault="009C223E" w:rsidP="009C223E">
      <w:pPr>
        <w:spacing w:before="24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t>Supplemental Figure 1. Flow-chart of the study participants in the SUN cohort study.</w:t>
      </w:r>
    </w:p>
    <w:p w14:paraId="1C332310" w14:textId="77777777" w:rsidR="009C223E" w:rsidRPr="00D459B1" w:rsidRDefault="009C223E" w:rsidP="009C223E">
      <w:pPr>
        <w:rPr>
          <w:rFonts w:ascii="Times New Roman" w:hAnsi="Times New Roman" w:cs="Times New Roman"/>
        </w:rPr>
      </w:pP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D4EC3C" wp14:editId="3377A851">
                <wp:simplePos x="0" y="0"/>
                <wp:positionH relativeFrom="column">
                  <wp:posOffset>2368490</wp:posOffset>
                </wp:positionH>
                <wp:positionV relativeFrom="paragraph">
                  <wp:posOffset>5371033</wp:posOffset>
                </wp:positionV>
                <wp:extent cx="3387723" cy="631822"/>
                <wp:effectExtent l="0" t="0" r="22227" b="15878"/>
                <wp:wrapNone/>
                <wp:docPr id="677544531" name="Rectángulo 1719615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7723" cy="631822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0168FC9E" w14:textId="77777777" w:rsidR="009C223E" w:rsidRDefault="009C223E" w:rsidP="009C223E">
                            <w:pPr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n=1,379</w:t>
                            </w:r>
                          </w:p>
                          <w:p w14:paraId="33AFF86A" w14:textId="77777777" w:rsidR="009C223E" w:rsidRDefault="009C223E" w:rsidP="009C223E">
                            <w:pPr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Lost to follow-up </w:t>
                            </w:r>
                          </w:p>
                          <w:p w14:paraId="00D9CB23" w14:textId="77777777" w:rsidR="009C223E" w:rsidRDefault="009C223E" w:rsidP="009C223E">
                            <w:pPr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(Retention rate: 93%)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D4EC3C" id="Rectángulo 1719615494" o:spid="_x0000_s1026" style="position:absolute;margin-left:186.5pt;margin-top:422.9pt;width:266.75pt;height:4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" filled="f" strokeweight=".26467mm">
                <v:stroke joinstyle="round"/>
                <v:textbox inset="2.53947mm,1.2695mm,2.53947mm,1.2695mm">
                  <w:txbxContent>
                    <w:p w14:paraId="0168FC9E" w14:textId="77777777" w:rsidR="009C223E" w:rsidRDefault="009C223E" w:rsidP="009C223E">
                      <w:pPr>
                        <w:spacing w:line="254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n=1,379</w:t>
                      </w:r>
                    </w:p>
                    <w:p w14:paraId="33AFF86A" w14:textId="77777777" w:rsidR="009C223E" w:rsidRDefault="009C223E" w:rsidP="009C223E">
                      <w:pPr>
                        <w:spacing w:line="254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 xml:space="preserve">Lost to follow-up </w:t>
                      </w:r>
                    </w:p>
                    <w:p w14:paraId="00D9CB23" w14:textId="77777777" w:rsidR="009C223E" w:rsidRDefault="009C223E" w:rsidP="009C223E">
                      <w:pPr>
                        <w:spacing w:line="254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(Retention rate: 93%)</w:t>
                      </w:r>
                    </w:p>
                  </w:txbxContent>
                </v:textbox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810245" wp14:editId="4040D88C">
                <wp:simplePos x="0" y="0"/>
                <wp:positionH relativeFrom="column">
                  <wp:posOffset>2346217</wp:posOffset>
                </wp:positionH>
                <wp:positionV relativeFrom="paragraph">
                  <wp:posOffset>4201064</wp:posOffset>
                </wp:positionV>
                <wp:extent cx="3408682" cy="631822"/>
                <wp:effectExtent l="0" t="0" r="20318" b="15878"/>
                <wp:wrapNone/>
                <wp:docPr id="612871710" name="Rectángulo 1719615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8682" cy="631822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3E52A76A" w14:textId="77777777" w:rsidR="009C223E" w:rsidRDefault="009C223E" w:rsidP="009C223E">
                            <w:pPr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n=220</w:t>
                            </w:r>
                          </w:p>
                          <w:p w14:paraId="03ED575B" w14:textId="77777777" w:rsidR="009C223E" w:rsidRDefault="009C223E" w:rsidP="009C223E">
                            <w:pPr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Participants with no answer in &gt; = 70 items of the FFQ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810245" id="Rectángulo 1719615489" o:spid="_x0000_s1027" style="position:absolute;margin-left:184.75pt;margin-top:330.8pt;width:268.4pt;height:4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" filled="f" strokeweight=".26467mm">
                <v:stroke joinstyle="round"/>
                <v:textbox inset="2.53947mm,1.2695mm,2.53947mm,1.2695mm">
                  <w:txbxContent>
                    <w:p w14:paraId="3E52A76A" w14:textId="77777777" w:rsidR="009C223E" w:rsidRDefault="009C223E" w:rsidP="009C223E">
                      <w:pPr>
                        <w:spacing w:line="254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n=220</w:t>
                      </w:r>
                    </w:p>
                    <w:p w14:paraId="03ED575B" w14:textId="77777777" w:rsidR="009C223E" w:rsidRDefault="009C223E" w:rsidP="009C223E">
                      <w:pPr>
                        <w:spacing w:line="254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Participants with no answer in &gt; = 70 items of the FFQ</w:t>
                      </w:r>
                    </w:p>
                  </w:txbxContent>
                </v:textbox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057A4" wp14:editId="77EEEDD1">
                <wp:simplePos x="0" y="0"/>
                <wp:positionH relativeFrom="margin">
                  <wp:posOffset>2372995</wp:posOffset>
                </wp:positionH>
                <wp:positionV relativeFrom="paragraph">
                  <wp:posOffset>3060964</wp:posOffset>
                </wp:positionV>
                <wp:extent cx="3387723" cy="694057"/>
                <wp:effectExtent l="0" t="0" r="22227" b="10793"/>
                <wp:wrapNone/>
                <wp:docPr id="2142610124" name="Rectángulo 1719615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7723" cy="694057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433CEA1E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n=1,188</w:t>
                            </w:r>
                          </w:p>
                          <w:p w14:paraId="12EE533F" w14:textId="77777777" w:rsidR="009C223E" w:rsidRDefault="009C223E" w:rsidP="009C223E">
                            <w:pPr>
                              <w:spacing w:line="273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Participants with prevalent CVD, cancer and T2DM at baseline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057A4" id="Rectángulo 1719615487" o:spid="_x0000_s1028" style="position:absolute;margin-left:186.85pt;margin-top:241pt;width:266.75pt;height:54.6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" filled="f" strokeweight=".26467mm">
                <v:stroke joinstyle="round"/>
                <v:textbox inset="2.53947mm,1.2695mm,2.53947mm,1.2695mm">
                  <w:txbxContent>
                    <w:p w14:paraId="433CEA1E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n=1,188</w:t>
                      </w:r>
                    </w:p>
                    <w:p w14:paraId="12EE533F" w14:textId="77777777" w:rsidR="009C223E" w:rsidRDefault="009C223E" w:rsidP="009C223E">
                      <w:pPr>
                        <w:spacing w:line="273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Participants with prevalent CVD, cancer and T2DM at baseline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265075" wp14:editId="6CE950C6">
                <wp:simplePos x="0" y="0"/>
                <wp:positionH relativeFrom="column">
                  <wp:posOffset>2320494</wp:posOffset>
                </wp:positionH>
                <wp:positionV relativeFrom="paragraph">
                  <wp:posOffset>1926219</wp:posOffset>
                </wp:positionV>
                <wp:extent cx="3448687" cy="577845"/>
                <wp:effectExtent l="0" t="0" r="18413" b="12705"/>
                <wp:wrapNone/>
                <wp:docPr id="1166714354" name="Rectángulo 1719615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687" cy="577845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5BFC6343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n=2,123</w:t>
                            </w:r>
                          </w:p>
                          <w:p w14:paraId="7C78F733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Outside of predefined limits for total energy intake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65075" id="Rectángulo 1719615498" o:spid="_x0000_s1029" style="position:absolute;margin-left:182.7pt;margin-top:151.65pt;width:271.55pt;height:4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" filled="f" strokeweight=".26467mm">
                <v:stroke joinstyle="round"/>
                <v:textbox inset="2.53947mm,1.2695mm,2.53947mm,1.2695mm">
                  <w:txbxContent>
                    <w:p w14:paraId="5BFC6343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n=2,123</w:t>
                      </w:r>
                    </w:p>
                    <w:p w14:paraId="7C78F733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Outside of predefined limits for total energy intake</w:t>
                      </w:r>
                    </w:p>
                  </w:txbxContent>
                </v:textbox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CA594" wp14:editId="3EF8FD1A">
                <wp:simplePos x="0" y="0"/>
                <wp:positionH relativeFrom="column">
                  <wp:posOffset>2320589</wp:posOffset>
                </wp:positionH>
                <wp:positionV relativeFrom="paragraph">
                  <wp:posOffset>829716</wp:posOffset>
                </wp:positionV>
                <wp:extent cx="3387723" cy="577845"/>
                <wp:effectExtent l="0" t="0" r="22227" b="12705"/>
                <wp:wrapNone/>
                <wp:docPr id="82140679" name="Rectángulo 1719615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7723" cy="577845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47B05504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n=234</w:t>
                            </w:r>
                          </w:p>
                          <w:p w14:paraId="52BA4D19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Participants with insufficient follow-up time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CCA594" id="Rectángulo 1719615496" o:spid="_x0000_s1030" style="position:absolute;margin-left:182.7pt;margin-top:65.35pt;width:266.75pt;height:4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" filled="f" strokeweight=".26467mm">
                <v:stroke joinstyle="round"/>
                <v:textbox inset="2.53947mm,1.2695mm,2.53947mm,1.2695mm">
                  <w:txbxContent>
                    <w:p w14:paraId="47B05504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n=234</w:t>
                      </w:r>
                    </w:p>
                    <w:p w14:paraId="52BA4D19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Participants with insufficient follow-up time</w:t>
                      </w:r>
                    </w:p>
                  </w:txbxContent>
                </v:textbox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129C38" wp14:editId="71FFFF03">
                <wp:simplePos x="0" y="0"/>
                <wp:positionH relativeFrom="column">
                  <wp:posOffset>860808</wp:posOffset>
                </wp:positionH>
                <wp:positionV relativeFrom="paragraph">
                  <wp:posOffset>5418814</wp:posOffset>
                </wp:positionV>
                <wp:extent cx="0" cy="586597"/>
                <wp:effectExtent l="76200" t="0" r="57150" b="61595"/>
                <wp:wrapNone/>
                <wp:docPr id="1086919440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659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89C1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8" o:spid="_x0000_s1026" type="#_x0000_t32" style="position:absolute;margin-left:67.8pt;margin-top:426.7pt;width:0;height:46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E6FADF" wp14:editId="2C32FC54">
                <wp:simplePos x="0" y="0"/>
                <wp:positionH relativeFrom="column">
                  <wp:posOffset>852182</wp:posOffset>
                </wp:positionH>
                <wp:positionV relativeFrom="paragraph">
                  <wp:posOffset>4297380</wp:posOffset>
                </wp:positionV>
                <wp:extent cx="0" cy="552091"/>
                <wp:effectExtent l="76200" t="0" r="57150" b="57785"/>
                <wp:wrapNone/>
                <wp:docPr id="593943261" name="Conector recto de fl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09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B2CBB" id="Conector recto de flecha 7" o:spid="_x0000_s1026" type="#_x0000_t32" style="position:absolute;margin-left:67.1pt;margin-top:338.4pt;width:0;height:43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06E8A6" wp14:editId="131802BF">
                <wp:simplePos x="0" y="0"/>
                <wp:positionH relativeFrom="column">
                  <wp:posOffset>881068</wp:posOffset>
                </wp:positionH>
                <wp:positionV relativeFrom="paragraph">
                  <wp:posOffset>3132814</wp:posOffset>
                </wp:positionV>
                <wp:extent cx="0" cy="560717"/>
                <wp:effectExtent l="76200" t="0" r="57150" b="48895"/>
                <wp:wrapNone/>
                <wp:docPr id="906685304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07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EFCF7F" id="Conector recto de flecha 6" o:spid="_x0000_s1026" type="#_x0000_t32" style="position:absolute;margin-left:69.4pt;margin-top:246.7pt;width:0;height:44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2E1615" wp14:editId="5211DC0D">
                <wp:simplePos x="0" y="0"/>
                <wp:positionH relativeFrom="column">
                  <wp:posOffset>852182</wp:posOffset>
                </wp:positionH>
                <wp:positionV relativeFrom="paragraph">
                  <wp:posOffset>1985501</wp:posOffset>
                </wp:positionV>
                <wp:extent cx="0" cy="560717"/>
                <wp:effectExtent l="76200" t="0" r="57150" b="48895"/>
                <wp:wrapNone/>
                <wp:docPr id="1456799158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071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C89205" id="Conector recto de flecha 5" o:spid="_x0000_s1026" type="#_x0000_t32" style="position:absolute;margin-left:67.1pt;margin-top:156.35pt;width:0;height:44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3AFF3" wp14:editId="63F1ACDB">
                <wp:simplePos x="0" y="0"/>
                <wp:positionH relativeFrom="column">
                  <wp:posOffset>859790</wp:posOffset>
                </wp:positionH>
                <wp:positionV relativeFrom="paragraph">
                  <wp:posOffset>820528</wp:posOffset>
                </wp:positionV>
                <wp:extent cx="0" cy="621102"/>
                <wp:effectExtent l="76200" t="0" r="76200" b="64770"/>
                <wp:wrapNone/>
                <wp:docPr id="275364613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110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16F56" id="Conector recto de flecha 4" o:spid="_x0000_s1026" type="#_x0000_t32" style="position:absolute;margin-left:67.7pt;margin-top:64.6pt;width:0;height:48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13483" wp14:editId="7CC84F17">
                <wp:simplePos x="0" y="0"/>
                <wp:positionH relativeFrom="margin">
                  <wp:align>left</wp:align>
                </wp:positionH>
                <wp:positionV relativeFrom="paragraph">
                  <wp:posOffset>54777</wp:posOffset>
                </wp:positionV>
                <wp:extent cx="1706880" cy="777240"/>
                <wp:effectExtent l="0" t="0" r="26670" b="22860"/>
                <wp:wrapNone/>
                <wp:docPr id="1956334512" name="Rectángulo 1719615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777240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502C9F55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>Participants recruited before May 2022</w:t>
                            </w:r>
                          </w:p>
                          <w:p w14:paraId="5AE96541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</w:rPr>
                              <w:t>n=23,133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13483" id="Rectángulo 1719615486" o:spid="_x0000_s1031" style="position:absolute;margin-left:0;margin-top:4.3pt;width:134.4pt;height:61.2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" filled="f" strokeweight=".26467mm">
                <v:stroke joinstyle="round"/>
                <v:textbox inset="2.53947mm,1.2695mm,2.53947mm,1.2695mm">
                  <w:txbxContent>
                    <w:p w14:paraId="502C9F55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</w:rPr>
                        <w:t>Participants recruited before May 2022</w:t>
                      </w:r>
                    </w:p>
                    <w:p w14:paraId="5AE96541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0"/>
                        </w:rPr>
                        <w:t>n=23,133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8F2CD4" wp14:editId="2EB78414">
                <wp:simplePos x="0" y="0"/>
                <wp:positionH relativeFrom="column">
                  <wp:posOffset>879894</wp:posOffset>
                </wp:positionH>
                <wp:positionV relativeFrom="paragraph">
                  <wp:posOffset>5690870</wp:posOffset>
                </wp:positionV>
                <wp:extent cx="1424796" cy="0"/>
                <wp:effectExtent l="0" t="76200" r="23495" b="95250"/>
                <wp:wrapNone/>
                <wp:docPr id="1893667680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79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037952" id="Conector recto de flecha 3" o:spid="_x0000_s1026" type="#_x0000_t32" style="position:absolute;margin-left:69.3pt;margin-top:448.1pt;width:112.2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52BC8B" wp14:editId="6E18130F">
                <wp:simplePos x="0" y="0"/>
                <wp:positionH relativeFrom="column">
                  <wp:posOffset>6939556</wp:posOffset>
                </wp:positionH>
                <wp:positionV relativeFrom="paragraph">
                  <wp:posOffset>3007731</wp:posOffset>
                </wp:positionV>
                <wp:extent cx="1424796" cy="0"/>
                <wp:effectExtent l="0" t="76200" r="23495" b="95250"/>
                <wp:wrapNone/>
                <wp:docPr id="175199719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79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5C6E38" id="Conector recto de flecha 3" o:spid="_x0000_s1026" type="#_x0000_t32" style="position:absolute;margin-left:546.4pt;margin-top:236.85pt;width:112.2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A01C3D" wp14:editId="15681852">
                <wp:simplePos x="0" y="0"/>
                <wp:positionH relativeFrom="column">
                  <wp:posOffset>6788988</wp:posOffset>
                </wp:positionH>
                <wp:positionV relativeFrom="paragraph">
                  <wp:posOffset>2853271</wp:posOffset>
                </wp:positionV>
                <wp:extent cx="1424796" cy="0"/>
                <wp:effectExtent l="0" t="76200" r="23495" b="95250"/>
                <wp:wrapNone/>
                <wp:docPr id="1198835562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79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61C74" id="Conector recto de flecha 3" o:spid="_x0000_s1026" type="#_x0000_t32" style="position:absolute;margin-left:534.55pt;margin-top:224.65pt;width:112.2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79B231" wp14:editId="38B5E8AE">
                <wp:simplePos x="0" y="0"/>
                <wp:positionH relativeFrom="column">
                  <wp:posOffset>878456</wp:posOffset>
                </wp:positionH>
                <wp:positionV relativeFrom="paragraph">
                  <wp:posOffset>4518169</wp:posOffset>
                </wp:positionV>
                <wp:extent cx="1424796" cy="0"/>
                <wp:effectExtent l="0" t="76200" r="23495" b="95250"/>
                <wp:wrapNone/>
                <wp:docPr id="2137970796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79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BDB595" id="Conector recto de flecha 3" o:spid="_x0000_s1026" type="#_x0000_t32" style="position:absolute;margin-left:69.15pt;margin-top:355.75pt;width:112.2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AC1DC0" wp14:editId="26FE0D9E">
                <wp:simplePos x="0" y="0"/>
                <wp:positionH relativeFrom="column">
                  <wp:posOffset>897147</wp:posOffset>
                </wp:positionH>
                <wp:positionV relativeFrom="paragraph">
                  <wp:posOffset>3388109</wp:posOffset>
                </wp:positionV>
                <wp:extent cx="1424796" cy="0"/>
                <wp:effectExtent l="0" t="76200" r="23495" b="95250"/>
                <wp:wrapNone/>
                <wp:docPr id="1019979509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79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4EFC9" id="Conector recto de flecha 3" o:spid="_x0000_s1026" type="#_x0000_t32" style="position:absolute;margin-left:70.65pt;margin-top:266.8pt;width:112.2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5D2915" wp14:editId="3FFDFDCB">
                <wp:simplePos x="0" y="0"/>
                <wp:positionH relativeFrom="column">
                  <wp:posOffset>848611</wp:posOffset>
                </wp:positionH>
                <wp:positionV relativeFrom="paragraph">
                  <wp:posOffset>2195986</wp:posOffset>
                </wp:positionV>
                <wp:extent cx="1424796" cy="0"/>
                <wp:effectExtent l="0" t="76200" r="23495" b="95250"/>
                <wp:wrapNone/>
                <wp:docPr id="651091732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79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87D8EF" id="Conector recto de flecha 3" o:spid="_x0000_s1026" type="#_x0000_t32" style="position:absolute;margin-left:66.8pt;margin-top:172.9pt;width:112.2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FE35A2" wp14:editId="6C5C3601">
                <wp:simplePos x="0" y="0"/>
                <wp:positionH relativeFrom="column">
                  <wp:posOffset>859371</wp:posOffset>
                </wp:positionH>
                <wp:positionV relativeFrom="paragraph">
                  <wp:posOffset>1114233</wp:posOffset>
                </wp:positionV>
                <wp:extent cx="1424796" cy="0"/>
                <wp:effectExtent l="0" t="76200" r="23495" b="95250"/>
                <wp:wrapNone/>
                <wp:docPr id="1094286748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79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527D0E" id="Conector recto de flecha 3" o:spid="_x0000_s1026" type="#_x0000_t32" style="position:absolute;margin-left:67.65pt;margin-top:87.75pt;width:112.2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90C05F" wp14:editId="5430C7AA">
                <wp:simplePos x="0" y="0"/>
                <wp:positionH relativeFrom="column">
                  <wp:posOffset>133063</wp:posOffset>
                </wp:positionH>
                <wp:positionV relativeFrom="paragraph">
                  <wp:posOffset>7127665</wp:posOffset>
                </wp:positionV>
                <wp:extent cx="3702689" cy="485144"/>
                <wp:effectExtent l="0" t="0" r="12061" b="10156"/>
                <wp:wrapSquare wrapText="bothSides"/>
                <wp:docPr id="128559778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689" cy="4851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46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DE6599" w14:textId="77777777" w:rsidR="009C223E" w:rsidRDefault="009C223E" w:rsidP="009C223E">
                            <w:pPr>
                              <w:spacing w:before="240" w:after="240" w:line="36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Abbreviations: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T2DM: Type 2 diabetes.</w:t>
                            </w:r>
                          </w:p>
                          <w:p w14:paraId="5CEC8981" w14:textId="77777777" w:rsidR="009C223E" w:rsidRDefault="009C223E" w:rsidP="009C223E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90C05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2" type="#_x0000_t202" style="position:absolute;margin-left:10.5pt;margin-top:561.25pt;width:291.55pt;height:3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" strokecolor="white" strokeweight=".52906mm">
                <v:textbox>
                  <w:txbxContent>
                    <w:p w14:paraId="46DE6599" w14:textId="77777777" w:rsidR="009C223E" w:rsidRDefault="009C223E" w:rsidP="009C223E">
                      <w:pPr>
                        <w:spacing w:before="240" w:after="240" w:line="360" w:lineRule="auto"/>
                        <w:jc w:val="both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</w:rPr>
                        <w:t xml:space="preserve">Abbreviations: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T2DM: Type 2 diabetes.</w:t>
                      </w:r>
                    </w:p>
                    <w:p w14:paraId="5CEC8981" w14:textId="77777777" w:rsidR="009C223E" w:rsidRDefault="009C223E" w:rsidP="009C223E"/>
                  </w:txbxContent>
                </v:textbox>
                <w10:wrap type="square"/>
              </v:shape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8A5B6" wp14:editId="3FAA38F8">
                <wp:simplePos x="0" y="0"/>
                <wp:positionH relativeFrom="margin">
                  <wp:align>left</wp:align>
                </wp:positionH>
                <wp:positionV relativeFrom="paragraph">
                  <wp:posOffset>1449488</wp:posOffset>
                </wp:positionV>
                <wp:extent cx="1707513" cy="518163"/>
                <wp:effectExtent l="0" t="0" r="26037" b="15237"/>
                <wp:wrapNone/>
                <wp:docPr id="1624072027" name="Rectángulo 1719615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3" cy="51816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7963FB6B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n=22,899</w:t>
                            </w:r>
                          </w:p>
                          <w:p w14:paraId="0BB124BF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Participants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8A5B6" id="Rectángulo 1719615501" o:spid="_x0000_s1033" style="position:absolute;margin-left:0;margin-top:114.15pt;width:134.45pt;height:40.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" filled="f" strokeweight=".26467mm">
                <v:stroke joinstyle="round"/>
                <v:textbox inset="2.53947mm,1.2695mm,2.53947mm,1.2695mm">
                  <w:txbxContent>
                    <w:p w14:paraId="7963FB6B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n=22,899</w:t>
                      </w:r>
                    </w:p>
                    <w:p w14:paraId="0BB124BF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Participants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5853B2" wp14:editId="578F7FB9">
                <wp:simplePos x="0" y="0"/>
                <wp:positionH relativeFrom="column">
                  <wp:posOffset>61740</wp:posOffset>
                </wp:positionH>
                <wp:positionV relativeFrom="paragraph">
                  <wp:posOffset>6015005</wp:posOffset>
                </wp:positionV>
                <wp:extent cx="1717042" cy="577845"/>
                <wp:effectExtent l="0" t="0" r="16508" b="12705"/>
                <wp:wrapNone/>
                <wp:docPr id="1870843586" name="Rectángulo 1719615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042" cy="577845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25DB6404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 17,989</w:t>
                            </w:r>
                          </w:p>
                          <w:p w14:paraId="6C98C2DE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Participants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5853B2" id="Rectángulo 1719615499" o:spid="_x0000_s1034" style="position:absolute;margin-left:4.85pt;margin-top:473.6pt;width:135.2pt;height:4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" filled="f" strokeweight=".26467mm">
                <v:stroke joinstyle="round"/>
                <v:textbox inset="2.53947mm,1.2695mm,2.53947mm,1.2695mm">
                  <w:txbxContent>
                    <w:p w14:paraId="25DB6404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 17,989</w:t>
                      </w:r>
                    </w:p>
                    <w:p w14:paraId="6C98C2DE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Participants</w:t>
                      </w:r>
                    </w:p>
                  </w:txbxContent>
                </v:textbox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23AE8E" wp14:editId="6EEC5759">
                <wp:simplePos x="0" y="0"/>
                <wp:positionH relativeFrom="column">
                  <wp:posOffset>10725</wp:posOffset>
                </wp:positionH>
                <wp:positionV relativeFrom="paragraph">
                  <wp:posOffset>4830446</wp:posOffset>
                </wp:positionV>
                <wp:extent cx="1717042" cy="577845"/>
                <wp:effectExtent l="0" t="0" r="16508" b="12705"/>
                <wp:wrapNone/>
                <wp:docPr id="125442035" name="Rectángulo 1719615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042" cy="577845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3B78C18C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 19,368</w:t>
                            </w:r>
                          </w:p>
                          <w:p w14:paraId="22A5FE4A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Participants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3AE8E" id="Rectángulo 1719615495" o:spid="_x0000_s1035" style="position:absolute;margin-left:.85pt;margin-top:380.35pt;width:135.2pt;height:4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" filled="f" strokeweight=".26467mm">
                <v:stroke joinstyle="round"/>
                <v:textbox inset="2.53947mm,1.2695mm,2.53947mm,1.2695mm">
                  <w:txbxContent>
                    <w:p w14:paraId="3B78C18C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 19,368</w:t>
                      </w:r>
                    </w:p>
                    <w:p w14:paraId="22A5FE4A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Participants</w:t>
                      </w:r>
                    </w:p>
                  </w:txbxContent>
                </v:textbox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FE265" wp14:editId="56FD40A4">
                <wp:simplePos x="0" y="0"/>
                <wp:positionH relativeFrom="margin">
                  <wp:align>left</wp:align>
                </wp:positionH>
                <wp:positionV relativeFrom="paragraph">
                  <wp:posOffset>3701628</wp:posOffset>
                </wp:positionV>
                <wp:extent cx="1717042" cy="577845"/>
                <wp:effectExtent l="0" t="0" r="16508" b="12705"/>
                <wp:wrapNone/>
                <wp:docPr id="2115465351" name="Rectángulo 1719615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042" cy="577845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55191BF9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 19,588</w:t>
                            </w:r>
                          </w:p>
                          <w:p w14:paraId="3F52F70C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Participants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FE265" id="Rectángulo 1719615491" o:spid="_x0000_s1036" style="position:absolute;margin-left:0;margin-top:291.45pt;width:135.2pt;height:45.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" filled="f" strokeweight=".26467mm">
                <v:stroke joinstyle="round"/>
                <v:textbox inset="2.53947mm,1.2695mm,2.53947mm,1.2695mm">
                  <w:txbxContent>
                    <w:p w14:paraId="55191BF9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 19,588</w:t>
                      </w:r>
                    </w:p>
                    <w:p w14:paraId="3F52F70C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Participants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459B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A5A879" wp14:editId="0A3CFC15">
                <wp:simplePos x="0" y="0"/>
                <wp:positionH relativeFrom="margin">
                  <wp:align>left</wp:align>
                </wp:positionH>
                <wp:positionV relativeFrom="paragraph">
                  <wp:posOffset>2544372</wp:posOffset>
                </wp:positionV>
                <wp:extent cx="1717042" cy="577845"/>
                <wp:effectExtent l="0" t="0" r="16508" b="12705"/>
                <wp:wrapNone/>
                <wp:docPr id="174839993" name="Rectángulo 1719615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042" cy="577845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6CDC6E29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n= 20,776</w:t>
                            </w:r>
                          </w:p>
                          <w:p w14:paraId="5F7AFCD3" w14:textId="77777777" w:rsidR="009C223E" w:rsidRDefault="009C223E" w:rsidP="009C223E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Participants</w:t>
                            </w:r>
                          </w:p>
                        </w:txbxContent>
                      </wps:txbx>
                      <wps:bodyPr vert="horz" wrap="square" lIns="91421" tIns="45701" rIns="91421" bIns="45701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5A879" id="Rectángulo 1719615504" o:spid="_x0000_s1037" style="position:absolute;margin-left:0;margin-top:200.35pt;width:135.2pt;height:45.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" filled="f" strokeweight=".26467mm">
                <v:stroke joinstyle="round"/>
                <v:textbox inset="2.53947mm,1.2695mm,2.53947mm,1.2695mm">
                  <w:txbxContent>
                    <w:p w14:paraId="6CDC6E29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n= 20,776</w:t>
                      </w:r>
                    </w:p>
                    <w:p w14:paraId="5F7AFCD3" w14:textId="77777777" w:rsidR="009C223E" w:rsidRDefault="009C223E" w:rsidP="009C223E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Participants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34D1C3" w14:textId="77777777" w:rsidR="009C223E" w:rsidRPr="00D459B1" w:rsidRDefault="009C22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A2C098F" w14:textId="77777777" w:rsidR="009C223E" w:rsidRPr="00D459B1" w:rsidRDefault="009C22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48D1E8" w14:textId="77777777" w:rsidR="009C223E" w:rsidRPr="00D459B1" w:rsidRDefault="009C22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22E342" w14:textId="77777777" w:rsidR="009C223E" w:rsidRPr="00D459B1" w:rsidRDefault="009C22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05E653" w14:textId="77777777" w:rsidR="009C223E" w:rsidRPr="00D459B1" w:rsidRDefault="009C22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918083" w14:textId="77777777" w:rsidR="009C223E" w:rsidRPr="00D459B1" w:rsidRDefault="009C22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34BBCD" w14:textId="77777777" w:rsidR="009C223E" w:rsidRPr="00D459B1" w:rsidRDefault="009C22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5993E3" w14:textId="77777777" w:rsidR="009C223E" w:rsidRPr="00D459B1" w:rsidRDefault="009C22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C78564" w14:textId="77777777" w:rsidR="009C223E" w:rsidRPr="00D459B1" w:rsidRDefault="009C223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467583" w14:textId="77777777" w:rsidR="00552533" w:rsidRPr="00D459B1" w:rsidRDefault="0055253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16F648" w14:textId="77777777" w:rsidR="00552533" w:rsidRPr="00D459B1" w:rsidRDefault="0055253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F3243D" w14:textId="77777777" w:rsidR="00552533" w:rsidRPr="00D459B1" w:rsidRDefault="0055253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C20A36" w14:textId="77777777" w:rsidR="00552533" w:rsidRPr="00D459B1" w:rsidRDefault="0055253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0E691F" w14:textId="77777777" w:rsidR="00552533" w:rsidRPr="00D459B1" w:rsidRDefault="0055253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FAB8253" w14:textId="77777777" w:rsidR="00552533" w:rsidRPr="00D459B1" w:rsidRDefault="00552533">
      <w:pPr>
        <w:keepLines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1B370BC" w14:textId="77777777" w:rsidR="00552533" w:rsidRPr="00D459B1" w:rsidRDefault="006A478E">
      <w:pPr>
        <w:keepLines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noProof/>
          <w:sz w:val="20"/>
          <w:szCs w:val="20"/>
          <w:lang w:val="es-ES"/>
        </w:rPr>
        <w:lastRenderedPageBreak/>
        <w:drawing>
          <wp:inline distT="0" distB="0" distL="0" distR="0" wp14:anchorId="121B1E7E" wp14:editId="356D764E">
            <wp:extent cx="5733415" cy="4173220"/>
            <wp:effectExtent l="0" t="0" r="0" b="0"/>
            <wp:docPr id="1719615506" name="image2.png" descr="Imagen que contiene Gráfico de cajas y bigotes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agen que contiene Gráfico de cajas y bigotes&#10;&#10;Descripción generada automá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33415" cy="4173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F8BA2F" w14:textId="17C8FEB9" w:rsidR="00552533" w:rsidRPr="00D459B1" w:rsidRDefault="006A478E">
      <w:pPr>
        <w:keepLines/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Supplemental Figure </w:t>
      </w:r>
      <w:r w:rsidR="00CD6469" w:rsidRPr="00D459B1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t xml:space="preserve">. Subgroup analysis for association between animal protein intake and all-cause mortality (highest versus lowest quartile of intake).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Adjusted for age (underlying variable) and sex (dichotomous) stratified by deciles of age and recruitment period (5 categories). Additionally adjusted for alcohol intake (g/d, continuous), BMI (kg/m² , linear and quadratic terms, continuous), years of university education (three categories), marital status (married, others), smoking status (three categories), cumulative smoking habit (packs-years, four categories), physical activity (continuous), total energy intake (five categories), following a special diet (dichotomous), snacking (dichotomous), </w:t>
      </w:r>
      <w:proofErr w:type="spellStart"/>
      <w:r w:rsidRPr="00D459B1">
        <w:rPr>
          <w:rFonts w:ascii="Times New Roman" w:eastAsia="Times New Roman" w:hAnsi="Times New Roman" w:cs="Times New Roman"/>
          <w:sz w:val="20"/>
          <w:szCs w:val="20"/>
        </w:rPr>
        <w:t>Trichopoulou</w:t>
      </w:r>
      <w:proofErr w:type="spellEnd"/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59B1">
        <w:rPr>
          <w:rFonts w:ascii="Times New Roman" w:eastAsia="Times New Roman" w:hAnsi="Times New Roman" w:cs="Times New Roman"/>
          <w:sz w:val="20"/>
          <w:szCs w:val="20"/>
        </w:rPr>
        <w:t>MeDiet</w:t>
      </w:r>
      <w:proofErr w:type="spellEnd"/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 score</w:t>
      </w:r>
      <w:r w:rsidRPr="00D459B1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>(three categories), prevalent hypertension (dichotomous), prevalent hypercholesterolemia (dichotomous), plant protein (g/d, continuous), monounsaturated fatty acids (g/d, continuous), polyunsaturated fatty acids (g/d, continuous), saturated fatty acids (g/d, continuous) and trans fatty acids (g/d, continuous).</w:t>
      </w:r>
    </w:p>
    <w:p w14:paraId="300B6768" w14:textId="77777777" w:rsidR="00552533" w:rsidRPr="00D459B1" w:rsidRDefault="00552533">
      <w:pPr>
        <w:keepLines/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8ABB73" w14:textId="20BFDA5B" w:rsidR="00552533" w:rsidRPr="00D459B1" w:rsidRDefault="0099028F">
      <w:pPr>
        <w:keepLines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noProof/>
          <w:sz w:val="20"/>
          <w:szCs w:val="20"/>
          <w:lang w:val="es-ES"/>
        </w:rPr>
        <w:lastRenderedPageBreak/>
        <w:drawing>
          <wp:inline distT="0" distB="0" distL="0" distR="0" wp14:anchorId="7B28A4B4" wp14:editId="4275C45B">
            <wp:extent cx="5733415" cy="4172585"/>
            <wp:effectExtent l="0" t="635" r="0" b="0"/>
            <wp:docPr id="700424357" name="Imagen 23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424357" name="Imagen 23" descr="Interfaz de usuario gráfica, Tabl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33415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60D3C" w14:textId="77777777" w:rsidR="00552533" w:rsidRPr="00D459B1" w:rsidRDefault="00552533">
      <w:pPr>
        <w:keepLines/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768434" w14:textId="0E0534CA" w:rsidR="00552533" w:rsidRPr="00D459B1" w:rsidRDefault="006A478E">
      <w:pPr>
        <w:keepLines/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Supplemental Figure </w:t>
      </w:r>
      <w:r w:rsidR="00CD6469" w:rsidRPr="00D459B1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t xml:space="preserve">. Sensitivity analyses for the association between animal protein intake and all-cause mortality (highest versus lowest quartile of intake).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Adjusted for age (underlying variable) and sex (dichotomous) stratified by deciles of age and recruitment period (3 categories). Additionally adjusted for alcohol intake (g/d, continuous), BMI (kg/m² , linear and quadratic terms, continuous), years of university education (three categories), marital status (married, others), smoking status (three categories), cumulative smoking habit (packs-years, four categories), physical activity (continuous), total energy intake (five categories), following a special diet (dichotomous), snacking (dichotomous), </w:t>
      </w:r>
      <w:proofErr w:type="spellStart"/>
      <w:r w:rsidRPr="00D459B1">
        <w:rPr>
          <w:rFonts w:ascii="Times New Roman" w:eastAsia="Times New Roman" w:hAnsi="Times New Roman" w:cs="Times New Roman"/>
          <w:sz w:val="20"/>
          <w:szCs w:val="20"/>
        </w:rPr>
        <w:t>Trichopoulou</w:t>
      </w:r>
      <w:proofErr w:type="spellEnd"/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59B1">
        <w:rPr>
          <w:rFonts w:ascii="Times New Roman" w:eastAsia="Times New Roman" w:hAnsi="Times New Roman" w:cs="Times New Roman"/>
          <w:sz w:val="20"/>
          <w:szCs w:val="20"/>
        </w:rPr>
        <w:t>MeDiet</w:t>
      </w:r>
      <w:proofErr w:type="spellEnd"/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 score</w:t>
      </w:r>
      <w:r w:rsidRPr="00D459B1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>(three categories), prevalent hypertension (dichotomous), prevalent hypercholesterolemia (dichotomous), plant protein (g/d, continuous), monounsaturated fatty acids (g/d, continuous), polyunsaturated fatty acids (g/d, continuous), saturated fatty acids (g/d, continuous) and trans fatty acids (g/d, continuous).</w:t>
      </w:r>
    </w:p>
    <w:p w14:paraId="5CBA645A" w14:textId="77777777" w:rsidR="00552533" w:rsidRPr="00D459B1" w:rsidRDefault="00552533">
      <w:pPr>
        <w:keepLines/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A8CA00" w14:textId="77777777" w:rsidR="00552533" w:rsidRPr="00D459B1" w:rsidRDefault="00552533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5A651F" w14:textId="77777777" w:rsidR="00552533" w:rsidRPr="00D459B1" w:rsidRDefault="006A478E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Supplemental Table 1. Subgroup analyses for association between plant protein intake and all-cause mortality according to quartiles of plant protein intake.</w:t>
      </w:r>
    </w:p>
    <w:tbl>
      <w:tblPr>
        <w:tblStyle w:val="a"/>
        <w:tblW w:w="9300" w:type="dxa"/>
        <w:tblInd w:w="-75" w:type="dxa"/>
        <w:tblLayout w:type="fixed"/>
        <w:tblLook w:val="0600" w:firstRow="0" w:lastRow="0" w:firstColumn="0" w:lastColumn="0" w:noHBand="1" w:noVBand="1"/>
      </w:tblPr>
      <w:tblGrid>
        <w:gridCol w:w="3300"/>
        <w:gridCol w:w="3675"/>
        <w:gridCol w:w="2325"/>
      </w:tblGrid>
      <w:tr w:rsidR="00552533" w:rsidRPr="00D459B1" w14:paraId="283AD6F3" w14:textId="77777777"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651AC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7ED2E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Hazard ratio (95% CI)</w:t>
            </w: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2D24E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 for interaction</w:t>
            </w:r>
          </w:p>
        </w:tc>
      </w:tr>
      <w:tr w:rsidR="00552533" w:rsidRPr="00D459B1" w14:paraId="039534F0" w14:textId="77777777"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4EF3B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Overall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AAB28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0C352022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0.99 (0.75-1.31)</w:t>
            </w:r>
          </w:p>
          <w:p w14:paraId="6D1E82E7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0.81 (0.60-1.11)</w:t>
            </w:r>
          </w:p>
          <w:p w14:paraId="4690CDDB" w14:textId="77777777" w:rsidR="00552533" w:rsidRPr="00D459B1" w:rsidRDefault="006A47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0.65 (0.45-0.93)</w:t>
            </w: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620CD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2533" w:rsidRPr="00D459B1" w14:paraId="6E5E03FF" w14:textId="77777777"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C943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Subgroup analyses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E97DB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4AE43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2533" w:rsidRPr="00D459B1" w14:paraId="7703FECF" w14:textId="77777777"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C4EA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2A181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98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AB238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p=0.011</w:t>
            </w:r>
          </w:p>
        </w:tc>
      </w:tr>
      <w:tr w:rsidR="00552533" w:rsidRPr="00D459B1" w14:paraId="47029378" w14:textId="77777777">
        <w:tc>
          <w:tcPr>
            <w:tcW w:w="330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33DC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36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57B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1BB26398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0.77 (0.54-1.08)</w:t>
            </w:r>
          </w:p>
          <w:p w14:paraId="25A37179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0.81 (0.56-1.17)</w:t>
            </w:r>
          </w:p>
          <w:p w14:paraId="0A44EBB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0.66 (0.42-1.03)</w:t>
            </w:r>
          </w:p>
        </w:tc>
        <w:tc>
          <w:tcPr>
            <w:tcW w:w="232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3FDF6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3BAED7D4" w14:textId="77777777">
        <w:tc>
          <w:tcPr>
            <w:tcW w:w="330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038E9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4261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1D65822B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1.57 (0.95-2.58)</w:t>
            </w:r>
          </w:p>
          <w:p w14:paraId="5A3F683D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0.82 (0.45-1.49)</w:t>
            </w:r>
          </w:p>
          <w:p w14:paraId="4D8EC3F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0.56 (0.28-1.15)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12329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290CBA8F" w14:textId="77777777"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AA447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recruitment(years)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CFD79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50850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p=0.925</w:t>
            </w:r>
          </w:p>
        </w:tc>
      </w:tr>
      <w:tr w:rsidR="00552533" w:rsidRPr="00D459B1" w14:paraId="1E709239" w14:textId="77777777">
        <w:tc>
          <w:tcPr>
            <w:tcW w:w="330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DBD17" w14:textId="77777777" w:rsidR="00552533" w:rsidRPr="00D459B1" w:rsidRDefault="00000000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0"/>
                <w:id w:val="-1038010282"/>
              </w:sdtPr>
              <w:sdtContent>
                <w:r w:rsidR="006A478E" w:rsidRPr="00D459B1">
                  <w:rPr>
                    <w:rFonts w:ascii="Times New Roman" w:eastAsia="Gungsuh" w:hAnsi="Times New Roman" w:cs="Times New Roman"/>
                    <w:color w:val="202124"/>
                    <w:sz w:val="20"/>
                    <w:szCs w:val="20"/>
                    <w:highlight w:val="white"/>
                  </w:rPr>
                  <w:t xml:space="preserve">≥ </w:t>
                </w:r>
              </w:sdtContent>
            </w:sdt>
            <w:r w:rsidR="006A478E"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BFD95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05AC425B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1.11 (0.73-1.71)</w:t>
            </w:r>
          </w:p>
          <w:p w14:paraId="3C7A4F09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0.88 (0.54-1.41)</w:t>
            </w:r>
          </w:p>
          <w:p w14:paraId="3B36EC07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0.73 (0.42-1.27)</w:t>
            </w:r>
          </w:p>
        </w:tc>
        <w:tc>
          <w:tcPr>
            <w:tcW w:w="232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9A7A1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759569E7" w14:textId="77777777">
        <w:tc>
          <w:tcPr>
            <w:tcW w:w="330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65A2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&lt;55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DE5B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5AC23289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0.89 (0.61-1.30)</w:t>
            </w:r>
          </w:p>
          <w:p w14:paraId="67198D2E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0.75 (0.49-1.15)</w:t>
            </w:r>
          </w:p>
          <w:p w14:paraId="5A4A0EA0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0.57 (0.34-0.94)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0060F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2367023F" w14:textId="77777777"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CB7C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Body mass index (kg/m</w:t>
            </w: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44177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02DB9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p=0.734</w:t>
            </w:r>
          </w:p>
        </w:tc>
      </w:tr>
      <w:tr w:rsidR="00552533" w:rsidRPr="00D459B1" w14:paraId="0A816B22" w14:textId="77777777">
        <w:tc>
          <w:tcPr>
            <w:tcW w:w="330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DEBD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&lt;25</w:t>
            </w:r>
          </w:p>
        </w:tc>
        <w:tc>
          <w:tcPr>
            <w:tcW w:w="36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DD02E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3F884137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1.15 (0.74-1.79)</w:t>
            </w:r>
          </w:p>
          <w:p w14:paraId="693A9FE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0.80 (0.47-1.35)</w:t>
            </w:r>
          </w:p>
          <w:p w14:paraId="0915B20C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0.69 (0.38-1.26)</w:t>
            </w:r>
          </w:p>
        </w:tc>
        <w:tc>
          <w:tcPr>
            <w:tcW w:w="232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C2844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0114CA43" w14:textId="77777777">
        <w:tc>
          <w:tcPr>
            <w:tcW w:w="330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7B432" w14:textId="77777777" w:rsidR="00552533" w:rsidRPr="00D459B1" w:rsidRDefault="00000000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-1013165464"/>
              </w:sdtPr>
              <w:sdtContent>
                <w:r w:rsidR="006A478E" w:rsidRPr="00D459B1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 25</w:t>
                </w:r>
              </w:sdtContent>
            </w:sdt>
          </w:p>
        </w:tc>
        <w:tc>
          <w:tcPr>
            <w:tcW w:w="367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8A88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4AF5E5A9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0.87 (0.60-1.25)</w:t>
            </w:r>
          </w:p>
          <w:p w14:paraId="56785B1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0.84 (0.56-1.26)</w:t>
            </w:r>
          </w:p>
          <w:p w14:paraId="624B3AE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0.68 (0.42-1.10)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F7692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08A3EA27" w14:textId="77777777"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00C5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Physical activity 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0839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654E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p=0.287</w:t>
            </w:r>
          </w:p>
        </w:tc>
      </w:tr>
      <w:tr w:rsidR="00552533" w:rsidRPr="00D459B1" w14:paraId="35B0F564" w14:textId="77777777">
        <w:tc>
          <w:tcPr>
            <w:tcW w:w="330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A918B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Low (&lt;18.5 METs-h/</w:t>
            </w:r>
            <w:proofErr w:type="spellStart"/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E3DE4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2FE916BE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0.94 (0.66-1.35)</w:t>
            </w:r>
          </w:p>
          <w:p w14:paraId="1C1A325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0.84 (0.56-1.26)</w:t>
            </w:r>
          </w:p>
          <w:p w14:paraId="340B1498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0.54 (0.33-0.89)</w:t>
            </w:r>
          </w:p>
        </w:tc>
        <w:tc>
          <w:tcPr>
            <w:tcW w:w="232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1D9E5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09C5BB0F" w14:textId="77777777">
        <w:tc>
          <w:tcPr>
            <w:tcW w:w="330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2D6F1" w14:textId="77777777" w:rsidR="00552533" w:rsidRPr="00D459B1" w:rsidRDefault="00000000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"/>
                <w:id w:val="-1429982950"/>
              </w:sdtPr>
              <w:sdtContent>
                <w:r w:rsidR="006A478E" w:rsidRPr="00D459B1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High (≥18.5 METs-h/</w:t>
                </w:r>
                <w:proofErr w:type="spellStart"/>
                <w:r w:rsidR="006A478E" w:rsidRPr="00D459B1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wk</w:t>
                </w:r>
                <w:proofErr w:type="spellEnd"/>
                <w:r w:rsidR="006A478E" w:rsidRPr="00D459B1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)</w:t>
                </w:r>
              </w:sdtContent>
            </w:sdt>
          </w:p>
        </w:tc>
        <w:tc>
          <w:tcPr>
            <w:tcW w:w="367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CBEA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3CEBFEF7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1.22 (0.76-1.94)</w:t>
            </w:r>
          </w:p>
          <w:p w14:paraId="44A116D5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0.84 (0.50-1.40)</w:t>
            </w:r>
          </w:p>
          <w:p w14:paraId="72F5BFB2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0.80 (0.46-1.38)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7F318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0E5A344B" w14:textId="77777777"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5F20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Smoking status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316F7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4D77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 0.493</w:t>
            </w:r>
          </w:p>
        </w:tc>
      </w:tr>
      <w:tr w:rsidR="00552533" w:rsidRPr="00D459B1" w14:paraId="57570599" w14:textId="77777777">
        <w:trPr>
          <w:trHeight w:val="1005"/>
        </w:trPr>
        <w:tc>
          <w:tcPr>
            <w:tcW w:w="3300" w:type="dxa"/>
            <w:tcBorders>
              <w:top w:val="single" w:sz="4" w:space="0" w:color="000000"/>
              <w:bottom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4C8BC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5A39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2FC0F89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1.16 (0.67-2.01)</w:t>
            </w:r>
          </w:p>
          <w:p w14:paraId="190ECAC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0.70 (0.38-1.27)</w:t>
            </w:r>
          </w:p>
          <w:p w14:paraId="6785CDB1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0.77 (0.39-1.52)</w:t>
            </w: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0EF3F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238A826D" w14:textId="77777777">
        <w:trPr>
          <w:trHeight w:val="930"/>
        </w:trPr>
        <w:tc>
          <w:tcPr>
            <w:tcW w:w="3300" w:type="dxa"/>
            <w:tcBorders>
              <w:top w:val="single" w:sz="4" w:space="0" w:color="FFFFFF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EA3E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Current or former</w:t>
            </w:r>
          </w:p>
        </w:tc>
        <w:tc>
          <w:tcPr>
            <w:tcW w:w="3675" w:type="dxa"/>
            <w:tcBorders>
              <w:top w:val="single" w:sz="4" w:space="0" w:color="FFFFFF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2051E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2C6B3EF2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0.96 (0.70-1.33)</w:t>
            </w:r>
          </w:p>
          <w:p w14:paraId="295A84BC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0.89 (0.61-1.29)</w:t>
            </w:r>
          </w:p>
          <w:p w14:paraId="10A2EA54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0.63 (0.40-0.97)</w:t>
            </w:r>
          </w:p>
        </w:tc>
        <w:tc>
          <w:tcPr>
            <w:tcW w:w="2325" w:type="dxa"/>
            <w:tcBorders>
              <w:top w:val="single" w:sz="4" w:space="0" w:color="FFFFFF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45DAC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1D0E8527" w14:textId="77777777"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A5B81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Mediterranean diet (points)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51769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0162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p=0.770</w:t>
            </w:r>
          </w:p>
        </w:tc>
      </w:tr>
      <w:tr w:rsidR="00552533" w:rsidRPr="00D459B1" w14:paraId="606EDBA1" w14:textId="77777777">
        <w:tc>
          <w:tcPr>
            <w:tcW w:w="330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6D85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High adherence (5-9)</w:t>
            </w:r>
          </w:p>
        </w:tc>
        <w:tc>
          <w:tcPr>
            <w:tcW w:w="36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79EFB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2C1B07A9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0.84 (0.48-1.46)</w:t>
            </w:r>
          </w:p>
          <w:p w14:paraId="24019744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0.76 (0.44-1.29)</w:t>
            </w:r>
          </w:p>
          <w:p w14:paraId="6C14E05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0.61 (0.35-1.08)</w:t>
            </w:r>
          </w:p>
        </w:tc>
        <w:tc>
          <w:tcPr>
            <w:tcW w:w="232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08017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742EBA1E" w14:textId="77777777">
        <w:trPr>
          <w:trHeight w:val="493"/>
        </w:trPr>
        <w:tc>
          <w:tcPr>
            <w:tcW w:w="330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C914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Low adherence (0-4)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DDF7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02C33C3E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0.95 (0.69-1.31)</w:t>
            </w:r>
          </w:p>
          <w:p w14:paraId="16EABFBD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0.71 (0.47-1.06)</w:t>
            </w:r>
          </w:p>
          <w:p w14:paraId="46CA6564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0.51 (0.29-0.89)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092DB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450DDB1C" w14:textId="77777777">
        <w:trPr>
          <w:trHeight w:val="493"/>
        </w:trPr>
        <w:tc>
          <w:tcPr>
            <w:tcW w:w="330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F394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Animal protein </w:t>
            </w: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intake (</w:t>
            </w:r>
            <w:r w:rsidRPr="00D459B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g/d</w:t>
            </w:r>
            <w:r w:rsidRPr="00D459B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)</w:t>
            </w:r>
          </w:p>
        </w:tc>
        <w:tc>
          <w:tcPr>
            <w:tcW w:w="367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5727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B133D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p=0.791</w:t>
            </w:r>
          </w:p>
        </w:tc>
      </w:tr>
      <w:tr w:rsidR="00552533" w:rsidRPr="00D459B1" w14:paraId="25E5AB81" w14:textId="77777777">
        <w:trPr>
          <w:trHeight w:val="493"/>
        </w:trPr>
        <w:tc>
          <w:tcPr>
            <w:tcW w:w="330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BAAB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high (</w:t>
            </w:r>
            <w:sdt>
              <w:sdtPr>
                <w:rPr>
                  <w:rFonts w:ascii="Times New Roman" w:hAnsi="Times New Roman" w:cs="Times New Roman"/>
                </w:rPr>
                <w:tag w:val="goog_rdk_3"/>
                <w:id w:val="-478199925"/>
              </w:sdtPr>
              <w:sdtContent>
                <w:r w:rsidRPr="00D459B1">
                  <w:rPr>
                    <w:rFonts w:ascii="Times New Roman" w:eastAsia="Gungsuh" w:hAnsi="Times New Roman" w:cs="Times New Roman"/>
                    <w:color w:val="202124"/>
                    <w:sz w:val="20"/>
                    <w:szCs w:val="20"/>
                    <w:highlight w:val="white"/>
                  </w:rPr>
                  <w:t>≥ 73)</w:t>
                </w:r>
              </w:sdtContent>
            </w:sdt>
          </w:p>
        </w:tc>
        <w:tc>
          <w:tcPr>
            <w:tcW w:w="36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2389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54725645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1.05 (0.73-1.51)</w:t>
            </w:r>
          </w:p>
          <w:p w14:paraId="4164653D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0.80 (0.50-1.28)</w:t>
            </w:r>
          </w:p>
          <w:p w14:paraId="438CBCA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0.63 (0.36-1.10)</w:t>
            </w:r>
          </w:p>
        </w:tc>
        <w:tc>
          <w:tcPr>
            <w:tcW w:w="232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D8D23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8C3BFA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3E822CBC" w14:textId="77777777">
        <w:trPr>
          <w:trHeight w:val="493"/>
        </w:trPr>
        <w:tc>
          <w:tcPr>
            <w:tcW w:w="330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14AD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low (&lt; 73)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188FB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7E80BB5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0.82 (0.53-1.27)</w:t>
            </w:r>
          </w:p>
          <w:p w14:paraId="2BA0786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0.69 (0.44-1.09)</w:t>
            </w:r>
          </w:p>
          <w:p w14:paraId="463832C7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0.57 (0.36-0.92)</w:t>
            </w:r>
          </w:p>
        </w:tc>
        <w:tc>
          <w:tcPr>
            <w:tcW w:w="2325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0E5F0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2FB0E93" w14:textId="77777777" w:rsidR="00552533" w:rsidRPr="00D459B1" w:rsidRDefault="00552533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6AF4EC" w14:textId="77777777" w:rsidR="00552533" w:rsidRPr="00D459B1" w:rsidRDefault="006A478E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shd w:val="clear" w:color="auto" w:fill="FFF2CC"/>
        </w:rPr>
      </w:pPr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Adjusted for age (underlying variable) and sex (dichotomous) stratified by deciles of age and recruitment period (5 categories). Additionally adjusted alcohol intake (g/d, continuous), BMI (kg/m², linear and quadratic terms, continuous), years of university education (three categories), marital status (married, others), smoking status (three categories), cumulative smoking habit (packs-years, four categories), physical activity (continuous), total energy intake (five categories), following a special diet (dichotomous), snacking (dichotomous), </w:t>
      </w:r>
      <w:proofErr w:type="spellStart"/>
      <w:r w:rsidRPr="00D459B1">
        <w:rPr>
          <w:rFonts w:ascii="Times New Roman" w:eastAsia="Times New Roman" w:hAnsi="Times New Roman" w:cs="Times New Roman"/>
          <w:sz w:val="20"/>
          <w:szCs w:val="20"/>
        </w:rPr>
        <w:t>Trichopoulou</w:t>
      </w:r>
      <w:proofErr w:type="spellEnd"/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59B1">
        <w:rPr>
          <w:rFonts w:ascii="Times New Roman" w:eastAsia="Times New Roman" w:hAnsi="Times New Roman" w:cs="Times New Roman"/>
          <w:sz w:val="20"/>
          <w:szCs w:val="20"/>
        </w:rPr>
        <w:t>MeDiet</w:t>
      </w:r>
      <w:proofErr w:type="spellEnd"/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 score</w:t>
      </w:r>
      <w:r w:rsidRPr="00D459B1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>(three categories), prevalent hypertension (dichotomous), prevalent hypercholesterolemia (dichotomous), animal protein (g/d, continuous), monounsaturated fatty acids (g/d, continuous), polyunsaturated fatty acids (g/d, continuous), saturated fatty acids (g/d, continuous) and trans fatty acids (g/d, continuous).</w:t>
      </w:r>
    </w:p>
    <w:p w14:paraId="6642BB34" w14:textId="77777777" w:rsidR="00552533" w:rsidRPr="00D459B1" w:rsidRDefault="00552533">
      <w:pPr>
        <w:spacing w:after="160" w:line="360" w:lineRule="auto"/>
        <w:ind w:right="-32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9149FF2" w14:textId="77777777" w:rsidR="00552533" w:rsidRPr="00D459B1" w:rsidRDefault="00552533">
      <w:pPr>
        <w:spacing w:line="480" w:lineRule="auto"/>
        <w:ind w:right="-327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48C987" w14:textId="77777777" w:rsidR="00552533" w:rsidRPr="00D459B1" w:rsidRDefault="00552533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6805E0" w14:textId="77777777" w:rsidR="00552533" w:rsidRPr="00D459B1" w:rsidRDefault="00552533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7B6474D" w14:textId="77777777" w:rsidR="00552533" w:rsidRPr="00D459B1" w:rsidRDefault="00552533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DA4884" w14:textId="77777777" w:rsidR="00552533" w:rsidRPr="00D459B1" w:rsidRDefault="00552533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F1CA6DF" w14:textId="77777777" w:rsidR="00552533" w:rsidRPr="00D459B1" w:rsidRDefault="00552533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3ABEB0" w14:textId="77777777" w:rsidR="00552533" w:rsidRPr="00D459B1" w:rsidRDefault="006A478E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459B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Supplemental Table 2. Subgroup analyses for association between animal protein intake and all-cause mortality according to quartiles of animal protein intake.  </w:t>
      </w:r>
    </w:p>
    <w:tbl>
      <w:tblPr>
        <w:tblStyle w:val="a0"/>
        <w:tblW w:w="9570" w:type="dxa"/>
        <w:tblInd w:w="-75" w:type="dxa"/>
        <w:tblBorders>
          <w:bottom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3960"/>
        <w:gridCol w:w="2850"/>
      </w:tblGrid>
      <w:tr w:rsidR="00552533" w:rsidRPr="00D459B1" w14:paraId="18080F8A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21B37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AC614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Hazard ratio (95% CI)</w:t>
            </w: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DB07B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 for interaction</w:t>
            </w:r>
          </w:p>
        </w:tc>
      </w:tr>
      <w:tr w:rsidR="00552533" w:rsidRPr="00D459B1" w14:paraId="35DBFDAA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8E519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Overall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</w:tcPr>
          <w:p w14:paraId="6F8999E4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0CE1A74F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0.93 (0.71-1.22)</w:t>
            </w:r>
          </w:p>
          <w:p w14:paraId="47DC2F55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0.82 (0.61-1.09)</w:t>
            </w:r>
          </w:p>
          <w:p w14:paraId="65109B1B" w14:textId="77777777" w:rsidR="00552533" w:rsidRPr="00D459B1" w:rsidRDefault="006A47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0.94 (0.70-1.26)</w:t>
            </w: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B42BC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2533" w:rsidRPr="00D459B1" w14:paraId="2022BD19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F34A7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Subgroup analyses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3D8F7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73D98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2533" w:rsidRPr="00D459B1" w14:paraId="12B5C31C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D297E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DB691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color w:val="98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1B2D1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p=0.156</w:t>
            </w:r>
          </w:p>
        </w:tc>
      </w:tr>
      <w:tr w:rsidR="00552533" w:rsidRPr="00D459B1" w14:paraId="201FD46A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AD213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Men</w:t>
            </w:r>
          </w:p>
        </w:tc>
        <w:tc>
          <w:tcPr>
            <w:tcW w:w="39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A18FD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6E0D85F0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0.84 (0.60-1.18)</w:t>
            </w:r>
          </w:p>
          <w:p w14:paraId="17D834D6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0.77 (0.55-1.10)</w:t>
            </w:r>
          </w:p>
          <w:p w14:paraId="5C6FB7E7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1.00 (0.71-1.42)</w:t>
            </w:r>
          </w:p>
        </w:tc>
        <w:tc>
          <w:tcPr>
            <w:tcW w:w="28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F01AB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3209E935" w14:textId="77777777">
        <w:trPr>
          <w:trHeight w:val="477"/>
        </w:trPr>
        <w:tc>
          <w:tcPr>
            <w:tcW w:w="27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4B171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7E1BE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1B5BF784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1.09 (0.67-1.78)</w:t>
            </w:r>
          </w:p>
          <w:p w14:paraId="32333B60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0.87 (0.50-1.51)</w:t>
            </w:r>
          </w:p>
          <w:p w14:paraId="7279A318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Q4: 0.77 (0.42-1.41) </w:t>
            </w:r>
          </w:p>
        </w:tc>
        <w:tc>
          <w:tcPr>
            <w:tcW w:w="285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2CC06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7B9B02B8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466BA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at recruitment (years)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5CA8E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89362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p=0.674</w:t>
            </w:r>
          </w:p>
        </w:tc>
      </w:tr>
      <w:tr w:rsidR="00552533" w:rsidRPr="00D459B1" w14:paraId="41B47CDF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4512C" w14:textId="77777777" w:rsidR="00552533" w:rsidRPr="00D459B1" w:rsidRDefault="00000000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"/>
                <w:id w:val="-2098207510"/>
              </w:sdtPr>
              <w:sdtContent>
                <w:r w:rsidR="006A478E" w:rsidRPr="00D459B1">
                  <w:rPr>
                    <w:rFonts w:ascii="Times New Roman" w:eastAsia="Gungsuh" w:hAnsi="Times New Roman" w:cs="Times New Roman"/>
                    <w:color w:val="202124"/>
                    <w:sz w:val="20"/>
                    <w:szCs w:val="20"/>
                    <w:highlight w:val="white"/>
                  </w:rPr>
                  <w:t xml:space="preserve">≥ </w:t>
                </w:r>
              </w:sdtContent>
            </w:sdt>
            <w:r w:rsidR="006A478E"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9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AB011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69F16705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0.97 (0.65-1.45)</w:t>
            </w:r>
          </w:p>
          <w:p w14:paraId="6D0A2BEA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0.72 (0.47-1.12)</w:t>
            </w:r>
          </w:p>
          <w:p w14:paraId="3A43AEF0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1.00 (0.65-1.54)</w:t>
            </w:r>
          </w:p>
        </w:tc>
        <w:tc>
          <w:tcPr>
            <w:tcW w:w="28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AFBA3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61BEA68E" w14:textId="77777777">
        <w:trPr>
          <w:trHeight w:val="477"/>
        </w:trPr>
        <w:tc>
          <w:tcPr>
            <w:tcW w:w="27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75CFD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&lt;55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37EB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3C98FC53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0.86 (0.59-1.24)</w:t>
            </w:r>
          </w:p>
          <w:p w14:paraId="5414E0B5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0.87 (0.59-1.28)</w:t>
            </w:r>
          </w:p>
          <w:p w14:paraId="3FFD5074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0.86 (0.57-1.29)</w:t>
            </w:r>
          </w:p>
        </w:tc>
        <w:tc>
          <w:tcPr>
            <w:tcW w:w="285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3DAA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4BBD0573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882E7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Body mass index (kg/m</w:t>
            </w: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2D8A5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E0E08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p=0.771 </w:t>
            </w:r>
          </w:p>
        </w:tc>
      </w:tr>
      <w:tr w:rsidR="00552533" w:rsidRPr="00D459B1" w14:paraId="3FBBDB24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6DDA0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&lt;25</w:t>
            </w:r>
          </w:p>
        </w:tc>
        <w:tc>
          <w:tcPr>
            <w:tcW w:w="39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11C97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21E2A20D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0.92 (0.62-1.38)</w:t>
            </w:r>
          </w:p>
          <w:p w14:paraId="0E6F945C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0.99 (0.64-1.54)</w:t>
            </w:r>
          </w:p>
          <w:p w14:paraId="699B3369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0.97 (0.61-1.54)</w:t>
            </w:r>
          </w:p>
        </w:tc>
        <w:tc>
          <w:tcPr>
            <w:tcW w:w="28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02082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35EE0BAF" w14:textId="77777777">
        <w:trPr>
          <w:trHeight w:val="477"/>
        </w:trPr>
        <w:tc>
          <w:tcPr>
            <w:tcW w:w="27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2CB99" w14:textId="77777777" w:rsidR="00552533" w:rsidRPr="00D459B1" w:rsidRDefault="00000000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"/>
                <w:id w:val="-1928145169"/>
              </w:sdtPr>
              <w:sdtContent>
                <w:r w:rsidR="006A478E" w:rsidRPr="00D459B1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≥ 25</w:t>
                </w:r>
              </w:sdtContent>
            </w:sdt>
          </w:p>
        </w:tc>
        <w:tc>
          <w:tcPr>
            <w:tcW w:w="39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97D0E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439F5F12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0.87 (0.61-1.28)</w:t>
            </w:r>
          </w:p>
          <w:p w14:paraId="540F1F56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0.69 (0.46-1.02)</w:t>
            </w:r>
          </w:p>
          <w:p w14:paraId="6332125D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0.84 (0.56-1.22)</w:t>
            </w:r>
          </w:p>
        </w:tc>
        <w:tc>
          <w:tcPr>
            <w:tcW w:w="285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757C0" w14:textId="77777777" w:rsidR="00552533" w:rsidRPr="00D459B1" w:rsidRDefault="00552533">
            <w:pPr>
              <w:keepLines/>
              <w:widowControl w:val="0"/>
              <w:ind w:left="708" w:hanging="70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12763FFD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3157D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Physical activity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C18E1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  <w:shd w:val="clear" w:color="auto" w:fill="CCCCCC"/>
              </w:rPr>
            </w:pP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3399E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p=0.259</w:t>
            </w:r>
          </w:p>
        </w:tc>
      </w:tr>
      <w:tr w:rsidR="00552533" w:rsidRPr="00D459B1" w14:paraId="66C9B790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17B5D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Low (&lt;18.5 METs-h/</w:t>
            </w:r>
            <w:proofErr w:type="spellStart"/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wk</w:t>
            </w:r>
            <w:proofErr w:type="spellEnd"/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6904D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38BABAEE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0.99 (0.71-1.38)</w:t>
            </w:r>
          </w:p>
          <w:p w14:paraId="6EA217F2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0.71 (0.48-1.05)</w:t>
            </w:r>
          </w:p>
          <w:p w14:paraId="5B7D96CC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0.89 (0.61-1.32)</w:t>
            </w:r>
          </w:p>
        </w:tc>
        <w:tc>
          <w:tcPr>
            <w:tcW w:w="28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F01EC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23E48A0D" w14:textId="77777777">
        <w:tc>
          <w:tcPr>
            <w:tcW w:w="27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400D4" w14:textId="77777777" w:rsidR="00552533" w:rsidRPr="00D459B1" w:rsidRDefault="00000000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"/>
                <w:id w:val="-2109602863"/>
              </w:sdtPr>
              <w:sdtContent>
                <w:r w:rsidR="006A478E" w:rsidRPr="00D459B1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High (≥18.5 METs-h/</w:t>
                </w:r>
                <w:proofErr w:type="spellStart"/>
                <w:r w:rsidR="006A478E" w:rsidRPr="00D459B1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wk</w:t>
                </w:r>
                <w:proofErr w:type="spellEnd"/>
                <w:r w:rsidR="006A478E" w:rsidRPr="00D459B1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)</w:t>
                </w:r>
              </w:sdtContent>
            </w:sdt>
          </w:p>
        </w:tc>
        <w:tc>
          <w:tcPr>
            <w:tcW w:w="39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0A5F9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0E1C1CF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0.81 (0.50-1.30)</w:t>
            </w:r>
          </w:p>
          <w:p w14:paraId="678F416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0.94 (0.58-1.52)</w:t>
            </w:r>
          </w:p>
          <w:p w14:paraId="7DCE312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0.94 (0.59-1.48)</w:t>
            </w:r>
          </w:p>
          <w:p w14:paraId="6A40088B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4AE03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52533" w:rsidRPr="00D459B1" w14:paraId="7900E121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0C9DA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Smoking status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C5B5A" w14:textId="77777777" w:rsidR="00552533" w:rsidRPr="00D459B1" w:rsidRDefault="00552533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97D83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 0.762</w:t>
            </w:r>
          </w:p>
        </w:tc>
      </w:tr>
      <w:tr w:rsidR="00552533" w:rsidRPr="00D459B1" w14:paraId="0C9BA9A1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9A753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4EA34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43399891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1.32 (0.82-2.13)</w:t>
            </w:r>
          </w:p>
          <w:p w14:paraId="139EDE0D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0.93 (0.54-1.61)</w:t>
            </w:r>
          </w:p>
          <w:p w14:paraId="50B9575D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1.25 (0.72-2.18)</w:t>
            </w: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95EED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3A5F6283" w14:textId="77777777">
        <w:trPr>
          <w:trHeight w:val="477"/>
        </w:trPr>
        <w:tc>
          <w:tcPr>
            <w:tcW w:w="2760" w:type="dxa"/>
            <w:tcBorders>
              <w:top w:val="single" w:sz="4" w:space="0" w:color="FFFFFF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73EF5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Current or former</w:t>
            </w:r>
          </w:p>
        </w:tc>
        <w:tc>
          <w:tcPr>
            <w:tcW w:w="3960" w:type="dxa"/>
            <w:tcBorders>
              <w:top w:val="single" w:sz="4" w:space="0" w:color="FFFFFF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7230E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6A98B90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0.82 (0.60-1.14)</w:t>
            </w:r>
          </w:p>
          <w:p w14:paraId="000060A6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0.80 (0.57-1.13)</w:t>
            </w:r>
          </w:p>
          <w:p w14:paraId="29887EDF" w14:textId="77777777" w:rsidR="00552533" w:rsidRPr="00D459B1" w:rsidRDefault="006A478E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0.83 (0.59-1.18)</w:t>
            </w:r>
          </w:p>
        </w:tc>
        <w:tc>
          <w:tcPr>
            <w:tcW w:w="2850" w:type="dxa"/>
            <w:tcBorders>
              <w:top w:val="single" w:sz="4" w:space="0" w:color="FFFFFF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7FE30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0E0709BD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304CB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Mediterranean diet (points)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BCB58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color w:val="980000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4C284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p=0.688</w:t>
            </w:r>
          </w:p>
        </w:tc>
      </w:tr>
      <w:tr w:rsidR="00552533" w:rsidRPr="00D459B1" w14:paraId="626A09AF" w14:textId="77777777">
        <w:trPr>
          <w:trHeight w:val="477"/>
        </w:trPr>
        <w:tc>
          <w:tcPr>
            <w:tcW w:w="27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D4B96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High adherence (5-9)</w:t>
            </w:r>
          </w:p>
        </w:tc>
        <w:tc>
          <w:tcPr>
            <w:tcW w:w="39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98E9B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7B80DDB2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1.05 (0.73-1.52)</w:t>
            </w:r>
          </w:p>
          <w:p w14:paraId="19C5EC94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0.83 (0.54-1.27)</w:t>
            </w:r>
          </w:p>
          <w:p w14:paraId="5911A76E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0.98 (0.63-1.51)</w:t>
            </w:r>
          </w:p>
        </w:tc>
        <w:tc>
          <w:tcPr>
            <w:tcW w:w="28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1139C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2C038C9B" w14:textId="77777777">
        <w:trPr>
          <w:trHeight w:val="493"/>
        </w:trPr>
        <w:tc>
          <w:tcPr>
            <w:tcW w:w="27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25964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Low adherence (0-4)</w:t>
            </w:r>
          </w:p>
        </w:tc>
        <w:tc>
          <w:tcPr>
            <w:tcW w:w="396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C0A81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569B9AAE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0.78 (0.53-1.14)</w:t>
            </w:r>
          </w:p>
          <w:p w14:paraId="2A89D84F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0.73 (0.49-1.09)</w:t>
            </w:r>
          </w:p>
          <w:p w14:paraId="053C130A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0.78 (0.52-1.17)</w:t>
            </w:r>
          </w:p>
        </w:tc>
        <w:tc>
          <w:tcPr>
            <w:tcW w:w="2850" w:type="dxa"/>
            <w:tcBorders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30CEB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21AA51E0" w14:textId="77777777">
        <w:trPr>
          <w:trHeight w:val="493"/>
        </w:trPr>
        <w:tc>
          <w:tcPr>
            <w:tcW w:w="27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EC41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Plant protein intake (g/d)</w:t>
            </w: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53A33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6A666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p=0.638</w:t>
            </w:r>
          </w:p>
        </w:tc>
      </w:tr>
      <w:tr w:rsidR="00552533" w:rsidRPr="00D459B1" w14:paraId="7886D53F" w14:textId="77777777">
        <w:trPr>
          <w:trHeight w:val="493"/>
        </w:trPr>
        <w:tc>
          <w:tcPr>
            <w:tcW w:w="27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3C868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High (</w:t>
            </w:r>
            <w:sdt>
              <w:sdtPr>
                <w:rPr>
                  <w:rFonts w:ascii="Times New Roman" w:hAnsi="Times New Roman" w:cs="Times New Roman"/>
                </w:rPr>
                <w:tag w:val="goog_rdk_7"/>
                <w:id w:val="-298608791"/>
              </w:sdtPr>
              <w:sdtContent>
                <w:r w:rsidRPr="00D459B1">
                  <w:rPr>
                    <w:rFonts w:ascii="Times New Roman" w:eastAsia="Gungsuh" w:hAnsi="Times New Roman" w:cs="Times New Roman"/>
                    <w:color w:val="202124"/>
                    <w:sz w:val="20"/>
                    <w:szCs w:val="20"/>
                    <w:highlight w:val="white"/>
                  </w:rPr>
                  <w:t xml:space="preserve">≥ </w:t>
                </w:r>
              </w:sdtContent>
            </w:sdt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31)</w:t>
            </w:r>
          </w:p>
        </w:tc>
        <w:tc>
          <w:tcPr>
            <w:tcW w:w="396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02F0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1A09A421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0.90 (0.62-1.30)</w:t>
            </w:r>
          </w:p>
          <w:p w14:paraId="7EEA5209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0.96 (0.65-1.41)</w:t>
            </w:r>
          </w:p>
          <w:p w14:paraId="7E5A317B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0.97 (0.63-1.50)</w:t>
            </w:r>
          </w:p>
        </w:tc>
        <w:tc>
          <w:tcPr>
            <w:tcW w:w="28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93298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2533" w:rsidRPr="00D459B1" w14:paraId="3548D9FE" w14:textId="77777777">
        <w:trPr>
          <w:trHeight w:val="493"/>
        </w:trPr>
        <w:tc>
          <w:tcPr>
            <w:tcW w:w="27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FBE88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low (</w:t>
            </w:r>
            <w:r w:rsidRPr="00D459B1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highlight w:val="white"/>
              </w:rPr>
              <w:t>&lt; 31)</w:t>
            </w:r>
          </w:p>
        </w:tc>
        <w:tc>
          <w:tcPr>
            <w:tcW w:w="3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D4FEE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Q1: 1.00 (ref.)</w:t>
            </w:r>
          </w:p>
          <w:p w14:paraId="51604636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Q2: 0.94 (0.61-1.46)</w:t>
            </w:r>
          </w:p>
          <w:p w14:paraId="75725CE8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Q3: 0.74 (0.48-1.15)</w:t>
            </w:r>
          </w:p>
          <w:p w14:paraId="3F632193" w14:textId="77777777" w:rsidR="00552533" w:rsidRPr="00D459B1" w:rsidRDefault="006A478E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59B1">
              <w:rPr>
                <w:rFonts w:ascii="Times New Roman" w:eastAsia="Times New Roman" w:hAnsi="Times New Roman" w:cs="Times New Roman"/>
                <w:sz w:val="20"/>
                <w:szCs w:val="20"/>
              </w:rPr>
              <w:t>Q4: 0.86 (0.57-1.30)</w:t>
            </w:r>
          </w:p>
        </w:tc>
        <w:tc>
          <w:tcPr>
            <w:tcW w:w="2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BD074" w14:textId="77777777" w:rsidR="00552533" w:rsidRPr="00D459B1" w:rsidRDefault="00552533">
            <w:pPr>
              <w:keepLines/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6DFB5AC" w14:textId="77777777" w:rsidR="00552533" w:rsidRPr="00D459B1" w:rsidRDefault="006A478E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shd w:val="clear" w:color="auto" w:fill="FFF2CC"/>
        </w:rPr>
      </w:pPr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Adjusted for age (underlying variable) and sex (dichotomous) stratified by deciles of age and recruitment period (5 categories). Additionally adjusted alcohol intake (g/d, continuous), BMI (kg/m², linear and quadratic terms, continuous), years of university education (three categories), marital status (married, others), smoking status (three categories), cumulative smoking habit (packs-years, four categories), physical activity (continuous), total energy intake (five categories), following a special diet (dichotomous), snacking (dichotomous), </w:t>
      </w:r>
      <w:proofErr w:type="spellStart"/>
      <w:r w:rsidRPr="00D459B1">
        <w:rPr>
          <w:rFonts w:ascii="Times New Roman" w:eastAsia="Times New Roman" w:hAnsi="Times New Roman" w:cs="Times New Roman"/>
          <w:sz w:val="20"/>
          <w:szCs w:val="20"/>
        </w:rPr>
        <w:t>Trichopoulou</w:t>
      </w:r>
      <w:proofErr w:type="spellEnd"/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459B1">
        <w:rPr>
          <w:rFonts w:ascii="Times New Roman" w:eastAsia="Times New Roman" w:hAnsi="Times New Roman" w:cs="Times New Roman"/>
          <w:sz w:val="20"/>
          <w:szCs w:val="20"/>
        </w:rPr>
        <w:t>MeDiet</w:t>
      </w:r>
      <w:proofErr w:type="spellEnd"/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 score</w:t>
      </w:r>
      <w:r w:rsidRPr="00D459B1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t xml:space="preserve">(three categories), prevalent hypertension (dichotomous), prevalent hypercholesterolemia (dichotomous), </w:t>
      </w:r>
      <w:r w:rsidRPr="00D459B1">
        <w:rPr>
          <w:rFonts w:ascii="Times New Roman" w:eastAsia="Times New Roman" w:hAnsi="Times New Roman" w:cs="Times New Roman"/>
          <w:sz w:val="20"/>
          <w:szCs w:val="20"/>
        </w:rPr>
        <w:lastRenderedPageBreak/>
        <w:t>plant protein (g/d, continuous), monounsaturated fatty acids (g/d, continuous), polyunsaturated fatty acids (g/d, continuous), saturated fatty acids (g/d, continuous) and trans fatty acids (g/d, continuous).</w:t>
      </w:r>
    </w:p>
    <w:p w14:paraId="0F495D81" w14:textId="53994871" w:rsidR="00552533" w:rsidRDefault="00552533">
      <w:pPr>
        <w:keepLines/>
        <w:spacing w:after="160" w:line="360" w:lineRule="auto"/>
        <w:ind w:right="-6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A7CE786" w14:textId="3A1FB467" w:rsidR="00D459B1" w:rsidRPr="00B25CEF" w:rsidRDefault="00D459B1">
      <w:pPr>
        <w:keepLines/>
        <w:spacing w:after="160" w:line="360" w:lineRule="auto"/>
        <w:ind w:right="-6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4F939DA" w14:textId="514D7366" w:rsidR="00D459B1" w:rsidRPr="00176E59" w:rsidRDefault="00D459B1" w:rsidP="00D459B1">
      <w:pPr>
        <w:spacing w:line="240" w:lineRule="auto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176E59">
        <w:rPr>
          <w:rFonts w:ascii="Times New Roman" w:eastAsia="Times New Roman" w:hAnsi="Times New Roman" w:cs="Times New Roman"/>
          <w:b/>
          <w:color w:val="000000"/>
          <w:lang w:val="en-US"/>
        </w:rPr>
        <w:t>Supplementary Table 3. Cox proportional hazard ratios (HRs) and 95% confidence intervals (CIs) for all-cause mortality according to animal protein intake, stratified by food sources. </w:t>
      </w:r>
    </w:p>
    <w:tbl>
      <w:tblPr>
        <w:tblW w:w="90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575"/>
        <w:gridCol w:w="1446"/>
        <w:gridCol w:w="2105"/>
        <w:gridCol w:w="2105"/>
        <w:gridCol w:w="1956"/>
      </w:tblGrid>
      <w:tr w:rsidR="00D459B1" w:rsidRPr="00176E59" w14:paraId="795DF158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4AFE2" w14:textId="77777777" w:rsidR="00D459B1" w:rsidRPr="00176E59" w:rsidRDefault="00D459B1" w:rsidP="00D459B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C366A" w14:textId="3FB29311" w:rsidR="00D459B1" w:rsidRPr="00176E59" w:rsidRDefault="00D459B1" w:rsidP="00D45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Q1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034A9" w14:textId="40C0D40F" w:rsidR="00D459B1" w:rsidRPr="00176E59" w:rsidRDefault="00D459B1" w:rsidP="00D45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Q2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0FB0F" w14:textId="409417F8" w:rsidR="00D459B1" w:rsidRPr="00176E59" w:rsidRDefault="00D459B1" w:rsidP="00D45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Q3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C22BF" w14:textId="0C685ABE" w:rsidR="00D459B1" w:rsidRPr="00176E59" w:rsidRDefault="00D459B1" w:rsidP="00D45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s-ES"/>
              </w:rPr>
              <w:t>Q4</w:t>
            </w:r>
          </w:p>
        </w:tc>
      </w:tr>
      <w:tr w:rsidR="00D459B1" w:rsidRPr="00176E59" w14:paraId="37B3DF64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D42CD" w14:textId="6F30DDF5" w:rsidR="00D459B1" w:rsidRPr="00176E59" w:rsidRDefault="00D459B1" w:rsidP="00D459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88DD0" w14:textId="3465B74F" w:rsidR="00D459B1" w:rsidRPr="00176E59" w:rsidRDefault="00D459B1" w:rsidP="00D45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421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B20D80" w14:textId="23316F76" w:rsidR="00D459B1" w:rsidRPr="00176E59" w:rsidRDefault="00D459B1" w:rsidP="00D459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Hazard ratio (95% CI)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CBD37" w14:textId="4D986205" w:rsidR="00D459B1" w:rsidRPr="00176E59" w:rsidRDefault="00D459B1" w:rsidP="00D45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3B09F7" w:rsidRPr="00176E59" w14:paraId="609339D4" w14:textId="77777777" w:rsidTr="004460EF">
        <w:trPr>
          <w:trHeight w:val="61"/>
        </w:trPr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AE2A" w14:textId="44535F51" w:rsidR="003B09F7" w:rsidRPr="00176E59" w:rsidRDefault="003B09F7" w:rsidP="003B09F7">
            <w:pPr>
              <w:keepLines/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Protein from red meat</w:t>
            </w:r>
          </w:p>
        </w:tc>
      </w:tr>
      <w:tr w:rsidR="003B09F7" w:rsidRPr="00176E59" w14:paraId="22674589" w14:textId="77777777" w:rsidTr="004460EF"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AB77D" w14:textId="77777777" w:rsidR="003B09F7" w:rsidRPr="00176E59" w:rsidRDefault="003B09F7" w:rsidP="003B09F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</w:rPr>
              <w:t>Age and sex adjusted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5D3B7E" w14:textId="0EF95500" w:rsidR="003B09F7" w:rsidRPr="00176E59" w:rsidRDefault="004460EF" w:rsidP="003B09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4D1B5" w14:textId="77777777" w:rsidR="003B09F7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1.26</w:t>
            </w:r>
          </w:p>
          <w:p w14:paraId="64C00BE4" w14:textId="2BE46AEB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(0.98-1.62)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2A9A2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1.25</w:t>
            </w:r>
          </w:p>
          <w:p w14:paraId="36950FBB" w14:textId="590D5F88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(0.97-1.62)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72746" w14:textId="77777777" w:rsidR="003B09F7" w:rsidRPr="00176E59" w:rsidRDefault="004460EF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  <w:p w14:paraId="0F8953FA" w14:textId="76BFE6F2" w:rsidR="004460EF" w:rsidRPr="00176E59" w:rsidRDefault="004460EF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(0.83-1.43)</w:t>
            </w:r>
          </w:p>
        </w:tc>
      </w:tr>
      <w:tr w:rsidR="003B09F7" w:rsidRPr="00176E59" w14:paraId="6A340D2E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DD533" w14:textId="77777777" w:rsidR="00D459B1" w:rsidRPr="00176E59" w:rsidRDefault="00D459B1" w:rsidP="00D459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Model 1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38BF25" w14:textId="77777777" w:rsidR="00D459B1" w:rsidRPr="00176E59" w:rsidRDefault="00D459B1" w:rsidP="00D45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9E26E" w14:textId="5C50E7F2" w:rsidR="00D459B1" w:rsidRPr="00176E59" w:rsidRDefault="00D459B1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1.18</w:t>
            </w:r>
          </w:p>
          <w:p w14:paraId="304076B2" w14:textId="77777777" w:rsidR="00D459B1" w:rsidRPr="00176E59" w:rsidRDefault="00D459B1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(0.91-1.54)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6513F" w14:textId="26DF2155" w:rsidR="00D459B1" w:rsidRPr="00176E59" w:rsidRDefault="00D459B1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1.21</w:t>
            </w:r>
          </w:p>
          <w:p w14:paraId="5737BBC5" w14:textId="77777777" w:rsidR="00D459B1" w:rsidRPr="00176E59" w:rsidRDefault="00D459B1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(0.92-1.60)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B6543" w14:textId="590E7B5D" w:rsidR="00D459B1" w:rsidRPr="00176E59" w:rsidRDefault="00D459B1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  <w:p w14:paraId="6BD87602" w14:textId="77777777" w:rsidR="00D459B1" w:rsidRPr="00176E59" w:rsidRDefault="00D459B1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(0.73-1.28)</w:t>
            </w:r>
          </w:p>
        </w:tc>
      </w:tr>
      <w:tr w:rsidR="003B09F7" w:rsidRPr="00176E59" w14:paraId="20AC4DBF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A919F" w14:textId="77777777" w:rsidR="00D459B1" w:rsidRPr="00176E59" w:rsidRDefault="00D459B1" w:rsidP="00D459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Model 2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180E3" w14:textId="77777777" w:rsidR="00D459B1" w:rsidRPr="00176E59" w:rsidRDefault="00D459B1" w:rsidP="00D459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A7587" w14:textId="1B9F958D" w:rsidR="00D459B1" w:rsidRPr="00176E59" w:rsidRDefault="00D459B1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1.13</w:t>
            </w:r>
          </w:p>
          <w:p w14:paraId="361BBFEB" w14:textId="77777777" w:rsidR="00D459B1" w:rsidRPr="00176E59" w:rsidRDefault="00D459B1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(0.86-1.48)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E6838" w14:textId="5438F1E0" w:rsidR="00D459B1" w:rsidRPr="00176E59" w:rsidRDefault="00D459B1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1.12</w:t>
            </w:r>
          </w:p>
          <w:p w14:paraId="151121FC" w14:textId="77777777" w:rsidR="00D459B1" w:rsidRPr="00176E59" w:rsidRDefault="00D459B1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(0.85-1.49)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17AC4" w14:textId="27A40C4C" w:rsidR="00D459B1" w:rsidRPr="00176E59" w:rsidRDefault="00D459B1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  <w:p w14:paraId="49DF9036" w14:textId="77777777" w:rsidR="00D459B1" w:rsidRPr="00176E59" w:rsidRDefault="00D459B1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(0.62-1.15)</w:t>
            </w:r>
          </w:p>
        </w:tc>
      </w:tr>
      <w:tr w:rsidR="003B09F7" w:rsidRPr="00176E59" w14:paraId="68E89600" w14:textId="77777777" w:rsidTr="004460EF">
        <w:tc>
          <w:tcPr>
            <w:tcW w:w="289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E28CE" w14:textId="0E0FD82E" w:rsidR="003B09F7" w:rsidRPr="00176E59" w:rsidRDefault="003B09F7" w:rsidP="00D459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Protein from </w:t>
            </w:r>
            <w:proofErr w:type="spellStart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white</w:t>
            </w:r>
            <w:proofErr w:type="spellEnd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meat</w:t>
            </w:r>
            <w:proofErr w:type="spellEnd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04C24" w14:textId="77777777" w:rsidR="003B09F7" w:rsidRPr="00176E59" w:rsidRDefault="003B09F7" w:rsidP="00D459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5CABC" w14:textId="77777777" w:rsidR="003B09F7" w:rsidRPr="00176E59" w:rsidRDefault="003B09F7" w:rsidP="00D459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EF56FB" w14:textId="77777777" w:rsidR="003B09F7" w:rsidRPr="00176E59" w:rsidRDefault="003B09F7" w:rsidP="00D459B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460EF" w:rsidRPr="00176E59" w14:paraId="36ABDCC5" w14:textId="77777777" w:rsidTr="004460EF"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044C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</w:rPr>
              <w:t>Age and sex adjusted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1172B3BB" w14:textId="56643882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2FE5A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1.15</w:t>
            </w:r>
          </w:p>
          <w:p w14:paraId="7865DAB5" w14:textId="42747C9D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(0.89-1.48)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D7C8A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1.01</w:t>
            </w:r>
          </w:p>
          <w:p w14:paraId="7684406C" w14:textId="10FF6405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(0.77-1.33)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CDBE6" w14:textId="77777777" w:rsidR="004460EF" w:rsidRPr="00176E59" w:rsidRDefault="004460EF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  <w:p w14:paraId="4AA85403" w14:textId="727CD65A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(0.86-1.44)</w:t>
            </w:r>
          </w:p>
        </w:tc>
      </w:tr>
      <w:tr w:rsidR="004460EF" w:rsidRPr="00176E59" w14:paraId="77879BC8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F6E65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Model 1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ADDD9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DC0C5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1.22 </w:t>
            </w:r>
          </w:p>
          <w:p w14:paraId="62C937D5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(0.93-1.59)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FC04B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1.07 </w:t>
            </w:r>
          </w:p>
          <w:p w14:paraId="4630D5E3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(0.80-1.42)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A3ABB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1.07 </w:t>
            </w:r>
          </w:p>
          <w:p w14:paraId="03FC0CE7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(0.82-1.40)</w:t>
            </w:r>
          </w:p>
        </w:tc>
      </w:tr>
      <w:tr w:rsidR="004460EF" w:rsidRPr="00176E59" w14:paraId="0E19166A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04BC2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Model 2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170DF1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EC6CB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 1.20  </w:t>
            </w:r>
          </w:p>
          <w:p w14:paraId="7C9D377A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(0.92-1.56)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64C71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1.06 </w:t>
            </w:r>
          </w:p>
          <w:p w14:paraId="0D8F4E1D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(0.80-1.40)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477D1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1.05  </w:t>
            </w:r>
          </w:p>
          <w:p w14:paraId="1F655921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(0.81-1.37)</w:t>
            </w:r>
          </w:p>
        </w:tc>
      </w:tr>
      <w:tr w:rsidR="004460EF" w:rsidRPr="00176E59" w14:paraId="277187A1" w14:textId="77777777" w:rsidTr="004460EF">
        <w:tc>
          <w:tcPr>
            <w:tcW w:w="5001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9CF3B4" w14:textId="402B870A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Protein from fish and seafood 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E373B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D98936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60EF" w:rsidRPr="00176E59" w14:paraId="5F3CE167" w14:textId="77777777" w:rsidTr="004460EF"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C2403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</w:rPr>
              <w:t>Age and sex adjusted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04DCB71B" w14:textId="364A6F9F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9AFD5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0.86 </w:t>
            </w:r>
          </w:p>
          <w:p w14:paraId="226949F2" w14:textId="452DE868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(0.64-1.14)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48EF3" w14:textId="01D8A82B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0.87</w:t>
            </w:r>
          </w:p>
          <w:p w14:paraId="3C46992A" w14:textId="07EC548E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(0.65-1.16)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3970E" w14:textId="6FB82C58" w:rsidR="004460EF" w:rsidRPr="00176E59" w:rsidRDefault="004460EF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  <w:p w14:paraId="7B6EA856" w14:textId="1560E660" w:rsidR="004460EF" w:rsidRPr="00176E59" w:rsidRDefault="004460EF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(0.71-1.22)</w:t>
            </w:r>
          </w:p>
        </w:tc>
      </w:tr>
      <w:tr w:rsidR="004460EF" w:rsidRPr="00176E59" w14:paraId="6D88F194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CE901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Model 1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3AA12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06528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0.82 </w:t>
            </w:r>
          </w:p>
          <w:p w14:paraId="670589AB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(0.61-1.10)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F52AA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0.90 </w:t>
            </w:r>
          </w:p>
          <w:p w14:paraId="61933306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(0.67-1.23)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96344" w14:textId="02E4E0E0" w:rsidR="004460EF" w:rsidRPr="00176E59" w:rsidRDefault="004460EF" w:rsidP="00446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  <w:p w14:paraId="54020BBB" w14:textId="77777777" w:rsidR="004460EF" w:rsidRPr="00176E59" w:rsidRDefault="004460EF" w:rsidP="004460EF">
            <w:pPr>
              <w:jc w:val="center"/>
              <w:rPr>
                <w:lang w:val="es-ES"/>
              </w:rPr>
            </w:pPr>
            <w:r w:rsidRPr="00176E59">
              <w:rPr>
                <w:rFonts w:ascii="Times New Roman" w:hAnsi="Times New Roman" w:cs="Times New Roman"/>
                <w:sz w:val="20"/>
                <w:szCs w:val="20"/>
              </w:rPr>
              <w:t>(0.76-1.34)</w:t>
            </w:r>
          </w:p>
        </w:tc>
      </w:tr>
      <w:tr w:rsidR="004460EF" w:rsidRPr="00176E59" w14:paraId="0D123D80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8A324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Model 2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776F8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BC83C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0.81 </w:t>
            </w:r>
          </w:p>
          <w:p w14:paraId="586D6BDB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(0.60 -1.09)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F8407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0.87 </w:t>
            </w:r>
          </w:p>
          <w:p w14:paraId="4C08E7B8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(0.64-1.18)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E5C55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0.95 </w:t>
            </w:r>
          </w:p>
          <w:p w14:paraId="1818DE3B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(0.71-1.27)</w:t>
            </w:r>
          </w:p>
        </w:tc>
      </w:tr>
      <w:tr w:rsidR="004460EF" w:rsidRPr="00176E59" w14:paraId="150238F4" w14:textId="77777777" w:rsidTr="004460EF">
        <w:tc>
          <w:tcPr>
            <w:tcW w:w="289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57672" w14:textId="6194A05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Protein from</w:t>
            </w:r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eggs</w:t>
            </w:r>
            <w:proofErr w:type="spellEnd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DDA37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0951E9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840FF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</w:p>
        </w:tc>
      </w:tr>
      <w:tr w:rsidR="004460EF" w:rsidRPr="00176E59" w14:paraId="75AA0B64" w14:textId="77777777" w:rsidTr="004460EF"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DADCB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</w:rPr>
              <w:t>Age and sex adjusted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3B256540" w14:textId="366F0D93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47ED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0.89 </w:t>
            </w:r>
          </w:p>
          <w:p w14:paraId="24AA1B33" w14:textId="7D06A65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(0.69-1.16)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74BF2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0.83 </w:t>
            </w:r>
          </w:p>
          <w:p w14:paraId="2CE229ED" w14:textId="4D268273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(0.64-1.07)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550D9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 xml:space="preserve">0.89 </w:t>
            </w:r>
          </w:p>
          <w:p w14:paraId="7B6F3DFD" w14:textId="451F5FA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(0.70-1.14)</w:t>
            </w:r>
          </w:p>
        </w:tc>
      </w:tr>
      <w:tr w:rsidR="004460EF" w:rsidRPr="00176E59" w14:paraId="4F2D430B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F929B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Model 1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7ECFF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BBE51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1.01 </w:t>
            </w:r>
          </w:p>
          <w:p w14:paraId="5090EE6F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(0.74-1.38)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17FD53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0.87 </w:t>
            </w:r>
          </w:p>
          <w:p w14:paraId="2A5E53A9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(0.65-1.16)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C538E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0.92 </w:t>
            </w:r>
          </w:p>
          <w:p w14:paraId="76DE74A1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(0.71-1.20)</w:t>
            </w:r>
          </w:p>
        </w:tc>
      </w:tr>
      <w:tr w:rsidR="004460EF" w:rsidRPr="00176E59" w14:paraId="1FA14D1E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1CEE5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Model 2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AEF20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58CE4" w14:textId="209AE808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0.98</w:t>
            </w:r>
          </w:p>
          <w:p w14:paraId="4F54607D" w14:textId="05D7FB6F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( 0.72-1.34)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56FF7" w14:textId="71C4423C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0.83</w:t>
            </w:r>
          </w:p>
          <w:p w14:paraId="73066849" w14:textId="25646AE4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(0.62-1.12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BD069" w14:textId="112DF501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0.87</w:t>
            </w:r>
          </w:p>
          <w:p w14:paraId="57DBA04B" w14:textId="24182262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(0.67-1.14)</w:t>
            </w:r>
          </w:p>
        </w:tc>
      </w:tr>
      <w:tr w:rsidR="004460EF" w:rsidRPr="00176E59" w14:paraId="3F95F6CE" w14:textId="77777777" w:rsidTr="004460EF">
        <w:tc>
          <w:tcPr>
            <w:tcW w:w="289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5BA700" w14:textId="0D5A2225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Protein from</w:t>
            </w:r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dairy</w:t>
            </w:r>
            <w:proofErr w:type="spellEnd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products</w:t>
            </w:r>
            <w:proofErr w:type="spellEnd"/>
            <w:r w:rsidRPr="0017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8BD5BE" w14:textId="11B38B82" w:rsidR="0004011F" w:rsidRPr="00176E59" w:rsidRDefault="0004011F" w:rsidP="000401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0.97</w:t>
            </w:r>
          </w:p>
          <w:p w14:paraId="20229AA5" w14:textId="204837A7" w:rsidR="004460EF" w:rsidRPr="00176E59" w:rsidRDefault="0004011F" w:rsidP="000401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lastRenderedPageBreak/>
              <w:t>(0.75-1.26)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BED4A" w14:textId="2FFBA1F1" w:rsidR="0004011F" w:rsidRPr="00176E59" w:rsidRDefault="0004011F" w:rsidP="000401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lastRenderedPageBreak/>
              <w:t>0.94</w:t>
            </w:r>
          </w:p>
          <w:p w14:paraId="6A937824" w14:textId="6A041163" w:rsidR="004460EF" w:rsidRPr="00176E59" w:rsidRDefault="0004011F" w:rsidP="000401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lastRenderedPageBreak/>
              <w:t>(0.73-1.22)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3ADF6" w14:textId="6380585D" w:rsidR="0004011F" w:rsidRPr="00176E59" w:rsidRDefault="0004011F" w:rsidP="000401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lastRenderedPageBreak/>
              <w:t>1.01</w:t>
            </w:r>
          </w:p>
          <w:p w14:paraId="3674F2DE" w14:textId="423EC18A" w:rsidR="004460EF" w:rsidRPr="00176E59" w:rsidRDefault="0004011F" w:rsidP="000401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lastRenderedPageBreak/>
              <w:t>(0.78-1.30)</w:t>
            </w:r>
          </w:p>
        </w:tc>
      </w:tr>
      <w:tr w:rsidR="004460EF" w:rsidRPr="00176E59" w14:paraId="4BFDF1AB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2A139A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lastRenderedPageBreak/>
              <w:t>Model 1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EE1D3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A1E44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0.97 </w:t>
            </w:r>
          </w:p>
          <w:p w14:paraId="5117DC89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(0.74-1.27)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458B3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0.97 </w:t>
            </w:r>
          </w:p>
          <w:p w14:paraId="597B9834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(0.74-1.27)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AE02C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0.94 </w:t>
            </w:r>
          </w:p>
          <w:p w14:paraId="6BC6FDA7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(0.78-1.37)</w:t>
            </w:r>
          </w:p>
        </w:tc>
      </w:tr>
      <w:tr w:rsidR="004460EF" w:rsidRPr="00176E59" w14:paraId="0FB7EBA4" w14:textId="77777777" w:rsidTr="004460E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D0CA7" w14:textId="77777777" w:rsidR="004460EF" w:rsidRPr="00176E59" w:rsidRDefault="004460EF" w:rsidP="004460E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Model 2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B5336" w14:textId="77777777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1.00 (Ref.)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5753A" w14:textId="56300129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0.94</w:t>
            </w:r>
          </w:p>
          <w:p w14:paraId="1BC411B7" w14:textId="64B2B34D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(0.72-1.24)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3FB02" w14:textId="0AA96FD1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0.91</w:t>
            </w:r>
          </w:p>
          <w:p w14:paraId="4BE85DD1" w14:textId="7B23A168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(0.69-1.21)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227A7" w14:textId="21336A50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0.92</w:t>
            </w:r>
          </w:p>
          <w:p w14:paraId="2C63E794" w14:textId="0754E6AD" w:rsidR="004460EF" w:rsidRPr="00176E59" w:rsidRDefault="004460EF" w:rsidP="004460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176E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(0.67-1.26)</w:t>
            </w:r>
          </w:p>
        </w:tc>
      </w:tr>
    </w:tbl>
    <w:p w14:paraId="04F3CC6D" w14:textId="30FDEEB0" w:rsidR="00D459B1" w:rsidRDefault="00D459B1" w:rsidP="00D459B1">
      <w:pPr>
        <w:spacing w:after="16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76E59">
        <w:rPr>
          <w:rFonts w:ascii="Times New Roman" w:eastAsia="Times New Roman" w:hAnsi="Times New Roman" w:cs="Times New Roman"/>
          <w:sz w:val="20"/>
          <w:szCs w:val="20"/>
        </w:rPr>
        <w:t xml:space="preserve">Adjusted for age (underlying variable) and sex (dichotomous) stratified by deciles of age and recruitment period (5 categories).  </w:t>
      </w:r>
      <w:r w:rsidRPr="00176E59">
        <w:rPr>
          <w:rFonts w:ascii="Times New Roman" w:eastAsia="Times New Roman" w:hAnsi="Times New Roman" w:cs="Times New Roman"/>
          <w:b/>
          <w:sz w:val="20"/>
          <w:szCs w:val="20"/>
        </w:rPr>
        <w:t>Model 1:</w:t>
      </w:r>
      <w:r w:rsidRPr="00176E59">
        <w:rPr>
          <w:rFonts w:ascii="Times New Roman" w:eastAsia="Times New Roman" w:hAnsi="Times New Roman" w:cs="Times New Roman"/>
          <w:sz w:val="20"/>
          <w:szCs w:val="20"/>
        </w:rPr>
        <w:t xml:space="preserve"> additionally adjusted for alcohol intake (g/d, continuous), BMI (kg/m² , linear and quadratic terms, continuous), years of university education (three categories), marital status (married, others), smoking status (three categories), cumulative smoking habit (packs-years, four categories), physical activity (continuous), total energy intake (five categories), following a special diet (dichotomous), snacking (dichotomous), </w:t>
      </w:r>
      <w:proofErr w:type="spellStart"/>
      <w:r w:rsidRPr="00176E59">
        <w:rPr>
          <w:rFonts w:ascii="Times New Roman" w:eastAsia="Times New Roman" w:hAnsi="Times New Roman" w:cs="Times New Roman"/>
          <w:sz w:val="20"/>
          <w:szCs w:val="20"/>
        </w:rPr>
        <w:t>Trichopoulou</w:t>
      </w:r>
      <w:proofErr w:type="spellEnd"/>
      <w:r w:rsidRPr="00176E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176E59">
        <w:rPr>
          <w:rFonts w:ascii="Times New Roman" w:eastAsia="Times New Roman" w:hAnsi="Times New Roman" w:cs="Times New Roman"/>
          <w:sz w:val="20"/>
          <w:szCs w:val="20"/>
        </w:rPr>
        <w:t>MeDiet</w:t>
      </w:r>
      <w:proofErr w:type="spellEnd"/>
      <w:r w:rsidRPr="00176E59">
        <w:rPr>
          <w:rFonts w:ascii="Times New Roman" w:eastAsia="Times New Roman" w:hAnsi="Times New Roman" w:cs="Times New Roman"/>
          <w:sz w:val="20"/>
          <w:szCs w:val="20"/>
        </w:rPr>
        <w:t xml:space="preserve"> score</w:t>
      </w:r>
      <w:r w:rsidRPr="00176E59"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  <w:r w:rsidRPr="00176E59">
        <w:rPr>
          <w:rFonts w:ascii="Times New Roman" w:eastAsia="Times New Roman" w:hAnsi="Times New Roman" w:cs="Times New Roman"/>
          <w:sz w:val="20"/>
          <w:szCs w:val="20"/>
        </w:rPr>
        <w:t xml:space="preserve">(three categories), prevalent hypertension (dichotomous) and prevalent hypercholesterolemia (dichotomous). </w:t>
      </w:r>
      <w:r w:rsidRPr="00176E59">
        <w:rPr>
          <w:rFonts w:ascii="Times New Roman" w:eastAsia="Times New Roman" w:hAnsi="Times New Roman" w:cs="Times New Roman"/>
          <w:b/>
          <w:sz w:val="20"/>
          <w:szCs w:val="20"/>
        </w:rPr>
        <w:t>Model 2:</w:t>
      </w:r>
      <w:r w:rsidRPr="00176E59">
        <w:rPr>
          <w:rFonts w:ascii="Times New Roman" w:eastAsia="Times New Roman" w:hAnsi="Times New Roman" w:cs="Times New Roman"/>
          <w:sz w:val="20"/>
          <w:szCs w:val="20"/>
        </w:rPr>
        <w:t xml:space="preserve"> additionally adjusted for animal protein (g/d, continuous) when the assessed exposure was plant protein, plant protein (g/d, continuous) when the assessed exposure was animal protein, monounsaturated fatty acids (g/d, continuous), polyunsaturated fatty acids (g/d, continuous), saturated fatty acids (g/d, continuous) and trans fatty acids (g/d, continuous). </w:t>
      </w:r>
      <w:r w:rsidRPr="00176E59">
        <w:rPr>
          <w:rFonts w:ascii="Times New Roman" w:hAnsi="Times New Roman" w:cs="Times New Roman"/>
          <w:sz w:val="20"/>
          <w:szCs w:val="20"/>
        </w:rPr>
        <w:t>All models were additionally adjusted for all other protein sources except the exposure variable.</w:t>
      </w:r>
    </w:p>
    <w:p w14:paraId="1DC2B1A5" w14:textId="4109EED5" w:rsidR="00D459B1" w:rsidRDefault="00D459B1" w:rsidP="00D459B1">
      <w:pPr>
        <w:spacing w:after="16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58AE9A" w14:textId="77777777" w:rsidR="00D459B1" w:rsidRPr="00D459B1" w:rsidRDefault="00D459B1">
      <w:pPr>
        <w:keepLines/>
        <w:spacing w:after="160" w:line="360" w:lineRule="auto"/>
        <w:ind w:right="-61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sectPr w:rsidR="00D459B1" w:rsidRPr="00D459B1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AC67E" w14:textId="77777777" w:rsidR="00F748BC" w:rsidRDefault="00F748BC">
      <w:pPr>
        <w:spacing w:line="240" w:lineRule="auto"/>
      </w:pPr>
      <w:r>
        <w:separator/>
      </w:r>
    </w:p>
  </w:endnote>
  <w:endnote w:type="continuationSeparator" w:id="0">
    <w:p w14:paraId="63474C98" w14:textId="77777777" w:rsidR="00F748BC" w:rsidRDefault="00F74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2E19F45-6D88-441C-81D4-B51238535F88}"/>
    <w:embedItalic r:id="rId2" w:fontKey="{6A71CA91-8224-4A26-BA71-9A19A14FF9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03D4C2EC-FF5B-439B-A568-753AF0BC0759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32047AC-6DEB-48FD-815E-FAB17C0CA4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5ECA3" w14:textId="29CCA0B7" w:rsidR="00552533" w:rsidRDefault="006A47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smallCaps/>
        <w:color w:val="000000"/>
      </w:rPr>
    </w:pPr>
    <w:r>
      <w:rPr>
        <w:rFonts w:ascii="Calibri" w:eastAsia="Calibri" w:hAnsi="Calibri" w:cs="Calibri"/>
        <w:smallCaps/>
        <w:color w:val="000000"/>
      </w:rPr>
      <w:fldChar w:fldCharType="begin"/>
    </w:r>
    <w:r>
      <w:rPr>
        <w:rFonts w:ascii="Calibri" w:eastAsia="Calibri" w:hAnsi="Calibri" w:cs="Calibri"/>
        <w:smallCaps/>
        <w:color w:val="000000"/>
      </w:rPr>
      <w:instrText>PAGE</w:instrText>
    </w:r>
    <w:r>
      <w:rPr>
        <w:rFonts w:ascii="Calibri" w:eastAsia="Calibri" w:hAnsi="Calibri" w:cs="Calibri"/>
        <w:smallCaps/>
        <w:color w:val="000000"/>
      </w:rPr>
      <w:fldChar w:fldCharType="separate"/>
    </w:r>
    <w:r w:rsidR="0004011F">
      <w:rPr>
        <w:rFonts w:ascii="Calibri" w:eastAsia="Calibri" w:hAnsi="Calibri" w:cs="Calibri"/>
        <w:smallCaps/>
        <w:noProof/>
        <w:color w:val="000000"/>
      </w:rPr>
      <w:t>10</w:t>
    </w:r>
    <w:r>
      <w:rPr>
        <w:rFonts w:ascii="Calibri" w:eastAsia="Calibri" w:hAnsi="Calibri" w:cs="Calibri"/>
        <w:smallCaps/>
        <w:color w:val="000000"/>
      </w:rPr>
      <w:fldChar w:fldCharType="end"/>
    </w:r>
  </w:p>
  <w:p w14:paraId="76141BC7" w14:textId="77777777" w:rsidR="00552533" w:rsidRDefault="005525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DE7F6" w14:textId="77777777" w:rsidR="00F748BC" w:rsidRDefault="00F748BC">
      <w:pPr>
        <w:spacing w:line="240" w:lineRule="auto"/>
      </w:pPr>
      <w:r>
        <w:separator/>
      </w:r>
    </w:p>
  </w:footnote>
  <w:footnote w:type="continuationSeparator" w:id="0">
    <w:p w14:paraId="5EEA7688" w14:textId="77777777" w:rsidR="00F748BC" w:rsidRDefault="00F74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7082B" w14:textId="77777777" w:rsidR="00552533" w:rsidRDefault="006A478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Calibri" w:eastAsia="Calibri" w:hAnsi="Calibri" w:cs="Calibri"/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533"/>
    <w:rsid w:val="0004011F"/>
    <w:rsid w:val="00176E59"/>
    <w:rsid w:val="002047B7"/>
    <w:rsid w:val="002C2A17"/>
    <w:rsid w:val="003B09F7"/>
    <w:rsid w:val="004460EF"/>
    <w:rsid w:val="004A5350"/>
    <w:rsid w:val="00552533"/>
    <w:rsid w:val="00564A38"/>
    <w:rsid w:val="005E3E3F"/>
    <w:rsid w:val="00674AB5"/>
    <w:rsid w:val="006A478E"/>
    <w:rsid w:val="007431FE"/>
    <w:rsid w:val="0099028F"/>
    <w:rsid w:val="009C223E"/>
    <w:rsid w:val="00B25CEF"/>
    <w:rsid w:val="00BF39B8"/>
    <w:rsid w:val="00C15BD6"/>
    <w:rsid w:val="00CD6469"/>
    <w:rsid w:val="00D16655"/>
    <w:rsid w:val="00D459B1"/>
    <w:rsid w:val="00DC7AD1"/>
    <w:rsid w:val="00EB4E13"/>
    <w:rsid w:val="00F748BC"/>
    <w:rsid w:val="00F9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A338"/>
  <w15:docId w15:val="{293A05DE-542B-4480-91E5-E5C8DB00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5A9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5A9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5A9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ED5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ED5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ED5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ED5A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ED5A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ED5A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5A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5A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5A9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ED5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ED5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5A9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</w:rPr>
  </w:style>
  <w:style w:type="character" w:customStyle="1" w:styleId="CitaCar">
    <w:name w:val="Cita Car"/>
    <w:basedOn w:val="Fuentedeprrafopredeter"/>
    <w:link w:val="Cita"/>
    <w:uiPriority w:val="29"/>
    <w:rsid w:val="00ED5A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5A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</w:rPr>
  </w:style>
  <w:style w:type="character" w:styleId="nfasisintenso">
    <w:name w:val="Intense Emphasis"/>
    <w:basedOn w:val="Fuentedeprrafopredeter"/>
    <w:uiPriority w:val="21"/>
    <w:qFormat/>
    <w:rsid w:val="00ED5A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5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5A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5A9D"/>
    <w:rPr>
      <w:b/>
      <w:bCs/>
      <w:smallCaps/>
      <w:color w:val="0F4761" w:themeColor="accent1" w:themeShade="BF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ED5A9D"/>
  </w:style>
  <w:style w:type="character" w:styleId="Hipervnculo">
    <w:name w:val="Hyperlink"/>
    <w:basedOn w:val="Fuentedeprrafopredeter"/>
    <w:uiPriority w:val="99"/>
    <w:unhideWhenUsed/>
    <w:rsid w:val="009F6EC9"/>
    <w:rPr>
      <w:color w:val="467886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45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bes@unav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vQCsdwP8audalt02aB5A/nDUv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yCWguM3pueXNoNzgAciExTmJaYjAtTXFiM2I3eXZLTlF0a2h4UUNNeHRHUlFBa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1699</Words>
  <Characters>9345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ainara martinez tabar</dc:creator>
  <cp:lastModifiedBy>AINARA MARTINEZ</cp:lastModifiedBy>
  <cp:revision>2</cp:revision>
  <dcterms:created xsi:type="dcterms:W3CDTF">2026-06-22T09:57:00Z</dcterms:created>
  <dcterms:modified xsi:type="dcterms:W3CDTF">2026-06-22T09:57:00Z</dcterms:modified>
</cp:coreProperties>
</file>