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  <w:drawing>
          <wp:inline distT="0" distB="0" distL="0" distR="0">
            <wp:extent cx="5760085" cy="3068955"/>
            <wp:effectExtent l="0" t="0" r="0" b="0"/>
            <wp:docPr id="1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3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06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lang w:val="en-GB"/>
        </w:rPr>
        <w:t>Figure S1: Fast Fourier Transform analysis performed on images of WP gels after shear treatment of solutions with 15 and 20 wt.</w:t>
      </w:r>
      <w:r>
        <w:rPr>
          <w:rFonts w:cs="Times New Roman" w:ascii="Times New Roman" w:hAnsi="Times New Roman"/>
        </w:rPr>
        <w:t>% protein concentrations</w:t>
      </w:r>
      <w:r>
        <w:rPr>
          <w:rFonts w:cs="Times New Roman" w:ascii="Times New Roman" w:hAnsi="Times New Roman"/>
          <w:lang w:val="en-GB"/>
        </w:rPr>
        <w:t xml:space="preserve"> at 65°C</w:t>
      </w:r>
      <w:r>
        <w:rPr>
          <w:rFonts w:cs="Times New Roman" w:ascii="Times New Roman" w:hAnsi="Times New Roman"/>
        </w:rPr>
        <w:t>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LibreOffice/25.8.0.4$Windows_X86_64 LibreOffice_project/48f00303701489684e67c38c28aff00cd5929e67</Application>
  <AppVersion>15.0000</AppVersion>
  <Pages>1</Pages>
  <Words>26</Words>
  <Characters>135</Characters>
  <CharactersWithSpaces>160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2025-12-02T13:05:57Z</dcterms:created>
  <dc:creator/>
  <dc:description/>
  <dc:language>en-US</dc:language>
  <cp:lastModifiedBy/>
  <dcterms:modified xsi:type="dcterms:W3CDTF">2025-12-02T13:06:34Z</dcterms:modified>
  <cp:revision>1</cp:revision>
  <dc:subject/>
  <dc:title/>
</cp:coreProperties>
</file>