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1E5D245" w14:textId="77777777" w:rsidR="009365EA" w:rsidRDefault="009365EA" w:rsidP="009365EA">
      <w:pPr>
        <w:spacing w:after="200" w:line="480" w:lineRule="auto"/>
        <w:rPr>
          <w:b/>
        </w:rPr>
      </w:pPr>
      <w:bookmarkStart w:id="0" w:name="_GoBack"/>
      <w:r>
        <w:rPr>
          <w:b/>
        </w:rPr>
        <w:t>Supplemental Table S3. Complication rates of (treatment of) a humeral shaft fracture per treatment group</w:t>
      </w:r>
    </w:p>
    <w:tbl>
      <w:tblPr>
        <w:tblW w:w="14155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3383"/>
        <w:gridCol w:w="2218"/>
        <w:gridCol w:w="1083"/>
        <w:gridCol w:w="1457"/>
        <w:gridCol w:w="923"/>
        <w:gridCol w:w="1659"/>
        <w:gridCol w:w="1476"/>
        <w:gridCol w:w="1956"/>
      </w:tblGrid>
      <w:tr w:rsidR="009365EA" w14:paraId="03FA2458" w14:textId="77777777" w:rsidTr="001E68FD">
        <w:tc>
          <w:tcPr>
            <w:tcW w:w="3383" w:type="dxa"/>
          </w:tcPr>
          <w:p w14:paraId="38C04A5A" w14:textId="77777777" w:rsidR="009365EA" w:rsidRDefault="009365EA" w:rsidP="001E68FD">
            <w:pPr>
              <w:spacing w:line="256" w:lineRule="auto"/>
              <w:rPr>
                <w:b/>
                <w:szCs w:val="24"/>
              </w:rPr>
            </w:pPr>
          </w:p>
        </w:tc>
        <w:tc>
          <w:tcPr>
            <w:tcW w:w="2218" w:type="dxa"/>
            <w:hideMark/>
          </w:tcPr>
          <w:p w14:paraId="43F13BC2" w14:textId="77777777" w:rsidR="009365EA" w:rsidRDefault="009365EA" w:rsidP="001E68FD">
            <w:pPr>
              <w:spacing w:line="256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Treatment</w:t>
            </w:r>
          </w:p>
        </w:tc>
        <w:tc>
          <w:tcPr>
            <w:tcW w:w="1083" w:type="dxa"/>
            <w:hideMark/>
          </w:tcPr>
          <w:p w14:paraId="188E4BE2" w14:textId="77777777" w:rsidR="009365EA" w:rsidRDefault="009365EA" w:rsidP="001E68FD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Study arms</w:t>
            </w:r>
          </w:p>
        </w:tc>
        <w:tc>
          <w:tcPr>
            <w:tcW w:w="1457" w:type="dxa"/>
            <w:hideMark/>
          </w:tcPr>
          <w:p w14:paraId="2601DEBE" w14:textId="77777777" w:rsidR="009365EA" w:rsidRDefault="009365EA" w:rsidP="001E68FD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Population</w:t>
            </w:r>
          </w:p>
        </w:tc>
        <w:tc>
          <w:tcPr>
            <w:tcW w:w="923" w:type="dxa"/>
            <w:hideMark/>
          </w:tcPr>
          <w:p w14:paraId="30CAD6FF" w14:textId="77777777" w:rsidR="009365EA" w:rsidRDefault="009365EA" w:rsidP="001E68FD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Cases</w:t>
            </w:r>
          </w:p>
        </w:tc>
        <w:tc>
          <w:tcPr>
            <w:tcW w:w="3135" w:type="dxa"/>
            <w:gridSpan w:val="2"/>
            <w:hideMark/>
          </w:tcPr>
          <w:p w14:paraId="70A6C269" w14:textId="77777777" w:rsidR="009365EA" w:rsidRDefault="009365EA" w:rsidP="001E68FD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Heterogeneity</w:t>
            </w:r>
          </w:p>
        </w:tc>
        <w:tc>
          <w:tcPr>
            <w:tcW w:w="1956" w:type="dxa"/>
            <w:hideMark/>
          </w:tcPr>
          <w:p w14:paraId="487D24D0" w14:textId="77777777" w:rsidR="009365EA" w:rsidRDefault="009365EA" w:rsidP="001E68FD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Pooled value </w:t>
            </w:r>
          </w:p>
        </w:tc>
      </w:tr>
      <w:tr w:rsidR="009365EA" w14:paraId="1DD109F9" w14:textId="77777777" w:rsidTr="001E68FD">
        <w:tc>
          <w:tcPr>
            <w:tcW w:w="338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E510336" w14:textId="77777777" w:rsidR="009365EA" w:rsidRDefault="009365EA" w:rsidP="001E68FD">
            <w:pPr>
              <w:spacing w:line="256" w:lineRule="auto"/>
              <w:rPr>
                <w:b/>
                <w:szCs w:val="24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4F4EDC7" w14:textId="77777777" w:rsidR="009365EA" w:rsidRDefault="009365EA" w:rsidP="001E68FD">
            <w:pPr>
              <w:spacing w:line="256" w:lineRule="auto"/>
              <w:jc w:val="both"/>
              <w:rPr>
                <w:b/>
                <w:szCs w:val="24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352F037" w14:textId="77777777" w:rsidR="009365EA" w:rsidRDefault="009365EA" w:rsidP="001E68FD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N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4FD650CF" w14:textId="77777777" w:rsidR="009365EA" w:rsidRDefault="009365EA" w:rsidP="001E68FD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N</w:t>
            </w:r>
          </w:p>
        </w:tc>
        <w:tc>
          <w:tcPr>
            <w:tcW w:w="92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6BE70584" w14:textId="77777777" w:rsidR="009365EA" w:rsidRDefault="009365EA" w:rsidP="001E68FD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N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18CB7D82" w14:textId="77777777" w:rsidR="009365EA" w:rsidRDefault="009365EA" w:rsidP="001E68FD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Cochran’s Q</w:t>
            </w:r>
          </w:p>
          <w:p w14:paraId="519AB513" w14:textId="77777777" w:rsidR="009365EA" w:rsidRDefault="009365EA" w:rsidP="001E68FD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(p-value)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721735E" w14:textId="77777777" w:rsidR="009365EA" w:rsidRDefault="009365EA" w:rsidP="001E68FD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I</w:t>
            </w:r>
            <w:r>
              <w:rPr>
                <w:b/>
                <w:szCs w:val="24"/>
                <w:vertAlign w:val="superscript"/>
              </w:rPr>
              <w:t>2</w:t>
            </w:r>
            <w:r>
              <w:rPr>
                <w:b/>
                <w:szCs w:val="24"/>
              </w:rPr>
              <w:t xml:space="preserve"> (%)</w:t>
            </w:r>
          </w:p>
          <w:p w14:paraId="1953B258" w14:textId="77777777" w:rsidR="009365EA" w:rsidRDefault="009365EA" w:rsidP="001E68FD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(95% CI)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AEDA19A" w14:textId="77777777" w:rsidR="009365EA" w:rsidRDefault="009365EA" w:rsidP="001E68FD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(%)</w:t>
            </w:r>
          </w:p>
          <w:p w14:paraId="495D5D4C" w14:textId="77777777" w:rsidR="009365EA" w:rsidRDefault="009365EA" w:rsidP="001E68FD">
            <w:pPr>
              <w:spacing w:line="256" w:lineRule="auto"/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 (95% CI)</w:t>
            </w:r>
          </w:p>
        </w:tc>
      </w:tr>
      <w:tr w:rsidR="00B63817" w14:paraId="268E58A3" w14:textId="77777777" w:rsidTr="00372E11">
        <w:tc>
          <w:tcPr>
            <w:tcW w:w="3383" w:type="dxa"/>
            <w:vMerge w:val="restart"/>
            <w:tcBorders>
              <w:top w:val="single" w:sz="12" w:space="0" w:color="auto"/>
              <w:left w:val="nil"/>
              <w:right w:val="nil"/>
            </w:tcBorders>
            <w:hideMark/>
          </w:tcPr>
          <w:p w14:paraId="550BB608" w14:textId="77777777" w:rsidR="00B63817" w:rsidRDefault="00B63817" w:rsidP="001E68FD">
            <w:pPr>
              <w:spacing w:line="256" w:lineRule="auto"/>
              <w:rPr>
                <w:b/>
                <w:szCs w:val="24"/>
                <w:vertAlign w:val="superscript"/>
              </w:rPr>
            </w:pPr>
            <w:r>
              <w:rPr>
                <w:b/>
                <w:szCs w:val="24"/>
              </w:rPr>
              <w:t xml:space="preserve">Shoulder </w:t>
            </w:r>
            <w:proofErr w:type="spellStart"/>
            <w:r>
              <w:rPr>
                <w:b/>
                <w:szCs w:val="24"/>
              </w:rPr>
              <w:t>dysfunction</w:t>
            </w:r>
            <w:r>
              <w:rPr>
                <w:b/>
                <w:szCs w:val="24"/>
                <w:vertAlign w:val="superscript"/>
              </w:rPr>
              <w:t>a</w:t>
            </w:r>
            <w:proofErr w:type="spellEnd"/>
          </w:p>
          <w:p w14:paraId="7778555E" w14:textId="659B3F00" w:rsidR="00B63817" w:rsidRPr="008E0650" w:rsidRDefault="00B63817" w:rsidP="001E68FD">
            <w:pPr>
              <w:spacing w:line="256" w:lineRule="auto"/>
              <w:rPr>
                <w:b/>
                <w:szCs w:val="24"/>
                <w:vertAlign w:val="superscript"/>
              </w:rPr>
            </w:pPr>
            <w:r>
              <w:rPr>
                <w:color w:val="000000"/>
                <w:szCs w:val="24"/>
              </w:rPr>
              <w:t>[</w:t>
            </w:r>
            <w:r>
              <w:rPr>
                <w:rFonts w:eastAsia="Times New Roman"/>
                <w:color w:val="000000"/>
                <w:szCs w:val="24"/>
              </w:rPr>
              <w:t>30, 32, 34, 50, 66, 67, 73, 75, 84, 86, 90, 114, 119, 136-138, 141, 147, 149, 165, 174, 177, 181, 183, 184, 191</w:t>
            </w:r>
            <w:r>
              <w:rPr>
                <w:color w:val="000000"/>
                <w:szCs w:val="24"/>
              </w:rPr>
              <w:t>]</w:t>
            </w:r>
          </w:p>
        </w:tc>
        <w:tc>
          <w:tcPr>
            <w:tcW w:w="221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E6FF507" w14:textId="77777777" w:rsidR="00B63817" w:rsidRDefault="00B63817" w:rsidP="001E68FD">
            <w:pPr>
              <w:spacing w:line="256" w:lineRule="auto"/>
              <w:jc w:val="both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Nonoperative</w:t>
            </w:r>
            <w:proofErr w:type="spellEnd"/>
          </w:p>
        </w:tc>
        <w:tc>
          <w:tcPr>
            <w:tcW w:w="108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817ED61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45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8FA61EE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122</w:t>
            </w:r>
          </w:p>
        </w:tc>
        <w:tc>
          <w:tcPr>
            <w:tcW w:w="92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88BAA12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165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10860BD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17 (</w:t>
            </w:r>
            <w:r w:rsidRPr="009E64A1">
              <w:rPr>
                <w:szCs w:val="24"/>
              </w:rPr>
              <w:t>&lt;0.001</w:t>
            </w:r>
            <w:r>
              <w:rPr>
                <w:szCs w:val="24"/>
              </w:rPr>
              <w:t>)</w:t>
            </w:r>
          </w:p>
        </w:tc>
        <w:tc>
          <w:tcPr>
            <w:tcW w:w="147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973F13A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88 (67-96)</w:t>
            </w:r>
          </w:p>
        </w:tc>
        <w:tc>
          <w:tcPr>
            <w:tcW w:w="195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FFA0B40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 (0-29)</w:t>
            </w:r>
          </w:p>
        </w:tc>
      </w:tr>
      <w:tr w:rsidR="00B63817" w14:paraId="3DB8B741" w14:textId="77777777" w:rsidTr="001E68FD">
        <w:tc>
          <w:tcPr>
            <w:tcW w:w="3383" w:type="dxa"/>
            <w:vMerge/>
          </w:tcPr>
          <w:p w14:paraId="3DEB3C82" w14:textId="77777777" w:rsidR="00B63817" w:rsidRDefault="00B63817" w:rsidP="001E68FD">
            <w:pPr>
              <w:spacing w:line="256" w:lineRule="auto"/>
              <w:rPr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47D1229" w14:textId="77777777" w:rsidR="00B63817" w:rsidRDefault="00B63817" w:rsidP="001E68FD">
            <w:pPr>
              <w:spacing w:line="256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IMN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D2E5495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22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56FBFFC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693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B24D095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74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E62BA26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43 (</w:t>
            </w:r>
            <w:r w:rsidRPr="009E64A1">
              <w:rPr>
                <w:szCs w:val="24"/>
              </w:rPr>
              <w:t>&lt;0.001</w:t>
            </w:r>
            <w:r>
              <w:rPr>
                <w:szCs w:val="24"/>
              </w:rPr>
              <w:t>)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C8C0B5C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52 (21-70)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39CB42B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11 (8-15)</w:t>
            </w:r>
          </w:p>
        </w:tc>
      </w:tr>
      <w:tr w:rsidR="00B63817" w14:paraId="6E6EC2C2" w14:textId="77777777" w:rsidTr="001E68FD">
        <w:tc>
          <w:tcPr>
            <w:tcW w:w="3383" w:type="dxa"/>
            <w:vMerge/>
          </w:tcPr>
          <w:p w14:paraId="725B0616" w14:textId="77777777" w:rsidR="00B63817" w:rsidRDefault="00B63817" w:rsidP="001E68FD">
            <w:pPr>
              <w:spacing w:line="256" w:lineRule="auto"/>
              <w:ind w:left="709"/>
              <w:contextualSpacing/>
              <w:rPr>
                <w:b/>
                <w:szCs w:val="24"/>
              </w:rPr>
            </w:pPr>
          </w:p>
        </w:tc>
        <w:tc>
          <w:tcPr>
            <w:tcW w:w="2218" w:type="dxa"/>
            <w:hideMark/>
          </w:tcPr>
          <w:p w14:paraId="29057327" w14:textId="77777777" w:rsidR="00B63817" w:rsidRDefault="00B63817" w:rsidP="001E68FD">
            <w:pPr>
              <w:spacing w:line="256" w:lineRule="auto"/>
              <w:ind w:left="708"/>
              <w:contextualSpacing/>
              <w:jc w:val="both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Antegrade</w:t>
            </w:r>
            <w:proofErr w:type="spellEnd"/>
          </w:p>
        </w:tc>
        <w:tc>
          <w:tcPr>
            <w:tcW w:w="1083" w:type="dxa"/>
            <w:hideMark/>
          </w:tcPr>
          <w:p w14:paraId="511F6E11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19</w:t>
            </w:r>
          </w:p>
        </w:tc>
        <w:tc>
          <w:tcPr>
            <w:tcW w:w="1457" w:type="dxa"/>
            <w:hideMark/>
          </w:tcPr>
          <w:p w14:paraId="3DCE6648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563</w:t>
            </w:r>
          </w:p>
        </w:tc>
        <w:tc>
          <w:tcPr>
            <w:tcW w:w="923" w:type="dxa"/>
            <w:hideMark/>
          </w:tcPr>
          <w:p w14:paraId="3236A569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70</w:t>
            </w:r>
          </w:p>
        </w:tc>
        <w:tc>
          <w:tcPr>
            <w:tcW w:w="1659" w:type="dxa"/>
            <w:hideMark/>
          </w:tcPr>
          <w:p w14:paraId="75746B08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28 (0.061)</w:t>
            </w:r>
          </w:p>
        </w:tc>
        <w:tc>
          <w:tcPr>
            <w:tcW w:w="1476" w:type="dxa"/>
            <w:hideMark/>
          </w:tcPr>
          <w:p w14:paraId="0E3B1376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37 (0-64)</w:t>
            </w:r>
          </w:p>
        </w:tc>
        <w:tc>
          <w:tcPr>
            <w:tcW w:w="1956" w:type="dxa"/>
            <w:hideMark/>
          </w:tcPr>
          <w:p w14:paraId="0B664B98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13 (10-16)</w:t>
            </w:r>
          </w:p>
        </w:tc>
      </w:tr>
      <w:tr w:rsidR="00B63817" w14:paraId="0FF76039" w14:textId="77777777" w:rsidTr="001E68FD">
        <w:tc>
          <w:tcPr>
            <w:tcW w:w="3383" w:type="dxa"/>
            <w:vMerge/>
          </w:tcPr>
          <w:p w14:paraId="2A3283B0" w14:textId="77777777" w:rsidR="00B63817" w:rsidRDefault="00B63817" w:rsidP="001E68FD">
            <w:pPr>
              <w:spacing w:line="256" w:lineRule="auto"/>
              <w:ind w:left="709"/>
              <w:contextualSpacing/>
              <w:rPr>
                <w:b/>
                <w:szCs w:val="24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EF2D079" w14:textId="77777777" w:rsidR="00B63817" w:rsidRDefault="00B63817" w:rsidP="001E68FD">
            <w:pPr>
              <w:spacing w:line="256" w:lineRule="auto"/>
              <w:ind w:left="709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Retrograde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434B47B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4FCBCB6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46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EE0467F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CFD2857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 (0.196)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7015FE8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40 (0-0)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AC91A00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 (1-15)</w:t>
            </w:r>
          </w:p>
        </w:tc>
      </w:tr>
      <w:tr w:rsidR="00B63817" w14:paraId="034C0BA4" w14:textId="77777777" w:rsidTr="001E68FD">
        <w:tc>
          <w:tcPr>
            <w:tcW w:w="3383" w:type="dxa"/>
            <w:vMerge/>
          </w:tcPr>
          <w:p w14:paraId="203325AE" w14:textId="77777777" w:rsidR="00B63817" w:rsidRDefault="00B63817" w:rsidP="001E68FD">
            <w:pPr>
              <w:spacing w:line="256" w:lineRule="auto"/>
              <w:rPr>
                <w:b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nil"/>
              <w:right w:val="nil"/>
            </w:tcBorders>
            <w:hideMark/>
          </w:tcPr>
          <w:p w14:paraId="653935D0" w14:textId="77777777" w:rsidR="00B63817" w:rsidRDefault="00B63817" w:rsidP="001E68FD">
            <w:pPr>
              <w:spacing w:line="256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Plate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right w:val="nil"/>
            </w:tcBorders>
            <w:hideMark/>
          </w:tcPr>
          <w:p w14:paraId="5ED24FD7" w14:textId="77777777" w:rsidR="00B63817" w:rsidRDefault="00B63817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right w:val="nil"/>
            </w:tcBorders>
            <w:hideMark/>
          </w:tcPr>
          <w:p w14:paraId="454DDECB" w14:textId="77777777" w:rsidR="00B63817" w:rsidRDefault="00B63817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560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right w:val="nil"/>
            </w:tcBorders>
            <w:hideMark/>
          </w:tcPr>
          <w:p w14:paraId="5768FCF8" w14:textId="77777777" w:rsidR="00B63817" w:rsidRDefault="00B63817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34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right w:val="nil"/>
            </w:tcBorders>
            <w:hideMark/>
          </w:tcPr>
          <w:p w14:paraId="71BD8D28" w14:textId="77777777" w:rsidR="00B63817" w:rsidRDefault="00B63817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24 (0.048)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right w:val="nil"/>
            </w:tcBorders>
            <w:hideMark/>
          </w:tcPr>
          <w:p w14:paraId="0FDD3A49" w14:textId="77777777" w:rsidR="00B63817" w:rsidRDefault="00B63817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41 (0-68)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right w:val="nil"/>
            </w:tcBorders>
            <w:hideMark/>
          </w:tcPr>
          <w:p w14:paraId="3511B4A6" w14:textId="77777777" w:rsidR="00B63817" w:rsidRDefault="00B63817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 (3-8)</w:t>
            </w:r>
          </w:p>
        </w:tc>
      </w:tr>
      <w:tr w:rsidR="00B63817" w14:paraId="21562ABD" w14:textId="77777777" w:rsidTr="001E68FD">
        <w:tc>
          <w:tcPr>
            <w:tcW w:w="3383" w:type="dxa"/>
            <w:vMerge/>
          </w:tcPr>
          <w:p w14:paraId="1767430F" w14:textId="77777777" w:rsidR="00B63817" w:rsidRDefault="00B63817" w:rsidP="001E68FD">
            <w:pPr>
              <w:spacing w:line="256" w:lineRule="auto"/>
              <w:ind w:left="709"/>
              <w:contextualSpacing/>
              <w:rPr>
                <w:b/>
                <w:szCs w:val="24"/>
              </w:rPr>
            </w:pPr>
          </w:p>
        </w:tc>
        <w:tc>
          <w:tcPr>
            <w:tcW w:w="2218" w:type="dxa"/>
            <w:tcBorders>
              <w:top w:val="nil"/>
              <w:left w:val="nil"/>
              <w:right w:val="nil"/>
            </w:tcBorders>
            <w:hideMark/>
          </w:tcPr>
          <w:p w14:paraId="6F845DEE" w14:textId="77777777" w:rsidR="00B63817" w:rsidRDefault="00B63817" w:rsidP="001E68FD">
            <w:pPr>
              <w:spacing w:line="256" w:lineRule="auto"/>
              <w:ind w:left="709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ORPO</w:t>
            </w:r>
          </w:p>
        </w:tc>
        <w:tc>
          <w:tcPr>
            <w:tcW w:w="1083" w:type="dxa"/>
            <w:tcBorders>
              <w:top w:val="nil"/>
              <w:left w:val="nil"/>
              <w:right w:val="nil"/>
            </w:tcBorders>
            <w:hideMark/>
          </w:tcPr>
          <w:p w14:paraId="44146F3E" w14:textId="77777777" w:rsidR="00B63817" w:rsidRDefault="00B63817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12</w:t>
            </w:r>
          </w:p>
        </w:tc>
        <w:tc>
          <w:tcPr>
            <w:tcW w:w="1457" w:type="dxa"/>
            <w:tcBorders>
              <w:top w:val="nil"/>
              <w:left w:val="nil"/>
              <w:right w:val="nil"/>
            </w:tcBorders>
            <w:hideMark/>
          </w:tcPr>
          <w:p w14:paraId="5EFC7A0F" w14:textId="77777777" w:rsidR="00B63817" w:rsidRDefault="00B63817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477</w:t>
            </w:r>
          </w:p>
        </w:tc>
        <w:tc>
          <w:tcPr>
            <w:tcW w:w="923" w:type="dxa"/>
            <w:tcBorders>
              <w:top w:val="nil"/>
              <w:left w:val="nil"/>
              <w:right w:val="nil"/>
            </w:tcBorders>
            <w:hideMark/>
          </w:tcPr>
          <w:p w14:paraId="16E377CE" w14:textId="77777777" w:rsidR="00B63817" w:rsidRDefault="00B63817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30</w:t>
            </w:r>
          </w:p>
        </w:tc>
        <w:tc>
          <w:tcPr>
            <w:tcW w:w="1659" w:type="dxa"/>
            <w:tcBorders>
              <w:top w:val="nil"/>
              <w:left w:val="nil"/>
              <w:right w:val="nil"/>
            </w:tcBorders>
            <w:hideMark/>
          </w:tcPr>
          <w:p w14:paraId="2F77D1F5" w14:textId="77777777" w:rsidR="00B63817" w:rsidRDefault="00B63817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 (0.048)</w:t>
            </w:r>
          </w:p>
        </w:tc>
        <w:tc>
          <w:tcPr>
            <w:tcW w:w="1476" w:type="dxa"/>
            <w:tcBorders>
              <w:top w:val="nil"/>
              <w:left w:val="nil"/>
              <w:right w:val="nil"/>
            </w:tcBorders>
            <w:hideMark/>
          </w:tcPr>
          <w:p w14:paraId="22BE7FB8" w14:textId="77777777" w:rsidR="00B63817" w:rsidRDefault="00B63817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44 (0-72)</w:t>
            </w:r>
          </w:p>
        </w:tc>
        <w:tc>
          <w:tcPr>
            <w:tcW w:w="1956" w:type="dxa"/>
            <w:tcBorders>
              <w:top w:val="nil"/>
              <w:left w:val="nil"/>
              <w:right w:val="nil"/>
            </w:tcBorders>
            <w:hideMark/>
          </w:tcPr>
          <w:p w14:paraId="013675E9" w14:textId="77777777" w:rsidR="00B63817" w:rsidRDefault="00B63817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 (3-9)</w:t>
            </w:r>
          </w:p>
        </w:tc>
      </w:tr>
      <w:tr w:rsidR="00B63817" w14:paraId="7A28AB29" w14:textId="77777777" w:rsidTr="001E68FD">
        <w:tc>
          <w:tcPr>
            <w:tcW w:w="3383" w:type="dxa"/>
            <w:vMerge/>
          </w:tcPr>
          <w:p w14:paraId="01B245E5" w14:textId="77777777" w:rsidR="00B63817" w:rsidRDefault="00B63817" w:rsidP="001E68FD">
            <w:pPr>
              <w:spacing w:line="256" w:lineRule="auto"/>
              <w:ind w:left="709"/>
              <w:contextualSpacing/>
              <w:rPr>
                <w:b/>
                <w:szCs w:val="24"/>
              </w:rPr>
            </w:pPr>
          </w:p>
        </w:tc>
        <w:tc>
          <w:tcPr>
            <w:tcW w:w="2218" w:type="dxa"/>
            <w:tcBorders>
              <w:left w:val="nil"/>
              <w:bottom w:val="single" w:sz="4" w:space="0" w:color="auto"/>
              <w:right w:val="nil"/>
            </w:tcBorders>
          </w:tcPr>
          <w:p w14:paraId="2F3007C5" w14:textId="77777777" w:rsidR="00B63817" w:rsidRDefault="00B63817" w:rsidP="001E68FD">
            <w:pPr>
              <w:spacing w:line="256" w:lineRule="auto"/>
              <w:ind w:left="709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MIPO</w:t>
            </w:r>
          </w:p>
        </w:tc>
        <w:tc>
          <w:tcPr>
            <w:tcW w:w="1083" w:type="dxa"/>
            <w:tcBorders>
              <w:left w:val="nil"/>
              <w:bottom w:val="single" w:sz="4" w:space="0" w:color="auto"/>
              <w:right w:val="nil"/>
            </w:tcBorders>
          </w:tcPr>
          <w:p w14:paraId="60A6DAC9" w14:textId="77777777" w:rsidR="00B63817" w:rsidRDefault="00B63817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457" w:type="dxa"/>
            <w:tcBorders>
              <w:left w:val="nil"/>
              <w:bottom w:val="single" w:sz="4" w:space="0" w:color="auto"/>
              <w:right w:val="nil"/>
            </w:tcBorders>
          </w:tcPr>
          <w:p w14:paraId="7C242B6B" w14:textId="77777777" w:rsidR="00B63817" w:rsidRDefault="00B63817" w:rsidP="001E68FD">
            <w:pPr>
              <w:spacing w:line="276" w:lineRule="auto"/>
              <w:jc w:val="center"/>
              <w:rPr>
                <w:szCs w:val="24"/>
              </w:rPr>
            </w:pPr>
            <w:r w:rsidRPr="000452D1">
              <w:rPr>
                <w:szCs w:val="24"/>
              </w:rPr>
              <w:t>83</w:t>
            </w:r>
          </w:p>
        </w:tc>
        <w:tc>
          <w:tcPr>
            <w:tcW w:w="923" w:type="dxa"/>
            <w:tcBorders>
              <w:left w:val="nil"/>
              <w:bottom w:val="single" w:sz="4" w:space="0" w:color="auto"/>
              <w:right w:val="nil"/>
            </w:tcBorders>
          </w:tcPr>
          <w:p w14:paraId="12A29AAA" w14:textId="77777777" w:rsidR="00B63817" w:rsidRDefault="00B63817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659" w:type="dxa"/>
            <w:tcBorders>
              <w:left w:val="nil"/>
              <w:bottom w:val="single" w:sz="4" w:space="0" w:color="auto"/>
              <w:right w:val="nil"/>
            </w:tcBorders>
          </w:tcPr>
          <w:p w14:paraId="031429BA" w14:textId="77777777" w:rsidR="00B63817" w:rsidRDefault="00B63817" w:rsidP="001E68FD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 (0.148</w:t>
            </w:r>
            <w:r w:rsidRPr="000452D1">
              <w:rPr>
                <w:szCs w:val="24"/>
              </w:rPr>
              <w:t>)</w:t>
            </w:r>
          </w:p>
        </w:tc>
        <w:tc>
          <w:tcPr>
            <w:tcW w:w="1476" w:type="dxa"/>
            <w:tcBorders>
              <w:left w:val="nil"/>
              <w:bottom w:val="single" w:sz="4" w:space="0" w:color="auto"/>
              <w:right w:val="nil"/>
            </w:tcBorders>
          </w:tcPr>
          <w:p w14:paraId="3791805D" w14:textId="77777777" w:rsidR="00B63817" w:rsidRDefault="00B63817" w:rsidP="001E68FD">
            <w:pPr>
              <w:spacing w:line="276" w:lineRule="auto"/>
              <w:jc w:val="center"/>
              <w:rPr>
                <w:szCs w:val="24"/>
              </w:rPr>
            </w:pPr>
            <w:r w:rsidRPr="000452D1">
              <w:rPr>
                <w:szCs w:val="24"/>
              </w:rPr>
              <w:t>48 (0-85)</w:t>
            </w:r>
          </w:p>
        </w:tc>
        <w:tc>
          <w:tcPr>
            <w:tcW w:w="1956" w:type="dxa"/>
            <w:tcBorders>
              <w:left w:val="nil"/>
              <w:bottom w:val="single" w:sz="4" w:space="0" w:color="auto"/>
              <w:right w:val="nil"/>
            </w:tcBorders>
          </w:tcPr>
          <w:p w14:paraId="63F647AD" w14:textId="77777777" w:rsidR="00B63817" w:rsidRDefault="00B63817" w:rsidP="001E68FD">
            <w:pPr>
              <w:spacing w:line="276" w:lineRule="auto"/>
              <w:jc w:val="center"/>
              <w:rPr>
                <w:szCs w:val="24"/>
              </w:rPr>
            </w:pPr>
            <w:r w:rsidRPr="000452D1">
              <w:rPr>
                <w:szCs w:val="24"/>
              </w:rPr>
              <w:t>5 (1-12)</w:t>
            </w:r>
          </w:p>
        </w:tc>
      </w:tr>
      <w:tr w:rsidR="00B63817" w14:paraId="5708E319" w14:textId="77777777" w:rsidTr="0017711B">
        <w:tc>
          <w:tcPr>
            <w:tcW w:w="3383" w:type="dxa"/>
            <w:vMerge w:val="restart"/>
            <w:tcBorders>
              <w:top w:val="single" w:sz="12" w:space="0" w:color="auto"/>
              <w:left w:val="nil"/>
              <w:right w:val="nil"/>
            </w:tcBorders>
            <w:hideMark/>
          </w:tcPr>
          <w:p w14:paraId="35A1E004" w14:textId="77777777" w:rsidR="00B63817" w:rsidRDefault="00B63817" w:rsidP="001E68FD">
            <w:pPr>
              <w:spacing w:line="256" w:lineRule="auto"/>
              <w:rPr>
                <w:b/>
                <w:szCs w:val="24"/>
                <w:vertAlign w:val="superscript"/>
              </w:rPr>
            </w:pPr>
            <w:r>
              <w:rPr>
                <w:b/>
                <w:szCs w:val="24"/>
              </w:rPr>
              <w:t xml:space="preserve">Nail </w:t>
            </w:r>
            <w:proofErr w:type="spellStart"/>
            <w:r>
              <w:rPr>
                <w:b/>
                <w:szCs w:val="24"/>
              </w:rPr>
              <w:t>protrusion</w:t>
            </w:r>
            <w:r>
              <w:rPr>
                <w:b/>
                <w:szCs w:val="24"/>
                <w:vertAlign w:val="superscript"/>
              </w:rPr>
              <w:t>b</w:t>
            </w:r>
            <w:proofErr w:type="spellEnd"/>
          </w:p>
          <w:p w14:paraId="053B32A4" w14:textId="2D842EAE" w:rsidR="00B63817" w:rsidRPr="008E0650" w:rsidRDefault="00B63817" w:rsidP="001E68FD">
            <w:pPr>
              <w:spacing w:line="256" w:lineRule="auto"/>
              <w:rPr>
                <w:b/>
                <w:szCs w:val="24"/>
                <w:vertAlign w:val="superscript"/>
              </w:rPr>
            </w:pPr>
            <w:r>
              <w:rPr>
                <w:color w:val="000000"/>
                <w:szCs w:val="24"/>
              </w:rPr>
              <w:t>[</w:t>
            </w:r>
            <w:r>
              <w:rPr>
                <w:rFonts w:eastAsia="Times New Roman"/>
                <w:color w:val="000000"/>
                <w:szCs w:val="24"/>
              </w:rPr>
              <w:t>5, 31, 38, 43, 46, 48, 50, 52, 54, 58, 67, 84, 86, 87, 105, 108, 158</w:t>
            </w:r>
          </w:p>
        </w:tc>
        <w:tc>
          <w:tcPr>
            <w:tcW w:w="221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B128309" w14:textId="77777777" w:rsidR="00B63817" w:rsidRDefault="00B63817" w:rsidP="001E68FD">
            <w:pPr>
              <w:spacing w:line="256" w:lineRule="auto"/>
              <w:jc w:val="both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Nonoperative</w:t>
            </w:r>
            <w:proofErr w:type="spellEnd"/>
          </w:p>
        </w:tc>
        <w:tc>
          <w:tcPr>
            <w:tcW w:w="108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039D8B9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45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63BECA0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92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3F1918A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65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056925B1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47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DD7A083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95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443597AF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</w:tr>
      <w:tr w:rsidR="00B63817" w14:paraId="7C7212A5" w14:textId="77777777" w:rsidTr="001E68FD">
        <w:tc>
          <w:tcPr>
            <w:tcW w:w="3383" w:type="dxa"/>
            <w:vMerge/>
          </w:tcPr>
          <w:p w14:paraId="0AFD1DB6" w14:textId="77777777" w:rsidR="00B63817" w:rsidRDefault="00B63817" w:rsidP="001E68FD">
            <w:pPr>
              <w:spacing w:line="256" w:lineRule="auto"/>
              <w:rPr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B698A9D" w14:textId="77777777" w:rsidR="00B63817" w:rsidRDefault="00B63817" w:rsidP="001E68FD">
            <w:pPr>
              <w:spacing w:line="256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IMN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AF7650E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FEC9085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666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1710E44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61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93D1947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40 (</w:t>
            </w:r>
            <w:r w:rsidRPr="009E64A1">
              <w:rPr>
                <w:szCs w:val="24"/>
              </w:rPr>
              <w:t>&lt;0.001</w:t>
            </w:r>
            <w:r>
              <w:rPr>
                <w:szCs w:val="24"/>
              </w:rPr>
              <w:t>)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7FF72B7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60 (32-77)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DE0999F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10 (6-14)</w:t>
            </w:r>
          </w:p>
        </w:tc>
      </w:tr>
      <w:tr w:rsidR="00B63817" w14:paraId="54327374" w14:textId="77777777" w:rsidTr="001E68FD">
        <w:tc>
          <w:tcPr>
            <w:tcW w:w="3383" w:type="dxa"/>
            <w:vMerge/>
          </w:tcPr>
          <w:p w14:paraId="3F423263" w14:textId="77777777" w:rsidR="00B63817" w:rsidRDefault="00B63817" w:rsidP="001E68FD">
            <w:pPr>
              <w:spacing w:line="256" w:lineRule="auto"/>
              <w:ind w:left="709"/>
              <w:contextualSpacing/>
              <w:rPr>
                <w:b/>
                <w:szCs w:val="24"/>
              </w:rPr>
            </w:pPr>
          </w:p>
        </w:tc>
        <w:tc>
          <w:tcPr>
            <w:tcW w:w="2218" w:type="dxa"/>
            <w:hideMark/>
          </w:tcPr>
          <w:p w14:paraId="6993CFE9" w14:textId="77777777" w:rsidR="00B63817" w:rsidRDefault="00B63817" w:rsidP="001E68FD">
            <w:pPr>
              <w:spacing w:line="256" w:lineRule="auto"/>
              <w:ind w:left="708"/>
              <w:contextualSpacing/>
              <w:jc w:val="both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Antegrade</w:t>
            </w:r>
            <w:proofErr w:type="spellEnd"/>
          </w:p>
        </w:tc>
        <w:tc>
          <w:tcPr>
            <w:tcW w:w="1083" w:type="dxa"/>
            <w:hideMark/>
          </w:tcPr>
          <w:p w14:paraId="669C1694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1457" w:type="dxa"/>
            <w:hideMark/>
          </w:tcPr>
          <w:p w14:paraId="0D1B0C0D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404</w:t>
            </w:r>
          </w:p>
        </w:tc>
        <w:tc>
          <w:tcPr>
            <w:tcW w:w="923" w:type="dxa"/>
            <w:hideMark/>
          </w:tcPr>
          <w:p w14:paraId="61AA11DB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31</w:t>
            </w:r>
          </w:p>
        </w:tc>
        <w:tc>
          <w:tcPr>
            <w:tcW w:w="1659" w:type="dxa"/>
            <w:hideMark/>
          </w:tcPr>
          <w:p w14:paraId="547BF52B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27 (</w:t>
            </w:r>
            <w:r w:rsidRPr="009E64A1">
              <w:rPr>
                <w:szCs w:val="24"/>
              </w:rPr>
              <w:t>0.00</w:t>
            </w:r>
            <w:r>
              <w:rPr>
                <w:szCs w:val="24"/>
              </w:rPr>
              <w:t>2)</w:t>
            </w:r>
          </w:p>
        </w:tc>
        <w:tc>
          <w:tcPr>
            <w:tcW w:w="1476" w:type="dxa"/>
            <w:hideMark/>
          </w:tcPr>
          <w:p w14:paraId="32796111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63 (30-81)</w:t>
            </w:r>
          </w:p>
        </w:tc>
        <w:tc>
          <w:tcPr>
            <w:tcW w:w="1956" w:type="dxa"/>
            <w:hideMark/>
          </w:tcPr>
          <w:p w14:paraId="758D98F9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 (5-14)</w:t>
            </w:r>
          </w:p>
        </w:tc>
      </w:tr>
      <w:tr w:rsidR="00B63817" w14:paraId="26F75CA8" w14:textId="77777777" w:rsidTr="001E68FD">
        <w:tc>
          <w:tcPr>
            <w:tcW w:w="3383" w:type="dxa"/>
            <w:vMerge/>
          </w:tcPr>
          <w:p w14:paraId="2E8411AB" w14:textId="77777777" w:rsidR="00B63817" w:rsidRDefault="00B63817" w:rsidP="001E68FD">
            <w:pPr>
              <w:spacing w:line="256" w:lineRule="auto"/>
              <w:ind w:left="709"/>
              <w:contextualSpacing/>
              <w:rPr>
                <w:b/>
                <w:szCs w:val="24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BA68F83" w14:textId="77777777" w:rsidR="00B63817" w:rsidRDefault="00B63817" w:rsidP="001E68FD">
            <w:pPr>
              <w:spacing w:line="256" w:lineRule="auto"/>
              <w:ind w:left="709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Retrograde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FDC4584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063CA3F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83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F529EF1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FA8450B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 (0.866)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56D6108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 (0-0)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03045ED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 (2-13)</w:t>
            </w:r>
          </w:p>
        </w:tc>
      </w:tr>
      <w:tr w:rsidR="00B63817" w14:paraId="622BF2BA" w14:textId="77777777" w:rsidTr="001E68FD">
        <w:tc>
          <w:tcPr>
            <w:tcW w:w="3383" w:type="dxa"/>
            <w:vMerge/>
          </w:tcPr>
          <w:p w14:paraId="7AAA5E69" w14:textId="77777777" w:rsidR="00B63817" w:rsidRDefault="00B63817" w:rsidP="001E68FD">
            <w:pPr>
              <w:spacing w:line="256" w:lineRule="auto"/>
              <w:rPr>
                <w:b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4F4E9FD" w14:textId="77777777" w:rsidR="00B63817" w:rsidRDefault="00B63817" w:rsidP="001E68FD">
            <w:pPr>
              <w:spacing w:line="256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Plate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2C174E3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2AE0A8D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9D76DDB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89E51F7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CBB2E52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3ECE577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</w:tr>
      <w:tr w:rsidR="00B63817" w14:paraId="3BA54FD8" w14:textId="77777777" w:rsidTr="001E68FD">
        <w:trPr>
          <w:trHeight w:val="78"/>
        </w:trPr>
        <w:tc>
          <w:tcPr>
            <w:tcW w:w="3383" w:type="dxa"/>
            <w:vMerge/>
          </w:tcPr>
          <w:p w14:paraId="4B0BA402" w14:textId="77777777" w:rsidR="00B63817" w:rsidRDefault="00B63817" w:rsidP="001E68FD">
            <w:pPr>
              <w:spacing w:line="256" w:lineRule="auto"/>
              <w:ind w:left="709"/>
              <w:contextualSpacing/>
              <w:rPr>
                <w:b/>
                <w:szCs w:val="24"/>
              </w:rPr>
            </w:pPr>
          </w:p>
        </w:tc>
        <w:tc>
          <w:tcPr>
            <w:tcW w:w="2218" w:type="dxa"/>
            <w:hideMark/>
          </w:tcPr>
          <w:p w14:paraId="189FC3C9" w14:textId="77777777" w:rsidR="00B63817" w:rsidRDefault="00B63817" w:rsidP="001E68FD">
            <w:pPr>
              <w:spacing w:line="256" w:lineRule="auto"/>
              <w:ind w:left="709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ORPO</w:t>
            </w:r>
          </w:p>
        </w:tc>
        <w:tc>
          <w:tcPr>
            <w:tcW w:w="1083" w:type="dxa"/>
            <w:hideMark/>
          </w:tcPr>
          <w:p w14:paraId="4426AE71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457" w:type="dxa"/>
            <w:hideMark/>
          </w:tcPr>
          <w:p w14:paraId="1AFEF647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923" w:type="dxa"/>
            <w:hideMark/>
          </w:tcPr>
          <w:p w14:paraId="423AB15F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659" w:type="dxa"/>
            <w:hideMark/>
          </w:tcPr>
          <w:p w14:paraId="60B37076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476" w:type="dxa"/>
            <w:hideMark/>
          </w:tcPr>
          <w:p w14:paraId="5EEE4EBC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956" w:type="dxa"/>
            <w:hideMark/>
          </w:tcPr>
          <w:p w14:paraId="774F6367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</w:tr>
      <w:tr w:rsidR="00B63817" w14:paraId="15AAF050" w14:textId="77777777" w:rsidTr="00724AAE">
        <w:trPr>
          <w:trHeight w:val="78"/>
        </w:trPr>
        <w:tc>
          <w:tcPr>
            <w:tcW w:w="3383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14:paraId="4FF4DAD3" w14:textId="77777777" w:rsidR="00B63817" w:rsidRDefault="00B63817" w:rsidP="001E68FD">
            <w:pPr>
              <w:spacing w:line="256" w:lineRule="auto"/>
              <w:rPr>
                <w:b/>
                <w:szCs w:val="24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F7BA3D2" w14:textId="77777777" w:rsidR="00B63817" w:rsidRDefault="00B63817" w:rsidP="001E68FD">
            <w:pPr>
              <w:spacing w:line="256" w:lineRule="auto"/>
              <w:ind w:left="708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MIPO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4548A0F5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0E539F9D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923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391EFDE3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74FEBB9D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6B70612E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14:paraId="514D1852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</w:tr>
      <w:tr w:rsidR="00B63817" w14:paraId="5F969D80" w14:textId="77777777" w:rsidTr="002D2BB3">
        <w:tc>
          <w:tcPr>
            <w:tcW w:w="3383" w:type="dxa"/>
            <w:vMerge w:val="restart"/>
            <w:tcBorders>
              <w:top w:val="single" w:sz="12" w:space="0" w:color="auto"/>
              <w:left w:val="nil"/>
              <w:right w:val="nil"/>
            </w:tcBorders>
            <w:hideMark/>
          </w:tcPr>
          <w:p w14:paraId="3BC1A92C" w14:textId="77777777" w:rsidR="00B63817" w:rsidRDefault="00B63817" w:rsidP="001E68FD">
            <w:pPr>
              <w:spacing w:line="256" w:lineRule="auto"/>
              <w:rPr>
                <w:b/>
                <w:szCs w:val="24"/>
                <w:vertAlign w:val="superscript"/>
              </w:rPr>
            </w:pPr>
            <w:proofErr w:type="spellStart"/>
            <w:r>
              <w:rPr>
                <w:b/>
                <w:szCs w:val="24"/>
              </w:rPr>
              <w:t>Subacromial</w:t>
            </w:r>
            <w:proofErr w:type="spellEnd"/>
            <w:r>
              <w:rPr>
                <w:b/>
                <w:szCs w:val="24"/>
              </w:rPr>
              <w:t xml:space="preserve"> </w:t>
            </w:r>
            <w:proofErr w:type="spellStart"/>
            <w:r>
              <w:rPr>
                <w:b/>
                <w:szCs w:val="24"/>
              </w:rPr>
              <w:t>impingement</w:t>
            </w:r>
            <w:r>
              <w:rPr>
                <w:b/>
                <w:szCs w:val="24"/>
                <w:vertAlign w:val="superscript"/>
              </w:rPr>
              <w:t>c</w:t>
            </w:r>
            <w:proofErr w:type="spellEnd"/>
          </w:p>
          <w:p w14:paraId="59D1DD77" w14:textId="084804CC" w:rsidR="00B63817" w:rsidRPr="008E0650" w:rsidRDefault="00B63817" w:rsidP="001E68FD">
            <w:pPr>
              <w:spacing w:line="256" w:lineRule="auto"/>
              <w:rPr>
                <w:b/>
                <w:szCs w:val="24"/>
                <w:vertAlign w:val="superscript"/>
              </w:rPr>
            </w:pPr>
            <w:r>
              <w:rPr>
                <w:color w:val="000000"/>
                <w:szCs w:val="24"/>
              </w:rPr>
              <w:t>[</w:t>
            </w:r>
            <w:r>
              <w:rPr>
                <w:rFonts w:eastAsia="Times New Roman"/>
                <w:color w:val="000000"/>
                <w:szCs w:val="24"/>
              </w:rPr>
              <w:t>37, 50, 58, 60, 86, 90, 97, 112, 119, 135-137, 158, 162, 183, 186</w:t>
            </w:r>
            <w:r>
              <w:rPr>
                <w:color w:val="000000"/>
                <w:szCs w:val="24"/>
              </w:rPr>
              <w:t>]</w:t>
            </w:r>
          </w:p>
        </w:tc>
        <w:tc>
          <w:tcPr>
            <w:tcW w:w="2218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32A051B" w14:textId="77777777" w:rsidR="00B63817" w:rsidRDefault="00B63817" w:rsidP="001E68FD">
            <w:pPr>
              <w:spacing w:line="256" w:lineRule="auto"/>
              <w:jc w:val="both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Nonoperative</w:t>
            </w:r>
            <w:proofErr w:type="spellEnd"/>
          </w:p>
        </w:tc>
        <w:tc>
          <w:tcPr>
            <w:tcW w:w="108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E12C5B5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457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13795FC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923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C81A73C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659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34F97599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47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61214F63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956" w:type="dxa"/>
            <w:tcBorders>
              <w:top w:val="single" w:sz="12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55EF7CE1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</w:tr>
      <w:tr w:rsidR="00B63817" w14:paraId="0CB95978" w14:textId="77777777" w:rsidTr="001E68FD">
        <w:trPr>
          <w:trHeight w:val="260"/>
        </w:trPr>
        <w:tc>
          <w:tcPr>
            <w:tcW w:w="3383" w:type="dxa"/>
            <w:vMerge/>
          </w:tcPr>
          <w:p w14:paraId="30252891" w14:textId="77777777" w:rsidR="00B63817" w:rsidRDefault="00B63817" w:rsidP="001E68FD">
            <w:pPr>
              <w:spacing w:line="256" w:lineRule="auto"/>
              <w:rPr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C922030" w14:textId="77777777" w:rsidR="00B63817" w:rsidRDefault="00B63817" w:rsidP="001E68FD">
            <w:pPr>
              <w:spacing w:line="256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IMN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2CE99F4A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17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990A929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500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DB6441D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67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45FEB8C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33 (0.007)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EDC199F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52 (16-72)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CCFD8B5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14 (10-19)</w:t>
            </w:r>
          </w:p>
        </w:tc>
      </w:tr>
      <w:tr w:rsidR="00B63817" w14:paraId="512DDAD0" w14:textId="77777777" w:rsidTr="001E68FD">
        <w:tc>
          <w:tcPr>
            <w:tcW w:w="3383" w:type="dxa"/>
            <w:vMerge/>
          </w:tcPr>
          <w:p w14:paraId="3DAA0F89" w14:textId="77777777" w:rsidR="00B63817" w:rsidRDefault="00B63817" w:rsidP="001E68FD">
            <w:pPr>
              <w:spacing w:line="256" w:lineRule="auto"/>
              <w:ind w:left="709"/>
              <w:contextualSpacing/>
              <w:rPr>
                <w:b/>
                <w:szCs w:val="24"/>
              </w:rPr>
            </w:pPr>
          </w:p>
        </w:tc>
        <w:tc>
          <w:tcPr>
            <w:tcW w:w="2218" w:type="dxa"/>
            <w:hideMark/>
          </w:tcPr>
          <w:p w14:paraId="4022C46D" w14:textId="77777777" w:rsidR="00B63817" w:rsidRDefault="00B63817" w:rsidP="001E68FD">
            <w:pPr>
              <w:spacing w:line="256" w:lineRule="auto"/>
              <w:ind w:left="708"/>
              <w:contextualSpacing/>
              <w:jc w:val="both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Antegrade</w:t>
            </w:r>
            <w:proofErr w:type="spellEnd"/>
          </w:p>
        </w:tc>
        <w:tc>
          <w:tcPr>
            <w:tcW w:w="1083" w:type="dxa"/>
            <w:hideMark/>
          </w:tcPr>
          <w:p w14:paraId="10D65248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15</w:t>
            </w:r>
          </w:p>
        </w:tc>
        <w:tc>
          <w:tcPr>
            <w:tcW w:w="1457" w:type="dxa"/>
            <w:hideMark/>
          </w:tcPr>
          <w:p w14:paraId="091F4EFB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432</w:t>
            </w:r>
          </w:p>
        </w:tc>
        <w:tc>
          <w:tcPr>
            <w:tcW w:w="923" w:type="dxa"/>
            <w:hideMark/>
          </w:tcPr>
          <w:p w14:paraId="112596DA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55</w:t>
            </w:r>
          </w:p>
        </w:tc>
        <w:tc>
          <w:tcPr>
            <w:tcW w:w="1659" w:type="dxa"/>
            <w:hideMark/>
          </w:tcPr>
          <w:p w14:paraId="6A18EE5A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29 (0.012)</w:t>
            </w:r>
          </w:p>
        </w:tc>
        <w:tc>
          <w:tcPr>
            <w:tcW w:w="1476" w:type="dxa"/>
            <w:hideMark/>
          </w:tcPr>
          <w:p w14:paraId="597CE5A2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51 (11-73)</w:t>
            </w:r>
          </w:p>
        </w:tc>
        <w:tc>
          <w:tcPr>
            <w:tcW w:w="1956" w:type="dxa"/>
            <w:hideMark/>
          </w:tcPr>
          <w:p w14:paraId="27826A1E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13 (9-18)</w:t>
            </w:r>
          </w:p>
        </w:tc>
      </w:tr>
      <w:tr w:rsidR="00B63817" w14:paraId="381D2770" w14:textId="77777777" w:rsidTr="001E68FD">
        <w:tc>
          <w:tcPr>
            <w:tcW w:w="3383" w:type="dxa"/>
            <w:vMerge/>
          </w:tcPr>
          <w:p w14:paraId="67303633" w14:textId="77777777" w:rsidR="00B63817" w:rsidRDefault="00B63817" w:rsidP="001E68FD">
            <w:pPr>
              <w:spacing w:line="256" w:lineRule="auto"/>
              <w:ind w:left="709"/>
              <w:contextualSpacing/>
              <w:rPr>
                <w:b/>
                <w:szCs w:val="24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F9C3E29" w14:textId="77777777" w:rsidR="00B63817" w:rsidRDefault="00B63817" w:rsidP="001E68FD">
            <w:pPr>
              <w:spacing w:line="256" w:lineRule="auto"/>
              <w:ind w:left="709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Retrograde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809797E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E86C55E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34E84E3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64CB4DC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7C31ED6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382B316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</w:tr>
      <w:tr w:rsidR="00B63817" w14:paraId="39579857" w14:textId="77777777" w:rsidTr="001E68FD">
        <w:tc>
          <w:tcPr>
            <w:tcW w:w="3383" w:type="dxa"/>
            <w:vMerge/>
          </w:tcPr>
          <w:p w14:paraId="517EC25D" w14:textId="77777777" w:rsidR="00B63817" w:rsidRDefault="00B63817" w:rsidP="001E68FD">
            <w:pPr>
              <w:spacing w:line="256" w:lineRule="auto"/>
              <w:rPr>
                <w:b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06F338FD" w14:textId="77777777" w:rsidR="00B63817" w:rsidRDefault="00B63817" w:rsidP="001E68FD">
            <w:pPr>
              <w:spacing w:line="256" w:lineRule="auto"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Plate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3BDDF529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D130906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368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E4E10EE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3EC6DED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8 (0.507)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6041F37D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 (0-59)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5D26ECCF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 (1-3)</w:t>
            </w:r>
          </w:p>
        </w:tc>
      </w:tr>
      <w:tr w:rsidR="00B63817" w14:paraId="2999CB62" w14:textId="77777777" w:rsidTr="001E68FD">
        <w:trPr>
          <w:trHeight w:val="159"/>
        </w:trPr>
        <w:tc>
          <w:tcPr>
            <w:tcW w:w="3383" w:type="dxa"/>
            <w:vMerge/>
          </w:tcPr>
          <w:p w14:paraId="707C24F5" w14:textId="77777777" w:rsidR="00B63817" w:rsidRDefault="00B63817" w:rsidP="001E68FD">
            <w:pPr>
              <w:spacing w:line="256" w:lineRule="auto"/>
              <w:ind w:left="709"/>
              <w:contextualSpacing/>
              <w:rPr>
                <w:b/>
                <w:szCs w:val="24"/>
              </w:rPr>
            </w:pPr>
          </w:p>
        </w:tc>
        <w:tc>
          <w:tcPr>
            <w:tcW w:w="2218" w:type="dxa"/>
            <w:hideMark/>
          </w:tcPr>
          <w:p w14:paraId="65A2C5A9" w14:textId="77777777" w:rsidR="00B63817" w:rsidRDefault="00B63817" w:rsidP="001E68FD">
            <w:pPr>
              <w:spacing w:line="256" w:lineRule="auto"/>
              <w:ind w:left="709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ORPO</w:t>
            </w:r>
          </w:p>
        </w:tc>
        <w:tc>
          <w:tcPr>
            <w:tcW w:w="1083" w:type="dxa"/>
            <w:hideMark/>
          </w:tcPr>
          <w:p w14:paraId="3085CB92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1457" w:type="dxa"/>
            <w:hideMark/>
          </w:tcPr>
          <w:p w14:paraId="17DF7E74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264</w:t>
            </w:r>
          </w:p>
        </w:tc>
        <w:tc>
          <w:tcPr>
            <w:tcW w:w="923" w:type="dxa"/>
            <w:hideMark/>
          </w:tcPr>
          <w:p w14:paraId="7402D685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659" w:type="dxa"/>
            <w:hideMark/>
          </w:tcPr>
          <w:p w14:paraId="2BEC96DE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 (0.903)</w:t>
            </w:r>
          </w:p>
        </w:tc>
        <w:tc>
          <w:tcPr>
            <w:tcW w:w="1476" w:type="dxa"/>
            <w:hideMark/>
          </w:tcPr>
          <w:p w14:paraId="2E648184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 (0-20)</w:t>
            </w:r>
          </w:p>
        </w:tc>
        <w:tc>
          <w:tcPr>
            <w:tcW w:w="1956" w:type="dxa"/>
            <w:hideMark/>
          </w:tcPr>
          <w:p w14:paraId="60C967A3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 (0-3)</w:t>
            </w:r>
          </w:p>
        </w:tc>
      </w:tr>
      <w:tr w:rsidR="00B63817" w14:paraId="6DD165B8" w14:textId="77777777" w:rsidTr="002D2BB3">
        <w:trPr>
          <w:trHeight w:val="78"/>
        </w:trPr>
        <w:tc>
          <w:tcPr>
            <w:tcW w:w="3383" w:type="dxa"/>
            <w:vMerge/>
            <w:tcBorders>
              <w:left w:val="nil"/>
              <w:bottom w:val="single" w:sz="4" w:space="0" w:color="auto"/>
              <w:right w:val="nil"/>
            </w:tcBorders>
          </w:tcPr>
          <w:p w14:paraId="0C1C290D" w14:textId="77777777" w:rsidR="00B63817" w:rsidRDefault="00B63817" w:rsidP="001E68FD">
            <w:pPr>
              <w:spacing w:line="256" w:lineRule="auto"/>
              <w:rPr>
                <w:b/>
                <w:szCs w:val="24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2F5F7EE9" w14:textId="77777777" w:rsidR="00B63817" w:rsidRDefault="00B63817" w:rsidP="001E68FD">
            <w:pPr>
              <w:spacing w:line="256" w:lineRule="auto"/>
              <w:ind w:left="708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MIPO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D948A68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68EA8D9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104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9F06A6A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472F5FB1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 (0.142)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7F76D473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54 (0-89)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CC1471A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 (1-10)</w:t>
            </w:r>
          </w:p>
        </w:tc>
      </w:tr>
      <w:tr w:rsidR="00B63817" w14:paraId="49D52E0E" w14:textId="77777777" w:rsidTr="0082424B">
        <w:trPr>
          <w:trHeight w:val="78"/>
        </w:trPr>
        <w:tc>
          <w:tcPr>
            <w:tcW w:w="3383" w:type="dxa"/>
            <w:vMerge w:val="restart"/>
            <w:tcBorders>
              <w:top w:val="single" w:sz="4" w:space="0" w:color="auto"/>
              <w:left w:val="nil"/>
              <w:right w:val="nil"/>
            </w:tcBorders>
          </w:tcPr>
          <w:p w14:paraId="1750DC75" w14:textId="77777777" w:rsidR="00B63817" w:rsidRDefault="00B63817" w:rsidP="001E68FD">
            <w:pPr>
              <w:spacing w:line="256" w:lineRule="auto"/>
              <w:rPr>
                <w:b/>
                <w:szCs w:val="24"/>
                <w:vertAlign w:val="superscript"/>
              </w:rPr>
            </w:pPr>
            <w:r>
              <w:rPr>
                <w:b/>
                <w:szCs w:val="24"/>
              </w:rPr>
              <w:t>(Sub)</w:t>
            </w:r>
            <w:proofErr w:type="spellStart"/>
            <w:r>
              <w:rPr>
                <w:b/>
                <w:szCs w:val="24"/>
              </w:rPr>
              <w:t>cutaneous</w:t>
            </w:r>
            <w:r>
              <w:rPr>
                <w:b/>
                <w:szCs w:val="24"/>
                <w:vertAlign w:val="superscript"/>
              </w:rPr>
              <w:t>d</w:t>
            </w:r>
            <w:proofErr w:type="spellEnd"/>
          </w:p>
          <w:p w14:paraId="1538234E" w14:textId="1EC14E95" w:rsidR="00B63817" w:rsidRDefault="00B63817" w:rsidP="001E68FD">
            <w:pPr>
              <w:spacing w:line="256" w:lineRule="auto"/>
              <w:rPr>
                <w:b/>
                <w:szCs w:val="24"/>
              </w:rPr>
            </w:pPr>
            <w:r>
              <w:rPr>
                <w:color w:val="000000"/>
                <w:szCs w:val="24"/>
              </w:rPr>
              <w:t>[35, 49, 53, 57, 84, 86, 140, 161, 180]</w:t>
            </w:r>
          </w:p>
        </w:tc>
        <w:tc>
          <w:tcPr>
            <w:tcW w:w="2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AF2AB3" w14:textId="77777777" w:rsidR="00B63817" w:rsidRDefault="00B63817" w:rsidP="001E68FD">
            <w:pPr>
              <w:spacing w:line="256" w:lineRule="auto"/>
              <w:contextualSpacing/>
              <w:jc w:val="both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Nonoperative</w:t>
            </w:r>
            <w:proofErr w:type="spellEnd"/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C05D3D1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9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69BDB03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347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2DACA5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20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453CBD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14 (0.087)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637EFCE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42 (0-73)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AF7A72D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 (4-9)</w:t>
            </w:r>
          </w:p>
        </w:tc>
      </w:tr>
      <w:tr w:rsidR="00B63817" w14:paraId="405BCEF0" w14:textId="77777777" w:rsidTr="0082424B">
        <w:trPr>
          <w:trHeight w:val="78"/>
        </w:trPr>
        <w:tc>
          <w:tcPr>
            <w:tcW w:w="3383" w:type="dxa"/>
            <w:vMerge/>
            <w:tcBorders>
              <w:left w:val="nil"/>
              <w:right w:val="nil"/>
            </w:tcBorders>
          </w:tcPr>
          <w:p w14:paraId="1254BE95" w14:textId="77777777" w:rsidR="00B63817" w:rsidRDefault="00B63817" w:rsidP="001E68FD">
            <w:pPr>
              <w:spacing w:line="256" w:lineRule="auto"/>
              <w:rPr>
                <w:b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201865" w14:textId="77777777" w:rsidR="00B63817" w:rsidRDefault="00B63817" w:rsidP="001E68FD">
            <w:pPr>
              <w:spacing w:line="256" w:lineRule="auto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IMN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254B25B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64B3AD4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1CB4D3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B51EC60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0E6041A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338427F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</w:tr>
      <w:tr w:rsidR="00B63817" w14:paraId="5F73F2D7" w14:textId="77777777" w:rsidTr="0082424B">
        <w:trPr>
          <w:trHeight w:val="78"/>
        </w:trPr>
        <w:tc>
          <w:tcPr>
            <w:tcW w:w="3383" w:type="dxa"/>
            <w:vMerge/>
            <w:tcBorders>
              <w:left w:val="nil"/>
              <w:right w:val="nil"/>
            </w:tcBorders>
          </w:tcPr>
          <w:p w14:paraId="1D1EADFF" w14:textId="77777777" w:rsidR="00B63817" w:rsidRDefault="00B63817" w:rsidP="001E68FD">
            <w:pPr>
              <w:spacing w:line="256" w:lineRule="auto"/>
              <w:rPr>
                <w:b/>
                <w:szCs w:val="24"/>
              </w:rPr>
            </w:pPr>
          </w:p>
        </w:tc>
        <w:tc>
          <w:tcPr>
            <w:tcW w:w="2218" w:type="dxa"/>
            <w:tcBorders>
              <w:top w:val="nil"/>
              <w:left w:val="nil"/>
              <w:right w:val="nil"/>
            </w:tcBorders>
          </w:tcPr>
          <w:p w14:paraId="3D05DD30" w14:textId="77777777" w:rsidR="00B63817" w:rsidRDefault="00B63817" w:rsidP="001E68FD">
            <w:pPr>
              <w:spacing w:line="256" w:lineRule="auto"/>
              <w:ind w:left="708"/>
              <w:contextualSpacing/>
              <w:jc w:val="both"/>
              <w:rPr>
                <w:b/>
                <w:szCs w:val="24"/>
              </w:rPr>
            </w:pPr>
            <w:proofErr w:type="spellStart"/>
            <w:r>
              <w:rPr>
                <w:b/>
                <w:szCs w:val="24"/>
              </w:rPr>
              <w:t>Antegrade</w:t>
            </w:r>
            <w:proofErr w:type="spellEnd"/>
          </w:p>
        </w:tc>
        <w:tc>
          <w:tcPr>
            <w:tcW w:w="1083" w:type="dxa"/>
            <w:tcBorders>
              <w:top w:val="nil"/>
              <w:left w:val="nil"/>
              <w:right w:val="nil"/>
            </w:tcBorders>
          </w:tcPr>
          <w:p w14:paraId="25035434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</w:t>
            </w:r>
          </w:p>
        </w:tc>
        <w:tc>
          <w:tcPr>
            <w:tcW w:w="1457" w:type="dxa"/>
            <w:tcBorders>
              <w:top w:val="nil"/>
              <w:left w:val="nil"/>
              <w:right w:val="nil"/>
            </w:tcBorders>
          </w:tcPr>
          <w:p w14:paraId="0BC21999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923" w:type="dxa"/>
            <w:tcBorders>
              <w:top w:val="nil"/>
              <w:left w:val="nil"/>
              <w:right w:val="nil"/>
            </w:tcBorders>
          </w:tcPr>
          <w:p w14:paraId="305CB9BB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659" w:type="dxa"/>
            <w:tcBorders>
              <w:top w:val="nil"/>
              <w:left w:val="nil"/>
              <w:right w:val="nil"/>
            </w:tcBorders>
          </w:tcPr>
          <w:p w14:paraId="704E08C8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476" w:type="dxa"/>
            <w:tcBorders>
              <w:top w:val="nil"/>
              <w:left w:val="nil"/>
              <w:right w:val="nil"/>
            </w:tcBorders>
          </w:tcPr>
          <w:p w14:paraId="7CB3D64A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956" w:type="dxa"/>
            <w:tcBorders>
              <w:top w:val="nil"/>
              <w:left w:val="nil"/>
              <w:right w:val="nil"/>
            </w:tcBorders>
          </w:tcPr>
          <w:p w14:paraId="1A30DBFB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</w:tr>
      <w:tr w:rsidR="00B63817" w14:paraId="6CAF6C55" w14:textId="77777777" w:rsidTr="0082424B">
        <w:trPr>
          <w:trHeight w:val="78"/>
        </w:trPr>
        <w:tc>
          <w:tcPr>
            <w:tcW w:w="3383" w:type="dxa"/>
            <w:vMerge/>
            <w:tcBorders>
              <w:left w:val="nil"/>
              <w:right w:val="nil"/>
            </w:tcBorders>
          </w:tcPr>
          <w:p w14:paraId="7E3806F5" w14:textId="77777777" w:rsidR="00B63817" w:rsidRDefault="00B63817" w:rsidP="001E68FD">
            <w:pPr>
              <w:spacing w:line="256" w:lineRule="auto"/>
              <w:rPr>
                <w:b/>
                <w:szCs w:val="24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66FD193" w14:textId="77777777" w:rsidR="00B63817" w:rsidRDefault="00B63817" w:rsidP="001E68FD">
            <w:pPr>
              <w:spacing w:line="256" w:lineRule="auto"/>
              <w:ind w:left="708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Retrograde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C7D5E2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652500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9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497267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6A792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C4750D2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6F47EC1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N.A.</w:t>
            </w:r>
          </w:p>
        </w:tc>
      </w:tr>
      <w:tr w:rsidR="00B63817" w14:paraId="33B85190" w14:textId="77777777" w:rsidTr="0082424B">
        <w:trPr>
          <w:trHeight w:val="78"/>
        </w:trPr>
        <w:tc>
          <w:tcPr>
            <w:tcW w:w="3383" w:type="dxa"/>
            <w:vMerge/>
            <w:tcBorders>
              <w:left w:val="nil"/>
              <w:right w:val="nil"/>
            </w:tcBorders>
          </w:tcPr>
          <w:p w14:paraId="20DBD7E4" w14:textId="77777777" w:rsidR="00B63817" w:rsidRDefault="00B63817" w:rsidP="001E68FD">
            <w:pPr>
              <w:spacing w:line="256" w:lineRule="auto"/>
              <w:rPr>
                <w:b/>
                <w:szCs w:val="24"/>
              </w:rPr>
            </w:pPr>
          </w:p>
        </w:tc>
        <w:tc>
          <w:tcPr>
            <w:tcW w:w="22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F60598" w14:textId="77777777" w:rsidR="00B63817" w:rsidRDefault="00B63817" w:rsidP="001E68FD">
            <w:pPr>
              <w:spacing w:line="256" w:lineRule="auto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Plate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54161CC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10</w:t>
            </w:r>
          </w:p>
        </w:tc>
        <w:tc>
          <w:tcPr>
            <w:tcW w:w="14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851B72F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387</w:t>
            </w:r>
          </w:p>
        </w:tc>
        <w:tc>
          <w:tcPr>
            <w:tcW w:w="92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ED6B74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8</w:t>
            </w:r>
          </w:p>
        </w:tc>
        <w:tc>
          <w:tcPr>
            <w:tcW w:w="1659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4011C4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11 (0.310)</w:t>
            </w:r>
          </w:p>
        </w:tc>
        <w:tc>
          <w:tcPr>
            <w:tcW w:w="147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F650C4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14 (0-56)</w:t>
            </w:r>
          </w:p>
        </w:tc>
        <w:tc>
          <w:tcPr>
            <w:tcW w:w="195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4852A65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 (1-4)</w:t>
            </w:r>
          </w:p>
        </w:tc>
      </w:tr>
      <w:tr w:rsidR="00B63817" w14:paraId="5E7F63C8" w14:textId="77777777" w:rsidTr="00B33065">
        <w:trPr>
          <w:trHeight w:val="78"/>
        </w:trPr>
        <w:tc>
          <w:tcPr>
            <w:tcW w:w="3383" w:type="dxa"/>
            <w:vMerge/>
            <w:tcBorders>
              <w:left w:val="nil"/>
              <w:right w:val="nil"/>
            </w:tcBorders>
          </w:tcPr>
          <w:p w14:paraId="411DD84E" w14:textId="77777777" w:rsidR="00B63817" w:rsidRDefault="00B63817" w:rsidP="001E68FD">
            <w:pPr>
              <w:spacing w:line="256" w:lineRule="auto"/>
              <w:rPr>
                <w:b/>
                <w:szCs w:val="24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</w:tcPr>
          <w:p w14:paraId="30FFFDC1" w14:textId="77777777" w:rsidR="00B63817" w:rsidRDefault="00B63817" w:rsidP="001E68FD">
            <w:pPr>
              <w:spacing w:line="256" w:lineRule="auto"/>
              <w:ind w:left="708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ORPO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nil"/>
            </w:tcBorders>
          </w:tcPr>
          <w:p w14:paraId="67B6B1A6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7</w:t>
            </w:r>
          </w:p>
        </w:tc>
        <w:tc>
          <w:tcPr>
            <w:tcW w:w="1457" w:type="dxa"/>
            <w:tcBorders>
              <w:top w:val="nil"/>
              <w:left w:val="nil"/>
              <w:bottom w:val="nil"/>
              <w:right w:val="nil"/>
            </w:tcBorders>
          </w:tcPr>
          <w:p w14:paraId="66CA13A8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255</w:t>
            </w:r>
          </w:p>
        </w:tc>
        <w:tc>
          <w:tcPr>
            <w:tcW w:w="923" w:type="dxa"/>
            <w:tcBorders>
              <w:top w:val="nil"/>
              <w:left w:val="nil"/>
              <w:bottom w:val="nil"/>
              <w:right w:val="nil"/>
            </w:tcBorders>
          </w:tcPr>
          <w:p w14:paraId="7160F283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659" w:type="dxa"/>
            <w:tcBorders>
              <w:top w:val="nil"/>
              <w:left w:val="nil"/>
              <w:bottom w:val="nil"/>
              <w:right w:val="nil"/>
            </w:tcBorders>
          </w:tcPr>
          <w:p w14:paraId="2F448DAB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6 (0.374)</w:t>
            </w:r>
          </w:p>
        </w:tc>
        <w:tc>
          <w:tcPr>
            <w:tcW w:w="1476" w:type="dxa"/>
            <w:tcBorders>
              <w:top w:val="nil"/>
              <w:left w:val="nil"/>
              <w:bottom w:val="nil"/>
              <w:right w:val="nil"/>
            </w:tcBorders>
          </w:tcPr>
          <w:p w14:paraId="73FB992F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7 (0-73)</w:t>
            </w:r>
          </w:p>
        </w:tc>
        <w:tc>
          <w:tcPr>
            <w:tcW w:w="1956" w:type="dxa"/>
            <w:tcBorders>
              <w:top w:val="nil"/>
              <w:left w:val="nil"/>
              <w:bottom w:val="nil"/>
              <w:right w:val="nil"/>
            </w:tcBorders>
          </w:tcPr>
          <w:p w14:paraId="16308588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 (0-4)</w:t>
            </w:r>
          </w:p>
        </w:tc>
      </w:tr>
      <w:tr w:rsidR="00B63817" w14:paraId="2DA09DF5" w14:textId="77777777" w:rsidTr="00B33065">
        <w:trPr>
          <w:trHeight w:val="78"/>
        </w:trPr>
        <w:tc>
          <w:tcPr>
            <w:tcW w:w="3383" w:type="dxa"/>
            <w:vMerge/>
            <w:tcBorders>
              <w:left w:val="nil"/>
              <w:bottom w:val="single" w:sz="12" w:space="0" w:color="auto"/>
              <w:right w:val="nil"/>
            </w:tcBorders>
          </w:tcPr>
          <w:p w14:paraId="5823E465" w14:textId="77777777" w:rsidR="00B63817" w:rsidRDefault="00B63817" w:rsidP="001E68FD">
            <w:pPr>
              <w:spacing w:line="256" w:lineRule="auto"/>
              <w:rPr>
                <w:b/>
                <w:szCs w:val="24"/>
              </w:rPr>
            </w:pPr>
          </w:p>
        </w:tc>
        <w:tc>
          <w:tcPr>
            <w:tcW w:w="2218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3FDD061" w14:textId="77777777" w:rsidR="00B63817" w:rsidRDefault="00B63817" w:rsidP="001E68FD">
            <w:pPr>
              <w:spacing w:line="256" w:lineRule="auto"/>
              <w:ind w:left="708"/>
              <w:contextualSpacing/>
              <w:jc w:val="both"/>
              <w:rPr>
                <w:b/>
                <w:szCs w:val="24"/>
              </w:rPr>
            </w:pPr>
            <w:r>
              <w:rPr>
                <w:b/>
                <w:szCs w:val="24"/>
              </w:rPr>
              <w:t>MIPO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6B300356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3</w:t>
            </w:r>
          </w:p>
        </w:tc>
        <w:tc>
          <w:tcPr>
            <w:tcW w:w="1457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2BFCDBE0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132</w:t>
            </w:r>
          </w:p>
        </w:tc>
        <w:tc>
          <w:tcPr>
            <w:tcW w:w="923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1E8BEDEE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</w:t>
            </w:r>
          </w:p>
        </w:tc>
        <w:tc>
          <w:tcPr>
            <w:tcW w:w="1659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93376DC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1 (0.743)</w:t>
            </w:r>
          </w:p>
        </w:tc>
        <w:tc>
          <w:tcPr>
            <w:tcW w:w="147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4663C6FD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0 (0-89)</w:t>
            </w:r>
          </w:p>
        </w:tc>
        <w:tc>
          <w:tcPr>
            <w:tcW w:w="1956" w:type="dxa"/>
            <w:tcBorders>
              <w:top w:val="nil"/>
              <w:left w:val="nil"/>
              <w:bottom w:val="single" w:sz="12" w:space="0" w:color="auto"/>
              <w:right w:val="nil"/>
            </w:tcBorders>
          </w:tcPr>
          <w:p w14:paraId="7CD5B57E" w14:textId="77777777" w:rsidR="00B63817" w:rsidRDefault="00B63817" w:rsidP="001E68FD">
            <w:pPr>
              <w:spacing w:line="25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5 (2-10)</w:t>
            </w:r>
          </w:p>
        </w:tc>
      </w:tr>
    </w:tbl>
    <w:p w14:paraId="05D88B29" w14:textId="77777777" w:rsidR="009365EA" w:rsidRDefault="009365EA" w:rsidP="009365EA">
      <w:pPr>
        <w:spacing w:after="200" w:line="360" w:lineRule="auto"/>
      </w:pPr>
    </w:p>
    <w:p w14:paraId="5F5F5E7D" w14:textId="77777777" w:rsidR="009365EA" w:rsidRDefault="009365EA" w:rsidP="009365EA">
      <w:pPr>
        <w:spacing w:line="480" w:lineRule="auto"/>
      </w:pPr>
      <w:proofErr w:type="gramStart"/>
      <w:r>
        <w:rPr>
          <w:vertAlign w:val="superscript"/>
        </w:rPr>
        <w:t>a</w:t>
      </w:r>
      <w:proofErr w:type="gramEnd"/>
      <w:r>
        <w:rPr>
          <w:vertAlign w:val="superscript"/>
        </w:rPr>
        <w:t xml:space="preserve"> </w:t>
      </w:r>
      <w:r>
        <w:t>Shoulder dysfunction was defined as experiencing pain or limited range of motion of the shoulder.</w:t>
      </w:r>
    </w:p>
    <w:p w14:paraId="68B8BCE5" w14:textId="77777777" w:rsidR="009365EA" w:rsidRDefault="009365EA" w:rsidP="009365EA">
      <w:pPr>
        <w:spacing w:line="480" w:lineRule="auto"/>
      </w:pPr>
      <w:proofErr w:type="gramStart"/>
      <w:r>
        <w:rPr>
          <w:vertAlign w:val="superscript"/>
        </w:rPr>
        <w:t>b</w:t>
      </w:r>
      <w:proofErr w:type="gramEnd"/>
      <w:r>
        <w:rPr>
          <w:vertAlign w:val="superscript"/>
        </w:rPr>
        <w:t xml:space="preserve"> </w:t>
      </w:r>
      <w:r>
        <w:t>Nail protrusion was defined as migration and subsequent protrusion of the intramedullary nail.</w:t>
      </w:r>
    </w:p>
    <w:p w14:paraId="12339514" w14:textId="77777777" w:rsidR="009365EA" w:rsidRDefault="009365EA" w:rsidP="009365EA">
      <w:pPr>
        <w:spacing w:line="480" w:lineRule="auto"/>
      </w:pPr>
      <w:proofErr w:type="gramStart"/>
      <w:r>
        <w:rPr>
          <w:vertAlign w:val="superscript"/>
        </w:rPr>
        <w:t>c</w:t>
      </w:r>
      <w:proofErr w:type="gramEnd"/>
      <w:r>
        <w:t xml:space="preserve"> </w:t>
      </w:r>
      <w:proofErr w:type="spellStart"/>
      <w:r>
        <w:t>Subacromial</w:t>
      </w:r>
      <w:proofErr w:type="spellEnd"/>
      <w:r>
        <w:t xml:space="preserve"> impingement was defined as irritation of the rotator cuff muscles in the </w:t>
      </w:r>
      <w:proofErr w:type="spellStart"/>
      <w:r>
        <w:t>subacromial</w:t>
      </w:r>
      <w:proofErr w:type="spellEnd"/>
      <w:r>
        <w:t xml:space="preserve"> space.</w:t>
      </w:r>
    </w:p>
    <w:p w14:paraId="5FEAEBB7" w14:textId="1A5B420C" w:rsidR="009365EA" w:rsidRPr="00EF259E" w:rsidRDefault="009365EA" w:rsidP="009365EA">
      <w:pPr>
        <w:spacing w:line="480" w:lineRule="auto"/>
        <w:rPr>
          <w:i/>
        </w:rPr>
      </w:pPr>
      <w:proofErr w:type="gramStart"/>
      <w:r>
        <w:rPr>
          <w:vertAlign w:val="superscript"/>
        </w:rPr>
        <w:t>d</w:t>
      </w:r>
      <w:proofErr w:type="gramEnd"/>
      <w:r>
        <w:rPr>
          <w:vertAlign w:val="superscript"/>
        </w:rPr>
        <w:t xml:space="preserve"> </w:t>
      </w:r>
      <w:r>
        <w:t>(Sub)cutaneous problem</w:t>
      </w:r>
      <w:r w:rsidRPr="007C1E58">
        <w:t xml:space="preserve">s included but were not limited to bursitis, </w:t>
      </w:r>
      <w:r>
        <w:t xml:space="preserve">cellulitis, </w:t>
      </w:r>
      <w:r w:rsidR="00637F94">
        <w:t>granuloma’s, hypert</w:t>
      </w:r>
      <w:r w:rsidRPr="007C1E58">
        <w:t>rop</w:t>
      </w:r>
      <w:r w:rsidR="006F27C6">
        <w:t>h</w:t>
      </w:r>
      <w:r w:rsidRPr="007C1E58">
        <w:t>ic scar</w:t>
      </w:r>
      <w:r w:rsidR="006F27C6">
        <w:t>r</w:t>
      </w:r>
      <w:r w:rsidRPr="007C1E58">
        <w:t>ing of the wound, and skin</w:t>
      </w:r>
      <w:r>
        <w:t xml:space="preserve"> </w:t>
      </w:r>
      <w:r w:rsidRPr="007C1E58">
        <w:t xml:space="preserve">irritation, </w:t>
      </w:r>
      <w:r>
        <w:t>macerations</w:t>
      </w:r>
      <w:r w:rsidR="004B6FFF">
        <w:t>,</w:t>
      </w:r>
      <w:r>
        <w:t xml:space="preserve"> or</w:t>
      </w:r>
      <w:r w:rsidRPr="007C1E58">
        <w:t xml:space="preserve"> </w:t>
      </w:r>
      <w:r>
        <w:t>abrasions</w:t>
      </w:r>
      <w:r w:rsidRPr="007C1E58">
        <w:t xml:space="preserve"> due to prolonged contact with the brace</w:t>
      </w:r>
      <w:r>
        <w:rPr>
          <w:i/>
        </w:rPr>
        <w:t xml:space="preserve">. </w:t>
      </w:r>
    </w:p>
    <w:p w14:paraId="5261C84F" w14:textId="77777777" w:rsidR="00D34CC5" w:rsidRPr="009365EA" w:rsidRDefault="009365EA" w:rsidP="009365EA">
      <w:pPr>
        <w:spacing w:line="480" w:lineRule="auto"/>
      </w:pPr>
      <w:r>
        <w:t xml:space="preserve">95% CI, 95% Confidence interval; </w:t>
      </w:r>
      <w:r>
        <w:rPr>
          <w:szCs w:val="24"/>
        </w:rPr>
        <w:t xml:space="preserve">IMN, Intramedullary nailing; </w:t>
      </w:r>
      <w:r>
        <w:t xml:space="preserve">MIPO, Minimally invasive plate </w:t>
      </w:r>
      <w:proofErr w:type="spellStart"/>
      <w:r>
        <w:t>osteosynthesis</w:t>
      </w:r>
      <w:proofErr w:type="spellEnd"/>
      <w:r>
        <w:t xml:space="preserve">; N.A., not applicable; ORPO, Open reduction plate </w:t>
      </w:r>
      <w:proofErr w:type="spellStart"/>
      <w:r>
        <w:t>osteosynthesis</w:t>
      </w:r>
      <w:proofErr w:type="spellEnd"/>
      <w:r>
        <w:t>.</w:t>
      </w:r>
      <w:bookmarkEnd w:id="0"/>
    </w:p>
    <w:sectPr w:rsidR="00D34CC5" w:rsidRPr="009365EA" w:rsidSect="009365EA">
      <w:headerReference w:type="default" r:id="rId8"/>
      <w:pgSz w:w="15840" w:h="12240" w:orient="landscape"/>
      <w:pgMar w:top="1440" w:right="1440" w:bottom="1440" w:left="1440" w:header="720" w:footer="720" w:gutter="0"/>
      <w:lnNumType w:countBy="1" w:restart="continuous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466872E" w14:textId="77777777" w:rsidR="00FB230E" w:rsidRDefault="00FB230E" w:rsidP="003F2B0A">
      <w:pPr>
        <w:spacing w:line="240" w:lineRule="auto"/>
      </w:pPr>
      <w:r>
        <w:separator/>
      </w:r>
    </w:p>
  </w:endnote>
  <w:endnote w:type="continuationSeparator" w:id="0">
    <w:p w14:paraId="3397FF53" w14:textId="77777777" w:rsidR="00FB230E" w:rsidRDefault="00FB230E" w:rsidP="003F2B0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C8843D7" w14:textId="77777777" w:rsidR="00FB230E" w:rsidRDefault="00FB230E" w:rsidP="003F2B0A">
      <w:pPr>
        <w:spacing w:line="240" w:lineRule="auto"/>
      </w:pPr>
      <w:r>
        <w:separator/>
      </w:r>
    </w:p>
  </w:footnote>
  <w:footnote w:type="continuationSeparator" w:id="0">
    <w:p w14:paraId="1245E5C1" w14:textId="77777777" w:rsidR="00FB230E" w:rsidRDefault="00FB230E" w:rsidP="003F2B0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04B7904" w14:textId="77777777" w:rsidR="003F2B0A" w:rsidRDefault="00332B92">
    <w:pPr>
      <w:pStyle w:val="Header"/>
    </w:pPr>
    <w:r>
      <w:rPr>
        <w:b/>
        <w:sz w:val="14"/>
        <w:szCs w:val="24"/>
      </w:rPr>
      <w:t xml:space="preserve">Humeral Shaft Fracture: Systematic Review of </w:t>
    </w:r>
    <w:proofErr w:type="spellStart"/>
    <w:r>
      <w:rPr>
        <w:b/>
        <w:sz w:val="14"/>
        <w:szCs w:val="24"/>
      </w:rPr>
      <w:t>Nonoperative</w:t>
    </w:r>
    <w:proofErr w:type="spellEnd"/>
    <w:r>
      <w:rPr>
        <w:b/>
        <w:sz w:val="14"/>
        <w:szCs w:val="24"/>
      </w:rPr>
      <w:t xml:space="preserve"> and Operative Treatment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attachedTemplate r:id="rId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5EA"/>
    <w:rsid w:val="00332B92"/>
    <w:rsid w:val="003F2B0A"/>
    <w:rsid w:val="004B6FFF"/>
    <w:rsid w:val="00525BFB"/>
    <w:rsid w:val="00637F94"/>
    <w:rsid w:val="006F27C6"/>
    <w:rsid w:val="009365EA"/>
    <w:rsid w:val="00A60BEC"/>
    <w:rsid w:val="00A96155"/>
    <w:rsid w:val="00B63817"/>
    <w:rsid w:val="00CF473B"/>
    <w:rsid w:val="00D34CC5"/>
    <w:rsid w:val="00FB23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40BCF9"/>
  <w15:chartTrackingRefBased/>
  <w15:docId w15:val="{5F36A535-0A63-473C-A3EF-468433DA10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65EA"/>
    <w:pPr>
      <w:spacing w:after="0" w:line="240" w:lineRule="atLeast"/>
    </w:pPr>
    <w:rPr>
      <w:rFonts w:ascii="Times New Roman" w:eastAsia="Calibri" w:hAnsi="Times New Roman" w:cs="Times New Roman"/>
      <w:kern w:val="0"/>
      <w:sz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LineNumber">
    <w:name w:val="line number"/>
    <w:basedOn w:val="DefaultParagraphFont"/>
    <w:uiPriority w:val="99"/>
    <w:semiHidden/>
    <w:unhideWhenUsed/>
    <w:rsid w:val="009365EA"/>
  </w:style>
  <w:style w:type="paragraph" w:styleId="Header">
    <w:name w:val="header"/>
    <w:basedOn w:val="Normal"/>
    <w:link w:val="HeaderChar"/>
    <w:uiPriority w:val="99"/>
    <w:unhideWhenUsed/>
    <w:rsid w:val="003F2B0A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F2B0A"/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F2B0A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F2B0A"/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Revision">
    <w:name w:val="Revision"/>
    <w:hidden/>
    <w:uiPriority w:val="99"/>
    <w:semiHidden/>
    <w:rsid w:val="006F27C6"/>
    <w:pPr>
      <w:spacing w:after="0" w:line="240" w:lineRule="auto"/>
    </w:pPr>
    <w:rPr>
      <w:rFonts w:ascii="Times New Roman" w:eastAsia="Calibri" w:hAnsi="Times New Roman" w:cs="Times New Roman"/>
      <w:kern w:val="0"/>
      <w:sz w:val="24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63817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817"/>
    <w:rPr>
      <w:rFonts w:ascii="Segoe UI" w:eastAsia="Calibri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523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056031\AppData\Local\Temp\Templafy\WordVsto\e5wfpck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TemplafyFormConfiguration><![CDATA[{"formFields":[],"formDataEntries":[]}]]></TemplafyFormConfiguration>
</file>

<file path=customXml/item2.xml><?xml version="1.0" encoding="utf-8"?>
<TemplafyTemplateConfiguration><![CDATA[{"elementsMetadata":[],"transformationConfigurations":[],"isBaseTemplate":false,"templateName":"Blank","templateDescription":"","enableDocumentContentUpdater":false,"version":"2.0"}]]></TemplafyTemplateConfiguration>
</file>

<file path=customXml/itemProps1.xml><?xml version="1.0" encoding="utf-8"?>
<ds:datastoreItem xmlns:ds="http://schemas.openxmlformats.org/officeDocument/2006/customXml" ds:itemID="{4964C7DC-7DA6-4285-8147-84D827CEBBDE}">
  <ds:schemaRefs/>
</ds:datastoreItem>
</file>

<file path=customXml/itemProps2.xml><?xml version="1.0" encoding="utf-8"?>
<ds:datastoreItem xmlns:ds="http://schemas.openxmlformats.org/officeDocument/2006/customXml" ds:itemID="{3215D544-A5A6-4514-8CDB-46EEDCDCC46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e5wfpckh.dotx</Template>
  <TotalTime>0</TotalTime>
  <Pages>2</Pages>
  <Words>382</Words>
  <Characters>2179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S.H. van Bergen</dc:creator>
  <cp:keywords/>
  <dc:description/>
  <cp:lastModifiedBy>Arun Madhavan</cp:lastModifiedBy>
  <cp:revision>4</cp:revision>
  <dcterms:created xsi:type="dcterms:W3CDTF">2022-12-24T12:34:00Z</dcterms:created>
  <dcterms:modified xsi:type="dcterms:W3CDTF">2023-03-13T10:39:00Z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emplafyTenantId">
    <vt:lpwstr>erasmusmc</vt:lpwstr>
  </property>
  <property fmtid="{D5CDD505-2E9C-101B-9397-08002B2CF9AE}" pid="3" name="TemplafyTemplateId">
    <vt:lpwstr>637841469455294394</vt:lpwstr>
  </property>
  <property fmtid="{D5CDD505-2E9C-101B-9397-08002B2CF9AE}" pid="4" name="TemplafyUserProfileId">
    <vt:lpwstr>637731635523820014</vt:lpwstr>
  </property>
  <property fmtid="{D5CDD505-2E9C-101B-9397-08002B2CF9AE}" pid="5" name="TemplafyFromBlank">
    <vt:bool>true</vt:bool>
  </property>
</Properties>
</file>