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26F3" w14:textId="6D7EF03A" w:rsidR="000173A3" w:rsidRPr="00510118" w:rsidRDefault="00510118" w:rsidP="000173A3">
      <w:pPr>
        <w:rPr>
          <w:b/>
        </w:rPr>
      </w:pPr>
      <w:r w:rsidRPr="00510118">
        <w:rPr>
          <w:b/>
        </w:rPr>
        <w:t>S</w:t>
      </w:r>
      <w:r w:rsidR="000173A3" w:rsidRPr="00510118">
        <w:rPr>
          <w:b/>
        </w:rPr>
        <w:t xml:space="preserve">upplementary appendix: </w:t>
      </w:r>
    </w:p>
    <w:p w14:paraId="0891B1D1" w14:textId="31861410" w:rsidR="00494C6B" w:rsidRPr="0018225E" w:rsidRDefault="00494C6B" w:rsidP="00494C6B">
      <w:pPr>
        <w:spacing w:after="0" w:line="480" w:lineRule="auto"/>
        <w:rPr>
          <w:rFonts w:cstheme="minorHAnsi"/>
          <w:sz w:val="24"/>
          <w:szCs w:val="24"/>
          <w:vertAlign w:val="superscript"/>
          <w:lang w:val="en-AU"/>
        </w:rPr>
      </w:pPr>
      <w:r w:rsidRPr="0018225E">
        <w:rPr>
          <w:rFonts w:cs="Arial"/>
          <w:sz w:val="24"/>
          <w:szCs w:val="24"/>
          <w:lang w:val="en-AU" w:eastAsia="en-AU"/>
        </w:rPr>
        <w:t>Authors:</w:t>
      </w:r>
      <w:r w:rsidRPr="0018225E">
        <w:rPr>
          <w:sz w:val="24"/>
          <w:szCs w:val="24"/>
          <w:lang w:val="en-AU"/>
        </w:rPr>
        <w:t xml:space="preserve"> Helen D Bailey</w:t>
      </w:r>
      <w:r w:rsidRPr="0018225E">
        <w:rPr>
          <w:rFonts w:cstheme="minorHAnsi"/>
          <w:sz w:val="24"/>
          <w:szCs w:val="24"/>
          <w:vertAlign w:val="superscript"/>
          <w:lang w:val="en-AU"/>
        </w:rPr>
        <w:t>1</w:t>
      </w:r>
      <w:r w:rsidR="005536F0" w:rsidRPr="0018225E">
        <w:rPr>
          <w:rFonts w:cstheme="minorHAnsi"/>
          <w:sz w:val="24"/>
          <w:szCs w:val="24"/>
          <w:vertAlign w:val="superscript"/>
          <w:lang w:val="en-AU"/>
        </w:rPr>
        <w:t>,2</w:t>
      </w:r>
      <w:r w:rsidRPr="0018225E">
        <w:rPr>
          <w:rFonts w:cstheme="minorHAnsi"/>
          <w:sz w:val="24"/>
          <w:szCs w:val="24"/>
          <w:vertAlign w:val="superscript"/>
          <w:lang w:val="en-AU"/>
        </w:rPr>
        <w:t xml:space="preserve"> </w:t>
      </w:r>
      <w:r w:rsidRPr="0018225E">
        <w:rPr>
          <w:rFonts w:cstheme="minorHAnsi"/>
          <w:sz w:val="24"/>
          <w:szCs w:val="24"/>
          <w:lang w:val="en-AU"/>
        </w:rPr>
        <w:t xml:space="preserve">(ORCID </w:t>
      </w:r>
      <w:r w:rsidRPr="0018225E">
        <w:rPr>
          <w:sz w:val="24"/>
          <w:szCs w:val="24"/>
          <w:lang w:val="en-AU"/>
        </w:rPr>
        <w:t xml:space="preserve">0000-0002-1259-3793), </w:t>
      </w:r>
      <w:r w:rsidRPr="0018225E">
        <w:rPr>
          <w:rFonts w:cstheme="minorHAnsi"/>
          <w:sz w:val="24"/>
          <w:szCs w:val="24"/>
          <w:lang w:val="en-AU"/>
        </w:rPr>
        <w:t>Akilew A Adane</w:t>
      </w:r>
      <w:r w:rsidR="005536F0" w:rsidRPr="0018225E">
        <w:rPr>
          <w:rFonts w:cstheme="minorHAnsi"/>
          <w:sz w:val="24"/>
          <w:szCs w:val="24"/>
          <w:vertAlign w:val="superscript"/>
          <w:lang w:val="en-AU"/>
        </w:rPr>
        <w:t>2,3</w:t>
      </w:r>
      <w:r w:rsidRPr="0018225E">
        <w:rPr>
          <w:rFonts w:cstheme="minorHAnsi"/>
          <w:sz w:val="24"/>
          <w:szCs w:val="24"/>
          <w:lang w:val="en-AU"/>
        </w:rPr>
        <w:t xml:space="preserve"> (ORCID </w:t>
      </w:r>
      <w:r w:rsidRPr="0018225E">
        <w:rPr>
          <w:rFonts w:cs="Arial"/>
          <w:sz w:val="24"/>
          <w:szCs w:val="24"/>
          <w:shd w:val="clear" w:color="auto" w:fill="FFFFFF"/>
          <w:lang w:val="en-AU"/>
        </w:rPr>
        <w:t>0000-0002-3022-5230)</w:t>
      </w:r>
      <w:r w:rsidRPr="0018225E">
        <w:rPr>
          <w:rFonts w:cstheme="minorHAnsi"/>
          <w:sz w:val="24"/>
          <w:szCs w:val="24"/>
          <w:vertAlign w:val="subscript"/>
          <w:lang w:val="en-AU"/>
        </w:rPr>
        <w:t>,</w:t>
      </w:r>
      <w:r w:rsidRPr="0018225E">
        <w:rPr>
          <w:rFonts w:cstheme="minorHAnsi"/>
          <w:sz w:val="24"/>
          <w:szCs w:val="24"/>
          <w:vertAlign w:val="superscript"/>
          <w:lang w:val="en-AU"/>
        </w:rPr>
        <w:t xml:space="preserve"> </w:t>
      </w:r>
      <w:r w:rsidRPr="0018225E">
        <w:rPr>
          <w:sz w:val="24"/>
          <w:szCs w:val="24"/>
          <w:lang w:val="en-AU"/>
        </w:rPr>
        <w:t>Scott W White</w:t>
      </w:r>
      <w:r w:rsidR="005536F0" w:rsidRPr="0018225E">
        <w:rPr>
          <w:sz w:val="24"/>
          <w:szCs w:val="24"/>
          <w:vertAlign w:val="superscript"/>
          <w:lang w:val="en-AU"/>
        </w:rPr>
        <w:t>4,5</w:t>
      </w:r>
      <w:r w:rsidR="00C210B8" w:rsidRPr="0018225E">
        <w:rPr>
          <w:sz w:val="24"/>
          <w:szCs w:val="24"/>
          <w:vertAlign w:val="superscript"/>
          <w:lang w:val="en-AU"/>
        </w:rPr>
        <w:t xml:space="preserve"> </w:t>
      </w:r>
      <w:r w:rsidR="00C210B8" w:rsidRPr="0018225E">
        <w:rPr>
          <w:sz w:val="24"/>
          <w:szCs w:val="24"/>
          <w:lang w:val="en-AU"/>
        </w:rPr>
        <w:t>(</w:t>
      </w:r>
      <w:r w:rsidR="00C210B8" w:rsidRPr="0018225E">
        <w:rPr>
          <w:rFonts w:cstheme="minorHAnsi"/>
          <w:sz w:val="24"/>
          <w:szCs w:val="24"/>
          <w:lang w:val="en-AU"/>
        </w:rPr>
        <w:t>ORCID</w:t>
      </w:r>
      <w:r w:rsidR="00C210B8" w:rsidRPr="0018225E">
        <w:rPr>
          <w:sz w:val="24"/>
          <w:szCs w:val="24"/>
        </w:rPr>
        <w:t xml:space="preserve"> </w:t>
      </w:r>
      <w:r w:rsidR="00C210B8" w:rsidRPr="0018225E">
        <w:rPr>
          <w:sz w:val="24"/>
          <w:szCs w:val="24"/>
        </w:rPr>
        <w:t>0000-0002-7235-6407</w:t>
      </w:r>
      <w:r w:rsidR="00C210B8" w:rsidRPr="0018225E">
        <w:rPr>
          <w:sz w:val="24"/>
          <w:szCs w:val="24"/>
        </w:rPr>
        <w:t>)</w:t>
      </w:r>
      <w:r w:rsidRPr="0018225E">
        <w:rPr>
          <w:sz w:val="24"/>
          <w:szCs w:val="24"/>
          <w:lang w:val="en-AU"/>
        </w:rPr>
        <w:t>,</w:t>
      </w:r>
      <w:r w:rsidRPr="0018225E">
        <w:rPr>
          <w:sz w:val="24"/>
          <w:szCs w:val="24"/>
          <w:vertAlign w:val="superscript"/>
          <w:lang w:val="en-AU"/>
        </w:rPr>
        <w:t xml:space="preserve"> </w:t>
      </w:r>
      <w:r w:rsidRPr="0018225E">
        <w:rPr>
          <w:sz w:val="24"/>
          <w:szCs w:val="24"/>
          <w:lang w:val="en-AU"/>
        </w:rPr>
        <w:t>Brad M Farrant</w:t>
      </w:r>
      <w:r w:rsidR="005536F0" w:rsidRPr="0018225E">
        <w:rPr>
          <w:sz w:val="24"/>
          <w:szCs w:val="24"/>
          <w:vertAlign w:val="superscript"/>
          <w:lang w:val="en-AU"/>
        </w:rPr>
        <w:t>2</w:t>
      </w:r>
      <w:r w:rsidR="00A4566E" w:rsidRPr="0018225E">
        <w:rPr>
          <w:sz w:val="24"/>
          <w:szCs w:val="24"/>
          <w:vertAlign w:val="superscript"/>
          <w:lang w:val="en-AU"/>
        </w:rPr>
        <w:t xml:space="preserve"> </w:t>
      </w:r>
      <w:r w:rsidR="00A4566E" w:rsidRPr="0018225E">
        <w:rPr>
          <w:sz w:val="24"/>
          <w:szCs w:val="24"/>
          <w:lang w:val="en-AU"/>
        </w:rPr>
        <w:t>(</w:t>
      </w:r>
      <w:r w:rsidR="00A4566E" w:rsidRPr="0018225E">
        <w:rPr>
          <w:rFonts w:cstheme="minorHAnsi"/>
          <w:sz w:val="24"/>
          <w:szCs w:val="24"/>
          <w:lang w:val="en-AU"/>
        </w:rPr>
        <w:t>ORCID</w:t>
      </w:r>
      <w:r w:rsidR="00E46EE8" w:rsidRPr="0018225E">
        <w:rPr>
          <w:rFonts w:cstheme="minorHAnsi"/>
          <w:sz w:val="24"/>
          <w:szCs w:val="24"/>
          <w:lang w:val="en-AU"/>
        </w:rPr>
        <w:t xml:space="preserve"> </w:t>
      </w:r>
      <w:r w:rsidR="00E46EE8" w:rsidRPr="0018225E">
        <w:rPr>
          <w:sz w:val="24"/>
          <w:szCs w:val="24"/>
        </w:rPr>
        <w:t>0000-0002-3903-0990</w:t>
      </w:r>
      <w:r w:rsidR="00E46EE8" w:rsidRPr="0018225E">
        <w:rPr>
          <w:sz w:val="24"/>
          <w:szCs w:val="24"/>
        </w:rPr>
        <w:t>)</w:t>
      </w:r>
      <w:r w:rsidRPr="0018225E">
        <w:rPr>
          <w:sz w:val="24"/>
          <w:szCs w:val="24"/>
          <w:lang w:val="en-AU"/>
        </w:rPr>
        <w:t xml:space="preserve">, </w:t>
      </w:r>
      <w:r w:rsidRPr="0018225E">
        <w:rPr>
          <w:rFonts w:cstheme="minorHAnsi"/>
          <w:sz w:val="24"/>
          <w:szCs w:val="24"/>
          <w:lang w:val="en-AU"/>
        </w:rPr>
        <w:t>Carrington CJ Shepherd</w:t>
      </w:r>
      <w:r w:rsidRPr="0018225E">
        <w:rPr>
          <w:rFonts w:cstheme="minorHAnsi"/>
          <w:sz w:val="24"/>
          <w:szCs w:val="24"/>
          <w:vertAlign w:val="superscript"/>
          <w:lang w:val="en-AU"/>
        </w:rPr>
        <w:t>1</w:t>
      </w:r>
      <w:r w:rsidR="00BB2823" w:rsidRPr="0018225E">
        <w:rPr>
          <w:rFonts w:cstheme="minorHAnsi"/>
          <w:sz w:val="24"/>
          <w:szCs w:val="24"/>
          <w:vertAlign w:val="superscript"/>
          <w:lang w:val="en-AU"/>
        </w:rPr>
        <w:t>-3</w:t>
      </w:r>
      <w:r w:rsidRPr="0018225E">
        <w:rPr>
          <w:rFonts w:cstheme="minorHAnsi"/>
          <w:sz w:val="24"/>
          <w:szCs w:val="24"/>
          <w:vertAlign w:val="superscript"/>
          <w:lang w:val="en-AU"/>
        </w:rPr>
        <w:t xml:space="preserve"> </w:t>
      </w:r>
      <w:r w:rsidRPr="0018225E">
        <w:rPr>
          <w:rFonts w:cstheme="minorHAnsi"/>
          <w:sz w:val="24"/>
          <w:szCs w:val="24"/>
          <w:lang w:val="en-AU"/>
        </w:rPr>
        <w:t xml:space="preserve">(ORCID </w:t>
      </w:r>
      <w:r w:rsidRPr="0018225E">
        <w:rPr>
          <w:rFonts w:cs="Arial"/>
          <w:sz w:val="24"/>
          <w:szCs w:val="24"/>
          <w:shd w:val="clear" w:color="auto" w:fill="FFFFFF"/>
          <w:lang w:val="en-AU"/>
        </w:rPr>
        <w:t>0000-0003-0043-7053)</w:t>
      </w:r>
    </w:p>
    <w:p w14:paraId="585F5612" w14:textId="77777777" w:rsidR="00494C6B" w:rsidRPr="0018225E" w:rsidRDefault="00494C6B" w:rsidP="00494C6B">
      <w:pPr>
        <w:spacing w:after="0" w:line="480" w:lineRule="auto"/>
        <w:rPr>
          <w:sz w:val="24"/>
          <w:szCs w:val="24"/>
          <w:lang w:val="en-AU"/>
        </w:rPr>
      </w:pPr>
      <w:r w:rsidRPr="0018225E">
        <w:rPr>
          <w:sz w:val="24"/>
          <w:szCs w:val="24"/>
          <w:lang w:val="en-AU"/>
        </w:rPr>
        <w:t>Affiliations:</w:t>
      </w:r>
    </w:p>
    <w:p w14:paraId="5D5F40EA" w14:textId="7DD2D08A" w:rsidR="005536F0" w:rsidRPr="0018225E" w:rsidRDefault="005536F0" w:rsidP="005536F0">
      <w:pPr>
        <w:pStyle w:val="BodyText"/>
        <w:spacing w:after="0" w:line="480" w:lineRule="auto"/>
        <w:rPr>
          <w:rFonts w:asciiTheme="minorHAnsi" w:hAnsiTheme="minorHAnsi"/>
          <w:lang w:val="en-AU"/>
        </w:rPr>
      </w:pPr>
      <w:r w:rsidRPr="0018225E">
        <w:rPr>
          <w:rFonts w:asciiTheme="minorHAnsi" w:hAnsiTheme="minorHAnsi"/>
          <w:vertAlign w:val="superscript"/>
          <w:lang w:val="en-AU"/>
        </w:rPr>
        <w:t>1</w:t>
      </w:r>
      <w:r w:rsidRPr="0018225E">
        <w:rPr>
          <w:rFonts w:asciiTheme="minorHAnsi" w:hAnsiTheme="minorHAnsi"/>
          <w:lang w:val="en-AU"/>
        </w:rPr>
        <w:t>Curtin Medical School,</w:t>
      </w:r>
      <w:r w:rsidRPr="0018225E">
        <w:rPr>
          <w:rFonts w:asciiTheme="minorHAnsi" w:hAnsiTheme="minorHAnsi" w:cstheme="minorHAnsi"/>
          <w:lang w:val="en-AU"/>
        </w:rPr>
        <w:t xml:space="preserve"> Faculty of Health Sciences, Curtin University, Perth, Australia</w:t>
      </w:r>
    </w:p>
    <w:p w14:paraId="5C75E4C0" w14:textId="131168A5" w:rsidR="00494C6B" w:rsidRPr="0018225E" w:rsidRDefault="005536F0" w:rsidP="00494C6B">
      <w:pPr>
        <w:spacing w:after="0" w:line="480" w:lineRule="auto"/>
        <w:rPr>
          <w:sz w:val="24"/>
          <w:szCs w:val="24"/>
          <w:lang w:val="en-AU"/>
        </w:rPr>
      </w:pPr>
      <w:r w:rsidRPr="0018225E">
        <w:rPr>
          <w:sz w:val="24"/>
          <w:szCs w:val="24"/>
          <w:vertAlign w:val="superscript"/>
          <w:lang w:val="en-AU"/>
        </w:rPr>
        <w:t>2</w:t>
      </w:r>
      <w:r w:rsidR="00494C6B" w:rsidRPr="0018225E">
        <w:rPr>
          <w:sz w:val="24"/>
          <w:szCs w:val="24"/>
          <w:lang w:val="en-AU"/>
        </w:rPr>
        <w:t xml:space="preserve"> </w:t>
      </w:r>
      <w:r w:rsidR="00494C6B" w:rsidRPr="0018225E">
        <w:rPr>
          <w:rFonts w:cstheme="minorHAnsi"/>
          <w:sz w:val="24"/>
          <w:szCs w:val="24"/>
          <w:lang w:val="en-AU"/>
        </w:rPr>
        <w:t>Telethon Kids Institute, The University of Western Australia, Nedlands, Western Australia, Australia</w:t>
      </w:r>
    </w:p>
    <w:p w14:paraId="31D58F63" w14:textId="73F691C5" w:rsidR="00494C6B" w:rsidRPr="0018225E" w:rsidRDefault="005536F0" w:rsidP="00494C6B">
      <w:pPr>
        <w:spacing w:after="0" w:line="480" w:lineRule="auto"/>
        <w:rPr>
          <w:sz w:val="24"/>
          <w:szCs w:val="24"/>
          <w:lang w:val="en-AU"/>
        </w:rPr>
      </w:pPr>
      <w:r w:rsidRPr="0018225E">
        <w:rPr>
          <w:sz w:val="24"/>
          <w:szCs w:val="24"/>
          <w:vertAlign w:val="superscript"/>
          <w:lang w:val="en-AU"/>
        </w:rPr>
        <w:t>3</w:t>
      </w:r>
      <w:r w:rsidR="00494C6B" w:rsidRPr="0018225E">
        <w:rPr>
          <w:sz w:val="24"/>
          <w:szCs w:val="24"/>
          <w:lang w:val="en-AU"/>
        </w:rPr>
        <w:t xml:space="preserve">Ngangk Yira </w:t>
      </w:r>
      <w:r w:rsidRPr="0018225E">
        <w:rPr>
          <w:sz w:val="24"/>
          <w:szCs w:val="24"/>
          <w:lang w:eastAsia="zh-CN"/>
        </w:rPr>
        <w:t>Institute for Change</w:t>
      </w:r>
      <w:r w:rsidR="00494C6B" w:rsidRPr="0018225E">
        <w:rPr>
          <w:sz w:val="24"/>
          <w:szCs w:val="24"/>
          <w:lang w:val="en-AU"/>
        </w:rPr>
        <w:t>, Murdoch University, Murdoch, Western Australia, Australia.</w:t>
      </w:r>
    </w:p>
    <w:p w14:paraId="68EAA98C" w14:textId="09EC1030" w:rsidR="00494C6B" w:rsidRPr="0018225E" w:rsidRDefault="005536F0" w:rsidP="00494C6B">
      <w:pPr>
        <w:spacing w:after="0" w:line="480" w:lineRule="auto"/>
        <w:rPr>
          <w:sz w:val="24"/>
          <w:szCs w:val="24"/>
          <w:lang w:val="en-AU"/>
        </w:rPr>
      </w:pPr>
      <w:r w:rsidRPr="0018225E">
        <w:rPr>
          <w:rFonts w:cs="AdvOT82c4f4c4"/>
          <w:sz w:val="24"/>
          <w:szCs w:val="24"/>
          <w:vertAlign w:val="superscript"/>
          <w:lang w:val="en-AU"/>
        </w:rPr>
        <w:t>4</w:t>
      </w:r>
      <w:r w:rsidR="00494C6B" w:rsidRPr="0018225E">
        <w:rPr>
          <w:sz w:val="24"/>
          <w:szCs w:val="24"/>
          <w:vertAlign w:val="superscript"/>
          <w:lang w:val="en-AU"/>
        </w:rPr>
        <w:t xml:space="preserve"> </w:t>
      </w:r>
      <w:r w:rsidR="00494C6B" w:rsidRPr="0018225E">
        <w:rPr>
          <w:sz w:val="24"/>
          <w:szCs w:val="24"/>
          <w:lang w:val="en-AU"/>
        </w:rPr>
        <w:t>Division of Obstetrics and Gynaecology, The University of Western Australia, Nedlands, WA, Australia</w:t>
      </w:r>
    </w:p>
    <w:p w14:paraId="0D773EDF" w14:textId="675067D7" w:rsidR="00494C6B" w:rsidRPr="0018225E" w:rsidRDefault="005536F0" w:rsidP="00494C6B">
      <w:pPr>
        <w:spacing w:after="0" w:line="480" w:lineRule="auto"/>
        <w:rPr>
          <w:sz w:val="24"/>
          <w:szCs w:val="24"/>
          <w:lang w:val="en-AU"/>
        </w:rPr>
      </w:pPr>
      <w:r w:rsidRPr="0018225E">
        <w:rPr>
          <w:sz w:val="24"/>
          <w:szCs w:val="24"/>
          <w:vertAlign w:val="superscript"/>
          <w:lang w:val="en-AU"/>
        </w:rPr>
        <w:t>5</w:t>
      </w:r>
      <w:r w:rsidR="00494C6B" w:rsidRPr="0018225E">
        <w:rPr>
          <w:sz w:val="24"/>
          <w:szCs w:val="24"/>
          <w:lang w:val="en-AU"/>
        </w:rPr>
        <w:t>Maternal Fetal Medicine Service, King Edward Memorial Hospital, Subiaco, Western Australia, Australia</w:t>
      </w:r>
    </w:p>
    <w:p w14:paraId="32918BE0" w14:textId="77777777" w:rsidR="00494C6B" w:rsidRPr="0018225E" w:rsidRDefault="00494C6B" w:rsidP="00494C6B">
      <w:pPr>
        <w:spacing w:after="0" w:line="480" w:lineRule="auto"/>
        <w:rPr>
          <w:b/>
          <w:sz w:val="24"/>
          <w:szCs w:val="24"/>
          <w:lang w:val="en-AU"/>
        </w:rPr>
      </w:pPr>
      <w:r w:rsidRPr="0018225E">
        <w:rPr>
          <w:b/>
          <w:sz w:val="24"/>
          <w:szCs w:val="24"/>
          <w:lang w:val="en-AU"/>
        </w:rPr>
        <w:t>Corresponding Author</w:t>
      </w:r>
    </w:p>
    <w:p w14:paraId="14AFD217" w14:textId="77777777" w:rsidR="00494C6B" w:rsidRPr="0018225E" w:rsidRDefault="00494C6B" w:rsidP="00494C6B">
      <w:pPr>
        <w:autoSpaceDE w:val="0"/>
        <w:autoSpaceDN w:val="0"/>
        <w:adjustRightInd w:val="0"/>
        <w:spacing w:after="0" w:line="480" w:lineRule="auto"/>
        <w:rPr>
          <w:rFonts w:cstheme="minorHAnsi"/>
          <w:sz w:val="24"/>
          <w:szCs w:val="24"/>
          <w:lang w:val="en-AU"/>
        </w:rPr>
      </w:pPr>
      <w:r w:rsidRPr="0018225E">
        <w:rPr>
          <w:rFonts w:cstheme="minorHAnsi"/>
          <w:sz w:val="24"/>
          <w:szCs w:val="24"/>
          <w:lang w:val="en-AU"/>
        </w:rPr>
        <w:t xml:space="preserve">Helen D Bailey </w:t>
      </w:r>
    </w:p>
    <w:p w14:paraId="381B7B4C" w14:textId="4238534A" w:rsidR="00494C6B" w:rsidRPr="0018225E" w:rsidRDefault="000438B2" w:rsidP="00494C6B">
      <w:pPr>
        <w:autoSpaceDE w:val="0"/>
        <w:autoSpaceDN w:val="0"/>
        <w:adjustRightInd w:val="0"/>
        <w:spacing w:after="0" w:line="480" w:lineRule="auto"/>
        <w:rPr>
          <w:rFonts w:cstheme="minorHAnsi"/>
          <w:sz w:val="24"/>
          <w:szCs w:val="24"/>
          <w:lang w:val="en-AU"/>
        </w:rPr>
      </w:pPr>
      <w:r w:rsidRPr="0018225E">
        <w:rPr>
          <w:sz w:val="24"/>
          <w:szCs w:val="24"/>
          <w:lang w:val="en-AU"/>
        </w:rPr>
        <w:t>Curtin Medical School,</w:t>
      </w:r>
      <w:r w:rsidRPr="0018225E">
        <w:rPr>
          <w:rFonts w:cstheme="minorHAnsi"/>
          <w:sz w:val="24"/>
          <w:szCs w:val="24"/>
          <w:lang w:val="en-AU"/>
        </w:rPr>
        <w:t xml:space="preserve"> Faculty of Health Sciences, Curtin University</w:t>
      </w:r>
      <w:r w:rsidRPr="0018225E">
        <w:rPr>
          <w:sz w:val="24"/>
          <w:szCs w:val="24"/>
          <w:lang w:val="en-AU"/>
        </w:rPr>
        <w:t xml:space="preserve"> </w:t>
      </w:r>
      <w:r w:rsidR="00327732" w:rsidRPr="0018225E">
        <w:rPr>
          <w:sz w:val="24"/>
          <w:szCs w:val="24"/>
          <w:lang w:val="en-AU"/>
        </w:rPr>
        <w:t xml:space="preserve">GPO Box U1987, Perth </w:t>
      </w:r>
      <w:r w:rsidR="00494C6B" w:rsidRPr="0018225E">
        <w:rPr>
          <w:sz w:val="24"/>
          <w:szCs w:val="24"/>
          <w:lang w:val="en-AU"/>
        </w:rPr>
        <w:t>68</w:t>
      </w:r>
      <w:r w:rsidRPr="0018225E">
        <w:rPr>
          <w:sz w:val="24"/>
          <w:szCs w:val="24"/>
          <w:lang w:val="en-AU"/>
        </w:rPr>
        <w:t>45</w:t>
      </w:r>
      <w:r w:rsidR="00494C6B" w:rsidRPr="0018225E">
        <w:rPr>
          <w:sz w:val="24"/>
          <w:szCs w:val="24"/>
          <w:lang w:val="en-AU"/>
        </w:rPr>
        <w:t xml:space="preserve">, Western Australia, Australia. </w:t>
      </w:r>
    </w:p>
    <w:p w14:paraId="1155DC44" w14:textId="34F27021" w:rsidR="00494C6B" w:rsidRPr="0018225E" w:rsidRDefault="00494C6B" w:rsidP="00494C6B">
      <w:pPr>
        <w:spacing w:after="0" w:line="480" w:lineRule="auto"/>
        <w:rPr>
          <w:rFonts w:cstheme="minorHAnsi"/>
          <w:sz w:val="24"/>
          <w:szCs w:val="24"/>
          <w:lang w:val="en-AU"/>
        </w:rPr>
      </w:pPr>
      <w:r w:rsidRPr="0018225E">
        <w:rPr>
          <w:rFonts w:cstheme="minorHAnsi"/>
          <w:sz w:val="24"/>
          <w:szCs w:val="24"/>
          <w:lang w:val="en-AU"/>
        </w:rPr>
        <w:t xml:space="preserve">Email: </w:t>
      </w:r>
      <w:hyperlink r:id="rId7" w:history="1">
        <w:r w:rsidR="000438B2" w:rsidRPr="0018225E">
          <w:rPr>
            <w:rStyle w:val="Hyperlink"/>
            <w:rFonts w:cstheme="minorHAnsi"/>
            <w:sz w:val="24"/>
            <w:szCs w:val="24"/>
            <w:lang w:val="en-AU"/>
          </w:rPr>
          <w:t>Helen.bailey@curtin.edu.au</w:t>
        </w:r>
      </w:hyperlink>
    </w:p>
    <w:p w14:paraId="6C81CB34" w14:textId="0F76B1E0" w:rsidR="000173A3" w:rsidRPr="00494C6B" w:rsidRDefault="000173A3">
      <w:pPr>
        <w:rPr>
          <w:b/>
        </w:rPr>
      </w:pPr>
      <w:r w:rsidRPr="00494C6B">
        <w:rPr>
          <w:b/>
        </w:rPr>
        <w:t xml:space="preserve">Table of contents </w:t>
      </w:r>
    </w:p>
    <w:tbl>
      <w:tblPr>
        <w:tblStyle w:val="TableGrid"/>
        <w:tblW w:w="9635" w:type="dxa"/>
        <w:tblLook w:val="04A0" w:firstRow="1" w:lastRow="0" w:firstColumn="1" w:lastColumn="0" w:noHBand="0" w:noVBand="1"/>
      </w:tblPr>
      <w:tblGrid>
        <w:gridCol w:w="7792"/>
        <w:gridCol w:w="1843"/>
      </w:tblGrid>
      <w:tr w:rsidR="000173A3" w:rsidRPr="00847CC5" w14:paraId="116E4285" w14:textId="77777777" w:rsidTr="000173A3">
        <w:tc>
          <w:tcPr>
            <w:tcW w:w="7792" w:type="dxa"/>
          </w:tcPr>
          <w:p w14:paraId="4A5D7902" w14:textId="77777777" w:rsidR="000173A3" w:rsidRPr="00847CC5" w:rsidRDefault="000173A3"/>
        </w:tc>
        <w:tc>
          <w:tcPr>
            <w:tcW w:w="1843" w:type="dxa"/>
          </w:tcPr>
          <w:p w14:paraId="7EF829F3" w14:textId="77777777" w:rsidR="000173A3" w:rsidRPr="00847CC5" w:rsidRDefault="000173A3">
            <w:r w:rsidRPr="00847CC5">
              <w:t>Page number</w:t>
            </w:r>
          </w:p>
        </w:tc>
      </w:tr>
      <w:tr w:rsidR="000173A3" w:rsidRPr="00847CC5" w14:paraId="32DA666D" w14:textId="77777777" w:rsidTr="000173A3">
        <w:tc>
          <w:tcPr>
            <w:tcW w:w="7792" w:type="dxa"/>
          </w:tcPr>
          <w:p w14:paraId="7E24C4AE" w14:textId="2EAE073F" w:rsidR="000173A3" w:rsidRPr="00961519" w:rsidRDefault="000173A3" w:rsidP="000173A3">
            <w:pPr>
              <w:ind w:left="22"/>
            </w:pPr>
            <w:r w:rsidRPr="00961519">
              <w:t>Table S1: Conditions included as maternal comorbidities:</w:t>
            </w:r>
            <w:r w:rsidR="00510118" w:rsidRPr="00961519">
              <w:t xml:space="preserve"> </w:t>
            </w:r>
            <w:r w:rsidRPr="00961519">
              <w:t>International Classification of Disease</w:t>
            </w:r>
            <w:r w:rsidR="008B1078" w:rsidRPr="00961519">
              <w:t xml:space="preserve"> </w:t>
            </w:r>
            <w:r w:rsidRPr="00961519">
              <w:t>(ICD) Australian Modification Version</w:t>
            </w:r>
            <w:r w:rsidR="00D61E31" w:rsidRPr="00961519">
              <w:t>s 9 and</w:t>
            </w:r>
            <w:r w:rsidRPr="00961519">
              <w:t xml:space="preserve"> 10 diagnostic code and diagnostic categories in the Hospital Morbidity Data Collection or Midwives Notification System (MNS)</w:t>
            </w:r>
          </w:p>
        </w:tc>
        <w:tc>
          <w:tcPr>
            <w:tcW w:w="1843" w:type="dxa"/>
          </w:tcPr>
          <w:p w14:paraId="639A55CC" w14:textId="1F7618E7" w:rsidR="000173A3" w:rsidRPr="00961519" w:rsidRDefault="002120C3">
            <w:r>
              <w:t>3</w:t>
            </w:r>
          </w:p>
        </w:tc>
      </w:tr>
      <w:tr w:rsidR="000173A3" w:rsidRPr="00847CC5" w14:paraId="1232195D" w14:textId="77777777" w:rsidTr="000173A3">
        <w:tc>
          <w:tcPr>
            <w:tcW w:w="7792" w:type="dxa"/>
          </w:tcPr>
          <w:p w14:paraId="7F982BFA" w14:textId="16D0DDEE" w:rsidR="000173A3" w:rsidRPr="00961519" w:rsidRDefault="000173A3" w:rsidP="00062EB0">
            <w:pPr>
              <w:ind w:firstLine="22"/>
            </w:pPr>
            <w:r w:rsidRPr="00961519">
              <w:t xml:space="preserve">Table S2. Components and ICD10 Codes of </w:t>
            </w:r>
            <w:r w:rsidR="00D61E31" w:rsidRPr="00961519">
              <w:t>severe maternal morbidity (SMM)</w:t>
            </w:r>
            <w:r w:rsidRPr="00961519">
              <w:t xml:space="preserve"> </w:t>
            </w:r>
          </w:p>
        </w:tc>
        <w:tc>
          <w:tcPr>
            <w:tcW w:w="1843" w:type="dxa"/>
          </w:tcPr>
          <w:p w14:paraId="0BDC017F" w14:textId="5146C560" w:rsidR="000173A3" w:rsidRPr="00961519" w:rsidRDefault="002120C3">
            <w:r>
              <w:t>5</w:t>
            </w:r>
          </w:p>
        </w:tc>
      </w:tr>
      <w:tr w:rsidR="000173A3" w:rsidRPr="00847CC5" w14:paraId="1AC480B2" w14:textId="77777777" w:rsidTr="000173A3">
        <w:tc>
          <w:tcPr>
            <w:tcW w:w="7792" w:type="dxa"/>
          </w:tcPr>
          <w:p w14:paraId="2703CF6A" w14:textId="14468171" w:rsidR="000173A3" w:rsidRPr="00961519" w:rsidRDefault="000173A3" w:rsidP="000173A3">
            <w:r w:rsidRPr="00961519">
              <w:t>Table S3. Comparison of maternal and other factors sourced from MNS among those with and without birth hospital admission data, stratified by birth status</w:t>
            </w:r>
          </w:p>
        </w:tc>
        <w:tc>
          <w:tcPr>
            <w:tcW w:w="1843" w:type="dxa"/>
          </w:tcPr>
          <w:p w14:paraId="5838EC0D" w14:textId="08D74417" w:rsidR="000173A3" w:rsidRPr="00961519" w:rsidRDefault="002120C3">
            <w:r>
              <w:t>7</w:t>
            </w:r>
          </w:p>
        </w:tc>
      </w:tr>
      <w:tr w:rsidR="009E4FCF" w:rsidRPr="00847CC5" w14:paraId="5B784068" w14:textId="77777777" w:rsidTr="000173A3">
        <w:tc>
          <w:tcPr>
            <w:tcW w:w="7792" w:type="dxa"/>
          </w:tcPr>
          <w:p w14:paraId="03A23EFC" w14:textId="0E5A11DB" w:rsidR="009E4FCF" w:rsidRPr="00961519" w:rsidRDefault="009E4FCF" w:rsidP="009E4FCF">
            <w:pPr>
              <w:ind w:left="22"/>
            </w:pPr>
            <w:r w:rsidRPr="000A50F4">
              <w:t>Table S</w:t>
            </w:r>
            <w:r w:rsidR="00DB4B0D">
              <w:t>4</w:t>
            </w:r>
            <w:r w:rsidRPr="000A50F4">
              <w:t xml:space="preserve">. </w:t>
            </w:r>
            <w:r w:rsidRPr="000A50F4">
              <w:rPr>
                <w:lang w:val="en-AU"/>
              </w:rPr>
              <w:t xml:space="preserve">The risk of severe maternal morbidity (SMM) during the birth of a singleton stillbirth compared to livebirths in </w:t>
            </w:r>
            <w:r w:rsidR="00257576">
              <w:rPr>
                <w:lang w:val="en-AU"/>
              </w:rPr>
              <w:t>Western Australia</w:t>
            </w:r>
            <w:r w:rsidRPr="000A50F4">
              <w:rPr>
                <w:lang w:val="en-AU"/>
              </w:rPr>
              <w:t xml:space="preserve"> (2000-2015), by gestational age group.</w:t>
            </w:r>
          </w:p>
        </w:tc>
        <w:tc>
          <w:tcPr>
            <w:tcW w:w="1843" w:type="dxa"/>
          </w:tcPr>
          <w:p w14:paraId="0256EABF" w14:textId="6E33E3E5" w:rsidR="009E4FCF" w:rsidRPr="00961519" w:rsidRDefault="002120C3">
            <w:r>
              <w:t>8</w:t>
            </w:r>
          </w:p>
        </w:tc>
      </w:tr>
      <w:tr w:rsidR="00035F14" w:rsidRPr="00847CC5" w14:paraId="3E5556C4" w14:textId="77777777" w:rsidTr="000173A3">
        <w:tc>
          <w:tcPr>
            <w:tcW w:w="7792" w:type="dxa"/>
          </w:tcPr>
          <w:p w14:paraId="528833DE" w14:textId="7800F042" w:rsidR="00035F14" w:rsidRPr="00C26548" w:rsidRDefault="00035F14" w:rsidP="009E4FCF">
            <w:pPr>
              <w:ind w:left="22"/>
              <w:rPr>
                <w:lang w:val="en-AU"/>
              </w:rPr>
            </w:pPr>
            <w:r w:rsidRPr="00C26548">
              <w:rPr>
                <w:lang w:val="en-AU"/>
              </w:rPr>
              <w:t xml:space="preserve">Table </w:t>
            </w:r>
            <w:r>
              <w:rPr>
                <w:lang w:val="en-AU"/>
              </w:rPr>
              <w:t>S</w:t>
            </w:r>
            <w:r w:rsidR="00DB4B0D">
              <w:rPr>
                <w:lang w:val="en-AU"/>
              </w:rPr>
              <w:t>5</w:t>
            </w:r>
            <w:r w:rsidRPr="00C26548">
              <w:rPr>
                <w:lang w:val="en-AU"/>
              </w:rPr>
              <w:t xml:space="preserve">. </w:t>
            </w:r>
            <w:r>
              <w:rPr>
                <w:lang w:val="en-AU"/>
              </w:rPr>
              <w:t>The risk of s</w:t>
            </w:r>
            <w:r w:rsidRPr="00AF6C71">
              <w:rPr>
                <w:lang w:val="en-AU"/>
              </w:rPr>
              <w:t>evere</w:t>
            </w:r>
            <w:r w:rsidRPr="009F74F9">
              <w:rPr>
                <w:lang w:val="en-AU"/>
              </w:rPr>
              <w:t xml:space="preserve"> maternal morbidity (SMM) during </w:t>
            </w:r>
            <w:r>
              <w:rPr>
                <w:lang w:val="en-AU"/>
              </w:rPr>
              <w:t xml:space="preserve">the </w:t>
            </w:r>
            <w:r w:rsidRPr="009F74F9">
              <w:rPr>
                <w:lang w:val="en-AU"/>
              </w:rPr>
              <w:t xml:space="preserve">birth of a singleton stillbirth compared to livebirths in </w:t>
            </w:r>
            <w:r>
              <w:rPr>
                <w:lang w:val="en-AU"/>
              </w:rPr>
              <w:t>Western Australia</w:t>
            </w:r>
            <w:r w:rsidRPr="009F74F9">
              <w:rPr>
                <w:lang w:val="en-AU"/>
              </w:rPr>
              <w:t xml:space="preserve"> (20</w:t>
            </w:r>
            <w:r>
              <w:rPr>
                <w:lang w:val="en-AU"/>
              </w:rPr>
              <w:t xml:space="preserve">00-2015), </w:t>
            </w:r>
            <w:r w:rsidRPr="009F74F9">
              <w:rPr>
                <w:lang w:val="en-AU"/>
              </w:rPr>
              <w:t>stratified by maternal comorbidities</w:t>
            </w:r>
            <w:r>
              <w:rPr>
                <w:lang w:val="en-AU"/>
              </w:rPr>
              <w:t>, limited to one birth per mother.</w:t>
            </w:r>
          </w:p>
        </w:tc>
        <w:tc>
          <w:tcPr>
            <w:tcW w:w="1843" w:type="dxa"/>
          </w:tcPr>
          <w:p w14:paraId="4E3ABC44" w14:textId="2D35D7EB" w:rsidR="00035F14" w:rsidRDefault="00F1056B">
            <w:r>
              <w:t>10</w:t>
            </w:r>
          </w:p>
        </w:tc>
      </w:tr>
      <w:tr w:rsidR="00035F14" w:rsidRPr="00847CC5" w14:paraId="58596FE9" w14:textId="77777777" w:rsidTr="000173A3">
        <w:tc>
          <w:tcPr>
            <w:tcW w:w="7792" w:type="dxa"/>
          </w:tcPr>
          <w:p w14:paraId="35135CC4" w14:textId="16CE2326" w:rsidR="00035F14" w:rsidRPr="00C26548" w:rsidRDefault="00035F14" w:rsidP="009E4FCF">
            <w:pPr>
              <w:ind w:left="22"/>
              <w:rPr>
                <w:lang w:val="en-AU"/>
              </w:rPr>
            </w:pPr>
            <w:r w:rsidRPr="00847CC5">
              <w:t>Table S</w:t>
            </w:r>
            <w:r w:rsidR="00DB4B0D">
              <w:t>6</w:t>
            </w:r>
            <w:r w:rsidRPr="00847CC5">
              <w:t xml:space="preserve">. Severe maternal morbidity (SMM) among women during birth of </w:t>
            </w:r>
            <w:r w:rsidR="00680D15">
              <w:t xml:space="preserve">a </w:t>
            </w:r>
            <w:r w:rsidRPr="00847CC5">
              <w:t xml:space="preserve">singleton stillbirth compared to livebirths in </w:t>
            </w:r>
            <w:r>
              <w:t>Western Australia</w:t>
            </w:r>
            <w:r w:rsidRPr="00847CC5">
              <w:t xml:space="preserve"> (20</w:t>
            </w:r>
            <w:r>
              <w:t>0</w:t>
            </w:r>
            <w:r w:rsidRPr="00847CC5">
              <w:t>0-</w:t>
            </w:r>
            <w:r>
              <w:t>20</w:t>
            </w:r>
            <w:r w:rsidRPr="00847CC5">
              <w:t>15), stratified by maternal comorbidities (based on HMDC data for everything except previous caesarean section)</w:t>
            </w:r>
          </w:p>
        </w:tc>
        <w:tc>
          <w:tcPr>
            <w:tcW w:w="1843" w:type="dxa"/>
          </w:tcPr>
          <w:p w14:paraId="42DAA0D9" w14:textId="452BEFA3" w:rsidR="00035F14" w:rsidRPr="00680D15" w:rsidRDefault="002120C3">
            <w:pPr>
              <w:rPr>
                <w:lang w:val="en-AU"/>
              </w:rPr>
            </w:pPr>
            <w:r>
              <w:rPr>
                <w:lang w:val="en-AU"/>
              </w:rPr>
              <w:t>1</w:t>
            </w:r>
            <w:r w:rsidR="00F1056B">
              <w:rPr>
                <w:lang w:val="en-AU"/>
              </w:rPr>
              <w:t>1</w:t>
            </w:r>
          </w:p>
        </w:tc>
      </w:tr>
      <w:tr w:rsidR="00035F14" w:rsidRPr="00847CC5" w14:paraId="0C62ACCD" w14:textId="77777777" w:rsidTr="000173A3">
        <w:tc>
          <w:tcPr>
            <w:tcW w:w="7792" w:type="dxa"/>
          </w:tcPr>
          <w:p w14:paraId="4D3BFF9D" w14:textId="3F1CEC81" w:rsidR="00035F14" w:rsidRPr="00C26548" w:rsidRDefault="00035F14" w:rsidP="00035F14">
            <w:pPr>
              <w:ind w:left="22"/>
              <w:rPr>
                <w:lang w:val="en-AU"/>
              </w:rPr>
            </w:pPr>
            <w:r w:rsidRPr="00C26548">
              <w:rPr>
                <w:lang w:val="en-AU"/>
              </w:rPr>
              <w:t>Table</w:t>
            </w:r>
            <w:r>
              <w:rPr>
                <w:lang w:val="en-AU"/>
              </w:rPr>
              <w:t xml:space="preserve"> S</w:t>
            </w:r>
            <w:r w:rsidR="00DB4B0D">
              <w:rPr>
                <w:lang w:val="en-AU"/>
              </w:rPr>
              <w:t>7</w:t>
            </w:r>
            <w:r w:rsidRPr="00C26548">
              <w:rPr>
                <w:lang w:val="en-AU"/>
              </w:rPr>
              <w:t xml:space="preserve">. </w:t>
            </w:r>
            <w:r>
              <w:rPr>
                <w:lang w:val="en-AU"/>
              </w:rPr>
              <w:t>The risk of s</w:t>
            </w:r>
            <w:r w:rsidRPr="00AF6C71">
              <w:rPr>
                <w:lang w:val="en-AU"/>
              </w:rPr>
              <w:t>evere</w:t>
            </w:r>
            <w:r w:rsidRPr="009F74F9">
              <w:rPr>
                <w:lang w:val="en-AU"/>
              </w:rPr>
              <w:t xml:space="preserve"> maternal morbidity (SMM) during </w:t>
            </w:r>
            <w:r>
              <w:rPr>
                <w:lang w:val="en-AU"/>
              </w:rPr>
              <w:t xml:space="preserve">the </w:t>
            </w:r>
            <w:r w:rsidRPr="009F74F9">
              <w:rPr>
                <w:lang w:val="en-AU"/>
              </w:rPr>
              <w:t xml:space="preserve">birth of a singleton stillbirth compared to livebirths in </w:t>
            </w:r>
            <w:r>
              <w:rPr>
                <w:lang w:val="en-AU"/>
              </w:rPr>
              <w:t>Western Australia</w:t>
            </w:r>
            <w:r w:rsidRPr="009F74F9">
              <w:rPr>
                <w:lang w:val="en-AU"/>
              </w:rPr>
              <w:t xml:space="preserve"> (20</w:t>
            </w:r>
            <w:r>
              <w:rPr>
                <w:lang w:val="en-AU"/>
              </w:rPr>
              <w:t>0</w:t>
            </w:r>
            <w:r w:rsidRPr="009F74F9">
              <w:rPr>
                <w:lang w:val="en-AU"/>
              </w:rPr>
              <w:t>0-</w:t>
            </w:r>
            <w:r>
              <w:rPr>
                <w:lang w:val="en-AU"/>
              </w:rPr>
              <w:t>20</w:t>
            </w:r>
            <w:r w:rsidRPr="009F74F9">
              <w:rPr>
                <w:lang w:val="en-AU"/>
              </w:rPr>
              <w:t xml:space="preserve">15), </w:t>
            </w:r>
            <w:r>
              <w:rPr>
                <w:lang w:val="en-AU"/>
              </w:rPr>
              <w:t>among those with</w:t>
            </w:r>
            <w:r w:rsidRPr="009F74F9">
              <w:rPr>
                <w:lang w:val="en-AU"/>
              </w:rPr>
              <w:t xml:space="preserve"> maternal comorbidities</w:t>
            </w:r>
            <w:r>
              <w:rPr>
                <w:lang w:val="en-AU"/>
              </w:rPr>
              <w:t>, excluding placental abruption.</w:t>
            </w:r>
          </w:p>
        </w:tc>
        <w:tc>
          <w:tcPr>
            <w:tcW w:w="1843" w:type="dxa"/>
          </w:tcPr>
          <w:p w14:paraId="11C9F903" w14:textId="0DAE3870" w:rsidR="00035F14" w:rsidRDefault="002120C3" w:rsidP="00035F14">
            <w:r>
              <w:t>1</w:t>
            </w:r>
            <w:r w:rsidR="00F1056B">
              <w:t>2</w:t>
            </w:r>
          </w:p>
        </w:tc>
      </w:tr>
      <w:tr w:rsidR="00E476DE" w:rsidRPr="00847CC5" w14:paraId="40F49556" w14:textId="77777777" w:rsidTr="000173A3">
        <w:tc>
          <w:tcPr>
            <w:tcW w:w="7792" w:type="dxa"/>
          </w:tcPr>
          <w:p w14:paraId="0211DA57" w14:textId="77777777" w:rsidR="00E476DE" w:rsidRPr="00E2229B" w:rsidRDefault="00E476DE" w:rsidP="00E476DE">
            <w:pPr>
              <w:ind w:left="22"/>
              <w:rPr>
                <w:lang w:val="en-AU"/>
              </w:rPr>
            </w:pPr>
            <w:r w:rsidRPr="00C26548">
              <w:rPr>
                <w:lang w:val="en-AU"/>
              </w:rPr>
              <w:lastRenderedPageBreak/>
              <w:t xml:space="preserve">Table </w:t>
            </w:r>
            <w:r>
              <w:rPr>
                <w:lang w:val="en-AU"/>
              </w:rPr>
              <w:t>S8</w:t>
            </w:r>
            <w:r w:rsidRPr="00C26548">
              <w:rPr>
                <w:lang w:val="en-AU"/>
              </w:rPr>
              <w:t xml:space="preserve">. Maternal and other factors associated with </w:t>
            </w:r>
            <w:r>
              <w:rPr>
                <w:lang w:val="en-AU"/>
              </w:rPr>
              <w:t>multiple pregnancies</w:t>
            </w:r>
            <w:r w:rsidRPr="00C26548">
              <w:rPr>
                <w:lang w:val="en-AU"/>
              </w:rPr>
              <w:t xml:space="preserve"> </w:t>
            </w:r>
            <w:r>
              <w:rPr>
                <w:lang w:val="en-AU"/>
              </w:rPr>
              <w:t>at 20</w:t>
            </w:r>
            <w:r w:rsidRPr="00C26548">
              <w:rPr>
                <w:lang w:val="en-AU"/>
              </w:rPr>
              <w:t xml:space="preserve"> or more weeks’ gestation</w:t>
            </w:r>
            <w:r w:rsidRPr="00663AF4">
              <w:rPr>
                <w:lang w:val="en-AU"/>
              </w:rPr>
              <w:t xml:space="preserve"> </w:t>
            </w:r>
            <w:r>
              <w:rPr>
                <w:lang w:val="en-AU"/>
              </w:rPr>
              <w:t xml:space="preserve">in </w:t>
            </w:r>
            <w:r w:rsidRPr="00C26548">
              <w:rPr>
                <w:lang w:val="en-AU"/>
              </w:rPr>
              <w:t>W</w:t>
            </w:r>
            <w:r>
              <w:rPr>
                <w:lang w:val="en-AU"/>
              </w:rPr>
              <w:t>estern Australia</w:t>
            </w:r>
            <w:r w:rsidRPr="00C26548">
              <w:rPr>
                <w:lang w:val="en-AU"/>
              </w:rPr>
              <w:t xml:space="preserve"> (</w:t>
            </w:r>
            <w:r>
              <w:rPr>
                <w:lang w:val="en-AU"/>
              </w:rPr>
              <w:t>2000- 20</w:t>
            </w:r>
            <w:r w:rsidRPr="00C26548">
              <w:rPr>
                <w:lang w:val="en-AU"/>
              </w:rPr>
              <w:t>15)</w:t>
            </w:r>
            <w:r>
              <w:rPr>
                <w:lang w:val="en-AU"/>
              </w:rPr>
              <w:t>.</w:t>
            </w:r>
          </w:p>
          <w:p w14:paraId="40C1CD45" w14:textId="77777777" w:rsidR="00E476DE" w:rsidRDefault="00E476DE" w:rsidP="00035F14">
            <w:pPr>
              <w:rPr>
                <w:color w:val="000000"/>
                <w:lang w:val="en-AU"/>
              </w:rPr>
            </w:pPr>
          </w:p>
        </w:tc>
        <w:tc>
          <w:tcPr>
            <w:tcW w:w="1843" w:type="dxa"/>
          </w:tcPr>
          <w:p w14:paraId="65EC9A9E" w14:textId="7A30A27A" w:rsidR="00E476DE" w:rsidRDefault="002120C3" w:rsidP="00035F14">
            <w:r>
              <w:t>1</w:t>
            </w:r>
            <w:r w:rsidR="00F1056B">
              <w:t>3</w:t>
            </w:r>
          </w:p>
        </w:tc>
      </w:tr>
      <w:tr w:rsidR="002120C3" w:rsidRPr="00847CC5" w14:paraId="735CD1A2" w14:textId="77777777" w:rsidTr="000173A3">
        <w:tc>
          <w:tcPr>
            <w:tcW w:w="7792" w:type="dxa"/>
          </w:tcPr>
          <w:p w14:paraId="266F49AA" w14:textId="1543F3A2" w:rsidR="002120C3" w:rsidRPr="002120C3" w:rsidRDefault="002120C3" w:rsidP="002120C3">
            <w:r>
              <w:t>Table S9 The risk of s</w:t>
            </w:r>
            <w:r w:rsidRPr="00AF6C71">
              <w:t>evere</w:t>
            </w:r>
            <w:r w:rsidRPr="009F74F9">
              <w:t xml:space="preserve"> maternal morbidity (SMM) </w:t>
            </w:r>
            <w:r>
              <w:t xml:space="preserve">during the births of multiple pregnancies with any stillbirth </w:t>
            </w:r>
            <w:r w:rsidRPr="009F74F9">
              <w:t xml:space="preserve">compared to </w:t>
            </w:r>
            <w:r>
              <w:t>multiple pregnancies with only livebirths</w:t>
            </w:r>
            <w:r w:rsidRPr="009F74F9">
              <w:t xml:space="preserve"> in </w:t>
            </w:r>
            <w:r>
              <w:t>Western Australia</w:t>
            </w:r>
            <w:r w:rsidRPr="009F74F9">
              <w:t xml:space="preserve"> (20</w:t>
            </w:r>
            <w:r>
              <w:t>0</w:t>
            </w:r>
            <w:r w:rsidRPr="009F74F9">
              <w:t>0-</w:t>
            </w:r>
            <w:r>
              <w:t>20</w:t>
            </w:r>
            <w:r w:rsidRPr="009F74F9">
              <w:t>15)</w:t>
            </w:r>
          </w:p>
        </w:tc>
        <w:tc>
          <w:tcPr>
            <w:tcW w:w="1843" w:type="dxa"/>
          </w:tcPr>
          <w:p w14:paraId="1669C950" w14:textId="51952DCE" w:rsidR="002120C3" w:rsidRDefault="002120C3" w:rsidP="00035F14">
            <w:r>
              <w:t>1</w:t>
            </w:r>
            <w:r w:rsidR="00F1056B">
              <w:t>5</w:t>
            </w:r>
          </w:p>
        </w:tc>
      </w:tr>
      <w:tr w:rsidR="00035F14" w:rsidRPr="00847CC5" w14:paraId="6BE43985" w14:textId="77777777" w:rsidTr="000173A3">
        <w:tc>
          <w:tcPr>
            <w:tcW w:w="7792" w:type="dxa"/>
          </w:tcPr>
          <w:p w14:paraId="3C2FD531" w14:textId="57288EA6" w:rsidR="00035F14" w:rsidRPr="00257576" w:rsidRDefault="00035F14" w:rsidP="00035F14">
            <w:pPr>
              <w:rPr>
                <w:lang w:val="en-AU"/>
              </w:rPr>
            </w:pPr>
            <w:r>
              <w:rPr>
                <w:color w:val="000000"/>
                <w:lang w:val="en-AU"/>
              </w:rPr>
              <w:t xml:space="preserve">Figure S1: Rates of severe maternal morbidity by gestational age group among live births and stillbirths in Western Australia, 2000-2015. </w:t>
            </w:r>
          </w:p>
        </w:tc>
        <w:tc>
          <w:tcPr>
            <w:tcW w:w="1843" w:type="dxa"/>
          </w:tcPr>
          <w:p w14:paraId="1212877B" w14:textId="38FA1F4F" w:rsidR="00035F14" w:rsidRDefault="00680D15" w:rsidP="00035F14">
            <w:r>
              <w:t>1</w:t>
            </w:r>
            <w:r w:rsidR="00F1056B">
              <w:t>6</w:t>
            </w:r>
          </w:p>
        </w:tc>
      </w:tr>
    </w:tbl>
    <w:p w14:paraId="32E36C5D" w14:textId="77777777" w:rsidR="000173A3" w:rsidRPr="00847CC5" w:rsidRDefault="000173A3"/>
    <w:p w14:paraId="3106C084" w14:textId="71A5C5DC" w:rsidR="00D61E31" w:rsidRDefault="000A6B5C" w:rsidP="00961519">
      <w:pPr>
        <w:sectPr w:rsidR="00D61E31" w:rsidSect="00D76B21">
          <w:footerReference w:type="default" r:id="rId8"/>
          <w:pgSz w:w="11906" w:h="16838"/>
          <w:pgMar w:top="720" w:right="720" w:bottom="720" w:left="720" w:header="708" w:footer="708" w:gutter="0"/>
          <w:cols w:space="708"/>
          <w:docGrid w:linePitch="360"/>
        </w:sectPr>
      </w:pPr>
      <w:r w:rsidRPr="00847CC5">
        <w:tab/>
      </w:r>
    </w:p>
    <w:p w14:paraId="5D31728F" w14:textId="77777777" w:rsidR="005A0AD2" w:rsidRPr="00847CC5" w:rsidRDefault="005A0AD2" w:rsidP="00961519">
      <w:pPr>
        <w:ind w:left="993"/>
      </w:pPr>
      <w:r w:rsidRPr="00847CC5">
        <w:lastRenderedPageBreak/>
        <w:t>Table S1: Conditions included as maternal comorbidities</w:t>
      </w:r>
      <w:r w:rsidRPr="00D61E31">
        <w:rPr>
          <w:vertAlign w:val="superscript"/>
        </w:rPr>
        <w:t xml:space="preserve"> a</w:t>
      </w:r>
      <w:r w:rsidRPr="00847CC5">
        <w:t>: International Classification of Disease (ICD) Australian Modification Version</w:t>
      </w:r>
      <w:r>
        <w:t>s 9 and</w:t>
      </w:r>
      <w:r w:rsidRPr="00847CC5">
        <w:t xml:space="preserve"> 10 diagnostic code and diagnostic categories in the Hospital Morbidity Data Collection or Midwives Notification System (MNS).</w:t>
      </w:r>
    </w:p>
    <w:tbl>
      <w:tblPr>
        <w:tblStyle w:val="TableGrid"/>
        <w:tblW w:w="1318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1"/>
        <w:gridCol w:w="2693"/>
        <w:gridCol w:w="1413"/>
        <w:gridCol w:w="2693"/>
        <w:gridCol w:w="2693"/>
      </w:tblGrid>
      <w:tr w:rsidR="005A0AD2" w:rsidRPr="00847CC5" w14:paraId="05892C46" w14:textId="77777777" w:rsidTr="00961519">
        <w:tc>
          <w:tcPr>
            <w:tcW w:w="3691" w:type="dxa"/>
            <w:tcBorders>
              <w:top w:val="single" w:sz="4" w:space="0" w:color="auto"/>
              <w:bottom w:val="single" w:sz="4" w:space="0" w:color="auto"/>
            </w:tcBorders>
          </w:tcPr>
          <w:p w14:paraId="4D04BA8E" w14:textId="77777777" w:rsidR="005A0AD2" w:rsidRPr="00847CC5" w:rsidRDefault="005A0AD2" w:rsidP="00291FEF">
            <w:pPr>
              <w:pStyle w:val="ListParagraph"/>
              <w:ind w:left="0"/>
            </w:pPr>
            <w:r w:rsidRPr="00847CC5">
              <w:t>Maternal conditions</w:t>
            </w:r>
          </w:p>
        </w:tc>
        <w:tc>
          <w:tcPr>
            <w:tcW w:w="2693" w:type="dxa"/>
            <w:tcBorders>
              <w:top w:val="single" w:sz="4" w:space="0" w:color="auto"/>
            </w:tcBorders>
          </w:tcPr>
          <w:p w14:paraId="4975B4EC" w14:textId="7C516632" w:rsidR="005A0AD2" w:rsidRPr="00847CC5" w:rsidRDefault="005A0AD2" w:rsidP="00291FEF">
            <w:pPr>
              <w:pStyle w:val="ListParagraph"/>
              <w:ind w:left="0"/>
              <w:jc w:val="center"/>
            </w:pPr>
            <w:r w:rsidRPr="00847CC5">
              <w:t>ICD-</w:t>
            </w:r>
            <w:r>
              <w:t>9</w:t>
            </w:r>
            <w:r w:rsidRPr="00847CC5">
              <w:t>-AM codes</w:t>
            </w:r>
          </w:p>
        </w:tc>
        <w:tc>
          <w:tcPr>
            <w:tcW w:w="6799" w:type="dxa"/>
            <w:gridSpan w:val="3"/>
            <w:tcBorders>
              <w:top w:val="single" w:sz="4" w:space="0" w:color="auto"/>
            </w:tcBorders>
          </w:tcPr>
          <w:p w14:paraId="43AAABAF" w14:textId="59CA7F7A" w:rsidR="005A0AD2" w:rsidRPr="00847CC5" w:rsidRDefault="005A0AD2" w:rsidP="00291FEF">
            <w:pPr>
              <w:pStyle w:val="ListParagraph"/>
              <w:ind w:left="0"/>
              <w:jc w:val="center"/>
            </w:pPr>
            <w:r w:rsidRPr="00847CC5">
              <w:t>ICD-10-AM</w:t>
            </w:r>
            <w:r w:rsidRPr="00D61E31">
              <w:rPr>
                <w:vertAlign w:val="superscript"/>
              </w:rPr>
              <w:t>b</w:t>
            </w:r>
            <w:r w:rsidRPr="00847CC5">
              <w:t xml:space="preserve"> codes</w:t>
            </w:r>
          </w:p>
        </w:tc>
      </w:tr>
      <w:tr w:rsidR="005A0AD2" w:rsidRPr="00847CC5" w14:paraId="29F674B4" w14:textId="77777777" w:rsidTr="00961519">
        <w:tc>
          <w:tcPr>
            <w:tcW w:w="3691" w:type="dxa"/>
            <w:tcBorders>
              <w:top w:val="single" w:sz="4" w:space="0" w:color="auto"/>
              <w:bottom w:val="single" w:sz="4" w:space="0" w:color="auto"/>
            </w:tcBorders>
          </w:tcPr>
          <w:p w14:paraId="7A7428C8" w14:textId="77777777" w:rsidR="005A0AD2" w:rsidRPr="00847CC5" w:rsidRDefault="005A0AD2" w:rsidP="00291FEF">
            <w:pPr>
              <w:pStyle w:val="ListParagraph"/>
              <w:ind w:left="0"/>
            </w:pPr>
          </w:p>
        </w:tc>
        <w:tc>
          <w:tcPr>
            <w:tcW w:w="4106" w:type="dxa"/>
            <w:gridSpan w:val="2"/>
            <w:tcBorders>
              <w:top w:val="single" w:sz="4" w:space="0" w:color="auto"/>
            </w:tcBorders>
          </w:tcPr>
          <w:p w14:paraId="554D7911" w14:textId="77777777" w:rsidR="005A0AD2" w:rsidRPr="00847CC5" w:rsidRDefault="005A0AD2" w:rsidP="00291FEF">
            <w:pPr>
              <w:pStyle w:val="ListParagraph"/>
              <w:ind w:left="0"/>
            </w:pPr>
          </w:p>
        </w:tc>
        <w:tc>
          <w:tcPr>
            <w:tcW w:w="2693" w:type="dxa"/>
            <w:tcBorders>
              <w:top w:val="single" w:sz="4" w:space="0" w:color="auto"/>
            </w:tcBorders>
          </w:tcPr>
          <w:p w14:paraId="182A571F" w14:textId="77777777" w:rsidR="005A0AD2" w:rsidRPr="00847CC5" w:rsidRDefault="005A0AD2" w:rsidP="00291FEF">
            <w:pPr>
              <w:pStyle w:val="ListParagraph"/>
              <w:ind w:left="0"/>
            </w:pPr>
          </w:p>
        </w:tc>
        <w:tc>
          <w:tcPr>
            <w:tcW w:w="2693" w:type="dxa"/>
            <w:tcBorders>
              <w:top w:val="single" w:sz="4" w:space="0" w:color="auto"/>
            </w:tcBorders>
          </w:tcPr>
          <w:p w14:paraId="2B5D00DA" w14:textId="77777777" w:rsidR="005A0AD2" w:rsidRPr="00847CC5" w:rsidRDefault="005A0AD2" w:rsidP="00291FEF">
            <w:pPr>
              <w:pStyle w:val="ListParagraph"/>
              <w:ind w:left="0"/>
            </w:pPr>
            <w:r w:rsidRPr="00847CC5">
              <w:t>Excluded if only in birth admission</w:t>
            </w:r>
          </w:p>
        </w:tc>
      </w:tr>
      <w:tr w:rsidR="005A0AD2" w:rsidRPr="00847CC5" w14:paraId="3C972AA0" w14:textId="77777777" w:rsidTr="00961519">
        <w:tc>
          <w:tcPr>
            <w:tcW w:w="3691" w:type="dxa"/>
            <w:tcBorders>
              <w:top w:val="single" w:sz="4" w:space="0" w:color="auto"/>
              <w:bottom w:val="single" w:sz="4" w:space="0" w:color="auto"/>
            </w:tcBorders>
          </w:tcPr>
          <w:p w14:paraId="6EE7D822" w14:textId="77777777" w:rsidR="005A0AD2" w:rsidRPr="00847CC5" w:rsidRDefault="005A0AD2" w:rsidP="00291FEF">
            <w:pPr>
              <w:pStyle w:val="ListParagraph"/>
              <w:ind w:left="0"/>
            </w:pPr>
            <w:r w:rsidRPr="00847CC5">
              <w:t>Chronic/existing conditions</w:t>
            </w:r>
            <w:r w:rsidRPr="00D61E31">
              <w:rPr>
                <w:vertAlign w:val="superscript"/>
              </w:rPr>
              <w:t>c</w:t>
            </w:r>
          </w:p>
        </w:tc>
        <w:tc>
          <w:tcPr>
            <w:tcW w:w="4106" w:type="dxa"/>
            <w:gridSpan w:val="2"/>
            <w:tcBorders>
              <w:top w:val="single" w:sz="4" w:space="0" w:color="auto"/>
            </w:tcBorders>
          </w:tcPr>
          <w:p w14:paraId="4F5B79C6" w14:textId="77777777" w:rsidR="005A0AD2" w:rsidRPr="00847CC5" w:rsidRDefault="005A0AD2" w:rsidP="00291FEF">
            <w:pPr>
              <w:pStyle w:val="ListParagraph"/>
              <w:ind w:left="0"/>
            </w:pPr>
          </w:p>
        </w:tc>
        <w:tc>
          <w:tcPr>
            <w:tcW w:w="2693" w:type="dxa"/>
            <w:tcBorders>
              <w:top w:val="single" w:sz="4" w:space="0" w:color="auto"/>
            </w:tcBorders>
          </w:tcPr>
          <w:p w14:paraId="035B90A7" w14:textId="77777777" w:rsidR="005A0AD2" w:rsidRPr="00847CC5" w:rsidRDefault="005A0AD2" w:rsidP="00291FEF">
            <w:pPr>
              <w:pStyle w:val="ListParagraph"/>
              <w:ind w:left="0"/>
            </w:pPr>
          </w:p>
        </w:tc>
        <w:tc>
          <w:tcPr>
            <w:tcW w:w="2693" w:type="dxa"/>
            <w:tcBorders>
              <w:top w:val="single" w:sz="4" w:space="0" w:color="auto"/>
            </w:tcBorders>
          </w:tcPr>
          <w:p w14:paraId="6AC90379" w14:textId="77777777" w:rsidR="005A0AD2" w:rsidRPr="00847CC5" w:rsidRDefault="005A0AD2" w:rsidP="00291FEF">
            <w:pPr>
              <w:pStyle w:val="ListParagraph"/>
              <w:ind w:left="0"/>
            </w:pPr>
          </w:p>
        </w:tc>
      </w:tr>
      <w:tr w:rsidR="005A0AD2" w:rsidRPr="00847CC5" w14:paraId="6F58FF59" w14:textId="77777777" w:rsidTr="00961519">
        <w:tc>
          <w:tcPr>
            <w:tcW w:w="3691" w:type="dxa"/>
            <w:tcBorders>
              <w:top w:val="single" w:sz="4" w:space="0" w:color="auto"/>
            </w:tcBorders>
          </w:tcPr>
          <w:p w14:paraId="0E4B04BC" w14:textId="77777777" w:rsidR="005A0AD2" w:rsidRPr="00847CC5" w:rsidRDefault="005A0AD2" w:rsidP="00291FEF">
            <w:pPr>
              <w:pStyle w:val="ListParagraph"/>
              <w:ind w:left="0"/>
            </w:pPr>
            <w:r w:rsidRPr="00847CC5">
              <w:t>Cardio-vascular conditions</w:t>
            </w:r>
          </w:p>
        </w:tc>
        <w:tc>
          <w:tcPr>
            <w:tcW w:w="4106" w:type="dxa"/>
            <w:gridSpan w:val="2"/>
          </w:tcPr>
          <w:p w14:paraId="6F015425" w14:textId="77777777" w:rsidR="005A0AD2" w:rsidRPr="00847CC5" w:rsidRDefault="005A0AD2" w:rsidP="00291FEF">
            <w:pPr>
              <w:pStyle w:val="ListParagraph"/>
              <w:ind w:left="0"/>
            </w:pPr>
          </w:p>
        </w:tc>
        <w:tc>
          <w:tcPr>
            <w:tcW w:w="2693" w:type="dxa"/>
          </w:tcPr>
          <w:p w14:paraId="210603F5" w14:textId="77777777" w:rsidR="005A0AD2" w:rsidRPr="00847CC5" w:rsidRDefault="005A0AD2" w:rsidP="00291FEF">
            <w:pPr>
              <w:pStyle w:val="ListParagraph"/>
              <w:ind w:left="0"/>
            </w:pPr>
          </w:p>
        </w:tc>
        <w:tc>
          <w:tcPr>
            <w:tcW w:w="2693" w:type="dxa"/>
          </w:tcPr>
          <w:p w14:paraId="7ED292DC" w14:textId="77777777" w:rsidR="005A0AD2" w:rsidRPr="00847CC5" w:rsidRDefault="005A0AD2" w:rsidP="00291FEF">
            <w:pPr>
              <w:pStyle w:val="ListParagraph"/>
              <w:ind w:left="0"/>
            </w:pPr>
          </w:p>
        </w:tc>
      </w:tr>
      <w:tr w:rsidR="005A0AD2" w:rsidRPr="00847CC5" w14:paraId="7BD8C007" w14:textId="77777777" w:rsidTr="00961519">
        <w:tc>
          <w:tcPr>
            <w:tcW w:w="3691" w:type="dxa"/>
          </w:tcPr>
          <w:p w14:paraId="4448FC3B" w14:textId="77777777" w:rsidR="005A0AD2" w:rsidRPr="00847CC5" w:rsidRDefault="005A0AD2" w:rsidP="00291FEF">
            <w:pPr>
              <w:pStyle w:val="ListParagraph"/>
              <w:ind w:left="0"/>
            </w:pPr>
            <w:r w:rsidRPr="00847CC5">
              <w:tab/>
              <w:t>Acute/chronic rhematic fever</w:t>
            </w:r>
          </w:p>
        </w:tc>
        <w:tc>
          <w:tcPr>
            <w:tcW w:w="4106" w:type="dxa"/>
            <w:gridSpan w:val="2"/>
          </w:tcPr>
          <w:p w14:paraId="3F0149DC" w14:textId="3AFA8C18" w:rsidR="005A0AD2" w:rsidRPr="001560AE" w:rsidRDefault="00891DD6" w:rsidP="00291FEF">
            <w:pPr>
              <w:pStyle w:val="ListParagraph"/>
              <w:ind w:left="0"/>
            </w:pPr>
            <w:r w:rsidRPr="001560AE">
              <w:t>390-398</w:t>
            </w:r>
          </w:p>
        </w:tc>
        <w:tc>
          <w:tcPr>
            <w:tcW w:w="2693" w:type="dxa"/>
          </w:tcPr>
          <w:p w14:paraId="2F7B6260" w14:textId="77777777" w:rsidR="005A0AD2" w:rsidRPr="001560AE" w:rsidRDefault="005A0AD2" w:rsidP="00291FEF">
            <w:pPr>
              <w:pStyle w:val="ListParagraph"/>
              <w:ind w:left="0"/>
            </w:pPr>
            <w:r w:rsidRPr="001560AE">
              <w:t>I00-02, I05-09</w:t>
            </w:r>
          </w:p>
        </w:tc>
        <w:tc>
          <w:tcPr>
            <w:tcW w:w="2693" w:type="dxa"/>
          </w:tcPr>
          <w:p w14:paraId="2B79D478" w14:textId="77777777" w:rsidR="005A0AD2" w:rsidRPr="001560AE" w:rsidRDefault="005A0AD2" w:rsidP="00291FEF">
            <w:pPr>
              <w:pStyle w:val="ListParagraph"/>
              <w:ind w:left="0"/>
            </w:pPr>
          </w:p>
        </w:tc>
      </w:tr>
      <w:tr w:rsidR="005A0AD2" w:rsidRPr="00847CC5" w14:paraId="611E7BAF" w14:textId="77777777" w:rsidTr="00961519">
        <w:tc>
          <w:tcPr>
            <w:tcW w:w="3691" w:type="dxa"/>
          </w:tcPr>
          <w:p w14:paraId="454BD4D6" w14:textId="77777777" w:rsidR="005A0AD2" w:rsidRPr="00847CC5" w:rsidRDefault="005A0AD2" w:rsidP="00291FEF">
            <w:pPr>
              <w:pStyle w:val="ListParagraph"/>
              <w:ind w:left="0"/>
            </w:pPr>
            <w:r w:rsidRPr="00847CC5">
              <w:tab/>
              <w:t>Hypertensive disorders</w:t>
            </w:r>
          </w:p>
        </w:tc>
        <w:tc>
          <w:tcPr>
            <w:tcW w:w="4106" w:type="dxa"/>
            <w:gridSpan w:val="2"/>
          </w:tcPr>
          <w:p w14:paraId="0930FF2C" w14:textId="09EBC0D7" w:rsidR="005A0AD2" w:rsidRPr="001560AE" w:rsidRDefault="00891DD6" w:rsidP="00291FEF">
            <w:pPr>
              <w:pStyle w:val="ListParagraph"/>
              <w:ind w:left="0"/>
            </w:pPr>
            <w:r w:rsidRPr="001560AE">
              <w:t xml:space="preserve">401-405, </w:t>
            </w:r>
            <w:r w:rsidR="008E636C" w:rsidRPr="001560AE">
              <w:t>642.0-642.2</w:t>
            </w:r>
          </w:p>
        </w:tc>
        <w:tc>
          <w:tcPr>
            <w:tcW w:w="2693" w:type="dxa"/>
          </w:tcPr>
          <w:p w14:paraId="37B9DDE7" w14:textId="77777777" w:rsidR="005A0AD2" w:rsidRPr="001560AE" w:rsidRDefault="005A0AD2" w:rsidP="00291FEF">
            <w:pPr>
              <w:pStyle w:val="ListParagraph"/>
              <w:ind w:left="0"/>
            </w:pPr>
            <w:r w:rsidRPr="001560AE">
              <w:t>I10-15, O10 or recorded in MNS</w:t>
            </w:r>
          </w:p>
        </w:tc>
        <w:tc>
          <w:tcPr>
            <w:tcW w:w="2693" w:type="dxa"/>
          </w:tcPr>
          <w:p w14:paraId="7082B31E" w14:textId="77777777" w:rsidR="005A0AD2" w:rsidRPr="001560AE" w:rsidRDefault="005A0AD2" w:rsidP="00291FEF">
            <w:pPr>
              <w:pStyle w:val="ListParagraph"/>
              <w:ind w:left="0"/>
            </w:pPr>
          </w:p>
        </w:tc>
      </w:tr>
      <w:tr w:rsidR="005A0AD2" w:rsidRPr="00847CC5" w14:paraId="213EDF15" w14:textId="77777777" w:rsidTr="00961519">
        <w:tc>
          <w:tcPr>
            <w:tcW w:w="3691" w:type="dxa"/>
          </w:tcPr>
          <w:p w14:paraId="697BD717" w14:textId="77777777" w:rsidR="005A0AD2" w:rsidRPr="00847CC5" w:rsidRDefault="005A0AD2" w:rsidP="00291FEF">
            <w:pPr>
              <w:pStyle w:val="ListParagraph"/>
              <w:ind w:left="0"/>
            </w:pPr>
            <w:r w:rsidRPr="00847CC5">
              <w:tab/>
              <w:t>Ischaemic heart diseases</w:t>
            </w:r>
          </w:p>
        </w:tc>
        <w:tc>
          <w:tcPr>
            <w:tcW w:w="4106" w:type="dxa"/>
            <w:gridSpan w:val="2"/>
          </w:tcPr>
          <w:p w14:paraId="4EF78A7C" w14:textId="6B7F5F6D" w:rsidR="005A0AD2" w:rsidRPr="001560AE" w:rsidRDefault="00891DD6" w:rsidP="00291FEF">
            <w:pPr>
              <w:pStyle w:val="ListParagraph"/>
              <w:ind w:left="0"/>
            </w:pPr>
            <w:r w:rsidRPr="001560AE">
              <w:t>410-414</w:t>
            </w:r>
          </w:p>
        </w:tc>
        <w:tc>
          <w:tcPr>
            <w:tcW w:w="2693" w:type="dxa"/>
          </w:tcPr>
          <w:p w14:paraId="09889DED" w14:textId="77777777" w:rsidR="005A0AD2" w:rsidRPr="001560AE" w:rsidRDefault="005A0AD2" w:rsidP="00291FEF">
            <w:pPr>
              <w:pStyle w:val="ListParagraph"/>
              <w:ind w:left="0"/>
            </w:pPr>
            <w:r w:rsidRPr="001560AE">
              <w:t>I20-25</w:t>
            </w:r>
          </w:p>
        </w:tc>
        <w:tc>
          <w:tcPr>
            <w:tcW w:w="2693" w:type="dxa"/>
          </w:tcPr>
          <w:p w14:paraId="591F4FA2" w14:textId="77777777" w:rsidR="005A0AD2" w:rsidRPr="001560AE" w:rsidRDefault="005A0AD2" w:rsidP="00291FEF">
            <w:pPr>
              <w:pStyle w:val="ListParagraph"/>
              <w:ind w:left="0"/>
            </w:pPr>
            <w:r w:rsidRPr="001560AE">
              <w:t>I21, I24</w:t>
            </w:r>
          </w:p>
        </w:tc>
      </w:tr>
      <w:tr w:rsidR="005A0AD2" w:rsidRPr="00847CC5" w14:paraId="1801A5A6" w14:textId="77777777" w:rsidTr="00961519">
        <w:tc>
          <w:tcPr>
            <w:tcW w:w="3691" w:type="dxa"/>
          </w:tcPr>
          <w:p w14:paraId="0400EB52" w14:textId="77777777" w:rsidR="005A0AD2" w:rsidRPr="00847CC5" w:rsidRDefault="005A0AD2" w:rsidP="00291FEF">
            <w:pPr>
              <w:pStyle w:val="ListParagraph"/>
              <w:ind w:left="0"/>
            </w:pPr>
            <w:r w:rsidRPr="00847CC5">
              <w:tab/>
              <w:t>Pulmonary heart diseases</w:t>
            </w:r>
          </w:p>
        </w:tc>
        <w:tc>
          <w:tcPr>
            <w:tcW w:w="4106" w:type="dxa"/>
            <w:gridSpan w:val="2"/>
          </w:tcPr>
          <w:p w14:paraId="32504F3A" w14:textId="30B742F3" w:rsidR="005A0AD2" w:rsidRPr="001560AE" w:rsidRDefault="00891DD6" w:rsidP="00291FEF">
            <w:pPr>
              <w:pStyle w:val="ListParagraph"/>
              <w:ind w:left="0"/>
            </w:pPr>
            <w:r w:rsidRPr="001560AE">
              <w:t>415-417</w:t>
            </w:r>
          </w:p>
        </w:tc>
        <w:tc>
          <w:tcPr>
            <w:tcW w:w="2693" w:type="dxa"/>
          </w:tcPr>
          <w:p w14:paraId="4DFC44E1" w14:textId="77777777" w:rsidR="005A0AD2" w:rsidRPr="001560AE" w:rsidRDefault="005A0AD2" w:rsidP="00291FEF">
            <w:pPr>
              <w:pStyle w:val="ListParagraph"/>
              <w:ind w:left="0"/>
            </w:pPr>
            <w:r w:rsidRPr="001560AE">
              <w:t>I26-28, O88</w:t>
            </w:r>
          </w:p>
        </w:tc>
        <w:tc>
          <w:tcPr>
            <w:tcW w:w="2693" w:type="dxa"/>
          </w:tcPr>
          <w:p w14:paraId="61EB394A" w14:textId="77777777" w:rsidR="005A0AD2" w:rsidRPr="001560AE" w:rsidRDefault="005A0AD2" w:rsidP="00291FEF">
            <w:pPr>
              <w:pStyle w:val="ListParagraph"/>
              <w:ind w:left="0"/>
            </w:pPr>
            <w:r w:rsidRPr="001560AE">
              <w:t>I26, O88</w:t>
            </w:r>
          </w:p>
        </w:tc>
      </w:tr>
      <w:tr w:rsidR="005A0AD2" w:rsidRPr="00847CC5" w14:paraId="20EDFA5F" w14:textId="77777777" w:rsidTr="00961519">
        <w:tc>
          <w:tcPr>
            <w:tcW w:w="3691" w:type="dxa"/>
          </w:tcPr>
          <w:p w14:paraId="123C9C03" w14:textId="77777777" w:rsidR="005A0AD2" w:rsidRPr="00847CC5" w:rsidRDefault="005A0AD2" w:rsidP="00291FEF">
            <w:pPr>
              <w:pStyle w:val="ListParagraph"/>
              <w:ind w:left="0"/>
            </w:pPr>
            <w:r w:rsidRPr="00847CC5">
              <w:tab/>
              <w:t>Other forms of heart disease</w:t>
            </w:r>
          </w:p>
        </w:tc>
        <w:tc>
          <w:tcPr>
            <w:tcW w:w="4106" w:type="dxa"/>
            <w:gridSpan w:val="2"/>
          </w:tcPr>
          <w:p w14:paraId="3A39D63D" w14:textId="1D741F2D" w:rsidR="005A0AD2" w:rsidRPr="001560AE" w:rsidRDefault="008E636C" w:rsidP="00291FEF">
            <w:pPr>
              <w:pStyle w:val="ListParagraph"/>
              <w:ind w:left="0"/>
            </w:pPr>
            <w:r w:rsidRPr="001560AE">
              <w:t>420-429</w:t>
            </w:r>
            <w:r w:rsidR="001600C4" w:rsidRPr="001560AE">
              <w:t>, 642.0- 642.2</w:t>
            </w:r>
          </w:p>
        </w:tc>
        <w:tc>
          <w:tcPr>
            <w:tcW w:w="2693" w:type="dxa"/>
          </w:tcPr>
          <w:p w14:paraId="57DCB002" w14:textId="77777777" w:rsidR="005A0AD2" w:rsidRPr="001560AE" w:rsidRDefault="005A0AD2" w:rsidP="00291FEF">
            <w:pPr>
              <w:pStyle w:val="ListParagraph"/>
              <w:ind w:left="0"/>
            </w:pPr>
            <w:r w:rsidRPr="001560AE">
              <w:t>I30-52,</w:t>
            </w:r>
          </w:p>
        </w:tc>
        <w:tc>
          <w:tcPr>
            <w:tcW w:w="2693" w:type="dxa"/>
          </w:tcPr>
          <w:p w14:paraId="4859325D" w14:textId="77777777" w:rsidR="005A0AD2" w:rsidRPr="001560AE" w:rsidRDefault="005A0AD2" w:rsidP="00291FEF">
            <w:pPr>
              <w:pStyle w:val="ListParagraph"/>
              <w:ind w:left="0"/>
            </w:pPr>
            <w:r w:rsidRPr="001560AE">
              <w:t>I30, I33, I40, I46, I50</w:t>
            </w:r>
          </w:p>
        </w:tc>
      </w:tr>
      <w:tr w:rsidR="005A0AD2" w:rsidRPr="00847CC5" w14:paraId="434385B6" w14:textId="77777777" w:rsidTr="00961519">
        <w:tc>
          <w:tcPr>
            <w:tcW w:w="3691" w:type="dxa"/>
          </w:tcPr>
          <w:p w14:paraId="64AAC728" w14:textId="77777777" w:rsidR="005A0AD2" w:rsidRPr="00847CC5" w:rsidRDefault="005A0AD2" w:rsidP="00291FEF">
            <w:pPr>
              <w:pStyle w:val="ListParagraph"/>
              <w:ind w:left="0"/>
            </w:pPr>
            <w:r w:rsidRPr="00847CC5">
              <w:tab/>
              <w:t xml:space="preserve">Congenital anomalies </w:t>
            </w:r>
          </w:p>
        </w:tc>
        <w:tc>
          <w:tcPr>
            <w:tcW w:w="4106" w:type="dxa"/>
            <w:gridSpan w:val="2"/>
          </w:tcPr>
          <w:p w14:paraId="06A72FAA" w14:textId="0093E67D" w:rsidR="005A0AD2" w:rsidRPr="001560AE" w:rsidRDefault="008E636C" w:rsidP="00291FEF">
            <w:pPr>
              <w:pStyle w:val="ListParagraph"/>
              <w:ind w:left="0"/>
            </w:pPr>
            <w:r w:rsidRPr="001560AE">
              <w:t>648.5,745-746, 747.4</w:t>
            </w:r>
          </w:p>
        </w:tc>
        <w:tc>
          <w:tcPr>
            <w:tcW w:w="2693" w:type="dxa"/>
          </w:tcPr>
          <w:p w14:paraId="56DC2FF9" w14:textId="77777777" w:rsidR="005A0AD2" w:rsidRPr="001560AE" w:rsidRDefault="005A0AD2" w:rsidP="00291FEF">
            <w:pPr>
              <w:pStyle w:val="ListParagraph"/>
              <w:ind w:left="0"/>
            </w:pPr>
            <w:r w:rsidRPr="001560AE">
              <w:t>Q20-25, O99.4</w:t>
            </w:r>
          </w:p>
        </w:tc>
        <w:tc>
          <w:tcPr>
            <w:tcW w:w="2693" w:type="dxa"/>
          </w:tcPr>
          <w:p w14:paraId="58294B88" w14:textId="77777777" w:rsidR="005A0AD2" w:rsidRPr="001560AE" w:rsidRDefault="005A0AD2" w:rsidP="00291FEF">
            <w:pPr>
              <w:pStyle w:val="ListParagraph"/>
              <w:ind w:left="0"/>
            </w:pPr>
          </w:p>
        </w:tc>
      </w:tr>
      <w:tr w:rsidR="005A0AD2" w:rsidRPr="00847CC5" w14:paraId="0B8A6205" w14:textId="77777777" w:rsidTr="00961519">
        <w:tc>
          <w:tcPr>
            <w:tcW w:w="3691" w:type="dxa"/>
          </w:tcPr>
          <w:p w14:paraId="106D60C6" w14:textId="77777777" w:rsidR="005A0AD2" w:rsidRPr="00847CC5" w:rsidRDefault="005A0AD2" w:rsidP="00291FEF">
            <w:pPr>
              <w:pStyle w:val="ListParagraph"/>
              <w:ind w:left="0"/>
            </w:pPr>
          </w:p>
        </w:tc>
        <w:tc>
          <w:tcPr>
            <w:tcW w:w="4106" w:type="dxa"/>
            <w:gridSpan w:val="2"/>
          </w:tcPr>
          <w:p w14:paraId="4F26549C" w14:textId="77777777" w:rsidR="005A0AD2" w:rsidRPr="001560AE" w:rsidRDefault="005A0AD2" w:rsidP="00291FEF">
            <w:pPr>
              <w:pStyle w:val="ListParagraph"/>
              <w:ind w:left="0"/>
            </w:pPr>
          </w:p>
        </w:tc>
        <w:tc>
          <w:tcPr>
            <w:tcW w:w="2693" w:type="dxa"/>
          </w:tcPr>
          <w:p w14:paraId="0C88C5DB" w14:textId="77777777" w:rsidR="005A0AD2" w:rsidRPr="001560AE" w:rsidRDefault="005A0AD2" w:rsidP="00291FEF">
            <w:pPr>
              <w:pStyle w:val="ListParagraph"/>
              <w:ind w:left="0"/>
            </w:pPr>
          </w:p>
        </w:tc>
        <w:tc>
          <w:tcPr>
            <w:tcW w:w="2693" w:type="dxa"/>
          </w:tcPr>
          <w:p w14:paraId="761B2C96" w14:textId="77777777" w:rsidR="005A0AD2" w:rsidRPr="001560AE" w:rsidRDefault="005A0AD2" w:rsidP="00291FEF">
            <w:pPr>
              <w:pStyle w:val="ListParagraph"/>
              <w:ind w:left="0"/>
            </w:pPr>
          </w:p>
        </w:tc>
      </w:tr>
      <w:tr w:rsidR="005A0AD2" w:rsidRPr="00847CC5" w14:paraId="131344FD" w14:textId="77777777" w:rsidTr="00961519">
        <w:tc>
          <w:tcPr>
            <w:tcW w:w="3691" w:type="dxa"/>
          </w:tcPr>
          <w:p w14:paraId="56DF001B" w14:textId="77777777" w:rsidR="005A0AD2" w:rsidRPr="00847CC5" w:rsidRDefault="005A0AD2" w:rsidP="00291FEF">
            <w:pPr>
              <w:pStyle w:val="ListParagraph"/>
              <w:ind w:left="0"/>
            </w:pPr>
            <w:r w:rsidRPr="00847CC5">
              <w:t>Chronic renal conditions</w:t>
            </w:r>
          </w:p>
        </w:tc>
        <w:tc>
          <w:tcPr>
            <w:tcW w:w="4106" w:type="dxa"/>
            <w:gridSpan w:val="2"/>
          </w:tcPr>
          <w:p w14:paraId="4413DEAE" w14:textId="44E4F829" w:rsidR="005A0AD2" w:rsidRPr="001560AE" w:rsidRDefault="008E636C" w:rsidP="00291FEF">
            <w:pPr>
              <w:pStyle w:val="ListParagraph"/>
              <w:ind w:left="0"/>
              <w:rPr>
                <w:lang w:val="fr-FR"/>
              </w:rPr>
            </w:pPr>
            <w:r w:rsidRPr="001560AE">
              <w:t>580</w:t>
            </w:r>
            <w:r w:rsidRPr="001560AE">
              <w:rPr>
                <w:lang w:val="fr-FR"/>
              </w:rPr>
              <w:t>-590,</w:t>
            </w:r>
            <w:r w:rsidR="009201B7" w:rsidRPr="001560AE">
              <w:rPr>
                <w:lang w:val="fr-FR"/>
              </w:rPr>
              <w:t xml:space="preserve"> </w:t>
            </w:r>
            <w:r w:rsidRPr="001560AE">
              <w:rPr>
                <w:lang w:val="fr-FR"/>
              </w:rPr>
              <w:t>593, 599.7, 753,</w:t>
            </w:r>
            <w:r w:rsidR="009201B7" w:rsidRPr="001560AE">
              <w:rPr>
                <w:lang w:val="fr-FR"/>
              </w:rPr>
              <w:t xml:space="preserve"> </w:t>
            </w:r>
            <w:r w:rsidRPr="001560AE">
              <w:rPr>
                <w:lang w:val="fr-FR"/>
              </w:rPr>
              <w:t>996.1,</w:t>
            </w:r>
            <w:r w:rsidR="009201B7" w:rsidRPr="001560AE">
              <w:rPr>
                <w:lang w:val="fr-FR"/>
              </w:rPr>
              <w:t xml:space="preserve"> </w:t>
            </w:r>
            <w:r w:rsidRPr="001560AE">
              <w:rPr>
                <w:lang w:val="fr-FR"/>
              </w:rPr>
              <w:t>996.81, V42.0, V45.1,</w:t>
            </w:r>
            <w:r w:rsidR="009201B7" w:rsidRPr="001560AE">
              <w:rPr>
                <w:lang w:val="fr-FR"/>
              </w:rPr>
              <w:t xml:space="preserve"> </w:t>
            </w:r>
            <w:r w:rsidRPr="001560AE">
              <w:rPr>
                <w:lang w:val="fr-FR"/>
              </w:rPr>
              <w:t xml:space="preserve">V56.0, V56.8 </w:t>
            </w:r>
          </w:p>
        </w:tc>
        <w:tc>
          <w:tcPr>
            <w:tcW w:w="2693" w:type="dxa"/>
          </w:tcPr>
          <w:p w14:paraId="49528F01" w14:textId="77777777" w:rsidR="005A0AD2" w:rsidRPr="001560AE" w:rsidRDefault="005A0AD2" w:rsidP="00291FEF">
            <w:pPr>
              <w:pStyle w:val="ListParagraph"/>
              <w:ind w:left="0"/>
              <w:rPr>
                <w:lang w:val="fr-FR"/>
              </w:rPr>
            </w:pPr>
            <w:r w:rsidRPr="001560AE">
              <w:rPr>
                <w:lang w:val="fr-FR"/>
              </w:rPr>
              <w:t xml:space="preserve">N00-08, N11-12, N14-16, N18-19, N25-28, N39.1-N39.2, O26.81, Q60-63, T82.4, T86.1, Z49, Z94.0, Z99.2, </w:t>
            </w:r>
          </w:p>
        </w:tc>
        <w:tc>
          <w:tcPr>
            <w:tcW w:w="2693" w:type="dxa"/>
          </w:tcPr>
          <w:p w14:paraId="7F44F260" w14:textId="77777777" w:rsidR="005A0AD2" w:rsidRPr="001560AE" w:rsidRDefault="005A0AD2" w:rsidP="00291FEF">
            <w:pPr>
              <w:pStyle w:val="ListParagraph"/>
              <w:ind w:left="0"/>
            </w:pPr>
            <w:r w:rsidRPr="001560AE">
              <w:t>O26.81</w:t>
            </w:r>
          </w:p>
        </w:tc>
      </w:tr>
      <w:tr w:rsidR="005A0AD2" w:rsidRPr="00847CC5" w14:paraId="25EC7DDE" w14:textId="77777777" w:rsidTr="00961519">
        <w:tc>
          <w:tcPr>
            <w:tcW w:w="3691" w:type="dxa"/>
          </w:tcPr>
          <w:p w14:paraId="654A57FA" w14:textId="77777777" w:rsidR="005A0AD2" w:rsidRPr="00847CC5" w:rsidRDefault="005A0AD2" w:rsidP="00291FEF">
            <w:pPr>
              <w:pStyle w:val="ListParagraph"/>
              <w:ind w:left="0"/>
            </w:pPr>
            <w:r w:rsidRPr="00847CC5">
              <w:t>Chronic respiratory</w:t>
            </w:r>
            <w:r>
              <w:t xml:space="preserve"> disease</w:t>
            </w:r>
            <w:r w:rsidRPr="00847CC5">
              <w:t xml:space="preserve">/asthma </w:t>
            </w:r>
          </w:p>
        </w:tc>
        <w:tc>
          <w:tcPr>
            <w:tcW w:w="4106" w:type="dxa"/>
            <w:gridSpan w:val="2"/>
          </w:tcPr>
          <w:p w14:paraId="701E0941" w14:textId="5B5EE5D0" w:rsidR="005A0AD2" w:rsidRPr="001560AE" w:rsidRDefault="008E636C" w:rsidP="00291FEF">
            <w:pPr>
              <w:pStyle w:val="ListParagraph"/>
              <w:ind w:left="0"/>
            </w:pPr>
            <w:r w:rsidRPr="001560AE">
              <w:t>490-494, 496, 518.81</w:t>
            </w:r>
          </w:p>
        </w:tc>
        <w:tc>
          <w:tcPr>
            <w:tcW w:w="2693" w:type="dxa"/>
          </w:tcPr>
          <w:p w14:paraId="4B55F0FB" w14:textId="77777777" w:rsidR="005A0AD2" w:rsidRPr="001560AE" w:rsidRDefault="005A0AD2" w:rsidP="00291FEF">
            <w:pPr>
              <w:pStyle w:val="ListParagraph"/>
              <w:ind w:left="0"/>
            </w:pPr>
            <w:r w:rsidRPr="001560AE">
              <w:t>J40-47, J96.1, J96.9 or recorded in MNS</w:t>
            </w:r>
          </w:p>
        </w:tc>
        <w:tc>
          <w:tcPr>
            <w:tcW w:w="2693" w:type="dxa"/>
          </w:tcPr>
          <w:p w14:paraId="3B0ABC74" w14:textId="77777777" w:rsidR="005A0AD2" w:rsidRPr="001560AE" w:rsidRDefault="005A0AD2" w:rsidP="00291FEF">
            <w:pPr>
              <w:pStyle w:val="ListParagraph"/>
              <w:ind w:left="0"/>
            </w:pPr>
          </w:p>
        </w:tc>
      </w:tr>
      <w:tr w:rsidR="005A0AD2" w:rsidRPr="00847CC5" w14:paraId="036E97BD" w14:textId="77777777" w:rsidTr="00961519">
        <w:tc>
          <w:tcPr>
            <w:tcW w:w="3691" w:type="dxa"/>
          </w:tcPr>
          <w:p w14:paraId="7CA56B50" w14:textId="77777777" w:rsidR="005A0AD2" w:rsidRPr="00847CC5" w:rsidRDefault="005A0AD2" w:rsidP="00291FEF">
            <w:pPr>
              <w:pStyle w:val="ListParagraph"/>
              <w:ind w:left="0"/>
            </w:pPr>
            <w:r w:rsidRPr="00847CC5">
              <w:t xml:space="preserve">Pre-existing diabetes </w:t>
            </w:r>
          </w:p>
        </w:tc>
        <w:tc>
          <w:tcPr>
            <w:tcW w:w="4106" w:type="dxa"/>
            <w:gridSpan w:val="2"/>
          </w:tcPr>
          <w:p w14:paraId="7112C8B5" w14:textId="78677633" w:rsidR="005A0AD2" w:rsidRPr="001560AE" w:rsidRDefault="008E636C" w:rsidP="00291FEF">
            <w:pPr>
              <w:pStyle w:val="ListParagraph"/>
              <w:ind w:left="0"/>
            </w:pPr>
            <w:r w:rsidRPr="001560AE">
              <w:t>250</w:t>
            </w:r>
          </w:p>
        </w:tc>
        <w:tc>
          <w:tcPr>
            <w:tcW w:w="2693" w:type="dxa"/>
          </w:tcPr>
          <w:p w14:paraId="78AAB047" w14:textId="77777777" w:rsidR="005A0AD2" w:rsidRPr="001560AE" w:rsidRDefault="005A0AD2" w:rsidP="00291FEF">
            <w:pPr>
              <w:pStyle w:val="ListParagraph"/>
              <w:ind w:left="0"/>
            </w:pPr>
            <w:r w:rsidRPr="001560AE">
              <w:t>E10-11, E13-14, O24.0-24.3 or recorded in MNS</w:t>
            </w:r>
          </w:p>
        </w:tc>
        <w:tc>
          <w:tcPr>
            <w:tcW w:w="2693" w:type="dxa"/>
          </w:tcPr>
          <w:p w14:paraId="47397C9E" w14:textId="77777777" w:rsidR="005A0AD2" w:rsidRPr="001560AE" w:rsidRDefault="005A0AD2" w:rsidP="00291FEF">
            <w:pPr>
              <w:pStyle w:val="ListParagraph"/>
              <w:ind w:left="0"/>
            </w:pPr>
          </w:p>
        </w:tc>
      </w:tr>
      <w:tr w:rsidR="005A0AD2" w:rsidRPr="00847CC5" w14:paraId="4748BEDD" w14:textId="77777777" w:rsidTr="00961519">
        <w:tc>
          <w:tcPr>
            <w:tcW w:w="3691" w:type="dxa"/>
          </w:tcPr>
          <w:p w14:paraId="44BFD513" w14:textId="77777777" w:rsidR="005A0AD2" w:rsidRPr="00847CC5" w:rsidRDefault="005A0AD2" w:rsidP="00291FEF">
            <w:pPr>
              <w:pStyle w:val="ListParagraph"/>
              <w:ind w:left="0"/>
            </w:pPr>
            <w:r w:rsidRPr="00847CC5">
              <w:t>Thyroid disorders</w:t>
            </w:r>
          </w:p>
        </w:tc>
        <w:tc>
          <w:tcPr>
            <w:tcW w:w="4106" w:type="dxa"/>
            <w:gridSpan w:val="2"/>
          </w:tcPr>
          <w:p w14:paraId="0E5E0236" w14:textId="4D886F2A" w:rsidR="005A0AD2" w:rsidRPr="001560AE" w:rsidRDefault="009201B7" w:rsidP="00291FEF">
            <w:pPr>
              <w:pStyle w:val="ListParagraph"/>
              <w:ind w:left="0"/>
            </w:pPr>
            <w:r w:rsidRPr="001560AE">
              <w:t>240-246</w:t>
            </w:r>
          </w:p>
        </w:tc>
        <w:tc>
          <w:tcPr>
            <w:tcW w:w="2693" w:type="dxa"/>
          </w:tcPr>
          <w:p w14:paraId="47878FF5" w14:textId="77777777" w:rsidR="005A0AD2" w:rsidRPr="001560AE" w:rsidRDefault="005A0AD2" w:rsidP="00291FEF">
            <w:pPr>
              <w:pStyle w:val="ListParagraph"/>
              <w:ind w:left="0"/>
            </w:pPr>
            <w:r w:rsidRPr="001560AE">
              <w:t>E00-07, E35.0, E89.0, Q89.22</w:t>
            </w:r>
          </w:p>
        </w:tc>
        <w:tc>
          <w:tcPr>
            <w:tcW w:w="2693" w:type="dxa"/>
          </w:tcPr>
          <w:p w14:paraId="36AA88A4" w14:textId="77777777" w:rsidR="005A0AD2" w:rsidRPr="001560AE" w:rsidRDefault="005A0AD2" w:rsidP="00291FEF">
            <w:pPr>
              <w:pStyle w:val="ListParagraph"/>
              <w:ind w:left="0"/>
            </w:pPr>
          </w:p>
        </w:tc>
      </w:tr>
      <w:tr w:rsidR="005A0AD2" w:rsidRPr="00847CC5" w14:paraId="72017239" w14:textId="77777777" w:rsidTr="00961519">
        <w:tc>
          <w:tcPr>
            <w:tcW w:w="3691" w:type="dxa"/>
          </w:tcPr>
          <w:p w14:paraId="4CCF0278" w14:textId="77777777" w:rsidR="005A0AD2" w:rsidRPr="00847CC5" w:rsidRDefault="005A0AD2" w:rsidP="00291FEF">
            <w:pPr>
              <w:pStyle w:val="ListParagraph"/>
              <w:ind w:left="0"/>
            </w:pPr>
            <w:r w:rsidRPr="00847CC5">
              <w:t xml:space="preserve">Auto immune conditions </w:t>
            </w:r>
          </w:p>
        </w:tc>
        <w:tc>
          <w:tcPr>
            <w:tcW w:w="4106" w:type="dxa"/>
            <w:gridSpan w:val="2"/>
          </w:tcPr>
          <w:p w14:paraId="3C9E9BCC" w14:textId="32F381AE" w:rsidR="005A0AD2" w:rsidRPr="001560AE" w:rsidRDefault="009201B7" w:rsidP="00291FEF">
            <w:pPr>
              <w:pStyle w:val="ListParagraph"/>
              <w:ind w:left="0"/>
            </w:pPr>
            <w:r w:rsidRPr="001560AE">
              <w:t>281</w:t>
            </w:r>
            <w:r w:rsidR="00D85C3F" w:rsidRPr="001560AE">
              <w:t>.0</w:t>
            </w:r>
            <w:r w:rsidRPr="001560AE">
              <w:t>,</w:t>
            </w:r>
            <w:r w:rsidR="00526455" w:rsidRPr="001560AE">
              <w:t xml:space="preserve"> </w:t>
            </w:r>
            <w:r w:rsidRPr="001560AE">
              <w:t>287.3,</w:t>
            </w:r>
            <w:r w:rsidR="00526455" w:rsidRPr="001560AE">
              <w:t xml:space="preserve"> </w:t>
            </w:r>
            <w:r w:rsidRPr="001560AE">
              <w:t>340, 358.0,</w:t>
            </w:r>
            <w:r w:rsidR="00526455" w:rsidRPr="001560AE">
              <w:t xml:space="preserve"> 446, </w:t>
            </w:r>
            <w:r w:rsidRPr="001560AE">
              <w:t>447.6,</w:t>
            </w:r>
            <w:r w:rsidR="00526455" w:rsidRPr="001560AE">
              <w:t xml:space="preserve"> </w:t>
            </w:r>
            <w:r w:rsidR="009D33E4" w:rsidRPr="001560AE">
              <w:t xml:space="preserve">451, </w:t>
            </w:r>
            <w:r w:rsidRPr="001560AE">
              <w:t>555-556, 571.6,</w:t>
            </w:r>
            <w:r w:rsidR="00526455" w:rsidRPr="001560AE">
              <w:t xml:space="preserve"> </w:t>
            </w:r>
            <w:r w:rsidR="009D33E4" w:rsidRPr="001560AE">
              <w:t xml:space="preserve">671.3- 671.4, 673, </w:t>
            </w:r>
            <w:r w:rsidR="00D85C3F" w:rsidRPr="001560AE">
              <w:t xml:space="preserve">694.3, </w:t>
            </w:r>
            <w:r w:rsidR="00526455" w:rsidRPr="001560AE">
              <w:t>695.4,</w:t>
            </w:r>
            <w:r w:rsidR="00D85C3F" w:rsidRPr="001560AE">
              <w:t xml:space="preserve"> </w:t>
            </w:r>
            <w:r w:rsidR="00526455" w:rsidRPr="001560AE">
              <w:t>696, 709.1, 710.0, 710.3-710.4,</w:t>
            </w:r>
            <w:r w:rsidR="009D33E4" w:rsidRPr="001560AE">
              <w:t xml:space="preserve"> </w:t>
            </w:r>
            <w:r w:rsidR="00526455" w:rsidRPr="001560AE">
              <w:t>714, 720.0</w:t>
            </w:r>
          </w:p>
        </w:tc>
        <w:tc>
          <w:tcPr>
            <w:tcW w:w="2693" w:type="dxa"/>
          </w:tcPr>
          <w:p w14:paraId="2BCBB1A9" w14:textId="610787C2" w:rsidR="005A0AD2" w:rsidRPr="001560AE" w:rsidRDefault="001560AE" w:rsidP="00291FEF">
            <w:pPr>
              <w:pStyle w:val="ListParagraph"/>
              <w:ind w:left="0"/>
            </w:pPr>
            <w:r w:rsidRPr="001560AE">
              <w:t xml:space="preserve">D51, </w:t>
            </w:r>
            <w:r w:rsidR="005A0AD2" w:rsidRPr="001560AE">
              <w:t>I77.6, I80, O22.3, O87.1</w:t>
            </w:r>
            <w:r w:rsidR="001600C4" w:rsidRPr="001560AE">
              <w:t>, O88,</w:t>
            </w:r>
            <w:r w:rsidR="005A0AD2" w:rsidRPr="001560AE">
              <w:t xml:space="preserve"> G35, G70.0, K50-K51, K74.3, K75.4, K90.0, L40, L93, L95, M05, M06, M08.1, M45, M30-M33.2</w:t>
            </w:r>
          </w:p>
        </w:tc>
        <w:tc>
          <w:tcPr>
            <w:tcW w:w="2693" w:type="dxa"/>
          </w:tcPr>
          <w:p w14:paraId="406B5DFC" w14:textId="77777777" w:rsidR="005A0AD2" w:rsidRPr="001560AE" w:rsidRDefault="005A0AD2" w:rsidP="00291FEF">
            <w:pPr>
              <w:pStyle w:val="ListParagraph"/>
              <w:ind w:left="0"/>
            </w:pPr>
            <w:r w:rsidRPr="001560AE">
              <w:t>O22.3, O87.1</w:t>
            </w:r>
          </w:p>
        </w:tc>
      </w:tr>
      <w:tr w:rsidR="005A0AD2" w:rsidRPr="00847CC5" w14:paraId="593FBDE0" w14:textId="77777777" w:rsidTr="00961519">
        <w:tc>
          <w:tcPr>
            <w:tcW w:w="3691" w:type="dxa"/>
          </w:tcPr>
          <w:p w14:paraId="3C87E134" w14:textId="77777777" w:rsidR="005A0AD2" w:rsidRPr="00847CC5" w:rsidRDefault="005A0AD2" w:rsidP="00291FEF">
            <w:pPr>
              <w:pStyle w:val="ListParagraph"/>
              <w:ind w:left="0"/>
            </w:pPr>
          </w:p>
        </w:tc>
        <w:tc>
          <w:tcPr>
            <w:tcW w:w="4106" w:type="dxa"/>
            <w:gridSpan w:val="2"/>
          </w:tcPr>
          <w:p w14:paraId="43D76254" w14:textId="77777777" w:rsidR="005A0AD2" w:rsidRPr="001560AE" w:rsidRDefault="005A0AD2" w:rsidP="00291FEF">
            <w:pPr>
              <w:pStyle w:val="ListParagraph"/>
              <w:ind w:left="0"/>
            </w:pPr>
          </w:p>
        </w:tc>
        <w:tc>
          <w:tcPr>
            <w:tcW w:w="2693" w:type="dxa"/>
          </w:tcPr>
          <w:p w14:paraId="38E41392" w14:textId="77777777" w:rsidR="005A0AD2" w:rsidRPr="001560AE" w:rsidRDefault="005A0AD2" w:rsidP="00291FEF">
            <w:pPr>
              <w:pStyle w:val="ListParagraph"/>
              <w:ind w:left="0"/>
            </w:pPr>
          </w:p>
        </w:tc>
        <w:tc>
          <w:tcPr>
            <w:tcW w:w="2693" w:type="dxa"/>
          </w:tcPr>
          <w:p w14:paraId="20CFA6D3" w14:textId="77777777" w:rsidR="005A0AD2" w:rsidRPr="001560AE" w:rsidRDefault="005A0AD2" w:rsidP="00291FEF">
            <w:pPr>
              <w:pStyle w:val="ListParagraph"/>
              <w:ind w:left="0"/>
            </w:pPr>
          </w:p>
        </w:tc>
      </w:tr>
      <w:tr w:rsidR="005A0AD2" w:rsidRPr="00847CC5" w14:paraId="716295BA" w14:textId="77777777" w:rsidTr="00961519">
        <w:tc>
          <w:tcPr>
            <w:tcW w:w="3691" w:type="dxa"/>
          </w:tcPr>
          <w:p w14:paraId="7B85715C" w14:textId="77777777" w:rsidR="005A0AD2" w:rsidRPr="00847CC5" w:rsidRDefault="005A0AD2" w:rsidP="00291FEF">
            <w:pPr>
              <w:pStyle w:val="ListParagraph"/>
              <w:ind w:left="0"/>
            </w:pPr>
            <w:r w:rsidRPr="00847CC5">
              <w:t xml:space="preserve">Cystic fibrosis </w:t>
            </w:r>
          </w:p>
        </w:tc>
        <w:tc>
          <w:tcPr>
            <w:tcW w:w="4106" w:type="dxa"/>
            <w:gridSpan w:val="2"/>
          </w:tcPr>
          <w:p w14:paraId="495ABEA6" w14:textId="6025B69E" w:rsidR="005A0AD2" w:rsidRPr="001560AE" w:rsidRDefault="00526455" w:rsidP="00291FEF">
            <w:pPr>
              <w:pStyle w:val="ListParagraph"/>
              <w:ind w:left="0"/>
            </w:pPr>
            <w:r w:rsidRPr="001560AE">
              <w:t>277.0</w:t>
            </w:r>
          </w:p>
        </w:tc>
        <w:tc>
          <w:tcPr>
            <w:tcW w:w="2693" w:type="dxa"/>
          </w:tcPr>
          <w:p w14:paraId="3950B342" w14:textId="77777777" w:rsidR="005A0AD2" w:rsidRPr="001560AE" w:rsidRDefault="005A0AD2" w:rsidP="00291FEF">
            <w:pPr>
              <w:pStyle w:val="ListParagraph"/>
              <w:ind w:left="0"/>
            </w:pPr>
            <w:r w:rsidRPr="001560AE">
              <w:t>E84</w:t>
            </w:r>
          </w:p>
        </w:tc>
        <w:tc>
          <w:tcPr>
            <w:tcW w:w="2693" w:type="dxa"/>
          </w:tcPr>
          <w:p w14:paraId="67F9B35B" w14:textId="77777777" w:rsidR="005A0AD2" w:rsidRPr="001560AE" w:rsidRDefault="005A0AD2" w:rsidP="00291FEF">
            <w:pPr>
              <w:pStyle w:val="ListParagraph"/>
              <w:ind w:left="0"/>
            </w:pPr>
          </w:p>
        </w:tc>
      </w:tr>
      <w:tr w:rsidR="005A0AD2" w:rsidRPr="00847CC5" w14:paraId="7819968E" w14:textId="77777777" w:rsidTr="00961519">
        <w:tc>
          <w:tcPr>
            <w:tcW w:w="3691" w:type="dxa"/>
          </w:tcPr>
          <w:p w14:paraId="6E170172" w14:textId="77777777" w:rsidR="005A0AD2" w:rsidRPr="00847CC5" w:rsidRDefault="005A0AD2" w:rsidP="00291FEF">
            <w:pPr>
              <w:pStyle w:val="ListParagraph"/>
              <w:ind w:left="0"/>
            </w:pPr>
            <w:r w:rsidRPr="00847CC5">
              <w:t xml:space="preserve">Human immunodeficiency virus </w:t>
            </w:r>
          </w:p>
        </w:tc>
        <w:tc>
          <w:tcPr>
            <w:tcW w:w="4106" w:type="dxa"/>
            <w:gridSpan w:val="2"/>
          </w:tcPr>
          <w:p w14:paraId="039F5C71" w14:textId="0294AE0F" w:rsidR="005A0AD2" w:rsidRPr="001560AE" w:rsidRDefault="00526455" w:rsidP="00291FEF">
            <w:pPr>
              <w:pStyle w:val="ListParagraph"/>
              <w:ind w:left="0"/>
            </w:pPr>
            <w:r w:rsidRPr="001560AE">
              <w:t>042, V08</w:t>
            </w:r>
          </w:p>
        </w:tc>
        <w:tc>
          <w:tcPr>
            <w:tcW w:w="2693" w:type="dxa"/>
          </w:tcPr>
          <w:p w14:paraId="13AA0F6E" w14:textId="77777777" w:rsidR="005A0AD2" w:rsidRPr="001560AE" w:rsidRDefault="005A0AD2" w:rsidP="00291FEF">
            <w:pPr>
              <w:pStyle w:val="ListParagraph"/>
              <w:ind w:left="0"/>
            </w:pPr>
            <w:r w:rsidRPr="001560AE">
              <w:t>B20, B24, O98.7, Z21</w:t>
            </w:r>
          </w:p>
        </w:tc>
        <w:tc>
          <w:tcPr>
            <w:tcW w:w="2693" w:type="dxa"/>
          </w:tcPr>
          <w:p w14:paraId="7E1EA129" w14:textId="77777777" w:rsidR="005A0AD2" w:rsidRPr="001560AE" w:rsidRDefault="005A0AD2" w:rsidP="00291FEF">
            <w:pPr>
              <w:pStyle w:val="ListParagraph"/>
              <w:ind w:left="0"/>
            </w:pPr>
          </w:p>
        </w:tc>
      </w:tr>
      <w:tr w:rsidR="005A0AD2" w:rsidRPr="00847CC5" w14:paraId="62884A34" w14:textId="77777777" w:rsidTr="00961519">
        <w:tc>
          <w:tcPr>
            <w:tcW w:w="3691" w:type="dxa"/>
          </w:tcPr>
          <w:p w14:paraId="08B1BEC0" w14:textId="77777777" w:rsidR="005A0AD2" w:rsidRPr="00847CC5" w:rsidRDefault="005A0AD2" w:rsidP="00291FEF">
            <w:pPr>
              <w:pStyle w:val="ListParagraph"/>
              <w:ind w:left="0"/>
            </w:pPr>
            <w:r w:rsidRPr="00847CC5">
              <w:t xml:space="preserve">Thalassaemia/sickle cell anaemia </w:t>
            </w:r>
          </w:p>
        </w:tc>
        <w:tc>
          <w:tcPr>
            <w:tcW w:w="4106" w:type="dxa"/>
            <w:gridSpan w:val="2"/>
          </w:tcPr>
          <w:p w14:paraId="25EF744A" w14:textId="63002243" w:rsidR="005A0AD2" w:rsidRPr="001560AE" w:rsidRDefault="00526455" w:rsidP="00291FEF">
            <w:pPr>
              <w:pStyle w:val="ListParagraph"/>
              <w:ind w:left="0"/>
            </w:pPr>
            <w:r w:rsidRPr="001560AE">
              <w:t>282.4, 282.6</w:t>
            </w:r>
          </w:p>
        </w:tc>
        <w:tc>
          <w:tcPr>
            <w:tcW w:w="2693" w:type="dxa"/>
          </w:tcPr>
          <w:p w14:paraId="6E4CF89F" w14:textId="77777777" w:rsidR="005A0AD2" w:rsidRPr="001560AE" w:rsidRDefault="005A0AD2" w:rsidP="00291FEF">
            <w:pPr>
              <w:pStyle w:val="ListParagraph"/>
              <w:ind w:left="0"/>
            </w:pPr>
            <w:r w:rsidRPr="001560AE">
              <w:t>D56-57</w:t>
            </w:r>
          </w:p>
        </w:tc>
        <w:tc>
          <w:tcPr>
            <w:tcW w:w="2693" w:type="dxa"/>
          </w:tcPr>
          <w:p w14:paraId="19EADF61" w14:textId="77777777" w:rsidR="005A0AD2" w:rsidRPr="001560AE" w:rsidRDefault="005A0AD2" w:rsidP="00291FEF">
            <w:pPr>
              <w:pStyle w:val="ListParagraph"/>
              <w:ind w:left="0"/>
            </w:pPr>
          </w:p>
        </w:tc>
      </w:tr>
      <w:tr w:rsidR="005A0AD2" w:rsidRPr="00847CC5" w14:paraId="0197EC54" w14:textId="77777777" w:rsidTr="00961519">
        <w:tc>
          <w:tcPr>
            <w:tcW w:w="3691" w:type="dxa"/>
          </w:tcPr>
          <w:p w14:paraId="21938F0D" w14:textId="77777777" w:rsidR="005A0AD2" w:rsidRPr="00847CC5" w:rsidRDefault="005A0AD2" w:rsidP="00291FEF">
            <w:pPr>
              <w:pStyle w:val="ListParagraph"/>
              <w:ind w:left="0"/>
            </w:pPr>
            <w:r>
              <w:lastRenderedPageBreak/>
              <w:t>O</w:t>
            </w:r>
            <w:r w:rsidRPr="00EB31CC">
              <w:t>ther</w:t>
            </w:r>
            <w:r>
              <w:t xml:space="preserve"> diseases of the blood and blood forming organs </w:t>
            </w:r>
          </w:p>
        </w:tc>
        <w:tc>
          <w:tcPr>
            <w:tcW w:w="4106" w:type="dxa"/>
            <w:gridSpan w:val="2"/>
          </w:tcPr>
          <w:p w14:paraId="34E39740" w14:textId="092BCA3C" w:rsidR="005A0AD2" w:rsidRPr="001560AE" w:rsidRDefault="001560AE" w:rsidP="00291FEF">
            <w:pPr>
              <w:pStyle w:val="ListParagraph"/>
              <w:ind w:left="0"/>
            </w:pPr>
            <w:r w:rsidRPr="001560AE">
              <w:t>286-287, 666.3</w:t>
            </w:r>
          </w:p>
        </w:tc>
        <w:tc>
          <w:tcPr>
            <w:tcW w:w="2693" w:type="dxa"/>
          </w:tcPr>
          <w:p w14:paraId="1A2E4E90" w14:textId="1FCA74F7" w:rsidR="005A0AD2" w:rsidRPr="001560AE" w:rsidRDefault="005A0AD2" w:rsidP="00291FEF">
            <w:pPr>
              <w:pStyle w:val="ListParagraph"/>
              <w:ind w:left="0"/>
            </w:pPr>
            <w:r w:rsidRPr="001560AE">
              <w:t>D65-D69, O87.1, O72.3</w:t>
            </w:r>
          </w:p>
        </w:tc>
        <w:tc>
          <w:tcPr>
            <w:tcW w:w="2693" w:type="dxa"/>
          </w:tcPr>
          <w:p w14:paraId="7D88BBC2" w14:textId="77777777" w:rsidR="005A0AD2" w:rsidRPr="001560AE" w:rsidRDefault="005A0AD2" w:rsidP="00291FEF">
            <w:pPr>
              <w:pStyle w:val="ListParagraph"/>
              <w:ind w:left="0"/>
            </w:pPr>
            <w:r w:rsidRPr="001560AE">
              <w:t>D65, O72.3</w:t>
            </w:r>
          </w:p>
        </w:tc>
      </w:tr>
      <w:tr w:rsidR="005A0AD2" w:rsidRPr="00847CC5" w14:paraId="2613C6C4" w14:textId="77777777" w:rsidTr="00961519">
        <w:tc>
          <w:tcPr>
            <w:tcW w:w="3691" w:type="dxa"/>
            <w:tcBorders>
              <w:bottom w:val="single" w:sz="4" w:space="0" w:color="auto"/>
            </w:tcBorders>
          </w:tcPr>
          <w:p w14:paraId="3C5206E4" w14:textId="77777777" w:rsidR="005A0AD2" w:rsidRPr="00847CC5" w:rsidRDefault="005A0AD2" w:rsidP="00291FEF">
            <w:pPr>
              <w:pStyle w:val="ListParagraph"/>
              <w:ind w:left="0"/>
            </w:pPr>
            <w:r w:rsidRPr="00847CC5">
              <w:t xml:space="preserve">Obesity </w:t>
            </w:r>
          </w:p>
        </w:tc>
        <w:tc>
          <w:tcPr>
            <w:tcW w:w="4106" w:type="dxa"/>
            <w:gridSpan w:val="2"/>
            <w:tcBorders>
              <w:bottom w:val="single" w:sz="4" w:space="0" w:color="auto"/>
            </w:tcBorders>
          </w:tcPr>
          <w:p w14:paraId="31DF3165" w14:textId="0C1E1824" w:rsidR="005A0AD2" w:rsidRPr="001560AE" w:rsidRDefault="00526455" w:rsidP="00291FEF">
            <w:pPr>
              <w:pStyle w:val="ListParagraph"/>
              <w:ind w:left="0"/>
            </w:pPr>
            <w:r w:rsidRPr="001560AE">
              <w:t>278.0-278.03</w:t>
            </w:r>
          </w:p>
        </w:tc>
        <w:tc>
          <w:tcPr>
            <w:tcW w:w="2693" w:type="dxa"/>
            <w:tcBorders>
              <w:bottom w:val="single" w:sz="4" w:space="0" w:color="auto"/>
            </w:tcBorders>
          </w:tcPr>
          <w:p w14:paraId="5A76C974" w14:textId="77777777" w:rsidR="005A0AD2" w:rsidRPr="001560AE" w:rsidRDefault="005A0AD2" w:rsidP="00291FEF">
            <w:pPr>
              <w:pStyle w:val="ListParagraph"/>
              <w:ind w:left="0"/>
            </w:pPr>
            <w:r w:rsidRPr="001560AE">
              <w:t>E66</w:t>
            </w:r>
          </w:p>
        </w:tc>
        <w:tc>
          <w:tcPr>
            <w:tcW w:w="2693" w:type="dxa"/>
            <w:tcBorders>
              <w:bottom w:val="single" w:sz="4" w:space="0" w:color="auto"/>
            </w:tcBorders>
          </w:tcPr>
          <w:p w14:paraId="1A1B5836" w14:textId="77777777" w:rsidR="005A0AD2" w:rsidRPr="001560AE" w:rsidRDefault="005A0AD2" w:rsidP="00291FEF">
            <w:pPr>
              <w:pStyle w:val="ListParagraph"/>
              <w:ind w:left="0"/>
            </w:pPr>
          </w:p>
        </w:tc>
      </w:tr>
      <w:tr w:rsidR="005A0AD2" w:rsidRPr="00847CC5" w14:paraId="2ED2E083" w14:textId="77777777" w:rsidTr="00961519">
        <w:tc>
          <w:tcPr>
            <w:tcW w:w="3691" w:type="dxa"/>
            <w:tcBorders>
              <w:top w:val="single" w:sz="4" w:space="0" w:color="auto"/>
              <w:bottom w:val="single" w:sz="4" w:space="0" w:color="auto"/>
            </w:tcBorders>
          </w:tcPr>
          <w:p w14:paraId="5FBD1B0D" w14:textId="77777777" w:rsidR="005A0AD2" w:rsidRPr="00847CC5" w:rsidRDefault="005A0AD2" w:rsidP="00291FEF">
            <w:pPr>
              <w:pStyle w:val="ListParagraph"/>
              <w:ind w:left="0"/>
            </w:pPr>
            <w:r w:rsidRPr="00847CC5">
              <w:t xml:space="preserve">Pregnancy complications/risk factors </w:t>
            </w:r>
          </w:p>
        </w:tc>
        <w:tc>
          <w:tcPr>
            <w:tcW w:w="4106" w:type="dxa"/>
            <w:gridSpan w:val="2"/>
            <w:tcBorders>
              <w:top w:val="single" w:sz="4" w:space="0" w:color="auto"/>
            </w:tcBorders>
          </w:tcPr>
          <w:p w14:paraId="74C3B75B" w14:textId="77777777" w:rsidR="005A0AD2" w:rsidRPr="001560AE" w:rsidRDefault="005A0AD2" w:rsidP="00291FEF">
            <w:pPr>
              <w:pStyle w:val="ListParagraph"/>
              <w:ind w:left="0"/>
            </w:pPr>
          </w:p>
        </w:tc>
        <w:tc>
          <w:tcPr>
            <w:tcW w:w="2693" w:type="dxa"/>
            <w:tcBorders>
              <w:top w:val="single" w:sz="4" w:space="0" w:color="auto"/>
            </w:tcBorders>
          </w:tcPr>
          <w:p w14:paraId="135E2502" w14:textId="77777777" w:rsidR="005A0AD2" w:rsidRPr="001560AE" w:rsidRDefault="005A0AD2" w:rsidP="00291FEF">
            <w:pPr>
              <w:pStyle w:val="ListParagraph"/>
              <w:ind w:left="0"/>
            </w:pPr>
          </w:p>
        </w:tc>
        <w:tc>
          <w:tcPr>
            <w:tcW w:w="2693" w:type="dxa"/>
            <w:tcBorders>
              <w:top w:val="single" w:sz="4" w:space="0" w:color="auto"/>
            </w:tcBorders>
          </w:tcPr>
          <w:p w14:paraId="1DBE7673" w14:textId="77777777" w:rsidR="005A0AD2" w:rsidRPr="001560AE" w:rsidRDefault="005A0AD2" w:rsidP="00291FEF">
            <w:pPr>
              <w:pStyle w:val="ListParagraph"/>
              <w:ind w:left="0"/>
            </w:pPr>
          </w:p>
        </w:tc>
      </w:tr>
      <w:tr w:rsidR="005A0AD2" w:rsidRPr="00847CC5" w14:paraId="13A3B512" w14:textId="77777777" w:rsidTr="00961519">
        <w:tc>
          <w:tcPr>
            <w:tcW w:w="3691" w:type="dxa"/>
            <w:tcBorders>
              <w:top w:val="single" w:sz="4" w:space="0" w:color="auto"/>
            </w:tcBorders>
          </w:tcPr>
          <w:p w14:paraId="6AFBC70C" w14:textId="77777777" w:rsidR="005A0AD2" w:rsidRPr="00847CC5" w:rsidRDefault="005A0AD2" w:rsidP="00291FEF">
            <w:pPr>
              <w:pStyle w:val="ListParagraph"/>
              <w:ind w:left="0"/>
            </w:pPr>
            <w:r w:rsidRPr="00847CC5">
              <w:t xml:space="preserve">Previous caesarean section </w:t>
            </w:r>
          </w:p>
        </w:tc>
        <w:tc>
          <w:tcPr>
            <w:tcW w:w="4106" w:type="dxa"/>
            <w:gridSpan w:val="2"/>
          </w:tcPr>
          <w:p w14:paraId="580FFFCF" w14:textId="77777777" w:rsidR="005A0AD2" w:rsidRPr="001560AE" w:rsidRDefault="005A0AD2" w:rsidP="00291FEF">
            <w:pPr>
              <w:pStyle w:val="ListParagraph"/>
              <w:ind w:left="0"/>
            </w:pPr>
          </w:p>
        </w:tc>
        <w:tc>
          <w:tcPr>
            <w:tcW w:w="2693" w:type="dxa"/>
          </w:tcPr>
          <w:p w14:paraId="78D58A21" w14:textId="77777777" w:rsidR="005A0AD2" w:rsidRPr="001560AE" w:rsidRDefault="005A0AD2" w:rsidP="00291FEF">
            <w:pPr>
              <w:pStyle w:val="ListParagraph"/>
              <w:ind w:left="0"/>
            </w:pPr>
            <w:r w:rsidRPr="001560AE">
              <w:t>If recorded in MNS</w:t>
            </w:r>
          </w:p>
        </w:tc>
        <w:tc>
          <w:tcPr>
            <w:tcW w:w="2693" w:type="dxa"/>
          </w:tcPr>
          <w:p w14:paraId="3320FD57" w14:textId="77777777" w:rsidR="005A0AD2" w:rsidRPr="001560AE" w:rsidRDefault="005A0AD2" w:rsidP="00291FEF">
            <w:pPr>
              <w:pStyle w:val="ListParagraph"/>
              <w:ind w:left="0"/>
            </w:pPr>
          </w:p>
        </w:tc>
      </w:tr>
      <w:tr w:rsidR="005A0AD2" w:rsidRPr="00847CC5" w14:paraId="00FE67BD" w14:textId="77777777" w:rsidTr="00961519">
        <w:tc>
          <w:tcPr>
            <w:tcW w:w="3691" w:type="dxa"/>
          </w:tcPr>
          <w:p w14:paraId="0A662B70" w14:textId="77777777" w:rsidR="005A0AD2" w:rsidRPr="00847CC5" w:rsidRDefault="005A0AD2" w:rsidP="00291FEF">
            <w:pPr>
              <w:pStyle w:val="ListParagraph"/>
              <w:ind w:left="0"/>
            </w:pPr>
            <w:r w:rsidRPr="00847CC5">
              <w:t xml:space="preserve">Gestational diabetes </w:t>
            </w:r>
          </w:p>
        </w:tc>
        <w:tc>
          <w:tcPr>
            <w:tcW w:w="4106" w:type="dxa"/>
            <w:gridSpan w:val="2"/>
          </w:tcPr>
          <w:p w14:paraId="0C9D2E80" w14:textId="77777777" w:rsidR="005A0AD2" w:rsidRPr="001560AE" w:rsidRDefault="005A0AD2" w:rsidP="00291FEF">
            <w:pPr>
              <w:pStyle w:val="ListParagraph"/>
              <w:ind w:left="0"/>
            </w:pPr>
          </w:p>
        </w:tc>
        <w:tc>
          <w:tcPr>
            <w:tcW w:w="2693" w:type="dxa"/>
          </w:tcPr>
          <w:p w14:paraId="050D8A91" w14:textId="77777777" w:rsidR="005A0AD2" w:rsidRPr="001560AE" w:rsidRDefault="005A0AD2" w:rsidP="00291FEF">
            <w:pPr>
              <w:pStyle w:val="ListParagraph"/>
              <w:ind w:left="0"/>
            </w:pPr>
            <w:r w:rsidRPr="001560AE">
              <w:t>O24.4, O24.9 or recorded in MNS</w:t>
            </w:r>
          </w:p>
        </w:tc>
        <w:tc>
          <w:tcPr>
            <w:tcW w:w="2693" w:type="dxa"/>
          </w:tcPr>
          <w:p w14:paraId="73899AA3" w14:textId="77777777" w:rsidR="005A0AD2" w:rsidRPr="001560AE" w:rsidRDefault="005A0AD2" w:rsidP="00291FEF">
            <w:pPr>
              <w:pStyle w:val="ListParagraph"/>
              <w:ind w:left="0"/>
            </w:pPr>
          </w:p>
        </w:tc>
      </w:tr>
      <w:tr w:rsidR="005A0AD2" w:rsidRPr="00847CC5" w14:paraId="7654F0AE" w14:textId="77777777" w:rsidTr="00961519">
        <w:tc>
          <w:tcPr>
            <w:tcW w:w="3691" w:type="dxa"/>
          </w:tcPr>
          <w:p w14:paraId="3ADE6F57" w14:textId="77777777" w:rsidR="005A0AD2" w:rsidRPr="00847CC5" w:rsidRDefault="005A0AD2" w:rsidP="00291FEF">
            <w:pPr>
              <w:pStyle w:val="ListParagraph"/>
              <w:ind w:left="0"/>
            </w:pPr>
            <w:r w:rsidRPr="00847CC5">
              <w:t>Gestational hypertension</w:t>
            </w:r>
          </w:p>
        </w:tc>
        <w:tc>
          <w:tcPr>
            <w:tcW w:w="4106" w:type="dxa"/>
            <w:gridSpan w:val="2"/>
          </w:tcPr>
          <w:p w14:paraId="0262207F" w14:textId="77777777" w:rsidR="005A0AD2" w:rsidRPr="001560AE" w:rsidRDefault="005A0AD2" w:rsidP="00291FEF">
            <w:pPr>
              <w:pStyle w:val="ListParagraph"/>
              <w:ind w:left="0"/>
            </w:pPr>
          </w:p>
        </w:tc>
        <w:tc>
          <w:tcPr>
            <w:tcW w:w="2693" w:type="dxa"/>
          </w:tcPr>
          <w:p w14:paraId="09855672" w14:textId="77777777" w:rsidR="005A0AD2" w:rsidRPr="001560AE" w:rsidRDefault="005A0AD2" w:rsidP="00291FEF">
            <w:pPr>
              <w:pStyle w:val="ListParagraph"/>
              <w:ind w:left="0"/>
            </w:pPr>
            <w:r w:rsidRPr="001560AE">
              <w:t>O13, O16</w:t>
            </w:r>
          </w:p>
        </w:tc>
        <w:tc>
          <w:tcPr>
            <w:tcW w:w="2693" w:type="dxa"/>
          </w:tcPr>
          <w:p w14:paraId="5B5210A2" w14:textId="77777777" w:rsidR="005A0AD2" w:rsidRPr="001560AE" w:rsidRDefault="005A0AD2" w:rsidP="00291FEF">
            <w:pPr>
              <w:pStyle w:val="ListParagraph"/>
              <w:ind w:left="0"/>
            </w:pPr>
          </w:p>
        </w:tc>
      </w:tr>
      <w:tr w:rsidR="005A0AD2" w:rsidRPr="00847CC5" w14:paraId="0F240BE4" w14:textId="77777777" w:rsidTr="00961519">
        <w:tc>
          <w:tcPr>
            <w:tcW w:w="3691" w:type="dxa"/>
          </w:tcPr>
          <w:p w14:paraId="33A22BF6" w14:textId="77777777" w:rsidR="005A0AD2" w:rsidRPr="00847CC5" w:rsidRDefault="005A0AD2" w:rsidP="00291FEF">
            <w:pPr>
              <w:pStyle w:val="ListParagraph"/>
              <w:ind w:left="0"/>
            </w:pPr>
            <w:r w:rsidRPr="00847CC5">
              <w:t>Preeclampsia</w:t>
            </w:r>
          </w:p>
        </w:tc>
        <w:tc>
          <w:tcPr>
            <w:tcW w:w="4106" w:type="dxa"/>
            <w:gridSpan w:val="2"/>
          </w:tcPr>
          <w:p w14:paraId="6F7D53CE" w14:textId="77777777" w:rsidR="005A0AD2" w:rsidRPr="001560AE" w:rsidRDefault="005A0AD2" w:rsidP="00291FEF">
            <w:pPr>
              <w:pStyle w:val="ListParagraph"/>
              <w:ind w:left="0"/>
            </w:pPr>
          </w:p>
        </w:tc>
        <w:tc>
          <w:tcPr>
            <w:tcW w:w="2693" w:type="dxa"/>
          </w:tcPr>
          <w:p w14:paraId="36050511" w14:textId="77777777" w:rsidR="005A0AD2" w:rsidRPr="001560AE" w:rsidRDefault="005A0AD2" w:rsidP="00291FEF">
            <w:pPr>
              <w:pStyle w:val="ListParagraph"/>
              <w:ind w:left="0"/>
            </w:pPr>
            <w:r w:rsidRPr="001560AE">
              <w:t>O11, O14, O15 or recorded in MNS</w:t>
            </w:r>
          </w:p>
        </w:tc>
        <w:tc>
          <w:tcPr>
            <w:tcW w:w="2693" w:type="dxa"/>
          </w:tcPr>
          <w:p w14:paraId="79A02122" w14:textId="77777777" w:rsidR="005A0AD2" w:rsidRPr="001560AE" w:rsidRDefault="005A0AD2" w:rsidP="00291FEF">
            <w:pPr>
              <w:pStyle w:val="ListParagraph"/>
              <w:ind w:left="0"/>
            </w:pPr>
          </w:p>
        </w:tc>
      </w:tr>
      <w:tr w:rsidR="005A0AD2" w:rsidRPr="00847CC5" w14:paraId="0462FD35" w14:textId="77777777" w:rsidTr="00961519">
        <w:tc>
          <w:tcPr>
            <w:tcW w:w="3691" w:type="dxa"/>
          </w:tcPr>
          <w:p w14:paraId="74E8EB16" w14:textId="77777777" w:rsidR="005A0AD2" w:rsidRPr="00847CC5" w:rsidRDefault="005A0AD2" w:rsidP="00291FEF">
            <w:pPr>
              <w:pStyle w:val="ListParagraph"/>
              <w:ind w:left="0"/>
            </w:pPr>
            <w:r w:rsidRPr="00847CC5">
              <w:t xml:space="preserve">Placenta Praevia </w:t>
            </w:r>
          </w:p>
        </w:tc>
        <w:tc>
          <w:tcPr>
            <w:tcW w:w="4106" w:type="dxa"/>
            <w:gridSpan w:val="2"/>
          </w:tcPr>
          <w:p w14:paraId="268FB337" w14:textId="77777777" w:rsidR="005A0AD2" w:rsidRPr="001560AE" w:rsidRDefault="005A0AD2" w:rsidP="00291FEF">
            <w:pPr>
              <w:pStyle w:val="ListParagraph"/>
              <w:ind w:left="0"/>
            </w:pPr>
          </w:p>
        </w:tc>
        <w:tc>
          <w:tcPr>
            <w:tcW w:w="2693" w:type="dxa"/>
          </w:tcPr>
          <w:p w14:paraId="71DB0125" w14:textId="77777777" w:rsidR="005A0AD2" w:rsidRPr="001560AE" w:rsidRDefault="005A0AD2" w:rsidP="00291FEF">
            <w:pPr>
              <w:pStyle w:val="ListParagraph"/>
              <w:ind w:left="0"/>
            </w:pPr>
            <w:r w:rsidRPr="001560AE">
              <w:t>O20.8, O20.9, O44-46 or recorded in MNS</w:t>
            </w:r>
          </w:p>
        </w:tc>
        <w:tc>
          <w:tcPr>
            <w:tcW w:w="2693" w:type="dxa"/>
          </w:tcPr>
          <w:p w14:paraId="79C7E32C" w14:textId="77777777" w:rsidR="005A0AD2" w:rsidRPr="001560AE" w:rsidRDefault="005A0AD2" w:rsidP="00291FEF">
            <w:pPr>
              <w:pStyle w:val="ListParagraph"/>
              <w:ind w:left="0"/>
            </w:pPr>
          </w:p>
        </w:tc>
      </w:tr>
      <w:tr w:rsidR="005A0AD2" w:rsidRPr="00847CC5" w14:paraId="559A6244" w14:textId="77777777" w:rsidTr="00961519">
        <w:tc>
          <w:tcPr>
            <w:tcW w:w="3691" w:type="dxa"/>
          </w:tcPr>
          <w:p w14:paraId="64989538" w14:textId="77777777" w:rsidR="005A0AD2" w:rsidRPr="00847CC5" w:rsidRDefault="005A0AD2" w:rsidP="00291FEF">
            <w:pPr>
              <w:pStyle w:val="ListParagraph"/>
              <w:ind w:left="0"/>
            </w:pPr>
            <w:r w:rsidRPr="00847CC5">
              <w:t>Placenta</w:t>
            </w:r>
            <w:r>
              <w:t>l abruption</w:t>
            </w:r>
          </w:p>
        </w:tc>
        <w:tc>
          <w:tcPr>
            <w:tcW w:w="4106" w:type="dxa"/>
            <w:gridSpan w:val="2"/>
          </w:tcPr>
          <w:p w14:paraId="4CA183AC" w14:textId="77777777" w:rsidR="005A0AD2" w:rsidRPr="001560AE" w:rsidRDefault="005A0AD2" w:rsidP="00291FEF">
            <w:pPr>
              <w:pStyle w:val="ListParagraph"/>
              <w:ind w:left="0"/>
            </w:pPr>
          </w:p>
        </w:tc>
        <w:tc>
          <w:tcPr>
            <w:tcW w:w="2693" w:type="dxa"/>
          </w:tcPr>
          <w:p w14:paraId="6B4540C3" w14:textId="77777777" w:rsidR="005A0AD2" w:rsidRPr="001560AE" w:rsidRDefault="005A0AD2" w:rsidP="00291FEF">
            <w:pPr>
              <w:pStyle w:val="ListParagraph"/>
              <w:ind w:left="0"/>
            </w:pPr>
            <w:r w:rsidRPr="001560AE">
              <w:t>O45 or recorded in MNS</w:t>
            </w:r>
          </w:p>
        </w:tc>
        <w:tc>
          <w:tcPr>
            <w:tcW w:w="2693" w:type="dxa"/>
          </w:tcPr>
          <w:p w14:paraId="5AD26C87" w14:textId="77777777" w:rsidR="005A0AD2" w:rsidRPr="001560AE" w:rsidRDefault="005A0AD2" w:rsidP="00291FEF">
            <w:pPr>
              <w:pStyle w:val="ListParagraph"/>
              <w:ind w:left="0"/>
            </w:pPr>
          </w:p>
        </w:tc>
      </w:tr>
      <w:tr w:rsidR="005A0AD2" w:rsidRPr="00847CC5" w14:paraId="68E77086" w14:textId="77777777" w:rsidTr="00961519">
        <w:tc>
          <w:tcPr>
            <w:tcW w:w="3691" w:type="dxa"/>
          </w:tcPr>
          <w:p w14:paraId="1EB8A1C6" w14:textId="77777777" w:rsidR="005A0AD2" w:rsidRPr="00847CC5" w:rsidRDefault="005A0AD2" w:rsidP="00291FEF">
            <w:pPr>
              <w:pStyle w:val="ListParagraph"/>
              <w:ind w:left="0"/>
            </w:pPr>
            <w:r>
              <w:t>Placenta accreta</w:t>
            </w:r>
          </w:p>
        </w:tc>
        <w:tc>
          <w:tcPr>
            <w:tcW w:w="4106" w:type="dxa"/>
            <w:gridSpan w:val="2"/>
          </w:tcPr>
          <w:p w14:paraId="2C22DEF4" w14:textId="77777777" w:rsidR="005A0AD2" w:rsidRPr="001560AE" w:rsidRDefault="005A0AD2" w:rsidP="00291FEF">
            <w:pPr>
              <w:pStyle w:val="ListParagraph"/>
              <w:ind w:left="0"/>
            </w:pPr>
          </w:p>
        </w:tc>
        <w:tc>
          <w:tcPr>
            <w:tcW w:w="2693" w:type="dxa"/>
          </w:tcPr>
          <w:p w14:paraId="50D00F0E" w14:textId="77777777" w:rsidR="005A0AD2" w:rsidRPr="001560AE" w:rsidRDefault="005A0AD2" w:rsidP="00291FEF">
            <w:pPr>
              <w:pStyle w:val="ListParagraph"/>
              <w:ind w:left="0"/>
            </w:pPr>
            <w:r w:rsidRPr="001560AE">
              <w:t>O43.2</w:t>
            </w:r>
          </w:p>
        </w:tc>
        <w:tc>
          <w:tcPr>
            <w:tcW w:w="2693" w:type="dxa"/>
          </w:tcPr>
          <w:p w14:paraId="58DE72D0" w14:textId="77777777" w:rsidR="005A0AD2" w:rsidRPr="001560AE" w:rsidRDefault="005A0AD2" w:rsidP="00291FEF">
            <w:pPr>
              <w:pStyle w:val="ListParagraph"/>
              <w:ind w:left="0"/>
            </w:pPr>
          </w:p>
        </w:tc>
      </w:tr>
      <w:tr w:rsidR="005A0AD2" w:rsidRPr="00847CC5" w14:paraId="0E6DA6F6" w14:textId="77777777" w:rsidTr="00961519">
        <w:tc>
          <w:tcPr>
            <w:tcW w:w="3691" w:type="dxa"/>
            <w:tcBorders>
              <w:bottom w:val="single" w:sz="4" w:space="0" w:color="auto"/>
            </w:tcBorders>
          </w:tcPr>
          <w:p w14:paraId="11D4B227" w14:textId="77777777" w:rsidR="005A0AD2" w:rsidRPr="00847CC5" w:rsidRDefault="005A0AD2" w:rsidP="00291FEF">
            <w:pPr>
              <w:pStyle w:val="ListParagraph"/>
              <w:ind w:left="0"/>
            </w:pPr>
          </w:p>
        </w:tc>
        <w:tc>
          <w:tcPr>
            <w:tcW w:w="4106" w:type="dxa"/>
            <w:gridSpan w:val="2"/>
            <w:tcBorders>
              <w:bottom w:val="single" w:sz="4" w:space="0" w:color="auto"/>
            </w:tcBorders>
          </w:tcPr>
          <w:p w14:paraId="27C3441B" w14:textId="77777777" w:rsidR="005A0AD2" w:rsidRPr="00847CC5" w:rsidRDefault="005A0AD2" w:rsidP="00291FEF">
            <w:pPr>
              <w:pStyle w:val="ListParagraph"/>
              <w:ind w:left="0"/>
            </w:pPr>
          </w:p>
        </w:tc>
        <w:tc>
          <w:tcPr>
            <w:tcW w:w="2693" w:type="dxa"/>
            <w:tcBorders>
              <w:bottom w:val="single" w:sz="4" w:space="0" w:color="auto"/>
            </w:tcBorders>
          </w:tcPr>
          <w:p w14:paraId="091893A8" w14:textId="77777777" w:rsidR="005A0AD2" w:rsidRPr="00847CC5" w:rsidRDefault="005A0AD2" w:rsidP="00291FEF">
            <w:pPr>
              <w:pStyle w:val="ListParagraph"/>
              <w:ind w:left="0"/>
            </w:pPr>
          </w:p>
        </w:tc>
        <w:tc>
          <w:tcPr>
            <w:tcW w:w="2693" w:type="dxa"/>
            <w:tcBorders>
              <w:bottom w:val="single" w:sz="4" w:space="0" w:color="auto"/>
            </w:tcBorders>
          </w:tcPr>
          <w:p w14:paraId="0EE55153" w14:textId="77777777" w:rsidR="005A0AD2" w:rsidRPr="00847CC5" w:rsidRDefault="005A0AD2" w:rsidP="00291FEF">
            <w:pPr>
              <w:pStyle w:val="ListParagraph"/>
              <w:ind w:left="0"/>
            </w:pPr>
          </w:p>
        </w:tc>
      </w:tr>
    </w:tbl>
    <w:p w14:paraId="1FAADBA0" w14:textId="77777777" w:rsidR="005A0AD2" w:rsidRPr="00847CC5" w:rsidRDefault="005A0AD2" w:rsidP="00961519">
      <w:pPr>
        <w:ind w:left="851"/>
      </w:pPr>
      <w:r w:rsidRPr="00847CC5">
        <w:t>ICD: International Classification of Disease; MNS: Midwives Notification System</w:t>
      </w:r>
    </w:p>
    <w:p w14:paraId="78B83BB3" w14:textId="77777777" w:rsidR="005A0AD2" w:rsidRPr="00847CC5" w:rsidRDefault="005A0AD2" w:rsidP="00961519">
      <w:pPr>
        <w:spacing w:after="0"/>
        <w:ind w:left="851"/>
      </w:pPr>
      <w:r w:rsidRPr="00D61E31">
        <w:rPr>
          <w:vertAlign w:val="superscript"/>
        </w:rPr>
        <w:t>a</w:t>
      </w:r>
      <w:r>
        <w:t xml:space="preserve">. </w:t>
      </w:r>
      <w:r w:rsidRPr="00847CC5">
        <w:t xml:space="preserve">Based on the list of chronic diseases </w:t>
      </w:r>
      <w:r>
        <w:t xml:space="preserve">and pregnancy complications </w:t>
      </w:r>
      <w:r w:rsidRPr="00847CC5">
        <w:t>as defined by Chen 2011</w:t>
      </w:r>
      <w:r>
        <w:t xml:space="preserve"> </w:t>
      </w:r>
      <w:r>
        <w:fldChar w:fldCharType="begin">
          <w:fldData xml:space="preserve">PEVuZE5vdGU+PENpdGU+PEF1dGhvcj5DaGVuPC9BdXRob3I+PFllYXI+MjAxMTwvWWVhcj48UmVj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</w:fldData>
        </w:fldChar>
      </w:r>
      <w:r>
        <w:instrText xml:space="preserve"> ADDIN EN.CITE </w:instrText>
      </w:r>
      <w:r>
        <w:fldChar w:fldCharType="begin">
          <w:fldData xml:space="preserve">PEVuZE5vdGU+PENpdGU+PEF1dGhvcj5DaGVuPC9BdXRob3I+PFllYXI+MjAxMTwvWWVhcj48UmVj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</w:fldData>
        </w:fldChar>
      </w:r>
      <w:r>
        <w:instrText xml:space="preserve"> ADDIN EN.CITE.DATA </w:instrText>
      </w:r>
      <w:r>
        <w:fldChar w:fldCharType="end"/>
      </w:r>
      <w:r>
        <w:fldChar w:fldCharType="separate"/>
      </w:r>
      <w:r>
        <w:rPr>
          <w:noProof/>
        </w:rPr>
        <w:t>[1]</w:t>
      </w:r>
      <w:r>
        <w:fldChar w:fldCharType="end"/>
      </w:r>
      <w:r>
        <w:t>,</w:t>
      </w:r>
      <w:r w:rsidRPr="00847CC5">
        <w:t xml:space="preserve"> with additions from maternal medical comorbidity composite as used by Lewkowitz, 2019</w:t>
      </w:r>
      <w:r>
        <w:t xml:space="preserve"> </w:t>
      </w:r>
      <w:r>
        <w:fldChar w:fldCharType="begin"/>
      </w:r>
      <w:r>
        <w:instrText xml:space="preserve"> ADDIN EN.CITE &lt;EndNote&gt;&lt;Cite&gt;&lt;Author&gt;Lewkowitz&lt;/Author&gt;&lt;Year&gt;2019&lt;/Year&gt;&lt;RecNum&gt;2786&lt;/RecNum&gt;&lt;DisplayText&gt;[2]&lt;/DisplayText&gt;&lt;record&gt;&lt;rec-number&gt;2786&lt;/rec-number&gt;&lt;foreign-keys&gt;&lt;key app="EN" db-id="a9edz2w25tseepewfz6vfftvf2xp0sapevfv" timestamp="1573442576"&gt;2786&lt;/key&gt;&lt;/foreign-keys&gt;&lt;ref-type name="Journal Article"&gt;17&lt;/ref-type&gt;&lt;contributors&gt;&lt;authors&gt;&lt;author&gt;Lewkowitz, A. K.&lt;/author&gt;&lt;author&gt;Rosenbloom, J. I.&lt;/author&gt;&lt;author&gt;Lopez, J. D.&lt;/author&gt;&lt;author&gt;Keller, M.&lt;/author&gt;&lt;author&gt;Macones, G. A.&lt;/author&gt;&lt;author&gt;Olsen, M. A.&lt;/author&gt;&lt;author&gt;Cahill, A. G.&lt;/author&gt;&lt;/authors&gt;&lt;/contributors&gt;&lt;auth-address&gt;Department of Obstetrics and Gynecology, Alpert Medical School at Brown University, Providence, Rhode Island; and the Departments of Obstetrics and Gynecology, Medicine, and Surgery, Washington University in St. Louis, St. Louis, Missouri.&lt;/auth-address&gt;&lt;titles&gt;&lt;title&gt;Association Between Stillbirth at 23 Weeks of Gestation or Greater and Severe Maternal Morbidity&lt;/title&gt;&lt;secondary-title&gt;Obstet Gynecol&lt;/secondary-title&gt;&lt;/titles&gt;&lt;periodical&gt;&lt;full-title&gt;Obstet Gynecol&lt;/full-title&gt;&lt;/periodical&gt;&lt;pages&gt;964-973&lt;/pages&gt;&lt;volume&gt;134&lt;/volume&gt;&lt;number&gt;5&lt;/number&gt;&lt;edition&gt;2019/10/11&lt;/edition&gt;&lt;dates&gt;&lt;year&gt;2019&lt;/year&gt;&lt;pub-dates&gt;&lt;date&gt;Nov&lt;/date&gt;&lt;/pub-dates&gt;&lt;/dates&gt;&lt;isbn&gt;1873-233X (Electronic)&amp;#xD;0029-7844 (Linking)&lt;/isbn&gt;&lt;accession-num&gt;31599829&lt;/accession-num&gt;&lt;urls&gt;&lt;related-urls&gt;&lt;url&gt;https://www.ncbi.nlm.nih.gov/pubmed/31599829&lt;/url&gt;&lt;/related-urls&gt;&lt;/urls&gt;&lt;custom2&gt;PMC6814564&lt;/custom2&gt;&lt;electronic-resource-num&gt;10.1097/AOG.0000000000003528&lt;/electronic-resource-num&gt;&lt;/record&gt;&lt;/Cite&gt;&lt;/EndNote&gt;</w:instrText>
      </w:r>
      <w:r>
        <w:fldChar w:fldCharType="separate"/>
      </w:r>
      <w:r>
        <w:rPr>
          <w:noProof/>
        </w:rPr>
        <w:t>[2]</w:t>
      </w:r>
      <w:r>
        <w:fldChar w:fldCharType="end"/>
      </w:r>
      <w:r>
        <w:t xml:space="preserve"> and Leonard </w:t>
      </w:r>
      <w:r>
        <w:fldChar w:fldCharType="begin"/>
      </w:r>
      <w:r>
        <w:instrText xml:space="preserve"> ADDIN EN.CITE &lt;EndNote&gt;&lt;Cite&gt;&lt;Author&gt;Leonard&lt;/Author&gt;&lt;Year&gt;2020&lt;/Year&gt;&lt;RecNum&gt;2950&lt;/RecNum&gt;&lt;DisplayText&gt;[3]&lt;/DisplayText&gt;&lt;record&gt;&lt;rec-number&gt;2950&lt;/rec-number&gt;&lt;foreign-keys&gt;&lt;key app="EN" db-id="a9edz2w25tseepewfz6vfftvf2xp0sapevfv" timestamp="1598417753"&gt;2950&lt;/key&gt;&lt;/foreign-keys&gt;&lt;ref-type name="Journal Article"&gt;17&lt;/ref-type&gt;&lt;contributors&gt;&lt;authors&gt;&lt;author&gt;Leonard, S. A.&lt;/author&gt;&lt;author&gt;Kennedy, C. J.&lt;/author&gt;&lt;author&gt;Carmichael, S. L.&lt;/author&gt;&lt;author&gt;Lyell, D. J.&lt;/author&gt;&lt;author&gt;Main, E. K.&lt;/author&gt;&lt;/authors&gt;&lt;/contributors&gt;&lt;auth-address&gt;Departments of Obstetrics and Gynecology and Pediatrics and the California Maternal Quality Care Collaborative, Stanford University, Stanford, and the Division of Epidemiology and Biostatistics and the Berkeley Institute for Data Science, University of California, Berkeley, Berkeley, California.&lt;/auth-address&gt;&lt;titles&gt;&lt;title&gt;An Expanded Obstetric Comorbidity Scoring System for Predicting Severe Maternal Morbidity&lt;/title&gt;&lt;secondary-title&gt;Obstet Gynecol&lt;/secondary-title&gt;&lt;/titles&gt;&lt;periodical&gt;&lt;full-title&gt;Obstet Gynecol&lt;/full-title&gt;&lt;/periodical&gt;&lt;pages&gt;440-449&lt;/pages&gt;&lt;volume&gt;136&lt;/volume&gt;&lt;number&gt;3&lt;/number&gt;&lt;edition&gt;2020/08/10&lt;/edition&gt;&lt;dates&gt;&lt;year&gt;2020&lt;/year&gt;&lt;pub-dates&gt;&lt;date&gt;Sep&lt;/date&gt;&lt;/pub-dates&gt;&lt;/dates&gt;&lt;isbn&gt;1873-233X (Electronic)&amp;#xD;0029-7844 (Linking)&lt;/isbn&gt;&lt;accession-num&gt;32769656&lt;/accession-num&gt;&lt;urls&gt;&lt;related-urls&gt;&lt;url&gt;https://www.ncbi.nlm.nih.gov/pubmed/32769656&lt;/url&gt;&lt;/related-urls&gt;&lt;/urls&gt;&lt;electronic-resource-num&gt;10.1097/AOG.0000000000004022&lt;/electronic-resource-num&gt;&lt;/record&gt;&lt;/Cite&gt;&lt;/EndNote&gt;</w:instrText>
      </w:r>
      <w:r>
        <w:fldChar w:fldCharType="separate"/>
      </w:r>
      <w:r>
        <w:rPr>
          <w:noProof/>
        </w:rPr>
        <w:t>[3]</w:t>
      </w:r>
      <w:r>
        <w:fldChar w:fldCharType="end"/>
      </w:r>
      <w:r>
        <w:t xml:space="preserve"> </w:t>
      </w:r>
    </w:p>
    <w:p w14:paraId="4ED7332B" w14:textId="665EA825" w:rsidR="005A0AD2" w:rsidRDefault="005A0AD2" w:rsidP="00961519">
      <w:pPr>
        <w:ind w:left="851"/>
      </w:pPr>
      <w:r w:rsidRPr="00D61E31">
        <w:rPr>
          <w:vertAlign w:val="superscript"/>
        </w:rPr>
        <w:t>b</w:t>
      </w:r>
      <w:r>
        <w:rPr>
          <w:vertAlign w:val="superscript"/>
        </w:rPr>
        <w:t xml:space="preserve"> </w:t>
      </w:r>
      <w:r>
        <w:t xml:space="preserve">Pregnancy conditions were only coded using </w:t>
      </w:r>
      <w:r w:rsidRPr="00847CC5">
        <w:t>ICD-10-AM codes</w:t>
      </w:r>
      <w:r>
        <w:t xml:space="preserve"> as </w:t>
      </w:r>
      <w:r w:rsidRPr="00847CC5">
        <w:t>ICD-10-AM codes</w:t>
      </w:r>
      <w:r>
        <w:t xml:space="preserve"> were introduced in July 199</w:t>
      </w:r>
      <w:r w:rsidR="00961519">
        <w:t>9.</w:t>
      </w:r>
      <w:r>
        <w:t xml:space="preserve"> </w:t>
      </w:r>
    </w:p>
    <w:p w14:paraId="30D2DD40" w14:textId="77777777" w:rsidR="005A0AD2" w:rsidRDefault="005A0AD2" w:rsidP="00961519">
      <w:pPr>
        <w:ind w:left="851"/>
      </w:pPr>
      <w:r w:rsidRPr="00D61E31">
        <w:rPr>
          <w:vertAlign w:val="superscript"/>
        </w:rPr>
        <w:t>c</w:t>
      </w:r>
      <w:r>
        <w:t xml:space="preserve"> Based on hospital admissions in the year prior to conception.</w:t>
      </w:r>
      <w:r w:rsidRPr="00847CC5">
        <w:t xml:space="preserve"> Conditions only included in one condition group when overlap with another (e.g. E10.1 Type 1 diabetes with kidney complications only in Pre-existing diabetes group, and I15.1 Hypertension secondary to other kidney disorder only in Cardio-vascular condition group.)</w:t>
      </w:r>
    </w:p>
    <w:p w14:paraId="247EB7EB" w14:textId="77777777" w:rsidR="005A0AD2" w:rsidRPr="00BE61A1" w:rsidRDefault="005A0AD2" w:rsidP="00961519">
      <w:pPr>
        <w:pStyle w:val="EndNoteBibliography"/>
        <w:spacing w:after="0"/>
        <w:ind w:left="851"/>
      </w:pPr>
      <w:r>
        <w:fldChar w:fldCharType="begin"/>
      </w:r>
      <w:r>
        <w:instrText xml:space="preserve"> ADDIN EN.REFLIST </w:instrText>
      </w:r>
      <w:r>
        <w:fldChar w:fldCharType="separate"/>
      </w:r>
      <w:r w:rsidRPr="00BE61A1">
        <w:t>1. Chen JS, Roberts CL, Simpson JM, Ford JB (2011) Use of hospitalisation history (lookback) to determine prevalence of chronic diseases: impact on modelling of risk factors for haemorrhage in pregnancy. BMC Med Res Methodol 11:68. doi:10.1186/1471-2288-11-68</w:t>
      </w:r>
    </w:p>
    <w:p w14:paraId="2C6279C7" w14:textId="77777777" w:rsidR="005A0AD2" w:rsidRPr="00BE61A1" w:rsidRDefault="005A0AD2" w:rsidP="00961519">
      <w:pPr>
        <w:pStyle w:val="EndNoteBibliography"/>
        <w:spacing w:after="0"/>
        <w:ind w:left="851"/>
      </w:pPr>
      <w:r w:rsidRPr="00BE61A1">
        <w:t>2. Lewkowitz AK, Rosenbloom JI, Lopez JD, Keller M, Macones GA, Olsen MA et al. (2019) Association Between Stillbirth at 23 Weeks of Gestation or Greater and Severe Maternal Morbidity. Obstet Gynecol 134 (5):964-973. doi:10.1097/AOG.0000000000003528</w:t>
      </w:r>
    </w:p>
    <w:p w14:paraId="58E6A51A" w14:textId="77777777" w:rsidR="005A0AD2" w:rsidRPr="00BE61A1" w:rsidRDefault="005A0AD2" w:rsidP="00961519">
      <w:pPr>
        <w:pStyle w:val="EndNoteBibliography"/>
        <w:ind w:left="851"/>
      </w:pPr>
      <w:r w:rsidRPr="00BE61A1">
        <w:t>3. Leonard SA, Kennedy CJ, Carmichael SL, Lyell DJ, Main EK (2020) An Expanded Obstetric Comorbidity Scoring System for Predicting Severe Maternal Morbidity. Obstet Gynecol 136 (3):440-449. doi:10.1097/AOG.0000000000004022</w:t>
      </w:r>
    </w:p>
    <w:p w14:paraId="68097C81" w14:textId="2358C02C" w:rsidR="009C35BC" w:rsidRDefault="005A0AD2" w:rsidP="00961519">
      <w:pPr>
        <w:ind w:left="851"/>
      </w:pPr>
      <w:r>
        <w:rPr>
          <w:lang w:val="en-US"/>
        </w:rPr>
        <w:fldChar w:fldCharType="end"/>
      </w:r>
    </w:p>
    <w:p w14:paraId="6756D4D5" w14:textId="77777777" w:rsidR="00510118" w:rsidRDefault="00510118">
      <w:pPr>
        <w:sectPr w:rsidR="00510118" w:rsidSect="00D61E31">
          <w:pgSz w:w="16838" w:h="11906" w:orient="landscape"/>
          <w:pgMar w:top="720" w:right="720" w:bottom="720" w:left="720" w:header="708" w:footer="708" w:gutter="0"/>
          <w:cols w:space="708"/>
          <w:docGrid w:linePitch="360"/>
        </w:sectPr>
      </w:pPr>
    </w:p>
    <w:p w14:paraId="482A0530" w14:textId="77777777" w:rsidR="004E5492" w:rsidRPr="00EF4C92" w:rsidRDefault="004E5492" w:rsidP="00510118">
      <w:pPr>
        <w:spacing w:after="0"/>
        <w:ind w:firstLine="1134"/>
        <w:rPr>
          <w:rFonts w:cs="Times New Roman"/>
        </w:rPr>
      </w:pPr>
      <w:r w:rsidRPr="00EF4C92">
        <w:rPr>
          <w:rFonts w:cs="Times New Roman"/>
        </w:rPr>
        <w:lastRenderedPageBreak/>
        <w:t xml:space="preserve">Table S2. Components and ICD10 </w:t>
      </w:r>
      <w:r>
        <w:rPr>
          <w:rFonts w:cs="Times New Roman"/>
        </w:rPr>
        <w:t>c</w:t>
      </w:r>
      <w:r w:rsidRPr="00EF4C92">
        <w:rPr>
          <w:rFonts w:cs="Times New Roman"/>
        </w:rPr>
        <w:t>odes of severe maternal morbidity (SMM)</w:t>
      </w:r>
      <w:r w:rsidRPr="00EF4C92">
        <w:rPr>
          <w:rFonts w:cs="Times New Roman"/>
          <w:vertAlign w:val="superscript"/>
        </w:rPr>
        <w:t>a</w:t>
      </w:r>
      <w:r w:rsidRPr="00EF4C92">
        <w:rPr>
          <w:rFonts w:cs="Times New Roman"/>
        </w:rPr>
        <w:t xml:space="preserve"> </w:t>
      </w:r>
    </w:p>
    <w:tbl>
      <w:tblPr>
        <w:tblStyle w:val="TableGrid"/>
        <w:tblW w:w="4695" w:type="pct"/>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472"/>
        <w:gridCol w:w="5102"/>
      </w:tblGrid>
      <w:tr w:rsidR="004E5492" w:rsidRPr="00EF4C92" w14:paraId="3E5F1AF1" w14:textId="77777777" w:rsidTr="00510118">
        <w:trPr>
          <w:trHeight w:val="188"/>
        </w:trPr>
        <w:tc>
          <w:tcPr>
            <w:tcW w:w="1689" w:type="pct"/>
            <w:tcBorders>
              <w:top w:val="single" w:sz="4" w:space="0" w:color="auto"/>
              <w:bottom w:val="single" w:sz="4" w:space="0" w:color="auto"/>
            </w:tcBorders>
          </w:tcPr>
          <w:p w14:paraId="0F15E5DF" w14:textId="77777777" w:rsidR="004E5492" w:rsidRPr="00EF4C92" w:rsidRDefault="004E5492" w:rsidP="00510118">
            <w:pPr>
              <w:rPr>
                <w:rFonts w:cs="Times New Roman"/>
              </w:rPr>
            </w:pPr>
            <w:r w:rsidRPr="00EF4C92">
              <w:rPr>
                <w:rFonts w:cs="Times New Roman"/>
              </w:rPr>
              <w:t>Diagnoses</w:t>
            </w:r>
          </w:p>
        </w:tc>
        <w:tc>
          <w:tcPr>
            <w:tcW w:w="1546" w:type="pct"/>
            <w:tcBorders>
              <w:top w:val="single" w:sz="4" w:space="0" w:color="auto"/>
              <w:bottom w:val="single" w:sz="4" w:space="0" w:color="auto"/>
            </w:tcBorders>
          </w:tcPr>
          <w:p w14:paraId="562050E9" w14:textId="77777777" w:rsidR="004E5492" w:rsidRPr="008C1542" w:rsidRDefault="004E5492" w:rsidP="00510118">
            <w:pPr>
              <w:rPr>
                <w:rFonts w:cs="Times New Roman"/>
                <w:lang w:val="en-AU"/>
              </w:rPr>
            </w:pPr>
            <w:r w:rsidRPr="008C1542">
              <w:rPr>
                <w:rFonts w:cs="Times New Roman"/>
                <w:lang w:val="en-AU"/>
              </w:rPr>
              <w:t>ICD-10-AM Diagnostic Codes</w:t>
            </w:r>
          </w:p>
        </w:tc>
        <w:tc>
          <w:tcPr>
            <w:tcW w:w="1764" w:type="pct"/>
            <w:tcBorders>
              <w:top w:val="single" w:sz="4" w:space="0" w:color="auto"/>
              <w:bottom w:val="single" w:sz="4" w:space="0" w:color="auto"/>
            </w:tcBorders>
          </w:tcPr>
          <w:p w14:paraId="30CCDDA0" w14:textId="77777777" w:rsidR="004E5492" w:rsidRPr="00EF4C92" w:rsidRDefault="004E5492" w:rsidP="00510118">
            <w:pPr>
              <w:rPr>
                <w:rFonts w:cs="Times New Roman"/>
              </w:rPr>
            </w:pPr>
            <w:r w:rsidRPr="00EF4C92">
              <w:rPr>
                <w:rFonts w:cs="Times New Roman"/>
              </w:rPr>
              <w:t xml:space="preserve">Changes in the current study </w:t>
            </w:r>
          </w:p>
        </w:tc>
      </w:tr>
      <w:tr w:rsidR="004E5492" w:rsidRPr="00EF4C92" w14:paraId="600B9E63" w14:textId="77777777" w:rsidTr="00510118">
        <w:trPr>
          <w:trHeight w:val="548"/>
        </w:trPr>
        <w:tc>
          <w:tcPr>
            <w:tcW w:w="1689" w:type="pct"/>
            <w:tcBorders>
              <w:top w:val="single" w:sz="4" w:space="0" w:color="auto"/>
            </w:tcBorders>
          </w:tcPr>
          <w:p w14:paraId="619964E4" w14:textId="77777777" w:rsidR="004E5492" w:rsidRPr="00EF4C92" w:rsidRDefault="004E5492" w:rsidP="00510118">
            <w:pPr>
              <w:rPr>
                <w:rFonts w:cs="Times New Roman"/>
              </w:rPr>
            </w:pPr>
            <w:r w:rsidRPr="00EF4C92">
              <w:rPr>
                <w:rFonts w:cs="Times New Roman"/>
              </w:rPr>
              <w:t>Acute abdomen</w:t>
            </w:r>
          </w:p>
        </w:tc>
        <w:tc>
          <w:tcPr>
            <w:tcW w:w="1546" w:type="pct"/>
            <w:tcBorders>
              <w:top w:val="single" w:sz="4" w:space="0" w:color="auto"/>
            </w:tcBorders>
          </w:tcPr>
          <w:p w14:paraId="54C07AC2" w14:textId="77777777" w:rsidR="004E5492" w:rsidRPr="00EF4C92" w:rsidRDefault="004E5492" w:rsidP="00510118">
            <w:pPr>
              <w:rPr>
                <w:rFonts w:cs="Times New Roman"/>
              </w:rPr>
            </w:pPr>
            <w:r w:rsidRPr="00EF4C92">
              <w:rPr>
                <w:rFonts w:cs="Times New Roman"/>
              </w:rPr>
              <w:t>K35, K37, K65.0, K65.9, N73.3, N73.5</w:t>
            </w:r>
          </w:p>
        </w:tc>
        <w:tc>
          <w:tcPr>
            <w:tcW w:w="1764" w:type="pct"/>
            <w:tcBorders>
              <w:top w:val="single" w:sz="4" w:space="0" w:color="auto"/>
            </w:tcBorders>
          </w:tcPr>
          <w:p w14:paraId="77324EF2" w14:textId="77777777" w:rsidR="004E5492" w:rsidRPr="00EF4C92" w:rsidRDefault="004E5492" w:rsidP="00510118">
            <w:pPr>
              <w:rPr>
                <w:rFonts w:cs="Times New Roman"/>
              </w:rPr>
            </w:pPr>
            <w:r w:rsidRPr="00EF4C92">
              <w:rPr>
                <w:rFonts w:cs="Times New Roman"/>
              </w:rPr>
              <w:t xml:space="preserve">From 01/07/2010, K35.0/K35.1/K35.9 replaced by K35.2/K35.3/K35.8 </w:t>
            </w:r>
          </w:p>
        </w:tc>
      </w:tr>
      <w:tr w:rsidR="004E5492" w:rsidRPr="00EF4C92" w14:paraId="515F274C" w14:textId="77777777" w:rsidTr="00510118">
        <w:tc>
          <w:tcPr>
            <w:tcW w:w="1689" w:type="pct"/>
          </w:tcPr>
          <w:p w14:paraId="38C81B33" w14:textId="77777777" w:rsidR="004E5492" w:rsidRPr="00EF4C92" w:rsidRDefault="004E5492" w:rsidP="00510118">
            <w:pPr>
              <w:rPr>
                <w:rFonts w:cs="Times New Roman"/>
              </w:rPr>
            </w:pPr>
            <w:r w:rsidRPr="00EF4C92">
              <w:rPr>
                <w:rFonts w:cs="Times New Roman"/>
              </w:rPr>
              <w:t>Acute renal failure</w:t>
            </w:r>
          </w:p>
        </w:tc>
        <w:tc>
          <w:tcPr>
            <w:tcW w:w="1546" w:type="pct"/>
          </w:tcPr>
          <w:p w14:paraId="6FC84832" w14:textId="77777777" w:rsidR="004E5492" w:rsidRPr="00EF4C92" w:rsidRDefault="004E5492" w:rsidP="00510118">
            <w:pPr>
              <w:rPr>
                <w:rFonts w:cs="Times New Roman"/>
              </w:rPr>
            </w:pPr>
            <w:r w:rsidRPr="00EF4C92">
              <w:rPr>
                <w:rFonts w:cs="Times New Roman"/>
              </w:rPr>
              <w:t>O90.4, N17, N19, N99.0</w:t>
            </w:r>
          </w:p>
        </w:tc>
        <w:tc>
          <w:tcPr>
            <w:tcW w:w="1764" w:type="pct"/>
          </w:tcPr>
          <w:p w14:paraId="718689BE" w14:textId="77777777" w:rsidR="004E5492" w:rsidRPr="00EF4C92" w:rsidRDefault="004E5492" w:rsidP="00510118">
            <w:pPr>
              <w:rPr>
                <w:rFonts w:cs="Times New Roman"/>
              </w:rPr>
            </w:pPr>
          </w:p>
        </w:tc>
      </w:tr>
      <w:tr w:rsidR="004E5492" w:rsidRPr="00EF4C92" w14:paraId="4C6A5357" w14:textId="77777777" w:rsidTr="00510118">
        <w:tc>
          <w:tcPr>
            <w:tcW w:w="1689" w:type="pct"/>
          </w:tcPr>
          <w:p w14:paraId="4A737064" w14:textId="77777777" w:rsidR="004E5492" w:rsidRPr="00EF4C92" w:rsidRDefault="004E5492" w:rsidP="00510118">
            <w:pPr>
              <w:rPr>
                <w:rFonts w:cs="Times New Roman"/>
              </w:rPr>
            </w:pPr>
            <w:r w:rsidRPr="00EF4C92">
              <w:rPr>
                <w:rFonts w:cs="Times New Roman"/>
              </w:rPr>
              <w:t>Acute psychosis</w:t>
            </w:r>
          </w:p>
        </w:tc>
        <w:tc>
          <w:tcPr>
            <w:tcW w:w="1546" w:type="pct"/>
          </w:tcPr>
          <w:p w14:paraId="49AB87BE" w14:textId="77777777" w:rsidR="004E5492" w:rsidRPr="00EF4C92" w:rsidRDefault="004E5492" w:rsidP="00510118">
            <w:pPr>
              <w:rPr>
                <w:rFonts w:cs="Times New Roman"/>
              </w:rPr>
            </w:pPr>
            <w:r w:rsidRPr="00EF4C92">
              <w:rPr>
                <w:rFonts w:cs="Times New Roman"/>
              </w:rPr>
              <w:t>F53.1, F23</w:t>
            </w:r>
          </w:p>
        </w:tc>
        <w:tc>
          <w:tcPr>
            <w:tcW w:w="1764" w:type="pct"/>
          </w:tcPr>
          <w:p w14:paraId="54834E93" w14:textId="77777777" w:rsidR="004E5492" w:rsidRPr="00EF4C92" w:rsidRDefault="004E5492" w:rsidP="00510118">
            <w:pPr>
              <w:rPr>
                <w:rFonts w:cs="Times New Roman"/>
              </w:rPr>
            </w:pPr>
          </w:p>
        </w:tc>
      </w:tr>
      <w:tr w:rsidR="004E5492" w:rsidRPr="00EF4C92" w14:paraId="4BA0D5B0" w14:textId="77777777" w:rsidTr="00510118">
        <w:tc>
          <w:tcPr>
            <w:tcW w:w="1689" w:type="pct"/>
          </w:tcPr>
          <w:p w14:paraId="260C06B3" w14:textId="77777777" w:rsidR="004E5492" w:rsidRPr="00EF4C92" w:rsidRDefault="004E5492" w:rsidP="00510118">
            <w:pPr>
              <w:rPr>
                <w:rFonts w:cs="Times New Roman"/>
              </w:rPr>
            </w:pPr>
            <w:r w:rsidRPr="00EF4C92">
              <w:rPr>
                <w:rFonts w:cs="Times New Roman"/>
              </w:rPr>
              <w:t>Cardiac arrest, failure or infarction</w:t>
            </w:r>
          </w:p>
        </w:tc>
        <w:tc>
          <w:tcPr>
            <w:tcW w:w="1546" w:type="pct"/>
          </w:tcPr>
          <w:p w14:paraId="3669CF8E" w14:textId="77777777" w:rsidR="004E5492" w:rsidRPr="00EF4C92" w:rsidRDefault="004E5492" w:rsidP="00510118">
            <w:pPr>
              <w:rPr>
                <w:rFonts w:cs="Times New Roman"/>
              </w:rPr>
            </w:pPr>
            <w:r w:rsidRPr="00EF4C92">
              <w:rPr>
                <w:rFonts w:cs="Times New Roman"/>
              </w:rPr>
              <w:t>O89.1, O74.2, O90.3, I21, I42, I43, I46, I50, J81</w:t>
            </w:r>
          </w:p>
        </w:tc>
        <w:tc>
          <w:tcPr>
            <w:tcW w:w="1764" w:type="pct"/>
          </w:tcPr>
          <w:p w14:paraId="144C3BDA" w14:textId="77777777" w:rsidR="004E5492" w:rsidRPr="00EF4C92" w:rsidRDefault="004E5492" w:rsidP="00510118">
            <w:pPr>
              <w:rPr>
                <w:rFonts w:cs="Times New Roman"/>
              </w:rPr>
            </w:pPr>
            <w:r w:rsidRPr="00EF4C92">
              <w:rPr>
                <w:rFonts w:cs="Times New Roman"/>
              </w:rPr>
              <w:t xml:space="preserve">not J81 is assigned if, J81 is only used if a specified cause of the acute pulmonary oedema is documented. If the underlying cause is not documented, is used </w:t>
            </w:r>
          </w:p>
        </w:tc>
      </w:tr>
      <w:tr w:rsidR="004E5492" w:rsidRPr="00EF4C92" w14:paraId="0216709B" w14:textId="77777777" w:rsidTr="00510118">
        <w:tc>
          <w:tcPr>
            <w:tcW w:w="1689" w:type="pct"/>
          </w:tcPr>
          <w:p w14:paraId="7432A351" w14:textId="77777777" w:rsidR="004E5492" w:rsidRPr="00EF4C92" w:rsidRDefault="004E5492" w:rsidP="00510118">
            <w:pPr>
              <w:rPr>
                <w:rFonts w:cs="Times New Roman"/>
              </w:rPr>
            </w:pPr>
            <w:r w:rsidRPr="00EF4C92">
              <w:rPr>
                <w:rFonts w:cs="Times New Roman"/>
              </w:rPr>
              <w:t>Cerebral oedema or coma</w:t>
            </w:r>
          </w:p>
        </w:tc>
        <w:tc>
          <w:tcPr>
            <w:tcW w:w="1546" w:type="pct"/>
          </w:tcPr>
          <w:p w14:paraId="55B04738" w14:textId="77777777" w:rsidR="004E5492" w:rsidRPr="00EF4C92" w:rsidRDefault="004E5492" w:rsidP="00510118">
            <w:pPr>
              <w:rPr>
                <w:rFonts w:cs="Times New Roman"/>
              </w:rPr>
            </w:pPr>
            <w:r w:rsidRPr="00EF4C92">
              <w:rPr>
                <w:rFonts w:cs="Times New Roman"/>
              </w:rPr>
              <w:t>G93.6, R40.2</w:t>
            </w:r>
          </w:p>
        </w:tc>
        <w:tc>
          <w:tcPr>
            <w:tcW w:w="1764" w:type="pct"/>
          </w:tcPr>
          <w:p w14:paraId="66A925A7" w14:textId="77777777" w:rsidR="004E5492" w:rsidRPr="00EF4C92" w:rsidRDefault="004E5492" w:rsidP="00510118">
            <w:pPr>
              <w:rPr>
                <w:rFonts w:cs="Times New Roman"/>
              </w:rPr>
            </w:pPr>
          </w:p>
        </w:tc>
      </w:tr>
      <w:tr w:rsidR="004E5492" w:rsidRPr="00EF4C92" w14:paraId="32C7C243" w14:textId="77777777" w:rsidTr="00510118">
        <w:tc>
          <w:tcPr>
            <w:tcW w:w="1689" w:type="pct"/>
          </w:tcPr>
          <w:p w14:paraId="31EAA43B" w14:textId="77777777" w:rsidR="004E5492" w:rsidRPr="00EF4C92" w:rsidRDefault="004E5492" w:rsidP="00510118">
            <w:pPr>
              <w:rPr>
                <w:rFonts w:cs="Times New Roman"/>
              </w:rPr>
            </w:pPr>
            <w:r w:rsidRPr="00EF4C92">
              <w:rPr>
                <w:rFonts w:cs="Times New Roman"/>
              </w:rPr>
              <w:t>Disseminated intravascular coagulopathy</w:t>
            </w:r>
          </w:p>
        </w:tc>
        <w:tc>
          <w:tcPr>
            <w:tcW w:w="1546" w:type="pct"/>
          </w:tcPr>
          <w:p w14:paraId="11AB2E93" w14:textId="77777777" w:rsidR="004E5492" w:rsidRPr="00EF4C92" w:rsidRDefault="004E5492" w:rsidP="00510118">
            <w:pPr>
              <w:rPr>
                <w:rFonts w:cs="Times New Roman"/>
              </w:rPr>
            </w:pPr>
            <w:r w:rsidRPr="00EF4C92">
              <w:rPr>
                <w:rFonts w:cs="Times New Roman"/>
              </w:rPr>
              <w:t>D65</w:t>
            </w:r>
          </w:p>
        </w:tc>
        <w:tc>
          <w:tcPr>
            <w:tcW w:w="1764" w:type="pct"/>
          </w:tcPr>
          <w:p w14:paraId="6F267E4A" w14:textId="77777777" w:rsidR="004E5492" w:rsidRPr="00EF4C92" w:rsidRDefault="004E5492" w:rsidP="00510118">
            <w:pPr>
              <w:rPr>
                <w:rFonts w:cs="Times New Roman"/>
              </w:rPr>
            </w:pPr>
          </w:p>
        </w:tc>
      </w:tr>
      <w:tr w:rsidR="004E5492" w:rsidRPr="00EF4C92" w14:paraId="7B92C9D5" w14:textId="77777777" w:rsidTr="00510118">
        <w:tc>
          <w:tcPr>
            <w:tcW w:w="1689" w:type="pct"/>
          </w:tcPr>
          <w:p w14:paraId="3474550A" w14:textId="77777777" w:rsidR="004E5492" w:rsidRPr="00EF4C92" w:rsidRDefault="004E5492" w:rsidP="00510118">
            <w:pPr>
              <w:rPr>
                <w:rFonts w:cs="Times New Roman"/>
              </w:rPr>
            </w:pPr>
            <w:r w:rsidRPr="00EF4C92">
              <w:rPr>
                <w:rFonts w:cs="Times New Roman"/>
              </w:rPr>
              <w:t>Cerebro-vascular accident</w:t>
            </w:r>
          </w:p>
        </w:tc>
        <w:tc>
          <w:tcPr>
            <w:tcW w:w="1546" w:type="pct"/>
          </w:tcPr>
          <w:p w14:paraId="6DEF2C28" w14:textId="77777777" w:rsidR="004E5492" w:rsidRPr="00EF4C92" w:rsidRDefault="004E5492" w:rsidP="00510118">
            <w:pPr>
              <w:rPr>
                <w:rFonts w:cs="Times New Roman"/>
              </w:rPr>
            </w:pPr>
            <w:r w:rsidRPr="00EF4C92">
              <w:rPr>
                <w:rFonts w:cs="Times New Roman"/>
              </w:rPr>
              <w:t>I60–I64</w:t>
            </w:r>
          </w:p>
        </w:tc>
        <w:tc>
          <w:tcPr>
            <w:tcW w:w="1764" w:type="pct"/>
          </w:tcPr>
          <w:p w14:paraId="0B7DFE55" w14:textId="77777777" w:rsidR="004E5492" w:rsidRPr="00EF4C92" w:rsidRDefault="004E5492" w:rsidP="00510118">
            <w:pPr>
              <w:rPr>
                <w:rFonts w:cs="Times New Roman"/>
              </w:rPr>
            </w:pPr>
          </w:p>
        </w:tc>
      </w:tr>
      <w:tr w:rsidR="004E5492" w:rsidRPr="00EF4C92" w14:paraId="23415BB7" w14:textId="77777777" w:rsidTr="00510118">
        <w:tc>
          <w:tcPr>
            <w:tcW w:w="1689" w:type="pct"/>
          </w:tcPr>
          <w:p w14:paraId="4955F11B" w14:textId="77777777" w:rsidR="004E5492" w:rsidRPr="00EF4C92" w:rsidRDefault="004E5492" w:rsidP="00510118">
            <w:pPr>
              <w:rPr>
                <w:rFonts w:cs="Times New Roman"/>
              </w:rPr>
            </w:pPr>
            <w:r w:rsidRPr="00EF4C92">
              <w:rPr>
                <w:rFonts w:cs="Times New Roman"/>
              </w:rPr>
              <w:t>Major complications of anaesthesia</w:t>
            </w:r>
          </w:p>
        </w:tc>
        <w:tc>
          <w:tcPr>
            <w:tcW w:w="1546" w:type="pct"/>
          </w:tcPr>
          <w:p w14:paraId="010F750D" w14:textId="77777777" w:rsidR="004E5492" w:rsidRPr="00EF4C92" w:rsidRDefault="004E5492" w:rsidP="00510118">
            <w:pPr>
              <w:rPr>
                <w:rFonts w:cs="Times New Roman"/>
              </w:rPr>
            </w:pPr>
            <w:r w:rsidRPr="00EF4C92">
              <w:rPr>
                <w:rFonts w:cs="Times New Roman"/>
              </w:rPr>
              <w:t>O74.0, O74.2, O74.3, O89.0–O89.2, O29.0–O29.2</w:t>
            </w:r>
          </w:p>
        </w:tc>
        <w:tc>
          <w:tcPr>
            <w:tcW w:w="1764" w:type="pct"/>
          </w:tcPr>
          <w:p w14:paraId="490A17D6" w14:textId="77777777" w:rsidR="004E5492" w:rsidRPr="00EF4C92" w:rsidRDefault="004E5492" w:rsidP="00510118">
            <w:pPr>
              <w:rPr>
                <w:rFonts w:cs="Times New Roman"/>
              </w:rPr>
            </w:pPr>
          </w:p>
        </w:tc>
      </w:tr>
      <w:tr w:rsidR="004E5492" w:rsidRPr="00EF4C92" w14:paraId="06EE0E6D" w14:textId="77777777" w:rsidTr="00510118">
        <w:tc>
          <w:tcPr>
            <w:tcW w:w="1689" w:type="pct"/>
          </w:tcPr>
          <w:p w14:paraId="1D683ACC" w14:textId="77777777" w:rsidR="004E5492" w:rsidRPr="00EF4C92" w:rsidRDefault="004E5492" w:rsidP="00510118">
            <w:pPr>
              <w:rPr>
                <w:rFonts w:cs="Times New Roman"/>
              </w:rPr>
            </w:pPr>
            <w:r w:rsidRPr="00EF4C92">
              <w:rPr>
                <w:rFonts w:cs="Times New Roman"/>
              </w:rPr>
              <w:t>Obstetric embolism</w:t>
            </w:r>
          </w:p>
        </w:tc>
        <w:tc>
          <w:tcPr>
            <w:tcW w:w="1546" w:type="pct"/>
          </w:tcPr>
          <w:p w14:paraId="42A46A3E" w14:textId="77777777" w:rsidR="004E5492" w:rsidRPr="00EF4C92" w:rsidRDefault="004E5492" w:rsidP="00510118">
            <w:pPr>
              <w:rPr>
                <w:rFonts w:cs="Times New Roman"/>
              </w:rPr>
            </w:pPr>
            <w:r w:rsidRPr="00EF4C92">
              <w:rPr>
                <w:rFonts w:cs="Times New Roman"/>
              </w:rPr>
              <w:t>O88</w:t>
            </w:r>
          </w:p>
        </w:tc>
        <w:tc>
          <w:tcPr>
            <w:tcW w:w="1764" w:type="pct"/>
          </w:tcPr>
          <w:p w14:paraId="388CA6F6" w14:textId="77777777" w:rsidR="004E5492" w:rsidRPr="00EF4C92" w:rsidRDefault="004E5492" w:rsidP="00510118">
            <w:pPr>
              <w:rPr>
                <w:rFonts w:cs="Times New Roman"/>
              </w:rPr>
            </w:pPr>
          </w:p>
        </w:tc>
      </w:tr>
      <w:tr w:rsidR="004E5492" w:rsidRPr="00EF4C92" w14:paraId="75265C5A" w14:textId="77777777" w:rsidTr="00510118">
        <w:tc>
          <w:tcPr>
            <w:tcW w:w="1689" w:type="pct"/>
          </w:tcPr>
          <w:p w14:paraId="75AC2404" w14:textId="77777777" w:rsidR="004E5492" w:rsidRPr="00EF4C92" w:rsidRDefault="004E5492" w:rsidP="00510118">
            <w:pPr>
              <w:rPr>
                <w:rFonts w:cs="Times New Roman"/>
              </w:rPr>
            </w:pPr>
            <w:r w:rsidRPr="00EF4C92">
              <w:rPr>
                <w:rFonts w:cs="Times New Roman"/>
              </w:rPr>
              <w:t>Shock</w:t>
            </w:r>
          </w:p>
        </w:tc>
        <w:tc>
          <w:tcPr>
            <w:tcW w:w="1546" w:type="pct"/>
          </w:tcPr>
          <w:p w14:paraId="67EEA509" w14:textId="77777777" w:rsidR="004E5492" w:rsidRPr="00EF4C92" w:rsidRDefault="004E5492" w:rsidP="00510118">
            <w:pPr>
              <w:rPr>
                <w:rFonts w:cs="Times New Roman"/>
              </w:rPr>
            </w:pPr>
            <w:r w:rsidRPr="00EF4C92">
              <w:rPr>
                <w:rFonts w:cs="Times New Roman"/>
              </w:rPr>
              <w:t>R57, O75.1, T80.5, T88.6</w:t>
            </w:r>
          </w:p>
        </w:tc>
        <w:tc>
          <w:tcPr>
            <w:tcW w:w="1764" w:type="pct"/>
          </w:tcPr>
          <w:p w14:paraId="493E4693" w14:textId="77777777" w:rsidR="004E5492" w:rsidRPr="00EF4C92" w:rsidRDefault="004E5492" w:rsidP="00510118">
            <w:pPr>
              <w:rPr>
                <w:rFonts w:cs="Times New Roman"/>
              </w:rPr>
            </w:pPr>
          </w:p>
        </w:tc>
      </w:tr>
      <w:tr w:rsidR="004E5492" w:rsidRPr="00EF4C92" w14:paraId="7B7695C7" w14:textId="77777777" w:rsidTr="00510118">
        <w:tc>
          <w:tcPr>
            <w:tcW w:w="1689" w:type="pct"/>
          </w:tcPr>
          <w:p w14:paraId="5BB1D890" w14:textId="77777777" w:rsidR="004E5492" w:rsidRPr="00EF4C92" w:rsidRDefault="004E5492" w:rsidP="00510118">
            <w:pPr>
              <w:rPr>
                <w:rFonts w:cs="Times New Roman"/>
              </w:rPr>
            </w:pPr>
            <w:r w:rsidRPr="00EF4C92">
              <w:rPr>
                <w:rFonts w:cs="Times New Roman"/>
              </w:rPr>
              <w:t>Sickle cell anaemia with crisis</w:t>
            </w:r>
          </w:p>
        </w:tc>
        <w:tc>
          <w:tcPr>
            <w:tcW w:w="1546" w:type="pct"/>
          </w:tcPr>
          <w:p w14:paraId="50CDED7E" w14:textId="77777777" w:rsidR="004E5492" w:rsidRPr="00EF4C92" w:rsidRDefault="004E5492" w:rsidP="00510118">
            <w:pPr>
              <w:rPr>
                <w:rFonts w:cs="Times New Roman"/>
              </w:rPr>
            </w:pPr>
            <w:r w:rsidRPr="00EF4C92">
              <w:rPr>
                <w:rFonts w:cs="Times New Roman"/>
              </w:rPr>
              <w:t>D57.0</w:t>
            </w:r>
          </w:p>
        </w:tc>
        <w:tc>
          <w:tcPr>
            <w:tcW w:w="1764" w:type="pct"/>
          </w:tcPr>
          <w:p w14:paraId="071CEB2B" w14:textId="77777777" w:rsidR="004E5492" w:rsidRPr="00EF4C92" w:rsidRDefault="004E5492" w:rsidP="00510118">
            <w:pPr>
              <w:rPr>
                <w:rFonts w:cs="Times New Roman"/>
              </w:rPr>
            </w:pPr>
          </w:p>
        </w:tc>
      </w:tr>
      <w:tr w:rsidR="004E5492" w:rsidRPr="00EF4C92" w14:paraId="7BAF951E" w14:textId="77777777" w:rsidTr="00510118">
        <w:tc>
          <w:tcPr>
            <w:tcW w:w="1689" w:type="pct"/>
          </w:tcPr>
          <w:p w14:paraId="0F5CE63C" w14:textId="77777777" w:rsidR="004E5492" w:rsidRPr="00EF4C92" w:rsidRDefault="004E5492" w:rsidP="00510118">
            <w:pPr>
              <w:rPr>
                <w:rFonts w:cs="Times New Roman"/>
              </w:rPr>
            </w:pPr>
            <w:r w:rsidRPr="00EF4C92">
              <w:rPr>
                <w:rFonts w:cs="Times New Roman"/>
              </w:rPr>
              <w:t>Status asthmaticus</w:t>
            </w:r>
          </w:p>
        </w:tc>
        <w:tc>
          <w:tcPr>
            <w:tcW w:w="1546" w:type="pct"/>
          </w:tcPr>
          <w:p w14:paraId="79F957D9" w14:textId="77777777" w:rsidR="004E5492" w:rsidRPr="00EF4C92" w:rsidRDefault="004E5492" w:rsidP="00510118">
            <w:pPr>
              <w:rPr>
                <w:rFonts w:cs="Times New Roman"/>
              </w:rPr>
            </w:pPr>
            <w:r w:rsidRPr="00EF4C92">
              <w:rPr>
                <w:rFonts w:cs="Times New Roman"/>
              </w:rPr>
              <w:t>J46</w:t>
            </w:r>
          </w:p>
        </w:tc>
        <w:tc>
          <w:tcPr>
            <w:tcW w:w="1764" w:type="pct"/>
          </w:tcPr>
          <w:p w14:paraId="6DAC07AE" w14:textId="77777777" w:rsidR="004E5492" w:rsidRPr="00EF4C92" w:rsidRDefault="004E5492" w:rsidP="00510118">
            <w:pPr>
              <w:rPr>
                <w:rFonts w:cs="Times New Roman"/>
              </w:rPr>
            </w:pPr>
          </w:p>
        </w:tc>
      </w:tr>
      <w:tr w:rsidR="004E5492" w:rsidRPr="00EF4C92" w14:paraId="715BB1B9" w14:textId="77777777" w:rsidTr="00510118">
        <w:tc>
          <w:tcPr>
            <w:tcW w:w="1689" w:type="pct"/>
            <w:tcBorders>
              <w:bottom w:val="nil"/>
            </w:tcBorders>
          </w:tcPr>
          <w:p w14:paraId="19F8AA4B" w14:textId="77777777" w:rsidR="004E5492" w:rsidRPr="00EF4C92" w:rsidRDefault="004E5492" w:rsidP="00510118">
            <w:pPr>
              <w:rPr>
                <w:rFonts w:cs="Times New Roman"/>
              </w:rPr>
            </w:pPr>
            <w:r w:rsidRPr="00EF4C92">
              <w:rPr>
                <w:rFonts w:cs="Times New Roman"/>
              </w:rPr>
              <w:t>Status epilepticus</w:t>
            </w:r>
          </w:p>
        </w:tc>
        <w:tc>
          <w:tcPr>
            <w:tcW w:w="1546" w:type="pct"/>
            <w:tcBorders>
              <w:bottom w:val="nil"/>
            </w:tcBorders>
          </w:tcPr>
          <w:p w14:paraId="73A9C59A" w14:textId="77777777" w:rsidR="004E5492" w:rsidRPr="00EF4C92" w:rsidRDefault="004E5492" w:rsidP="00510118">
            <w:pPr>
              <w:rPr>
                <w:rFonts w:cs="Times New Roman"/>
              </w:rPr>
            </w:pPr>
            <w:r w:rsidRPr="00EF4C92">
              <w:rPr>
                <w:rFonts w:cs="Times New Roman"/>
              </w:rPr>
              <w:t>G41</w:t>
            </w:r>
          </w:p>
        </w:tc>
        <w:tc>
          <w:tcPr>
            <w:tcW w:w="1764" w:type="pct"/>
            <w:tcBorders>
              <w:bottom w:val="nil"/>
            </w:tcBorders>
          </w:tcPr>
          <w:p w14:paraId="530E944A" w14:textId="77777777" w:rsidR="004E5492" w:rsidRPr="00EF4C92" w:rsidRDefault="004E5492" w:rsidP="00510118">
            <w:pPr>
              <w:rPr>
                <w:rFonts w:cs="Times New Roman"/>
              </w:rPr>
            </w:pPr>
          </w:p>
        </w:tc>
      </w:tr>
      <w:tr w:rsidR="004E5492" w:rsidRPr="00EF4C92" w14:paraId="62BEA6DF" w14:textId="77777777" w:rsidTr="00510118">
        <w:tc>
          <w:tcPr>
            <w:tcW w:w="1689" w:type="pct"/>
            <w:tcBorders>
              <w:top w:val="nil"/>
              <w:bottom w:val="nil"/>
            </w:tcBorders>
          </w:tcPr>
          <w:p w14:paraId="65BDF40D" w14:textId="77777777" w:rsidR="004E5492" w:rsidRPr="00EF4C92" w:rsidRDefault="004E5492" w:rsidP="00510118">
            <w:pPr>
              <w:rPr>
                <w:rFonts w:cs="Times New Roman"/>
              </w:rPr>
            </w:pPr>
            <w:r w:rsidRPr="00EF4C92">
              <w:rPr>
                <w:rFonts w:cs="Times New Roman"/>
              </w:rPr>
              <w:t>Uterine rupture</w:t>
            </w:r>
          </w:p>
        </w:tc>
        <w:tc>
          <w:tcPr>
            <w:tcW w:w="1546" w:type="pct"/>
            <w:tcBorders>
              <w:top w:val="nil"/>
              <w:bottom w:val="nil"/>
            </w:tcBorders>
          </w:tcPr>
          <w:p w14:paraId="43487BA7" w14:textId="77777777" w:rsidR="004E5492" w:rsidRPr="00EF4C92" w:rsidRDefault="004E5492" w:rsidP="00510118">
            <w:pPr>
              <w:rPr>
                <w:rFonts w:cs="Times New Roman"/>
              </w:rPr>
            </w:pPr>
            <w:r w:rsidRPr="00EF4C92">
              <w:rPr>
                <w:rFonts w:cs="Times New Roman"/>
              </w:rPr>
              <w:t>O71.0, O71.1</w:t>
            </w:r>
          </w:p>
        </w:tc>
        <w:tc>
          <w:tcPr>
            <w:tcW w:w="1764" w:type="pct"/>
            <w:tcBorders>
              <w:top w:val="nil"/>
              <w:bottom w:val="nil"/>
            </w:tcBorders>
          </w:tcPr>
          <w:p w14:paraId="4EBC82D8" w14:textId="77777777" w:rsidR="004E5492" w:rsidRPr="00EF4C92" w:rsidRDefault="004E5492" w:rsidP="00510118">
            <w:pPr>
              <w:rPr>
                <w:rFonts w:cs="Times New Roman"/>
              </w:rPr>
            </w:pPr>
            <w:r w:rsidRPr="00EF4C92">
              <w:rPr>
                <w:rFonts w:cs="Times New Roman"/>
              </w:rPr>
              <w:t xml:space="preserve">From 01/07/2008: </w:t>
            </w:r>
          </w:p>
          <w:p w14:paraId="30F475C1" w14:textId="77777777" w:rsidR="004E5492" w:rsidRPr="00EF4C92" w:rsidRDefault="004E5492" w:rsidP="00510118">
            <w:pPr>
              <w:rPr>
                <w:rFonts w:cs="Times New Roman"/>
              </w:rPr>
            </w:pPr>
            <w:r w:rsidRPr="00EF4C92">
              <w:rPr>
                <w:rFonts w:cs="Times New Roman"/>
              </w:rPr>
              <w:t>O71.0 replaced by O71.00, O71.01, O71.02</w:t>
            </w:r>
          </w:p>
          <w:p w14:paraId="2D564C6C" w14:textId="77777777" w:rsidR="004E5492" w:rsidRPr="00EF4C92" w:rsidRDefault="004E5492" w:rsidP="00510118">
            <w:pPr>
              <w:rPr>
                <w:rFonts w:cs="Times New Roman"/>
              </w:rPr>
            </w:pPr>
            <w:r w:rsidRPr="00EF4C92">
              <w:rPr>
                <w:rFonts w:cs="Times New Roman"/>
              </w:rPr>
              <w:t xml:space="preserve">O71.1 replaced by O71.10, O71.11, O71.12 </w:t>
            </w:r>
          </w:p>
        </w:tc>
      </w:tr>
      <w:tr w:rsidR="004E5492" w:rsidRPr="00EF4C92" w14:paraId="0557E912" w14:textId="77777777" w:rsidTr="00510118">
        <w:tc>
          <w:tcPr>
            <w:tcW w:w="1689" w:type="pct"/>
            <w:tcBorders>
              <w:top w:val="nil"/>
              <w:bottom w:val="single" w:sz="4" w:space="0" w:color="auto"/>
            </w:tcBorders>
          </w:tcPr>
          <w:p w14:paraId="47149878" w14:textId="77777777" w:rsidR="004E5492" w:rsidRPr="00EF4C92" w:rsidRDefault="004E5492" w:rsidP="00510118">
            <w:pPr>
              <w:rPr>
                <w:rFonts w:cs="Times New Roman"/>
              </w:rPr>
            </w:pPr>
            <w:r>
              <w:rPr>
                <w:rFonts w:cs="Times New Roman"/>
              </w:rPr>
              <w:t xml:space="preserve">Maternal death </w:t>
            </w:r>
          </w:p>
        </w:tc>
        <w:tc>
          <w:tcPr>
            <w:tcW w:w="1546" w:type="pct"/>
            <w:tcBorders>
              <w:top w:val="nil"/>
              <w:bottom w:val="single" w:sz="4" w:space="0" w:color="auto"/>
            </w:tcBorders>
          </w:tcPr>
          <w:p w14:paraId="7C2A1D2A" w14:textId="77777777" w:rsidR="004E5492" w:rsidRPr="00EF4C92" w:rsidRDefault="004E5492" w:rsidP="00510118">
            <w:pPr>
              <w:rPr>
                <w:rFonts w:cs="Times New Roman"/>
              </w:rPr>
            </w:pPr>
            <w:r>
              <w:rPr>
                <w:rFonts w:cs="Times New Roman"/>
              </w:rPr>
              <w:t>(From Death Register)</w:t>
            </w:r>
          </w:p>
        </w:tc>
        <w:tc>
          <w:tcPr>
            <w:tcW w:w="1764" w:type="pct"/>
            <w:tcBorders>
              <w:top w:val="nil"/>
              <w:bottom w:val="single" w:sz="4" w:space="0" w:color="auto"/>
            </w:tcBorders>
          </w:tcPr>
          <w:p w14:paraId="76ADD1D6" w14:textId="77777777" w:rsidR="004E5492" w:rsidRPr="00EF4C92" w:rsidRDefault="004E5492" w:rsidP="00510118">
            <w:pPr>
              <w:rPr>
                <w:rFonts w:cs="Times New Roman"/>
              </w:rPr>
            </w:pPr>
          </w:p>
        </w:tc>
      </w:tr>
      <w:tr w:rsidR="004E5492" w:rsidRPr="00EF4C92" w14:paraId="5FD578B9" w14:textId="77777777" w:rsidTr="00510118">
        <w:tc>
          <w:tcPr>
            <w:tcW w:w="1689" w:type="pct"/>
            <w:tcBorders>
              <w:top w:val="single" w:sz="4" w:space="0" w:color="auto"/>
              <w:bottom w:val="single" w:sz="4" w:space="0" w:color="auto"/>
            </w:tcBorders>
          </w:tcPr>
          <w:p w14:paraId="1895016D" w14:textId="77777777" w:rsidR="004E5492" w:rsidRPr="00EF4C92" w:rsidRDefault="004E5492" w:rsidP="00510118">
            <w:pPr>
              <w:rPr>
                <w:rFonts w:cs="Times New Roman"/>
              </w:rPr>
            </w:pPr>
            <w:r w:rsidRPr="00EF4C92">
              <w:rPr>
                <w:rFonts w:cs="Times New Roman"/>
              </w:rPr>
              <w:t>Procedures</w:t>
            </w:r>
          </w:p>
        </w:tc>
        <w:tc>
          <w:tcPr>
            <w:tcW w:w="1546" w:type="pct"/>
            <w:tcBorders>
              <w:top w:val="single" w:sz="4" w:space="0" w:color="auto"/>
              <w:bottom w:val="single" w:sz="4" w:space="0" w:color="auto"/>
            </w:tcBorders>
          </w:tcPr>
          <w:p w14:paraId="27647AAE" w14:textId="77777777" w:rsidR="004E5492" w:rsidRPr="00EF4C92" w:rsidRDefault="004E5492" w:rsidP="00510118">
            <w:pPr>
              <w:rPr>
                <w:rFonts w:cs="Times New Roman"/>
              </w:rPr>
            </w:pPr>
            <w:r w:rsidRPr="00EF4C92">
              <w:rPr>
                <w:rFonts w:cs="Times New Roman"/>
              </w:rPr>
              <w:t>ACHI Procedure Codes</w:t>
            </w:r>
          </w:p>
        </w:tc>
        <w:tc>
          <w:tcPr>
            <w:tcW w:w="1764" w:type="pct"/>
            <w:tcBorders>
              <w:top w:val="single" w:sz="4" w:space="0" w:color="auto"/>
              <w:bottom w:val="single" w:sz="4" w:space="0" w:color="auto"/>
            </w:tcBorders>
          </w:tcPr>
          <w:p w14:paraId="54C33502" w14:textId="77777777" w:rsidR="004E5492" w:rsidRPr="00EF4C92" w:rsidRDefault="004E5492" w:rsidP="00510118">
            <w:pPr>
              <w:rPr>
                <w:rFonts w:cs="Times New Roman"/>
              </w:rPr>
            </w:pPr>
          </w:p>
        </w:tc>
      </w:tr>
      <w:tr w:rsidR="004E5492" w:rsidRPr="00EF4C92" w14:paraId="37EFFA90" w14:textId="77777777" w:rsidTr="00510118">
        <w:tc>
          <w:tcPr>
            <w:tcW w:w="1689" w:type="pct"/>
            <w:tcBorders>
              <w:top w:val="single" w:sz="4" w:space="0" w:color="auto"/>
            </w:tcBorders>
          </w:tcPr>
          <w:p w14:paraId="1B8539BC" w14:textId="77777777" w:rsidR="004E5492" w:rsidRPr="00EF4C92" w:rsidRDefault="004E5492" w:rsidP="00510118">
            <w:pPr>
              <w:rPr>
                <w:rFonts w:cs="Times New Roman"/>
              </w:rPr>
            </w:pPr>
            <w:r w:rsidRPr="00EF4C92">
              <w:rPr>
                <w:rFonts w:cs="Times New Roman"/>
              </w:rPr>
              <w:t>Assisted ventilation including tracheostomy</w:t>
            </w:r>
          </w:p>
        </w:tc>
        <w:tc>
          <w:tcPr>
            <w:tcW w:w="1546" w:type="pct"/>
            <w:tcBorders>
              <w:top w:val="single" w:sz="4" w:space="0" w:color="auto"/>
            </w:tcBorders>
          </w:tcPr>
          <w:p w14:paraId="6104A3AF" w14:textId="77777777" w:rsidR="004E5492" w:rsidRPr="00EF4C92" w:rsidRDefault="004E5492" w:rsidP="00510118">
            <w:pPr>
              <w:rPr>
                <w:rFonts w:cs="Times New Roman"/>
              </w:rPr>
            </w:pPr>
            <w:r w:rsidRPr="00EF4C92">
              <w:rPr>
                <w:rFonts w:cs="Times New Roman"/>
              </w:rPr>
              <w:t>13857-00, 13879-00, 13882-00, 13882-01, 13882-02, 92038-00, 92039-00, 92040-00, 92041-00, 41880-00, 41883-00, 41883-01, 90179-06, 92046-00, 92047-00</w:t>
            </w:r>
          </w:p>
        </w:tc>
        <w:tc>
          <w:tcPr>
            <w:tcW w:w="1764" w:type="pct"/>
            <w:tcBorders>
              <w:top w:val="single" w:sz="4" w:space="0" w:color="auto"/>
            </w:tcBorders>
          </w:tcPr>
          <w:p w14:paraId="0A0847DF" w14:textId="77777777" w:rsidR="004E5492" w:rsidRPr="00EF4C92" w:rsidRDefault="004E5492" w:rsidP="00510118">
            <w:pPr>
              <w:rPr>
                <w:rFonts w:cs="Times New Roman"/>
              </w:rPr>
            </w:pPr>
            <w:r w:rsidRPr="00EF4C92">
              <w:rPr>
                <w:rFonts w:cs="Times New Roman"/>
              </w:rPr>
              <w:t>From 01/07/2008:</w:t>
            </w:r>
          </w:p>
          <w:p w14:paraId="7AB9DA93" w14:textId="77777777" w:rsidR="004E5492" w:rsidRPr="00EF4C92" w:rsidRDefault="004E5492" w:rsidP="00510118">
            <w:pPr>
              <w:rPr>
                <w:rFonts w:cs="Times New Roman"/>
              </w:rPr>
            </w:pPr>
            <w:r w:rsidRPr="00EF4C92">
              <w:rPr>
                <w:rFonts w:cs="Times New Roman"/>
              </w:rPr>
              <w:t>13857-00, 13879-00 were replaced by 13882-00, 13882-01, 13882-02</w:t>
            </w:r>
          </w:p>
          <w:p w14:paraId="47032BD1" w14:textId="77777777" w:rsidR="004E5492" w:rsidRPr="00EF4C92" w:rsidRDefault="004E5492" w:rsidP="00510118">
            <w:pPr>
              <w:rPr>
                <w:rFonts w:cs="Times New Roman"/>
              </w:rPr>
            </w:pPr>
            <w:r w:rsidRPr="00EF4C92">
              <w:rPr>
                <w:rFonts w:cs="Times New Roman"/>
              </w:rPr>
              <w:t>92038-00, 92039-00, 92040-00 were replaced by 92209-00, 92209-01, 92209-02</w:t>
            </w:r>
          </w:p>
          <w:p w14:paraId="5FB4D8DA" w14:textId="77777777" w:rsidR="004E5492" w:rsidRPr="00EF4C92" w:rsidRDefault="004E5492" w:rsidP="00510118">
            <w:pPr>
              <w:rPr>
                <w:rFonts w:cs="Times New Roman"/>
                <w:color w:val="FF0000"/>
              </w:rPr>
            </w:pPr>
            <w:r w:rsidRPr="00EF4C92">
              <w:rPr>
                <w:rFonts w:cs="Times New Roman"/>
              </w:rPr>
              <w:t>41883-00, 41883-01 were replaced by 41881-00, 41881-01</w:t>
            </w:r>
          </w:p>
        </w:tc>
      </w:tr>
      <w:tr w:rsidR="004E5492" w:rsidRPr="00EF4C92" w14:paraId="544B3293" w14:textId="77777777" w:rsidTr="00510118">
        <w:tc>
          <w:tcPr>
            <w:tcW w:w="1689" w:type="pct"/>
          </w:tcPr>
          <w:p w14:paraId="0C6C3836" w14:textId="77777777" w:rsidR="004E5492" w:rsidRPr="00EF4C92" w:rsidRDefault="004E5492" w:rsidP="00510118">
            <w:pPr>
              <w:rPr>
                <w:rFonts w:cs="Times New Roman"/>
              </w:rPr>
            </w:pPr>
            <w:r w:rsidRPr="00EF4C92">
              <w:rPr>
                <w:rFonts w:cs="Times New Roman"/>
              </w:rPr>
              <w:t>Curettage in combination with a general anaesthetic</w:t>
            </w:r>
          </w:p>
        </w:tc>
        <w:tc>
          <w:tcPr>
            <w:tcW w:w="1546" w:type="pct"/>
          </w:tcPr>
          <w:p w14:paraId="2EB5378D" w14:textId="77777777" w:rsidR="004E5492" w:rsidRDefault="004E5492" w:rsidP="00510118">
            <w:pPr>
              <w:rPr>
                <w:rFonts w:cs="Times New Roman"/>
              </w:rPr>
            </w:pPr>
            <w:r w:rsidRPr="00EF4C92">
              <w:rPr>
                <w:rFonts w:cs="Times New Roman"/>
              </w:rPr>
              <w:t>16564-00–01, 35640-00–03</w:t>
            </w:r>
          </w:p>
          <w:p w14:paraId="7920DE15" w14:textId="77777777" w:rsidR="004E5492" w:rsidRPr="00EF4C92" w:rsidRDefault="004E5492" w:rsidP="00510118">
            <w:pPr>
              <w:rPr>
                <w:rFonts w:cs="Times New Roman"/>
              </w:rPr>
            </w:pPr>
            <w:r w:rsidRPr="00EF4C92">
              <w:rPr>
                <w:rFonts w:cs="Times New Roman"/>
              </w:rPr>
              <w:t>92514-10–99, 92502-00–03</w:t>
            </w:r>
          </w:p>
        </w:tc>
        <w:tc>
          <w:tcPr>
            <w:tcW w:w="1764" w:type="pct"/>
          </w:tcPr>
          <w:p w14:paraId="7CF4BEDE" w14:textId="77777777" w:rsidR="004E5492" w:rsidRPr="00EF4C92" w:rsidRDefault="004E5492" w:rsidP="00510118">
            <w:pPr>
              <w:rPr>
                <w:rFonts w:cs="Times New Roman"/>
              </w:rPr>
            </w:pPr>
          </w:p>
        </w:tc>
      </w:tr>
      <w:tr w:rsidR="004E5492" w:rsidRPr="00EF4C92" w14:paraId="14E5DD53" w14:textId="77777777" w:rsidTr="00510118">
        <w:tc>
          <w:tcPr>
            <w:tcW w:w="1689" w:type="pct"/>
          </w:tcPr>
          <w:p w14:paraId="63E008D7" w14:textId="77777777" w:rsidR="004E5492" w:rsidRPr="00EF4C92" w:rsidRDefault="004E5492" w:rsidP="00510118">
            <w:pPr>
              <w:rPr>
                <w:rFonts w:cs="Times New Roman"/>
              </w:rPr>
            </w:pPr>
            <w:r w:rsidRPr="00EF4C92">
              <w:rPr>
                <w:rFonts w:cs="Times New Roman"/>
              </w:rPr>
              <w:t>Dialysis</w:t>
            </w:r>
          </w:p>
        </w:tc>
        <w:tc>
          <w:tcPr>
            <w:tcW w:w="1546" w:type="pct"/>
          </w:tcPr>
          <w:p w14:paraId="24C01F56" w14:textId="77777777" w:rsidR="004E5492" w:rsidRPr="00EF4C92" w:rsidRDefault="004E5492" w:rsidP="00510118">
            <w:pPr>
              <w:rPr>
                <w:rFonts w:cs="Times New Roman"/>
              </w:rPr>
            </w:pPr>
            <w:r w:rsidRPr="00EF4C92">
              <w:rPr>
                <w:rFonts w:cs="Times New Roman"/>
              </w:rPr>
              <w:t>13100-00, 13112-00, 90351-00, 13109-00,13109-01, 13110-00</w:t>
            </w:r>
          </w:p>
        </w:tc>
        <w:tc>
          <w:tcPr>
            <w:tcW w:w="1764" w:type="pct"/>
          </w:tcPr>
          <w:p w14:paraId="797EEA0D" w14:textId="77777777" w:rsidR="004E5492" w:rsidRPr="00EF4C92" w:rsidRDefault="004E5492" w:rsidP="00510118">
            <w:pPr>
              <w:rPr>
                <w:rFonts w:cs="Times New Roman"/>
              </w:rPr>
            </w:pPr>
          </w:p>
        </w:tc>
      </w:tr>
      <w:tr w:rsidR="004E5492" w:rsidRPr="00EF4C92" w14:paraId="59D39DF4" w14:textId="77777777" w:rsidTr="00510118">
        <w:tc>
          <w:tcPr>
            <w:tcW w:w="1689" w:type="pct"/>
          </w:tcPr>
          <w:p w14:paraId="51688282" w14:textId="77777777" w:rsidR="004E5492" w:rsidRPr="00EF4C92" w:rsidRDefault="004E5492" w:rsidP="00510118">
            <w:pPr>
              <w:rPr>
                <w:rFonts w:cs="Times New Roman"/>
              </w:rPr>
            </w:pPr>
            <w:r w:rsidRPr="00EF4C92">
              <w:rPr>
                <w:rFonts w:cs="Times New Roman"/>
              </w:rPr>
              <w:t>Evacuation of haematoma</w:t>
            </w:r>
          </w:p>
        </w:tc>
        <w:tc>
          <w:tcPr>
            <w:tcW w:w="1546" w:type="pct"/>
          </w:tcPr>
          <w:p w14:paraId="31638866" w14:textId="77777777" w:rsidR="004E5492" w:rsidRPr="00EF4C92" w:rsidRDefault="004E5492" w:rsidP="00510118">
            <w:pPr>
              <w:rPr>
                <w:rFonts w:cs="Times New Roman"/>
              </w:rPr>
            </w:pPr>
            <w:r w:rsidRPr="00EF4C92">
              <w:rPr>
                <w:rFonts w:cs="Times New Roman"/>
              </w:rPr>
              <w:t>90484-00, 90484-01, 90484-02, 30394-00</w:t>
            </w:r>
          </w:p>
        </w:tc>
        <w:tc>
          <w:tcPr>
            <w:tcW w:w="1764" w:type="pct"/>
          </w:tcPr>
          <w:p w14:paraId="52747C5B" w14:textId="77777777" w:rsidR="004E5492" w:rsidRPr="00EF4C92" w:rsidRDefault="004E5492" w:rsidP="00510118">
            <w:pPr>
              <w:rPr>
                <w:rFonts w:cs="Times New Roman"/>
              </w:rPr>
            </w:pPr>
          </w:p>
        </w:tc>
      </w:tr>
      <w:tr w:rsidR="004E5492" w:rsidRPr="00EF4C92" w14:paraId="78680328" w14:textId="77777777" w:rsidTr="00510118">
        <w:tc>
          <w:tcPr>
            <w:tcW w:w="1689" w:type="pct"/>
          </w:tcPr>
          <w:p w14:paraId="265F6CE3" w14:textId="77777777" w:rsidR="004E5492" w:rsidRPr="00EF4C92" w:rsidRDefault="004E5492" w:rsidP="00510118">
            <w:pPr>
              <w:rPr>
                <w:rFonts w:cs="Times New Roman"/>
              </w:rPr>
            </w:pPr>
            <w:r w:rsidRPr="00EF4C92">
              <w:rPr>
                <w:rFonts w:cs="Times New Roman"/>
              </w:rPr>
              <w:lastRenderedPageBreak/>
              <w:t>Hysterectomy</w:t>
            </w:r>
          </w:p>
        </w:tc>
        <w:tc>
          <w:tcPr>
            <w:tcW w:w="1546" w:type="pct"/>
          </w:tcPr>
          <w:p w14:paraId="35E112BD" w14:textId="77777777" w:rsidR="004E5492" w:rsidRPr="00EF4C92" w:rsidRDefault="004E5492" w:rsidP="00510118">
            <w:pPr>
              <w:rPr>
                <w:rFonts w:cs="Times New Roman"/>
              </w:rPr>
            </w:pPr>
            <w:r w:rsidRPr="00EF4C92">
              <w:rPr>
                <w:rFonts w:cs="Times New Roman"/>
              </w:rPr>
              <w:t>35653-00 to 03</w:t>
            </w:r>
          </w:p>
        </w:tc>
        <w:tc>
          <w:tcPr>
            <w:tcW w:w="1764" w:type="pct"/>
          </w:tcPr>
          <w:p w14:paraId="1698A113" w14:textId="77777777" w:rsidR="004E5492" w:rsidRPr="00EF4C92" w:rsidRDefault="004E5492" w:rsidP="00510118">
            <w:pPr>
              <w:rPr>
                <w:rFonts w:cs="Times New Roman"/>
              </w:rPr>
            </w:pPr>
            <w:r w:rsidRPr="00EF4C92">
              <w:rPr>
                <w:rFonts w:cs="Times New Roman"/>
              </w:rPr>
              <w:t xml:space="preserve">From 01/07/2008: 35653-02, 35653-03 replaced by 35653-04 </w:t>
            </w:r>
          </w:p>
        </w:tc>
      </w:tr>
      <w:tr w:rsidR="004E5492" w:rsidRPr="00EF4C92" w14:paraId="05CA9428" w14:textId="77777777" w:rsidTr="00510118">
        <w:tc>
          <w:tcPr>
            <w:tcW w:w="1689" w:type="pct"/>
          </w:tcPr>
          <w:p w14:paraId="494E0AA5" w14:textId="77777777" w:rsidR="004E5492" w:rsidRPr="00EF4C92" w:rsidRDefault="004E5492" w:rsidP="00510118">
            <w:pPr>
              <w:rPr>
                <w:rFonts w:cs="Times New Roman"/>
              </w:rPr>
            </w:pPr>
            <w:r w:rsidRPr="00EF4C92">
              <w:rPr>
                <w:rFonts w:cs="Times New Roman"/>
              </w:rPr>
              <w:t>Procedures to reduce blood flow to uterus</w:t>
            </w:r>
          </w:p>
        </w:tc>
        <w:tc>
          <w:tcPr>
            <w:tcW w:w="1546" w:type="pct"/>
          </w:tcPr>
          <w:p w14:paraId="51FB322F" w14:textId="77777777" w:rsidR="004E5492" w:rsidRPr="00EF4C92" w:rsidRDefault="004E5492" w:rsidP="00510118">
            <w:pPr>
              <w:rPr>
                <w:rFonts w:cs="Times New Roman"/>
              </w:rPr>
            </w:pPr>
            <w:r w:rsidRPr="00EF4C92">
              <w:rPr>
                <w:rFonts w:cs="Times New Roman"/>
              </w:rPr>
              <w:t>34103-12, 33833-03, 35321-00, 33845-00, 30385-00, 35759-00</w:t>
            </w:r>
          </w:p>
        </w:tc>
        <w:tc>
          <w:tcPr>
            <w:tcW w:w="1764" w:type="pct"/>
          </w:tcPr>
          <w:p w14:paraId="2CC1118A" w14:textId="77777777" w:rsidR="004E5492" w:rsidRPr="00EF4C92" w:rsidRDefault="004E5492" w:rsidP="00510118">
            <w:pPr>
              <w:rPr>
                <w:rFonts w:cs="Times New Roman"/>
              </w:rPr>
            </w:pPr>
            <w:r w:rsidRPr="00EF4C92">
              <w:rPr>
                <w:rFonts w:cs="Times New Roman"/>
              </w:rPr>
              <w:t xml:space="preserve">From 01/07/2008: 35321-00 replaced by 35321-06 </w:t>
            </w:r>
          </w:p>
        </w:tc>
      </w:tr>
      <w:tr w:rsidR="004E5492" w:rsidRPr="00EF4C92" w14:paraId="0611C15E" w14:textId="77777777" w:rsidTr="00510118">
        <w:tc>
          <w:tcPr>
            <w:tcW w:w="1689" w:type="pct"/>
          </w:tcPr>
          <w:p w14:paraId="47A27EC6" w14:textId="77777777" w:rsidR="004E5492" w:rsidRPr="00EF4C92" w:rsidRDefault="004E5492" w:rsidP="00510118">
            <w:pPr>
              <w:rPr>
                <w:rFonts w:cs="Times New Roman"/>
              </w:rPr>
            </w:pPr>
            <w:r w:rsidRPr="00EF4C92">
              <w:rPr>
                <w:rFonts w:cs="Times New Roman"/>
              </w:rPr>
              <w:t>Reclosure of disrupted CS wound</w:t>
            </w:r>
          </w:p>
        </w:tc>
        <w:tc>
          <w:tcPr>
            <w:tcW w:w="1546" w:type="pct"/>
          </w:tcPr>
          <w:p w14:paraId="3FE64D45" w14:textId="77777777" w:rsidR="004E5492" w:rsidRPr="00EF4C92" w:rsidRDefault="004E5492" w:rsidP="00510118">
            <w:pPr>
              <w:rPr>
                <w:rFonts w:cs="Times New Roman"/>
              </w:rPr>
            </w:pPr>
            <w:r w:rsidRPr="00EF4C92">
              <w:rPr>
                <w:rFonts w:cs="Times New Roman"/>
              </w:rPr>
              <w:t>30403-03</w:t>
            </w:r>
          </w:p>
        </w:tc>
        <w:tc>
          <w:tcPr>
            <w:tcW w:w="1764" w:type="pct"/>
          </w:tcPr>
          <w:p w14:paraId="012F13A8" w14:textId="77777777" w:rsidR="004E5492" w:rsidRPr="00EF4C92" w:rsidRDefault="004E5492" w:rsidP="00510118">
            <w:pPr>
              <w:rPr>
                <w:rFonts w:cs="Times New Roman"/>
              </w:rPr>
            </w:pPr>
          </w:p>
        </w:tc>
      </w:tr>
      <w:tr w:rsidR="004E5492" w:rsidRPr="00EF4C92" w14:paraId="16305F01" w14:textId="77777777" w:rsidTr="00510118">
        <w:tc>
          <w:tcPr>
            <w:tcW w:w="1689" w:type="pct"/>
          </w:tcPr>
          <w:p w14:paraId="7233E280" w14:textId="77777777" w:rsidR="004E5492" w:rsidRPr="00EF4C92" w:rsidRDefault="004E5492" w:rsidP="00510118">
            <w:pPr>
              <w:autoSpaceDE w:val="0"/>
              <w:autoSpaceDN w:val="0"/>
              <w:adjustRightInd w:val="0"/>
              <w:rPr>
                <w:rFonts w:cs="Times New Roman"/>
              </w:rPr>
            </w:pPr>
            <w:r w:rsidRPr="00EF4C92">
              <w:rPr>
                <w:rFonts w:cs="Times New Roman"/>
              </w:rPr>
              <w:t>Repair of bladder or</w:t>
            </w:r>
            <w:r>
              <w:rPr>
                <w:rFonts w:cs="Times New Roman"/>
              </w:rPr>
              <w:t xml:space="preserve"> </w:t>
            </w:r>
            <w:r w:rsidRPr="00EF4C92">
              <w:rPr>
                <w:rFonts w:cs="Times New Roman"/>
              </w:rPr>
              <w:t>cystostomy</w:t>
            </w:r>
          </w:p>
        </w:tc>
        <w:tc>
          <w:tcPr>
            <w:tcW w:w="1546" w:type="pct"/>
          </w:tcPr>
          <w:p w14:paraId="4B854C68" w14:textId="77777777" w:rsidR="004E5492" w:rsidRPr="00EF4C92" w:rsidRDefault="004E5492" w:rsidP="00510118">
            <w:pPr>
              <w:autoSpaceDE w:val="0"/>
              <w:autoSpaceDN w:val="0"/>
              <w:adjustRightInd w:val="0"/>
              <w:rPr>
                <w:rFonts w:cs="Times New Roman"/>
              </w:rPr>
            </w:pPr>
            <w:r w:rsidRPr="00EF4C92">
              <w:rPr>
                <w:rFonts w:cs="Times New Roman"/>
              </w:rPr>
              <w:t>90480-00, 37004-03, 37004-02, 37011-00, 37008-01</w:t>
            </w:r>
          </w:p>
        </w:tc>
        <w:tc>
          <w:tcPr>
            <w:tcW w:w="1764" w:type="pct"/>
          </w:tcPr>
          <w:p w14:paraId="53D10EC4" w14:textId="77777777" w:rsidR="004E5492" w:rsidRPr="00EF4C92" w:rsidRDefault="004E5492" w:rsidP="00510118">
            <w:pPr>
              <w:rPr>
                <w:rFonts w:cs="Times New Roman"/>
              </w:rPr>
            </w:pPr>
          </w:p>
        </w:tc>
      </w:tr>
      <w:tr w:rsidR="004E5492" w:rsidRPr="00EF4C92" w14:paraId="3ABC35A8" w14:textId="77777777" w:rsidTr="00510118">
        <w:tc>
          <w:tcPr>
            <w:tcW w:w="1689" w:type="pct"/>
          </w:tcPr>
          <w:p w14:paraId="58B96F1F" w14:textId="77777777" w:rsidR="004E5492" w:rsidRPr="00EF4C92" w:rsidRDefault="004E5492" w:rsidP="00510118">
            <w:pPr>
              <w:autoSpaceDE w:val="0"/>
              <w:autoSpaceDN w:val="0"/>
              <w:adjustRightInd w:val="0"/>
              <w:rPr>
                <w:rFonts w:cs="Times New Roman"/>
              </w:rPr>
            </w:pPr>
            <w:r w:rsidRPr="00EF4C92">
              <w:rPr>
                <w:rFonts w:cs="Times New Roman"/>
              </w:rPr>
              <w:t>Repair of intestine</w:t>
            </w:r>
          </w:p>
        </w:tc>
        <w:tc>
          <w:tcPr>
            <w:tcW w:w="1546" w:type="pct"/>
          </w:tcPr>
          <w:p w14:paraId="5CE8D638" w14:textId="77777777" w:rsidR="004E5492" w:rsidRPr="00EF4C92" w:rsidRDefault="004E5492" w:rsidP="00510118">
            <w:pPr>
              <w:autoSpaceDE w:val="0"/>
              <w:autoSpaceDN w:val="0"/>
              <w:adjustRightInd w:val="0"/>
              <w:rPr>
                <w:rFonts w:cs="Times New Roman"/>
              </w:rPr>
            </w:pPr>
            <w:r w:rsidRPr="00EF4C92">
              <w:rPr>
                <w:rFonts w:cs="Times New Roman"/>
              </w:rPr>
              <w:t>30566-00, 30375-19, 30565-00,</w:t>
            </w:r>
          </w:p>
          <w:p w14:paraId="6B6F1A00" w14:textId="77777777" w:rsidR="004E5492" w:rsidRPr="00EF4C92" w:rsidRDefault="004E5492" w:rsidP="00510118">
            <w:pPr>
              <w:autoSpaceDE w:val="0"/>
              <w:autoSpaceDN w:val="0"/>
              <w:adjustRightInd w:val="0"/>
              <w:rPr>
                <w:rFonts w:cs="Times New Roman"/>
              </w:rPr>
            </w:pPr>
            <w:r w:rsidRPr="00EF4C92">
              <w:rPr>
                <w:rFonts w:cs="Times New Roman"/>
              </w:rPr>
              <w:t>32069-00, 30375-24, 32003-00,</w:t>
            </w:r>
          </w:p>
          <w:p w14:paraId="20457547" w14:textId="77777777" w:rsidR="004E5492" w:rsidRPr="00EF4C92" w:rsidRDefault="004E5492" w:rsidP="00510118">
            <w:pPr>
              <w:autoSpaceDE w:val="0"/>
              <w:autoSpaceDN w:val="0"/>
              <w:adjustRightInd w:val="0"/>
              <w:rPr>
                <w:rFonts w:cs="Times New Roman"/>
              </w:rPr>
            </w:pPr>
            <w:r w:rsidRPr="00EF4C92">
              <w:rPr>
                <w:rFonts w:cs="Times New Roman"/>
              </w:rPr>
              <w:t>32000-00, 32003-01, 32000-01,</w:t>
            </w:r>
          </w:p>
          <w:p w14:paraId="23B0E143" w14:textId="77777777" w:rsidR="004E5492" w:rsidRPr="00EF4C92" w:rsidRDefault="004E5492" w:rsidP="00510118">
            <w:pPr>
              <w:autoSpaceDE w:val="0"/>
              <w:autoSpaceDN w:val="0"/>
              <w:adjustRightInd w:val="0"/>
              <w:rPr>
                <w:rFonts w:cs="Times New Roman"/>
              </w:rPr>
            </w:pPr>
            <w:r w:rsidRPr="00EF4C92">
              <w:rPr>
                <w:rFonts w:cs="Times New Roman"/>
              </w:rPr>
              <w:t>32005-01, 32004-01, 32006-00,</w:t>
            </w:r>
          </w:p>
          <w:p w14:paraId="53BE9138" w14:textId="77777777" w:rsidR="004E5492" w:rsidRPr="00EF4C92" w:rsidRDefault="004E5492" w:rsidP="00510118">
            <w:pPr>
              <w:autoSpaceDE w:val="0"/>
              <w:autoSpaceDN w:val="0"/>
              <w:adjustRightInd w:val="0"/>
              <w:rPr>
                <w:rFonts w:cs="Times New Roman"/>
              </w:rPr>
            </w:pPr>
            <w:r w:rsidRPr="00EF4C92">
              <w:rPr>
                <w:rFonts w:cs="Times New Roman"/>
              </w:rPr>
              <w:t>32006-01, 32005-00, 32004-00,</w:t>
            </w:r>
          </w:p>
          <w:p w14:paraId="50D5EEEE" w14:textId="77777777" w:rsidR="004E5492" w:rsidRPr="00EF4C92" w:rsidRDefault="004E5492" w:rsidP="00510118">
            <w:pPr>
              <w:autoSpaceDE w:val="0"/>
              <w:autoSpaceDN w:val="0"/>
              <w:adjustRightInd w:val="0"/>
              <w:rPr>
                <w:rFonts w:cs="Times New Roman"/>
              </w:rPr>
            </w:pPr>
            <w:r w:rsidRPr="00EF4C92">
              <w:rPr>
                <w:rFonts w:cs="Times New Roman"/>
              </w:rPr>
              <w:t>32012-00, 32009-00, 30375-25,</w:t>
            </w:r>
          </w:p>
          <w:p w14:paraId="3A3BF548" w14:textId="77777777" w:rsidR="004E5492" w:rsidRPr="00EF4C92" w:rsidRDefault="004E5492" w:rsidP="00510118">
            <w:pPr>
              <w:autoSpaceDE w:val="0"/>
              <w:autoSpaceDN w:val="0"/>
              <w:adjustRightInd w:val="0"/>
              <w:rPr>
                <w:rFonts w:cs="Times New Roman"/>
              </w:rPr>
            </w:pPr>
            <w:r w:rsidRPr="00EF4C92">
              <w:rPr>
                <w:rFonts w:cs="Times New Roman"/>
              </w:rPr>
              <w:t>43816-02</w:t>
            </w:r>
          </w:p>
        </w:tc>
        <w:tc>
          <w:tcPr>
            <w:tcW w:w="1764" w:type="pct"/>
          </w:tcPr>
          <w:p w14:paraId="293D9650" w14:textId="77777777" w:rsidR="004E5492" w:rsidRPr="00EF4C92" w:rsidRDefault="004E5492" w:rsidP="00510118">
            <w:pPr>
              <w:rPr>
                <w:rFonts w:cs="Times New Roman"/>
              </w:rPr>
            </w:pPr>
          </w:p>
        </w:tc>
      </w:tr>
      <w:tr w:rsidR="004E5492" w:rsidRPr="00EF4C92" w14:paraId="469FBF6B" w14:textId="77777777" w:rsidTr="00510118">
        <w:tc>
          <w:tcPr>
            <w:tcW w:w="1689" w:type="pct"/>
          </w:tcPr>
          <w:p w14:paraId="61634984" w14:textId="77777777" w:rsidR="004E5492" w:rsidRPr="00EF4C92" w:rsidRDefault="004E5492" w:rsidP="00510118">
            <w:pPr>
              <w:rPr>
                <w:rFonts w:cs="Times New Roman"/>
              </w:rPr>
            </w:pPr>
            <w:r w:rsidRPr="00EF4C92">
              <w:rPr>
                <w:rFonts w:cs="Times New Roman"/>
              </w:rPr>
              <w:t>Repair ruptured or inverted uterus</w:t>
            </w:r>
          </w:p>
        </w:tc>
        <w:tc>
          <w:tcPr>
            <w:tcW w:w="1546" w:type="pct"/>
          </w:tcPr>
          <w:p w14:paraId="390844D7" w14:textId="77777777" w:rsidR="004E5492" w:rsidRPr="00EF4C92" w:rsidRDefault="004E5492" w:rsidP="00510118">
            <w:pPr>
              <w:rPr>
                <w:rFonts w:cs="Times New Roman"/>
              </w:rPr>
            </w:pPr>
            <w:r w:rsidRPr="00EF4C92">
              <w:rPr>
                <w:rFonts w:cs="Times New Roman"/>
              </w:rPr>
              <w:t>90478-00, 16570-01</w:t>
            </w:r>
          </w:p>
        </w:tc>
        <w:tc>
          <w:tcPr>
            <w:tcW w:w="1764" w:type="pct"/>
          </w:tcPr>
          <w:p w14:paraId="0D45B790" w14:textId="77777777" w:rsidR="004E5492" w:rsidRPr="00EF4C92" w:rsidRDefault="004E5492" w:rsidP="00510118">
            <w:pPr>
              <w:rPr>
                <w:rFonts w:cs="Times New Roman"/>
              </w:rPr>
            </w:pPr>
            <w:r w:rsidRPr="00EF4C92">
              <w:rPr>
                <w:rFonts w:cs="Times New Roman"/>
              </w:rPr>
              <w:t xml:space="preserve">From 01/07/2008: 90478-00 removed </w:t>
            </w:r>
          </w:p>
        </w:tc>
      </w:tr>
      <w:tr w:rsidR="004E5492" w:rsidRPr="00EF4C92" w14:paraId="680326C3" w14:textId="77777777" w:rsidTr="00510118">
        <w:tc>
          <w:tcPr>
            <w:tcW w:w="1689" w:type="pct"/>
          </w:tcPr>
          <w:p w14:paraId="797F36DF" w14:textId="77777777" w:rsidR="004E5492" w:rsidRPr="00EF4C92" w:rsidRDefault="004E5492" w:rsidP="00510118">
            <w:pPr>
              <w:autoSpaceDE w:val="0"/>
              <w:autoSpaceDN w:val="0"/>
              <w:adjustRightInd w:val="0"/>
              <w:rPr>
                <w:rFonts w:cs="Times New Roman"/>
              </w:rPr>
            </w:pPr>
            <w:r w:rsidRPr="00EF4C92">
              <w:rPr>
                <w:rFonts w:cs="Times New Roman"/>
              </w:rPr>
              <w:t>Transfusion of blood or</w:t>
            </w:r>
          </w:p>
          <w:p w14:paraId="20690266" w14:textId="77777777" w:rsidR="004E5492" w:rsidRPr="00EF4C92" w:rsidRDefault="004E5492" w:rsidP="00510118">
            <w:pPr>
              <w:rPr>
                <w:rFonts w:cs="Times New Roman"/>
              </w:rPr>
            </w:pPr>
            <w:r w:rsidRPr="00EF4C92">
              <w:rPr>
                <w:rFonts w:cs="Times New Roman"/>
              </w:rPr>
              <w:t>coagulation factors</w:t>
            </w:r>
          </w:p>
        </w:tc>
        <w:tc>
          <w:tcPr>
            <w:tcW w:w="1546" w:type="pct"/>
          </w:tcPr>
          <w:p w14:paraId="778DC06B" w14:textId="77777777" w:rsidR="004E5492" w:rsidRPr="00EF4C92" w:rsidRDefault="004E5492" w:rsidP="00510118">
            <w:pPr>
              <w:autoSpaceDE w:val="0"/>
              <w:autoSpaceDN w:val="0"/>
              <w:adjustRightInd w:val="0"/>
              <w:rPr>
                <w:rFonts w:cs="Times New Roman"/>
              </w:rPr>
            </w:pPr>
            <w:r w:rsidRPr="00EF4C92">
              <w:rPr>
                <w:rFonts w:cs="Times New Roman"/>
              </w:rPr>
              <w:t>13706-01, 13706-02, 13706-03,</w:t>
            </w:r>
          </w:p>
          <w:p w14:paraId="141BC003" w14:textId="77777777" w:rsidR="004E5492" w:rsidRPr="00EF4C92" w:rsidRDefault="004E5492" w:rsidP="00510118">
            <w:pPr>
              <w:rPr>
                <w:rFonts w:cs="Times New Roman"/>
              </w:rPr>
            </w:pPr>
            <w:r w:rsidRPr="00EF4C92">
              <w:rPr>
                <w:rFonts w:cs="Times New Roman"/>
              </w:rPr>
              <w:t>92061-00, 92062-00, 92206-00</w:t>
            </w:r>
          </w:p>
        </w:tc>
        <w:tc>
          <w:tcPr>
            <w:tcW w:w="1764" w:type="pct"/>
          </w:tcPr>
          <w:p w14:paraId="07A1DF60" w14:textId="77777777" w:rsidR="004E5492" w:rsidRPr="00EF4C92" w:rsidRDefault="004E5492" w:rsidP="00510118">
            <w:pPr>
              <w:rPr>
                <w:rFonts w:cs="Times New Roman"/>
              </w:rPr>
            </w:pPr>
          </w:p>
        </w:tc>
      </w:tr>
    </w:tbl>
    <w:p w14:paraId="26279E27" w14:textId="77777777" w:rsidR="004F70FC" w:rsidRPr="004F70FC" w:rsidRDefault="004E5492" w:rsidP="00961519">
      <w:pPr>
        <w:pStyle w:val="EndNoteBibliography"/>
        <w:spacing w:after="0"/>
        <w:ind w:left="426"/>
      </w:pPr>
      <w:r w:rsidRPr="00EF4C92">
        <w:rPr>
          <w:vertAlign w:val="superscript"/>
        </w:rPr>
        <w:t>a</w:t>
      </w:r>
      <w:r w:rsidRPr="00EF4C92">
        <w:t xml:space="preserve"> </w:t>
      </w:r>
      <w:r w:rsidRPr="00502046">
        <w:t>From Roberts CL, Cameron CA, Bell JC, Algert CS, Morris JM. Measuring maternal m</w:t>
      </w:r>
      <w:r w:rsidR="009C35BC">
        <w:t xml:space="preserve">orbidity in routinely collected </w:t>
      </w:r>
      <w:r w:rsidRPr="00502046">
        <w:t xml:space="preserve">health data: development and validation of a maternal morbidity outcome indicator. </w:t>
      </w:r>
      <w:r w:rsidRPr="00502046">
        <w:rPr>
          <w:i/>
        </w:rPr>
        <w:t xml:space="preserve">Med Care. </w:t>
      </w:r>
      <w:r w:rsidRPr="00502046">
        <w:t>2008;46(8):786-794. Please see paper for more details</w:t>
      </w:r>
      <w:r>
        <w:t>.</w:t>
      </w:r>
      <w:r w:rsidRPr="00EF4C92">
        <w:fldChar w:fldCharType="begin"/>
      </w:r>
      <w:r w:rsidRPr="00EF4C92">
        <w:instrText xml:space="preserve"> ADDIN EN.REFLIST </w:instrText>
      </w:r>
      <w:r w:rsidRPr="00EF4C92">
        <w:fldChar w:fldCharType="end"/>
      </w:r>
      <w:r w:rsidR="004F70FC" w:rsidRPr="004F70FC">
        <w:t>1. Chen JS, Roberts CL, Simpson JM, Ford JB (2011) Use of hospitalisation history (lookback) to determine prevalence of chronic diseases: impact on modelling of risk factors for haemorrhage in pregnancy. BMC Med Res Methodol 11:68. doi:10.1186/1471-2288-11-68</w:t>
      </w:r>
    </w:p>
    <w:p w14:paraId="5BF2EC37" w14:textId="03DB1BF7" w:rsidR="004E5492" w:rsidRPr="00EF4C92" w:rsidRDefault="004E5492" w:rsidP="00510118">
      <w:pPr>
        <w:spacing w:after="0" w:line="240" w:lineRule="auto"/>
      </w:pPr>
    </w:p>
    <w:p w14:paraId="09E5CC4A" w14:textId="77777777" w:rsidR="00510118" w:rsidRDefault="00510118" w:rsidP="00510118">
      <w:pPr>
        <w:sectPr w:rsidR="00510118" w:rsidSect="00510118">
          <w:pgSz w:w="16838" w:h="11906" w:orient="landscape"/>
          <w:pgMar w:top="720" w:right="720" w:bottom="720" w:left="720" w:header="708" w:footer="708" w:gutter="0"/>
          <w:cols w:space="708"/>
          <w:docGrid w:linePitch="360"/>
        </w:sectPr>
      </w:pPr>
    </w:p>
    <w:p w14:paraId="4A06DACF" w14:textId="7DF98DD2" w:rsidR="004E5492" w:rsidRPr="004A6E9F" w:rsidRDefault="004E5492" w:rsidP="00510118">
      <w:pPr>
        <w:ind w:left="284"/>
        <w:rPr>
          <w:lang w:val="en-AU"/>
        </w:rPr>
      </w:pPr>
      <w:r w:rsidRPr="00C26548">
        <w:rPr>
          <w:lang w:val="en-AU"/>
        </w:rPr>
        <w:lastRenderedPageBreak/>
        <w:t xml:space="preserve">Table </w:t>
      </w:r>
      <w:r>
        <w:rPr>
          <w:lang w:val="en-AU"/>
        </w:rPr>
        <w:t>S3</w:t>
      </w:r>
      <w:r w:rsidRPr="00C26548">
        <w:rPr>
          <w:lang w:val="en-AU"/>
        </w:rPr>
        <w:t xml:space="preserve">. </w:t>
      </w:r>
      <w:r>
        <w:rPr>
          <w:lang w:val="en-AU"/>
        </w:rPr>
        <w:t>Comparison of m</w:t>
      </w:r>
      <w:r w:rsidRPr="00195AE4">
        <w:rPr>
          <w:lang w:val="en-AU"/>
        </w:rPr>
        <w:t xml:space="preserve">aternal and other factors </w:t>
      </w:r>
      <w:r>
        <w:rPr>
          <w:lang w:val="en-AU"/>
        </w:rPr>
        <w:t xml:space="preserve">sourced from MNS </w:t>
      </w:r>
      <w:r w:rsidRPr="00195AE4">
        <w:rPr>
          <w:lang w:val="en-AU"/>
        </w:rPr>
        <w:t>among those with and without birth hospital admission data, stratified by birth status.</w:t>
      </w:r>
    </w:p>
    <w:tbl>
      <w:tblPr>
        <w:tblStyle w:val="TableGrid"/>
        <w:tblW w:w="1049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3"/>
        <w:gridCol w:w="827"/>
        <w:gridCol w:w="629"/>
        <w:gridCol w:w="810"/>
        <w:gridCol w:w="845"/>
        <w:gridCol w:w="278"/>
        <w:gridCol w:w="1005"/>
        <w:gridCol w:w="714"/>
        <w:gridCol w:w="850"/>
        <w:gridCol w:w="851"/>
        <w:gridCol w:w="6"/>
      </w:tblGrid>
      <w:tr w:rsidR="004E5492" w:rsidRPr="00C30E62" w14:paraId="722EE85C" w14:textId="77777777" w:rsidTr="00510118">
        <w:trPr>
          <w:trHeight w:val="300"/>
        </w:trPr>
        <w:tc>
          <w:tcPr>
            <w:tcW w:w="3683" w:type="dxa"/>
            <w:tcBorders>
              <w:top w:val="single" w:sz="4" w:space="0" w:color="auto"/>
              <w:bottom w:val="nil"/>
            </w:tcBorders>
            <w:vAlign w:val="bottom"/>
          </w:tcPr>
          <w:p w14:paraId="04050DE5" w14:textId="77777777" w:rsidR="004E5492" w:rsidRPr="004A6E9F" w:rsidRDefault="004E5492" w:rsidP="00510118">
            <w:pPr>
              <w:rPr>
                <w:color w:val="000000"/>
                <w:sz w:val="20"/>
                <w:szCs w:val="20"/>
                <w:lang w:val="en-AU"/>
              </w:rPr>
            </w:pPr>
          </w:p>
        </w:tc>
        <w:tc>
          <w:tcPr>
            <w:tcW w:w="3111" w:type="dxa"/>
            <w:gridSpan w:val="4"/>
            <w:tcBorders>
              <w:top w:val="single" w:sz="4" w:space="0" w:color="auto"/>
              <w:bottom w:val="single" w:sz="4" w:space="0" w:color="auto"/>
            </w:tcBorders>
            <w:noWrap/>
          </w:tcPr>
          <w:p w14:paraId="50F2C3BC" w14:textId="5D7A8C65" w:rsidR="004E5492" w:rsidRPr="00C30E62" w:rsidRDefault="00A162FE" w:rsidP="00510118">
            <w:pPr>
              <w:rPr>
                <w:bCs/>
                <w:i/>
                <w:iCs/>
                <w:color w:val="000000"/>
                <w:sz w:val="20"/>
                <w:szCs w:val="20"/>
              </w:rPr>
            </w:pPr>
            <w:r>
              <w:rPr>
                <w:sz w:val="20"/>
                <w:szCs w:val="20"/>
                <w:lang w:val="en-AU"/>
              </w:rPr>
              <w:t>S</w:t>
            </w:r>
            <w:r w:rsidR="004E5492" w:rsidRPr="00C30E62">
              <w:rPr>
                <w:sz w:val="20"/>
                <w:szCs w:val="20"/>
                <w:lang w:val="en-AU"/>
              </w:rPr>
              <w:t xml:space="preserve">tillbirth (n= </w:t>
            </w:r>
            <w:r w:rsidR="00291FEF" w:rsidRPr="00C30E62">
              <w:rPr>
                <w:sz w:val="20"/>
                <w:szCs w:val="20"/>
                <w:lang w:val="en-AU"/>
              </w:rPr>
              <w:t>2319</w:t>
            </w:r>
            <w:r w:rsidR="004E5492" w:rsidRPr="00C30E62">
              <w:rPr>
                <w:sz w:val="20"/>
                <w:szCs w:val="20"/>
                <w:lang w:val="en-AU"/>
              </w:rPr>
              <w:t>)</w:t>
            </w:r>
          </w:p>
        </w:tc>
        <w:tc>
          <w:tcPr>
            <w:tcW w:w="278" w:type="dxa"/>
            <w:tcBorders>
              <w:top w:val="single" w:sz="4" w:space="0" w:color="auto"/>
              <w:bottom w:val="single" w:sz="4" w:space="0" w:color="auto"/>
            </w:tcBorders>
          </w:tcPr>
          <w:p w14:paraId="0C4BF052" w14:textId="77777777" w:rsidR="004E5492" w:rsidRPr="00C30E62" w:rsidRDefault="004E5492" w:rsidP="00510118">
            <w:pPr>
              <w:rPr>
                <w:color w:val="000000"/>
                <w:sz w:val="20"/>
                <w:szCs w:val="20"/>
              </w:rPr>
            </w:pPr>
          </w:p>
        </w:tc>
        <w:tc>
          <w:tcPr>
            <w:tcW w:w="3426" w:type="dxa"/>
            <w:gridSpan w:val="5"/>
            <w:tcBorders>
              <w:top w:val="single" w:sz="4" w:space="0" w:color="auto"/>
              <w:bottom w:val="single" w:sz="4" w:space="0" w:color="auto"/>
            </w:tcBorders>
          </w:tcPr>
          <w:p w14:paraId="584F3847" w14:textId="6A1D62C5" w:rsidR="004E5492" w:rsidRPr="00C30E62" w:rsidRDefault="004E5492" w:rsidP="00510118">
            <w:pPr>
              <w:rPr>
                <w:bCs/>
                <w:i/>
                <w:iCs/>
                <w:color w:val="000000"/>
                <w:sz w:val="20"/>
                <w:szCs w:val="20"/>
              </w:rPr>
            </w:pPr>
            <w:r w:rsidRPr="00C30E62">
              <w:rPr>
                <w:sz w:val="20"/>
                <w:szCs w:val="20"/>
                <w:lang w:val="en-AU"/>
              </w:rPr>
              <w:t xml:space="preserve">Livebirth (n= </w:t>
            </w:r>
            <w:r w:rsidR="00291FEF" w:rsidRPr="00C30E62">
              <w:rPr>
                <w:sz w:val="20"/>
                <w:szCs w:val="20"/>
                <w:lang w:val="en-AU"/>
              </w:rPr>
              <w:t>457</w:t>
            </w:r>
            <w:r w:rsidR="00C30E62" w:rsidRPr="00C30E62">
              <w:rPr>
                <w:sz w:val="20"/>
                <w:szCs w:val="20"/>
                <w:lang w:val="en-AU"/>
              </w:rPr>
              <w:t>,</w:t>
            </w:r>
            <w:r w:rsidR="00291FEF" w:rsidRPr="00C30E62">
              <w:rPr>
                <w:sz w:val="20"/>
                <w:szCs w:val="20"/>
                <w:lang w:val="en-AU"/>
              </w:rPr>
              <w:t>670</w:t>
            </w:r>
            <w:r w:rsidRPr="00C30E62">
              <w:rPr>
                <w:sz w:val="20"/>
                <w:szCs w:val="20"/>
                <w:lang w:val="en-AU"/>
              </w:rPr>
              <w:t>)</w:t>
            </w:r>
          </w:p>
        </w:tc>
      </w:tr>
      <w:tr w:rsidR="004E5492" w:rsidRPr="00C30E62" w14:paraId="3C039079" w14:textId="77777777" w:rsidTr="00510118">
        <w:trPr>
          <w:gridAfter w:val="1"/>
          <w:wAfter w:w="6" w:type="dxa"/>
          <w:trHeight w:val="300"/>
        </w:trPr>
        <w:tc>
          <w:tcPr>
            <w:tcW w:w="3683" w:type="dxa"/>
            <w:tcBorders>
              <w:top w:val="nil"/>
              <w:bottom w:val="nil"/>
            </w:tcBorders>
            <w:vAlign w:val="bottom"/>
          </w:tcPr>
          <w:p w14:paraId="0C951932" w14:textId="77777777" w:rsidR="004E5492" w:rsidRPr="00C30E62" w:rsidRDefault="004E5492" w:rsidP="00510118">
            <w:pPr>
              <w:rPr>
                <w:color w:val="000000"/>
                <w:sz w:val="20"/>
                <w:szCs w:val="20"/>
              </w:rPr>
            </w:pPr>
          </w:p>
        </w:tc>
        <w:tc>
          <w:tcPr>
            <w:tcW w:w="1456" w:type="dxa"/>
            <w:gridSpan w:val="2"/>
            <w:tcBorders>
              <w:top w:val="single" w:sz="4" w:space="0" w:color="auto"/>
              <w:bottom w:val="single" w:sz="4" w:space="0" w:color="auto"/>
            </w:tcBorders>
            <w:noWrap/>
            <w:vAlign w:val="bottom"/>
          </w:tcPr>
          <w:p w14:paraId="4EF44BBC" w14:textId="77777777" w:rsidR="004E5492" w:rsidRPr="00C30E62" w:rsidRDefault="004E5492" w:rsidP="00510118">
            <w:pPr>
              <w:rPr>
                <w:bCs/>
                <w:i/>
                <w:iCs/>
                <w:color w:val="000000"/>
                <w:sz w:val="20"/>
                <w:szCs w:val="20"/>
              </w:rPr>
            </w:pPr>
            <w:r w:rsidRPr="00C30E62">
              <w:rPr>
                <w:sz w:val="20"/>
                <w:szCs w:val="20"/>
                <w:lang w:val="en-AU"/>
              </w:rPr>
              <w:t>With data</w:t>
            </w:r>
          </w:p>
        </w:tc>
        <w:tc>
          <w:tcPr>
            <w:tcW w:w="1655" w:type="dxa"/>
            <w:gridSpan w:val="2"/>
            <w:tcBorders>
              <w:top w:val="single" w:sz="4" w:space="0" w:color="auto"/>
              <w:bottom w:val="single" w:sz="4" w:space="0" w:color="auto"/>
            </w:tcBorders>
            <w:noWrap/>
            <w:vAlign w:val="bottom"/>
          </w:tcPr>
          <w:p w14:paraId="0D0A4A76" w14:textId="77777777" w:rsidR="004E5492" w:rsidRPr="00C30E62" w:rsidRDefault="004E5492" w:rsidP="00510118">
            <w:pPr>
              <w:rPr>
                <w:bCs/>
                <w:i/>
                <w:iCs/>
                <w:color w:val="000000"/>
                <w:sz w:val="20"/>
                <w:szCs w:val="20"/>
              </w:rPr>
            </w:pPr>
            <w:r w:rsidRPr="00C30E62">
              <w:rPr>
                <w:sz w:val="20"/>
                <w:szCs w:val="20"/>
                <w:lang w:val="en-AU"/>
              </w:rPr>
              <w:t>Without data</w:t>
            </w:r>
          </w:p>
        </w:tc>
        <w:tc>
          <w:tcPr>
            <w:tcW w:w="278" w:type="dxa"/>
            <w:tcBorders>
              <w:top w:val="single" w:sz="4" w:space="0" w:color="auto"/>
              <w:bottom w:val="single" w:sz="4" w:space="0" w:color="auto"/>
            </w:tcBorders>
            <w:vAlign w:val="bottom"/>
          </w:tcPr>
          <w:p w14:paraId="5ED73834" w14:textId="77777777" w:rsidR="004E5492" w:rsidRPr="00C30E62" w:rsidRDefault="004E5492" w:rsidP="00510118">
            <w:pPr>
              <w:rPr>
                <w:color w:val="000000"/>
                <w:sz w:val="20"/>
                <w:szCs w:val="20"/>
              </w:rPr>
            </w:pPr>
          </w:p>
        </w:tc>
        <w:tc>
          <w:tcPr>
            <w:tcW w:w="1005" w:type="dxa"/>
            <w:tcBorders>
              <w:top w:val="single" w:sz="4" w:space="0" w:color="auto"/>
              <w:bottom w:val="single" w:sz="4" w:space="0" w:color="auto"/>
            </w:tcBorders>
            <w:vAlign w:val="bottom"/>
          </w:tcPr>
          <w:p w14:paraId="01940A98" w14:textId="77777777" w:rsidR="004E5492" w:rsidRPr="00C30E62" w:rsidRDefault="004E5492" w:rsidP="00510118">
            <w:pPr>
              <w:rPr>
                <w:color w:val="000000"/>
                <w:sz w:val="20"/>
                <w:szCs w:val="20"/>
              </w:rPr>
            </w:pPr>
            <w:r w:rsidRPr="00C30E62">
              <w:rPr>
                <w:sz w:val="20"/>
                <w:szCs w:val="20"/>
                <w:lang w:val="en-AU"/>
              </w:rPr>
              <w:t>With data</w:t>
            </w:r>
          </w:p>
        </w:tc>
        <w:tc>
          <w:tcPr>
            <w:tcW w:w="2415" w:type="dxa"/>
            <w:gridSpan w:val="3"/>
            <w:tcBorders>
              <w:top w:val="single" w:sz="4" w:space="0" w:color="auto"/>
              <w:bottom w:val="single" w:sz="4" w:space="0" w:color="auto"/>
            </w:tcBorders>
            <w:vAlign w:val="bottom"/>
          </w:tcPr>
          <w:p w14:paraId="27672BAF" w14:textId="77777777" w:rsidR="004E5492" w:rsidRPr="00C30E62" w:rsidRDefault="004E5492" w:rsidP="00510118">
            <w:pPr>
              <w:rPr>
                <w:bCs/>
                <w:i/>
                <w:iCs/>
                <w:color w:val="000000"/>
                <w:sz w:val="20"/>
                <w:szCs w:val="20"/>
              </w:rPr>
            </w:pPr>
            <w:r w:rsidRPr="00C30E62">
              <w:rPr>
                <w:sz w:val="20"/>
                <w:szCs w:val="20"/>
                <w:lang w:val="en-AU"/>
              </w:rPr>
              <w:t>Without data</w:t>
            </w:r>
          </w:p>
        </w:tc>
      </w:tr>
      <w:tr w:rsidR="004E5492" w:rsidRPr="00C30E62" w14:paraId="37B3E119" w14:textId="77777777" w:rsidTr="00510118">
        <w:trPr>
          <w:trHeight w:val="300"/>
        </w:trPr>
        <w:tc>
          <w:tcPr>
            <w:tcW w:w="3683" w:type="dxa"/>
            <w:tcBorders>
              <w:top w:val="nil"/>
              <w:bottom w:val="single" w:sz="4" w:space="0" w:color="auto"/>
            </w:tcBorders>
            <w:vAlign w:val="bottom"/>
          </w:tcPr>
          <w:p w14:paraId="6FCA4443" w14:textId="77777777" w:rsidR="004E5492" w:rsidRPr="00C30E62" w:rsidRDefault="004E5492" w:rsidP="00510118">
            <w:pPr>
              <w:rPr>
                <w:color w:val="000000"/>
                <w:sz w:val="20"/>
                <w:szCs w:val="20"/>
              </w:rPr>
            </w:pPr>
            <w:r w:rsidRPr="00C30E62">
              <w:rPr>
                <w:color w:val="000000"/>
                <w:sz w:val="20"/>
                <w:szCs w:val="20"/>
                <w:lang w:val="en-AU"/>
              </w:rPr>
              <w:t>n (row%)</w:t>
            </w:r>
          </w:p>
        </w:tc>
        <w:tc>
          <w:tcPr>
            <w:tcW w:w="1456" w:type="dxa"/>
            <w:gridSpan w:val="2"/>
            <w:tcBorders>
              <w:top w:val="single" w:sz="4" w:space="0" w:color="auto"/>
              <w:bottom w:val="single" w:sz="4" w:space="0" w:color="auto"/>
            </w:tcBorders>
            <w:noWrap/>
            <w:vAlign w:val="bottom"/>
          </w:tcPr>
          <w:p w14:paraId="3DA9BFD1" w14:textId="2EF5E12F" w:rsidR="004E5492" w:rsidRPr="00C30E62" w:rsidRDefault="00291FEF" w:rsidP="00510118">
            <w:pPr>
              <w:rPr>
                <w:bCs/>
                <w:i/>
                <w:iCs/>
                <w:color w:val="000000"/>
                <w:sz w:val="20"/>
                <w:szCs w:val="20"/>
              </w:rPr>
            </w:pPr>
            <w:r w:rsidRPr="00C30E62">
              <w:rPr>
                <w:sz w:val="20"/>
                <w:szCs w:val="20"/>
              </w:rPr>
              <w:t>2040</w:t>
            </w:r>
            <w:r w:rsidR="004E5492" w:rsidRPr="00C30E62">
              <w:rPr>
                <w:sz w:val="20"/>
                <w:szCs w:val="20"/>
              </w:rPr>
              <w:t xml:space="preserve"> (88.</w:t>
            </w:r>
            <w:r w:rsidRPr="00C30E62">
              <w:rPr>
                <w:sz w:val="20"/>
                <w:szCs w:val="20"/>
              </w:rPr>
              <w:t>0</w:t>
            </w:r>
            <w:r w:rsidR="004E5492" w:rsidRPr="00C30E62">
              <w:rPr>
                <w:sz w:val="20"/>
                <w:szCs w:val="20"/>
              </w:rPr>
              <w:t>%)</w:t>
            </w:r>
          </w:p>
        </w:tc>
        <w:tc>
          <w:tcPr>
            <w:tcW w:w="1655" w:type="dxa"/>
            <w:gridSpan w:val="2"/>
            <w:tcBorders>
              <w:top w:val="single" w:sz="4" w:space="0" w:color="auto"/>
              <w:bottom w:val="single" w:sz="4" w:space="0" w:color="auto"/>
            </w:tcBorders>
            <w:noWrap/>
            <w:vAlign w:val="bottom"/>
          </w:tcPr>
          <w:p w14:paraId="343089F8" w14:textId="7459EFD6" w:rsidR="004E5492" w:rsidRPr="00C30E62" w:rsidRDefault="00291FEF" w:rsidP="00510118">
            <w:pPr>
              <w:rPr>
                <w:bCs/>
                <w:i/>
                <w:iCs/>
                <w:color w:val="000000"/>
                <w:sz w:val="20"/>
                <w:szCs w:val="20"/>
              </w:rPr>
            </w:pPr>
            <w:r w:rsidRPr="00C30E62">
              <w:rPr>
                <w:sz w:val="20"/>
                <w:szCs w:val="20"/>
              </w:rPr>
              <w:t>279</w:t>
            </w:r>
            <w:r w:rsidR="004E5492" w:rsidRPr="00C30E62">
              <w:rPr>
                <w:sz w:val="20"/>
                <w:szCs w:val="20"/>
              </w:rPr>
              <w:t xml:space="preserve"> (</w:t>
            </w:r>
            <w:r w:rsidRPr="00C30E62">
              <w:rPr>
                <w:sz w:val="20"/>
                <w:szCs w:val="20"/>
              </w:rPr>
              <w:t>12.0</w:t>
            </w:r>
            <w:r w:rsidR="004E5492" w:rsidRPr="00C30E62">
              <w:rPr>
                <w:sz w:val="20"/>
                <w:szCs w:val="20"/>
              </w:rPr>
              <w:t>%)</w:t>
            </w:r>
          </w:p>
        </w:tc>
        <w:tc>
          <w:tcPr>
            <w:tcW w:w="278" w:type="dxa"/>
            <w:tcBorders>
              <w:top w:val="single" w:sz="4" w:space="0" w:color="auto"/>
              <w:bottom w:val="single" w:sz="4" w:space="0" w:color="auto"/>
            </w:tcBorders>
            <w:vAlign w:val="bottom"/>
          </w:tcPr>
          <w:p w14:paraId="4529CF27" w14:textId="77777777" w:rsidR="004E5492" w:rsidRPr="00C30E62" w:rsidRDefault="004E5492" w:rsidP="00510118">
            <w:pPr>
              <w:rPr>
                <w:color w:val="000000"/>
                <w:sz w:val="20"/>
                <w:szCs w:val="20"/>
              </w:rPr>
            </w:pPr>
          </w:p>
        </w:tc>
        <w:tc>
          <w:tcPr>
            <w:tcW w:w="1719" w:type="dxa"/>
            <w:gridSpan w:val="2"/>
            <w:tcBorders>
              <w:top w:val="single" w:sz="4" w:space="0" w:color="auto"/>
              <w:bottom w:val="single" w:sz="4" w:space="0" w:color="auto"/>
            </w:tcBorders>
            <w:vAlign w:val="bottom"/>
          </w:tcPr>
          <w:p w14:paraId="6FFCDFC2" w14:textId="68E641F3" w:rsidR="004E5492" w:rsidRPr="00C30E62" w:rsidRDefault="00291FEF" w:rsidP="00510118">
            <w:pPr>
              <w:rPr>
                <w:bCs/>
                <w:i/>
                <w:iCs/>
                <w:color w:val="000000"/>
                <w:sz w:val="20"/>
                <w:szCs w:val="20"/>
              </w:rPr>
            </w:pPr>
            <w:r w:rsidRPr="00C30E62">
              <w:rPr>
                <w:sz w:val="20"/>
                <w:szCs w:val="20"/>
              </w:rPr>
              <w:t>452,295</w:t>
            </w:r>
            <w:r w:rsidR="004E5492" w:rsidRPr="00C30E62">
              <w:rPr>
                <w:sz w:val="20"/>
                <w:szCs w:val="20"/>
              </w:rPr>
              <w:t xml:space="preserve"> (98.</w:t>
            </w:r>
            <w:r w:rsidRPr="00C30E62">
              <w:rPr>
                <w:sz w:val="20"/>
                <w:szCs w:val="20"/>
              </w:rPr>
              <w:t>8</w:t>
            </w:r>
            <w:r w:rsidR="004E5492" w:rsidRPr="00C30E62">
              <w:rPr>
                <w:sz w:val="20"/>
                <w:szCs w:val="20"/>
              </w:rPr>
              <w:t>%)</w:t>
            </w:r>
          </w:p>
        </w:tc>
        <w:tc>
          <w:tcPr>
            <w:tcW w:w="1707" w:type="dxa"/>
            <w:gridSpan w:val="3"/>
            <w:tcBorders>
              <w:top w:val="single" w:sz="4" w:space="0" w:color="auto"/>
              <w:bottom w:val="single" w:sz="4" w:space="0" w:color="auto"/>
            </w:tcBorders>
            <w:vAlign w:val="bottom"/>
          </w:tcPr>
          <w:p w14:paraId="53211873" w14:textId="0904C61F" w:rsidR="004E5492" w:rsidRPr="00C30E62" w:rsidRDefault="004E5492" w:rsidP="00510118">
            <w:pPr>
              <w:rPr>
                <w:bCs/>
                <w:i/>
                <w:iCs/>
                <w:color w:val="000000"/>
                <w:sz w:val="20"/>
                <w:szCs w:val="20"/>
              </w:rPr>
            </w:pPr>
            <w:r w:rsidRPr="00C30E62">
              <w:rPr>
                <w:sz w:val="20"/>
                <w:szCs w:val="20"/>
              </w:rPr>
              <w:t>n=</w:t>
            </w:r>
            <w:r w:rsidR="00291FEF" w:rsidRPr="00C30E62">
              <w:rPr>
                <w:sz w:val="20"/>
                <w:szCs w:val="20"/>
              </w:rPr>
              <w:t>5375</w:t>
            </w:r>
            <w:r w:rsidRPr="00C30E62">
              <w:rPr>
                <w:sz w:val="20"/>
                <w:szCs w:val="20"/>
              </w:rPr>
              <w:t xml:space="preserve"> (1.</w:t>
            </w:r>
            <w:r w:rsidR="00291FEF" w:rsidRPr="00C30E62">
              <w:rPr>
                <w:sz w:val="20"/>
                <w:szCs w:val="20"/>
              </w:rPr>
              <w:t>2</w:t>
            </w:r>
            <w:r w:rsidRPr="00C30E62">
              <w:rPr>
                <w:sz w:val="20"/>
                <w:szCs w:val="20"/>
              </w:rPr>
              <w:t>%)</w:t>
            </w:r>
          </w:p>
        </w:tc>
      </w:tr>
      <w:tr w:rsidR="004E5492" w:rsidRPr="00C30E62" w14:paraId="7C2921E4" w14:textId="77777777" w:rsidTr="00510118">
        <w:trPr>
          <w:gridAfter w:val="1"/>
          <w:wAfter w:w="6" w:type="dxa"/>
          <w:trHeight w:val="300"/>
        </w:trPr>
        <w:tc>
          <w:tcPr>
            <w:tcW w:w="3683" w:type="dxa"/>
            <w:tcBorders>
              <w:top w:val="single" w:sz="4" w:space="0" w:color="auto"/>
              <w:bottom w:val="nil"/>
            </w:tcBorders>
            <w:vAlign w:val="bottom"/>
          </w:tcPr>
          <w:p w14:paraId="0ACF5673" w14:textId="77777777" w:rsidR="004E5492" w:rsidRPr="00C30E62" w:rsidRDefault="004E5492" w:rsidP="00510118">
            <w:pPr>
              <w:rPr>
                <w:color w:val="000000"/>
                <w:sz w:val="20"/>
                <w:szCs w:val="20"/>
              </w:rPr>
            </w:pPr>
          </w:p>
        </w:tc>
        <w:tc>
          <w:tcPr>
            <w:tcW w:w="827" w:type="dxa"/>
            <w:tcBorders>
              <w:top w:val="single" w:sz="4" w:space="0" w:color="auto"/>
              <w:bottom w:val="single" w:sz="4" w:space="0" w:color="auto"/>
            </w:tcBorders>
            <w:noWrap/>
            <w:vAlign w:val="bottom"/>
          </w:tcPr>
          <w:p w14:paraId="4F342F80" w14:textId="77777777" w:rsidR="004E5492" w:rsidRPr="00C30E62" w:rsidRDefault="004E5492" w:rsidP="00510118">
            <w:pPr>
              <w:rPr>
                <w:color w:val="000000"/>
                <w:sz w:val="20"/>
                <w:szCs w:val="20"/>
              </w:rPr>
            </w:pPr>
            <w:r w:rsidRPr="00C30E62">
              <w:rPr>
                <w:color w:val="000000"/>
                <w:sz w:val="20"/>
                <w:szCs w:val="20"/>
              </w:rPr>
              <w:t>n</w:t>
            </w:r>
          </w:p>
        </w:tc>
        <w:tc>
          <w:tcPr>
            <w:tcW w:w="629" w:type="dxa"/>
            <w:tcBorders>
              <w:top w:val="single" w:sz="4" w:space="0" w:color="auto"/>
              <w:bottom w:val="single" w:sz="4" w:space="0" w:color="auto"/>
            </w:tcBorders>
            <w:noWrap/>
            <w:vAlign w:val="bottom"/>
          </w:tcPr>
          <w:p w14:paraId="200F2468" w14:textId="77777777" w:rsidR="004E5492" w:rsidRPr="00C30E62" w:rsidRDefault="004E5492" w:rsidP="00510118">
            <w:pPr>
              <w:rPr>
                <w:bCs/>
                <w:i/>
                <w:iCs/>
                <w:color w:val="000000"/>
                <w:sz w:val="20"/>
                <w:szCs w:val="20"/>
              </w:rPr>
            </w:pPr>
            <w:r w:rsidRPr="00C30E62">
              <w:rPr>
                <w:bCs/>
                <w:i/>
                <w:iCs/>
                <w:color w:val="000000"/>
                <w:sz w:val="20"/>
                <w:szCs w:val="20"/>
              </w:rPr>
              <w:t>%</w:t>
            </w:r>
          </w:p>
        </w:tc>
        <w:tc>
          <w:tcPr>
            <w:tcW w:w="810" w:type="dxa"/>
            <w:tcBorders>
              <w:top w:val="single" w:sz="4" w:space="0" w:color="auto"/>
              <w:bottom w:val="single" w:sz="4" w:space="0" w:color="auto"/>
            </w:tcBorders>
            <w:noWrap/>
            <w:vAlign w:val="bottom"/>
          </w:tcPr>
          <w:p w14:paraId="7FF47AA0" w14:textId="77777777" w:rsidR="004E5492" w:rsidRPr="00C30E62" w:rsidRDefault="004E5492" w:rsidP="00510118">
            <w:pPr>
              <w:rPr>
                <w:color w:val="000000"/>
                <w:sz w:val="20"/>
                <w:szCs w:val="20"/>
              </w:rPr>
            </w:pPr>
            <w:r w:rsidRPr="00C30E62">
              <w:rPr>
                <w:color w:val="000000"/>
                <w:sz w:val="20"/>
                <w:szCs w:val="20"/>
              </w:rPr>
              <w:t>n</w:t>
            </w:r>
          </w:p>
        </w:tc>
        <w:tc>
          <w:tcPr>
            <w:tcW w:w="845" w:type="dxa"/>
            <w:tcBorders>
              <w:top w:val="single" w:sz="4" w:space="0" w:color="auto"/>
              <w:bottom w:val="single" w:sz="4" w:space="0" w:color="auto"/>
            </w:tcBorders>
            <w:noWrap/>
            <w:vAlign w:val="bottom"/>
          </w:tcPr>
          <w:p w14:paraId="61114BF3" w14:textId="77777777" w:rsidR="004E5492" w:rsidRPr="00C30E62" w:rsidRDefault="004E5492" w:rsidP="00510118">
            <w:pPr>
              <w:rPr>
                <w:bCs/>
                <w:i/>
                <w:iCs/>
                <w:color w:val="000000"/>
                <w:sz w:val="20"/>
                <w:szCs w:val="20"/>
              </w:rPr>
            </w:pPr>
            <w:r w:rsidRPr="00C30E62">
              <w:rPr>
                <w:bCs/>
                <w:i/>
                <w:iCs/>
                <w:color w:val="000000"/>
                <w:sz w:val="20"/>
                <w:szCs w:val="20"/>
              </w:rPr>
              <w:t>%</w:t>
            </w:r>
          </w:p>
        </w:tc>
        <w:tc>
          <w:tcPr>
            <w:tcW w:w="278" w:type="dxa"/>
            <w:tcBorders>
              <w:top w:val="single" w:sz="4" w:space="0" w:color="auto"/>
              <w:bottom w:val="single" w:sz="4" w:space="0" w:color="auto"/>
            </w:tcBorders>
            <w:vAlign w:val="bottom"/>
          </w:tcPr>
          <w:p w14:paraId="6F9BA4FB" w14:textId="77777777" w:rsidR="004E5492" w:rsidRPr="00C30E62" w:rsidRDefault="004E5492" w:rsidP="00510118">
            <w:pPr>
              <w:rPr>
                <w:color w:val="000000"/>
                <w:sz w:val="20"/>
                <w:szCs w:val="20"/>
              </w:rPr>
            </w:pPr>
          </w:p>
        </w:tc>
        <w:tc>
          <w:tcPr>
            <w:tcW w:w="1005" w:type="dxa"/>
            <w:tcBorders>
              <w:top w:val="single" w:sz="4" w:space="0" w:color="auto"/>
              <w:bottom w:val="single" w:sz="4" w:space="0" w:color="auto"/>
            </w:tcBorders>
            <w:vAlign w:val="bottom"/>
          </w:tcPr>
          <w:p w14:paraId="41152D1E" w14:textId="77777777" w:rsidR="004E5492" w:rsidRPr="00C30E62" w:rsidRDefault="004E5492" w:rsidP="00510118">
            <w:pPr>
              <w:rPr>
                <w:color w:val="000000"/>
                <w:sz w:val="20"/>
                <w:szCs w:val="20"/>
              </w:rPr>
            </w:pPr>
            <w:r w:rsidRPr="00C30E62">
              <w:rPr>
                <w:color w:val="000000"/>
                <w:sz w:val="20"/>
                <w:szCs w:val="20"/>
              </w:rPr>
              <w:t>n</w:t>
            </w:r>
          </w:p>
        </w:tc>
        <w:tc>
          <w:tcPr>
            <w:tcW w:w="714" w:type="dxa"/>
            <w:tcBorders>
              <w:top w:val="single" w:sz="4" w:space="0" w:color="auto"/>
              <w:bottom w:val="single" w:sz="4" w:space="0" w:color="auto"/>
            </w:tcBorders>
            <w:vAlign w:val="bottom"/>
          </w:tcPr>
          <w:p w14:paraId="64709C28" w14:textId="77777777" w:rsidR="004E5492" w:rsidRPr="00C30E62" w:rsidRDefault="004E5492" w:rsidP="00510118">
            <w:pPr>
              <w:rPr>
                <w:bCs/>
                <w:iCs/>
                <w:color w:val="000000"/>
                <w:sz w:val="20"/>
                <w:szCs w:val="20"/>
              </w:rPr>
            </w:pPr>
            <w:r w:rsidRPr="00C30E62">
              <w:rPr>
                <w:bCs/>
                <w:i/>
                <w:iCs/>
                <w:color w:val="000000"/>
                <w:sz w:val="20"/>
                <w:szCs w:val="20"/>
              </w:rPr>
              <w:t>%</w:t>
            </w:r>
          </w:p>
        </w:tc>
        <w:tc>
          <w:tcPr>
            <w:tcW w:w="850" w:type="dxa"/>
            <w:tcBorders>
              <w:top w:val="single" w:sz="4" w:space="0" w:color="auto"/>
              <w:bottom w:val="single" w:sz="4" w:space="0" w:color="auto"/>
            </w:tcBorders>
            <w:vAlign w:val="bottom"/>
          </w:tcPr>
          <w:p w14:paraId="4F239694" w14:textId="77777777" w:rsidR="004E5492" w:rsidRPr="00C30E62" w:rsidRDefault="004E5492" w:rsidP="00510118">
            <w:pPr>
              <w:rPr>
                <w:color w:val="000000"/>
                <w:sz w:val="20"/>
                <w:szCs w:val="20"/>
              </w:rPr>
            </w:pPr>
            <w:r w:rsidRPr="00C30E62">
              <w:rPr>
                <w:color w:val="000000"/>
                <w:sz w:val="20"/>
                <w:szCs w:val="20"/>
              </w:rPr>
              <w:t>n</w:t>
            </w:r>
          </w:p>
        </w:tc>
        <w:tc>
          <w:tcPr>
            <w:tcW w:w="851" w:type="dxa"/>
            <w:tcBorders>
              <w:top w:val="single" w:sz="4" w:space="0" w:color="auto"/>
              <w:bottom w:val="single" w:sz="4" w:space="0" w:color="auto"/>
            </w:tcBorders>
            <w:noWrap/>
            <w:vAlign w:val="bottom"/>
          </w:tcPr>
          <w:p w14:paraId="235482C2" w14:textId="77777777" w:rsidR="004E5492" w:rsidRPr="00C30E62" w:rsidRDefault="004E5492" w:rsidP="00510118">
            <w:pPr>
              <w:rPr>
                <w:color w:val="000000"/>
                <w:sz w:val="20"/>
                <w:szCs w:val="20"/>
              </w:rPr>
            </w:pPr>
            <w:r w:rsidRPr="00C30E62">
              <w:rPr>
                <w:bCs/>
                <w:i/>
                <w:iCs/>
                <w:color w:val="000000"/>
                <w:sz w:val="20"/>
                <w:szCs w:val="20"/>
              </w:rPr>
              <w:t>%</w:t>
            </w:r>
          </w:p>
        </w:tc>
      </w:tr>
      <w:tr w:rsidR="004E5492" w:rsidRPr="00C30E62" w14:paraId="418A55D8" w14:textId="77777777" w:rsidTr="00510118">
        <w:trPr>
          <w:gridAfter w:val="1"/>
          <w:wAfter w:w="6" w:type="dxa"/>
          <w:trHeight w:val="300"/>
        </w:trPr>
        <w:tc>
          <w:tcPr>
            <w:tcW w:w="3683" w:type="dxa"/>
            <w:tcBorders>
              <w:top w:val="nil"/>
              <w:bottom w:val="nil"/>
            </w:tcBorders>
            <w:vAlign w:val="bottom"/>
          </w:tcPr>
          <w:p w14:paraId="51062ABA" w14:textId="77777777" w:rsidR="004E5492" w:rsidRPr="00C30E62" w:rsidRDefault="004E5492" w:rsidP="00510118">
            <w:pPr>
              <w:rPr>
                <w:color w:val="000000"/>
                <w:sz w:val="20"/>
                <w:szCs w:val="20"/>
              </w:rPr>
            </w:pPr>
            <w:r w:rsidRPr="00C30E62">
              <w:rPr>
                <w:color w:val="000000"/>
                <w:sz w:val="20"/>
                <w:szCs w:val="20"/>
              </w:rPr>
              <w:t>Maternal age (years)</w:t>
            </w:r>
          </w:p>
        </w:tc>
        <w:tc>
          <w:tcPr>
            <w:tcW w:w="827" w:type="dxa"/>
            <w:tcBorders>
              <w:top w:val="single" w:sz="4" w:space="0" w:color="auto"/>
              <w:bottom w:val="nil"/>
            </w:tcBorders>
            <w:noWrap/>
            <w:vAlign w:val="bottom"/>
          </w:tcPr>
          <w:p w14:paraId="74A207FF" w14:textId="77777777" w:rsidR="004E5492" w:rsidRPr="00C30E62" w:rsidRDefault="004E5492" w:rsidP="00510118">
            <w:pPr>
              <w:rPr>
                <w:color w:val="000000"/>
                <w:sz w:val="20"/>
                <w:szCs w:val="20"/>
              </w:rPr>
            </w:pPr>
          </w:p>
        </w:tc>
        <w:tc>
          <w:tcPr>
            <w:tcW w:w="629" w:type="dxa"/>
            <w:tcBorders>
              <w:top w:val="single" w:sz="4" w:space="0" w:color="auto"/>
              <w:bottom w:val="nil"/>
            </w:tcBorders>
            <w:noWrap/>
            <w:vAlign w:val="bottom"/>
          </w:tcPr>
          <w:p w14:paraId="0719A718" w14:textId="77777777" w:rsidR="004E5492" w:rsidRPr="00C30E62" w:rsidRDefault="004E5492" w:rsidP="00510118">
            <w:pPr>
              <w:rPr>
                <w:bCs/>
                <w:i/>
                <w:iCs/>
                <w:color w:val="000000"/>
                <w:sz w:val="20"/>
                <w:szCs w:val="20"/>
              </w:rPr>
            </w:pPr>
          </w:p>
        </w:tc>
        <w:tc>
          <w:tcPr>
            <w:tcW w:w="810" w:type="dxa"/>
            <w:tcBorders>
              <w:top w:val="single" w:sz="4" w:space="0" w:color="auto"/>
              <w:bottom w:val="nil"/>
            </w:tcBorders>
            <w:noWrap/>
            <w:vAlign w:val="bottom"/>
          </w:tcPr>
          <w:p w14:paraId="7E2BF518" w14:textId="77777777" w:rsidR="004E5492" w:rsidRPr="00C30E62" w:rsidRDefault="004E5492" w:rsidP="00510118">
            <w:pPr>
              <w:rPr>
                <w:color w:val="000000"/>
                <w:sz w:val="20"/>
                <w:szCs w:val="20"/>
              </w:rPr>
            </w:pPr>
          </w:p>
        </w:tc>
        <w:tc>
          <w:tcPr>
            <w:tcW w:w="845" w:type="dxa"/>
            <w:tcBorders>
              <w:top w:val="single" w:sz="4" w:space="0" w:color="auto"/>
              <w:bottom w:val="nil"/>
            </w:tcBorders>
            <w:noWrap/>
            <w:vAlign w:val="bottom"/>
          </w:tcPr>
          <w:p w14:paraId="77668E74" w14:textId="77777777" w:rsidR="004E5492" w:rsidRPr="00C30E62" w:rsidRDefault="004E5492" w:rsidP="00510118">
            <w:pPr>
              <w:ind w:left="-107"/>
              <w:rPr>
                <w:bCs/>
                <w:i/>
                <w:iCs/>
                <w:color w:val="000000"/>
                <w:sz w:val="20"/>
                <w:szCs w:val="20"/>
              </w:rPr>
            </w:pPr>
          </w:p>
        </w:tc>
        <w:tc>
          <w:tcPr>
            <w:tcW w:w="278" w:type="dxa"/>
            <w:tcBorders>
              <w:top w:val="single" w:sz="4" w:space="0" w:color="auto"/>
              <w:bottom w:val="nil"/>
            </w:tcBorders>
            <w:vAlign w:val="bottom"/>
          </w:tcPr>
          <w:p w14:paraId="3473F858" w14:textId="77777777" w:rsidR="004E5492" w:rsidRPr="00C30E62" w:rsidRDefault="004E5492" w:rsidP="00510118">
            <w:pPr>
              <w:rPr>
                <w:color w:val="000000"/>
                <w:sz w:val="20"/>
                <w:szCs w:val="20"/>
              </w:rPr>
            </w:pPr>
          </w:p>
        </w:tc>
        <w:tc>
          <w:tcPr>
            <w:tcW w:w="1005" w:type="dxa"/>
            <w:tcBorders>
              <w:top w:val="single" w:sz="4" w:space="0" w:color="auto"/>
              <w:bottom w:val="nil"/>
            </w:tcBorders>
            <w:vAlign w:val="bottom"/>
          </w:tcPr>
          <w:p w14:paraId="600B19B7" w14:textId="77777777" w:rsidR="004E5492" w:rsidRPr="00C30E62" w:rsidRDefault="004E5492" w:rsidP="00510118">
            <w:pPr>
              <w:rPr>
                <w:color w:val="000000"/>
                <w:sz w:val="20"/>
                <w:szCs w:val="20"/>
              </w:rPr>
            </w:pPr>
          </w:p>
        </w:tc>
        <w:tc>
          <w:tcPr>
            <w:tcW w:w="714" w:type="dxa"/>
            <w:tcBorders>
              <w:top w:val="single" w:sz="4" w:space="0" w:color="auto"/>
              <w:bottom w:val="nil"/>
            </w:tcBorders>
            <w:vAlign w:val="bottom"/>
          </w:tcPr>
          <w:p w14:paraId="24E661D7" w14:textId="77777777" w:rsidR="004E5492" w:rsidRPr="00C30E62" w:rsidRDefault="004E5492" w:rsidP="00510118">
            <w:pPr>
              <w:rPr>
                <w:color w:val="000000"/>
                <w:sz w:val="20"/>
                <w:szCs w:val="20"/>
              </w:rPr>
            </w:pPr>
          </w:p>
        </w:tc>
        <w:tc>
          <w:tcPr>
            <w:tcW w:w="850" w:type="dxa"/>
            <w:tcBorders>
              <w:top w:val="single" w:sz="4" w:space="0" w:color="auto"/>
              <w:bottom w:val="nil"/>
            </w:tcBorders>
            <w:vAlign w:val="bottom"/>
          </w:tcPr>
          <w:p w14:paraId="35443F36" w14:textId="77777777" w:rsidR="004E5492" w:rsidRPr="00C30E62" w:rsidRDefault="004E5492" w:rsidP="00510118">
            <w:pPr>
              <w:rPr>
                <w:color w:val="000000"/>
                <w:sz w:val="20"/>
                <w:szCs w:val="20"/>
              </w:rPr>
            </w:pPr>
          </w:p>
        </w:tc>
        <w:tc>
          <w:tcPr>
            <w:tcW w:w="851" w:type="dxa"/>
            <w:tcBorders>
              <w:top w:val="single" w:sz="4" w:space="0" w:color="auto"/>
              <w:bottom w:val="nil"/>
            </w:tcBorders>
            <w:noWrap/>
            <w:vAlign w:val="bottom"/>
          </w:tcPr>
          <w:p w14:paraId="1639C6BF" w14:textId="77777777" w:rsidR="004E5492" w:rsidRPr="00C30E62" w:rsidRDefault="004E5492" w:rsidP="00510118">
            <w:pPr>
              <w:rPr>
                <w:color w:val="000000"/>
                <w:sz w:val="20"/>
                <w:szCs w:val="20"/>
              </w:rPr>
            </w:pPr>
          </w:p>
        </w:tc>
      </w:tr>
      <w:tr w:rsidR="004E5492" w:rsidRPr="00C30E62" w14:paraId="6996A0EC" w14:textId="77777777" w:rsidTr="00510118">
        <w:trPr>
          <w:gridAfter w:val="1"/>
          <w:wAfter w:w="6" w:type="dxa"/>
          <w:trHeight w:val="300"/>
        </w:trPr>
        <w:tc>
          <w:tcPr>
            <w:tcW w:w="3683" w:type="dxa"/>
            <w:tcBorders>
              <w:top w:val="nil"/>
              <w:bottom w:val="nil"/>
            </w:tcBorders>
            <w:vAlign w:val="bottom"/>
          </w:tcPr>
          <w:p w14:paraId="730C0BBE" w14:textId="77777777" w:rsidR="004E5492" w:rsidRPr="00C30E62" w:rsidRDefault="004E5492" w:rsidP="00510118">
            <w:pPr>
              <w:rPr>
                <w:color w:val="000000"/>
                <w:sz w:val="20"/>
                <w:szCs w:val="20"/>
              </w:rPr>
            </w:pPr>
            <w:r w:rsidRPr="00C30E62">
              <w:rPr>
                <w:color w:val="000000"/>
                <w:sz w:val="20"/>
                <w:szCs w:val="20"/>
              </w:rPr>
              <w:tab/>
              <w:t>&lt;25</w:t>
            </w:r>
          </w:p>
        </w:tc>
        <w:tc>
          <w:tcPr>
            <w:tcW w:w="827" w:type="dxa"/>
            <w:tcBorders>
              <w:top w:val="nil"/>
              <w:bottom w:val="nil"/>
            </w:tcBorders>
            <w:noWrap/>
            <w:vAlign w:val="bottom"/>
          </w:tcPr>
          <w:p w14:paraId="302B74C8" w14:textId="5047B9D1" w:rsidR="004E5492" w:rsidRPr="00C30E62" w:rsidRDefault="00291FEF" w:rsidP="00510118">
            <w:pPr>
              <w:rPr>
                <w:color w:val="000000"/>
                <w:sz w:val="20"/>
                <w:szCs w:val="20"/>
              </w:rPr>
            </w:pPr>
            <w:r w:rsidRPr="00C30E62">
              <w:rPr>
                <w:color w:val="000000"/>
                <w:sz w:val="20"/>
                <w:szCs w:val="20"/>
              </w:rPr>
              <w:t>477</w:t>
            </w:r>
          </w:p>
        </w:tc>
        <w:tc>
          <w:tcPr>
            <w:tcW w:w="629" w:type="dxa"/>
            <w:tcBorders>
              <w:top w:val="nil"/>
              <w:bottom w:val="nil"/>
            </w:tcBorders>
            <w:noWrap/>
            <w:vAlign w:val="bottom"/>
          </w:tcPr>
          <w:p w14:paraId="0E2BE0C5" w14:textId="461FA70D" w:rsidR="004E5492" w:rsidRPr="00C30E62" w:rsidRDefault="004E5492" w:rsidP="00510118">
            <w:pPr>
              <w:rPr>
                <w:bCs/>
                <w:i/>
                <w:iCs/>
                <w:color w:val="000000"/>
                <w:sz w:val="20"/>
                <w:szCs w:val="20"/>
              </w:rPr>
            </w:pPr>
            <w:r w:rsidRPr="00C30E62">
              <w:rPr>
                <w:bCs/>
                <w:i/>
                <w:iCs/>
                <w:color w:val="000000"/>
                <w:sz w:val="20"/>
                <w:szCs w:val="20"/>
              </w:rPr>
              <w:t>23.</w:t>
            </w:r>
            <w:r w:rsidR="00291FEF" w:rsidRPr="00C30E62">
              <w:rPr>
                <w:bCs/>
                <w:i/>
                <w:iCs/>
                <w:color w:val="000000"/>
                <w:sz w:val="20"/>
                <w:szCs w:val="20"/>
              </w:rPr>
              <w:t>4</w:t>
            </w:r>
          </w:p>
        </w:tc>
        <w:tc>
          <w:tcPr>
            <w:tcW w:w="810" w:type="dxa"/>
            <w:tcBorders>
              <w:top w:val="nil"/>
              <w:bottom w:val="nil"/>
            </w:tcBorders>
            <w:noWrap/>
            <w:vAlign w:val="bottom"/>
          </w:tcPr>
          <w:p w14:paraId="445A9D50" w14:textId="4029B3EB" w:rsidR="004E5492" w:rsidRPr="00C30E62" w:rsidRDefault="00291FEF" w:rsidP="00510118">
            <w:pPr>
              <w:rPr>
                <w:color w:val="000000"/>
                <w:sz w:val="20"/>
                <w:szCs w:val="20"/>
              </w:rPr>
            </w:pPr>
            <w:r w:rsidRPr="00C30E62">
              <w:rPr>
                <w:color w:val="000000"/>
                <w:sz w:val="20"/>
                <w:szCs w:val="20"/>
              </w:rPr>
              <w:t>89</w:t>
            </w:r>
          </w:p>
        </w:tc>
        <w:tc>
          <w:tcPr>
            <w:tcW w:w="845" w:type="dxa"/>
            <w:tcBorders>
              <w:top w:val="nil"/>
              <w:bottom w:val="nil"/>
            </w:tcBorders>
            <w:noWrap/>
            <w:vAlign w:val="bottom"/>
          </w:tcPr>
          <w:p w14:paraId="6351E54B" w14:textId="065B9576" w:rsidR="004E5492" w:rsidRPr="00C30E62" w:rsidRDefault="00291FEF" w:rsidP="00510118">
            <w:pPr>
              <w:rPr>
                <w:bCs/>
                <w:i/>
                <w:iCs/>
                <w:color w:val="000000"/>
                <w:sz w:val="20"/>
                <w:szCs w:val="20"/>
              </w:rPr>
            </w:pPr>
            <w:r w:rsidRPr="00C30E62">
              <w:rPr>
                <w:bCs/>
                <w:i/>
                <w:iCs/>
                <w:color w:val="000000"/>
                <w:sz w:val="20"/>
                <w:szCs w:val="20"/>
              </w:rPr>
              <w:t>31.9</w:t>
            </w:r>
          </w:p>
        </w:tc>
        <w:tc>
          <w:tcPr>
            <w:tcW w:w="278" w:type="dxa"/>
            <w:tcBorders>
              <w:top w:val="nil"/>
              <w:bottom w:val="nil"/>
            </w:tcBorders>
            <w:vAlign w:val="bottom"/>
          </w:tcPr>
          <w:p w14:paraId="57D66947" w14:textId="77777777" w:rsidR="004E5492" w:rsidRPr="00C30E62" w:rsidRDefault="004E5492" w:rsidP="00510118">
            <w:pPr>
              <w:rPr>
                <w:color w:val="000000"/>
                <w:sz w:val="20"/>
                <w:szCs w:val="20"/>
              </w:rPr>
            </w:pPr>
          </w:p>
        </w:tc>
        <w:tc>
          <w:tcPr>
            <w:tcW w:w="1005" w:type="dxa"/>
            <w:tcBorders>
              <w:top w:val="nil"/>
              <w:bottom w:val="nil"/>
            </w:tcBorders>
            <w:vAlign w:val="bottom"/>
          </w:tcPr>
          <w:p w14:paraId="5791AC5F" w14:textId="7A0BC49D" w:rsidR="004E5492" w:rsidRPr="00C30E62" w:rsidRDefault="00291FEF" w:rsidP="00510118">
            <w:pPr>
              <w:rPr>
                <w:color w:val="000000"/>
                <w:sz w:val="20"/>
                <w:szCs w:val="20"/>
              </w:rPr>
            </w:pPr>
            <w:r w:rsidRPr="00C30E62">
              <w:rPr>
                <w:color w:val="000000"/>
                <w:sz w:val="20"/>
                <w:szCs w:val="20"/>
              </w:rPr>
              <w:t>90</w:t>
            </w:r>
            <w:r w:rsidR="00C30E62" w:rsidRPr="00C30E62">
              <w:rPr>
                <w:color w:val="000000"/>
                <w:sz w:val="20"/>
                <w:szCs w:val="20"/>
              </w:rPr>
              <w:t>,</w:t>
            </w:r>
            <w:r w:rsidRPr="00C30E62">
              <w:rPr>
                <w:color w:val="000000"/>
                <w:sz w:val="20"/>
                <w:szCs w:val="20"/>
              </w:rPr>
              <w:t>644</w:t>
            </w:r>
          </w:p>
        </w:tc>
        <w:tc>
          <w:tcPr>
            <w:tcW w:w="714" w:type="dxa"/>
            <w:tcBorders>
              <w:top w:val="nil"/>
              <w:bottom w:val="nil"/>
            </w:tcBorders>
            <w:vAlign w:val="bottom"/>
          </w:tcPr>
          <w:p w14:paraId="0A8EA1B7" w14:textId="20914A6C" w:rsidR="004E5492" w:rsidRPr="00C30E62" w:rsidRDefault="00291FEF" w:rsidP="00510118">
            <w:pPr>
              <w:rPr>
                <w:i/>
                <w:color w:val="000000"/>
                <w:sz w:val="20"/>
                <w:szCs w:val="20"/>
              </w:rPr>
            </w:pPr>
            <w:r w:rsidRPr="00C30E62">
              <w:rPr>
                <w:i/>
                <w:color w:val="000000"/>
                <w:sz w:val="20"/>
                <w:szCs w:val="20"/>
              </w:rPr>
              <w:t>20.0</w:t>
            </w:r>
          </w:p>
        </w:tc>
        <w:tc>
          <w:tcPr>
            <w:tcW w:w="850" w:type="dxa"/>
            <w:tcBorders>
              <w:top w:val="nil"/>
              <w:bottom w:val="nil"/>
            </w:tcBorders>
            <w:vAlign w:val="bottom"/>
          </w:tcPr>
          <w:p w14:paraId="1CDE9DDC" w14:textId="3E447DC6" w:rsidR="004E5492" w:rsidRPr="00C30E62" w:rsidRDefault="00291FEF" w:rsidP="00510118">
            <w:pPr>
              <w:rPr>
                <w:color w:val="000000"/>
                <w:sz w:val="20"/>
                <w:szCs w:val="20"/>
              </w:rPr>
            </w:pPr>
            <w:r w:rsidRPr="00C30E62">
              <w:rPr>
                <w:color w:val="000000"/>
                <w:sz w:val="20"/>
                <w:szCs w:val="20"/>
              </w:rPr>
              <w:t>1310</w:t>
            </w:r>
          </w:p>
        </w:tc>
        <w:tc>
          <w:tcPr>
            <w:tcW w:w="851" w:type="dxa"/>
            <w:tcBorders>
              <w:top w:val="nil"/>
              <w:bottom w:val="nil"/>
            </w:tcBorders>
            <w:noWrap/>
            <w:vAlign w:val="bottom"/>
          </w:tcPr>
          <w:p w14:paraId="235AB320" w14:textId="61CC9B9F" w:rsidR="004E5492" w:rsidRPr="00C30E62" w:rsidRDefault="004E5492" w:rsidP="00510118">
            <w:pPr>
              <w:rPr>
                <w:i/>
                <w:color w:val="000000"/>
                <w:sz w:val="20"/>
                <w:szCs w:val="20"/>
              </w:rPr>
            </w:pPr>
            <w:r w:rsidRPr="00C30E62">
              <w:rPr>
                <w:i/>
                <w:color w:val="000000"/>
                <w:sz w:val="20"/>
                <w:szCs w:val="20"/>
              </w:rPr>
              <w:t>24.</w:t>
            </w:r>
            <w:r w:rsidR="00291FEF" w:rsidRPr="00C30E62">
              <w:rPr>
                <w:i/>
                <w:color w:val="000000"/>
                <w:sz w:val="20"/>
                <w:szCs w:val="20"/>
              </w:rPr>
              <w:t>4</w:t>
            </w:r>
          </w:p>
        </w:tc>
      </w:tr>
      <w:tr w:rsidR="004E5492" w:rsidRPr="00C30E62" w14:paraId="7DBBBAB0" w14:textId="77777777" w:rsidTr="00510118">
        <w:trPr>
          <w:gridAfter w:val="1"/>
          <w:wAfter w:w="6" w:type="dxa"/>
          <w:trHeight w:val="300"/>
        </w:trPr>
        <w:tc>
          <w:tcPr>
            <w:tcW w:w="3683" w:type="dxa"/>
            <w:tcBorders>
              <w:top w:val="nil"/>
              <w:bottom w:val="nil"/>
            </w:tcBorders>
            <w:vAlign w:val="bottom"/>
          </w:tcPr>
          <w:p w14:paraId="52A876D1" w14:textId="77777777" w:rsidR="004E5492" w:rsidRPr="00C30E62" w:rsidRDefault="004E5492" w:rsidP="00510118">
            <w:pPr>
              <w:rPr>
                <w:color w:val="000000"/>
                <w:sz w:val="20"/>
                <w:szCs w:val="20"/>
              </w:rPr>
            </w:pPr>
            <w:r w:rsidRPr="00C30E62">
              <w:rPr>
                <w:color w:val="000000"/>
                <w:sz w:val="20"/>
                <w:szCs w:val="20"/>
              </w:rPr>
              <w:tab/>
              <w:t>25-29</w:t>
            </w:r>
          </w:p>
        </w:tc>
        <w:tc>
          <w:tcPr>
            <w:tcW w:w="827" w:type="dxa"/>
            <w:tcBorders>
              <w:top w:val="nil"/>
              <w:bottom w:val="nil"/>
            </w:tcBorders>
            <w:noWrap/>
            <w:vAlign w:val="bottom"/>
          </w:tcPr>
          <w:p w14:paraId="23E31E26" w14:textId="634E5F7D" w:rsidR="004E5492" w:rsidRPr="00C30E62" w:rsidRDefault="00291FEF" w:rsidP="00510118">
            <w:pPr>
              <w:rPr>
                <w:color w:val="000000"/>
                <w:sz w:val="20"/>
                <w:szCs w:val="20"/>
              </w:rPr>
            </w:pPr>
            <w:r w:rsidRPr="00C30E62">
              <w:rPr>
                <w:color w:val="000000"/>
                <w:sz w:val="20"/>
                <w:szCs w:val="20"/>
              </w:rPr>
              <w:t>504</w:t>
            </w:r>
          </w:p>
        </w:tc>
        <w:tc>
          <w:tcPr>
            <w:tcW w:w="629" w:type="dxa"/>
            <w:tcBorders>
              <w:top w:val="nil"/>
              <w:bottom w:val="nil"/>
            </w:tcBorders>
            <w:noWrap/>
            <w:vAlign w:val="bottom"/>
          </w:tcPr>
          <w:p w14:paraId="5B0852B2" w14:textId="3E0B521D" w:rsidR="004E5492" w:rsidRPr="00C30E62" w:rsidRDefault="00291FEF" w:rsidP="00510118">
            <w:pPr>
              <w:rPr>
                <w:i/>
                <w:color w:val="000000"/>
                <w:sz w:val="20"/>
                <w:szCs w:val="20"/>
              </w:rPr>
            </w:pPr>
            <w:r w:rsidRPr="00C30E62">
              <w:rPr>
                <w:i/>
                <w:color w:val="000000"/>
                <w:sz w:val="20"/>
                <w:szCs w:val="20"/>
              </w:rPr>
              <w:t>24.7</w:t>
            </w:r>
          </w:p>
        </w:tc>
        <w:tc>
          <w:tcPr>
            <w:tcW w:w="810" w:type="dxa"/>
            <w:tcBorders>
              <w:top w:val="nil"/>
              <w:bottom w:val="nil"/>
            </w:tcBorders>
            <w:noWrap/>
            <w:vAlign w:val="bottom"/>
          </w:tcPr>
          <w:p w14:paraId="69596E06" w14:textId="58A7F01F" w:rsidR="004E5492" w:rsidRPr="00C30E62" w:rsidRDefault="00291FEF" w:rsidP="00510118">
            <w:pPr>
              <w:rPr>
                <w:color w:val="000000"/>
                <w:sz w:val="20"/>
                <w:szCs w:val="20"/>
              </w:rPr>
            </w:pPr>
            <w:r w:rsidRPr="00C30E62">
              <w:rPr>
                <w:color w:val="000000"/>
                <w:sz w:val="20"/>
                <w:szCs w:val="20"/>
              </w:rPr>
              <w:t>73</w:t>
            </w:r>
          </w:p>
        </w:tc>
        <w:tc>
          <w:tcPr>
            <w:tcW w:w="845" w:type="dxa"/>
            <w:tcBorders>
              <w:top w:val="nil"/>
              <w:bottom w:val="nil"/>
            </w:tcBorders>
            <w:noWrap/>
            <w:vAlign w:val="bottom"/>
          </w:tcPr>
          <w:p w14:paraId="26DEC395" w14:textId="4B6884F7" w:rsidR="004E5492" w:rsidRPr="00C30E62" w:rsidRDefault="00291FEF" w:rsidP="00510118">
            <w:pPr>
              <w:rPr>
                <w:i/>
                <w:color w:val="000000"/>
                <w:sz w:val="20"/>
                <w:szCs w:val="20"/>
              </w:rPr>
            </w:pPr>
            <w:r w:rsidRPr="00C30E62">
              <w:rPr>
                <w:i/>
                <w:color w:val="000000"/>
                <w:sz w:val="20"/>
                <w:szCs w:val="20"/>
              </w:rPr>
              <w:t>26.2</w:t>
            </w:r>
          </w:p>
        </w:tc>
        <w:tc>
          <w:tcPr>
            <w:tcW w:w="278" w:type="dxa"/>
            <w:tcBorders>
              <w:top w:val="nil"/>
              <w:bottom w:val="nil"/>
            </w:tcBorders>
            <w:vAlign w:val="bottom"/>
          </w:tcPr>
          <w:p w14:paraId="4B01F814" w14:textId="77777777" w:rsidR="004E5492" w:rsidRPr="00C30E62" w:rsidRDefault="004E5492" w:rsidP="00510118">
            <w:pPr>
              <w:rPr>
                <w:color w:val="000000"/>
                <w:sz w:val="20"/>
                <w:szCs w:val="20"/>
              </w:rPr>
            </w:pPr>
          </w:p>
        </w:tc>
        <w:tc>
          <w:tcPr>
            <w:tcW w:w="1005" w:type="dxa"/>
            <w:tcBorders>
              <w:top w:val="nil"/>
              <w:bottom w:val="nil"/>
            </w:tcBorders>
            <w:vAlign w:val="bottom"/>
          </w:tcPr>
          <w:p w14:paraId="25970603" w14:textId="6D3831AC" w:rsidR="004E5492" w:rsidRPr="00C30E62" w:rsidRDefault="00291FEF" w:rsidP="00510118">
            <w:pPr>
              <w:rPr>
                <w:color w:val="000000"/>
                <w:sz w:val="20"/>
                <w:szCs w:val="20"/>
              </w:rPr>
            </w:pPr>
            <w:r w:rsidRPr="00C30E62">
              <w:rPr>
                <w:color w:val="000000"/>
                <w:sz w:val="20"/>
                <w:szCs w:val="20"/>
              </w:rPr>
              <w:t>127</w:t>
            </w:r>
            <w:r w:rsidR="00C30E62" w:rsidRPr="00C30E62">
              <w:rPr>
                <w:color w:val="000000"/>
                <w:sz w:val="20"/>
                <w:szCs w:val="20"/>
              </w:rPr>
              <w:t>,</w:t>
            </w:r>
            <w:r w:rsidRPr="00C30E62">
              <w:rPr>
                <w:color w:val="000000"/>
                <w:sz w:val="20"/>
                <w:szCs w:val="20"/>
              </w:rPr>
              <w:t>479</w:t>
            </w:r>
          </w:p>
        </w:tc>
        <w:tc>
          <w:tcPr>
            <w:tcW w:w="714" w:type="dxa"/>
            <w:tcBorders>
              <w:top w:val="nil"/>
              <w:bottom w:val="nil"/>
            </w:tcBorders>
            <w:vAlign w:val="bottom"/>
          </w:tcPr>
          <w:p w14:paraId="2DCE6666" w14:textId="35E1F98C" w:rsidR="004E5492" w:rsidRPr="00C30E62" w:rsidRDefault="004E5492" w:rsidP="00510118">
            <w:pPr>
              <w:rPr>
                <w:i/>
                <w:color w:val="000000"/>
                <w:sz w:val="20"/>
                <w:szCs w:val="20"/>
              </w:rPr>
            </w:pPr>
            <w:r w:rsidRPr="00C30E62">
              <w:rPr>
                <w:i/>
                <w:color w:val="000000"/>
                <w:sz w:val="20"/>
                <w:szCs w:val="20"/>
              </w:rPr>
              <w:t>28.</w:t>
            </w:r>
            <w:r w:rsidR="00291FEF" w:rsidRPr="00C30E62">
              <w:rPr>
                <w:i/>
                <w:color w:val="000000"/>
                <w:sz w:val="20"/>
                <w:szCs w:val="20"/>
              </w:rPr>
              <w:t>2</w:t>
            </w:r>
          </w:p>
        </w:tc>
        <w:tc>
          <w:tcPr>
            <w:tcW w:w="850" w:type="dxa"/>
            <w:tcBorders>
              <w:top w:val="nil"/>
              <w:bottom w:val="nil"/>
            </w:tcBorders>
            <w:vAlign w:val="bottom"/>
          </w:tcPr>
          <w:p w14:paraId="623B3191" w14:textId="55B4A974" w:rsidR="004E5492" w:rsidRPr="00C30E62" w:rsidRDefault="00291FEF" w:rsidP="00510118">
            <w:pPr>
              <w:rPr>
                <w:color w:val="000000"/>
                <w:sz w:val="20"/>
                <w:szCs w:val="20"/>
              </w:rPr>
            </w:pPr>
            <w:r w:rsidRPr="00C30E62">
              <w:rPr>
                <w:color w:val="000000"/>
                <w:sz w:val="20"/>
                <w:szCs w:val="20"/>
              </w:rPr>
              <w:t>1574</w:t>
            </w:r>
          </w:p>
        </w:tc>
        <w:tc>
          <w:tcPr>
            <w:tcW w:w="851" w:type="dxa"/>
            <w:tcBorders>
              <w:top w:val="nil"/>
              <w:bottom w:val="nil"/>
            </w:tcBorders>
            <w:noWrap/>
            <w:vAlign w:val="bottom"/>
          </w:tcPr>
          <w:p w14:paraId="13E971B4" w14:textId="24A292DD" w:rsidR="004E5492" w:rsidRPr="00C30E62" w:rsidRDefault="00291FEF" w:rsidP="00510118">
            <w:pPr>
              <w:rPr>
                <w:i/>
                <w:color w:val="000000"/>
                <w:sz w:val="20"/>
                <w:szCs w:val="20"/>
              </w:rPr>
            </w:pPr>
            <w:r w:rsidRPr="00C30E62">
              <w:rPr>
                <w:i/>
                <w:color w:val="000000"/>
                <w:sz w:val="20"/>
                <w:szCs w:val="20"/>
              </w:rPr>
              <w:t>29.3</w:t>
            </w:r>
          </w:p>
        </w:tc>
      </w:tr>
      <w:tr w:rsidR="004E5492" w:rsidRPr="00C30E62" w14:paraId="2FCC937D" w14:textId="77777777" w:rsidTr="00510118">
        <w:trPr>
          <w:gridAfter w:val="1"/>
          <w:wAfter w:w="6" w:type="dxa"/>
          <w:trHeight w:val="300"/>
        </w:trPr>
        <w:tc>
          <w:tcPr>
            <w:tcW w:w="3683" w:type="dxa"/>
            <w:tcBorders>
              <w:top w:val="nil"/>
              <w:bottom w:val="nil"/>
            </w:tcBorders>
            <w:vAlign w:val="bottom"/>
          </w:tcPr>
          <w:p w14:paraId="25F5E9E6" w14:textId="77777777" w:rsidR="004E5492" w:rsidRPr="00C30E62" w:rsidRDefault="004E5492" w:rsidP="00510118">
            <w:pPr>
              <w:rPr>
                <w:color w:val="000000"/>
                <w:sz w:val="20"/>
                <w:szCs w:val="20"/>
              </w:rPr>
            </w:pPr>
            <w:r w:rsidRPr="00C30E62">
              <w:rPr>
                <w:color w:val="000000"/>
                <w:sz w:val="20"/>
                <w:szCs w:val="20"/>
              </w:rPr>
              <w:tab/>
              <w:t>30-34</w:t>
            </w:r>
          </w:p>
        </w:tc>
        <w:tc>
          <w:tcPr>
            <w:tcW w:w="827" w:type="dxa"/>
            <w:tcBorders>
              <w:top w:val="nil"/>
              <w:bottom w:val="nil"/>
            </w:tcBorders>
            <w:noWrap/>
            <w:vAlign w:val="bottom"/>
          </w:tcPr>
          <w:p w14:paraId="661AEF0C" w14:textId="43706106" w:rsidR="004E5492" w:rsidRPr="00C30E62" w:rsidRDefault="00291FEF" w:rsidP="00510118">
            <w:pPr>
              <w:rPr>
                <w:color w:val="000000"/>
                <w:sz w:val="20"/>
                <w:szCs w:val="20"/>
              </w:rPr>
            </w:pPr>
            <w:r w:rsidRPr="00C30E62">
              <w:rPr>
                <w:color w:val="000000"/>
                <w:sz w:val="20"/>
                <w:szCs w:val="20"/>
              </w:rPr>
              <w:t>590</w:t>
            </w:r>
          </w:p>
        </w:tc>
        <w:tc>
          <w:tcPr>
            <w:tcW w:w="629" w:type="dxa"/>
            <w:tcBorders>
              <w:top w:val="nil"/>
              <w:bottom w:val="nil"/>
            </w:tcBorders>
            <w:noWrap/>
            <w:vAlign w:val="bottom"/>
          </w:tcPr>
          <w:p w14:paraId="32519F0A" w14:textId="29AC8BB5" w:rsidR="004E5492" w:rsidRPr="00C30E62" w:rsidRDefault="00291FEF" w:rsidP="00510118">
            <w:pPr>
              <w:rPr>
                <w:i/>
                <w:color w:val="000000"/>
                <w:sz w:val="20"/>
                <w:szCs w:val="20"/>
              </w:rPr>
            </w:pPr>
            <w:r w:rsidRPr="00C30E62">
              <w:rPr>
                <w:i/>
                <w:color w:val="000000"/>
                <w:sz w:val="20"/>
                <w:szCs w:val="20"/>
              </w:rPr>
              <w:t>28.9</w:t>
            </w:r>
          </w:p>
        </w:tc>
        <w:tc>
          <w:tcPr>
            <w:tcW w:w="810" w:type="dxa"/>
            <w:tcBorders>
              <w:top w:val="nil"/>
              <w:bottom w:val="nil"/>
            </w:tcBorders>
            <w:noWrap/>
            <w:vAlign w:val="bottom"/>
          </w:tcPr>
          <w:p w14:paraId="004F09E5" w14:textId="30551B7E" w:rsidR="004E5492" w:rsidRPr="00C30E62" w:rsidRDefault="00291FEF" w:rsidP="00510118">
            <w:pPr>
              <w:rPr>
                <w:color w:val="000000"/>
                <w:sz w:val="20"/>
                <w:szCs w:val="20"/>
              </w:rPr>
            </w:pPr>
            <w:r w:rsidRPr="00C30E62">
              <w:rPr>
                <w:color w:val="000000"/>
                <w:sz w:val="20"/>
                <w:szCs w:val="20"/>
              </w:rPr>
              <w:t>67</w:t>
            </w:r>
          </w:p>
        </w:tc>
        <w:tc>
          <w:tcPr>
            <w:tcW w:w="845" w:type="dxa"/>
            <w:tcBorders>
              <w:top w:val="nil"/>
              <w:bottom w:val="nil"/>
            </w:tcBorders>
            <w:noWrap/>
            <w:vAlign w:val="bottom"/>
          </w:tcPr>
          <w:p w14:paraId="733B3FB3" w14:textId="214F9436" w:rsidR="004E5492" w:rsidRPr="00C30E62" w:rsidRDefault="00291FEF" w:rsidP="00510118">
            <w:pPr>
              <w:rPr>
                <w:i/>
                <w:color w:val="000000"/>
                <w:sz w:val="20"/>
                <w:szCs w:val="20"/>
              </w:rPr>
            </w:pPr>
            <w:r w:rsidRPr="00C30E62">
              <w:rPr>
                <w:i/>
                <w:color w:val="000000"/>
                <w:sz w:val="20"/>
                <w:szCs w:val="20"/>
              </w:rPr>
              <w:t>24.0</w:t>
            </w:r>
          </w:p>
        </w:tc>
        <w:tc>
          <w:tcPr>
            <w:tcW w:w="278" w:type="dxa"/>
            <w:tcBorders>
              <w:top w:val="nil"/>
              <w:bottom w:val="nil"/>
            </w:tcBorders>
            <w:vAlign w:val="bottom"/>
          </w:tcPr>
          <w:p w14:paraId="4307A7FF" w14:textId="77777777" w:rsidR="004E5492" w:rsidRPr="00C30E62" w:rsidRDefault="004E5492" w:rsidP="00510118">
            <w:pPr>
              <w:rPr>
                <w:color w:val="000000"/>
                <w:sz w:val="20"/>
                <w:szCs w:val="20"/>
              </w:rPr>
            </w:pPr>
          </w:p>
        </w:tc>
        <w:tc>
          <w:tcPr>
            <w:tcW w:w="1005" w:type="dxa"/>
            <w:tcBorders>
              <w:top w:val="nil"/>
              <w:bottom w:val="nil"/>
            </w:tcBorders>
            <w:vAlign w:val="bottom"/>
          </w:tcPr>
          <w:p w14:paraId="17C4AE24" w14:textId="20F17268" w:rsidR="004E5492" w:rsidRPr="00C30E62" w:rsidRDefault="00291FEF" w:rsidP="00510118">
            <w:pPr>
              <w:rPr>
                <w:color w:val="000000"/>
                <w:sz w:val="20"/>
                <w:szCs w:val="20"/>
              </w:rPr>
            </w:pPr>
            <w:r w:rsidRPr="00C30E62">
              <w:rPr>
                <w:color w:val="000000"/>
                <w:sz w:val="20"/>
                <w:szCs w:val="20"/>
              </w:rPr>
              <w:t>145</w:t>
            </w:r>
            <w:r w:rsidR="00C30E62" w:rsidRPr="00C30E62">
              <w:rPr>
                <w:color w:val="000000"/>
                <w:sz w:val="20"/>
                <w:szCs w:val="20"/>
              </w:rPr>
              <w:t>,</w:t>
            </w:r>
            <w:r w:rsidRPr="00C30E62">
              <w:rPr>
                <w:color w:val="000000"/>
                <w:sz w:val="20"/>
                <w:szCs w:val="20"/>
              </w:rPr>
              <w:t>112</w:t>
            </w:r>
          </w:p>
        </w:tc>
        <w:tc>
          <w:tcPr>
            <w:tcW w:w="714" w:type="dxa"/>
            <w:tcBorders>
              <w:top w:val="nil"/>
              <w:bottom w:val="nil"/>
            </w:tcBorders>
            <w:vAlign w:val="bottom"/>
          </w:tcPr>
          <w:p w14:paraId="6F596002" w14:textId="087391E5" w:rsidR="004E5492" w:rsidRPr="00C30E62" w:rsidRDefault="004E5492" w:rsidP="00510118">
            <w:pPr>
              <w:rPr>
                <w:i/>
                <w:color w:val="000000"/>
                <w:sz w:val="20"/>
                <w:szCs w:val="20"/>
              </w:rPr>
            </w:pPr>
            <w:r w:rsidRPr="00C30E62">
              <w:rPr>
                <w:i/>
                <w:color w:val="000000"/>
                <w:sz w:val="20"/>
                <w:szCs w:val="20"/>
              </w:rPr>
              <w:t>32.</w:t>
            </w:r>
            <w:r w:rsidR="00291FEF" w:rsidRPr="00C30E62">
              <w:rPr>
                <w:i/>
                <w:color w:val="000000"/>
                <w:sz w:val="20"/>
                <w:szCs w:val="20"/>
              </w:rPr>
              <w:t>1</w:t>
            </w:r>
          </w:p>
        </w:tc>
        <w:tc>
          <w:tcPr>
            <w:tcW w:w="850" w:type="dxa"/>
            <w:tcBorders>
              <w:top w:val="nil"/>
              <w:bottom w:val="nil"/>
            </w:tcBorders>
            <w:vAlign w:val="bottom"/>
          </w:tcPr>
          <w:p w14:paraId="52C53120" w14:textId="279BB3BB" w:rsidR="004E5492" w:rsidRPr="00C30E62" w:rsidRDefault="00291FEF" w:rsidP="00510118">
            <w:pPr>
              <w:rPr>
                <w:color w:val="000000"/>
                <w:sz w:val="20"/>
                <w:szCs w:val="20"/>
              </w:rPr>
            </w:pPr>
            <w:r w:rsidRPr="00C30E62">
              <w:rPr>
                <w:color w:val="000000"/>
                <w:sz w:val="20"/>
                <w:szCs w:val="20"/>
              </w:rPr>
              <w:t>1543</w:t>
            </w:r>
          </w:p>
        </w:tc>
        <w:tc>
          <w:tcPr>
            <w:tcW w:w="851" w:type="dxa"/>
            <w:tcBorders>
              <w:top w:val="nil"/>
              <w:bottom w:val="nil"/>
            </w:tcBorders>
            <w:noWrap/>
            <w:vAlign w:val="bottom"/>
          </w:tcPr>
          <w:p w14:paraId="71FA70F6" w14:textId="7536D1F4" w:rsidR="004E5492" w:rsidRPr="00C30E62" w:rsidRDefault="004E5492" w:rsidP="00510118">
            <w:pPr>
              <w:rPr>
                <w:i/>
                <w:color w:val="000000"/>
                <w:sz w:val="20"/>
                <w:szCs w:val="20"/>
              </w:rPr>
            </w:pPr>
            <w:r w:rsidRPr="00C30E62">
              <w:rPr>
                <w:i/>
                <w:color w:val="000000"/>
                <w:sz w:val="20"/>
                <w:szCs w:val="20"/>
              </w:rPr>
              <w:t>28.</w:t>
            </w:r>
            <w:r w:rsidR="00291FEF" w:rsidRPr="00C30E62">
              <w:rPr>
                <w:i/>
                <w:color w:val="000000"/>
                <w:sz w:val="20"/>
                <w:szCs w:val="20"/>
              </w:rPr>
              <w:t>7</w:t>
            </w:r>
          </w:p>
        </w:tc>
      </w:tr>
      <w:tr w:rsidR="004E5492" w:rsidRPr="00C30E62" w14:paraId="634AD9CE" w14:textId="77777777" w:rsidTr="00510118">
        <w:trPr>
          <w:gridAfter w:val="1"/>
          <w:wAfter w:w="6" w:type="dxa"/>
          <w:trHeight w:val="300"/>
        </w:trPr>
        <w:tc>
          <w:tcPr>
            <w:tcW w:w="3683" w:type="dxa"/>
            <w:tcBorders>
              <w:top w:val="nil"/>
              <w:bottom w:val="nil"/>
            </w:tcBorders>
            <w:vAlign w:val="bottom"/>
          </w:tcPr>
          <w:p w14:paraId="564301A5" w14:textId="77777777" w:rsidR="004E5492" w:rsidRPr="00C30E62" w:rsidRDefault="004E5492" w:rsidP="00510118">
            <w:pPr>
              <w:rPr>
                <w:color w:val="000000"/>
                <w:sz w:val="20"/>
                <w:szCs w:val="20"/>
              </w:rPr>
            </w:pPr>
            <w:r w:rsidRPr="00C30E62">
              <w:rPr>
                <w:color w:val="000000"/>
                <w:sz w:val="20"/>
                <w:szCs w:val="20"/>
              </w:rPr>
              <w:tab/>
              <w:t>&gt;34</w:t>
            </w:r>
          </w:p>
        </w:tc>
        <w:tc>
          <w:tcPr>
            <w:tcW w:w="827" w:type="dxa"/>
            <w:tcBorders>
              <w:top w:val="nil"/>
              <w:bottom w:val="nil"/>
            </w:tcBorders>
            <w:noWrap/>
            <w:vAlign w:val="bottom"/>
          </w:tcPr>
          <w:p w14:paraId="63A2EB9C" w14:textId="008BDE15" w:rsidR="004E5492" w:rsidRPr="00C30E62" w:rsidRDefault="00291FEF" w:rsidP="00510118">
            <w:pPr>
              <w:rPr>
                <w:color w:val="000000"/>
                <w:sz w:val="20"/>
                <w:szCs w:val="20"/>
              </w:rPr>
            </w:pPr>
            <w:r w:rsidRPr="00C30E62">
              <w:rPr>
                <w:color w:val="000000"/>
                <w:sz w:val="20"/>
                <w:szCs w:val="20"/>
              </w:rPr>
              <w:t>469</w:t>
            </w:r>
          </w:p>
        </w:tc>
        <w:tc>
          <w:tcPr>
            <w:tcW w:w="629" w:type="dxa"/>
            <w:tcBorders>
              <w:top w:val="nil"/>
              <w:bottom w:val="nil"/>
            </w:tcBorders>
            <w:noWrap/>
            <w:vAlign w:val="bottom"/>
          </w:tcPr>
          <w:p w14:paraId="7C35A340" w14:textId="6BCD53E1" w:rsidR="004E5492" w:rsidRPr="00C30E62" w:rsidRDefault="004E5492" w:rsidP="00510118">
            <w:pPr>
              <w:rPr>
                <w:i/>
                <w:color w:val="000000"/>
                <w:sz w:val="20"/>
                <w:szCs w:val="20"/>
              </w:rPr>
            </w:pPr>
            <w:r w:rsidRPr="00C30E62">
              <w:rPr>
                <w:i/>
                <w:color w:val="000000"/>
                <w:sz w:val="20"/>
                <w:szCs w:val="20"/>
              </w:rPr>
              <w:t>2</w:t>
            </w:r>
            <w:r w:rsidR="00291FEF" w:rsidRPr="00C30E62">
              <w:rPr>
                <w:i/>
                <w:color w:val="000000"/>
                <w:sz w:val="20"/>
                <w:szCs w:val="20"/>
              </w:rPr>
              <w:t>3</w:t>
            </w:r>
            <w:r w:rsidRPr="00C30E62">
              <w:rPr>
                <w:i/>
                <w:color w:val="000000"/>
                <w:sz w:val="20"/>
                <w:szCs w:val="20"/>
              </w:rPr>
              <w:t>.0</w:t>
            </w:r>
          </w:p>
        </w:tc>
        <w:tc>
          <w:tcPr>
            <w:tcW w:w="810" w:type="dxa"/>
            <w:tcBorders>
              <w:top w:val="nil"/>
              <w:bottom w:val="nil"/>
            </w:tcBorders>
            <w:noWrap/>
            <w:vAlign w:val="bottom"/>
          </w:tcPr>
          <w:p w14:paraId="30C4B773" w14:textId="1863C642" w:rsidR="004E5492" w:rsidRPr="00C30E62" w:rsidRDefault="00291FEF" w:rsidP="00510118">
            <w:pPr>
              <w:rPr>
                <w:color w:val="000000"/>
                <w:sz w:val="20"/>
                <w:szCs w:val="20"/>
              </w:rPr>
            </w:pPr>
            <w:r w:rsidRPr="00C30E62">
              <w:rPr>
                <w:color w:val="000000"/>
                <w:sz w:val="20"/>
                <w:szCs w:val="20"/>
              </w:rPr>
              <w:t>49</w:t>
            </w:r>
          </w:p>
        </w:tc>
        <w:tc>
          <w:tcPr>
            <w:tcW w:w="845" w:type="dxa"/>
            <w:tcBorders>
              <w:top w:val="nil"/>
              <w:bottom w:val="nil"/>
            </w:tcBorders>
            <w:noWrap/>
            <w:vAlign w:val="bottom"/>
          </w:tcPr>
          <w:p w14:paraId="05BE9185" w14:textId="5D9138B9" w:rsidR="004E5492" w:rsidRPr="00C30E62" w:rsidRDefault="00291FEF" w:rsidP="00510118">
            <w:pPr>
              <w:rPr>
                <w:i/>
                <w:color w:val="000000"/>
                <w:sz w:val="20"/>
                <w:szCs w:val="20"/>
              </w:rPr>
            </w:pPr>
            <w:r w:rsidRPr="00C30E62">
              <w:rPr>
                <w:i/>
                <w:color w:val="000000"/>
                <w:sz w:val="20"/>
                <w:szCs w:val="20"/>
              </w:rPr>
              <w:t>17.6</w:t>
            </w:r>
          </w:p>
        </w:tc>
        <w:tc>
          <w:tcPr>
            <w:tcW w:w="278" w:type="dxa"/>
            <w:tcBorders>
              <w:top w:val="nil"/>
              <w:bottom w:val="nil"/>
            </w:tcBorders>
            <w:vAlign w:val="bottom"/>
          </w:tcPr>
          <w:p w14:paraId="7AE14D84" w14:textId="77777777" w:rsidR="004E5492" w:rsidRPr="00C30E62" w:rsidRDefault="004E5492" w:rsidP="00510118">
            <w:pPr>
              <w:rPr>
                <w:color w:val="000000"/>
                <w:sz w:val="20"/>
                <w:szCs w:val="20"/>
              </w:rPr>
            </w:pPr>
          </w:p>
        </w:tc>
        <w:tc>
          <w:tcPr>
            <w:tcW w:w="1005" w:type="dxa"/>
            <w:tcBorders>
              <w:top w:val="nil"/>
              <w:bottom w:val="nil"/>
            </w:tcBorders>
            <w:vAlign w:val="bottom"/>
          </w:tcPr>
          <w:p w14:paraId="3067B59E" w14:textId="27080B5A" w:rsidR="004E5492" w:rsidRPr="00C30E62" w:rsidRDefault="00291FEF" w:rsidP="00510118">
            <w:pPr>
              <w:rPr>
                <w:color w:val="000000"/>
                <w:sz w:val="20"/>
                <w:szCs w:val="20"/>
              </w:rPr>
            </w:pPr>
            <w:r w:rsidRPr="00C30E62">
              <w:rPr>
                <w:color w:val="000000"/>
                <w:sz w:val="20"/>
                <w:szCs w:val="20"/>
              </w:rPr>
              <w:t>89</w:t>
            </w:r>
            <w:r w:rsidR="00C30E62" w:rsidRPr="00C30E62">
              <w:rPr>
                <w:color w:val="000000"/>
                <w:sz w:val="20"/>
                <w:szCs w:val="20"/>
              </w:rPr>
              <w:t>,</w:t>
            </w:r>
            <w:r w:rsidRPr="00C30E62">
              <w:rPr>
                <w:color w:val="000000"/>
                <w:sz w:val="20"/>
                <w:szCs w:val="20"/>
              </w:rPr>
              <w:t>060</w:t>
            </w:r>
          </w:p>
        </w:tc>
        <w:tc>
          <w:tcPr>
            <w:tcW w:w="714" w:type="dxa"/>
            <w:tcBorders>
              <w:top w:val="nil"/>
              <w:bottom w:val="nil"/>
            </w:tcBorders>
            <w:vAlign w:val="bottom"/>
          </w:tcPr>
          <w:p w14:paraId="15AF4132" w14:textId="3168B738" w:rsidR="004E5492" w:rsidRPr="00C30E62" w:rsidRDefault="00291FEF" w:rsidP="00510118">
            <w:pPr>
              <w:rPr>
                <w:i/>
                <w:color w:val="000000"/>
                <w:sz w:val="20"/>
                <w:szCs w:val="20"/>
              </w:rPr>
            </w:pPr>
            <w:r w:rsidRPr="00C30E62">
              <w:rPr>
                <w:i/>
                <w:color w:val="000000"/>
                <w:sz w:val="20"/>
                <w:szCs w:val="20"/>
              </w:rPr>
              <w:t>19</w:t>
            </w:r>
            <w:r w:rsidR="004E5492" w:rsidRPr="00C30E62">
              <w:rPr>
                <w:i/>
                <w:color w:val="000000"/>
                <w:sz w:val="20"/>
                <w:szCs w:val="20"/>
              </w:rPr>
              <w:t>.7</w:t>
            </w:r>
          </w:p>
        </w:tc>
        <w:tc>
          <w:tcPr>
            <w:tcW w:w="850" w:type="dxa"/>
            <w:tcBorders>
              <w:top w:val="nil"/>
              <w:bottom w:val="nil"/>
            </w:tcBorders>
            <w:vAlign w:val="bottom"/>
          </w:tcPr>
          <w:p w14:paraId="7F64E9FC" w14:textId="53B6A44F" w:rsidR="004E5492" w:rsidRPr="00C30E62" w:rsidRDefault="00291FEF" w:rsidP="00510118">
            <w:pPr>
              <w:rPr>
                <w:color w:val="000000"/>
                <w:sz w:val="20"/>
                <w:szCs w:val="20"/>
              </w:rPr>
            </w:pPr>
            <w:r w:rsidRPr="00C30E62">
              <w:rPr>
                <w:color w:val="000000"/>
                <w:sz w:val="20"/>
                <w:szCs w:val="20"/>
              </w:rPr>
              <w:t>948</w:t>
            </w:r>
          </w:p>
        </w:tc>
        <w:tc>
          <w:tcPr>
            <w:tcW w:w="851" w:type="dxa"/>
            <w:tcBorders>
              <w:top w:val="nil"/>
              <w:bottom w:val="nil"/>
            </w:tcBorders>
            <w:noWrap/>
            <w:vAlign w:val="bottom"/>
          </w:tcPr>
          <w:p w14:paraId="5D716C0B" w14:textId="66B28B2A" w:rsidR="004E5492" w:rsidRPr="00C30E62" w:rsidRDefault="004E5492" w:rsidP="00510118">
            <w:pPr>
              <w:rPr>
                <w:i/>
                <w:color w:val="000000"/>
                <w:sz w:val="20"/>
                <w:szCs w:val="20"/>
              </w:rPr>
            </w:pPr>
            <w:r w:rsidRPr="00C30E62">
              <w:rPr>
                <w:i/>
                <w:color w:val="000000"/>
                <w:sz w:val="20"/>
                <w:szCs w:val="20"/>
              </w:rPr>
              <w:t>17.</w:t>
            </w:r>
            <w:r w:rsidR="00291FEF" w:rsidRPr="00C30E62">
              <w:rPr>
                <w:i/>
                <w:color w:val="000000"/>
                <w:sz w:val="20"/>
                <w:szCs w:val="20"/>
              </w:rPr>
              <w:t>6</w:t>
            </w:r>
          </w:p>
        </w:tc>
      </w:tr>
      <w:tr w:rsidR="004E5492" w:rsidRPr="00C30E62" w14:paraId="327A8A30" w14:textId="77777777" w:rsidTr="00510118">
        <w:trPr>
          <w:gridAfter w:val="1"/>
          <w:wAfter w:w="6" w:type="dxa"/>
          <w:trHeight w:val="300"/>
        </w:trPr>
        <w:tc>
          <w:tcPr>
            <w:tcW w:w="3683" w:type="dxa"/>
            <w:tcBorders>
              <w:top w:val="nil"/>
              <w:bottom w:val="nil"/>
            </w:tcBorders>
            <w:vAlign w:val="bottom"/>
          </w:tcPr>
          <w:p w14:paraId="49929EAF" w14:textId="77777777" w:rsidR="004E5492" w:rsidRPr="00C30E62" w:rsidRDefault="004E5492" w:rsidP="00510118">
            <w:pPr>
              <w:rPr>
                <w:color w:val="000000"/>
                <w:sz w:val="20"/>
                <w:szCs w:val="20"/>
              </w:rPr>
            </w:pPr>
          </w:p>
        </w:tc>
        <w:tc>
          <w:tcPr>
            <w:tcW w:w="827" w:type="dxa"/>
            <w:tcBorders>
              <w:top w:val="nil"/>
              <w:bottom w:val="nil"/>
            </w:tcBorders>
            <w:noWrap/>
            <w:vAlign w:val="bottom"/>
          </w:tcPr>
          <w:p w14:paraId="18DE7A2A"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2A0167E3"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12FB4603"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4CB98CB3" w14:textId="77777777" w:rsidR="004E5492" w:rsidRPr="00C30E62" w:rsidRDefault="004E5492" w:rsidP="00510118">
            <w:pPr>
              <w:rPr>
                <w:i/>
                <w:color w:val="000000"/>
                <w:sz w:val="20"/>
                <w:szCs w:val="20"/>
              </w:rPr>
            </w:pPr>
          </w:p>
        </w:tc>
        <w:tc>
          <w:tcPr>
            <w:tcW w:w="278" w:type="dxa"/>
            <w:tcBorders>
              <w:top w:val="nil"/>
              <w:bottom w:val="nil"/>
            </w:tcBorders>
            <w:vAlign w:val="bottom"/>
          </w:tcPr>
          <w:p w14:paraId="05577DEE" w14:textId="77777777" w:rsidR="004E5492" w:rsidRPr="00C30E62" w:rsidRDefault="004E5492" w:rsidP="00510118">
            <w:pPr>
              <w:rPr>
                <w:color w:val="000000"/>
                <w:sz w:val="20"/>
                <w:szCs w:val="20"/>
              </w:rPr>
            </w:pPr>
          </w:p>
        </w:tc>
        <w:tc>
          <w:tcPr>
            <w:tcW w:w="1005" w:type="dxa"/>
            <w:tcBorders>
              <w:top w:val="nil"/>
              <w:bottom w:val="nil"/>
            </w:tcBorders>
            <w:vAlign w:val="bottom"/>
          </w:tcPr>
          <w:p w14:paraId="0886D135" w14:textId="77777777" w:rsidR="004E5492" w:rsidRPr="00C30E62" w:rsidRDefault="004E5492" w:rsidP="00510118">
            <w:pPr>
              <w:rPr>
                <w:color w:val="000000"/>
                <w:sz w:val="20"/>
                <w:szCs w:val="20"/>
              </w:rPr>
            </w:pPr>
          </w:p>
        </w:tc>
        <w:tc>
          <w:tcPr>
            <w:tcW w:w="714" w:type="dxa"/>
            <w:tcBorders>
              <w:top w:val="nil"/>
              <w:bottom w:val="nil"/>
            </w:tcBorders>
            <w:vAlign w:val="bottom"/>
          </w:tcPr>
          <w:p w14:paraId="37148524" w14:textId="77777777" w:rsidR="004E5492" w:rsidRPr="00C30E62" w:rsidRDefault="004E5492" w:rsidP="00510118">
            <w:pPr>
              <w:rPr>
                <w:i/>
                <w:color w:val="000000"/>
                <w:sz w:val="20"/>
                <w:szCs w:val="20"/>
              </w:rPr>
            </w:pPr>
          </w:p>
        </w:tc>
        <w:tc>
          <w:tcPr>
            <w:tcW w:w="850" w:type="dxa"/>
            <w:tcBorders>
              <w:top w:val="nil"/>
              <w:bottom w:val="nil"/>
            </w:tcBorders>
            <w:vAlign w:val="bottom"/>
          </w:tcPr>
          <w:p w14:paraId="29449A55"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47E18A11" w14:textId="77777777" w:rsidR="004E5492" w:rsidRPr="00C30E62" w:rsidRDefault="004E5492" w:rsidP="00510118">
            <w:pPr>
              <w:rPr>
                <w:i/>
                <w:color w:val="000000"/>
                <w:sz w:val="20"/>
                <w:szCs w:val="20"/>
              </w:rPr>
            </w:pPr>
          </w:p>
        </w:tc>
      </w:tr>
      <w:tr w:rsidR="004E5492" w:rsidRPr="00C30E62" w14:paraId="240014F2" w14:textId="77777777" w:rsidTr="00510118">
        <w:trPr>
          <w:gridAfter w:val="1"/>
          <w:wAfter w:w="6" w:type="dxa"/>
          <w:trHeight w:val="300"/>
        </w:trPr>
        <w:tc>
          <w:tcPr>
            <w:tcW w:w="3683" w:type="dxa"/>
            <w:tcBorders>
              <w:top w:val="nil"/>
              <w:bottom w:val="nil"/>
            </w:tcBorders>
            <w:vAlign w:val="bottom"/>
          </w:tcPr>
          <w:p w14:paraId="22142F60" w14:textId="77777777" w:rsidR="004E5492" w:rsidRPr="00C30E62" w:rsidRDefault="004E5492" w:rsidP="00510118">
            <w:pPr>
              <w:rPr>
                <w:color w:val="000000"/>
                <w:sz w:val="20"/>
                <w:szCs w:val="20"/>
                <w:lang w:val="en-AU"/>
              </w:rPr>
            </w:pPr>
            <w:r w:rsidRPr="00C30E62">
              <w:rPr>
                <w:color w:val="000000"/>
                <w:sz w:val="20"/>
                <w:szCs w:val="20"/>
                <w:lang w:val="en-AU"/>
              </w:rPr>
              <w:t>SES area birth residence tertiles</w:t>
            </w:r>
          </w:p>
        </w:tc>
        <w:tc>
          <w:tcPr>
            <w:tcW w:w="827" w:type="dxa"/>
            <w:tcBorders>
              <w:top w:val="nil"/>
              <w:bottom w:val="nil"/>
            </w:tcBorders>
            <w:noWrap/>
            <w:vAlign w:val="bottom"/>
          </w:tcPr>
          <w:p w14:paraId="7B6A4AD7" w14:textId="77777777" w:rsidR="004E5492" w:rsidRPr="00C30E62" w:rsidRDefault="004E5492" w:rsidP="00510118">
            <w:pPr>
              <w:rPr>
                <w:color w:val="000000"/>
                <w:sz w:val="20"/>
                <w:szCs w:val="20"/>
                <w:lang w:val="en-AU"/>
              </w:rPr>
            </w:pPr>
          </w:p>
        </w:tc>
        <w:tc>
          <w:tcPr>
            <w:tcW w:w="629" w:type="dxa"/>
            <w:tcBorders>
              <w:top w:val="nil"/>
              <w:bottom w:val="nil"/>
            </w:tcBorders>
            <w:noWrap/>
            <w:vAlign w:val="bottom"/>
          </w:tcPr>
          <w:p w14:paraId="37C6198F" w14:textId="77777777" w:rsidR="004E5492" w:rsidRPr="00C30E62" w:rsidRDefault="004E5492" w:rsidP="00510118">
            <w:pPr>
              <w:rPr>
                <w:i/>
                <w:color w:val="000000"/>
                <w:sz w:val="20"/>
                <w:szCs w:val="20"/>
                <w:lang w:val="en-AU"/>
              </w:rPr>
            </w:pPr>
          </w:p>
        </w:tc>
        <w:tc>
          <w:tcPr>
            <w:tcW w:w="810" w:type="dxa"/>
            <w:tcBorders>
              <w:top w:val="nil"/>
              <w:bottom w:val="nil"/>
            </w:tcBorders>
            <w:noWrap/>
            <w:vAlign w:val="bottom"/>
          </w:tcPr>
          <w:p w14:paraId="45CF5BBD" w14:textId="77777777" w:rsidR="004E5492" w:rsidRPr="00C30E62" w:rsidRDefault="004E5492" w:rsidP="00510118">
            <w:pPr>
              <w:rPr>
                <w:color w:val="000000"/>
                <w:sz w:val="20"/>
                <w:szCs w:val="20"/>
                <w:lang w:val="en-AU"/>
              </w:rPr>
            </w:pPr>
          </w:p>
        </w:tc>
        <w:tc>
          <w:tcPr>
            <w:tcW w:w="845" w:type="dxa"/>
            <w:tcBorders>
              <w:top w:val="nil"/>
              <w:bottom w:val="nil"/>
            </w:tcBorders>
            <w:noWrap/>
            <w:vAlign w:val="bottom"/>
          </w:tcPr>
          <w:p w14:paraId="3EFF44DE" w14:textId="77777777" w:rsidR="004E5492" w:rsidRPr="00C30E62" w:rsidRDefault="004E5492" w:rsidP="00510118">
            <w:pPr>
              <w:rPr>
                <w:i/>
                <w:color w:val="000000"/>
                <w:sz w:val="20"/>
                <w:szCs w:val="20"/>
                <w:lang w:val="en-AU"/>
              </w:rPr>
            </w:pPr>
          </w:p>
        </w:tc>
        <w:tc>
          <w:tcPr>
            <w:tcW w:w="278" w:type="dxa"/>
            <w:tcBorders>
              <w:top w:val="nil"/>
              <w:bottom w:val="nil"/>
            </w:tcBorders>
            <w:vAlign w:val="bottom"/>
          </w:tcPr>
          <w:p w14:paraId="6201BF01"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780978B4" w14:textId="77777777" w:rsidR="004E5492" w:rsidRPr="00C30E62" w:rsidRDefault="004E5492" w:rsidP="00510118">
            <w:pPr>
              <w:rPr>
                <w:color w:val="000000"/>
                <w:sz w:val="20"/>
                <w:szCs w:val="20"/>
                <w:lang w:val="en-AU"/>
              </w:rPr>
            </w:pPr>
          </w:p>
        </w:tc>
        <w:tc>
          <w:tcPr>
            <w:tcW w:w="714" w:type="dxa"/>
            <w:tcBorders>
              <w:top w:val="nil"/>
              <w:bottom w:val="nil"/>
            </w:tcBorders>
            <w:vAlign w:val="bottom"/>
          </w:tcPr>
          <w:p w14:paraId="1E688E73" w14:textId="77777777" w:rsidR="004E5492" w:rsidRPr="00C30E62" w:rsidRDefault="004E5492" w:rsidP="00510118">
            <w:pPr>
              <w:rPr>
                <w:i/>
                <w:color w:val="000000"/>
                <w:sz w:val="20"/>
                <w:szCs w:val="20"/>
                <w:lang w:val="en-AU"/>
              </w:rPr>
            </w:pPr>
          </w:p>
        </w:tc>
        <w:tc>
          <w:tcPr>
            <w:tcW w:w="850" w:type="dxa"/>
            <w:tcBorders>
              <w:top w:val="nil"/>
              <w:bottom w:val="nil"/>
            </w:tcBorders>
            <w:vAlign w:val="bottom"/>
          </w:tcPr>
          <w:p w14:paraId="2C2D8B66" w14:textId="77777777" w:rsidR="004E5492" w:rsidRPr="00C30E62" w:rsidRDefault="004E5492" w:rsidP="00510118">
            <w:pPr>
              <w:rPr>
                <w:color w:val="000000"/>
                <w:sz w:val="20"/>
                <w:szCs w:val="20"/>
                <w:lang w:val="en-AU"/>
              </w:rPr>
            </w:pPr>
          </w:p>
        </w:tc>
        <w:tc>
          <w:tcPr>
            <w:tcW w:w="851" w:type="dxa"/>
            <w:tcBorders>
              <w:top w:val="nil"/>
              <w:bottom w:val="nil"/>
            </w:tcBorders>
            <w:noWrap/>
            <w:vAlign w:val="bottom"/>
          </w:tcPr>
          <w:p w14:paraId="6A4995AE" w14:textId="77777777" w:rsidR="004E5492" w:rsidRPr="00C30E62" w:rsidRDefault="004E5492" w:rsidP="00510118">
            <w:pPr>
              <w:rPr>
                <w:i/>
                <w:color w:val="000000"/>
                <w:sz w:val="20"/>
                <w:szCs w:val="20"/>
                <w:lang w:val="en-AU"/>
              </w:rPr>
            </w:pPr>
          </w:p>
        </w:tc>
      </w:tr>
      <w:tr w:rsidR="004E5492" w:rsidRPr="00C30E62" w14:paraId="6899EDBE" w14:textId="77777777" w:rsidTr="00510118">
        <w:trPr>
          <w:gridAfter w:val="1"/>
          <w:wAfter w:w="6" w:type="dxa"/>
          <w:trHeight w:val="300"/>
        </w:trPr>
        <w:tc>
          <w:tcPr>
            <w:tcW w:w="3683" w:type="dxa"/>
            <w:tcBorders>
              <w:top w:val="nil"/>
              <w:bottom w:val="nil"/>
            </w:tcBorders>
            <w:vAlign w:val="bottom"/>
          </w:tcPr>
          <w:p w14:paraId="32304E7F" w14:textId="77777777" w:rsidR="004E5492" w:rsidRPr="00C30E62" w:rsidRDefault="004E5492" w:rsidP="00510118">
            <w:pPr>
              <w:rPr>
                <w:color w:val="000000"/>
                <w:sz w:val="20"/>
                <w:szCs w:val="20"/>
              </w:rPr>
            </w:pPr>
            <w:r w:rsidRPr="00C30E62">
              <w:rPr>
                <w:color w:val="000000"/>
                <w:sz w:val="20"/>
                <w:szCs w:val="20"/>
                <w:lang w:val="en-AU"/>
              </w:rPr>
              <w:tab/>
              <w:t>Lowest</w:t>
            </w:r>
          </w:p>
        </w:tc>
        <w:tc>
          <w:tcPr>
            <w:tcW w:w="827" w:type="dxa"/>
            <w:tcBorders>
              <w:top w:val="nil"/>
              <w:bottom w:val="nil"/>
            </w:tcBorders>
            <w:noWrap/>
            <w:vAlign w:val="bottom"/>
          </w:tcPr>
          <w:p w14:paraId="02403C07" w14:textId="7B19F57D" w:rsidR="004E5492" w:rsidRPr="00C30E62" w:rsidRDefault="00291FEF" w:rsidP="00510118">
            <w:pPr>
              <w:rPr>
                <w:color w:val="000000"/>
                <w:sz w:val="20"/>
                <w:szCs w:val="20"/>
              </w:rPr>
            </w:pPr>
            <w:r w:rsidRPr="00C30E62">
              <w:rPr>
                <w:color w:val="000000"/>
                <w:sz w:val="20"/>
                <w:szCs w:val="20"/>
              </w:rPr>
              <w:t>894</w:t>
            </w:r>
          </w:p>
        </w:tc>
        <w:tc>
          <w:tcPr>
            <w:tcW w:w="629" w:type="dxa"/>
            <w:tcBorders>
              <w:top w:val="nil"/>
              <w:bottom w:val="nil"/>
            </w:tcBorders>
            <w:noWrap/>
            <w:vAlign w:val="bottom"/>
          </w:tcPr>
          <w:p w14:paraId="754B7C81" w14:textId="67467CB6" w:rsidR="004E5492" w:rsidRPr="00C30E62" w:rsidRDefault="00291FEF" w:rsidP="00510118">
            <w:pPr>
              <w:rPr>
                <w:i/>
                <w:color w:val="000000"/>
                <w:sz w:val="20"/>
                <w:szCs w:val="20"/>
              </w:rPr>
            </w:pPr>
            <w:r w:rsidRPr="00C30E62">
              <w:rPr>
                <w:i/>
                <w:color w:val="000000"/>
                <w:sz w:val="20"/>
                <w:szCs w:val="20"/>
              </w:rPr>
              <w:t>43.8</w:t>
            </w:r>
          </w:p>
        </w:tc>
        <w:tc>
          <w:tcPr>
            <w:tcW w:w="810" w:type="dxa"/>
            <w:tcBorders>
              <w:top w:val="nil"/>
              <w:bottom w:val="nil"/>
            </w:tcBorders>
            <w:noWrap/>
            <w:vAlign w:val="bottom"/>
          </w:tcPr>
          <w:p w14:paraId="6BF46842" w14:textId="5B1E5C4B" w:rsidR="004E5492" w:rsidRPr="00C30E62" w:rsidRDefault="00291FEF" w:rsidP="00510118">
            <w:pPr>
              <w:rPr>
                <w:color w:val="000000"/>
                <w:sz w:val="20"/>
                <w:szCs w:val="20"/>
              </w:rPr>
            </w:pPr>
            <w:r w:rsidRPr="00C30E62">
              <w:rPr>
                <w:color w:val="000000"/>
                <w:sz w:val="20"/>
                <w:szCs w:val="20"/>
              </w:rPr>
              <w:t>1</w:t>
            </w:r>
            <w:r w:rsidR="002C6813">
              <w:rPr>
                <w:color w:val="000000"/>
                <w:sz w:val="20"/>
                <w:szCs w:val="20"/>
              </w:rPr>
              <w:t>1</w:t>
            </w:r>
            <w:r w:rsidR="004E5492" w:rsidRPr="00C30E62">
              <w:rPr>
                <w:color w:val="000000"/>
                <w:sz w:val="20"/>
                <w:szCs w:val="20"/>
              </w:rPr>
              <w:t>8</w:t>
            </w:r>
          </w:p>
        </w:tc>
        <w:tc>
          <w:tcPr>
            <w:tcW w:w="845" w:type="dxa"/>
            <w:tcBorders>
              <w:top w:val="nil"/>
              <w:bottom w:val="nil"/>
            </w:tcBorders>
            <w:noWrap/>
            <w:vAlign w:val="bottom"/>
          </w:tcPr>
          <w:p w14:paraId="1A50A570" w14:textId="0EAD585B" w:rsidR="004E5492" w:rsidRPr="00C30E62" w:rsidRDefault="00291FEF" w:rsidP="00510118">
            <w:pPr>
              <w:rPr>
                <w:i/>
                <w:color w:val="000000"/>
                <w:sz w:val="20"/>
                <w:szCs w:val="20"/>
              </w:rPr>
            </w:pPr>
            <w:r w:rsidRPr="00C30E62">
              <w:rPr>
                <w:i/>
                <w:color w:val="000000"/>
                <w:sz w:val="20"/>
                <w:szCs w:val="20"/>
              </w:rPr>
              <w:t>42.3</w:t>
            </w:r>
          </w:p>
        </w:tc>
        <w:tc>
          <w:tcPr>
            <w:tcW w:w="278" w:type="dxa"/>
            <w:tcBorders>
              <w:top w:val="nil"/>
              <w:bottom w:val="nil"/>
            </w:tcBorders>
            <w:vAlign w:val="bottom"/>
          </w:tcPr>
          <w:p w14:paraId="22E77E19" w14:textId="77777777" w:rsidR="004E5492" w:rsidRPr="00C30E62" w:rsidRDefault="004E5492" w:rsidP="00510118">
            <w:pPr>
              <w:rPr>
                <w:color w:val="000000"/>
                <w:sz w:val="20"/>
                <w:szCs w:val="20"/>
              </w:rPr>
            </w:pPr>
          </w:p>
        </w:tc>
        <w:tc>
          <w:tcPr>
            <w:tcW w:w="1005" w:type="dxa"/>
            <w:tcBorders>
              <w:top w:val="nil"/>
              <w:bottom w:val="nil"/>
            </w:tcBorders>
            <w:vAlign w:val="bottom"/>
          </w:tcPr>
          <w:p w14:paraId="25DD58B4" w14:textId="5029705A" w:rsidR="004E5492" w:rsidRPr="00C30E62" w:rsidRDefault="00291FEF" w:rsidP="00510118">
            <w:pPr>
              <w:rPr>
                <w:color w:val="000000"/>
                <w:sz w:val="20"/>
                <w:szCs w:val="20"/>
              </w:rPr>
            </w:pPr>
            <w:r w:rsidRPr="00C30E62">
              <w:rPr>
                <w:color w:val="000000"/>
                <w:sz w:val="20"/>
                <w:szCs w:val="20"/>
              </w:rPr>
              <w:t>154</w:t>
            </w:r>
            <w:r w:rsidR="00C30E62" w:rsidRPr="00C30E62">
              <w:rPr>
                <w:color w:val="000000"/>
                <w:sz w:val="20"/>
                <w:szCs w:val="20"/>
              </w:rPr>
              <w:t>,</w:t>
            </w:r>
            <w:r w:rsidRPr="00C30E62">
              <w:rPr>
                <w:color w:val="000000"/>
                <w:sz w:val="20"/>
                <w:szCs w:val="20"/>
              </w:rPr>
              <w:t>178</w:t>
            </w:r>
          </w:p>
        </w:tc>
        <w:tc>
          <w:tcPr>
            <w:tcW w:w="714" w:type="dxa"/>
            <w:tcBorders>
              <w:top w:val="nil"/>
              <w:bottom w:val="nil"/>
            </w:tcBorders>
            <w:vAlign w:val="bottom"/>
          </w:tcPr>
          <w:p w14:paraId="37A0C024" w14:textId="2ED3AADC" w:rsidR="004E5492" w:rsidRPr="00C30E62" w:rsidRDefault="004E5492" w:rsidP="00510118">
            <w:pPr>
              <w:rPr>
                <w:i/>
                <w:color w:val="000000"/>
                <w:sz w:val="20"/>
                <w:szCs w:val="20"/>
              </w:rPr>
            </w:pPr>
            <w:r w:rsidRPr="00C30E62">
              <w:rPr>
                <w:i/>
                <w:color w:val="000000"/>
                <w:sz w:val="20"/>
                <w:szCs w:val="20"/>
              </w:rPr>
              <w:t>34.</w:t>
            </w:r>
            <w:r w:rsidR="00291FEF" w:rsidRPr="00C30E62">
              <w:rPr>
                <w:i/>
                <w:color w:val="000000"/>
                <w:sz w:val="20"/>
                <w:szCs w:val="20"/>
              </w:rPr>
              <w:t>1</w:t>
            </w:r>
          </w:p>
        </w:tc>
        <w:tc>
          <w:tcPr>
            <w:tcW w:w="850" w:type="dxa"/>
            <w:tcBorders>
              <w:top w:val="nil"/>
              <w:bottom w:val="nil"/>
            </w:tcBorders>
            <w:vAlign w:val="bottom"/>
          </w:tcPr>
          <w:p w14:paraId="2CF7FB3F" w14:textId="7FFD0CAC" w:rsidR="004E5492" w:rsidRPr="00C30E62" w:rsidRDefault="00291FEF" w:rsidP="00510118">
            <w:pPr>
              <w:rPr>
                <w:color w:val="000000"/>
                <w:sz w:val="20"/>
                <w:szCs w:val="20"/>
              </w:rPr>
            </w:pPr>
            <w:r w:rsidRPr="00C30E62">
              <w:rPr>
                <w:color w:val="000000"/>
                <w:sz w:val="20"/>
                <w:szCs w:val="20"/>
              </w:rPr>
              <w:t>1935</w:t>
            </w:r>
          </w:p>
        </w:tc>
        <w:tc>
          <w:tcPr>
            <w:tcW w:w="851" w:type="dxa"/>
            <w:tcBorders>
              <w:top w:val="nil"/>
              <w:bottom w:val="nil"/>
            </w:tcBorders>
            <w:noWrap/>
            <w:vAlign w:val="bottom"/>
          </w:tcPr>
          <w:p w14:paraId="406E7561" w14:textId="6A1741D7" w:rsidR="004E5492" w:rsidRPr="00C30E62" w:rsidRDefault="00291FEF" w:rsidP="00510118">
            <w:pPr>
              <w:rPr>
                <w:i/>
                <w:color w:val="000000"/>
                <w:sz w:val="20"/>
                <w:szCs w:val="20"/>
              </w:rPr>
            </w:pPr>
            <w:r w:rsidRPr="00C30E62">
              <w:rPr>
                <w:i/>
                <w:color w:val="000000"/>
                <w:sz w:val="20"/>
                <w:szCs w:val="20"/>
              </w:rPr>
              <w:t>36.0</w:t>
            </w:r>
          </w:p>
        </w:tc>
      </w:tr>
      <w:tr w:rsidR="004E5492" w:rsidRPr="00C30E62" w14:paraId="75AD0BC3" w14:textId="77777777" w:rsidTr="00510118">
        <w:trPr>
          <w:gridAfter w:val="1"/>
          <w:wAfter w:w="6" w:type="dxa"/>
          <w:trHeight w:val="300"/>
        </w:trPr>
        <w:tc>
          <w:tcPr>
            <w:tcW w:w="3683" w:type="dxa"/>
            <w:tcBorders>
              <w:top w:val="nil"/>
              <w:bottom w:val="nil"/>
            </w:tcBorders>
            <w:vAlign w:val="bottom"/>
          </w:tcPr>
          <w:p w14:paraId="74427440" w14:textId="77777777" w:rsidR="004E5492" w:rsidRPr="00C30E62" w:rsidRDefault="004E5492" w:rsidP="00510118">
            <w:pPr>
              <w:rPr>
                <w:color w:val="000000"/>
                <w:sz w:val="20"/>
                <w:szCs w:val="20"/>
              </w:rPr>
            </w:pPr>
            <w:r w:rsidRPr="00C30E62">
              <w:rPr>
                <w:color w:val="000000"/>
                <w:sz w:val="20"/>
                <w:szCs w:val="20"/>
                <w:lang w:val="en-AU"/>
              </w:rPr>
              <w:tab/>
              <w:t xml:space="preserve">Middle </w:t>
            </w:r>
          </w:p>
        </w:tc>
        <w:tc>
          <w:tcPr>
            <w:tcW w:w="827" w:type="dxa"/>
            <w:tcBorders>
              <w:top w:val="nil"/>
              <w:bottom w:val="nil"/>
            </w:tcBorders>
            <w:noWrap/>
            <w:vAlign w:val="bottom"/>
          </w:tcPr>
          <w:p w14:paraId="3472C079" w14:textId="335610DE" w:rsidR="004E5492" w:rsidRPr="00C30E62" w:rsidRDefault="00291FEF" w:rsidP="00510118">
            <w:pPr>
              <w:rPr>
                <w:color w:val="000000"/>
                <w:sz w:val="20"/>
                <w:szCs w:val="20"/>
              </w:rPr>
            </w:pPr>
            <w:r w:rsidRPr="00C30E62">
              <w:rPr>
                <w:color w:val="000000"/>
                <w:sz w:val="20"/>
                <w:szCs w:val="20"/>
              </w:rPr>
              <w:t>579</w:t>
            </w:r>
          </w:p>
        </w:tc>
        <w:tc>
          <w:tcPr>
            <w:tcW w:w="629" w:type="dxa"/>
            <w:tcBorders>
              <w:top w:val="nil"/>
              <w:bottom w:val="nil"/>
            </w:tcBorders>
            <w:noWrap/>
            <w:vAlign w:val="bottom"/>
          </w:tcPr>
          <w:p w14:paraId="314EBA4C" w14:textId="62E4D079" w:rsidR="004E5492" w:rsidRPr="00C30E62" w:rsidRDefault="00291FEF" w:rsidP="00510118">
            <w:pPr>
              <w:rPr>
                <w:i/>
                <w:color w:val="000000"/>
                <w:sz w:val="20"/>
                <w:szCs w:val="20"/>
              </w:rPr>
            </w:pPr>
            <w:r w:rsidRPr="00C30E62">
              <w:rPr>
                <w:i/>
                <w:color w:val="000000"/>
                <w:sz w:val="20"/>
                <w:szCs w:val="20"/>
              </w:rPr>
              <w:t>28.4</w:t>
            </w:r>
          </w:p>
        </w:tc>
        <w:tc>
          <w:tcPr>
            <w:tcW w:w="810" w:type="dxa"/>
            <w:tcBorders>
              <w:top w:val="nil"/>
              <w:bottom w:val="nil"/>
            </w:tcBorders>
            <w:noWrap/>
            <w:vAlign w:val="bottom"/>
          </w:tcPr>
          <w:p w14:paraId="344DD55E" w14:textId="57D53399" w:rsidR="004E5492" w:rsidRPr="00C30E62" w:rsidRDefault="00291FEF" w:rsidP="00510118">
            <w:pPr>
              <w:rPr>
                <w:color w:val="000000"/>
                <w:sz w:val="20"/>
                <w:szCs w:val="20"/>
              </w:rPr>
            </w:pPr>
            <w:r w:rsidRPr="00C30E62">
              <w:rPr>
                <w:color w:val="000000"/>
                <w:sz w:val="20"/>
                <w:szCs w:val="20"/>
              </w:rPr>
              <w:t>85</w:t>
            </w:r>
          </w:p>
        </w:tc>
        <w:tc>
          <w:tcPr>
            <w:tcW w:w="845" w:type="dxa"/>
            <w:tcBorders>
              <w:top w:val="nil"/>
              <w:bottom w:val="nil"/>
            </w:tcBorders>
            <w:noWrap/>
            <w:vAlign w:val="bottom"/>
          </w:tcPr>
          <w:p w14:paraId="28FF563C" w14:textId="154A7F56" w:rsidR="004E5492" w:rsidRPr="00C30E62" w:rsidRDefault="00291FEF" w:rsidP="00510118">
            <w:pPr>
              <w:rPr>
                <w:i/>
                <w:color w:val="000000"/>
                <w:sz w:val="20"/>
                <w:szCs w:val="20"/>
              </w:rPr>
            </w:pPr>
            <w:r w:rsidRPr="00C30E62">
              <w:rPr>
                <w:i/>
                <w:color w:val="000000"/>
                <w:sz w:val="20"/>
                <w:szCs w:val="20"/>
              </w:rPr>
              <w:t>30.5</w:t>
            </w:r>
          </w:p>
        </w:tc>
        <w:tc>
          <w:tcPr>
            <w:tcW w:w="278" w:type="dxa"/>
            <w:tcBorders>
              <w:top w:val="nil"/>
              <w:bottom w:val="nil"/>
            </w:tcBorders>
            <w:vAlign w:val="bottom"/>
          </w:tcPr>
          <w:p w14:paraId="669C0287" w14:textId="77777777" w:rsidR="004E5492" w:rsidRPr="00C30E62" w:rsidRDefault="004E5492" w:rsidP="00510118">
            <w:pPr>
              <w:rPr>
                <w:color w:val="000000"/>
                <w:sz w:val="20"/>
                <w:szCs w:val="20"/>
              </w:rPr>
            </w:pPr>
          </w:p>
        </w:tc>
        <w:tc>
          <w:tcPr>
            <w:tcW w:w="1005" w:type="dxa"/>
            <w:tcBorders>
              <w:top w:val="nil"/>
              <w:bottom w:val="nil"/>
            </w:tcBorders>
            <w:vAlign w:val="bottom"/>
          </w:tcPr>
          <w:p w14:paraId="0A19E0DE" w14:textId="2928D698" w:rsidR="004E5492" w:rsidRPr="00C30E62" w:rsidRDefault="00291FEF" w:rsidP="00510118">
            <w:pPr>
              <w:rPr>
                <w:color w:val="000000"/>
                <w:sz w:val="20"/>
                <w:szCs w:val="20"/>
              </w:rPr>
            </w:pPr>
            <w:r w:rsidRPr="00C30E62">
              <w:rPr>
                <w:color w:val="000000"/>
                <w:sz w:val="20"/>
                <w:szCs w:val="20"/>
              </w:rPr>
              <w:t>144</w:t>
            </w:r>
            <w:r w:rsidR="00C30E62" w:rsidRPr="00C30E62">
              <w:rPr>
                <w:color w:val="000000"/>
                <w:sz w:val="20"/>
                <w:szCs w:val="20"/>
              </w:rPr>
              <w:t>,</w:t>
            </w:r>
            <w:r w:rsidRPr="00C30E62">
              <w:rPr>
                <w:color w:val="000000"/>
                <w:sz w:val="20"/>
                <w:szCs w:val="20"/>
              </w:rPr>
              <w:t>684</w:t>
            </w:r>
          </w:p>
        </w:tc>
        <w:tc>
          <w:tcPr>
            <w:tcW w:w="714" w:type="dxa"/>
            <w:tcBorders>
              <w:top w:val="nil"/>
              <w:bottom w:val="nil"/>
            </w:tcBorders>
            <w:vAlign w:val="bottom"/>
          </w:tcPr>
          <w:p w14:paraId="1DD466BD" w14:textId="31814E4D" w:rsidR="004E5492" w:rsidRPr="00C30E62" w:rsidRDefault="004E5492" w:rsidP="00510118">
            <w:pPr>
              <w:rPr>
                <w:i/>
                <w:color w:val="000000"/>
                <w:sz w:val="20"/>
                <w:szCs w:val="20"/>
              </w:rPr>
            </w:pPr>
            <w:r w:rsidRPr="00C30E62">
              <w:rPr>
                <w:i/>
                <w:color w:val="000000"/>
                <w:sz w:val="20"/>
                <w:szCs w:val="20"/>
              </w:rPr>
              <w:t>32.</w:t>
            </w:r>
            <w:r w:rsidR="00291FEF" w:rsidRPr="00C30E62">
              <w:rPr>
                <w:i/>
                <w:color w:val="000000"/>
                <w:sz w:val="20"/>
                <w:szCs w:val="20"/>
              </w:rPr>
              <w:t>0</w:t>
            </w:r>
          </w:p>
        </w:tc>
        <w:tc>
          <w:tcPr>
            <w:tcW w:w="850" w:type="dxa"/>
            <w:tcBorders>
              <w:top w:val="nil"/>
              <w:bottom w:val="nil"/>
            </w:tcBorders>
            <w:vAlign w:val="bottom"/>
          </w:tcPr>
          <w:p w14:paraId="78761C13" w14:textId="3D5E1C6F" w:rsidR="004E5492" w:rsidRPr="00C30E62" w:rsidRDefault="00291FEF" w:rsidP="00510118">
            <w:pPr>
              <w:rPr>
                <w:color w:val="000000"/>
                <w:sz w:val="20"/>
                <w:szCs w:val="20"/>
              </w:rPr>
            </w:pPr>
            <w:r w:rsidRPr="00C30E62">
              <w:rPr>
                <w:color w:val="000000"/>
                <w:sz w:val="20"/>
                <w:szCs w:val="20"/>
              </w:rPr>
              <w:t>1653</w:t>
            </w:r>
          </w:p>
        </w:tc>
        <w:tc>
          <w:tcPr>
            <w:tcW w:w="851" w:type="dxa"/>
            <w:tcBorders>
              <w:top w:val="nil"/>
              <w:bottom w:val="nil"/>
            </w:tcBorders>
            <w:noWrap/>
            <w:vAlign w:val="bottom"/>
          </w:tcPr>
          <w:p w14:paraId="662006AD" w14:textId="56B2160B" w:rsidR="004E5492" w:rsidRPr="00C30E62" w:rsidRDefault="00291FEF" w:rsidP="00510118">
            <w:pPr>
              <w:rPr>
                <w:i/>
                <w:color w:val="000000"/>
                <w:sz w:val="20"/>
                <w:szCs w:val="20"/>
              </w:rPr>
            </w:pPr>
            <w:r w:rsidRPr="00C30E62">
              <w:rPr>
                <w:i/>
                <w:color w:val="000000"/>
                <w:sz w:val="20"/>
                <w:szCs w:val="20"/>
              </w:rPr>
              <w:t>30.8</w:t>
            </w:r>
          </w:p>
        </w:tc>
      </w:tr>
      <w:tr w:rsidR="004E5492" w:rsidRPr="00C30E62" w14:paraId="53A386D3" w14:textId="77777777" w:rsidTr="00510118">
        <w:trPr>
          <w:gridAfter w:val="1"/>
          <w:wAfter w:w="6" w:type="dxa"/>
          <w:trHeight w:val="300"/>
        </w:trPr>
        <w:tc>
          <w:tcPr>
            <w:tcW w:w="3683" w:type="dxa"/>
            <w:tcBorders>
              <w:top w:val="nil"/>
              <w:bottom w:val="nil"/>
            </w:tcBorders>
            <w:vAlign w:val="bottom"/>
          </w:tcPr>
          <w:p w14:paraId="0AA92DC8" w14:textId="77777777" w:rsidR="004E5492" w:rsidRPr="00C30E62" w:rsidRDefault="004E5492" w:rsidP="00510118">
            <w:pPr>
              <w:rPr>
                <w:color w:val="000000"/>
                <w:sz w:val="20"/>
                <w:szCs w:val="20"/>
              </w:rPr>
            </w:pPr>
            <w:r w:rsidRPr="00C30E62">
              <w:rPr>
                <w:color w:val="000000"/>
                <w:sz w:val="20"/>
                <w:szCs w:val="20"/>
                <w:lang w:val="en-AU"/>
              </w:rPr>
              <w:tab/>
              <w:t>Highest</w:t>
            </w:r>
          </w:p>
        </w:tc>
        <w:tc>
          <w:tcPr>
            <w:tcW w:w="827" w:type="dxa"/>
            <w:tcBorders>
              <w:top w:val="nil"/>
              <w:bottom w:val="nil"/>
            </w:tcBorders>
            <w:noWrap/>
            <w:vAlign w:val="bottom"/>
          </w:tcPr>
          <w:p w14:paraId="174E018A" w14:textId="480455FF" w:rsidR="004E5492" w:rsidRPr="00C30E62" w:rsidRDefault="00291FEF" w:rsidP="00510118">
            <w:pPr>
              <w:rPr>
                <w:color w:val="000000"/>
                <w:sz w:val="20"/>
                <w:szCs w:val="20"/>
              </w:rPr>
            </w:pPr>
            <w:r w:rsidRPr="00C30E62">
              <w:rPr>
                <w:color w:val="000000"/>
                <w:sz w:val="20"/>
                <w:szCs w:val="20"/>
              </w:rPr>
              <w:t>492</w:t>
            </w:r>
          </w:p>
        </w:tc>
        <w:tc>
          <w:tcPr>
            <w:tcW w:w="629" w:type="dxa"/>
            <w:tcBorders>
              <w:top w:val="nil"/>
              <w:bottom w:val="nil"/>
            </w:tcBorders>
            <w:noWrap/>
            <w:vAlign w:val="bottom"/>
          </w:tcPr>
          <w:p w14:paraId="269DC13C" w14:textId="694CF4AA" w:rsidR="004E5492" w:rsidRPr="00C30E62" w:rsidRDefault="00291FEF" w:rsidP="00510118">
            <w:pPr>
              <w:rPr>
                <w:i/>
                <w:color w:val="000000"/>
                <w:sz w:val="20"/>
                <w:szCs w:val="20"/>
              </w:rPr>
            </w:pPr>
            <w:r w:rsidRPr="00C30E62">
              <w:rPr>
                <w:i/>
                <w:color w:val="000000"/>
                <w:sz w:val="20"/>
                <w:szCs w:val="20"/>
              </w:rPr>
              <w:t>24.1</w:t>
            </w:r>
          </w:p>
        </w:tc>
        <w:tc>
          <w:tcPr>
            <w:tcW w:w="810" w:type="dxa"/>
            <w:tcBorders>
              <w:top w:val="nil"/>
              <w:bottom w:val="nil"/>
            </w:tcBorders>
            <w:noWrap/>
            <w:vAlign w:val="bottom"/>
          </w:tcPr>
          <w:p w14:paraId="0D0AD3D2" w14:textId="2EDBF017" w:rsidR="004E5492" w:rsidRPr="00C30E62" w:rsidRDefault="00291FEF" w:rsidP="00510118">
            <w:pPr>
              <w:rPr>
                <w:color w:val="000000"/>
                <w:sz w:val="20"/>
                <w:szCs w:val="20"/>
              </w:rPr>
            </w:pPr>
            <w:r w:rsidRPr="00C30E62">
              <w:rPr>
                <w:color w:val="000000"/>
                <w:sz w:val="20"/>
                <w:szCs w:val="20"/>
              </w:rPr>
              <w:t>59</w:t>
            </w:r>
          </w:p>
        </w:tc>
        <w:tc>
          <w:tcPr>
            <w:tcW w:w="845" w:type="dxa"/>
            <w:tcBorders>
              <w:top w:val="nil"/>
              <w:bottom w:val="nil"/>
            </w:tcBorders>
            <w:noWrap/>
            <w:vAlign w:val="bottom"/>
          </w:tcPr>
          <w:p w14:paraId="736CDB87" w14:textId="3D8FB040" w:rsidR="004E5492" w:rsidRPr="00C30E62" w:rsidRDefault="00291FEF" w:rsidP="00510118">
            <w:pPr>
              <w:rPr>
                <w:i/>
                <w:color w:val="000000"/>
                <w:sz w:val="20"/>
                <w:szCs w:val="20"/>
              </w:rPr>
            </w:pPr>
            <w:r w:rsidRPr="00C30E62">
              <w:rPr>
                <w:i/>
                <w:color w:val="000000"/>
                <w:sz w:val="20"/>
                <w:szCs w:val="20"/>
              </w:rPr>
              <w:t>21.1</w:t>
            </w:r>
          </w:p>
        </w:tc>
        <w:tc>
          <w:tcPr>
            <w:tcW w:w="278" w:type="dxa"/>
            <w:tcBorders>
              <w:top w:val="nil"/>
              <w:bottom w:val="nil"/>
            </w:tcBorders>
            <w:vAlign w:val="bottom"/>
          </w:tcPr>
          <w:p w14:paraId="322ECBBF" w14:textId="77777777" w:rsidR="004E5492" w:rsidRPr="00C30E62" w:rsidRDefault="004E5492" w:rsidP="00510118">
            <w:pPr>
              <w:rPr>
                <w:color w:val="000000"/>
                <w:sz w:val="20"/>
                <w:szCs w:val="20"/>
              </w:rPr>
            </w:pPr>
          </w:p>
        </w:tc>
        <w:tc>
          <w:tcPr>
            <w:tcW w:w="1005" w:type="dxa"/>
            <w:tcBorders>
              <w:top w:val="nil"/>
              <w:bottom w:val="nil"/>
            </w:tcBorders>
            <w:vAlign w:val="bottom"/>
          </w:tcPr>
          <w:p w14:paraId="484B220C" w14:textId="327E544C" w:rsidR="004E5492" w:rsidRPr="00C30E62" w:rsidRDefault="00291FEF" w:rsidP="00510118">
            <w:pPr>
              <w:rPr>
                <w:color w:val="000000"/>
                <w:sz w:val="20"/>
                <w:szCs w:val="20"/>
              </w:rPr>
            </w:pPr>
            <w:r w:rsidRPr="00C30E62">
              <w:rPr>
                <w:color w:val="000000"/>
                <w:sz w:val="20"/>
                <w:szCs w:val="20"/>
              </w:rPr>
              <w:t>136</w:t>
            </w:r>
            <w:r w:rsidR="00C30E62" w:rsidRPr="00C30E62">
              <w:rPr>
                <w:color w:val="000000"/>
                <w:sz w:val="20"/>
                <w:szCs w:val="20"/>
              </w:rPr>
              <w:t>,</w:t>
            </w:r>
            <w:r w:rsidRPr="00C30E62">
              <w:rPr>
                <w:color w:val="000000"/>
                <w:sz w:val="20"/>
                <w:szCs w:val="20"/>
              </w:rPr>
              <w:t>397</w:t>
            </w:r>
          </w:p>
        </w:tc>
        <w:tc>
          <w:tcPr>
            <w:tcW w:w="714" w:type="dxa"/>
            <w:tcBorders>
              <w:top w:val="nil"/>
              <w:bottom w:val="nil"/>
            </w:tcBorders>
            <w:vAlign w:val="bottom"/>
          </w:tcPr>
          <w:p w14:paraId="05660107" w14:textId="442D0385" w:rsidR="004E5492" w:rsidRPr="00C30E62" w:rsidRDefault="004E5492" w:rsidP="00510118">
            <w:pPr>
              <w:rPr>
                <w:i/>
                <w:color w:val="000000"/>
                <w:sz w:val="20"/>
                <w:szCs w:val="20"/>
              </w:rPr>
            </w:pPr>
            <w:r w:rsidRPr="00C30E62">
              <w:rPr>
                <w:i/>
                <w:color w:val="000000"/>
                <w:sz w:val="20"/>
                <w:szCs w:val="20"/>
              </w:rPr>
              <w:t>30.</w:t>
            </w:r>
            <w:r w:rsidR="00291FEF" w:rsidRPr="00C30E62">
              <w:rPr>
                <w:i/>
                <w:color w:val="000000"/>
                <w:sz w:val="20"/>
                <w:szCs w:val="20"/>
              </w:rPr>
              <w:t>2</w:t>
            </w:r>
          </w:p>
        </w:tc>
        <w:tc>
          <w:tcPr>
            <w:tcW w:w="850" w:type="dxa"/>
            <w:tcBorders>
              <w:top w:val="nil"/>
              <w:bottom w:val="nil"/>
            </w:tcBorders>
            <w:vAlign w:val="bottom"/>
          </w:tcPr>
          <w:p w14:paraId="354214C7" w14:textId="5C200F24" w:rsidR="004E5492" w:rsidRPr="00C30E62" w:rsidRDefault="00291FEF" w:rsidP="00510118">
            <w:pPr>
              <w:rPr>
                <w:color w:val="000000"/>
                <w:sz w:val="20"/>
                <w:szCs w:val="20"/>
              </w:rPr>
            </w:pPr>
            <w:r w:rsidRPr="00C30E62">
              <w:rPr>
                <w:color w:val="000000"/>
                <w:sz w:val="20"/>
                <w:szCs w:val="20"/>
              </w:rPr>
              <w:t>1428</w:t>
            </w:r>
          </w:p>
        </w:tc>
        <w:tc>
          <w:tcPr>
            <w:tcW w:w="851" w:type="dxa"/>
            <w:tcBorders>
              <w:top w:val="nil"/>
              <w:bottom w:val="nil"/>
            </w:tcBorders>
            <w:noWrap/>
            <w:vAlign w:val="bottom"/>
          </w:tcPr>
          <w:p w14:paraId="4323E8B7" w14:textId="326AE9E6" w:rsidR="004E5492" w:rsidRPr="00C30E62" w:rsidRDefault="00291FEF" w:rsidP="00510118">
            <w:pPr>
              <w:rPr>
                <w:i/>
                <w:color w:val="000000"/>
                <w:sz w:val="20"/>
                <w:szCs w:val="20"/>
              </w:rPr>
            </w:pPr>
            <w:r w:rsidRPr="00C30E62">
              <w:rPr>
                <w:i/>
                <w:color w:val="000000"/>
                <w:sz w:val="20"/>
                <w:szCs w:val="20"/>
              </w:rPr>
              <w:t>26.6</w:t>
            </w:r>
          </w:p>
        </w:tc>
      </w:tr>
      <w:tr w:rsidR="004E5492" w:rsidRPr="00C30E62" w14:paraId="5B465737" w14:textId="77777777" w:rsidTr="00510118">
        <w:trPr>
          <w:gridAfter w:val="1"/>
          <w:wAfter w:w="6" w:type="dxa"/>
          <w:trHeight w:val="300"/>
        </w:trPr>
        <w:tc>
          <w:tcPr>
            <w:tcW w:w="3683" w:type="dxa"/>
            <w:tcBorders>
              <w:top w:val="nil"/>
              <w:bottom w:val="nil"/>
            </w:tcBorders>
            <w:vAlign w:val="bottom"/>
          </w:tcPr>
          <w:p w14:paraId="43783E65" w14:textId="77777777" w:rsidR="004E5492" w:rsidRPr="00C30E62" w:rsidRDefault="004E5492" w:rsidP="00510118">
            <w:pPr>
              <w:rPr>
                <w:color w:val="000000"/>
                <w:sz w:val="20"/>
                <w:szCs w:val="20"/>
              </w:rPr>
            </w:pPr>
            <w:r w:rsidRPr="00C30E62">
              <w:rPr>
                <w:color w:val="000000"/>
                <w:sz w:val="20"/>
                <w:szCs w:val="20"/>
              </w:rPr>
              <w:tab/>
              <w:t>Missing values</w:t>
            </w:r>
          </w:p>
        </w:tc>
        <w:tc>
          <w:tcPr>
            <w:tcW w:w="827" w:type="dxa"/>
            <w:tcBorders>
              <w:top w:val="nil"/>
              <w:bottom w:val="nil"/>
            </w:tcBorders>
            <w:noWrap/>
            <w:vAlign w:val="bottom"/>
          </w:tcPr>
          <w:p w14:paraId="76FE7830" w14:textId="74A2778E" w:rsidR="004E5492" w:rsidRPr="00C30E62" w:rsidRDefault="00291FEF" w:rsidP="00510118">
            <w:pPr>
              <w:rPr>
                <w:color w:val="000000"/>
                <w:sz w:val="20"/>
                <w:szCs w:val="20"/>
              </w:rPr>
            </w:pPr>
            <w:r w:rsidRPr="00C30E62">
              <w:rPr>
                <w:color w:val="000000"/>
                <w:sz w:val="20"/>
                <w:szCs w:val="20"/>
              </w:rPr>
              <w:t>75</w:t>
            </w:r>
          </w:p>
        </w:tc>
        <w:tc>
          <w:tcPr>
            <w:tcW w:w="629" w:type="dxa"/>
            <w:tcBorders>
              <w:top w:val="nil"/>
              <w:bottom w:val="nil"/>
            </w:tcBorders>
            <w:noWrap/>
            <w:vAlign w:val="bottom"/>
          </w:tcPr>
          <w:p w14:paraId="1B55BEED" w14:textId="4D1D5D65" w:rsidR="004E5492" w:rsidRPr="00C30E62" w:rsidRDefault="00291FEF" w:rsidP="00510118">
            <w:pPr>
              <w:rPr>
                <w:i/>
                <w:color w:val="000000"/>
                <w:sz w:val="20"/>
                <w:szCs w:val="20"/>
              </w:rPr>
            </w:pPr>
            <w:r w:rsidRPr="00C30E62">
              <w:rPr>
                <w:i/>
                <w:color w:val="000000"/>
                <w:sz w:val="20"/>
                <w:szCs w:val="20"/>
              </w:rPr>
              <w:t>3.7</w:t>
            </w:r>
          </w:p>
        </w:tc>
        <w:tc>
          <w:tcPr>
            <w:tcW w:w="810" w:type="dxa"/>
            <w:tcBorders>
              <w:top w:val="nil"/>
              <w:bottom w:val="nil"/>
            </w:tcBorders>
            <w:noWrap/>
            <w:vAlign w:val="bottom"/>
          </w:tcPr>
          <w:p w14:paraId="438A5CBE" w14:textId="425EDD50" w:rsidR="004E5492" w:rsidRPr="00C30E62" w:rsidRDefault="00291FEF" w:rsidP="00510118">
            <w:pPr>
              <w:rPr>
                <w:color w:val="000000"/>
                <w:sz w:val="20"/>
                <w:szCs w:val="20"/>
              </w:rPr>
            </w:pPr>
            <w:r w:rsidRPr="00C30E62">
              <w:rPr>
                <w:color w:val="000000"/>
                <w:sz w:val="20"/>
                <w:szCs w:val="20"/>
              </w:rPr>
              <w:t>17</w:t>
            </w:r>
          </w:p>
        </w:tc>
        <w:tc>
          <w:tcPr>
            <w:tcW w:w="845" w:type="dxa"/>
            <w:tcBorders>
              <w:top w:val="nil"/>
              <w:bottom w:val="nil"/>
            </w:tcBorders>
            <w:noWrap/>
            <w:vAlign w:val="bottom"/>
          </w:tcPr>
          <w:p w14:paraId="2E14CC47" w14:textId="59AAB75D" w:rsidR="004E5492" w:rsidRPr="00C30E62" w:rsidRDefault="00291FEF" w:rsidP="00510118">
            <w:pPr>
              <w:rPr>
                <w:i/>
                <w:color w:val="000000"/>
                <w:sz w:val="20"/>
                <w:szCs w:val="20"/>
              </w:rPr>
            </w:pPr>
            <w:r w:rsidRPr="00C30E62">
              <w:rPr>
                <w:i/>
                <w:color w:val="000000"/>
                <w:sz w:val="20"/>
                <w:szCs w:val="20"/>
              </w:rPr>
              <w:t>6.1</w:t>
            </w:r>
          </w:p>
        </w:tc>
        <w:tc>
          <w:tcPr>
            <w:tcW w:w="278" w:type="dxa"/>
            <w:tcBorders>
              <w:top w:val="nil"/>
              <w:bottom w:val="nil"/>
            </w:tcBorders>
            <w:vAlign w:val="bottom"/>
          </w:tcPr>
          <w:p w14:paraId="6EED7ECE" w14:textId="77777777" w:rsidR="004E5492" w:rsidRPr="00C30E62" w:rsidRDefault="004E5492" w:rsidP="00510118">
            <w:pPr>
              <w:rPr>
                <w:color w:val="000000"/>
                <w:sz w:val="20"/>
                <w:szCs w:val="20"/>
              </w:rPr>
            </w:pPr>
          </w:p>
        </w:tc>
        <w:tc>
          <w:tcPr>
            <w:tcW w:w="1005" w:type="dxa"/>
            <w:tcBorders>
              <w:top w:val="nil"/>
              <w:bottom w:val="nil"/>
            </w:tcBorders>
            <w:vAlign w:val="bottom"/>
          </w:tcPr>
          <w:p w14:paraId="28269BD3" w14:textId="366BDCE8" w:rsidR="004E5492" w:rsidRPr="00C30E62" w:rsidRDefault="00291FEF" w:rsidP="00510118">
            <w:pPr>
              <w:rPr>
                <w:color w:val="000000"/>
                <w:sz w:val="20"/>
                <w:szCs w:val="20"/>
              </w:rPr>
            </w:pPr>
            <w:r w:rsidRPr="00C30E62">
              <w:rPr>
                <w:color w:val="000000"/>
                <w:sz w:val="20"/>
                <w:szCs w:val="20"/>
              </w:rPr>
              <w:t>17</w:t>
            </w:r>
            <w:r w:rsidR="00C30E62" w:rsidRPr="00C30E62">
              <w:rPr>
                <w:color w:val="000000"/>
                <w:sz w:val="20"/>
                <w:szCs w:val="20"/>
              </w:rPr>
              <w:t>,</w:t>
            </w:r>
            <w:r w:rsidRPr="00C30E62">
              <w:rPr>
                <w:color w:val="000000"/>
                <w:sz w:val="20"/>
                <w:szCs w:val="20"/>
              </w:rPr>
              <w:t>036</w:t>
            </w:r>
          </w:p>
        </w:tc>
        <w:tc>
          <w:tcPr>
            <w:tcW w:w="714" w:type="dxa"/>
            <w:tcBorders>
              <w:top w:val="nil"/>
              <w:bottom w:val="nil"/>
            </w:tcBorders>
            <w:vAlign w:val="bottom"/>
          </w:tcPr>
          <w:p w14:paraId="6C34B236" w14:textId="46D995EE" w:rsidR="004E5492" w:rsidRPr="00C30E62" w:rsidRDefault="00291FEF" w:rsidP="00510118">
            <w:pPr>
              <w:rPr>
                <w:i/>
                <w:color w:val="000000"/>
                <w:sz w:val="20"/>
                <w:szCs w:val="20"/>
              </w:rPr>
            </w:pPr>
            <w:r w:rsidRPr="00C30E62">
              <w:rPr>
                <w:i/>
                <w:color w:val="000000"/>
                <w:sz w:val="20"/>
                <w:szCs w:val="20"/>
              </w:rPr>
              <w:t>3.8</w:t>
            </w:r>
          </w:p>
        </w:tc>
        <w:tc>
          <w:tcPr>
            <w:tcW w:w="850" w:type="dxa"/>
            <w:tcBorders>
              <w:top w:val="nil"/>
              <w:bottom w:val="nil"/>
            </w:tcBorders>
            <w:vAlign w:val="bottom"/>
          </w:tcPr>
          <w:p w14:paraId="3CA5A32D" w14:textId="6B8A7D02" w:rsidR="004E5492" w:rsidRPr="00C30E62" w:rsidRDefault="00291FEF" w:rsidP="00510118">
            <w:pPr>
              <w:rPr>
                <w:color w:val="000000"/>
                <w:sz w:val="20"/>
                <w:szCs w:val="20"/>
              </w:rPr>
            </w:pPr>
            <w:r w:rsidRPr="00C30E62">
              <w:rPr>
                <w:color w:val="000000"/>
                <w:sz w:val="20"/>
                <w:szCs w:val="20"/>
              </w:rPr>
              <w:t>359</w:t>
            </w:r>
          </w:p>
        </w:tc>
        <w:tc>
          <w:tcPr>
            <w:tcW w:w="851" w:type="dxa"/>
            <w:tcBorders>
              <w:top w:val="nil"/>
              <w:bottom w:val="nil"/>
            </w:tcBorders>
            <w:noWrap/>
            <w:vAlign w:val="bottom"/>
          </w:tcPr>
          <w:p w14:paraId="3971BC01" w14:textId="05A95620" w:rsidR="004E5492" w:rsidRPr="00C30E62" w:rsidRDefault="004E5492" w:rsidP="00510118">
            <w:pPr>
              <w:rPr>
                <w:i/>
                <w:color w:val="000000"/>
                <w:sz w:val="20"/>
                <w:szCs w:val="20"/>
              </w:rPr>
            </w:pPr>
            <w:r w:rsidRPr="00C30E62">
              <w:rPr>
                <w:i/>
                <w:color w:val="000000"/>
                <w:sz w:val="20"/>
                <w:szCs w:val="20"/>
              </w:rPr>
              <w:t>6.</w:t>
            </w:r>
            <w:r w:rsidR="00291FEF" w:rsidRPr="00C30E62">
              <w:rPr>
                <w:i/>
                <w:color w:val="000000"/>
                <w:sz w:val="20"/>
                <w:szCs w:val="20"/>
              </w:rPr>
              <w:t>7</w:t>
            </w:r>
          </w:p>
        </w:tc>
      </w:tr>
      <w:tr w:rsidR="004E5492" w:rsidRPr="00C30E62" w14:paraId="0AEDC461" w14:textId="77777777" w:rsidTr="00510118">
        <w:trPr>
          <w:gridAfter w:val="1"/>
          <w:wAfter w:w="6" w:type="dxa"/>
          <w:trHeight w:val="300"/>
        </w:trPr>
        <w:tc>
          <w:tcPr>
            <w:tcW w:w="3683" w:type="dxa"/>
            <w:tcBorders>
              <w:top w:val="nil"/>
              <w:bottom w:val="nil"/>
            </w:tcBorders>
            <w:vAlign w:val="bottom"/>
          </w:tcPr>
          <w:p w14:paraId="348CC58D" w14:textId="77777777" w:rsidR="004E5492" w:rsidRPr="00C30E62" w:rsidRDefault="004E5492" w:rsidP="00510118">
            <w:pPr>
              <w:rPr>
                <w:color w:val="000000"/>
                <w:sz w:val="20"/>
                <w:szCs w:val="20"/>
              </w:rPr>
            </w:pPr>
          </w:p>
        </w:tc>
        <w:tc>
          <w:tcPr>
            <w:tcW w:w="827" w:type="dxa"/>
            <w:tcBorders>
              <w:top w:val="nil"/>
              <w:bottom w:val="nil"/>
            </w:tcBorders>
            <w:noWrap/>
            <w:vAlign w:val="bottom"/>
          </w:tcPr>
          <w:p w14:paraId="178393A2"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2DC3666D"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3C3D1C65"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0F771C65" w14:textId="77777777" w:rsidR="004E5492" w:rsidRPr="00C30E62" w:rsidRDefault="004E5492" w:rsidP="00510118">
            <w:pPr>
              <w:rPr>
                <w:i/>
                <w:color w:val="000000"/>
                <w:sz w:val="20"/>
                <w:szCs w:val="20"/>
              </w:rPr>
            </w:pPr>
          </w:p>
        </w:tc>
        <w:tc>
          <w:tcPr>
            <w:tcW w:w="278" w:type="dxa"/>
            <w:tcBorders>
              <w:top w:val="nil"/>
              <w:bottom w:val="nil"/>
            </w:tcBorders>
            <w:vAlign w:val="bottom"/>
          </w:tcPr>
          <w:p w14:paraId="67891007" w14:textId="77777777" w:rsidR="004E5492" w:rsidRPr="00C30E62" w:rsidRDefault="004E5492" w:rsidP="00510118">
            <w:pPr>
              <w:rPr>
                <w:color w:val="000000"/>
                <w:sz w:val="20"/>
                <w:szCs w:val="20"/>
              </w:rPr>
            </w:pPr>
          </w:p>
        </w:tc>
        <w:tc>
          <w:tcPr>
            <w:tcW w:w="1005" w:type="dxa"/>
            <w:tcBorders>
              <w:top w:val="nil"/>
              <w:bottom w:val="nil"/>
            </w:tcBorders>
            <w:vAlign w:val="bottom"/>
          </w:tcPr>
          <w:p w14:paraId="1038C55F" w14:textId="77777777" w:rsidR="004E5492" w:rsidRPr="00C30E62" w:rsidRDefault="004E5492" w:rsidP="00510118">
            <w:pPr>
              <w:rPr>
                <w:color w:val="000000"/>
                <w:sz w:val="20"/>
                <w:szCs w:val="20"/>
              </w:rPr>
            </w:pPr>
          </w:p>
        </w:tc>
        <w:tc>
          <w:tcPr>
            <w:tcW w:w="714" w:type="dxa"/>
            <w:tcBorders>
              <w:top w:val="nil"/>
              <w:bottom w:val="nil"/>
            </w:tcBorders>
            <w:vAlign w:val="bottom"/>
          </w:tcPr>
          <w:p w14:paraId="6CF88568" w14:textId="77777777" w:rsidR="004E5492" w:rsidRPr="00C30E62" w:rsidRDefault="004E5492" w:rsidP="00510118">
            <w:pPr>
              <w:rPr>
                <w:i/>
                <w:color w:val="000000"/>
                <w:sz w:val="20"/>
                <w:szCs w:val="20"/>
              </w:rPr>
            </w:pPr>
          </w:p>
        </w:tc>
        <w:tc>
          <w:tcPr>
            <w:tcW w:w="850" w:type="dxa"/>
            <w:tcBorders>
              <w:top w:val="nil"/>
              <w:bottom w:val="nil"/>
            </w:tcBorders>
            <w:vAlign w:val="bottom"/>
          </w:tcPr>
          <w:p w14:paraId="1522D3F4"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742A0424" w14:textId="77777777" w:rsidR="004E5492" w:rsidRPr="00C30E62" w:rsidRDefault="004E5492" w:rsidP="00510118">
            <w:pPr>
              <w:rPr>
                <w:i/>
                <w:color w:val="000000"/>
                <w:sz w:val="20"/>
                <w:szCs w:val="20"/>
              </w:rPr>
            </w:pPr>
          </w:p>
        </w:tc>
      </w:tr>
      <w:tr w:rsidR="004E5492" w:rsidRPr="00C30E62" w14:paraId="6BFDB363" w14:textId="77777777" w:rsidTr="00510118">
        <w:trPr>
          <w:gridAfter w:val="1"/>
          <w:wAfter w:w="6" w:type="dxa"/>
          <w:trHeight w:val="300"/>
        </w:trPr>
        <w:tc>
          <w:tcPr>
            <w:tcW w:w="3683" w:type="dxa"/>
            <w:tcBorders>
              <w:top w:val="nil"/>
              <w:bottom w:val="nil"/>
            </w:tcBorders>
            <w:vAlign w:val="bottom"/>
          </w:tcPr>
          <w:p w14:paraId="5E9374E9" w14:textId="77777777" w:rsidR="004E5492" w:rsidRPr="00C30E62" w:rsidRDefault="004E5492" w:rsidP="00510118">
            <w:pPr>
              <w:rPr>
                <w:color w:val="000000"/>
                <w:sz w:val="20"/>
                <w:szCs w:val="20"/>
                <w:lang w:val="en-AU"/>
              </w:rPr>
            </w:pPr>
            <w:r w:rsidRPr="00C30E62">
              <w:rPr>
                <w:color w:val="000000"/>
                <w:sz w:val="20"/>
                <w:szCs w:val="20"/>
                <w:lang w:val="en-AU"/>
              </w:rPr>
              <w:t xml:space="preserve">Remote or very remote birth residence </w:t>
            </w:r>
          </w:p>
        </w:tc>
        <w:tc>
          <w:tcPr>
            <w:tcW w:w="827" w:type="dxa"/>
            <w:tcBorders>
              <w:top w:val="nil"/>
              <w:bottom w:val="nil"/>
            </w:tcBorders>
            <w:noWrap/>
            <w:vAlign w:val="bottom"/>
          </w:tcPr>
          <w:p w14:paraId="59F8E6E9" w14:textId="4DB35C9C" w:rsidR="004E5492" w:rsidRPr="00C30E62" w:rsidRDefault="00291FEF" w:rsidP="00510118">
            <w:pPr>
              <w:rPr>
                <w:color w:val="000000"/>
                <w:sz w:val="20"/>
                <w:szCs w:val="20"/>
                <w:lang w:val="en-AU"/>
              </w:rPr>
            </w:pPr>
            <w:r w:rsidRPr="00C30E62">
              <w:rPr>
                <w:color w:val="000000"/>
                <w:sz w:val="20"/>
                <w:szCs w:val="20"/>
                <w:lang w:val="en-AU"/>
              </w:rPr>
              <w:t>277</w:t>
            </w:r>
          </w:p>
        </w:tc>
        <w:tc>
          <w:tcPr>
            <w:tcW w:w="629" w:type="dxa"/>
            <w:tcBorders>
              <w:top w:val="nil"/>
              <w:bottom w:val="nil"/>
            </w:tcBorders>
            <w:noWrap/>
            <w:vAlign w:val="bottom"/>
          </w:tcPr>
          <w:p w14:paraId="3CBF516F" w14:textId="3359C919" w:rsidR="004E5492" w:rsidRPr="00C30E62" w:rsidRDefault="00291FEF" w:rsidP="00510118">
            <w:pPr>
              <w:rPr>
                <w:i/>
                <w:color w:val="000000"/>
                <w:sz w:val="20"/>
                <w:szCs w:val="20"/>
                <w:lang w:val="en-AU"/>
              </w:rPr>
            </w:pPr>
            <w:r w:rsidRPr="00C30E62">
              <w:rPr>
                <w:i/>
                <w:color w:val="000000"/>
                <w:sz w:val="20"/>
                <w:szCs w:val="20"/>
                <w:lang w:val="en-AU"/>
              </w:rPr>
              <w:t>13.6</w:t>
            </w:r>
          </w:p>
        </w:tc>
        <w:tc>
          <w:tcPr>
            <w:tcW w:w="810" w:type="dxa"/>
            <w:tcBorders>
              <w:top w:val="nil"/>
              <w:bottom w:val="nil"/>
            </w:tcBorders>
            <w:noWrap/>
            <w:vAlign w:val="bottom"/>
          </w:tcPr>
          <w:p w14:paraId="12A3F288" w14:textId="3C7B653D" w:rsidR="004E5492" w:rsidRPr="00C30E62" w:rsidRDefault="00291FEF" w:rsidP="00510118">
            <w:pPr>
              <w:rPr>
                <w:color w:val="000000"/>
                <w:sz w:val="20"/>
                <w:szCs w:val="20"/>
                <w:lang w:val="en-AU"/>
              </w:rPr>
            </w:pPr>
            <w:r w:rsidRPr="00C30E62">
              <w:rPr>
                <w:color w:val="000000"/>
                <w:sz w:val="20"/>
                <w:szCs w:val="20"/>
              </w:rPr>
              <w:t>33</w:t>
            </w:r>
          </w:p>
        </w:tc>
        <w:tc>
          <w:tcPr>
            <w:tcW w:w="845" w:type="dxa"/>
            <w:tcBorders>
              <w:top w:val="nil"/>
              <w:bottom w:val="nil"/>
            </w:tcBorders>
            <w:noWrap/>
            <w:vAlign w:val="bottom"/>
          </w:tcPr>
          <w:p w14:paraId="369C11C4" w14:textId="3EADAF37" w:rsidR="004E5492" w:rsidRPr="00C30E62" w:rsidRDefault="00291FEF" w:rsidP="00510118">
            <w:pPr>
              <w:rPr>
                <w:i/>
                <w:color w:val="000000"/>
                <w:sz w:val="20"/>
                <w:szCs w:val="20"/>
                <w:lang w:val="en-AU"/>
              </w:rPr>
            </w:pPr>
            <w:r w:rsidRPr="00C30E62">
              <w:rPr>
                <w:i/>
                <w:color w:val="000000"/>
                <w:sz w:val="20"/>
                <w:szCs w:val="20"/>
              </w:rPr>
              <w:t>11.8</w:t>
            </w:r>
          </w:p>
        </w:tc>
        <w:tc>
          <w:tcPr>
            <w:tcW w:w="278" w:type="dxa"/>
            <w:tcBorders>
              <w:top w:val="nil"/>
              <w:bottom w:val="nil"/>
            </w:tcBorders>
            <w:vAlign w:val="bottom"/>
          </w:tcPr>
          <w:p w14:paraId="1C625530"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036AC2C5" w14:textId="2463BF58" w:rsidR="004E5492" w:rsidRPr="00C30E62" w:rsidRDefault="00291FEF" w:rsidP="00510118">
            <w:pPr>
              <w:rPr>
                <w:color w:val="000000"/>
                <w:sz w:val="20"/>
                <w:szCs w:val="20"/>
                <w:lang w:val="en-AU"/>
              </w:rPr>
            </w:pPr>
            <w:r w:rsidRPr="00C30E62">
              <w:rPr>
                <w:color w:val="000000"/>
                <w:sz w:val="20"/>
                <w:szCs w:val="20"/>
                <w:lang w:val="en-AU"/>
              </w:rPr>
              <w:t>44</w:t>
            </w:r>
            <w:r w:rsidR="00C30E62" w:rsidRPr="00C30E62">
              <w:rPr>
                <w:color w:val="000000"/>
                <w:sz w:val="20"/>
                <w:szCs w:val="20"/>
                <w:lang w:val="en-AU"/>
              </w:rPr>
              <w:t>,</w:t>
            </w:r>
            <w:r w:rsidRPr="00C30E62">
              <w:rPr>
                <w:color w:val="000000"/>
                <w:sz w:val="20"/>
                <w:szCs w:val="20"/>
                <w:lang w:val="en-AU"/>
              </w:rPr>
              <w:t>360</w:t>
            </w:r>
          </w:p>
        </w:tc>
        <w:tc>
          <w:tcPr>
            <w:tcW w:w="714" w:type="dxa"/>
            <w:tcBorders>
              <w:top w:val="nil"/>
              <w:bottom w:val="nil"/>
            </w:tcBorders>
            <w:vAlign w:val="bottom"/>
          </w:tcPr>
          <w:p w14:paraId="31BEB91D" w14:textId="23055EC7" w:rsidR="004E5492" w:rsidRPr="00C30E62" w:rsidRDefault="00291FEF" w:rsidP="00510118">
            <w:pPr>
              <w:rPr>
                <w:i/>
                <w:color w:val="000000"/>
                <w:sz w:val="20"/>
                <w:szCs w:val="20"/>
                <w:lang w:val="en-AU"/>
              </w:rPr>
            </w:pPr>
            <w:r w:rsidRPr="00C30E62">
              <w:rPr>
                <w:i/>
                <w:color w:val="000000"/>
                <w:sz w:val="20"/>
                <w:szCs w:val="20"/>
                <w:lang w:val="en-AU"/>
              </w:rPr>
              <w:t>9.8</w:t>
            </w:r>
          </w:p>
        </w:tc>
        <w:tc>
          <w:tcPr>
            <w:tcW w:w="850" w:type="dxa"/>
            <w:tcBorders>
              <w:top w:val="nil"/>
              <w:bottom w:val="nil"/>
            </w:tcBorders>
            <w:vAlign w:val="bottom"/>
          </w:tcPr>
          <w:p w14:paraId="7CD05430" w14:textId="17F5720F" w:rsidR="004E5492" w:rsidRPr="00C30E62" w:rsidRDefault="00291FEF" w:rsidP="00510118">
            <w:pPr>
              <w:rPr>
                <w:color w:val="000000"/>
                <w:sz w:val="20"/>
                <w:szCs w:val="20"/>
                <w:lang w:val="en-AU"/>
              </w:rPr>
            </w:pPr>
            <w:r w:rsidRPr="00C30E62">
              <w:rPr>
                <w:color w:val="000000"/>
                <w:sz w:val="20"/>
                <w:szCs w:val="20"/>
                <w:lang w:val="en-AU"/>
              </w:rPr>
              <w:t>519</w:t>
            </w:r>
          </w:p>
        </w:tc>
        <w:tc>
          <w:tcPr>
            <w:tcW w:w="851" w:type="dxa"/>
            <w:tcBorders>
              <w:top w:val="nil"/>
              <w:bottom w:val="nil"/>
            </w:tcBorders>
            <w:noWrap/>
            <w:vAlign w:val="bottom"/>
          </w:tcPr>
          <w:p w14:paraId="5F3AC0A7" w14:textId="3B3323CF" w:rsidR="004E5492" w:rsidRPr="00C30E62" w:rsidRDefault="00291FEF" w:rsidP="00510118">
            <w:pPr>
              <w:rPr>
                <w:i/>
                <w:color w:val="000000"/>
                <w:sz w:val="20"/>
                <w:szCs w:val="20"/>
                <w:lang w:val="en-AU"/>
              </w:rPr>
            </w:pPr>
            <w:r w:rsidRPr="00C30E62">
              <w:rPr>
                <w:i/>
                <w:color w:val="000000"/>
                <w:sz w:val="20"/>
                <w:szCs w:val="20"/>
                <w:lang w:val="en-AU"/>
              </w:rPr>
              <w:t>9.7</w:t>
            </w:r>
          </w:p>
        </w:tc>
      </w:tr>
      <w:tr w:rsidR="004E5492" w:rsidRPr="00C30E62" w14:paraId="47E4670B" w14:textId="77777777" w:rsidTr="00510118">
        <w:trPr>
          <w:gridAfter w:val="1"/>
          <w:wAfter w:w="6" w:type="dxa"/>
          <w:trHeight w:val="300"/>
        </w:trPr>
        <w:tc>
          <w:tcPr>
            <w:tcW w:w="3683" w:type="dxa"/>
            <w:tcBorders>
              <w:top w:val="nil"/>
              <w:bottom w:val="nil"/>
            </w:tcBorders>
            <w:vAlign w:val="bottom"/>
          </w:tcPr>
          <w:p w14:paraId="7ED7CC4E" w14:textId="77777777" w:rsidR="004E5492" w:rsidRPr="00C30E62" w:rsidRDefault="004E5492" w:rsidP="00510118">
            <w:pPr>
              <w:rPr>
                <w:color w:val="000000"/>
                <w:sz w:val="20"/>
                <w:szCs w:val="20"/>
                <w:lang w:val="en-AU"/>
              </w:rPr>
            </w:pPr>
          </w:p>
        </w:tc>
        <w:tc>
          <w:tcPr>
            <w:tcW w:w="827" w:type="dxa"/>
            <w:tcBorders>
              <w:top w:val="nil"/>
              <w:bottom w:val="nil"/>
            </w:tcBorders>
            <w:noWrap/>
            <w:vAlign w:val="bottom"/>
          </w:tcPr>
          <w:p w14:paraId="37C5C98B" w14:textId="77777777" w:rsidR="004E5492" w:rsidRPr="00C30E62" w:rsidRDefault="004E5492" w:rsidP="00510118">
            <w:pPr>
              <w:rPr>
                <w:color w:val="000000"/>
                <w:sz w:val="20"/>
                <w:szCs w:val="20"/>
                <w:lang w:val="en-AU"/>
              </w:rPr>
            </w:pPr>
          </w:p>
        </w:tc>
        <w:tc>
          <w:tcPr>
            <w:tcW w:w="629" w:type="dxa"/>
            <w:tcBorders>
              <w:top w:val="nil"/>
              <w:bottom w:val="nil"/>
            </w:tcBorders>
            <w:noWrap/>
            <w:vAlign w:val="bottom"/>
          </w:tcPr>
          <w:p w14:paraId="39D1A10E" w14:textId="77777777" w:rsidR="004E5492" w:rsidRPr="00C30E62" w:rsidRDefault="004E5492" w:rsidP="00510118">
            <w:pPr>
              <w:rPr>
                <w:i/>
                <w:color w:val="000000"/>
                <w:sz w:val="20"/>
                <w:szCs w:val="20"/>
                <w:lang w:val="en-AU"/>
              </w:rPr>
            </w:pPr>
          </w:p>
        </w:tc>
        <w:tc>
          <w:tcPr>
            <w:tcW w:w="810" w:type="dxa"/>
            <w:tcBorders>
              <w:top w:val="nil"/>
              <w:bottom w:val="nil"/>
            </w:tcBorders>
            <w:noWrap/>
            <w:vAlign w:val="bottom"/>
          </w:tcPr>
          <w:p w14:paraId="3A1C5B78" w14:textId="77777777" w:rsidR="004E5492" w:rsidRPr="00C30E62" w:rsidRDefault="004E5492" w:rsidP="00510118">
            <w:pPr>
              <w:rPr>
                <w:color w:val="000000"/>
                <w:sz w:val="20"/>
                <w:szCs w:val="20"/>
                <w:lang w:val="en-AU"/>
              </w:rPr>
            </w:pPr>
          </w:p>
        </w:tc>
        <w:tc>
          <w:tcPr>
            <w:tcW w:w="845" w:type="dxa"/>
            <w:tcBorders>
              <w:top w:val="nil"/>
              <w:bottom w:val="nil"/>
            </w:tcBorders>
            <w:noWrap/>
            <w:vAlign w:val="bottom"/>
          </w:tcPr>
          <w:p w14:paraId="6CEDEC13" w14:textId="77777777" w:rsidR="004E5492" w:rsidRPr="00C30E62" w:rsidRDefault="004E5492" w:rsidP="00510118">
            <w:pPr>
              <w:rPr>
                <w:i/>
                <w:color w:val="000000"/>
                <w:sz w:val="20"/>
                <w:szCs w:val="20"/>
                <w:lang w:val="en-AU"/>
              </w:rPr>
            </w:pPr>
          </w:p>
        </w:tc>
        <w:tc>
          <w:tcPr>
            <w:tcW w:w="278" w:type="dxa"/>
            <w:tcBorders>
              <w:top w:val="nil"/>
              <w:bottom w:val="nil"/>
            </w:tcBorders>
            <w:vAlign w:val="bottom"/>
          </w:tcPr>
          <w:p w14:paraId="7E867ACD"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08220BE1" w14:textId="77777777" w:rsidR="004E5492" w:rsidRPr="00C30E62" w:rsidRDefault="004E5492" w:rsidP="00510118">
            <w:pPr>
              <w:rPr>
                <w:color w:val="000000"/>
                <w:sz w:val="20"/>
                <w:szCs w:val="20"/>
                <w:lang w:val="en-AU"/>
              </w:rPr>
            </w:pPr>
          </w:p>
        </w:tc>
        <w:tc>
          <w:tcPr>
            <w:tcW w:w="714" w:type="dxa"/>
            <w:tcBorders>
              <w:top w:val="nil"/>
              <w:bottom w:val="nil"/>
            </w:tcBorders>
            <w:vAlign w:val="bottom"/>
          </w:tcPr>
          <w:p w14:paraId="1D2E5E87" w14:textId="77777777" w:rsidR="004E5492" w:rsidRPr="00C30E62" w:rsidRDefault="004E5492" w:rsidP="00510118">
            <w:pPr>
              <w:rPr>
                <w:i/>
                <w:color w:val="000000"/>
                <w:sz w:val="20"/>
                <w:szCs w:val="20"/>
                <w:lang w:val="en-AU"/>
              </w:rPr>
            </w:pPr>
          </w:p>
        </w:tc>
        <w:tc>
          <w:tcPr>
            <w:tcW w:w="850" w:type="dxa"/>
            <w:tcBorders>
              <w:top w:val="nil"/>
              <w:bottom w:val="nil"/>
            </w:tcBorders>
            <w:vAlign w:val="bottom"/>
          </w:tcPr>
          <w:p w14:paraId="16ED25D4" w14:textId="77777777" w:rsidR="004E5492" w:rsidRPr="00C30E62" w:rsidRDefault="004E5492" w:rsidP="00510118">
            <w:pPr>
              <w:rPr>
                <w:color w:val="000000"/>
                <w:sz w:val="20"/>
                <w:szCs w:val="20"/>
                <w:lang w:val="en-AU"/>
              </w:rPr>
            </w:pPr>
          </w:p>
        </w:tc>
        <w:tc>
          <w:tcPr>
            <w:tcW w:w="851" w:type="dxa"/>
            <w:tcBorders>
              <w:top w:val="nil"/>
              <w:bottom w:val="nil"/>
            </w:tcBorders>
            <w:noWrap/>
            <w:vAlign w:val="bottom"/>
          </w:tcPr>
          <w:p w14:paraId="22D1061E" w14:textId="77777777" w:rsidR="004E5492" w:rsidRPr="00C30E62" w:rsidRDefault="004E5492" w:rsidP="00510118">
            <w:pPr>
              <w:rPr>
                <w:i/>
                <w:color w:val="000000"/>
                <w:sz w:val="20"/>
                <w:szCs w:val="20"/>
                <w:lang w:val="en-AU"/>
              </w:rPr>
            </w:pPr>
          </w:p>
        </w:tc>
      </w:tr>
      <w:tr w:rsidR="004E5492" w:rsidRPr="00C30E62" w14:paraId="2BCC3E19" w14:textId="77777777" w:rsidTr="00510118">
        <w:trPr>
          <w:gridAfter w:val="1"/>
          <w:wAfter w:w="6" w:type="dxa"/>
          <w:trHeight w:val="300"/>
        </w:trPr>
        <w:tc>
          <w:tcPr>
            <w:tcW w:w="3683" w:type="dxa"/>
            <w:tcBorders>
              <w:top w:val="nil"/>
              <w:bottom w:val="nil"/>
            </w:tcBorders>
            <w:vAlign w:val="bottom"/>
          </w:tcPr>
          <w:p w14:paraId="2051E90A" w14:textId="24F0C3CC" w:rsidR="004E5492" w:rsidRPr="00C30E62" w:rsidRDefault="004E5492" w:rsidP="00510118">
            <w:pPr>
              <w:rPr>
                <w:color w:val="000000"/>
                <w:sz w:val="20"/>
                <w:szCs w:val="20"/>
              </w:rPr>
            </w:pPr>
            <w:r w:rsidRPr="00C30E62">
              <w:rPr>
                <w:color w:val="000000"/>
                <w:sz w:val="20"/>
                <w:szCs w:val="20"/>
                <w:lang w:val="en-AU"/>
              </w:rPr>
              <w:t>Maternal ethnic origin</w:t>
            </w:r>
          </w:p>
        </w:tc>
        <w:tc>
          <w:tcPr>
            <w:tcW w:w="827" w:type="dxa"/>
            <w:tcBorders>
              <w:top w:val="nil"/>
              <w:bottom w:val="nil"/>
            </w:tcBorders>
            <w:noWrap/>
            <w:vAlign w:val="bottom"/>
          </w:tcPr>
          <w:p w14:paraId="0165E886"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3D95FF86"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3E787CEA"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2F5CFC05" w14:textId="77777777" w:rsidR="004E5492" w:rsidRPr="00C30E62" w:rsidRDefault="004E5492" w:rsidP="00510118">
            <w:pPr>
              <w:rPr>
                <w:i/>
                <w:color w:val="000000"/>
                <w:sz w:val="20"/>
                <w:szCs w:val="20"/>
              </w:rPr>
            </w:pPr>
          </w:p>
        </w:tc>
        <w:tc>
          <w:tcPr>
            <w:tcW w:w="278" w:type="dxa"/>
            <w:tcBorders>
              <w:top w:val="nil"/>
              <w:bottom w:val="nil"/>
            </w:tcBorders>
            <w:vAlign w:val="bottom"/>
          </w:tcPr>
          <w:p w14:paraId="1D3D0B95" w14:textId="77777777" w:rsidR="004E5492" w:rsidRPr="00C30E62" w:rsidRDefault="004E5492" w:rsidP="00510118">
            <w:pPr>
              <w:rPr>
                <w:color w:val="000000"/>
                <w:sz w:val="20"/>
                <w:szCs w:val="20"/>
              </w:rPr>
            </w:pPr>
          </w:p>
        </w:tc>
        <w:tc>
          <w:tcPr>
            <w:tcW w:w="1005" w:type="dxa"/>
            <w:tcBorders>
              <w:top w:val="nil"/>
              <w:bottom w:val="nil"/>
            </w:tcBorders>
            <w:vAlign w:val="bottom"/>
          </w:tcPr>
          <w:p w14:paraId="49F21CB5" w14:textId="77777777" w:rsidR="004E5492" w:rsidRPr="00C30E62" w:rsidRDefault="004E5492" w:rsidP="00510118">
            <w:pPr>
              <w:rPr>
                <w:color w:val="000000"/>
                <w:sz w:val="20"/>
                <w:szCs w:val="20"/>
              </w:rPr>
            </w:pPr>
          </w:p>
        </w:tc>
        <w:tc>
          <w:tcPr>
            <w:tcW w:w="714" w:type="dxa"/>
            <w:tcBorders>
              <w:top w:val="nil"/>
              <w:bottom w:val="nil"/>
            </w:tcBorders>
            <w:vAlign w:val="bottom"/>
          </w:tcPr>
          <w:p w14:paraId="684433D4" w14:textId="77777777" w:rsidR="004E5492" w:rsidRPr="00C30E62" w:rsidRDefault="004E5492" w:rsidP="00510118">
            <w:pPr>
              <w:rPr>
                <w:i/>
                <w:color w:val="000000"/>
                <w:sz w:val="20"/>
                <w:szCs w:val="20"/>
              </w:rPr>
            </w:pPr>
          </w:p>
        </w:tc>
        <w:tc>
          <w:tcPr>
            <w:tcW w:w="850" w:type="dxa"/>
            <w:tcBorders>
              <w:top w:val="nil"/>
              <w:bottom w:val="nil"/>
            </w:tcBorders>
            <w:vAlign w:val="bottom"/>
          </w:tcPr>
          <w:p w14:paraId="1B853152"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5FC1E071" w14:textId="77777777" w:rsidR="004E5492" w:rsidRPr="00C30E62" w:rsidRDefault="004E5492" w:rsidP="00510118">
            <w:pPr>
              <w:rPr>
                <w:i/>
                <w:color w:val="000000"/>
                <w:sz w:val="20"/>
                <w:szCs w:val="20"/>
              </w:rPr>
            </w:pPr>
          </w:p>
        </w:tc>
      </w:tr>
      <w:tr w:rsidR="004E5492" w:rsidRPr="00C30E62" w14:paraId="27F1ECF7" w14:textId="77777777" w:rsidTr="00510118">
        <w:trPr>
          <w:gridAfter w:val="1"/>
          <w:wAfter w:w="6" w:type="dxa"/>
          <w:trHeight w:val="300"/>
        </w:trPr>
        <w:tc>
          <w:tcPr>
            <w:tcW w:w="3683" w:type="dxa"/>
            <w:tcBorders>
              <w:top w:val="nil"/>
              <w:bottom w:val="nil"/>
            </w:tcBorders>
            <w:vAlign w:val="bottom"/>
          </w:tcPr>
          <w:p w14:paraId="5576FFE6" w14:textId="77777777" w:rsidR="004E5492" w:rsidRPr="00C30E62" w:rsidRDefault="004E5492" w:rsidP="00510118">
            <w:pPr>
              <w:rPr>
                <w:color w:val="000000"/>
                <w:sz w:val="20"/>
                <w:szCs w:val="20"/>
              </w:rPr>
            </w:pPr>
            <w:r w:rsidRPr="00C30E62">
              <w:rPr>
                <w:color w:val="000000"/>
                <w:sz w:val="20"/>
                <w:szCs w:val="20"/>
                <w:lang w:val="en-AU"/>
              </w:rPr>
              <w:tab/>
              <w:t>Caucasian</w:t>
            </w:r>
          </w:p>
        </w:tc>
        <w:tc>
          <w:tcPr>
            <w:tcW w:w="827" w:type="dxa"/>
            <w:tcBorders>
              <w:top w:val="nil"/>
              <w:bottom w:val="nil"/>
            </w:tcBorders>
            <w:noWrap/>
            <w:vAlign w:val="bottom"/>
          </w:tcPr>
          <w:p w14:paraId="51440AF2" w14:textId="3D267E68" w:rsidR="004E5492" w:rsidRPr="00C30E62" w:rsidRDefault="009B1858" w:rsidP="00510118">
            <w:pPr>
              <w:rPr>
                <w:color w:val="000000"/>
                <w:sz w:val="20"/>
                <w:szCs w:val="20"/>
              </w:rPr>
            </w:pPr>
            <w:r w:rsidRPr="00C30E62">
              <w:rPr>
                <w:color w:val="000000"/>
                <w:sz w:val="20"/>
                <w:szCs w:val="20"/>
              </w:rPr>
              <w:t>1357</w:t>
            </w:r>
          </w:p>
        </w:tc>
        <w:tc>
          <w:tcPr>
            <w:tcW w:w="629" w:type="dxa"/>
            <w:tcBorders>
              <w:top w:val="nil"/>
              <w:bottom w:val="nil"/>
            </w:tcBorders>
            <w:noWrap/>
            <w:vAlign w:val="bottom"/>
          </w:tcPr>
          <w:p w14:paraId="3A64D170" w14:textId="7538B5B0" w:rsidR="004E5492" w:rsidRPr="00C30E62" w:rsidRDefault="009B1858" w:rsidP="00510118">
            <w:pPr>
              <w:rPr>
                <w:i/>
                <w:color w:val="000000"/>
                <w:sz w:val="20"/>
                <w:szCs w:val="20"/>
              </w:rPr>
            </w:pPr>
            <w:r w:rsidRPr="00C30E62">
              <w:rPr>
                <w:i/>
                <w:color w:val="000000"/>
                <w:sz w:val="20"/>
                <w:szCs w:val="20"/>
              </w:rPr>
              <w:t>66.5</w:t>
            </w:r>
          </w:p>
        </w:tc>
        <w:tc>
          <w:tcPr>
            <w:tcW w:w="810" w:type="dxa"/>
            <w:tcBorders>
              <w:top w:val="nil"/>
              <w:bottom w:val="nil"/>
            </w:tcBorders>
            <w:noWrap/>
            <w:vAlign w:val="bottom"/>
          </w:tcPr>
          <w:p w14:paraId="48C38244" w14:textId="62A9D57E" w:rsidR="004E5492" w:rsidRPr="00C30E62" w:rsidRDefault="009B1858" w:rsidP="00510118">
            <w:pPr>
              <w:rPr>
                <w:color w:val="000000"/>
                <w:sz w:val="20"/>
                <w:szCs w:val="20"/>
              </w:rPr>
            </w:pPr>
            <w:r w:rsidRPr="00C30E62">
              <w:rPr>
                <w:color w:val="000000"/>
                <w:sz w:val="20"/>
                <w:szCs w:val="20"/>
              </w:rPr>
              <w:t>185</w:t>
            </w:r>
          </w:p>
        </w:tc>
        <w:tc>
          <w:tcPr>
            <w:tcW w:w="845" w:type="dxa"/>
            <w:tcBorders>
              <w:top w:val="nil"/>
              <w:bottom w:val="nil"/>
            </w:tcBorders>
            <w:noWrap/>
            <w:vAlign w:val="bottom"/>
          </w:tcPr>
          <w:p w14:paraId="0F69369C" w14:textId="24A10FB5" w:rsidR="004E5492" w:rsidRPr="00C30E62" w:rsidRDefault="009B1858" w:rsidP="00510118">
            <w:pPr>
              <w:rPr>
                <w:i/>
                <w:color w:val="000000"/>
                <w:sz w:val="20"/>
                <w:szCs w:val="20"/>
              </w:rPr>
            </w:pPr>
            <w:r w:rsidRPr="00C30E62">
              <w:rPr>
                <w:i/>
                <w:color w:val="000000"/>
                <w:sz w:val="20"/>
                <w:szCs w:val="20"/>
              </w:rPr>
              <w:t>66.3</w:t>
            </w:r>
          </w:p>
        </w:tc>
        <w:tc>
          <w:tcPr>
            <w:tcW w:w="278" w:type="dxa"/>
            <w:tcBorders>
              <w:top w:val="nil"/>
              <w:bottom w:val="nil"/>
            </w:tcBorders>
            <w:vAlign w:val="bottom"/>
          </w:tcPr>
          <w:p w14:paraId="5260B239" w14:textId="77777777" w:rsidR="004E5492" w:rsidRPr="00C30E62" w:rsidRDefault="004E5492" w:rsidP="00510118">
            <w:pPr>
              <w:rPr>
                <w:color w:val="000000"/>
                <w:sz w:val="20"/>
                <w:szCs w:val="20"/>
              </w:rPr>
            </w:pPr>
          </w:p>
        </w:tc>
        <w:tc>
          <w:tcPr>
            <w:tcW w:w="1005" w:type="dxa"/>
            <w:tcBorders>
              <w:top w:val="nil"/>
              <w:bottom w:val="nil"/>
            </w:tcBorders>
            <w:vAlign w:val="bottom"/>
          </w:tcPr>
          <w:p w14:paraId="62A20D58" w14:textId="0BD830A5" w:rsidR="004E5492" w:rsidRPr="00C30E62" w:rsidRDefault="009B1858" w:rsidP="00510118">
            <w:pPr>
              <w:rPr>
                <w:color w:val="000000"/>
                <w:sz w:val="20"/>
                <w:szCs w:val="20"/>
              </w:rPr>
            </w:pPr>
            <w:r w:rsidRPr="00C30E62">
              <w:rPr>
                <w:color w:val="000000"/>
                <w:sz w:val="20"/>
                <w:szCs w:val="20"/>
              </w:rPr>
              <w:t>353</w:t>
            </w:r>
            <w:r w:rsidR="00C30E62" w:rsidRPr="00C30E62">
              <w:rPr>
                <w:color w:val="000000"/>
                <w:sz w:val="20"/>
                <w:szCs w:val="20"/>
              </w:rPr>
              <w:t>,</w:t>
            </w:r>
            <w:r w:rsidRPr="00C30E62">
              <w:rPr>
                <w:color w:val="000000"/>
                <w:sz w:val="20"/>
                <w:szCs w:val="20"/>
              </w:rPr>
              <w:t>709</w:t>
            </w:r>
          </w:p>
        </w:tc>
        <w:tc>
          <w:tcPr>
            <w:tcW w:w="714" w:type="dxa"/>
            <w:tcBorders>
              <w:top w:val="nil"/>
              <w:bottom w:val="nil"/>
            </w:tcBorders>
            <w:vAlign w:val="bottom"/>
          </w:tcPr>
          <w:p w14:paraId="7DE6E499" w14:textId="3149DBEA" w:rsidR="004E5492" w:rsidRPr="00C30E62" w:rsidRDefault="009B1858" w:rsidP="00510118">
            <w:pPr>
              <w:rPr>
                <w:i/>
                <w:color w:val="000000"/>
                <w:sz w:val="20"/>
                <w:szCs w:val="20"/>
              </w:rPr>
            </w:pPr>
            <w:r w:rsidRPr="00C30E62">
              <w:rPr>
                <w:i/>
                <w:color w:val="000000"/>
                <w:sz w:val="20"/>
                <w:szCs w:val="20"/>
              </w:rPr>
              <w:t>78.2</w:t>
            </w:r>
          </w:p>
        </w:tc>
        <w:tc>
          <w:tcPr>
            <w:tcW w:w="850" w:type="dxa"/>
            <w:tcBorders>
              <w:top w:val="nil"/>
              <w:bottom w:val="nil"/>
            </w:tcBorders>
            <w:vAlign w:val="bottom"/>
          </w:tcPr>
          <w:p w14:paraId="1DDCB68C" w14:textId="2B208EA1" w:rsidR="004E5492" w:rsidRPr="00C30E62" w:rsidRDefault="009B1858" w:rsidP="00510118">
            <w:pPr>
              <w:rPr>
                <w:color w:val="000000"/>
                <w:sz w:val="20"/>
                <w:szCs w:val="20"/>
              </w:rPr>
            </w:pPr>
            <w:r w:rsidRPr="00C30E62">
              <w:rPr>
                <w:color w:val="000000"/>
                <w:sz w:val="20"/>
                <w:szCs w:val="20"/>
              </w:rPr>
              <w:t>3898</w:t>
            </w:r>
          </w:p>
        </w:tc>
        <w:tc>
          <w:tcPr>
            <w:tcW w:w="851" w:type="dxa"/>
            <w:tcBorders>
              <w:top w:val="nil"/>
              <w:bottom w:val="nil"/>
            </w:tcBorders>
            <w:noWrap/>
            <w:vAlign w:val="bottom"/>
          </w:tcPr>
          <w:p w14:paraId="3753E12B" w14:textId="0C13B338" w:rsidR="004E5492" w:rsidRPr="00C30E62" w:rsidRDefault="009B1858" w:rsidP="00510118">
            <w:pPr>
              <w:rPr>
                <w:i/>
                <w:color w:val="000000"/>
                <w:sz w:val="20"/>
                <w:szCs w:val="20"/>
              </w:rPr>
            </w:pPr>
            <w:r w:rsidRPr="00C30E62">
              <w:rPr>
                <w:i/>
                <w:color w:val="000000"/>
                <w:sz w:val="20"/>
                <w:szCs w:val="20"/>
              </w:rPr>
              <w:t>72.5</w:t>
            </w:r>
          </w:p>
        </w:tc>
      </w:tr>
      <w:tr w:rsidR="004E5492" w:rsidRPr="00C30E62" w14:paraId="1CE297AA" w14:textId="77777777" w:rsidTr="00510118">
        <w:trPr>
          <w:gridAfter w:val="1"/>
          <w:wAfter w:w="6" w:type="dxa"/>
          <w:trHeight w:val="300"/>
        </w:trPr>
        <w:tc>
          <w:tcPr>
            <w:tcW w:w="3683" w:type="dxa"/>
            <w:tcBorders>
              <w:top w:val="nil"/>
              <w:bottom w:val="nil"/>
            </w:tcBorders>
            <w:vAlign w:val="bottom"/>
          </w:tcPr>
          <w:p w14:paraId="071C7801" w14:textId="77777777" w:rsidR="004E5492" w:rsidRPr="00C30E62" w:rsidRDefault="004E5492" w:rsidP="00510118">
            <w:pPr>
              <w:rPr>
                <w:color w:val="000000"/>
                <w:sz w:val="20"/>
                <w:szCs w:val="20"/>
              </w:rPr>
            </w:pPr>
            <w:r w:rsidRPr="00C30E62">
              <w:rPr>
                <w:color w:val="000000"/>
                <w:sz w:val="20"/>
                <w:szCs w:val="20"/>
                <w:lang w:val="en-AU"/>
              </w:rPr>
              <w:tab/>
              <w:t>Aboriginal</w:t>
            </w:r>
          </w:p>
        </w:tc>
        <w:tc>
          <w:tcPr>
            <w:tcW w:w="827" w:type="dxa"/>
            <w:tcBorders>
              <w:top w:val="nil"/>
              <w:bottom w:val="nil"/>
            </w:tcBorders>
            <w:noWrap/>
            <w:vAlign w:val="bottom"/>
          </w:tcPr>
          <w:p w14:paraId="6A3481A6" w14:textId="537C9CEF" w:rsidR="004E5492" w:rsidRPr="00C30E62" w:rsidRDefault="009B1858" w:rsidP="00510118">
            <w:pPr>
              <w:rPr>
                <w:color w:val="000000"/>
                <w:sz w:val="20"/>
                <w:szCs w:val="20"/>
              </w:rPr>
            </w:pPr>
            <w:r w:rsidRPr="00C30E62">
              <w:rPr>
                <w:color w:val="000000"/>
                <w:sz w:val="20"/>
                <w:szCs w:val="20"/>
              </w:rPr>
              <w:t>292</w:t>
            </w:r>
          </w:p>
        </w:tc>
        <w:tc>
          <w:tcPr>
            <w:tcW w:w="629" w:type="dxa"/>
            <w:tcBorders>
              <w:top w:val="nil"/>
              <w:bottom w:val="nil"/>
            </w:tcBorders>
            <w:noWrap/>
            <w:vAlign w:val="bottom"/>
          </w:tcPr>
          <w:p w14:paraId="7B5E9B7C" w14:textId="349F832A" w:rsidR="004E5492" w:rsidRPr="00C30E62" w:rsidRDefault="009B1858" w:rsidP="00510118">
            <w:pPr>
              <w:rPr>
                <w:i/>
                <w:color w:val="000000"/>
                <w:sz w:val="20"/>
                <w:szCs w:val="20"/>
              </w:rPr>
            </w:pPr>
            <w:r w:rsidRPr="00C30E62">
              <w:rPr>
                <w:i/>
                <w:color w:val="000000"/>
                <w:sz w:val="20"/>
                <w:szCs w:val="20"/>
              </w:rPr>
              <w:t>14.3</w:t>
            </w:r>
          </w:p>
        </w:tc>
        <w:tc>
          <w:tcPr>
            <w:tcW w:w="810" w:type="dxa"/>
            <w:tcBorders>
              <w:top w:val="nil"/>
              <w:bottom w:val="nil"/>
            </w:tcBorders>
            <w:noWrap/>
            <w:vAlign w:val="bottom"/>
          </w:tcPr>
          <w:p w14:paraId="777FF09C" w14:textId="7EA3960A" w:rsidR="004E5492" w:rsidRPr="00C30E62" w:rsidRDefault="009B1858" w:rsidP="00510118">
            <w:pPr>
              <w:rPr>
                <w:color w:val="000000"/>
                <w:sz w:val="20"/>
                <w:szCs w:val="20"/>
              </w:rPr>
            </w:pPr>
            <w:r w:rsidRPr="00C30E62">
              <w:rPr>
                <w:color w:val="000000"/>
                <w:sz w:val="20"/>
                <w:szCs w:val="20"/>
              </w:rPr>
              <w:t>27</w:t>
            </w:r>
          </w:p>
        </w:tc>
        <w:tc>
          <w:tcPr>
            <w:tcW w:w="845" w:type="dxa"/>
            <w:tcBorders>
              <w:top w:val="nil"/>
              <w:bottom w:val="nil"/>
            </w:tcBorders>
            <w:noWrap/>
            <w:vAlign w:val="bottom"/>
          </w:tcPr>
          <w:p w14:paraId="023E8796" w14:textId="08B70D9B" w:rsidR="004E5492" w:rsidRPr="00C30E62" w:rsidRDefault="009B1858" w:rsidP="00510118">
            <w:pPr>
              <w:rPr>
                <w:i/>
                <w:color w:val="000000"/>
                <w:sz w:val="20"/>
                <w:szCs w:val="20"/>
              </w:rPr>
            </w:pPr>
            <w:r w:rsidRPr="00C30E62">
              <w:rPr>
                <w:i/>
                <w:color w:val="000000"/>
                <w:sz w:val="20"/>
                <w:szCs w:val="20"/>
              </w:rPr>
              <w:t>9.7</w:t>
            </w:r>
          </w:p>
        </w:tc>
        <w:tc>
          <w:tcPr>
            <w:tcW w:w="278" w:type="dxa"/>
            <w:tcBorders>
              <w:top w:val="nil"/>
              <w:bottom w:val="nil"/>
            </w:tcBorders>
            <w:vAlign w:val="bottom"/>
          </w:tcPr>
          <w:p w14:paraId="33E44329" w14:textId="77777777" w:rsidR="004E5492" w:rsidRPr="00C30E62" w:rsidRDefault="004E5492" w:rsidP="00510118">
            <w:pPr>
              <w:rPr>
                <w:color w:val="000000"/>
                <w:sz w:val="20"/>
                <w:szCs w:val="20"/>
              </w:rPr>
            </w:pPr>
          </w:p>
        </w:tc>
        <w:tc>
          <w:tcPr>
            <w:tcW w:w="1005" w:type="dxa"/>
            <w:tcBorders>
              <w:top w:val="nil"/>
              <w:bottom w:val="nil"/>
            </w:tcBorders>
            <w:vAlign w:val="bottom"/>
          </w:tcPr>
          <w:p w14:paraId="56F1422E" w14:textId="1D713D3C" w:rsidR="004E5492" w:rsidRPr="00C30E62" w:rsidRDefault="009B1858" w:rsidP="00510118">
            <w:pPr>
              <w:rPr>
                <w:color w:val="000000"/>
                <w:sz w:val="20"/>
                <w:szCs w:val="20"/>
              </w:rPr>
            </w:pPr>
            <w:r w:rsidRPr="00C30E62">
              <w:rPr>
                <w:color w:val="000000"/>
                <w:sz w:val="20"/>
                <w:szCs w:val="20"/>
              </w:rPr>
              <w:t>26</w:t>
            </w:r>
            <w:r w:rsidR="00C30E62" w:rsidRPr="00C30E62">
              <w:rPr>
                <w:color w:val="000000"/>
                <w:sz w:val="20"/>
                <w:szCs w:val="20"/>
              </w:rPr>
              <w:t>,</w:t>
            </w:r>
            <w:r w:rsidRPr="00C30E62">
              <w:rPr>
                <w:color w:val="000000"/>
                <w:sz w:val="20"/>
                <w:szCs w:val="20"/>
              </w:rPr>
              <w:t>027</w:t>
            </w:r>
          </w:p>
        </w:tc>
        <w:tc>
          <w:tcPr>
            <w:tcW w:w="714" w:type="dxa"/>
            <w:tcBorders>
              <w:top w:val="nil"/>
              <w:bottom w:val="nil"/>
            </w:tcBorders>
            <w:vAlign w:val="bottom"/>
          </w:tcPr>
          <w:p w14:paraId="0084B7BB" w14:textId="78ED4651" w:rsidR="004E5492" w:rsidRPr="00C30E62" w:rsidRDefault="004E5492" w:rsidP="00510118">
            <w:pPr>
              <w:rPr>
                <w:i/>
                <w:color w:val="000000"/>
                <w:sz w:val="20"/>
                <w:szCs w:val="20"/>
              </w:rPr>
            </w:pPr>
            <w:r w:rsidRPr="00C30E62">
              <w:rPr>
                <w:i/>
                <w:color w:val="000000"/>
                <w:sz w:val="20"/>
                <w:szCs w:val="20"/>
              </w:rPr>
              <w:t>5.</w:t>
            </w:r>
            <w:r w:rsidR="009B1858" w:rsidRPr="00C30E62">
              <w:rPr>
                <w:i/>
                <w:color w:val="000000"/>
                <w:sz w:val="20"/>
                <w:szCs w:val="20"/>
              </w:rPr>
              <w:t>8</w:t>
            </w:r>
          </w:p>
        </w:tc>
        <w:tc>
          <w:tcPr>
            <w:tcW w:w="850" w:type="dxa"/>
            <w:tcBorders>
              <w:top w:val="nil"/>
              <w:bottom w:val="nil"/>
            </w:tcBorders>
            <w:vAlign w:val="bottom"/>
          </w:tcPr>
          <w:p w14:paraId="7E892C50" w14:textId="7D16FB98" w:rsidR="004E5492" w:rsidRPr="00C30E62" w:rsidRDefault="009B1858" w:rsidP="00510118">
            <w:pPr>
              <w:rPr>
                <w:color w:val="000000"/>
                <w:sz w:val="20"/>
                <w:szCs w:val="20"/>
              </w:rPr>
            </w:pPr>
            <w:r w:rsidRPr="00C30E62">
              <w:rPr>
                <w:color w:val="000000"/>
                <w:sz w:val="20"/>
                <w:szCs w:val="20"/>
              </w:rPr>
              <w:t>285</w:t>
            </w:r>
          </w:p>
        </w:tc>
        <w:tc>
          <w:tcPr>
            <w:tcW w:w="851" w:type="dxa"/>
            <w:tcBorders>
              <w:top w:val="nil"/>
              <w:bottom w:val="nil"/>
            </w:tcBorders>
            <w:noWrap/>
            <w:vAlign w:val="bottom"/>
          </w:tcPr>
          <w:p w14:paraId="6F75FFC8" w14:textId="6C9B61F6" w:rsidR="004E5492" w:rsidRPr="00C30E62" w:rsidRDefault="009B1858" w:rsidP="00510118">
            <w:pPr>
              <w:rPr>
                <w:i/>
                <w:color w:val="000000"/>
                <w:sz w:val="20"/>
                <w:szCs w:val="20"/>
              </w:rPr>
            </w:pPr>
            <w:r w:rsidRPr="00C30E62">
              <w:rPr>
                <w:i/>
                <w:color w:val="000000"/>
                <w:sz w:val="20"/>
                <w:szCs w:val="20"/>
              </w:rPr>
              <w:t>5.3</w:t>
            </w:r>
          </w:p>
        </w:tc>
      </w:tr>
      <w:tr w:rsidR="004E5492" w:rsidRPr="00C30E62" w14:paraId="72C4AF50" w14:textId="77777777" w:rsidTr="00510118">
        <w:trPr>
          <w:gridAfter w:val="1"/>
          <w:wAfter w:w="6" w:type="dxa"/>
          <w:trHeight w:val="300"/>
        </w:trPr>
        <w:tc>
          <w:tcPr>
            <w:tcW w:w="3683" w:type="dxa"/>
            <w:tcBorders>
              <w:top w:val="nil"/>
              <w:bottom w:val="nil"/>
            </w:tcBorders>
            <w:vAlign w:val="bottom"/>
          </w:tcPr>
          <w:p w14:paraId="3BE11FE9" w14:textId="77777777" w:rsidR="004E5492" w:rsidRPr="00C30E62" w:rsidRDefault="004E5492" w:rsidP="00510118">
            <w:pPr>
              <w:rPr>
                <w:color w:val="000000"/>
                <w:sz w:val="20"/>
                <w:szCs w:val="20"/>
              </w:rPr>
            </w:pPr>
            <w:r w:rsidRPr="00C30E62">
              <w:rPr>
                <w:color w:val="000000"/>
                <w:sz w:val="20"/>
                <w:szCs w:val="20"/>
                <w:lang w:val="en-AU"/>
              </w:rPr>
              <w:tab/>
              <w:t>Other</w:t>
            </w:r>
          </w:p>
        </w:tc>
        <w:tc>
          <w:tcPr>
            <w:tcW w:w="827" w:type="dxa"/>
            <w:tcBorders>
              <w:top w:val="nil"/>
              <w:bottom w:val="nil"/>
            </w:tcBorders>
            <w:noWrap/>
            <w:vAlign w:val="bottom"/>
          </w:tcPr>
          <w:p w14:paraId="46920E9A" w14:textId="3B0CA4C5" w:rsidR="004E5492" w:rsidRPr="00C30E62" w:rsidRDefault="009B1858" w:rsidP="00510118">
            <w:pPr>
              <w:rPr>
                <w:color w:val="000000"/>
                <w:sz w:val="20"/>
                <w:szCs w:val="20"/>
              </w:rPr>
            </w:pPr>
            <w:r w:rsidRPr="00C30E62">
              <w:rPr>
                <w:color w:val="000000"/>
                <w:sz w:val="20"/>
                <w:szCs w:val="20"/>
              </w:rPr>
              <w:t>383</w:t>
            </w:r>
          </w:p>
        </w:tc>
        <w:tc>
          <w:tcPr>
            <w:tcW w:w="629" w:type="dxa"/>
            <w:tcBorders>
              <w:top w:val="nil"/>
              <w:bottom w:val="nil"/>
            </w:tcBorders>
            <w:noWrap/>
            <w:vAlign w:val="bottom"/>
          </w:tcPr>
          <w:p w14:paraId="6C47056E" w14:textId="27FCD379" w:rsidR="004E5492" w:rsidRPr="00C30E62" w:rsidRDefault="009B1858" w:rsidP="00510118">
            <w:pPr>
              <w:rPr>
                <w:i/>
                <w:color w:val="000000"/>
                <w:sz w:val="20"/>
                <w:szCs w:val="20"/>
              </w:rPr>
            </w:pPr>
            <w:r w:rsidRPr="00C30E62">
              <w:rPr>
                <w:i/>
                <w:color w:val="000000"/>
                <w:sz w:val="20"/>
                <w:szCs w:val="20"/>
              </w:rPr>
              <w:t>18.8</w:t>
            </w:r>
          </w:p>
        </w:tc>
        <w:tc>
          <w:tcPr>
            <w:tcW w:w="810" w:type="dxa"/>
            <w:tcBorders>
              <w:top w:val="nil"/>
              <w:bottom w:val="nil"/>
            </w:tcBorders>
            <w:noWrap/>
            <w:vAlign w:val="bottom"/>
          </w:tcPr>
          <w:p w14:paraId="7BA844D8" w14:textId="306C6F0E" w:rsidR="004E5492" w:rsidRPr="00C30E62" w:rsidRDefault="009B1858" w:rsidP="00510118">
            <w:pPr>
              <w:rPr>
                <w:color w:val="000000"/>
                <w:sz w:val="20"/>
                <w:szCs w:val="20"/>
              </w:rPr>
            </w:pPr>
            <w:r w:rsidRPr="00C30E62">
              <w:rPr>
                <w:color w:val="000000"/>
                <w:sz w:val="20"/>
                <w:szCs w:val="20"/>
              </w:rPr>
              <w:t>63</w:t>
            </w:r>
          </w:p>
        </w:tc>
        <w:tc>
          <w:tcPr>
            <w:tcW w:w="845" w:type="dxa"/>
            <w:tcBorders>
              <w:top w:val="nil"/>
              <w:bottom w:val="nil"/>
            </w:tcBorders>
            <w:noWrap/>
            <w:vAlign w:val="bottom"/>
          </w:tcPr>
          <w:p w14:paraId="0166044A" w14:textId="10272182" w:rsidR="004E5492" w:rsidRPr="00C30E62" w:rsidRDefault="009B1858" w:rsidP="00510118">
            <w:pPr>
              <w:rPr>
                <w:i/>
                <w:color w:val="000000"/>
                <w:sz w:val="20"/>
                <w:szCs w:val="20"/>
              </w:rPr>
            </w:pPr>
            <w:r w:rsidRPr="00C30E62">
              <w:rPr>
                <w:i/>
                <w:color w:val="000000"/>
                <w:sz w:val="20"/>
                <w:szCs w:val="20"/>
              </w:rPr>
              <w:t>22.6</w:t>
            </w:r>
          </w:p>
        </w:tc>
        <w:tc>
          <w:tcPr>
            <w:tcW w:w="278" w:type="dxa"/>
            <w:tcBorders>
              <w:top w:val="nil"/>
              <w:bottom w:val="nil"/>
            </w:tcBorders>
            <w:vAlign w:val="bottom"/>
          </w:tcPr>
          <w:p w14:paraId="41BF3B10" w14:textId="77777777" w:rsidR="004E5492" w:rsidRPr="00C30E62" w:rsidRDefault="004E5492" w:rsidP="00510118">
            <w:pPr>
              <w:rPr>
                <w:color w:val="000000"/>
                <w:sz w:val="20"/>
                <w:szCs w:val="20"/>
              </w:rPr>
            </w:pPr>
          </w:p>
        </w:tc>
        <w:tc>
          <w:tcPr>
            <w:tcW w:w="1005" w:type="dxa"/>
            <w:tcBorders>
              <w:top w:val="nil"/>
              <w:bottom w:val="nil"/>
            </w:tcBorders>
            <w:vAlign w:val="bottom"/>
          </w:tcPr>
          <w:p w14:paraId="6049A6C9" w14:textId="04750BAC" w:rsidR="004E5492" w:rsidRPr="00C30E62" w:rsidRDefault="009B1858" w:rsidP="00510118">
            <w:pPr>
              <w:rPr>
                <w:color w:val="000000"/>
                <w:sz w:val="20"/>
                <w:szCs w:val="20"/>
              </w:rPr>
            </w:pPr>
            <w:r w:rsidRPr="00C30E62">
              <w:rPr>
                <w:color w:val="000000"/>
                <w:sz w:val="20"/>
                <w:szCs w:val="20"/>
              </w:rPr>
              <w:t>71</w:t>
            </w:r>
            <w:r w:rsidR="00C30E62" w:rsidRPr="00C30E62">
              <w:rPr>
                <w:color w:val="000000"/>
                <w:sz w:val="20"/>
                <w:szCs w:val="20"/>
              </w:rPr>
              <w:t>,</w:t>
            </w:r>
            <w:r w:rsidRPr="00C30E62">
              <w:rPr>
                <w:color w:val="000000"/>
                <w:sz w:val="20"/>
                <w:szCs w:val="20"/>
              </w:rPr>
              <w:t>616</w:t>
            </w:r>
          </w:p>
        </w:tc>
        <w:tc>
          <w:tcPr>
            <w:tcW w:w="714" w:type="dxa"/>
            <w:tcBorders>
              <w:top w:val="nil"/>
              <w:bottom w:val="nil"/>
            </w:tcBorders>
            <w:vAlign w:val="bottom"/>
          </w:tcPr>
          <w:p w14:paraId="04904763" w14:textId="46CE074E" w:rsidR="004E5492" w:rsidRPr="00C30E62" w:rsidRDefault="009B1858" w:rsidP="00510118">
            <w:pPr>
              <w:rPr>
                <w:i/>
                <w:color w:val="000000"/>
                <w:sz w:val="20"/>
                <w:szCs w:val="20"/>
              </w:rPr>
            </w:pPr>
            <w:r w:rsidRPr="00C30E62">
              <w:rPr>
                <w:i/>
                <w:color w:val="000000"/>
                <w:sz w:val="20"/>
                <w:szCs w:val="20"/>
              </w:rPr>
              <w:t>15.8</w:t>
            </w:r>
          </w:p>
        </w:tc>
        <w:tc>
          <w:tcPr>
            <w:tcW w:w="850" w:type="dxa"/>
            <w:tcBorders>
              <w:top w:val="nil"/>
              <w:bottom w:val="nil"/>
            </w:tcBorders>
            <w:vAlign w:val="bottom"/>
          </w:tcPr>
          <w:p w14:paraId="2E0F56B1" w14:textId="4076D0CB" w:rsidR="004E5492" w:rsidRPr="00C30E62" w:rsidRDefault="009B1858" w:rsidP="00510118">
            <w:pPr>
              <w:rPr>
                <w:color w:val="000000"/>
                <w:sz w:val="20"/>
                <w:szCs w:val="20"/>
              </w:rPr>
            </w:pPr>
            <w:r w:rsidRPr="00C30E62">
              <w:rPr>
                <w:color w:val="000000"/>
                <w:sz w:val="20"/>
                <w:szCs w:val="20"/>
              </w:rPr>
              <w:t>113</w:t>
            </w:r>
          </w:p>
        </w:tc>
        <w:tc>
          <w:tcPr>
            <w:tcW w:w="851" w:type="dxa"/>
            <w:tcBorders>
              <w:top w:val="nil"/>
              <w:bottom w:val="nil"/>
            </w:tcBorders>
            <w:noWrap/>
            <w:vAlign w:val="bottom"/>
          </w:tcPr>
          <w:p w14:paraId="1D7D80D8" w14:textId="36C78C30" w:rsidR="004E5492" w:rsidRPr="00C30E62" w:rsidRDefault="009B1858" w:rsidP="00510118">
            <w:pPr>
              <w:rPr>
                <w:i/>
                <w:color w:val="000000"/>
                <w:sz w:val="20"/>
                <w:szCs w:val="20"/>
              </w:rPr>
            </w:pPr>
            <w:r w:rsidRPr="00C30E62">
              <w:rPr>
                <w:i/>
                <w:color w:val="000000"/>
                <w:sz w:val="20"/>
                <w:szCs w:val="20"/>
              </w:rPr>
              <w:t>21.1</w:t>
            </w:r>
          </w:p>
        </w:tc>
      </w:tr>
      <w:tr w:rsidR="004E5492" w:rsidRPr="00C30E62" w14:paraId="5D38C472" w14:textId="77777777" w:rsidTr="00510118">
        <w:trPr>
          <w:gridAfter w:val="1"/>
          <w:wAfter w:w="6" w:type="dxa"/>
          <w:trHeight w:val="300"/>
        </w:trPr>
        <w:tc>
          <w:tcPr>
            <w:tcW w:w="3683" w:type="dxa"/>
            <w:tcBorders>
              <w:top w:val="nil"/>
              <w:bottom w:val="nil"/>
            </w:tcBorders>
            <w:vAlign w:val="bottom"/>
          </w:tcPr>
          <w:p w14:paraId="7E868FE3" w14:textId="77777777" w:rsidR="004E5492" w:rsidRPr="00C30E62" w:rsidRDefault="004E5492" w:rsidP="00510118">
            <w:pPr>
              <w:rPr>
                <w:color w:val="000000"/>
                <w:sz w:val="20"/>
                <w:szCs w:val="20"/>
              </w:rPr>
            </w:pPr>
          </w:p>
        </w:tc>
        <w:tc>
          <w:tcPr>
            <w:tcW w:w="827" w:type="dxa"/>
            <w:tcBorders>
              <w:top w:val="nil"/>
              <w:bottom w:val="nil"/>
            </w:tcBorders>
            <w:noWrap/>
            <w:vAlign w:val="bottom"/>
          </w:tcPr>
          <w:p w14:paraId="0B4AF32D"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555FB4A0"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53A14F91"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6E7647AA" w14:textId="77777777" w:rsidR="004E5492" w:rsidRPr="00C30E62" w:rsidRDefault="004E5492" w:rsidP="00510118">
            <w:pPr>
              <w:rPr>
                <w:i/>
                <w:color w:val="000000"/>
                <w:sz w:val="20"/>
                <w:szCs w:val="20"/>
              </w:rPr>
            </w:pPr>
          </w:p>
        </w:tc>
        <w:tc>
          <w:tcPr>
            <w:tcW w:w="278" w:type="dxa"/>
            <w:tcBorders>
              <w:top w:val="nil"/>
              <w:bottom w:val="nil"/>
            </w:tcBorders>
            <w:vAlign w:val="bottom"/>
          </w:tcPr>
          <w:p w14:paraId="4AA8245E" w14:textId="77777777" w:rsidR="004E5492" w:rsidRPr="00C30E62" w:rsidRDefault="004E5492" w:rsidP="00510118">
            <w:pPr>
              <w:rPr>
                <w:color w:val="000000"/>
                <w:sz w:val="20"/>
                <w:szCs w:val="20"/>
              </w:rPr>
            </w:pPr>
          </w:p>
        </w:tc>
        <w:tc>
          <w:tcPr>
            <w:tcW w:w="1005" w:type="dxa"/>
            <w:tcBorders>
              <w:top w:val="nil"/>
              <w:bottom w:val="nil"/>
            </w:tcBorders>
            <w:vAlign w:val="bottom"/>
          </w:tcPr>
          <w:p w14:paraId="2F87FB4C" w14:textId="77777777" w:rsidR="004E5492" w:rsidRPr="00C30E62" w:rsidRDefault="004E5492" w:rsidP="00510118">
            <w:pPr>
              <w:rPr>
                <w:color w:val="000000"/>
                <w:sz w:val="20"/>
                <w:szCs w:val="20"/>
              </w:rPr>
            </w:pPr>
          </w:p>
        </w:tc>
        <w:tc>
          <w:tcPr>
            <w:tcW w:w="714" w:type="dxa"/>
            <w:tcBorders>
              <w:top w:val="nil"/>
              <w:bottom w:val="nil"/>
            </w:tcBorders>
            <w:vAlign w:val="bottom"/>
          </w:tcPr>
          <w:p w14:paraId="0EC06196" w14:textId="77777777" w:rsidR="004E5492" w:rsidRPr="00C30E62" w:rsidRDefault="004E5492" w:rsidP="00510118">
            <w:pPr>
              <w:rPr>
                <w:i/>
                <w:color w:val="000000"/>
                <w:sz w:val="20"/>
                <w:szCs w:val="20"/>
              </w:rPr>
            </w:pPr>
          </w:p>
        </w:tc>
        <w:tc>
          <w:tcPr>
            <w:tcW w:w="850" w:type="dxa"/>
            <w:tcBorders>
              <w:top w:val="nil"/>
              <w:bottom w:val="nil"/>
            </w:tcBorders>
            <w:vAlign w:val="bottom"/>
          </w:tcPr>
          <w:p w14:paraId="056C7C35"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2DE5A006" w14:textId="77777777" w:rsidR="004E5492" w:rsidRPr="00C30E62" w:rsidRDefault="004E5492" w:rsidP="00510118">
            <w:pPr>
              <w:rPr>
                <w:i/>
                <w:color w:val="000000"/>
                <w:sz w:val="20"/>
                <w:szCs w:val="20"/>
              </w:rPr>
            </w:pPr>
          </w:p>
        </w:tc>
      </w:tr>
      <w:tr w:rsidR="004E5492" w:rsidRPr="00C30E62" w14:paraId="5492DF36" w14:textId="77777777" w:rsidTr="00510118">
        <w:trPr>
          <w:gridAfter w:val="1"/>
          <w:wAfter w:w="6" w:type="dxa"/>
          <w:trHeight w:val="300"/>
        </w:trPr>
        <w:tc>
          <w:tcPr>
            <w:tcW w:w="3683" w:type="dxa"/>
            <w:tcBorders>
              <w:top w:val="nil"/>
              <w:bottom w:val="nil"/>
            </w:tcBorders>
            <w:vAlign w:val="bottom"/>
          </w:tcPr>
          <w:p w14:paraId="65D52114" w14:textId="77777777" w:rsidR="004E5492" w:rsidRPr="00C30E62" w:rsidRDefault="004E5492" w:rsidP="00510118">
            <w:pPr>
              <w:rPr>
                <w:color w:val="000000"/>
                <w:sz w:val="20"/>
                <w:szCs w:val="20"/>
              </w:rPr>
            </w:pPr>
            <w:r w:rsidRPr="00C30E62">
              <w:rPr>
                <w:color w:val="000000"/>
                <w:sz w:val="20"/>
                <w:szCs w:val="20"/>
                <w:lang w:val="en-AU"/>
              </w:rPr>
              <w:t xml:space="preserve">Birth method </w:t>
            </w:r>
          </w:p>
        </w:tc>
        <w:tc>
          <w:tcPr>
            <w:tcW w:w="827" w:type="dxa"/>
            <w:tcBorders>
              <w:top w:val="nil"/>
              <w:bottom w:val="nil"/>
            </w:tcBorders>
            <w:noWrap/>
            <w:vAlign w:val="bottom"/>
          </w:tcPr>
          <w:p w14:paraId="3C62EA09"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39B93915"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11CF9DFE"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64ECD810" w14:textId="77777777" w:rsidR="004E5492" w:rsidRPr="00C30E62" w:rsidRDefault="004E5492" w:rsidP="00510118">
            <w:pPr>
              <w:rPr>
                <w:i/>
                <w:color w:val="000000"/>
                <w:sz w:val="20"/>
                <w:szCs w:val="20"/>
              </w:rPr>
            </w:pPr>
          </w:p>
        </w:tc>
        <w:tc>
          <w:tcPr>
            <w:tcW w:w="278" w:type="dxa"/>
            <w:tcBorders>
              <w:top w:val="nil"/>
              <w:bottom w:val="nil"/>
            </w:tcBorders>
            <w:vAlign w:val="bottom"/>
          </w:tcPr>
          <w:p w14:paraId="6D29BFE4" w14:textId="77777777" w:rsidR="004E5492" w:rsidRPr="00C30E62" w:rsidRDefault="004E5492" w:rsidP="00510118">
            <w:pPr>
              <w:rPr>
                <w:color w:val="000000"/>
                <w:sz w:val="20"/>
                <w:szCs w:val="20"/>
              </w:rPr>
            </w:pPr>
          </w:p>
        </w:tc>
        <w:tc>
          <w:tcPr>
            <w:tcW w:w="1005" w:type="dxa"/>
            <w:tcBorders>
              <w:top w:val="nil"/>
              <w:bottom w:val="nil"/>
            </w:tcBorders>
            <w:vAlign w:val="bottom"/>
          </w:tcPr>
          <w:p w14:paraId="75B3851C" w14:textId="77777777" w:rsidR="004E5492" w:rsidRPr="00C30E62" w:rsidRDefault="004E5492" w:rsidP="00510118">
            <w:pPr>
              <w:rPr>
                <w:color w:val="000000"/>
                <w:sz w:val="20"/>
                <w:szCs w:val="20"/>
              </w:rPr>
            </w:pPr>
          </w:p>
        </w:tc>
        <w:tc>
          <w:tcPr>
            <w:tcW w:w="714" w:type="dxa"/>
            <w:tcBorders>
              <w:top w:val="nil"/>
              <w:bottom w:val="nil"/>
            </w:tcBorders>
            <w:vAlign w:val="bottom"/>
          </w:tcPr>
          <w:p w14:paraId="030689F9" w14:textId="77777777" w:rsidR="004E5492" w:rsidRPr="00C30E62" w:rsidRDefault="004E5492" w:rsidP="00510118">
            <w:pPr>
              <w:rPr>
                <w:i/>
                <w:color w:val="000000"/>
                <w:sz w:val="20"/>
                <w:szCs w:val="20"/>
              </w:rPr>
            </w:pPr>
          </w:p>
        </w:tc>
        <w:tc>
          <w:tcPr>
            <w:tcW w:w="850" w:type="dxa"/>
            <w:tcBorders>
              <w:top w:val="nil"/>
              <w:bottom w:val="nil"/>
            </w:tcBorders>
            <w:vAlign w:val="bottom"/>
          </w:tcPr>
          <w:p w14:paraId="2CE7C03E"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51C6D980" w14:textId="77777777" w:rsidR="004E5492" w:rsidRPr="00C30E62" w:rsidRDefault="004E5492" w:rsidP="00510118">
            <w:pPr>
              <w:rPr>
                <w:i/>
                <w:color w:val="000000"/>
                <w:sz w:val="20"/>
                <w:szCs w:val="20"/>
              </w:rPr>
            </w:pPr>
          </w:p>
        </w:tc>
      </w:tr>
      <w:tr w:rsidR="004E5492" w:rsidRPr="00C30E62" w14:paraId="136E06DC" w14:textId="77777777" w:rsidTr="00510118">
        <w:trPr>
          <w:gridAfter w:val="1"/>
          <w:wAfter w:w="6" w:type="dxa"/>
          <w:trHeight w:val="300"/>
        </w:trPr>
        <w:tc>
          <w:tcPr>
            <w:tcW w:w="3683" w:type="dxa"/>
            <w:tcBorders>
              <w:top w:val="nil"/>
              <w:bottom w:val="nil"/>
            </w:tcBorders>
            <w:vAlign w:val="bottom"/>
          </w:tcPr>
          <w:p w14:paraId="218A010C" w14:textId="77777777" w:rsidR="004E5492" w:rsidRPr="00C30E62" w:rsidRDefault="004E5492" w:rsidP="00510118">
            <w:pPr>
              <w:rPr>
                <w:color w:val="000000"/>
                <w:sz w:val="20"/>
                <w:szCs w:val="20"/>
              </w:rPr>
            </w:pPr>
            <w:r w:rsidRPr="00C30E62">
              <w:rPr>
                <w:color w:val="000000"/>
                <w:sz w:val="20"/>
                <w:szCs w:val="20"/>
                <w:lang w:val="en-AU"/>
              </w:rPr>
              <w:tab/>
              <w:t>Spontaneous vaginal</w:t>
            </w:r>
          </w:p>
        </w:tc>
        <w:tc>
          <w:tcPr>
            <w:tcW w:w="827" w:type="dxa"/>
            <w:tcBorders>
              <w:top w:val="nil"/>
              <w:bottom w:val="nil"/>
            </w:tcBorders>
            <w:noWrap/>
            <w:vAlign w:val="bottom"/>
          </w:tcPr>
          <w:p w14:paraId="4656E873" w14:textId="44BBA820" w:rsidR="004E5492" w:rsidRPr="00C30E62" w:rsidRDefault="009B1858" w:rsidP="00510118">
            <w:pPr>
              <w:rPr>
                <w:color w:val="000000"/>
                <w:sz w:val="20"/>
                <w:szCs w:val="20"/>
              </w:rPr>
            </w:pPr>
            <w:r w:rsidRPr="00C30E62">
              <w:rPr>
                <w:color w:val="000000"/>
                <w:sz w:val="20"/>
                <w:szCs w:val="20"/>
              </w:rPr>
              <w:t>1242</w:t>
            </w:r>
          </w:p>
        </w:tc>
        <w:tc>
          <w:tcPr>
            <w:tcW w:w="629" w:type="dxa"/>
            <w:tcBorders>
              <w:top w:val="nil"/>
              <w:bottom w:val="nil"/>
            </w:tcBorders>
            <w:noWrap/>
            <w:vAlign w:val="bottom"/>
          </w:tcPr>
          <w:p w14:paraId="0F205B5F" w14:textId="46FCB710" w:rsidR="004E5492" w:rsidRPr="00C30E62" w:rsidRDefault="009B1858" w:rsidP="00510118">
            <w:pPr>
              <w:rPr>
                <w:i/>
                <w:color w:val="000000"/>
                <w:sz w:val="20"/>
                <w:szCs w:val="20"/>
              </w:rPr>
            </w:pPr>
            <w:r w:rsidRPr="00C30E62">
              <w:rPr>
                <w:i/>
                <w:color w:val="000000"/>
                <w:sz w:val="20"/>
                <w:szCs w:val="20"/>
              </w:rPr>
              <w:t>60.9</w:t>
            </w:r>
          </w:p>
        </w:tc>
        <w:tc>
          <w:tcPr>
            <w:tcW w:w="810" w:type="dxa"/>
            <w:tcBorders>
              <w:top w:val="nil"/>
              <w:bottom w:val="nil"/>
            </w:tcBorders>
            <w:noWrap/>
            <w:vAlign w:val="bottom"/>
          </w:tcPr>
          <w:p w14:paraId="675E0BF3" w14:textId="6C4B2509" w:rsidR="004E5492" w:rsidRPr="00C30E62" w:rsidRDefault="009B1858" w:rsidP="00510118">
            <w:pPr>
              <w:rPr>
                <w:color w:val="000000"/>
                <w:sz w:val="20"/>
                <w:szCs w:val="20"/>
              </w:rPr>
            </w:pPr>
            <w:r w:rsidRPr="00C30E62">
              <w:rPr>
                <w:color w:val="000000"/>
                <w:sz w:val="20"/>
                <w:szCs w:val="20"/>
              </w:rPr>
              <w:t>181</w:t>
            </w:r>
          </w:p>
        </w:tc>
        <w:tc>
          <w:tcPr>
            <w:tcW w:w="845" w:type="dxa"/>
            <w:tcBorders>
              <w:top w:val="nil"/>
              <w:bottom w:val="nil"/>
            </w:tcBorders>
            <w:noWrap/>
            <w:vAlign w:val="bottom"/>
          </w:tcPr>
          <w:p w14:paraId="1DFD4B36" w14:textId="77777777" w:rsidR="004E5492" w:rsidRPr="00C30E62" w:rsidRDefault="004E5492" w:rsidP="00510118">
            <w:pPr>
              <w:rPr>
                <w:i/>
                <w:color w:val="000000"/>
                <w:sz w:val="20"/>
                <w:szCs w:val="20"/>
              </w:rPr>
            </w:pPr>
            <w:r w:rsidRPr="00C30E62">
              <w:rPr>
                <w:i/>
                <w:color w:val="000000"/>
                <w:sz w:val="20"/>
                <w:szCs w:val="20"/>
              </w:rPr>
              <w:t>71.2</w:t>
            </w:r>
          </w:p>
        </w:tc>
        <w:tc>
          <w:tcPr>
            <w:tcW w:w="278" w:type="dxa"/>
            <w:tcBorders>
              <w:top w:val="nil"/>
              <w:bottom w:val="nil"/>
            </w:tcBorders>
            <w:vAlign w:val="bottom"/>
          </w:tcPr>
          <w:p w14:paraId="193B199B" w14:textId="77777777" w:rsidR="004E5492" w:rsidRPr="00C30E62" w:rsidRDefault="004E5492" w:rsidP="00510118">
            <w:pPr>
              <w:rPr>
                <w:color w:val="000000"/>
                <w:sz w:val="20"/>
                <w:szCs w:val="20"/>
              </w:rPr>
            </w:pPr>
          </w:p>
        </w:tc>
        <w:tc>
          <w:tcPr>
            <w:tcW w:w="1005" w:type="dxa"/>
            <w:tcBorders>
              <w:top w:val="nil"/>
              <w:bottom w:val="nil"/>
            </w:tcBorders>
            <w:vAlign w:val="bottom"/>
          </w:tcPr>
          <w:p w14:paraId="0B5211A0" w14:textId="1AE0E7B7" w:rsidR="004E5492" w:rsidRPr="00C30E62" w:rsidRDefault="009B1858" w:rsidP="00510118">
            <w:pPr>
              <w:rPr>
                <w:color w:val="000000"/>
                <w:sz w:val="20"/>
                <w:szCs w:val="20"/>
              </w:rPr>
            </w:pPr>
            <w:r w:rsidRPr="00C30E62">
              <w:rPr>
                <w:color w:val="000000"/>
                <w:sz w:val="20"/>
                <w:szCs w:val="20"/>
              </w:rPr>
              <w:t>239</w:t>
            </w:r>
            <w:r w:rsidR="00C30E62" w:rsidRPr="00C30E62">
              <w:rPr>
                <w:color w:val="000000"/>
                <w:sz w:val="20"/>
                <w:szCs w:val="20"/>
              </w:rPr>
              <w:t>,</w:t>
            </w:r>
            <w:r w:rsidRPr="00C30E62">
              <w:rPr>
                <w:color w:val="000000"/>
                <w:sz w:val="20"/>
                <w:szCs w:val="20"/>
              </w:rPr>
              <w:t>994</w:t>
            </w:r>
          </w:p>
        </w:tc>
        <w:tc>
          <w:tcPr>
            <w:tcW w:w="714" w:type="dxa"/>
            <w:tcBorders>
              <w:top w:val="nil"/>
              <w:bottom w:val="nil"/>
            </w:tcBorders>
            <w:vAlign w:val="bottom"/>
          </w:tcPr>
          <w:p w14:paraId="667AD115" w14:textId="36D8976F" w:rsidR="004E5492" w:rsidRPr="00C30E62" w:rsidRDefault="009B1858" w:rsidP="00510118">
            <w:pPr>
              <w:rPr>
                <w:i/>
                <w:color w:val="000000"/>
                <w:sz w:val="20"/>
                <w:szCs w:val="20"/>
              </w:rPr>
            </w:pPr>
            <w:r w:rsidRPr="00C30E62">
              <w:rPr>
                <w:i/>
                <w:color w:val="000000"/>
                <w:sz w:val="20"/>
                <w:szCs w:val="20"/>
              </w:rPr>
              <w:t>53.1</w:t>
            </w:r>
          </w:p>
        </w:tc>
        <w:tc>
          <w:tcPr>
            <w:tcW w:w="850" w:type="dxa"/>
            <w:tcBorders>
              <w:top w:val="nil"/>
              <w:bottom w:val="nil"/>
            </w:tcBorders>
            <w:vAlign w:val="bottom"/>
          </w:tcPr>
          <w:p w14:paraId="10B4080B" w14:textId="3D61906B" w:rsidR="004E5492" w:rsidRPr="00C30E62" w:rsidRDefault="009B1858" w:rsidP="00510118">
            <w:pPr>
              <w:rPr>
                <w:color w:val="000000"/>
                <w:sz w:val="20"/>
                <w:szCs w:val="20"/>
              </w:rPr>
            </w:pPr>
            <w:r w:rsidRPr="00C30E62">
              <w:rPr>
                <w:color w:val="000000"/>
                <w:sz w:val="20"/>
                <w:szCs w:val="20"/>
              </w:rPr>
              <w:t>4730</w:t>
            </w:r>
          </w:p>
        </w:tc>
        <w:tc>
          <w:tcPr>
            <w:tcW w:w="851" w:type="dxa"/>
            <w:tcBorders>
              <w:top w:val="nil"/>
              <w:bottom w:val="nil"/>
            </w:tcBorders>
            <w:noWrap/>
            <w:vAlign w:val="bottom"/>
          </w:tcPr>
          <w:p w14:paraId="65A559AC" w14:textId="08079530" w:rsidR="004E5492" w:rsidRPr="00C30E62" w:rsidRDefault="009B1858" w:rsidP="00510118">
            <w:pPr>
              <w:rPr>
                <w:i/>
                <w:color w:val="000000"/>
                <w:sz w:val="20"/>
                <w:szCs w:val="20"/>
              </w:rPr>
            </w:pPr>
            <w:r w:rsidRPr="00C30E62">
              <w:rPr>
                <w:i/>
                <w:color w:val="000000"/>
                <w:sz w:val="20"/>
                <w:szCs w:val="20"/>
              </w:rPr>
              <w:t>88.0</w:t>
            </w:r>
          </w:p>
        </w:tc>
      </w:tr>
      <w:tr w:rsidR="004E5492" w:rsidRPr="00C30E62" w14:paraId="1565CF2B" w14:textId="77777777" w:rsidTr="00510118">
        <w:trPr>
          <w:gridAfter w:val="1"/>
          <w:wAfter w:w="6" w:type="dxa"/>
          <w:trHeight w:val="300"/>
        </w:trPr>
        <w:tc>
          <w:tcPr>
            <w:tcW w:w="3683" w:type="dxa"/>
            <w:tcBorders>
              <w:top w:val="nil"/>
              <w:bottom w:val="nil"/>
            </w:tcBorders>
            <w:vAlign w:val="bottom"/>
          </w:tcPr>
          <w:p w14:paraId="7F09E48F" w14:textId="77777777" w:rsidR="004E5492" w:rsidRPr="00C30E62" w:rsidRDefault="004E5492" w:rsidP="00510118">
            <w:pPr>
              <w:rPr>
                <w:color w:val="000000"/>
                <w:sz w:val="20"/>
                <w:szCs w:val="20"/>
              </w:rPr>
            </w:pPr>
            <w:r w:rsidRPr="00C30E62">
              <w:rPr>
                <w:color w:val="000000"/>
                <w:sz w:val="20"/>
                <w:szCs w:val="20"/>
                <w:lang w:val="en-AU"/>
              </w:rPr>
              <w:tab/>
              <w:t>Instrumental vaginal</w:t>
            </w:r>
          </w:p>
        </w:tc>
        <w:tc>
          <w:tcPr>
            <w:tcW w:w="827" w:type="dxa"/>
            <w:tcBorders>
              <w:top w:val="nil"/>
              <w:bottom w:val="nil"/>
            </w:tcBorders>
            <w:noWrap/>
            <w:vAlign w:val="bottom"/>
          </w:tcPr>
          <w:p w14:paraId="39923C75" w14:textId="733F5B92" w:rsidR="004E5492" w:rsidRPr="00C30E62" w:rsidRDefault="009B1858" w:rsidP="00510118">
            <w:pPr>
              <w:rPr>
                <w:color w:val="000000"/>
                <w:sz w:val="20"/>
                <w:szCs w:val="20"/>
              </w:rPr>
            </w:pPr>
            <w:r w:rsidRPr="00C30E62">
              <w:rPr>
                <w:color w:val="000000"/>
                <w:sz w:val="20"/>
                <w:szCs w:val="20"/>
              </w:rPr>
              <w:t>634</w:t>
            </w:r>
          </w:p>
        </w:tc>
        <w:tc>
          <w:tcPr>
            <w:tcW w:w="629" w:type="dxa"/>
            <w:tcBorders>
              <w:top w:val="nil"/>
              <w:bottom w:val="nil"/>
            </w:tcBorders>
            <w:noWrap/>
            <w:vAlign w:val="bottom"/>
          </w:tcPr>
          <w:p w14:paraId="3A262DBF" w14:textId="11639814" w:rsidR="004E5492" w:rsidRPr="00C30E62" w:rsidRDefault="009B1858" w:rsidP="00510118">
            <w:pPr>
              <w:rPr>
                <w:i/>
                <w:color w:val="000000"/>
                <w:sz w:val="20"/>
                <w:szCs w:val="20"/>
              </w:rPr>
            </w:pPr>
            <w:r w:rsidRPr="00C30E62">
              <w:rPr>
                <w:i/>
                <w:color w:val="000000"/>
                <w:sz w:val="20"/>
                <w:szCs w:val="20"/>
              </w:rPr>
              <w:t>31.1</w:t>
            </w:r>
          </w:p>
        </w:tc>
        <w:tc>
          <w:tcPr>
            <w:tcW w:w="810" w:type="dxa"/>
            <w:tcBorders>
              <w:top w:val="nil"/>
              <w:bottom w:val="nil"/>
            </w:tcBorders>
            <w:noWrap/>
            <w:vAlign w:val="bottom"/>
          </w:tcPr>
          <w:p w14:paraId="65B5B8AC" w14:textId="2D5B9475" w:rsidR="004E5492" w:rsidRPr="00C30E62" w:rsidRDefault="004E5492" w:rsidP="00510118">
            <w:pPr>
              <w:rPr>
                <w:color w:val="000000"/>
                <w:sz w:val="20"/>
                <w:szCs w:val="20"/>
              </w:rPr>
            </w:pPr>
          </w:p>
        </w:tc>
        <w:tc>
          <w:tcPr>
            <w:tcW w:w="845" w:type="dxa"/>
            <w:tcBorders>
              <w:top w:val="nil"/>
              <w:bottom w:val="nil"/>
            </w:tcBorders>
            <w:noWrap/>
            <w:vAlign w:val="bottom"/>
          </w:tcPr>
          <w:p w14:paraId="077A98D9" w14:textId="5612E156" w:rsidR="004E5492" w:rsidRPr="00C30E62" w:rsidRDefault="004E5492" w:rsidP="00510118">
            <w:pPr>
              <w:rPr>
                <w:i/>
                <w:color w:val="000000"/>
                <w:sz w:val="20"/>
                <w:szCs w:val="20"/>
              </w:rPr>
            </w:pPr>
          </w:p>
        </w:tc>
        <w:tc>
          <w:tcPr>
            <w:tcW w:w="278" w:type="dxa"/>
            <w:tcBorders>
              <w:top w:val="nil"/>
              <w:bottom w:val="nil"/>
            </w:tcBorders>
            <w:vAlign w:val="bottom"/>
          </w:tcPr>
          <w:p w14:paraId="054661B3" w14:textId="77777777" w:rsidR="004E5492" w:rsidRPr="00C30E62" w:rsidRDefault="004E5492" w:rsidP="00510118">
            <w:pPr>
              <w:rPr>
                <w:color w:val="000000"/>
                <w:sz w:val="20"/>
                <w:szCs w:val="20"/>
              </w:rPr>
            </w:pPr>
          </w:p>
        </w:tc>
        <w:tc>
          <w:tcPr>
            <w:tcW w:w="1005" w:type="dxa"/>
            <w:tcBorders>
              <w:top w:val="nil"/>
              <w:bottom w:val="nil"/>
            </w:tcBorders>
            <w:vAlign w:val="bottom"/>
          </w:tcPr>
          <w:p w14:paraId="781ED196" w14:textId="20CE368C" w:rsidR="004E5492" w:rsidRPr="00C30E62" w:rsidRDefault="009B1858" w:rsidP="00510118">
            <w:pPr>
              <w:rPr>
                <w:color w:val="000000"/>
                <w:sz w:val="20"/>
                <w:szCs w:val="20"/>
              </w:rPr>
            </w:pPr>
            <w:r w:rsidRPr="00C30E62">
              <w:rPr>
                <w:color w:val="000000"/>
                <w:sz w:val="20"/>
                <w:szCs w:val="20"/>
              </w:rPr>
              <w:t>142</w:t>
            </w:r>
            <w:r w:rsidR="00C30E62" w:rsidRPr="00C30E62">
              <w:rPr>
                <w:color w:val="000000"/>
                <w:sz w:val="20"/>
                <w:szCs w:val="20"/>
              </w:rPr>
              <w:t>,</w:t>
            </w:r>
            <w:r w:rsidRPr="00C30E62">
              <w:rPr>
                <w:color w:val="000000"/>
                <w:sz w:val="20"/>
                <w:szCs w:val="20"/>
              </w:rPr>
              <w:t>590</w:t>
            </w:r>
          </w:p>
        </w:tc>
        <w:tc>
          <w:tcPr>
            <w:tcW w:w="714" w:type="dxa"/>
            <w:tcBorders>
              <w:top w:val="nil"/>
              <w:bottom w:val="nil"/>
            </w:tcBorders>
            <w:vAlign w:val="bottom"/>
          </w:tcPr>
          <w:p w14:paraId="515B6539" w14:textId="35E318DB" w:rsidR="004E5492" w:rsidRPr="00C30E62" w:rsidRDefault="009B1858" w:rsidP="00510118">
            <w:pPr>
              <w:rPr>
                <w:i/>
                <w:color w:val="000000"/>
                <w:sz w:val="20"/>
                <w:szCs w:val="20"/>
              </w:rPr>
            </w:pPr>
            <w:r w:rsidRPr="00C30E62">
              <w:rPr>
                <w:i/>
                <w:color w:val="000000"/>
                <w:sz w:val="20"/>
                <w:szCs w:val="20"/>
              </w:rPr>
              <w:t>31.5</w:t>
            </w:r>
          </w:p>
        </w:tc>
        <w:tc>
          <w:tcPr>
            <w:tcW w:w="850" w:type="dxa"/>
            <w:tcBorders>
              <w:top w:val="nil"/>
              <w:bottom w:val="nil"/>
            </w:tcBorders>
            <w:vAlign w:val="bottom"/>
          </w:tcPr>
          <w:p w14:paraId="3A470DC1" w14:textId="73FB55E3" w:rsidR="004E5492" w:rsidRPr="00C30E62" w:rsidRDefault="009B1858" w:rsidP="00510118">
            <w:pPr>
              <w:rPr>
                <w:color w:val="000000"/>
                <w:sz w:val="20"/>
                <w:szCs w:val="20"/>
              </w:rPr>
            </w:pPr>
            <w:r w:rsidRPr="00C30E62">
              <w:rPr>
                <w:color w:val="000000"/>
                <w:sz w:val="20"/>
                <w:szCs w:val="20"/>
              </w:rPr>
              <w:t>519</w:t>
            </w:r>
          </w:p>
        </w:tc>
        <w:tc>
          <w:tcPr>
            <w:tcW w:w="851" w:type="dxa"/>
            <w:tcBorders>
              <w:top w:val="nil"/>
              <w:bottom w:val="nil"/>
            </w:tcBorders>
            <w:noWrap/>
            <w:vAlign w:val="bottom"/>
          </w:tcPr>
          <w:p w14:paraId="52E77AFB" w14:textId="2075B1DA" w:rsidR="004E5492" w:rsidRPr="00C30E62" w:rsidRDefault="009B1858" w:rsidP="00510118">
            <w:pPr>
              <w:rPr>
                <w:i/>
                <w:color w:val="000000"/>
                <w:sz w:val="20"/>
                <w:szCs w:val="20"/>
              </w:rPr>
            </w:pPr>
            <w:r w:rsidRPr="00C30E62">
              <w:rPr>
                <w:i/>
                <w:color w:val="000000"/>
                <w:sz w:val="20"/>
                <w:szCs w:val="20"/>
              </w:rPr>
              <w:t>9.7</w:t>
            </w:r>
          </w:p>
        </w:tc>
      </w:tr>
      <w:tr w:rsidR="004E5492" w:rsidRPr="00C30E62" w14:paraId="4A1044E7" w14:textId="77777777" w:rsidTr="00510118">
        <w:trPr>
          <w:gridAfter w:val="1"/>
          <w:wAfter w:w="6" w:type="dxa"/>
          <w:trHeight w:val="300"/>
        </w:trPr>
        <w:tc>
          <w:tcPr>
            <w:tcW w:w="3683" w:type="dxa"/>
            <w:tcBorders>
              <w:top w:val="nil"/>
              <w:bottom w:val="nil"/>
            </w:tcBorders>
            <w:vAlign w:val="bottom"/>
          </w:tcPr>
          <w:p w14:paraId="7DC9723E" w14:textId="77777777" w:rsidR="004E5492" w:rsidRPr="00C30E62" w:rsidRDefault="004E5492" w:rsidP="00510118">
            <w:pPr>
              <w:rPr>
                <w:color w:val="000000"/>
                <w:sz w:val="20"/>
                <w:szCs w:val="20"/>
              </w:rPr>
            </w:pPr>
            <w:r w:rsidRPr="00C30E62">
              <w:rPr>
                <w:color w:val="000000"/>
                <w:sz w:val="20"/>
                <w:szCs w:val="20"/>
              </w:rPr>
              <w:tab/>
            </w:r>
            <w:r w:rsidRPr="00C30E62">
              <w:rPr>
                <w:color w:val="000000"/>
                <w:sz w:val="20"/>
                <w:szCs w:val="20"/>
                <w:lang w:val="en-AU"/>
              </w:rPr>
              <w:t>Caesarean section</w:t>
            </w:r>
          </w:p>
        </w:tc>
        <w:tc>
          <w:tcPr>
            <w:tcW w:w="827" w:type="dxa"/>
            <w:tcBorders>
              <w:top w:val="nil"/>
              <w:bottom w:val="nil"/>
            </w:tcBorders>
            <w:noWrap/>
            <w:vAlign w:val="bottom"/>
          </w:tcPr>
          <w:p w14:paraId="3430BB9F" w14:textId="372F5331" w:rsidR="004E5492" w:rsidRPr="00C30E62" w:rsidRDefault="009B1858" w:rsidP="00510118">
            <w:pPr>
              <w:rPr>
                <w:color w:val="000000"/>
                <w:sz w:val="20"/>
                <w:szCs w:val="20"/>
              </w:rPr>
            </w:pPr>
            <w:r w:rsidRPr="00C30E62">
              <w:rPr>
                <w:color w:val="000000"/>
                <w:sz w:val="20"/>
                <w:szCs w:val="20"/>
              </w:rPr>
              <w:t>142</w:t>
            </w:r>
          </w:p>
        </w:tc>
        <w:tc>
          <w:tcPr>
            <w:tcW w:w="629" w:type="dxa"/>
            <w:tcBorders>
              <w:top w:val="nil"/>
              <w:bottom w:val="nil"/>
            </w:tcBorders>
            <w:noWrap/>
            <w:vAlign w:val="bottom"/>
          </w:tcPr>
          <w:p w14:paraId="4C9A896B" w14:textId="19647D56" w:rsidR="004E5492" w:rsidRPr="00C30E62" w:rsidRDefault="009B1858" w:rsidP="00510118">
            <w:pPr>
              <w:rPr>
                <w:i/>
                <w:color w:val="000000"/>
                <w:sz w:val="20"/>
                <w:szCs w:val="20"/>
              </w:rPr>
            </w:pPr>
            <w:r w:rsidRPr="00C30E62">
              <w:rPr>
                <w:i/>
                <w:color w:val="000000"/>
                <w:sz w:val="20"/>
                <w:szCs w:val="20"/>
              </w:rPr>
              <w:t>7.0</w:t>
            </w:r>
          </w:p>
        </w:tc>
        <w:tc>
          <w:tcPr>
            <w:tcW w:w="810" w:type="dxa"/>
            <w:tcBorders>
              <w:top w:val="nil"/>
              <w:bottom w:val="nil"/>
            </w:tcBorders>
            <w:noWrap/>
            <w:vAlign w:val="bottom"/>
          </w:tcPr>
          <w:p w14:paraId="5F96B2B9" w14:textId="5C40801D" w:rsidR="004E5492" w:rsidRPr="00C30E62" w:rsidRDefault="009B1858" w:rsidP="00510118">
            <w:pPr>
              <w:rPr>
                <w:color w:val="000000"/>
                <w:sz w:val="20"/>
                <w:szCs w:val="20"/>
              </w:rPr>
            </w:pPr>
            <w:r w:rsidRPr="00C30E62">
              <w:rPr>
                <w:color w:val="000000"/>
                <w:sz w:val="20"/>
                <w:szCs w:val="20"/>
              </w:rPr>
              <w:t>&lt;10</w:t>
            </w:r>
            <w:r w:rsidR="004A0648" w:rsidRPr="00C30E62">
              <w:rPr>
                <w:vertAlign w:val="superscript"/>
                <w:lang w:val="en-AU"/>
              </w:rPr>
              <w:t xml:space="preserve"> a</w:t>
            </w:r>
          </w:p>
        </w:tc>
        <w:tc>
          <w:tcPr>
            <w:tcW w:w="845" w:type="dxa"/>
            <w:tcBorders>
              <w:top w:val="nil"/>
              <w:bottom w:val="nil"/>
            </w:tcBorders>
            <w:noWrap/>
            <w:vAlign w:val="bottom"/>
          </w:tcPr>
          <w:p w14:paraId="33534FC7" w14:textId="22F103AD" w:rsidR="004E5492" w:rsidRPr="00C30E62" w:rsidRDefault="004A0648" w:rsidP="00510118">
            <w:pPr>
              <w:rPr>
                <w:i/>
                <w:color w:val="000000"/>
                <w:sz w:val="20"/>
                <w:szCs w:val="20"/>
              </w:rPr>
            </w:pPr>
            <w:r w:rsidRPr="00C30E62">
              <w:rPr>
                <w:i/>
                <w:color w:val="000000"/>
                <w:sz w:val="20"/>
                <w:szCs w:val="20"/>
                <w:lang w:val="en-AU"/>
              </w:rPr>
              <w:t>&lt;</w:t>
            </w:r>
            <w:r w:rsidR="00C30E62" w:rsidRPr="00C30E62">
              <w:rPr>
                <w:i/>
                <w:color w:val="000000"/>
                <w:sz w:val="20"/>
                <w:szCs w:val="20"/>
                <w:lang w:val="en-AU"/>
              </w:rPr>
              <w:t>3.6</w:t>
            </w:r>
          </w:p>
        </w:tc>
        <w:tc>
          <w:tcPr>
            <w:tcW w:w="278" w:type="dxa"/>
            <w:tcBorders>
              <w:top w:val="nil"/>
              <w:bottom w:val="nil"/>
            </w:tcBorders>
            <w:vAlign w:val="bottom"/>
          </w:tcPr>
          <w:p w14:paraId="1E2866B4" w14:textId="77777777" w:rsidR="004E5492" w:rsidRPr="00C30E62" w:rsidRDefault="004E5492" w:rsidP="00510118">
            <w:pPr>
              <w:rPr>
                <w:color w:val="000000"/>
                <w:sz w:val="20"/>
                <w:szCs w:val="20"/>
              </w:rPr>
            </w:pPr>
          </w:p>
        </w:tc>
        <w:tc>
          <w:tcPr>
            <w:tcW w:w="1005" w:type="dxa"/>
            <w:tcBorders>
              <w:top w:val="nil"/>
              <w:bottom w:val="nil"/>
            </w:tcBorders>
            <w:vAlign w:val="bottom"/>
          </w:tcPr>
          <w:p w14:paraId="0EF8BFF7" w14:textId="280CDE0C" w:rsidR="004E5492" w:rsidRPr="00C30E62" w:rsidRDefault="009B1858" w:rsidP="00510118">
            <w:pPr>
              <w:rPr>
                <w:color w:val="000000"/>
                <w:sz w:val="20"/>
                <w:szCs w:val="20"/>
              </w:rPr>
            </w:pPr>
            <w:r w:rsidRPr="00C30E62">
              <w:rPr>
                <w:color w:val="000000"/>
                <w:sz w:val="20"/>
                <w:szCs w:val="20"/>
              </w:rPr>
              <w:t>67</w:t>
            </w:r>
            <w:r w:rsidR="00C30E62" w:rsidRPr="00C30E62">
              <w:rPr>
                <w:color w:val="000000"/>
                <w:sz w:val="20"/>
                <w:szCs w:val="20"/>
              </w:rPr>
              <w:t>,</w:t>
            </w:r>
            <w:r w:rsidRPr="00C30E62">
              <w:rPr>
                <w:color w:val="000000"/>
                <w:sz w:val="20"/>
                <w:szCs w:val="20"/>
              </w:rPr>
              <w:t>890</w:t>
            </w:r>
          </w:p>
        </w:tc>
        <w:tc>
          <w:tcPr>
            <w:tcW w:w="714" w:type="dxa"/>
            <w:tcBorders>
              <w:top w:val="nil"/>
              <w:bottom w:val="nil"/>
            </w:tcBorders>
            <w:vAlign w:val="bottom"/>
          </w:tcPr>
          <w:p w14:paraId="77E91F86" w14:textId="2EBDAB26" w:rsidR="004E5492" w:rsidRPr="00C30E62" w:rsidRDefault="009B1858" w:rsidP="00510118">
            <w:pPr>
              <w:rPr>
                <w:i/>
                <w:color w:val="000000"/>
                <w:sz w:val="20"/>
                <w:szCs w:val="20"/>
              </w:rPr>
            </w:pPr>
            <w:r w:rsidRPr="00C30E62">
              <w:rPr>
                <w:i/>
                <w:color w:val="000000"/>
                <w:sz w:val="20"/>
                <w:szCs w:val="20"/>
              </w:rPr>
              <w:t>15.0</w:t>
            </w:r>
          </w:p>
        </w:tc>
        <w:tc>
          <w:tcPr>
            <w:tcW w:w="850" w:type="dxa"/>
            <w:tcBorders>
              <w:top w:val="nil"/>
              <w:bottom w:val="nil"/>
            </w:tcBorders>
            <w:vAlign w:val="bottom"/>
          </w:tcPr>
          <w:p w14:paraId="456B4BBE" w14:textId="15690DB6" w:rsidR="004E5492" w:rsidRPr="00C30E62" w:rsidRDefault="009B1858" w:rsidP="00510118">
            <w:pPr>
              <w:rPr>
                <w:color w:val="000000"/>
                <w:sz w:val="20"/>
                <w:szCs w:val="20"/>
              </w:rPr>
            </w:pPr>
            <w:r w:rsidRPr="00C30E62">
              <w:rPr>
                <w:color w:val="000000"/>
                <w:sz w:val="20"/>
                <w:szCs w:val="20"/>
              </w:rPr>
              <w:t>112</w:t>
            </w:r>
          </w:p>
        </w:tc>
        <w:tc>
          <w:tcPr>
            <w:tcW w:w="851" w:type="dxa"/>
            <w:tcBorders>
              <w:top w:val="nil"/>
              <w:bottom w:val="nil"/>
            </w:tcBorders>
            <w:noWrap/>
            <w:vAlign w:val="bottom"/>
          </w:tcPr>
          <w:p w14:paraId="40459FCD" w14:textId="29F9DB1D" w:rsidR="004E5492" w:rsidRPr="00C30E62" w:rsidRDefault="004E5492" w:rsidP="00510118">
            <w:pPr>
              <w:rPr>
                <w:i/>
                <w:color w:val="000000"/>
                <w:sz w:val="20"/>
                <w:szCs w:val="20"/>
              </w:rPr>
            </w:pPr>
            <w:r w:rsidRPr="00C30E62">
              <w:rPr>
                <w:i/>
                <w:color w:val="000000"/>
                <w:sz w:val="20"/>
                <w:szCs w:val="20"/>
              </w:rPr>
              <w:t>2.</w:t>
            </w:r>
            <w:r w:rsidR="009B1858" w:rsidRPr="00C30E62">
              <w:rPr>
                <w:i/>
                <w:color w:val="000000"/>
                <w:sz w:val="20"/>
                <w:szCs w:val="20"/>
              </w:rPr>
              <w:t>1</w:t>
            </w:r>
          </w:p>
        </w:tc>
      </w:tr>
      <w:tr w:rsidR="004E5492" w:rsidRPr="00C30E62" w14:paraId="20B53FF4" w14:textId="77777777" w:rsidTr="00510118">
        <w:trPr>
          <w:gridAfter w:val="1"/>
          <w:wAfter w:w="6" w:type="dxa"/>
          <w:trHeight w:val="300"/>
        </w:trPr>
        <w:tc>
          <w:tcPr>
            <w:tcW w:w="3683" w:type="dxa"/>
            <w:tcBorders>
              <w:top w:val="nil"/>
              <w:bottom w:val="nil"/>
            </w:tcBorders>
            <w:vAlign w:val="bottom"/>
          </w:tcPr>
          <w:p w14:paraId="6D302C0E" w14:textId="77777777" w:rsidR="004E5492" w:rsidRPr="00C30E62" w:rsidRDefault="004E5492" w:rsidP="00510118">
            <w:pPr>
              <w:rPr>
                <w:color w:val="000000"/>
                <w:sz w:val="20"/>
                <w:szCs w:val="20"/>
              </w:rPr>
            </w:pPr>
          </w:p>
        </w:tc>
        <w:tc>
          <w:tcPr>
            <w:tcW w:w="827" w:type="dxa"/>
            <w:tcBorders>
              <w:top w:val="nil"/>
              <w:bottom w:val="nil"/>
            </w:tcBorders>
            <w:noWrap/>
            <w:vAlign w:val="bottom"/>
          </w:tcPr>
          <w:p w14:paraId="6C1702A1"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49CCC9E8"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506AA704"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26962736" w14:textId="77777777" w:rsidR="004E5492" w:rsidRPr="00C30E62" w:rsidRDefault="004E5492" w:rsidP="00510118">
            <w:pPr>
              <w:rPr>
                <w:i/>
                <w:color w:val="000000"/>
                <w:sz w:val="20"/>
                <w:szCs w:val="20"/>
              </w:rPr>
            </w:pPr>
          </w:p>
        </w:tc>
        <w:tc>
          <w:tcPr>
            <w:tcW w:w="278" w:type="dxa"/>
            <w:tcBorders>
              <w:top w:val="nil"/>
              <w:bottom w:val="nil"/>
            </w:tcBorders>
            <w:vAlign w:val="bottom"/>
          </w:tcPr>
          <w:p w14:paraId="696B0587" w14:textId="77777777" w:rsidR="004E5492" w:rsidRPr="00C30E62" w:rsidRDefault="004E5492" w:rsidP="00510118">
            <w:pPr>
              <w:rPr>
                <w:color w:val="000000"/>
                <w:sz w:val="20"/>
                <w:szCs w:val="20"/>
              </w:rPr>
            </w:pPr>
          </w:p>
        </w:tc>
        <w:tc>
          <w:tcPr>
            <w:tcW w:w="1005" w:type="dxa"/>
            <w:tcBorders>
              <w:top w:val="nil"/>
              <w:bottom w:val="nil"/>
            </w:tcBorders>
            <w:vAlign w:val="bottom"/>
          </w:tcPr>
          <w:p w14:paraId="49BFEDC0" w14:textId="77777777" w:rsidR="004E5492" w:rsidRPr="00C30E62" w:rsidRDefault="004E5492" w:rsidP="00510118">
            <w:pPr>
              <w:rPr>
                <w:color w:val="000000"/>
                <w:sz w:val="20"/>
                <w:szCs w:val="20"/>
              </w:rPr>
            </w:pPr>
          </w:p>
        </w:tc>
        <w:tc>
          <w:tcPr>
            <w:tcW w:w="714" w:type="dxa"/>
            <w:tcBorders>
              <w:top w:val="nil"/>
              <w:bottom w:val="nil"/>
            </w:tcBorders>
            <w:vAlign w:val="bottom"/>
          </w:tcPr>
          <w:p w14:paraId="6310B331" w14:textId="77777777" w:rsidR="004E5492" w:rsidRPr="00C30E62" w:rsidRDefault="004E5492" w:rsidP="00510118">
            <w:pPr>
              <w:rPr>
                <w:i/>
                <w:color w:val="000000"/>
                <w:sz w:val="20"/>
                <w:szCs w:val="20"/>
              </w:rPr>
            </w:pPr>
          </w:p>
        </w:tc>
        <w:tc>
          <w:tcPr>
            <w:tcW w:w="850" w:type="dxa"/>
            <w:tcBorders>
              <w:top w:val="nil"/>
              <w:bottom w:val="nil"/>
            </w:tcBorders>
            <w:vAlign w:val="bottom"/>
          </w:tcPr>
          <w:p w14:paraId="12B753D8"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1E182E4F" w14:textId="77777777" w:rsidR="004E5492" w:rsidRPr="00C30E62" w:rsidRDefault="004E5492" w:rsidP="00510118">
            <w:pPr>
              <w:rPr>
                <w:i/>
                <w:color w:val="000000"/>
                <w:sz w:val="20"/>
                <w:szCs w:val="20"/>
              </w:rPr>
            </w:pPr>
          </w:p>
        </w:tc>
      </w:tr>
      <w:tr w:rsidR="004E5492" w:rsidRPr="00C30E62" w14:paraId="4CE07BBA" w14:textId="77777777" w:rsidTr="00510118">
        <w:trPr>
          <w:gridAfter w:val="1"/>
          <w:wAfter w:w="6" w:type="dxa"/>
          <w:trHeight w:val="300"/>
        </w:trPr>
        <w:tc>
          <w:tcPr>
            <w:tcW w:w="3683" w:type="dxa"/>
            <w:tcBorders>
              <w:top w:val="nil"/>
              <w:bottom w:val="nil"/>
            </w:tcBorders>
            <w:vAlign w:val="bottom"/>
          </w:tcPr>
          <w:p w14:paraId="64633068" w14:textId="77777777" w:rsidR="004E5492" w:rsidRPr="00C30E62" w:rsidRDefault="004E5492" w:rsidP="00510118">
            <w:pPr>
              <w:rPr>
                <w:color w:val="000000"/>
                <w:sz w:val="20"/>
                <w:szCs w:val="20"/>
                <w:lang w:val="en-AU"/>
              </w:rPr>
            </w:pPr>
            <w:r w:rsidRPr="00C30E62">
              <w:rPr>
                <w:color w:val="000000"/>
                <w:sz w:val="20"/>
                <w:szCs w:val="20"/>
                <w:lang w:val="en-AU"/>
              </w:rPr>
              <w:t xml:space="preserve">Gestational age (weeks) </w:t>
            </w:r>
          </w:p>
        </w:tc>
        <w:tc>
          <w:tcPr>
            <w:tcW w:w="827" w:type="dxa"/>
            <w:tcBorders>
              <w:top w:val="nil"/>
              <w:bottom w:val="nil"/>
            </w:tcBorders>
            <w:noWrap/>
            <w:vAlign w:val="bottom"/>
          </w:tcPr>
          <w:p w14:paraId="4C44EB89"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0B0CB3E0"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015D4855"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72ACA1F1" w14:textId="77777777" w:rsidR="004E5492" w:rsidRPr="00C30E62" w:rsidRDefault="004E5492" w:rsidP="00510118">
            <w:pPr>
              <w:rPr>
                <w:i/>
                <w:color w:val="000000"/>
                <w:sz w:val="20"/>
                <w:szCs w:val="20"/>
              </w:rPr>
            </w:pPr>
          </w:p>
        </w:tc>
        <w:tc>
          <w:tcPr>
            <w:tcW w:w="278" w:type="dxa"/>
            <w:tcBorders>
              <w:top w:val="nil"/>
              <w:bottom w:val="nil"/>
            </w:tcBorders>
            <w:vAlign w:val="bottom"/>
          </w:tcPr>
          <w:p w14:paraId="63CD9C2D" w14:textId="77777777" w:rsidR="004E5492" w:rsidRPr="00C30E62" w:rsidRDefault="004E5492" w:rsidP="00510118">
            <w:pPr>
              <w:rPr>
                <w:color w:val="000000"/>
                <w:sz w:val="20"/>
                <w:szCs w:val="20"/>
              </w:rPr>
            </w:pPr>
          </w:p>
        </w:tc>
        <w:tc>
          <w:tcPr>
            <w:tcW w:w="1005" w:type="dxa"/>
            <w:tcBorders>
              <w:top w:val="nil"/>
              <w:bottom w:val="nil"/>
            </w:tcBorders>
            <w:vAlign w:val="bottom"/>
          </w:tcPr>
          <w:p w14:paraId="61ED58DD" w14:textId="77777777" w:rsidR="004E5492" w:rsidRPr="00C30E62" w:rsidRDefault="004E5492" w:rsidP="00510118">
            <w:pPr>
              <w:rPr>
                <w:color w:val="000000"/>
                <w:sz w:val="20"/>
                <w:szCs w:val="20"/>
              </w:rPr>
            </w:pPr>
          </w:p>
        </w:tc>
        <w:tc>
          <w:tcPr>
            <w:tcW w:w="714" w:type="dxa"/>
            <w:tcBorders>
              <w:top w:val="nil"/>
              <w:bottom w:val="nil"/>
            </w:tcBorders>
            <w:vAlign w:val="bottom"/>
          </w:tcPr>
          <w:p w14:paraId="6977136A" w14:textId="77777777" w:rsidR="004E5492" w:rsidRPr="00C30E62" w:rsidRDefault="004E5492" w:rsidP="00510118">
            <w:pPr>
              <w:rPr>
                <w:i/>
                <w:color w:val="000000"/>
                <w:sz w:val="20"/>
                <w:szCs w:val="20"/>
              </w:rPr>
            </w:pPr>
          </w:p>
        </w:tc>
        <w:tc>
          <w:tcPr>
            <w:tcW w:w="850" w:type="dxa"/>
            <w:tcBorders>
              <w:top w:val="nil"/>
              <w:bottom w:val="nil"/>
            </w:tcBorders>
            <w:vAlign w:val="bottom"/>
          </w:tcPr>
          <w:p w14:paraId="1830B063"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1EEB8881" w14:textId="77777777" w:rsidR="004E5492" w:rsidRPr="00C30E62" w:rsidRDefault="004E5492" w:rsidP="00510118">
            <w:pPr>
              <w:rPr>
                <w:i/>
                <w:color w:val="000000"/>
                <w:sz w:val="20"/>
                <w:szCs w:val="20"/>
              </w:rPr>
            </w:pPr>
          </w:p>
        </w:tc>
      </w:tr>
      <w:tr w:rsidR="004E5492" w:rsidRPr="00C30E62" w14:paraId="3814E2F7" w14:textId="77777777" w:rsidTr="00510118">
        <w:trPr>
          <w:gridAfter w:val="1"/>
          <w:wAfter w:w="6" w:type="dxa"/>
          <w:trHeight w:val="300"/>
        </w:trPr>
        <w:tc>
          <w:tcPr>
            <w:tcW w:w="3683" w:type="dxa"/>
            <w:tcBorders>
              <w:top w:val="nil"/>
              <w:bottom w:val="nil"/>
            </w:tcBorders>
            <w:vAlign w:val="bottom"/>
          </w:tcPr>
          <w:p w14:paraId="5AF7779E" w14:textId="77777777" w:rsidR="004E5492" w:rsidRPr="00C30E62" w:rsidRDefault="004E5492" w:rsidP="00510118">
            <w:pPr>
              <w:rPr>
                <w:color w:val="000000"/>
                <w:sz w:val="20"/>
                <w:szCs w:val="20"/>
                <w:lang w:val="en-AU"/>
              </w:rPr>
            </w:pPr>
            <w:r w:rsidRPr="00C30E62">
              <w:rPr>
                <w:color w:val="000000"/>
                <w:sz w:val="20"/>
                <w:szCs w:val="20"/>
                <w:lang w:val="en-AU"/>
              </w:rPr>
              <w:tab/>
              <w:t xml:space="preserve">20-31 </w:t>
            </w:r>
          </w:p>
        </w:tc>
        <w:tc>
          <w:tcPr>
            <w:tcW w:w="827" w:type="dxa"/>
            <w:tcBorders>
              <w:top w:val="nil"/>
              <w:bottom w:val="nil"/>
            </w:tcBorders>
            <w:noWrap/>
            <w:vAlign w:val="bottom"/>
          </w:tcPr>
          <w:p w14:paraId="62B4DB90" w14:textId="16743549" w:rsidR="004E5492" w:rsidRPr="00C30E62" w:rsidRDefault="004A0648" w:rsidP="00510118">
            <w:pPr>
              <w:rPr>
                <w:color w:val="000000"/>
                <w:sz w:val="20"/>
                <w:szCs w:val="20"/>
              </w:rPr>
            </w:pPr>
            <w:r w:rsidRPr="00C30E62">
              <w:rPr>
                <w:color w:val="000000"/>
                <w:sz w:val="20"/>
                <w:szCs w:val="20"/>
              </w:rPr>
              <w:t>1110</w:t>
            </w:r>
          </w:p>
        </w:tc>
        <w:tc>
          <w:tcPr>
            <w:tcW w:w="629" w:type="dxa"/>
            <w:tcBorders>
              <w:top w:val="nil"/>
              <w:bottom w:val="nil"/>
            </w:tcBorders>
            <w:noWrap/>
            <w:vAlign w:val="bottom"/>
          </w:tcPr>
          <w:p w14:paraId="4F58041F" w14:textId="3F3C3220" w:rsidR="004E5492" w:rsidRPr="00C30E62" w:rsidRDefault="004A0648" w:rsidP="00510118">
            <w:pPr>
              <w:rPr>
                <w:i/>
                <w:color w:val="000000"/>
                <w:sz w:val="20"/>
                <w:szCs w:val="20"/>
              </w:rPr>
            </w:pPr>
            <w:r w:rsidRPr="00C30E62">
              <w:rPr>
                <w:i/>
                <w:color w:val="000000"/>
                <w:sz w:val="20"/>
                <w:szCs w:val="20"/>
              </w:rPr>
              <w:t>54.4</w:t>
            </w:r>
          </w:p>
        </w:tc>
        <w:tc>
          <w:tcPr>
            <w:tcW w:w="810" w:type="dxa"/>
            <w:tcBorders>
              <w:top w:val="nil"/>
              <w:bottom w:val="nil"/>
            </w:tcBorders>
            <w:noWrap/>
            <w:vAlign w:val="bottom"/>
          </w:tcPr>
          <w:p w14:paraId="7EA2E6CF" w14:textId="48080F65" w:rsidR="004E5492" w:rsidRPr="00C30E62" w:rsidRDefault="004A0648" w:rsidP="00510118">
            <w:pPr>
              <w:rPr>
                <w:color w:val="000000"/>
                <w:sz w:val="20"/>
                <w:szCs w:val="20"/>
              </w:rPr>
            </w:pPr>
            <w:r w:rsidRPr="00C30E62">
              <w:rPr>
                <w:color w:val="000000"/>
                <w:sz w:val="20"/>
                <w:szCs w:val="20"/>
              </w:rPr>
              <w:t>178</w:t>
            </w:r>
          </w:p>
        </w:tc>
        <w:tc>
          <w:tcPr>
            <w:tcW w:w="845" w:type="dxa"/>
            <w:tcBorders>
              <w:top w:val="nil"/>
              <w:bottom w:val="nil"/>
            </w:tcBorders>
            <w:noWrap/>
            <w:vAlign w:val="bottom"/>
          </w:tcPr>
          <w:p w14:paraId="4A7D9354" w14:textId="76F34A0B" w:rsidR="004E5492" w:rsidRPr="00C30E62" w:rsidRDefault="004E5492" w:rsidP="00510118">
            <w:pPr>
              <w:rPr>
                <w:i/>
                <w:color w:val="000000"/>
                <w:sz w:val="20"/>
                <w:szCs w:val="20"/>
              </w:rPr>
            </w:pPr>
            <w:r w:rsidRPr="00C30E62">
              <w:rPr>
                <w:i/>
                <w:color w:val="000000"/>
                <w:sz w:val="20"/>
                <w:szCs w:val="20"/>
              </w:rPr>
              <w:t>6</w:t>
            </w:r>
            <w:r w:rsidR="004A0648" w:rsidRPr="00C30E62">
              <w:rPr>
                <w:i/>
                <w:color w:val="000000"/>
                <w:sz w:val="20"/>
                <w:szCs w:val="20"/>
              </w:rPr>
              <w:t>3</w:t>
            </w:r>
            <w:r w:rsidRPr="00C30E62">
              <w:rPr>
                <w:i/>
                <w:color w:val="000000"/>
                <w:sz w:val="20"/>
                <w:szCs w:val="20"/>
              </w:rPr>
              <w:t>.8</w:t>
            </w:r>
          </w:p>
        </w:tc>
        <w:tc>
          <w:tcPr>
            <w:tcW w:w="278" w:type="dxa"/>
            <w:tcBorders>
              <w:top w:val="nil"/>
              <w:bottom w:val="nil"/>
            </w:tcBorders>
            <w:vAlign w:val="bottom"/>
          </w:tcPr>
          <w:p w14:paraId="4E89C85E" w14:textId="77777777" w:rsidR="004E5492" w:rsidRPr="00C30E62" w:rsidRDefault="004E5492" w:rsidP="00510118">
            <w:pPr>
              <w:rPr>
                <w:color w:val="000000"/>
                <w:sz w:val="20"/>
                <w:szCs w:val="20"/>
              </w:rPr>
            </w:pPr>
          </w:p>
        </w:tc>
        <w:tc>
          <w:tcPr>
            <w:tcW w:w="1005" w:type="dxa"/>
            <w:tcBorders>
              <w:top w:val="nil"/>
              <w:bottom w:val="nil"/>
            </w:tcBorders>
            <w:vAlign w:val="bottom"/>
          </w:tcPr>
          <w:p w14:paraId="16D8A999" w14:textId="70861FDA" w:rsidR="004E5492" w:rsidRPr="00C30E62" w:rsidRDefault="004A0648" w:rsidP="00510118">
            <w:pPr>
              <w:rPr>
                <w:color w:val="000000"/>
                <w:sz w:val="20"/>
                <w:szCs w:val="20"/>
              </w:rPr>
            </w:pPr>
            <w:r w:rsidRPr="00C30E62">
              <w:rPr>
                <w:color w:val="000000"/>
                <w:sz w:val="20"/>
                <w:szCs w:val="20"/>
              </w:rPr>
              <w:t>2923</w:t>
            </w:r>
          </w:p>
        </w:tc>
        <w:tc>
          <w:tcPr>
            <w:tcW w:w="714" w:type="dxa"/>
            <w:tcBorders>
              <w:top w:val="nil"/>
              <w:bottom w:val="nil"/>
            </w:tcBorders>
            <w:vAlign w:val="bottom"/>
          </w:tcPr>
          <w:p w14:paraId="10EF1832" w14:textId="77777777" w:rsidR="004E5492" w:rsidRPr="00C30E62" w:rsidRDefault="004E5492" w:rsidP="00510118">
            <w:pPr>
              <w:rPr>
                <w:i/>
                <w:color w:val="000000"/>
                <w:sz w:val="20"/>
                <w:szCs w:val="20"/>
              </w:rPr>
            </w:pPr>
            <w:r w:rsidRPr="00C30E62">
              <w:rPr>
                <w:i/>
                <w:color w:val="000000"/>
                <w:sz w:val="20"/>
                <w:szCs w:val="20"/>
              </w:rPr>
              <w:t>0.6</w:t>
            </w:r>
          </w:p>
        </w:tc>
        <w:tc>
          <w:tcPr>
            <w:tcW w:w="850" w:type="dxa"/>
            <w:tcBorders>
              <w:top w:val="nil"/>
              <w:bottom w:val="nil"/>
            </w:tcBorders>
            <w:vAlign w:val="bottom"/>
          </w:tcPr>
          <w:p w14:paraId="3F7FDFD3" w14:textId="796EE095" w:rsidR="004E5492" w:rsidRPr="00C30E62" w:rsidRDefault="004A0648" w:rsidP="00510118">
            <w:pPr>
              <w:rPr>
                <w:color w:val="000000"/>
                <w:sz w:val="20"/>
                <w:szCs w:val="20"/>
              </w:rPr>
            </w:pPr>
            <w:r w:rsidRPr="00C30E62">
              <w:rPr>
                <w:color w:val="000000"/>
                <w:sz w:val="20"/>
                <w:szCs w:val="20"/>
              </w:rPr>
              <w:t>61</w:t>
            </w:r>
          </w:p>
        </w:tc>
        <w:tc>
          <w:tcPr>
            <w:tcW w:w="851" w:type="dxa"/>
            <w:tcBorders>
              <w:top w:val="nil"/>
              <w:bottom w:val="nil"/>
            </w:tcBorders>
            <w:noWrap/>
            <w:vAlign w:val="bottom"/>
          </w:tcPr>
          <w:p w14:paraId="27BA7B32" w14:textId="77777777" w:rsidR="004E5492" w:rsidRPr="00C30E62" w:rsidRDefault="004E5492" w:rsidP="00510118">
            <w:pPr>
              <w:rPr>
                <w:i/>
                <w:color w:val="000000"/>
                <w:sz w:val="20"/>
                <w:szCs w:val="20"/>
              </w:rPr>
            </w:pPr>
            <w:r w:rsidRPr="00C30E62">
              <w:rPr>
                <w:i/>
                <w:color w:val="000000"/>
                <w:sz w:val="20"/>
                <w:szCs w:val="20"/>
              </w:rPr>
              <w:t>1.1</w:t>
            </w:r>
          </w:p>
        </w:tc>
      </w:tr>
      <w:tr w:rsidR="004E5492" w:rsidRPr="00C30E62" w14:paraId="68223CF7" w14:textId="77777777" w:rsidTr="00510118">
        <w:trPr>
          <w:gridAfter w:val="1"/>
          <w:wAfter w:w="6" w:type="dxa"/>
          <w:trHeight w:val="300"/>
        </w:trPr>
        <w:tc>
          <w:tcPr>
            <w:tcW w:w="3683" w:type="dxa"/>
            <w:tcBorders>
              <w:top w:val="nil"/>
              <w:bottom w:val="nil"/>
            </w:tcBorders>
            <w:vAlign w:val="bottom"/>
          </w:tcPr>
          <w:p w14:paraId="1453E13E" w14:textId="77777777" w:rsidR="004E5492" w:rsidRPr="00C30E62" w:rsidRDefault="004E5492" w:rsidP="00510118">
            <w:pPr>
              <w:rPr>
                <w:color w:val="000000"/>
                <w:sz w:val="20"/>
                <w:szCs w:val="20"/>
                <w:lang w:val="en-AU"/>
              </w:rPr>
            </w:pPr>
            <w:r w:rsidRPr="00C30E62">
              <w:rPr>
                <w:color w:val="000000"/>
                <w:sz w:val="20"/>
                <w:szCs w:val="20"/>
                <w:lang w:val="en-AU"/>
              </w:rPr>
              <w:tab/>
              <w:t>32-36</w:t>
            </w:r>
          </w:p>
        </w:tc>
        <w:tc>
          <w:tcPr>
            <w:tcW w:w="827" w:type="dxa"/>
            <w:tcBorders>
              <w:top w:val="nil"/>
              <w:bottom w:val="nil"/>
            </w:tcBorders>
            <w:noWrap/>
            <w:vAlign w:val="bottom"/>
          </w:tcPr>
          <w:p w14:paraId="70F4D43F" w14:textId="2B455B19" w:rsidR="004E5492" w:rsidRPr="00C30E62" w:rsidRDefault="004A0648" w:rsidP="00510118">
            <w:pPr>
              <w:rPr>
                <w:color w:val="000000"/>
                <w:sz w:val="20"/>
                <w:szCs w:val="20"/>
              </w:rPr>
            </w:pPr>
            <w:r w:rsidRPr="00C30E62">
              <w:rPr>
                <w:color w:val="000000"/>
                <w:sz w:val="20"/>
                <w:szCs w:val="20"/>
              </w:rPr>
              <w:t>402</w:t>
            </w:r>
          </w:p>
        </w:tc>
        <w:tc>
          <w:tcPr>
            <w:tcW w:w="629" w:type="dxa"/>
            <w:tcBorders>
              <w:top w:val="nil"/>
              <w:bottom w:val="nil"/>
            </w:tcBorders>
            <w:noWrap/>
            <w:vAlign w:val="bottom"/>
          </w:tcPr>
          <w:p w14:paraId="7B7F7516" w14:textId="2BEA4A57" w:rsidR="004E5492" w:rsidRPr="00C30E62" w:rsidRDefault="004A0648" w:rsidP="00510118">
            <w:pPr>
              <w:rPr>
                <w:i/>
                <w:color w:val="000000"/>
                <w:sz w:val="20"/>
                <w:szCs w:val="20"/>
              </w:rPr>
            </w:pPr>
            <w:r w:rsidRPr="00C30E62">
              <w:rPr>
                <w:i/>
                <w:color w:val="000000"/>
                <w:sz w:val="20"/>
                <w:szCs w:val="20"/>
              </w:rPr>
              <w:t>19.7</w:t>
            </w:r>
          </w:p>
        </w:tc>
        <w:tc>
          <w:tcPr>
            <w:tcW w:w="810" w:type="dxa"/>
            <w:tcBorders>
              <w:top w:val="nil"/>
              <w:bottom w:val="nil"/>
            </w:tcBorders>
            <w:noWrap/>
            <w:vAlign w:val="bottom"/>
          </w:tcPr>
          <w:p w14:paraId="63BBC51A" w14:textId="554B7AB6" w:rsidR="004E5492" w:rsidRPr="00C30E62" w:rsidRDefault="004A0648" w:rsidP="00510118">
            <w:pPr>
              <w:rPr>
                <w:color w:val="000000"/>
                <w:sz w:val="20"/>
                <w:szCs w:val="20"/>
              </w:rPr>
            </w:pPr>
            <w:r w:rsidRPr="00C30E62">
              <w:rPr>
                <w:color w:val="000000"/>
                <w:sz w:val="20"/>
                <w:szCs w:val="20"/>
              </w:rPr>
              <w:t>36</w:t>
            </w:r>
          </w:p>
        </w:tc>
        <w:tc>
          <w:tcPr>
            <w:tcW w:w="845" w:type="dxa"/>
            <w:tcBorders>
              <w:top w:val="nil"/>
              <w:bottom w:val="nil"/>
            </w:tcBorders>
            <w:noWrap/>
            <w:vAlign w:val="bottom"/>
          </w:tcPr>
          <w:p w14:paraId="358556E1" w14:textId="22F924EE" w:rsidR="004E5492" w:rsidRPr="00C30E62" w:rsidRDefault="004A0648" w:rsidP="00510118">
            <w:pPr>
              <w:rPr>
                <w:i/>
                <w:color w:val="000000"/>
                <w:sz w:val="20"/>
                <w:szCs w:val="20"/>
              </w:rPr>
            </w:pPr>
            <w:r w:rsidRPr="00C30E62">
              <w:rPr>
                <w:i/>
                <w:color w:val="000000"/>
                <w:sz w:val="20"/>
                <w:szCs w:val="20"/>
              </w:rPr>
              <w:t>12.9</w:t>
            </w:r>
          </w:p>
        </w:tc>
        <w:tc>
          <w:tcPr>
            <w:tcW w:w="278" w:type="dxa"/>
            <w:tcBorders>
              <w:top w:val="nil"/>
              <w:bottom w:val="nil"/>
            </w:tcBorders>
            <w:vAlign w:val="bottom"/>
          </w:tcPr>
          <w:p w14:paraId="5762C6CF" w14:textId="77777777" w:rsidR="004E5492" w:rsidRPr="00C30E62" w:rsidRDefault="004E5492" w:rsidP="00510118">
            <w:pPr>
              <w:rPr>
                <w:color w:val="000000"/>
                <w:sz w:val="20"/>
                <w:szCs w:val="20"/>
              </w:rPr>
            </w:pPr>
          </w:p>
        </w:tc>
        <w:tc>
          <w:tcPr>
            <w:tcW w:w="1005" w:type="dxa"/>
            <w:tcBorders>
              <w:top w:val="nil"/>
              <w:bottom w:val="nil"/>
            </w:tcBorders>
            <w:vAlign w:val="bottom"/>
          </w:tcPr>
          <w:p w14:paraId="0371E193" w14:textId="02F4650D" w:rsidR="004E5492" w:rsidRPr="00C30E62" w:rsidRDefault="004A0648" w:rsidP="00510118">
            <w:pPr>
              <w:rPr>
                <w:color w:val="000000"/>
                <w:sz w:val="20"/>
                <w:szCs w:val="20"/>
              </w:rPr>
            </w:pPr>
            <w:r w:rsidRPr="00C30E62">
              <w:rPr>
                <w:color w:val="000000"/>
                <w:sz w:val="20"/>
                <w:szCs w:val="20"/>
              </w:rPr>
              <w:t>28</w:t>
            </w:r>
            <w:r w:rsidR="00C30E62" w:rsidRPr="00C30E62">
              <w:rPr>
                <w:color w:val="000000"/>
                <w:sz w:val="20"/>
                <w:szCs w:val="20"/>
              </w:rPr>
              <w:t>,</w:t>
            </w:r>
            <w:r w:rsidRPr="00C30E62">
              <w:rPr>
                <w:color w:val="000000"/>
                <w:sz w:val="20"/>
                <w:szCs w:val="20"/>
              </w:rPr>
              <w:t>226</w:t>
            </w:r>
          </w:p>
        </w:tc>
        <w:tc>
          <w:tcPr>
            <w:tcW w:w="714" w:type="dxa"/>
            <w:tcBorders>
              <w:top w:val="nil"/>
              <w:bottom w:val="nil"/>
            </w:tcBorders>
            <w:vAlign w:val="bottom"/>
          </w:tcPr>
          <w:p w14:paraId="42E766DF" w14:textId="21F16CAF" w:rsidR="004E5492" w:rsidRPr="00C30E62" w:rsidRDefault="004E5492" w:rsidP="00510118">
            <w:pPr>
              <w:rPr>
                <w:i/>
                <w:color w:val="000000"/>
                <w:sz w:val="20"/>
                <w:szCs w:val="20"/>
              </w:rPr>
            </w:pPr>
            <w:r w:rsidRPr="00C30E62">
              <w:rPr>
                <w:i/>
                <w:color w:val="000000"/>
                <w:sz w:val="20"/>
                <w:szCs w:val="20"/>
              </w:rPr>
              <w:t>6.</w:t>
            </w:r>
            <w:r w:rsidR="004A0648" w:rsidRPr="00C30E62">
              <w:rPr>
                <w:i/>
                <w:color w:val="000000"/>
                <w:sz w:val="20"/>
                <w:szCs w:val="20"/>
              </w:rPr>
              <w:t>2</w:t>
            </w:r>
          </w:p>
        </w:tc>
        <w:tc>
          <w:tcPr>
            <w:tcW w:w="850" w:type="dxa"/>
            <w:tcBorders>
              <w:top w:val="nil"/>
              <w:bottom w:val="nil"/>
            </w:tcBorders>
            <w:vAlign w:val="bottom"/>
          </w:tcPr>
          <w:p w14:paraId="426241C4" w14:textId="7CDF3D7F" w:rsidR="004E5492" w:rsidRPr="00C30E62" w:rsidRDefault="004A0648" w:rsidP="00510118">
            <w:pPr>
              <w:rPr>
                <w:color w:val="000000"/>
                <w:sz w:val="20"/>
                <w:szCs w:val="20"/>
              </w:rPr>
            </w:pPr>
            <w:r w:rsidRPr="00C30E62">
              <w:rPr>
                <w:color w:val="000000"/>
                <w:sz w:val="20"/>
                <w:szCs w:val="20"/>
              </w:rPr>
              <w:t>220</w:t>
            </w:r>
          </w:p>
        </w:tc>
        <w:tc>
          <w:tcPr>
            <w:tcW w:w="851" w:type="dxa"/>
            <w:tcBorders>
              <w:top w:val="nil"/>
              <w:bottom w:val="nil"/>
            </w:tcBorders>
            <w:noWrap/>
            <w:vAlign w:val="bottom"/>
          </w:tcPr>
          <w:p w14:paraId="4E81E45A" w14:textId="55F07336" w:rsidR="004E5492" w:rsidRPr="00C30E62" w:rsidRDefault="004A0648" w:rsidP="00510118">
            <w:pPr>
              <w:rPr>
                <w:i/>
                <w:color w:val="000000"/>
                <w:sz w:val="20"/>
                <w:szCs w:val="20"/>
              </w:rPr>
            </w:pPr>
            <w:r w:rsidRPr="00C30E62">
              <w:rPr>
                <w:i/>
                <w:color w:val="000000"/>
                <w:sz w:val="20"/>
                <w:szCs w:val="20"/>
              </w:rPr>
              <w:t>4.1</w:t>
            </w:r>
          </w:p>
        </w:tc>
      </w:tr>
      <w:tr w:rsidR="004E5492" w:rsidRPr="00C30E62" w14:paraId="59163833" w14:textId="77777777" w:rsidTr="00510118">
        <w:trPr>
          <w:gridAfter w:val="1"/>
          <w:wAfter w:w="6" w:type="dxa"/>
          <w:trHeight w:val="300"/>
        </w:trPr>
        <w:tc>
          <w:tcPr>
            <w:tcW w:w="3683" w:type="dxa"/>
            <w:tcBorders>
              <w:top w:val="nil"/>
              <w:bottom w:val="nil"/>
            </w:tcBorders>
            <w:vAlign w:val="bottom"/>
          </w:tcPr>
          <w:p w14:paraId="0489BBA2" w14:textId="77777777" w:rsidR="004E5492" w:rsidRPr="00C30E62" w:rsidRDefault="004E5492" w:rsidP="00510118">
            <w:pPr>
              <w:rPr>
                <w:color w:val="000000"/>
                <w:sz w:val="20"/>
                <w:szCs w:val="20"/>
                <w:lang w:val="en-AU"/>
              </w:rPr>
            </w:pPr>
            <w:r w:rsidRPr="00C30E62">
              <w:rPr>
                <w:color w:val="000000"/>
                <w:sz w:val="20"/>
                <w:szCs w:val="20"/>
                <w:lang w:val="en-AU"/>
              </w:rPr>
              <w:tab/>
              <w:t>≥37</w:t>
            </w:r>
          </w:p>
        </w:tc>
        <w:tc>
          <w:tcPr>
            <w:tcW w:w="827" w:type="dxa"/>
            <w:tcBorders>
              <w:top w:val="nil"/>
              <w:bottom w:val="nil"/>
            </w:tcBorders>
            <w:noWrap/>
            <w:vAlign w:val="bottom"/>
          </w:tcPr>
          <w:p w14:paraId="32EFD88B" w14:textId="25570DF6" w:rsidR="004E5492" w:rsidRPr="00C30E62" w:rsidRDefault="004A0648" w:rsidP="00510118">
            <w:pPr>
              <w:rPr>
                <w:color w:val="000000"/>
                <w:sz w:val="20"/>
                <w:szCs w:val="20"/>
              </w:rPr>
            </w:pPr>
            <w:r w:rsidRPr="00C30E62">
              <w:rPr>
                <w:color w:val="000000"/>
                <w:sz w:val="20"/>
                <w:szCs w:val="20"/>
              </w:rPr>
              <w:t>497</w:t>
            </w:r>
          </w:p>
        </w:tc>
        <w:tc>
          <w:tcPr>
            <w:tcW w:w="629" w:type="dxa"/>
            <w:tcBorders>
              <w:top w:val="nil"/>
              <w:bottom w:val="nil"/>
            </w:tcBorders>
            <w:noWrap/>
            <w:vAlign w:val="bottom"/>
          </w:tcPr>
          <w:p w14:paraId="36532A28" w14:textId="58ADC9A2" w:rsidR="004E5492" w:rsidRPr="00C30E62" w:rsidRDefault="004A0648" w:rsidP="00510118">
            <w:pPr>
              <w:rPr>
                <w:i/>
                <w:color w:val="000000"/>
                <w:sz w:val="20"/>
                <w:szCs w:val="20"/>
              </w:rPr>
            </w:pPr>
            <w:r w:rsidRPr="00C30E62">
              <w:rPr>
                <w:i/>
                <w:color w:val="000000"/>
                <w:sz w:val="20"/>
                <w:szCs w:val="20"/>
              </w:rPr>
              <w:t>24.4</w:t>
            </w:r>
          </w:p>
        </w:tc>
        <w:tc>
          <w:tcPr>
            <w:tcW w:w="810" w:type="dxa"/>
            <w:tcBorders>
              <w:top w:val="nil"/>
              <w:bottom w:val="nil"/>
            </w:tcBorders>
            <w:noWrap/>
            <w:vAlign w:val="bottom"/>
          </w:tcPr>
          <w:p w14:paraId="2F851C52" w14:textId="6C64B96B" w:rsidR="004E5492" w:rsidRPr="00C30E62" w:rsidRDefault="004A0648" w:rsidP="00510118">
            <w:pPr>
              <w:rPr>
                <w:color w:val="000000"/>
                <w:sz w:val="20"/>
                <w:szCs w:val="20"/>
              </w:rPr>
            </w:pPr>
            <w:r w:rsidRPr="00C30E62">
              <w:rPr>
                <w:color w:val="000000"/>
                <w:sz w:val="20"/>
                <w:szCs w:val="20"/>
              </w:rPr>
              <w:t>59</w:t>
            </w:r>
          </w:p>
        </w:tc>
        <w:tc>
          <w:tcPr>
            <w:tcW w:w="845" w:type="dxa"/>
            <w:tcBorders>
              <w:top w:val="nil"/>
              <w:bottom w:val="nil"/>
            </w:tcBorders>
            <w:noWrap/>
            <w:vAlign w:val="bottom"/>
          </w:tcPr>
          <w:p w14:paraId="209C3CD3" w14:textId="7680FC7D" w:rsidR="004E5492" w:rsidRPr="00C30E62" w:rsidRDefault="004E5492" w:rsidP="00510118">
            <w:pPr>
              <w:rPr>
                <w:i/>
                <w:color w:val="000000"/>
                <w:sz w:val="20"/>
                <w:szCs w:val="20"/>
              </w:rPr>
            </w:pPr>
            <w:r w:rsidRPr="00C30E62">
              <w:rPr>
                <w:i/>
                <w:color w:val="000000"/>
                <w:sz w:val="20"/>
                <w:szCs w:val="20"/>
              </w:rPr>
              <w:t>21.</w:t>
            </w:r>
            <w:r w:rsidR="004A0648" w:rsidRPr="00C30E62">
              <w:rPr>
                <w:i/>
                <w:color w:val="000000"/>
                <w:sz w:val="20"/>
                <w:szCs w:val="20"/>
              </w:rPr>
              <w:t>1</w:t>
            </w:r>
          </w:p>
        </w:tc>
        <w:tc>
          <w:tcPr>
            <w:tcW w:w="278" w:type="dxa"/>
            <w:tcBorders>
              <w:top w:val="nil"/>
              <w:bottom w:val="nil"/>
            </w:tcBorders>
            <w:vAlign w:val="bottom"/>
          </w:tcPr>
          <w:p w14:paraId="24D6259F" w14:textId="77777777" w:rsidR="004E5492" w:rsidRPr="00C30E62" w:rsidRDefault="004E5492" w:rsidP="00510118">
            <w:pPr>
              <w:rPr>
                <w:color w:val="000000"/>
                <w:sz w:val="20"/>
                <w:szCs w:val="20"/>
              </w:rPr>
            </w:pPr>
          </w:p>
        </w:tc>
        <w:tc>
          <w:tcPr>
            <w:tcW w:w="1005" w:type="dxa"/>
            <w:tcBorders>
              <w:top w:val="nil"/>
              <w:bottom w:val="nil"/>
            </w:tcBorders>
            <w:vAlign w:val="bottom"/>
          </w:tcPr>
          <w:p w14:paraId="466E1CBA" w14:textId="51B15AD4" w:rsidR="004E5492" w:rsidRPr="00C30E62" w:rsidRDefault="004A0648" w:rsidP="00510118">
            <w:pPr>
              <w:rPr>
                <w:color w:val="000000"/>
                <w:sz w:val="20"/>
                <w:szCs w:val="20"/>
              </w:rPr>
            </w:pPr>
            <w:r w:rsidRPr="00C30E62">
              <w:rPr>
                <w:color w:val="000000"/>
                <w:sz w:val="20"/>
                <w:szCs w:val="20"/>
              </w:rPr>
              <w:t>419</w:t>
            </w:r>
            <w:r w:rsidR="00C30E62" w:rsidRPr="00C30E62">
              <w:rPr>
                <w:color w:val="000000"/>
                <w:sz w:val="20"/>
                <w:szCs w:val="20"/>
              </w:rPr>
              <w:t>,</w:t>
            </w:r>
            <w:r w:rsidRPr="00C30E62">
              <w:rPr>
                <w:color w:val="000000"/>
                <w:sz w:val="20"/>
                <w:szCs w:val="20"/>
              </w:rPr>
              <w:t>263</w:t>
            </w:r>
          </w:p>
        </w:tc>
        <w:tc>
          <w:tcPr>
            <w:tcW w:w="714" w:type="dxa"/>
            <w:tcBorders>
              <w:top w:val="nil"/>
              <w:bottom w:val="nil"/>
            </w:tcBorders>
            <w:vAlign w:val="bottom"/>
          </w:tcPr>
          <w:p w14:paraId="0950EEDB" w14:textId="1FD47E00" w:rsidR="004E5492" w:rsidRPr="00C30E62" w:rsidRDefault="004E5492" w:rsidP="00510118">
            <w:pPr>
              <w:rPr>
                <w:i/>
                <w:color w:val="000000"/>
                <w:sz w:val="20"/>
                <w:szCs w:val="20"/>
              </w:rPr>
            </w:pPr>
            <w:r w:rsidRPr="00C30E62">
              <w:rPr>
                <w:i/>
                <w:color w:val="000000"/>
                <w:sz w:val="20"/>
                <w:szCs w:val="20"/>
              </w:rPr>
              <w:t>92.</w:t>
            </w:r>
            <w:r w:rsidR="004A0648" w:rsidRPr="00C30E62">
              <w:rPr>
                <w:i/>
                <w:color w:val="000000"/>
                <w:sz w:val="20"/>
                <w:szCs w:val="20"/>
              </w:rPr>
              <w:t>7</w:t>
            </w:r>
          </w:p>
        </w:tc>
        <w:tc>
          <w:tcPr>
            <w:tcW w:w="850" w:type="dxa"/>
            <w:tcBorders>
              <w:top w:val="nil"/>
              <w:bottom w:val="nil"/>
            </w:tcBorders>
            <w:vAlign w:val="bottom"/>
          </w:tcPr>
          <w:p w14:paraId="00E7EE87" w14:textId="2A91B2A7" w:rsidR="004E5492" w:rsidRPr="00C30E62" w:rsidRDefault="004A0648" w:rsidP="00510118">
            <w:pPr>
              <w:rPr>
                <w:color w:val="000000"/>
                <w:sz w:val="20"/>
                <w:szCs w:val="20"/>
              </w:rPr>
            </w:pPr>
            <w:r w:rsidRPr="00C30E62">
              <w:rPr>
                <w:color w:val="000000"/>
                <w:sz w:val="20"/>
                <w:szCs w:val="20"/>
              </w:rPr>
              <w:t>4950</w:t>
            </w:r>
          </w:p>
        </w:tc>
        <w:tc>
          <w:tcPr>
            <w:tcW w:w="851" w:type="dxa"/>
            <w:tcBorders>
              <w:top w:val="nil"/>
              <w:bottom w:val="nil"/>
            </w:tcBorders>
            <w:noWrap/>
            <w:vAlign w:val="bottom"/>
          </w:tcPr>
          <w:p w14:paraId="5CB64F8A" w14:textId="50DCD9F0" w:rsidR="004E5492" w:rsidRPr="00C30E62" w:rsidRDefault="004A0648" w:rsidP="00510118">
            <w:pPr>
              <w:rPr>
                <w:i/>
                <w:color w:val="000000"/>
                <w:sz w:val="20"/>
                <w:szCs w:val="20"/>
              </w:rPr>
            </w:pPr>
            <w:r w:rsidRPr="00C30E62">
              <w:rPr>
                <w:i/>
                <w:color w:val="000000"/>
                <w:sz w:val="20"/>
                <w:szCs w:val="20"/>
              </w:rPr>
              <w:t>92.1</w:t>
            </w:r>
          </w:p>
        </w:tc>
      </w:tr>
      <w:tr w:rsidR="004E5492" w:rsidRPr="00C30E62" w14:paraId="651B9D1C" w14:textId="77777777" w:rsidTr="00510118">
        <w:trPr>
          <w:gridAfter w:val="1"/>
          <w:wAfter w:w="6" w:type="dxa"/>
          <w:trHeight w:val="300"/>
        </w:trPr>
        <w:tc>
          <w:tcPr>
            <w:tcW w:w="3683" w:type="dxa"/>
            <w:tcBorders>
              <w:top w:val="nil"/>
              <w:bottom w:val="nil"/>
            </w:tcBorders>
            <w:vAlign w:val="bottom"/>
          </w:tcPr>
          <w:p w14:paraId="4476E461" w14:textId="77777777" w:rsidR="004E5492" w:rsidRPr="00C30E62" w:rsidRDefault="004E5492" w:rsidP="00510118">
            <w:pPr>
              <w:rPr>
                <w:color w:val="000000"/>
                <w:sz w:val="20"/>
                <w:szCs w:val="20"/>
                <w:lang w:val="en-AU"/>
              </w:rPr>
            </w:pPr>
          </w:p>
        </w:tc>
        <w:tc>
          <w:tcPr>
            <w:tcW w:w="827" w:type="dxa"/>
            <w:tcBorders>
              <w:top w:val="nil"/>
              <w:bottom w:val="nil"/>
            </w:tcBorders>
            <w:noWrap/>
            <w:vAlign w:val="bottom"/>
          </w:tcPr>
          <w:p w14:paraId="20242DA3" w14:textId="77777777" w:rsidR="004E5492" w:rsidRPr="00C30E62" w:rsidRDefault="004E5492" w:rsidP="00510118">
            <w:pPr>
              <w:rPr>
                <w:color w:val="000000"/>
                <w:sz w:val="20"/>
                <w:szCs w:val="20"/>
              </w:rPr>
            </w:pPr>
          </w:p>
        </w:tc>
        <w:tc>
          <w:tcPr>
            <w:tcW w:w="629" w:type="dxa"/>
            <w:tcBorders>
              <w:top w:val="nil"/>
              <w:bottom w:val="nil"/>
            </w:tcBorders>
            <w:noWrap/>
            <w:vAlign w:val="bottom"/>
          </w:tcPr>
          <w:p w14:paraId="26F79C3C" w14:textId="77777777" w:rsidR="004E5492" w:rsidRPr="00C30E62" w:rsidRDefault="004E5492" w:rsidP="00510118">
            <w:pPr>
              <w:rPr>
                <w:i/>
                <w:color w:val="000000"/>
                <w:sz w:val="20"/>
                <w:szCs w:val="20"/>
              </w:rPr>
            </w:pPr>
          </w:p>
        </w:tc>
        <w:tc>
          <w:tcPr>
            <w:tcW w:w="810" w:type="dxa"/>
            <w:tcBorders>
              <w:top w:val="nil"/>
              <w:bottom w:val="nil"/>
            </w:tcBorders>
            <w:noWrap/>
            <w:vAlign w:val="bottom"/>
          </w:tcPr>
          <w:p w14:paraId="0431715B" w14:textId="77777777" w:rsidR="004E5492" w:rsidRPr="00C30E62" w:rsidRDefault="004E5492" w:rsidP="00510118">
            <w:pPr>
              <w:rPr>
                <w:color w:val="000000"/>
                <w:sz w:val="20"/>
                <w:szCs w:val="20"/>
              </w:rPr>
            </w:pPr>
          </w:p>
        </w:tc>
        <w:tc>
          <w:tcPr>
            <w:tcW w:w="845" w:type="dxa"/>
            <w:tcBorders>
              <w:top w:val="nil"/>
              <w:bottom w:val="nil"/>
            </w:tcBorders>
            <w:noWrap/>
            <w:vAlign w:val="bottom"/>
          </w:tcPr>
          <w:p w14:paraId="77D67570" w14:textId="77777777" w:rsidR="004E5492" w:rsidRPr="00C30E62" w:rsidRDefault="004E5492" w:rsidP="00510118">
            <w:pPr>
              <w:rPr>
                <w:i/>
                <w:color w:val="000000"/>
                <w:sz w:val="20"/>
                <w:szCs w:val="20"/>
              </w:rPr>
            </w:pPr>
          </w:p>
        </w:tc>
        <w:tc>
          <w:tcPr>
            <w:tcW w:w="278" w:type="dxa"/>
            <w:tcBorders>
              <w:top w:val="nil"/>
              <w:bottom w:val="nil"/>
            </w:tcBorders>
            <w:vAlign w:val="bottom"/>
          </w:tcPr>
          <w:p w14:paraId="79645188" w14:textId="77777777" w:rsidR="004E5492" w:rsidRPr="00C30E62" w:rsidRDefault="004E5492" w:rsidP="00510118">
            <w:pPr>
              <w:rPr>
                <w:color w:val="000000"/>
                <w:sz w:val="20"/>
                <w:szCs w:val="20"/>
              </w:rPr>
            </w:pPr>
          </w:p>
        </w:tc>
        <w:tc>
          <w:tcPr>
            <w:tcW w:w="1005" w:type="dxa"/>
            <w:tcBorders>
              <w:top w:val="nil"/>
              <w:bottom w:val="nil"/>
            </w:tcBorders>
            <w:vAlign w:val="bottom"/>
          </w:tcPr>
          <w:p w14:paraId="1898B463" w14:textId="77777777" w:rsidR="004E5492" w:rsidRPr="00C30E62" w:rsidRDefault="004E5492" w:rsidP="00510118">
            <w:pPr>
              <w:rPr>
                <w:color w:val="000000"/>
                <w:sz w:val="20"/>
                <w:szCs w:val="20"/>
              </w:rPr>
            </w:pPr>
          </w:p>
        </w:tc>
        <w:tc>
          <w:tcPr>
            <w:tcW w:w="714" w:type="dxa"/>
            <w:tcBorders>
              <w:top w:val="nil"/>
              <w:bottom w:val="nil"/>
            </w:tcBorders>
            <w:vAlign w:val="bottom"/>
          </w:tcPr>
          <w:p w14:paraId="354CF5AF" w14:textId="77777777" w:rsidR="004E5492" w:rsidRPr="00C30E62" w:rsidRDefault="004E5492" w:rsidP="00510118">
            <w:pPr>
              <w:rPr>
                <w:i/>
                <w:color w:val="000000"/>
                <w:sz w:val="20"/>
                <w:szCs w:val="20"/>
              </w:rPr>
            </w:pPr>
          </w:p>
        </w:tc>
        <w:tc>
          <w:tcPr>
            <w:tcW w:w="850" w:type="dxa"/>
            <w:tcBorders>
              <w:top w:val="nil"/>
              <w:bottom w:val="nil"/>
            </w:tcBorders>
            <w:vAlign w:val="bottom"/>
          </w:tcPr>
          <w:p w14:paraId="647A0B7F" w14:textId="77777777" w:rsidR="004E5492" w:rsidRPr="00C30E62" w:rsidRDefault="004E5492" w:rsidP="00510118">
            <w:pPr>
              <w:rPr>
                <w:color w:val="000000"/>
                <w:sz w:val="20"/>
                <w:szCs w:val="20"/>
              </w:rPr>
            </w:pPr>
          </w:p>
        </w:tc>
        <w:tc>
          <w:tcPr>
            <w:tcW w:w="851" w:type="dxa"/>
            <w:tcBorders>
              <w:top w:val="nil"/>
              <w:bottom w:val="nil"/>
            </w:tcBorders>
            <w:noWrap/>
            <w:vAlign w:val="bottom"/>
          </w:tcPr>
          <w:p w14:paraId="3917E792" w14:textId="77777777" w:rsidR="004E5492" w:rsidRPr="00C30E62" w:rsidRDefault="004E5492" w:rsidP="00510118">
            <w:pPr>
              <w:rPr>
                <w:i/>
                <w:color w:val="000000"/>
                <w:sz w:val="20"/>
                <w:szCs w:val="20"/>
              </w:rPr>
            </w:pPr>
          </w:p>
        </w:tc>
      </w:tr>
      <w:tr w:rsidR="004E5492" w:rsidRPr="00C30E62" w14:paraId="7A9A05BF" w14:textId="77777777" w:rsidTr="00510118">
        <w:trPr>
          <w:gridAfter w:val="1"/>
          <w:wAfter w:w="6" w:type="dxa"/>
          <w:trHeight w:val="300"/>
        </w:trPr>
        <w:tc>
          <w:tcPr>
            <w:tcW w:w="3683" w:type="dxa"/>
            <w:tcBorders>
              <w:top w:val="nil"/>
              <w:bottom w:val="nil"/>
            </w:tcBorders>
            <w:vAlign w:val="bottom"/>
          </w:tcPr>
          <w:p w14:paraId="6F67298A" w14:textId="77777777" w:rsidR="004E5492" w:rsidRPr="00C30E62" w:rsidRDefault="004E5492" w:rsidP="00510118">
            <w:pPr>
              <w:rPr>
                <w:color w:val="000000"/>
                <w:sz w:val="20"/>
                <w:szCs w:val="20"/>
                <w:lang w:val="en-AU"/>
              </w:rPr>
            </w:pPr>
            <w:r w:rsidRPr="00C30E62">
              <w:rPr>
                <w:color w:val="000000"/>
                <w:sz w:val="20"/>
                <w:szCs w:val="20"/>
                <w:lang w:val="en-AU"/>
              </w:rPr>
              <w:t>Smoker during pregnancy</w:t>
            </w:r>
          </w:p>
        </w:tc>
        <w:tc>
          <w:tcPr>
            <w:tcW w:w="827" w:type="dxa"/>
            <w:tcBorders>
              <w:top w:val="nil"/>
              <w:bottom w:val="nil"/>
            </w:tcBorders>
            <w:noWrap/>
            <w:vAlign w:val="bottom"/>
          </w:tcPr>
          <w:p w14:paraId="63B18253" w14:textId="3D96BD6C" w:rsidR="004E5492" w:rsidRPr="00C30E62" w:rsidRDefault="004A0648" w:rsidP="00510118">
            <w:pPr>
              <w:rPr>
                <w:color w:val="000000"/>
                <w:sz w:val="20"/>
                <w:szCs w:val="20"/>
              </w:rPr>
            </w:pPr>
            <w:r w:rsidRPr="00C30E62">
              <w:rPr>
                <w:color w:val="000000"/>
                <w:sz w:val="20"/>
                <w:szCs w:val="20"/>
              </w:rPr>
              <w:t>459</w:t>
            </w:r>
          </w:p>
        </w:tc>
        <w:tc>
          <w:tcPr>
            <w:tcW w:w="629" w:type="dxa"/>
            <w:tcBorders>
              <w:top w:val="nil"/>
              <w:bottom w:val="nil"/>
            </w:tcBorders>
            <w:noWrap/>
            <w:vAlign w:val="bottom"/>
          </w:tcPr>
          <w:p w14:paraId="2BE19946" w14:textId="38C68004" w:rsidR="004E5492" w:rsidRPr="00C30E62" w:rsidRDefault="004A0648" w:rsidP="00510118">
            <w:pPr>
              <w:rPr>
                <w:i/>
                <w:color w:val="000000"/>
                <w:sz w:val="20"/>
                <w:szCs w:val="20"/>
              </w:rPr>
            </w:pPr>
            <w:r w:rsidRPr="00C30E62">
              <w:rPr>
                <w:i/>
                <w:color w:val="000000"/>
                <w:sz w:val="20"/>
                <w:szCs w:val="20"/>
              </w:rPr>
              <w:t>22.5</w:t>
            </w:r>
          </w:p>
        </w:tc>
        <w:tc>
          <w:tcPr>
            <w:tcW w:w="810" w:type="dxa"/>
            <w:tcBorders>
              <w:top w:val="nil"/>
              <w:bottom w:val="nil"/>
            </w:tcBorders>
            <w:noWrap/>
            <w:vAlign w:val="bottom"/>
          </w:tcPr>
          <w:p w14:paraId="08C1D438" w14:textId="746E20F2" w:rsidR="004E5492" w:rsidRPr="00C30E62" w:rsidRDefault="004A0648" w:rsidP="00510118">
            <w:pPr>
              <w:rPr>
                <w:color w:val="000000"/>
                <w:sz w:val="20"/>
                <w:szCs w:val="20"/>
              </w:rPr>
            </w:pPr>
            <w:r w:rsidRPr="00C30E62">
              <w:rPr>
                <w:color w:val="000000"/>
                <w:sz w:val="20"/>
                <w:szCs w:val="20"/>
              </w:rPr>
              <w:t>65</w:t>
            </w:r>
          </w:p>
        </w:tc>
        <w:tc>
          <w:tcPr>
            <w:tcW w:w="845" w:type="dxa"/>
            <w:tcBorders>
              <w:top w:val="nil"/>
              <w:bottom w:val="nil"/>
            </w:tcBorders>
            <w:noWrap/>
            <w:vAlign w:val="bottom"/>
          </w:tcPr>
          <w:p w14:paraId="0EF72E41" w14:textId="1E59F7D4" w:rsidR="004E5492" w:rsidRPr="00C30E62" w:rsidRDefault="00C30E62" w:rsidP="00510118">
            <w:pPr>
              <w:rPr>
                <w:i/>
                <w:color w:val="000000"/>
                <w:sz w:val="20"/>
                <w:szCs w:val="20"/>
              </w:rPr>
            </w:pPr>
            <w:r w:rsidRPr="00C30E62">
              <w:rPr>
                <w:i/>
                <w:color w:val="000000"/>
                <w:sz w:val="20"/>
                <w:szCs w:val="20"/>
              </w:rPr>
              <w:t>23.3</w:t>
            </w:r>
          </w:p>
        </w:tc>
        <w:tc>
          <w:tcPr>
            <w:tcW w:w="278" w:type="dxa"/>
            <w:tcBorders>
              <w:top w:val="nil"/>
              <w:bottom w:val="nil"/>
            </w:tcBorders>
            <w:vAlign w:val="bottom"/>
          </w:tcPr>
          <w:p w14:paraId="3BB63926" w14:textId="77777777" w:rsidR="004E5492" w:rsidRPr="00C30E62" w:rsidRDefault="004E5492" w:rsidP="00510118">
            <w:pPr>
              <w:rPr>
                <w:color w:val="000000"/>
                <w:sz w:val="20"/>
                <w:szCs w:val="20"/>
              </w:rPr>
            </w:pPr>
          </w:p>
        </w:tc>
        <w:tc>
          <w:tcPr>
            <w:tcW w:w="1005" w:type="dxa"/>
            <w:tcBorders>
              <w:top w:val="nil"/>
              <w:bottom w:val="nil"/>
            </w:tcBorders>
            <w:vAlign w:val="bottom"/>
          </w:tcPr>
          <w:p w14:paraId="58BB2FDC" w14:textId="05AFFFBF" w:rsidR="004E5492" w:rsidRPr="00C30E62" w:rsidRDefault="004A0648" w:rsidP="00510118">
            <w:pPr>
              <w:rPr>
                <w:color w:val="000000"/>
                <w:sz w:val="20"/>
                <w:szCs w:val="20"/>
              </w:rPr>
            </w:pPr>
            <w:r w:rsidRPr="00C30E62">
              <w:rPr>
                <w:color w:val="000000"/>
                <w:sz w:val="20"/>
                <w:szCs w:val="20"/>
              </w:rPr>
              <w:t>66</w:t>
            </w:r>
            <w:r w:rsidR="00C30E62" w:rsidRPr="00C30E62">
              <w:rPr>
                <w:color w:val="000000"/>
                <w:sz w:val="20"/>
                <w:szCs w:val="20"/>
              </w:rPr>
              <w:t>,</w:t>
            </w:r>
            <w:r w:rsidRPr="00C30E62">
              <w:rPr>
                <w:color w:val="000000"/>
                <w:sz w:val="20"/>
                <w:szCs w:val="20"/>
              </w:rPr>
              <w:t>915</w:t>
            </w:r>
          </w:p>
        </w:tc>
        <w:tc>
          <w:tcPr>
            <w:tcW w:w="714" w:type="dxa"/>
            <w:tcBorders>
              <w:top w:val="nil"/>
              <w:bottom w:val="nil"/>
            </w:tcBorders>
            <w:vAlign w:val="bottom"/>
          </w:tcPr>
          <w:p w14:paraId="2027E896" w14:textId="3256D3E6" w:rsidR="004E5492" w:rsidRPr="00C30E62" w:rsidRDefault="004E5492" w:rsidP="00510118">
            <w:pPr>
              <w:rPr>
                <w:i/>
                <w:color w:val="000000"/>
                <w:sz w:val="20"/>
                <w:szCs w:val="20"/>
              </w:rPr>
            </w:pPr>
            <w:r w:rsidRPr="00C30E62">
              <w:rPr>
                <w:i/>
                <w:color w:val="000000"/>
                <w:sz w:val="20"/>
                <w:szCs w:val="20"/>
              </w:rPr>
              <w:t>1</w:t>
            </w:r>
            <w:r w:rsidR="00C30E62" w:rsidRPr="00C30E62">
              <w:rPr>
                <w:i/>
                <w:color w:val="000000"/>
                <w:sz w:val="20"/>
                <w:szCs w:val="20"/>
              </w:rPr>
              <w:t>4</w:t>
            </w:r>
            <w:r w:rsidRPr="00C30E62">
              <w:rPr>
                <w:i/>
                <w:color w:val="000000"/>
                <w:sz w:val="20"/>
                <w:szCs w:val="20"/>
              </w:rPr>
              <w:t>.8</w:t>
            </w:r>
          </w:p>
        </w:tc>
        <w:tc>
          <w:tcPr>
            <w:tcW w:w="850" w:type="dxa"/>
            <w:tcBorders>
              <w:top w:val="nil"/>
              <w:bottom w:val="nil"/>
            </w:tcBorders>
            <w:vAlign w:val="bottom"/>
          </w:tcPr>
          <w:p w14:paraId="361277EB" w14:textId="472EE00B" w:rsidR="004E5492" w:rsidRPr="00C30E62" w:rsidRDefault="004A0648" w:rsidP="00510118">
            <w:pPr>
              <w:rPr>
                <w:color w:val="000000"/>
                <w:sz w:val="20"/>
                <w:szCs w:val="20"/>
              </w:rPr>
            </w:pPr>
            <w:r w:rsidRPr="00C30E62">
              <w:rPr>
                <w:color w:val="000000"/>
                <w:sz w:val="20"/>
                <w:szCs w:val="20"/>
              </w:rPr>
              <w:t>1130</w:t>
            </w:r>
          </w:p>
        </w:tc>
        <w:tc>
          <w:tcPr>
            <w:tcW w:w="851" w:type="dxa"/>
            <w:tcBorders>
              <w:top w:val="nil"/>
              <w:bottom w:val="nil"/>
            </w:tcBorders>
            <w:noWrap/>
            <w:vAlign w:val="bottom"/>
          </w:tcPr>
          <w:p w14:paraId="7D8F3966" w14:textId="1DF918D1" w:rsidR="004E5492" w:rsidRPr="00C30E62" w:rsidRDefault="00C30E62" w:rsidP="00510118">
            <w:pPr>
              <w:rPr>
                <w:i/>
                <w:color w:val="000000"/>
                <w:sz w:val="20"/>
                <w:szCs w:val="20"/>
              </w:rPr>
            </w:pPr>
            <w:r w:rsidRPr="00C30E62">
              <w:rPr>
                <w:i/>
                <w:color w:val="000000"/>
                <w:sz w:val="20"/>
                <w:szCs w:val="20"/>
              </w:rPr>
              <w:t>21.1</w:t>
            </w:r>
          </w:p>
        </w:tc>
      </w:tr>
      <w:tr w:rsidR="004E5492" w:rsidRPr="00C30E62" w14:paraId="3103A17F" w14:textId="77777777" w:rsidTr="00510118">
        <w:trPr>
          <w:gridAfter w:val="1"/>
          <w:wAfter w:w="6" w:type="dxa"/>
          <w:trHeight w:val="300"/>
        </w:trPr>
        <w:tc>
          <w:tcPr>
            <w:tcW w:w="3683" w:type="dxa"/>
            <w:tcBorders>
              <w:top w:val="nil"/>
              <w:bottom w:val="nil"/>
            </w:tcBorders>
            <w:vAlign w:val="bottom"/>
          </w:tcPr>
          <w:p w14:paraId="01DB6ECB" w14:textId="77777777" w:rsidR="004E5492" w:rsidRPr="00C30E62" w:rsidRDefault="004E5492" w:rsidP="00510118">
            <w:pPr>
              <w:rPr>
                <w:color w:val="000000"/>
                <w:sz w:val="20"/>
                <w:szCs w:val="20"/>
                <w:lang w:val="en-AU"/>
              </w:rPr>
            </w:pPr>
            <w:r w:rsidRPr="00C30E62">
              <w:rPr>
                <w:sz w:val="20"/>
                <w:szCs w:val="20"/>
                <w:lang w:val="en-AU"/>
              </w:rPr>
              <w:t>Chronic condition (asthma, diabetes, hypertension)</w:t>
            </w:r>
          </w:p>
        </w:tc>
        <w:tc>
          <w:tcPr>
            <w:tcW w:w="827" w:type="dxa"/>
            <w:tcBorders>
              <w:top w:val="nil"/>
              <w:bottom w:val="nil"/>
            </w:tcBorders>
            <w:noWrap/>
            <w:vAlign w:val="bottom"/>
          </w:tcPr>
          <w:p w14:paraId="5A3625B4" w14:textId="0380BA21" w:rsidR="004E5492" w:rsidRPr="00C30E62" w:rsidRDefault="004A0648" w:rsidP="00510118">
            <w:pPr>
              <w:rPr>
                <w:color w:val="000000"/>
                <w:sz w:val="20"/>
                <w:szCs w:val="20"/>
                <w:lang w:val="en-AU"/>
              </w:rPr>
            </w:pPr>
            <w:r w:rsidRPr="00C30E62">
              <w:rPr>
                <w:color w:val="000000"/>
                <w:sz w:val="20"/>
                <w:szCs w:val="20"/>
                <w:lang w:val="en-AU"/>
              </w:rPr>
              <w:t>296</w:t>
            </w:r>
          </w:p>
        </w:tc>
        <w:tc>
          <w:tcPr>
            <w:tcW w:w="629" w:type="dxa"/>
            <w:tcBorders>
              <w:top w:val="nil"/>
              <w:bottom w:val="nil"/>
            </w:tcBorders>
            <w:noWrap/>
            <w:vAlign w:val="bottom"/>
          </w:tcPr>
          <w:p w14:paraId="6A5160ED" w14:textId="695FD8F3" w:rsidR="004E5492" w:rsidRPr="00C30E62" w:rsidRDefault="004A0648" w:rsidP="00510118">
            <w:pPr>
              <w:rPr>
                <w:i/>
                <w:color w:val="000000"/>
                <w:sz w:val="20"/>
                <w:szCs w:val="20"/>
                <w:lang w:val="en-AU"/>
              </w:rPr>
            </w:pPr>
            <w:r w:rsidRPr="00C30E62">
              <w:rPr>
                <w:i/>
                <w:color w:val="000000"/>
                <w:sz w:val="20"/>
                <w:szCs w:val="20"/>
                <w:lang w:val="en-AU"/>
              </w:rPr>
              <w:t>14.5</w:t>
            </w:r>
          </w:p>
        </w:tc>
        <w:tc>
          <w:tcPr>
            <w:tcW w:w="810" w:type="dxa"/>
            <w:tcBorders>
              <w:top w:val="nil"/>
              <w:bottom w:val="nil"/>
            </w:tcBorders>
            <w:noWrap/>
            <w:vAlign w:val="bottom"/>
          </w:tcPr>
          <w:p w14:paraId="4F006293" w14:textId="6641087D" w:rsidR="004E5492" w:rsidRPr="00C30E62" w:rsidRDefault="004A0648" w:rsidP="00510118">
            <w:pPr>
              <w:rPr>
                <w:color w:val="000000"/>
                <w:sz w:val="20"/>
                <w:szCs w:val="20"/>
                <w:lang w:val="en-AU"/>
              </w:rPr>
            </w:pPr>
            <w:r w:rsidRPr="00C30E62">
              <w:rPr>
                <w:color w:val="000000"/>
                <w:sz w:val="20"/>
                <w:szCs w:val="20"/>
              </w:rPr>
              <w:t>29</w:t>
            </w:r>
          </w:p>
        </w:tc>
        <w:tc>
          <w:tcPr>
            <w:tcW w:w="845" w:type="dxa"/>
            <w:tcBorders>
              <w:top w:val="nil"/>
              <w:bottom w:val="nil"/>
            </w:tcBorders>
            <w:noWrap/>
            <w:vAlign w:val="bottom"/>
          </w:tcPr>
          <w:p w14:paraId="5CD2929E" w14:textId="5BB61AB2" w:rsidR="004E5492" w:rsidRPr="00C30E62" w:rsidRDefault="00C30E62" w:rsidP="00510118">
            <w:pPr>
              <w:rPr>
                <w:i/>
                <w:color w:val="000000"/>
                <w:sz w:val="20"/>
                <w:szCs w:val="20"/>
                <w:lang w:val="en-AU"/>
              </w:rPr>
            </w:pPr>
            <w:r w:rsidRPr="00C30E62">
              <w:rPr>
                <w:i/>
                <w:color w:val="000000"/>
                <w:sz w:val="20"/>
                <w:szCs w:val="20"/>
              </w:rPr>
              <w:t>10.4</w:t>
            </w:r>
          </w:p>
        </w:tc>
        <w:tc>
          <w:tcPr>
            <w:tcW w:w="278" w:type="dxa"/>
            <w:tcBorders>
              <w:top w:val="nil"/>
              <w:bottom w:val="nil"/>
            </w:tcBorders>
            <w:vAlign w:val="bottom"/>
          </w:tcPr>
          <w:p w14:paraId="154FA2D9"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2B272471" w14:textId="477AF5E4" w:rsidR="004E5492" w:rsidRPr="00C30E62" w:rsidRDefault="004A0648" w:rsidP="00510118">
            <w:pPr>
              <w:rPr>
                <w:color w:val="000000"/>
                <w:sz w:val="20"/>
                <w:szCs w:val="20"/>
                <w:lang w:val="en-AU"/>
              </w:rPr>
            </w:pPr>
            <w:r w:rsidRPr="00C30E62">
              <w:rPr>
                <w:color w:val="000000"/>
                <w:sz w:val="20"/>
                <w:szCs w:val="20"/>
                <w:lang w:val="en-AU"/>
              </w:rPr>
              <w:t>53</w:t>
            </w:r>
            <w:r w:rsidR="00C30E62" w:rsidRPr="00C30E62">
              <w:rPr>
                <w:color w:val="000000"/>
                <w:sz w:val="20"/>
                <w:szCs w:val="20"/>
                <w:lang w:val="en-AU"/>
              </w:rPr>
              <w:t>,</w:t>
            </w:r>
            <w:r w:rsidRPr="00C30E62">
              <w:rPr>
                <w:color w:val="000000"/>
                <w:sz w:val="20"/>
                <w:szCs w:val="20"/>
                <w:lang w:val="en-AU"/>
              </w:rPr>
              <w:t>172</w:t>
            </w:r>
          </w:p>
        </w:tc>
        <w:tc>
          <w:tcPr>
            <w:tcW w:w="714" w:type="dxa"/>
            <w:tcBorders>
              <w:top w:val="nil"/>
              <w:bottom w:val="nil"/>
            </w:tcBorders>
            <w:vAlign w:val="bottom"/>
          </w:tcPr>
          <w:p w14:paraId="17ADD314" w14:textId="65D3A9CD" w:rsidR="004E5492" w:rsidRPr="00C30E62" w:rsidRDefault="004E5492" w:rsidP="00510118">
            <w:pPr>
              <w:rPr>
                <w:i/>
                <w:color w:val="000000"/>
                <w:sz w:val="20"/>
                <w:szCs w:val="20"/>
                <w:lang w:val="en-AU"/>
              </w:rPr>
            </w:pPr>
            <w:r w:rsidRPr="00C30E62">
              <w:rPr>
                <w:i/>
                <w:color w:val="000000"/>
                <w:sz w:val="20"/>
                <w:szCs w:val="20"/>
                <w:lang w:val="en-AU"/>
              </w:rPr>
              <w:t>11.</w:t>
            </w:r>
            <w:r w:rsidR="00C30E62" w:rsidRPr="00C30E62">
              <w:rPr>
                <w:i/>
                <w:color w:val="000000"/>
                <w:sz w:val="20"/>
                <w:szCs w:val="20"/>
                <w:lang w:val="en-AU"/>
              </w:rPr>
              <w:t>8</w:t>
            </w:r>
          </w:p>
        </w:tc>
        <w:tc>
          <w:tcPr>
            <w:tcW w:w="850" w:type="dxa"/>
            <w:tcBorders>
              <w:top w:val="nil"/>
              <w:bottom w:val="nil"/>
            </w:tcBorders>
            <w:vAlign w:val="bottom"/>
          </w:tcPr>
          <w:p w14:paraId="02875972" w14:textId="6A226229" w:rsidR="004E5492" w:rsidRPr="00C30E62" w:rsidRDefault="004A0648" w:rsidP="00510118">
            <w:pPr>
              <w:rPr>
                <w:color w:val="000000"/>
                <w:sz w:val="20"/>
                <w:szCs w:val="20"/>
                <w:lang w:val="en-AU"/>
              </w:rPr>
            </w:pPr>
            <w:r w:rsidRPr="00C30E62">
              <w:rPr>
                <w:color w:val="000000"/>
                <w:sz w:val="20"/>
                <w:szCs w:val="20"/>
                <w:lang w:val="en-AU"/>
              </w:rPr>
              <w:t>493</w:t>
            </w:r>
          </w:p>
        </w:tc>
        <w:tc>
          <w:tcPr>
            <w:tcW w:w="851" w:type="dxa"/>
            <w:tcBorders>
              <w:top w:val="nil"/>
              <w:bottom w:val="nil"/>
            </w:tcBorders>
            <w:noWrap/>
            <w:vAlign w:val="bottom"/>
          </w:tcPr>
          <w:p w14:paraId="1D7F2037" w14:textId="6078566F" w:rsidR="004E5492" w:rsidRPr="00C30E62" w:rsidRDefault="00C30E62" w:rsidP="00510118">
            <w:pPr>
              <w:rPr>
                <w:i/>
                <w:color w:val="000000"/>
                <w:sz w:val="20"/>
                <w:szCs w:val="20"/>
                <w:lang w:val="en-AU"/>
              </w:rPr>
            </w:pPr>
            <w:r w:rsidRPr="00C30E62">
              <w:rPr>
                <w:i/>
                <w:color w:val="000000"/>
                <w:sz w:val="20"/>
                <w:szCs w:val="20"/>
                <w:lang w:val="en-AU"/>
              </w:rPr>
              <w:t>9</w:t>
            </w:r>
            <w:r w:rsidR="004E5492" w:rsidRPr="00C30E62">
              <w:rPr>
                <w:i/>
                <w:color w:val="000000"/>
                <w:sz w:val="20"/>
                <w:szCs w:val="20"/>
                <w:lang w:val="en-AU"/>
              </w:rPr>
              <w:t>.2</w:t>
            </w:r>
          </w:p>
        </w:tc>
      </w:tr>
      <w:tr w:rsidR="004E5492" w:rsidRPr="00C30E62" w14:paraId="441CEA9F" w14:textId="77777777" w:rsidTr="00510118">
        <w:trPr>
          <w:gridAfter w:val="1"/>
          <w:wAfter w:w="6" w:type="dxa"/>
          <w:trHeight w:val="300"/>
        </w:trPr>
        <w:tc>
          <w:tcPr>
            <w:tcW w:w="3683" w:type="dxa"/>
            <w:tcBorders>
              <w:top w:val="nil"/>
              <w:bottom w:val="nil"/>
            </w:tcBorders>
            <w:vAlign w:val="bottom"/>
          </w:tcPr>
          <w:p w14:paraId="73574280" w14:textId="77777777" w:rsidR="004E5492" w:rsidRPr="00C30E62" w:rsidRDefault="004E5492" w:rsidP="00510118">
            <w:pPr>
              <w:rPr>
                <w:color w:val="000000"/>
                <w:sz w:val="20"/>
                <w:szCs w:val="20"/>
                <w:lang w:val="en-AU"/>
              </w:rPr>
            </w:pPr>
            <w:r w:rsidRPr="00C30E62">
              <w:rPr>
                <w:color w:val="000000"/>
                <w:sz w:val="20"/>
                <w:szCs w:val="20"/>
                <w:lang w:val="en-AU"/>
              </w:rPr>
              <w:t>Pregnancy complication (gestational diabetes, preeclampsia, placenta praevia)</w:t>
            </w:r>
          </w:p>
        </w:tc>
        <w:tc>
          <w:tcPr>
            <w:tcW w:w="827" w:type="dxa"/>
            <w:tcBorders>
              <w:top w:val="nil"/>
              <w:bottom w:val="nil"/>
            </w:tcBorders>
            <w:noWrap/>
            <w:vAlign w:val="bottom"/>
          </w:tcPr>
          <w:p w14:paraId="759F1FA2" w14:textId="69D59E30" w:rsidR="004E5492" w:rsidRPr="00C30E62" w:rsidRDefault="004A0648" w:rsidP="00510118">
            <w:pPr>
              <w:rPr>
                <w:color w:val="000000"/>
                <w:sz w:val="20"/>
                <w:szCs w:val="20"/>
                <w:lang w:val="en-AU"/>
              </w:rPr>
            </w:pPr>
            <w:r w:rsidRPr="00C30E62">
              <w:rPr>
                <w:color w:val="000000"/>
                <w:sz w:val="20"/>
                <w:szCs w:val="20"/>
                <w:lang w:val="en-AU"/>
              </w:rPr>
              <w:t>309</w:t>
            </w:r>
          </w:p>
        </w:tc>
        <w:tc>
          <w:tcPr>
            <w:tcW w:w="629" w:type="dxa"/>
            <w:tcBorders>
              <w:top w:val="nil"/>
              <w:bottom w:val="nil"/>
            </w:tcBorders>
            <w:noWrap/>
            <w:vAlign w:val="bottom"/>
          </w:tcPr>
          <w:p w14:paraId="748D82DC" w14:textId="3D8FBDD0" w:rsidR="004E5492" w:rsidRPr="00C30E62" w:rsidRDefault="004A0648" w:rsidP="00510118">
            <w:pPr>
              <w:rPr>
                <w:i/>
                <w:color w:val="000000"/>
                <w:sz w:val="20"/>
                <w:szCs w:val="20"/>
                <w:lang w:val="en-AU"/>
              </w:rPr>
            </w:pPr>
            <w:r w:rsidRPr="00C30E62">
              <w:rPr>
                <w:i/>
                <w:color w:val="000000"/>
                <w:sz w:val="20"/>
                <w:szCs w:val="20"/>
                <w:lang w:val="en-AU"/>
              </w:rPr>
              <w:t>15.1</w:t>
            </w:r>
          </w:p>
        </w:tc>
        <w:tc>
          <w:tcPr>
            <w:tcW w:w="810" w:type="dxa"/>
            <w:tcBorders>
              <w:top w:val="nil"/>
              <w:bottom w:val="nil"/>
            </w:tcBorders>
            <w:noWrap/>
            <w:vAlign w:val="bottom"/>
          </w:tcPr>
          <w:p w14:paraId="73E2193F" w14:textId="7525B140" w:rsidR="004E5492" w:rsidRPr="00C30E62" w:rsidRDefault="004A0648" w:rsidP="00510118">
            <w:pPr>
              <w:rPr>
                <w:color w:val="000000"/>
                <w:sz w:val="20"/>
                <w:szCs w:val="20"/>
                <w:lang w:val="en-AU"/>
              </w:rPr>
            </w:pPr>
            <w:r w:rsidRPr="00C30E62">
              <w:rPr>
                <w:color w:val="000000"/>
                <w:sz w:val="20"/>
                <w:szCs w:val="20"/>
              </w:rPr>
              <w:t>22</w:t>
            </w:r>
          </w:p>
        </w:tc>
        <w:tc>
          <w:tcPr>
            <w:tcW w:w="845" w:type="dxa"/>
            <w:tcBorders>
              <w:top w:val="nil"/>
              <w:bottom w:val="nil"/>
            </w:tcBorders>
            <w:noWrap/>
            <w:vAlign w:val="bottom"/>
          </w:tcPr>
          <w:p w14:paraId="43EF724F" w14:textId="023EBD61" w:rsidR="004E5492" w:rsidRPr="00C30E62" w:rsidRDefault="00C30E62" w:rsidP="00510118">
            <w:pPr>
              <w:rPr>
                <w:i/>
                <w:color w:val="000000"/>
                <w:sz w:val="20"/>
                <w:szCs w:val="20"/>
                <w:lang w:val="en-AU"/>
              </w:rPr>
            </w:pPr>
            <w:r w:rsidRPr="00C30E62">
              <w:rPr>
                <w:i/>
                <w:color w:val="000000"/>
                <w:sz w:val="20"/>
                <w:szCs w:val="20"/>
              </w:rPr>
              <w:t>7.9</w:t>
            </w:r>
          </w:p>
        </w:tc>
        <w:tc>
          <w:tcPr>
            <w:tcW w:w="278" w:type="dxa"/>
            <w:tcBorders>
              <w:top w:val="nil"/>
              <w:bottom w:val="nil"/>
            </w:tcBorders>
            <w:vAlign w:val="bottom"/>
          </w:tcPr>
          <w:p w14:paraId="5401143E"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48727CAB" w14:textId="114163D6" w:rsidR="004E5492" w:rsidRPr="00C30E62" w:rsidRDefault="004A0648" w:rsidP="00510118">
            <w:pPr>
              <w:rPr>
                <w:color w:val="000000"/>
                <w:sz w:val="20"/>
                <w:szCs w:val="20"/>
                <w:lang w:val="en-AU"/>
              </w:rPr>
            </w:pPr>
            <w:r w:rsidRPr="00C30E62">
              <w:rPr>
                <w:rFonts w:ascii="Calibri" w:hAnsi="Calibri"/>
                <w:color w:val="000000"/>
                <w:sz w:val="20"/>
                <w:szCs w:val="20"/>
              </w:rPr>
              <w:t>42</w:t>
            </w:r>
            <w:r w:rsidR="00C30E62" w:rsidRPr="00C30E62">
              <w:rPr>
                <w:rFonts w:ascii="Calibri" w:hAnsi="Calibri"/>
                <w:color w:val="000000"/>
                <w:sz w:val="20"/>
                <w:szCs w:val="20"/>
              </w:rPr>
              <w:t>,</w:t>
            </w:r>
            <w:r w:rsidRPr="00C30E62">
              <w:rPr>
                <w:rFonts w:ascii="Calibri" w:hAnsi="Calibri"/>
                <w:color w:val="000000"/>
                <w:sz w:val="20"/>
                <w:szCs w:val="20"/>
              </w:rPr>
              <w:t>149</w:t>
            </w:r>
          </w:p>
        </w:tc>
        <w:tc>
          <w:tcPr>
            <w:tcW w:w="714" w:type="dxa"/>
            <w:tcBorders>
              <w:top w:val="nil"/>
              <w:bottom w:val="nil"/>
            </w:tcBorders>
            <w:vAlign w:val="bottom"/>
          </w:tcPr>
          <w:p w14:paraId="6B258668" w14:textId="00720AB3" w:rsidR="004E5492" w:rsidRPr="00C30E62" w:rsidRDefault="004E5492" w:rsidP="00510118">
            <w:pPr>
              <w:rPr>
                <w:i/>
                <w:color w:val="000000"/>
                <w:sz w:val="20"/>
                <w:szCs w:val="20"/>
                <w:lang w:val="en-AU"/>
              </w:rPr>
            </w:pPr>
            <w:r w:rsidRPr="00C30E62">
              <w:rPr>
                <w:i/>
                <w:color w:val="000000"/>
                <w:sz w:val="20"/>
                <w:szCs w:val="20"/>
                <w:lang w:val="en-AU"/>
              </w:rPr>
              <w:t>9.</w:t>
            </w:r>
            <w:r w:rsidR="00C30E62" w:rsidRPr="00C30E62">
              <w:rPr>
                <w:i/>
                <w:color w:val="000000"/>
                <w:sz w:val="20"/>
                <w:szCs w:val="20"/>
                <w:lang w:val="en-AU"/>
              </w:rPr>
              <w:t>3</w:t>
            </w:r>
          </w:p>
        </w:tc>
        <w:tc>
          <w:tcPr>
            <w:tcW w:w="850" w:type="dxa"/>
            <w:tcBorders>
              <w:top w:val="nil"/>
              <w:bottom w:val="nil"/>
            </w:tcBorders>
            <w:vAlign w:val="bottom"/>
          </w:tcPr>
          <w:p w14:paraId="19A23F44" w14:textId="36FAB6F4" w:rsidR="004E5492" w:rsidRPr="00C30E62" w:rsidRDefault="004A0648" w:rsidP="00510118">
            <w:pPr>
              <w:rPr>
                <w:color w:val="000000"/>
                <w:sz w:val="20"/>
                <w:szCs w:val="20"/>
                <w:lang w:val="en-AU"/>
              </w:rPr>
            </w:pPr>
            <w:r w:rsidRPr="00C30E62">
              <w:rPr>
                <w:color w:val="000000"/>
                <w:sz w:val="20"/>
                <w:szCs w:val="20"/>
                <w:lang w:val="en-AU"/>
              </w:rPr>
              <w:t>175</w:t>
            </w:r>
          </w:p>
        </w:tc>
        <w:tc>
          <w:tcPr>
            <w:tcW w:w="851" w:type="dxa"/>
            <w:tcBorders>
              <w:top w:val="nil"/>
              <w:bottom w:val="nil"/>
            </w:tcBorders>
            <w:noWrap/>
            <w:vAlign w:val="bottom"/>
          </w:tcPr>
          <w:p w14:paraId="0061D45F" w14:textId="3CBBF01E" w:rsidR="004E5492" w:rsidRPr="00C30E62" w:rsidRDefault="004A0648" w:rsidP="00510118">
            <w:pPr>
              <w:rPr>
                <w:i/>
                <w:color w:val="000000"/>
                <w:sz w:val="20"/>
                <w:szCs w:val="20"/>
                <w:lang w:val="en-AU"/>
              </w:rPr>
            </w:pPr>
            <w:r w:rsidRPr="00C30E62">
              <w:rPr>
                <w:i/>
                <w:color w:val="000000"/>
                <w:sz w:val="20"/>
                <w:szCs w:val="20"/>
                <w:lang w:val="en-AU"/>
              </w:rPr>
              <w:t>3.3</w:t>
            </w:r>
          </w:p>
        </w:tc>
      </w:tr>
      <w:tr w:rsidR="004E5492" w:rsidRPr="00C30E62" w14:paraId="2F19748A" w14:textId="77777777" w:rsidTr="00510118">
        <w:trPr>
          <w:gridAfter w:val="1"/>
          <w:wAfter w:w="6" w:type="dxa"/>
          <w:trHeight w:val="300"/>
        </w:trPr>
        <w:tc>
          <w:tcPr>
            <w:tcW w:w="3683" w:type="dxa"/>
            <w:tcBorders>
              <w:top w:val="nil"/>
              <w:bottom w:val="nil"/>
            </w:tcBorders>
            <w:vAlign w:val="bottom"/>
          </w:tcPr>
          <w:p w14:paraId="2461B2C0" w14:textId="77777777" w:rsidR="004E5492" w:rsidRPr="00C30E62" w:rsidRDefault="004E5492" w:rsidP="00510118">
            <w:pPr>
              <w:rPr>
                <w:color w:val="000000"/>
                <w:sz w:val="20"/>
                <w:szCs w:val="20"/>
                <w:lang w:val="en-AU"/>
              </w:rPr>
            </w:pPr>
            <w:r w:rsidRPr="00C30E62">
              <w:rPr>
                <w:color w:val="000000"/>
                <w:sz w:val="20"/>
                <w:szCs w:val="20"/>
                <w:lang w:val="en-AU"/>
              </w:rPr>
              <w:t xml:space="preserve">Previous caesarean section </w:t>
            </w:r>
          </w:p>
        </w:tc>
        <w:tc>
          <w:tcPr>
            <w:tcW w:w="827" w:type="dxa"/>
            <w:tcBorders>
              <w:top w:val="nil"/>
              <w:bottom w:val="nil"/>
            </w:tcBorders>
            <w:noWrap/>
            <w:vAlign w:val="bottom"/>
          </w:tcPr>
          <w:p w14:paraId="53134192" w14:textId="223777AA" w:rsidR="004E5492" w:rsidRPr="00C30E62" w:rsidRDefault="004A0648" w:rsidP="00510118">
            <w:pPr>
              <w:rPr>
                <w:color w:val="000000"/>
                <w:sz w:val="20"/>
                <w:szCs w:val="20"/>
                <w:lang w:val="en-AU"/>
              </w:rPr>
            </w:pPr>
            <w:r w:rsidRPr="00C30E62">
              <w:rPr>
                <w:color w:val="000000"/>
                <w:sz w:val="20"/>
                <w:szCs w:val="20"/>
                <w:lang w:val="en-AU"/>
              </w:rPr>
              <w:t>379</w:t>
            </w:r>
          </w:p>
        </w:tc>
        <w:tc>
          <w:tcPr>
            <w:tcW w:w="629" w:type="dxa"/>
            <w:tcBorders>
              <w:top w:val="nil"/>
              <w:bottom w:val="nil"/>
            </w:tcBorders>
            <w:noWrap/>
            <w:vAlign w:val="bottom"/>
          </w:tcPr>
          <w:p w14:paraId="24C7655E" w14:textId="4CAA242A" w:rsidR="004E5492" w:rsidRPr="00C30E62" w:rsidRDefault="004A0648" w:rsidP="00510118">
            <w:pPr>
              <w:rPr>
                <w:i/>
                <w:color w:val="000000"/>
                <w:sz w:val="20"/>
                <w:szCs w:val="20"/>
                <w:lang w:val="en-AU"/>
              </w:rPr>
            </w:pPr>
            <w:r w:rsidRPr="00C30E62">
              <w:rPr>
                <w:i/>
                <w:color w:val="000000"/>
                <w:sz w:val="20"/>
                <w:szCs w:val="20"/>
                <w:lang w:val="en-AU"/>
              </w:rPr>
              <w:t>18.6</w:t>
            </w:r>
          </w:p>
        </w:tc>
        <w:tc>
          <w:tcPr>
            <w:tcW w:w="810" w:type="dxa"/>
            <w:tcBorders>
              <w:top w:val="nil"/>
              <w:bottom w:val="nil"/>
            </w:tcBorders>
            <w:noWrap/>
            <w:vAlign w:val="bottom"/>
          </w:tcPr>
          <w:p w14:paraId="10888D22" w14:textId="1AF435E9" w:rsidR="004E5492" w:rsidRPr="00C30E62" w:rsidRDefault="004A0648" w:rsidP="00510118">
            <w:pPr>
              <w:rPr>
                <w:color w:val="000000"/>
                <w:sz w:val="20"/>
                <w:szCs w:val="20"/>
                <w:lang w:val="en-AU"/>
              </w:rPr>
            </w:pPr>
            <w:r w:rsidRPr="00C30E62">
              <w:rPr>
                <w:color w:val="000000"/>
                <w:sz w:val="20"/>
                <w:szCs w:val="20"/>
              </w:rPr>
              <w:t>19</w:t>
            </w:r>
          </w:p>
        </w:tc>
        <w:tc>
          <w:tcPr>
            <w:tcW w:w="845" w:type="dxa"/>
            <w:tcBorders>
              <w:top w:val="nil"/>
              <w:bottom w:val="nil"/>
            </w:tcBorders>
            <w:noWrap/>
            <w:vAlign w:val="bottom"/>
          </w:tcPr>
          <w:p w14:paraId="619B1DDA" w14:textId="2214958F" w:rsidR="004E5492" w:rsidRPr="00C30E62" w:rsidRDefault="00C30E62" w:rsidP="00510118">
            <w:pPr>
              <w:rPr>
                <w:i/>
                <w:color w:val="000000"/>
                <w:sz w:val="20"/>
                <w:szCs w:val="20"/>
                <w:lang w:val="en-AU"/>
              </w:rPr>
            </w:pPr>
            <w:r w:rsidRPr="00C30E62">
              <w:rPr>
                <w:i/>
                <w:color w:val="000000"/>
                <w:sz w:val="20"/>
                <w:szCs w:val="20"/>
              </w:rPr>
              <w:t>6.8</w:t>
            </w:r>
          </w:p>
        </w:tc>
        <w:tc>
          <w:tcPr>
            <w:tcW w:w="278" w:type="dxa"/>
            <w:tcBorders>
              <w:top w:val="nil"/>
              <w:bottom w:val="nil"/>
            </w:tcBorders>
            <w:vAlign w:val="bottom"/>
          </w:tcPr>
          <w:p w14:paraId="16D51F7F"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092602D0" w14:textId="43EFE286" w:rsidR="004E5492" w:rsidRPr="00C30E62" w:rsidRDefault="004A0648" w:rsidP="00510118">
            <w:pPr>
              <w:rPr>
                <w:color w:val="000000"/>
                <w:sz w:val="20"/>
                <w:szCs w:val="20"/>
                <w:lang w:val="en-AU"/>
              </w:rPr>
            </w:pPr>
            <w:r w:rsidRPr="00C30E62">
              <w:rPr>
                <w:color w:val="000000"/>
                <w:sz w:val="20"/>
                <w:szCs w:val="20"/>
                <w:lang w:val="en-AU"/>
              </w:rPr>
              <w:t>73</w:t>
            </w:r>
            <w:r w:rsidR="00C30E62" w:rsidRPr="00C30E62">
              <w:rPr>
                <w:color w:val="000000"/>
                <w:sz w:val="20"/>
                <w:szCs w:val="20"/>
                <w:lang w:val="en-AU"/>
              </w:rPr>
              <w:t>,</w:t>
            </w:r>
            <w:r w:rsidRPr="00C30E62">
              <w:rPr>
                <w:color w:val="000000"/>
                <w:sz w:val="20"/>
                <w:szCs w:val="20"/>
                <w:lang w:val="en-AU"/>
              </w:rPr>
              <w:t>301</w:t>
            </w:r>
          </w:p>
        </w:tc>
        <w:tc>
          <w:tcPr>
            <w:tcW w:w="714" w:type="dxa"/>
            <w:tcBorders>
              <w:top w:val="nil"/>
              <w:bottom w:val="nil"/>
            </w:tcBorders>
            <w:vAlign w:val="bottom"/>
          </w:tcPr>
          <w:p w14:paraId="12469778" w14:textId="5FB96336" w:rsidR="004E5492" w:rsidRPr="00C30E62" w:rsidRDefault="00C30E62" w:rsidP="00510118">
            <w:pPr>
              <w:rPr>
                <w:i/>
                <w:color w:val="000000"/>
                <w:sz w:val="20"/>
                <w:szCs w:val="20"/>
                <w:lang w:val="en-AU"/>
              </w:rPr>
            </w:pPr>
            <w:r w:rsidRPr="00C30E62">
              <w:rPr>
                <w:i/>
                <w:color w:val="000000"/>
                <w:sz w:val="20"/>
                <w:szCs w:val="20"/>
                <w:lang w:val="en-AU"/>
              </w:rPr>
              <w:t>16.2</w:t>
            </w:r>
          </w:p>
        </w:tc>
        <w:tc>
          <w:tcPr>
            <w:tcW w:w="850" w:type="dxa"/>
            <w:tcBorders>
              <w:top w:val="nil"/>
              <w:bottom w:val="nil"/>
            </w:tcBorders>
            <w:vAlign w:val="bottom"/>
          </w:tcPr>
          <w:p w14:paraId="392D8905" w14:textId="7AD47224" w:rsidR="004E5492" w:rsidRPr="00C30E62" w:rsidRDefault="004A0648" w:rsidP="00510118">
            <w:pPr>
              <w:rPr>
                <w:color w:val="000000"/>
                <w:sz w:val="20"/>
                <w:szCs w:val="20"/>
                <w:lang w:val="en-AU"/>
              </w:rPr>
            </w:pPr>
            <w:r w:rsidRPr="00C30E62">
              <w:rPr>
                <w:color w:val="000000"/>
                <w:sz w:val="20"/>
                <w:szCs w:val="20"/>
                <w:lang w:val="en-AU"/>
              </w:rPr>
              <w:t>244</w:t>
            </w:r>
          </w:p>
        </w:tc>
        <w:tc>
          <w:tcPr>
            <w:tcW w:w="851" w:type="dxa"/>
            <w:tcBorders>
              <w:top w:val="nil"/>
              <w:bottom w:val="nil"/>
            </w:tcBorders>
            <w:noWrap/>
            <w:vAlign w:val="bottom"/>
          </w:tcPr>
          <w:p w14:paraId="22EE6806" w14:textId="0525AF84" w:rsidR="004E5492" w:rsidRPr="00C30E62" w:rsidRDefault="004A0648" w:rsidP="00510118">
            <w:pPr>
              <w:rPr>
                <w:i/>
                <w:color w:val="000000"/>
                <w:sz w:val="20"/>
                <w:szCs w:val="20"/>
                <w:lang w:val="en-AU"/>
              </w:rPr>
            </w:pPr>
            <w:r w:rsidRPr="00C30E62">
              <w:rPr>
                <w:i/>
                <w:color w:val="000000"/>
                <w:sz w:val="20"/>
                <w:szCs w:val="20"/>
                <w:lang w:val="en-AU"/>
              </w:rPr>
              <w:t>4.5</w:t>
            </w:r>
          </w:p>
        </w:tc>
      </w:tr>
      <w:tr w:rsidR="004E5492" w:rsidRPr="00C30E62" w14:paraId="57FE91F7" w14:textId="77777777" w:rsidTr="00510118">
        <w:trPr>
          <w:gridAfter w:val="1"/>
          <w:wAfter w:w="6" w:type="dxa"/>
          <w:trHeight w:val="300"/>
        </w:trPr>
        <w:tc>
          <w:tcPr>
            <w:tcW w:w="3683" w:type="dxa"/>
            <w:tcBorders>
              <w:top w:val="nil"/>
              <w:bottom w:val="nil"/>
            </w:tcBorders>
            <w:vAlign w:val="bottom"/>
          </w:tcPr>
          <w:p w14:paraId="63D0AD6D" w14:textId="3BB76D4E" w:rsidR="004E5492" w:rsidRPr="00C30E62" w:rsidRDefault="004E5492" w:rsidP="00510118">
            <w:pPr>
              <w:rPr>
                <w:color w:val="000000"/>
                <w:sz w:val="20"/>
                <w:szCs w:val="20"/>
                <w:lang w:val="en-AU"/>
              </w:rPr>
            </w:pPr>
            <w:r w:rsidRPr="00C30E62">
              <w:rPr>
                <w:color w:val="000000"/>
                <w:sz w:val="20"/>
                <w:szCs w:val="20"/>
                <w:lang w:val="en-AU"/>
              </w:rPr>
              <w:t>Postpartum haemorrhage&gt;500mls</w:t>
            </w:r>
          </w:p>
        </w:tc>
        <w:tc>
          <w:tcPr>
            <w:tcW w:w="827" w:type="dxa"/>
            <w:tcBorders>
              <w:top w:val="nil"/>
              <w:bottom w:val="nil"/>
            </w:tcBorders>
            <w:noWrap/>
            <w:vAlign w:val="bottom"/>
          </w:tcPr>
          <w:p w14:paraId="579A27E8" w14:textId="172D327D" w:rsidR="004E5492" w:rsidRPr="00C30E62" w:rsidRDefault="004A0648" w:rsidP="00510118">
            <w:pPr>
              <w:rPr>
                <w:color w:val="000000"/>
                <w:sz w:val="20"/>
                <w:szCs w:val="20"/>
                <w:lang w:val="en-AU"/>
              </w:rPr>
            </w:pPr>
            <w:r w:rsidRPr="00C30E62">
              <w:rPr>
                <w:color w:val="000000"/>
                <w:sz w:val="20"/>
                <w:szCs w:val="20"/>
                <w:lang w:val="en-AU"/>
              </w:rPr>
              <w:t>291</w:t>
            </w:r>
          </w:p>
        </w:tc>
        <w:tc>
          <w:tcPr>
            <w:tcW w:w="629" w:type="dxa"/>
            <w:tcBorders>
              <w:top w:val="nil"/>
              <w:bottom w:val="nil"/>
            </w:tcBorders>
            <w:noWrap/>
            <w:vAlign w:val="bottom"/>
          </w:tcPr>
          <w:p w14:paraId="4FF9CC0B" w14:textId="046D1C41" w:rsidR="004E5492" w:rsidRPr="00C30E62" w:rsidRDefault="004A0648" w:rsidP="00510118">
            <w:pPr>
              <w:rPr>
                <w:i/>
                <w:color w:val="000000"/>
                <w:sz w:val="20"/>
                <w:szCs w:val="20"/>
                <w:lang w:val="en-AU"/>
              </w:rPr>
            </w:pPr>
            <w:r w:rsidRPr="00C30E62">
              <w:rPr>
                <w:i/>
                <w:color w:val="000000"/>
                <w:sz w:val="20"/>
                <w:szCs w:val="20"/>
                <w:lang w:val="en-AU"/>
              </w:rPr>
              <w:t>14.3</w:t>
            </w:r>
          </w:p>
        </w:tc>
        <w:tc>
          <w:tcPr>
            <w:tcW w:w="810" w:type="dxa"/>
            <w:tcBorders>
              <w:top w:val="nil"/>
              <w:bottom w:val="nil"/>
            </w:tcBorders>
            <w:noWrap/>
            <w:vAlign w:val="bottom"/>
          </w:tcPr>
          <w:p w14:paraId="3D1596E4" w14:textId="6AF287A6" w:rsidR="004E5492" w:rsidRPr="00C30E62" w:rsidRDefault="004E5492" w:rsidP="00510118">
            <w:pPr>
              <w:rPr>
                <w:color w:val="000000"/>
                <w:sz w:val="20"/>
                <w:szCs w:val="20"/>
                <w:lang w:val="en-AU"/>
              </w:rPr>
            </w:pPr>
            <w:r w:rsidRPr="00C30E62">
              <w:rPr>
                <w:color w:val="000000"/>
                <w:sz w:val="20"/>
                <w:szCs w:val="20"/>
              </w:rPr>
              <w:t>&lt;10</w:t>
            </w:r>
          </w:p>
        </w:tc>
        <w:tc>
          <w:tcPr>
            <w:tcW w:w="845" w:type="dxa"/>
            <w:tcBorders>
              <w:top w:val="nil"/>
              <w:bottom w:val="nil"/>
            </w:tcBorders>
            <w:noWrap/>
            <w:vAlign w:val="bottom"/>
          </w:tcPr>
          <w:p w14:paraId="004A7AF4" w14:textId="0E333491" w:rsidR="004E5492" w:rsidRPr="00C30E62" w:rsidRDefault="004A0648" w:rsidP="00510118">
            <w:pPr>
              <w:rPr>
                <w:i/>
                <w:color w:val="000000"/>
                <w:sz w:val="20"/>
                <w:szCs w:val="20"/>
                <w:lang w:val="en-AU"/>
              </w:rPr>
            </w:pPr>
            <w:r w:rsidRPr="00C30E62">
              <w:rPr>
                <w:i/>
                <w:color w:val="000000"/>
                <w:sz w:val="20"/>
                <w:szCs w:val="20"/>
                <w:lang w:val="en-AU"/>
              </w:rPr>
              <w:t>&lt;</w:t>
            </w:r>
            <w:r w:rsidR="00C30E62" w:rsidRPr="00C30E62">
              <w:rPr>
                <w:i/>
                <w:color w:val="000000"/>
                <w:sz w:val="20"/>
                <w:szCs w:val="20"/>
                <w:lang w:val="en-AU"/>
              </w:rPr>
              <w:t>3.6</w:t>
            </w:r>
          </w:p>
        </w:tc>
        <w:tc>
          <w:tcPr>
            <w:tcW w:w="278" w:type="dxa"/>
            <w:tcBorders>
              <w:top w:val="nil"/>
              <w:bottom w:val="nil"/>
            </w:tcBorders>
            <w:vAlign w:val="bottom"/>
          </w:tcPr>
          <w:p w14:paraId="445B991D" w14:textId="77777777" w:rsidR="004E5492" w:rsidRPr="00C30E62" w:rsidRDefault="004E5492" w:rsidP="00510118">
            <w:pPr>
              <w:rPr>
                <w:color w:val="000000"/>
                <w:sz w:val="20"/>
                <w:szCs w:val="20"/>
                <w:lang w:val="en-AU"/>
              </w:rPr>
            </w:pPr>
          </w:p>
        </w:tc>
        <w:tc>
          <w:tcPr>
            <w:tcW w:w="1005" w:type="dxa"/>
            <w:tcBorders>
              <w:top w:val="nil"/>
              <w:bottom w:val="nil"/>
            </w:tcBorders>
            <w:vAlign w:val="bottom"/>
          </w:tcPr>
          <w:p w14:paraId="090DC967" w14:textId="48F54488" w:rsidR="004E5492" w:rsidRPr="00C30E62" w:rsidRDefault="004A0648" w:rsidP="00510118">
            <w:pPr>
              <w:rPr>
                <w:color w:val="000000"/>
                <w:sz w:val="20"/>
                <w:szCs w:val="20"/>
                <w:lang w:val="en-AU"/>
              </w:rPr>
            </w:pPr>
            <w:r w:rsidRPr="00C30E62">
              <w:rPr>
                <w:color w:val="000000"/>
                <w:sz w:val="20"/>
                <w:szCs w:val="20"/>
                <w:lang w:val="en-AU"/>
              </w:rPr>
              <w:t>49</w:t>
            </w:r>
            <w:r w:rsidR="00C30E62" w:rsidRPr="00C30E62">
              <w:rPr>
                <w:color w:val="000000"/>
                <w:sz w:val="20"/>
                <w:szCs w:val="20"/>
                <w:lang w:val="en-AU"/>
              </w:rPr>
              <w:t>,</w:t>
            </w:r>
            <w:r w:rsidRPr="00C30E62">
              <w:rPr>
                <w:color w:val="000000"/>
                <w:sz w:val="20"/>
                <w:szCs w:val="20"/>
                <w:lang w:val="en-AU"/>
              </w:rPr>
              <w:t>815</w:t>
            </w:r>
          </w:p>
        </w:tc>
        <w:tc>
          <w:tcPr>
            <w:tcW w:w="714" w:type="dxa"/>
            <w:tcBorders>
              <w:top w:val="nil"/>
              <w:bottom w:val="nil"/>
            </w:tcBorders>
            <w:vAlign w:val="bottom"/>
          </w:tcPr>
          <w:p w14:paraId="70F42A70" w14:textId="4FBF7E9A" w:rsidR="004E5492" w:rsidRPr="00C30E62" w:rsidRDefault="00C30E62" w:rsidP="00510118">
            <w:pPr>
              <w:rPr>
                <w:i/>
                <w:color w:val="000000"/>
                <w:sz w:val="20"/>
                <w:szCs w:val="20"/>
                <w:lang w:val="en-AU"/>
              </w:rPr>
            </w:pPr>
            <w:r w:rsidRPr="00C30E62">
              <w:rPr>
                <w:i/>
                <w:color w:val="000000"/>
                <w:sz w:val="20"/>
                <w:szCs w:val="20"/>
                <w:lang w:val="en-AU"/>
              </w:rPr>
              <w:t>11.0</w:t>
            </w:r>
          </w:p>
        </w:tc>
        <w:tc>
          <w:tcPr>
            <w:tcW w:w="850" w:type="dxa"/>
            <w:tcBorders>
              <w:top w:val="nil"/>
              <w:bottom w:val="nil"/>
            </w:tcBorders>
            <w:vAlign w:val="bottom"/>
          </w:tcPr>
          <w:p w14:paraId="620D0977" w14:textId="2571335E" w:rsidR="004E5492" w:rsidRPr="00C30E62" w:rsidRDefault="004A0648" w:rsidP="00510118">
            <w:pPr>
              <w:rPr>
                <w:color w:val="000000"/>
                <w:sz w:val="20"/>
                <w:szCs w:val="20"/>
                <w:lang w:val="en-AU"/>
              </w:rPr>
            </w:pPr>
            <w:r w:rsidRPr="00C30E62">
              <w:rPr>
                <w:color w:val="000000"/>
                <w:sz w:val="20"/>
                <w:szCs w:val="20"/>
                <w:lang w:val="en-AU"/>
              </w:rPr>
              <w:t>222</w:t>
            </w:r>
          </w:p>
        </w:tc>
        <w:tc>
          <w:tcPr>
            <w:tcW w:w="851" w:type="dxa"/>
            <w:tcBorders>
              <w:top w:val="nil"/>
              <w:bottom w:val="nil"/>
            </w:tcBorders>
            <w:noWrap/>
            <w:vAlign w:val="bottom"/>
          </w:tcPr>
          <w:p w14:paraId="293100F5" w14:textId="6461432C" w:rsidR="004E5492" w:rsidRPr="00C30E62" w:rsidRDefault="004A0648" w:rsidP="00510118">
            <w:pPr>
              <w:rPr>
                <w:i/>
                <w:color w:val="000000"/>
                <w:sz w:val="20"/>
                <w:szCs w:val="20"/>
                <w:lang w:val="en-AU"/>
              </w:rPr>
            </w:pPr>
            <w:r w:rsidRPr="00C30E62">
              <w:rPr>
                <w:i/>
                <w:color w:val="000000"/>
                <w:sz w:val="20"/>
                <w:szCs w:val="20"/>
                <w:lang w:val="en-AU"/>
              </w:rPr>
              <w:t>4.1</w:t>
            </w:r>
          </w:p>
        </w:tc>
      </w:tr>
      <w:tr w:rsidR="004E5492" w:rsidRPr="00C30E62" w14:paraId="7FE3933B" w14:textId="77777777" w:rsidTr="00510118">
        <w:trPr>
          <w:gridAfter w:val="1"/>
          <w:wAfter w:w="6" w:type="dxa"/>
          <w:trHeight w:val="300"/>
        </w:trPr>
        <w:tc>
          <w:tcPr>
            <w:tcW w:w="3683" w:type="dxa"/>
            <w:tcBorders>
              <w:top w:val="nil"/>
              <w:bottom w:val="single" w:sz="4" w:space="0" w:color="auto"/>
            </w:tcBorders>
            <w:vAlign w:val="bottom"/>
          </w:tcPr>
          <w:p w14:paraId="5C329E33" w14:textId="77777777" w:rsidR="004E5492" w:rsidRPr="00C30E62" w:rsidRDefault="004E5492" w:rsidP="00510118">
            <w:pPr>
              <w:rPr>
                <w:color w:val="000000"/>
                <w:sz w:val="20"/>
                <w:szCs w:val="20"/>
                <w:lang w:val="en-AU"/>
              </w:rPr>
            </w:pPr>
            <w:r w:rsidRPr="00C30E62">
              <w:rPr>
                <w:color w:val="000000"/>
                <w:sz w:val="20"/>
                <w:szCs w:val="20"/>
                <w:lang w:val="en-AU"/>
              </w:rPr>
              <w:t>Live birth discharged home on day of birth</w:t>
            </w:r>
          </w:p>
        </w:tc>
        <w:tc>
          <w:tcPr>
            <w:tcW w:w="3111" w:type="dxa"/>
            <w:gridSpan w:val="4"/>
            <w:tcBorders>
              <w:top w:val="nil"/>
              <w:bottom w:val="single" w:sz="4" w:space="0" w:color="auto"/>
            </w:tcBorders>
            <w:noWrap/>
            <w:vAlign w:val="bottom"/>
          </w:tcPr>
          <w:p w14:paraId="1CEBF2D4" w14:textId="77777777" w:rsidR="004E5492" w:rsidRPr="00C30E62" w:rsidRDefault="004E5492" w:rsidP="00510118">
            <w:pPr>
              <w:rPr>
                <w:i/>
                <w:color w:val="000000"/>
                <w:sz w:val="20"/>
                <w:szCs w:val="20"/>
              </w:rPr>
            </w:pPr>
            <w:r w:rsidRPr="00C30E62">
              <w:rPr>
                <w:color w:val="000000"/>
                <w:sz w:val="20"/>
                <w:szCs w:val="20"/>
                <w:lang w:val="en-AU"/>
              </w:rPr>
              <w:t xml:space="preserve">Not applicable </w:t>
            </w:r>
          </w:p>
        </w:tc>
        <w:tc>
          <w:tcPr>
            <w:tcW w:w="278" w:type="dxa"/>
            <w:tcBorders>
              <w:top w:val="nil"/>
              <w:bottom w:val="single" w:sz="4" w:space="0" w:color="auto"/>
            </w:tcBorders>
            <w:vAlign w:val="bottom"/>
          </w:tcPr>
          <w:p w14:paraId="22CF82DD" w14:textId="77777777" w:rsidR="004E5492" w:rsidRPr="00C30E62" w:rsidRDefault="004E5492" w:rsidP="00510118">
            <w:pPr>
              <w:rPr>
                <w:color w:val="000000"/>
                <w:sz w:val="20"/>
                <w:szCs w:val="20"/>
                <w:lang w:val="en-AU"/>
              </w:rPr>
            </w:pPr>
          </w:p>
        </w:tc>
        <w:tc>
          <w:tcPr>
            <w:tcW w:w="1005" w:type="dxa"/>
            <w:tcBorders>
              <w:top w:val="nil"/>
              <w:bottom w:val="single" w:sz="4" w:space="0" w:color="auto"/>
            </w:tcBorders>
            <w:vAlign w:val="bottom"/>
          </w:tcPr>
          <w:p w14:paraId="0DDC1594" w14:textId="1DCE5953" w:rsidR="004E5492" w:rsidRPr="00C30E62" w:rsidRDefault="004A0648" w:rsidP="00510118">
            <w:pPr>
              <w:rPr>
                <w:color w:val="000000"/>
                <w:sz w:val="20"/>
                <w:szCs w:val="20"/>
                <w:lang w:val="en-AU"/>
              </w:rPr>
            </w:pPr>
            <w:r w:rsidRPr="00C30E62">
              <w:rPr>
                <w:color w:val="000000"/>
                <w:sz w:val="20"/>
                <w:szCs w:val="20"/>
                <w:lang w:val="en-AU"/>
              </w:rPr>
              <w:t>10</w:t>
            </w:r>
            <w:r w:rsidR="00C30E62" w:rsidRPr="00C30E62">
              <w:rPr>
                <w:color w:val="000000"/>
                <w:sz w:val="20"/>
                <w:szCs w:val="20"/>
                <w:lang w:val="en-AU"/>
              </w:rPr>
              <w:t>,</w:t>
            </w:r>
            <w:r w:rsidRPr="00C30E62">
              <w:rPr>
                <w:color w:val="000000"/>
                <w:sz w:val="20"/>
                <w:szCs w:val="20"/>
                <w:lang w:val="en-AU"/>
              </w:rPr>
              <w:t>963</w:t>
            </w:r>
          </w:p>
        </w:tc>
        <w:tc>
          <w:tcPr>
            <w:tcW w:w="714" w:type="dxa"/>
            <w:tcBorders>
              <w:top w:val="nil"/>
              <w:bottom w:val="single" w:sz="4" w:space="0" w:color="auto"/>
            </w:tcBorders>
            <w:vAlign w:val="bottom"/>
          </w:tcPr>
          <w:p w14:paraId="4F349892" w14:textId="26D904A1" w:rsidR="004E5492" w:rsidRPr="00C30E62" w:rsidRDefault="00C30E62" w:rsidP="00510118">
            <w:pPr>
              <w:rPr>
                <w:i/>
                <w:color w:val="000000"/>
                <w:sz w:val="20"/>
                <w:szCs w:val="20"/>
                <w:lang w:val="en-AU"/>
              </w:rPr>
            </w:pPr>
            <w:r w:rsidRPr="00C30E62">
              <w:rPr>
                <w:i/>
                <w:color w:val="000000"/>
                <w:sz w:val="20"/>
                <w:szCs w:val="20"/>
                <w:lang w:val="en-AU"/>
              </w:rPr>
              <w:t>2.4</w:t>
            </w:r>
          </w:p>
        </w:tc>
        <w:tc>
          <w:tcPr>
            <w:tcW w:w="850" w:type="dxa"/>
            <w:tcBorders>
              <w:top w:val="nil"/>
              <w:bottom w:val="single" w:sz="4" w:space="0" w:color="auto"/>
            </w:tcBorders>
            <w:vAlign w:val="bottom"/>
          </w:tcPr>
          <w:p w14:paraId="2FCDEFA8" w14:textId="3A6D0C52" w:rsidR="004E5492" w:rsidRPr="00C30E62" w:rsidRDefault="004A0648" w:rsidP="00510118">
            <w:pPr>
              <w:rPr>
                <w:color w:val="000000"/>
                <w:sz w:val="20"/>
                <w:szCs w:val="20"/>
                <w:lang w:val="en-AU"/>
              </w:rPr>
            </w:pPr>
            <w:r w:rsidRPr="00C30E62">
              <w:rPr>
                <w:color w:val="000000"/>
                <w:sz w:val="20"/>
                <w:szCs w:val="20"/>
                <w:lang w:val="en-AU"/>
              </w:rPr>
              <w:t>4002</w:t>
            </w:r>
          </w:p>
        </w:tc>
        <w:tc>
          <w:tcPr>
            <w:tcW w:w="851" w:type="dxa"/>
            <w:tcBorders>
              <w:top w:val="nil"/>
              <w:bottom w:val="single" w:sz="4" w:space="0" w:color="auto"/>
            </w:tcBorders>
            <w:noWrap/>
            <w:vAlign w:val="bottom"/>
          </w:tcPr>
          <w:p w14:paraId="0A6FD8FA" w14:textId="4CECCDF4" w:rsidR="004E5492" w:rsidRPr="00C30E62" w:rsidRDefault="004A0648" w:rsidP="00510118">
            <w:pPr>
              <w:rPr>
                <w:i/>
                <w:color w:val="000000"/>
                <w:sz w:val="20"/>
                <w:szCs w:val="20"/>
                <w:lang w:val="en-AU"/>
              </w:rPr>
            </w:pPr>
            <w:r w:rsidRPr="00C30E62">
              <w:rPr>
                <w:i/>
                <w:color w:val="000000"/>
                <w:sz w:val="20"/>
                <w:szCs w:val="20"/>
                <w:lang w:val="en-AU"/>
              </w:rPr>
              <w:t>74.5</w:t>
            </w:r>
          </w:p>
        </w:tc>
      </w:tr>
    </w:tbl>
    <w:p w14:paraId="2A58DD80" w14:textId="0F14EC53" w:rsidR="004A0648" w:rsidRPr="004401FA" w:rsidRDefault="004A0648" w:rsidP="004A0648">
      <w:pPr>
        <w:spacing w:after="0" w:line="240" w:lineRule="auto"/>
        <w:rPr>
          <w:lang w:val="en-AU"/>
        </w:rPr>
      </w:pPr>
      <w:r w:rsidRPr="00C30E62">
        <w:rPr>
          <w:vertAlign w:val="superscript"/>
          <w:lang w:val="en-AU"/>
        </w:rPr>
        <w:t xml:space="preserve">a </w:t>
      </w:r>
      <w:r w:rsidRPr="00C30E62">
        <w:rPr>
          <w:lang w:val="en-AU"/>
        </w:rPr>
        <w:t>Exact numbers are not shown for small cells to maintain confidentiality. To prevent calculation of these numbers,</w:t>
      </w:r>
      <w:r>
        <w:rPr>
          <w:lang w:val="en-AU"/>
        </w:rPr>
        <w:t xml:space="preserve"> exact numbers are also not </w:t>
      </w:r>
      <w:r w:rsidR="00C30E62">
        <w:rPr>
          <w:lang w:val="en-AU"/>
        </w:rPr>
        <w:t>sh</w:t>
      </w:r>
      <w:r>
        <w:rPr>
          <w:lang w:val="en-AU"/>
        </w:rPr>
        <w:t>own for the 2</w:t>
      </w:r>
      <w:r w:rsidRPr="00646282">
        <w:rPr>
          <w:vertAlign w:val="superscript"/>
          <w:lang w:val="en-AU"/>
        </w:rPr>
        <w:t>nd</w:t>
      </w:r>
      <w:r>
        <w:rPr>
          <w:lang w:val="en-AU"/>
        </w:rPr>
        <w:t xml:space="preserve"> least prevalent group.</w:t>
      </w:r>
    </w:p>
    <w:p w14:paraId="2E46846A" w14:textId="77777777" w:rsidR="002173F4" w:rsidRDefault="002173F4" w:rsidP="00510118">
      <w:pPr>
        <w:rPr>
          <w:lang w:val="en-AU"/>
        </w:rPr>
      </w:pPr>
      <w:r>
        <w:rPr>
          <w:lang w:val="en-AU"/>
        </w:rPr>
        <w:br w:type="page"/>
      </w:r>
    </w:p>
    <w:p w14:paraId="50B64860" w14:textId="77777777" w:rsidR="002274FF" w:rsidRDefault="002274FF" w:rsidP="00510118">
      <w:pPr>
        <w:rPr>
          <w:lang w:val="en-AU"/>
        </w:rPr>
        <w:sectPr w:rsidR="002274FF" w:rsidSect="00510118">
          <w:pgSz w:w="11906" w:h="16838"/>
          <w:pgMar w:top="720" w:right="720" w:bottom="720" w:left="720" w:header="708" w:footer="708" w:gutter="0"/>
          <w:cols w:space="708"/>
          <w:docGrid w:linePitch="360"/>
        </w:sectPr>
      </w:pPr>
    </w:p>
    <w:p w14:paraId="1A4A0ACF" w14:textId="3B4B4795" w:rsidR="00650F33" w:rsidRPr="000A50F4" w:rsidRDefault="00650F33" w:rsidP="009E4FCF">
      <w:pPr>
        <w:ind w:left="1276"/>
      </w:pPr>
      <w:r w:rsidRPr="000A50F4">
        <w:lastRenderedPageBreak/>
        <w:t>Table S</w:t>
      </w:r>
      <w:r w:rsidR="00DB4B0D">
        <w:t>4</w:t>
      </w:r>
      <w:r w:rsidRPr="000A50F4">
        <w:t xml:space="preserve">. </w:t>
      </w:r>
      <w:r w:rsidRPr="000A50F4">
        <w:rPr>
          <w:lang w:val="en-AU"/>
        </w:rPr>
        <w:t>The risk of severe maternal morbidity (SMM)</w:t>
      </w:r>
      <w:r w:rsidR="002A5CB9">
        <w:rPr>
          <w:lang w:val="en-AU"/>
        </w:rPr>
        <w:t>, transfusion and c</w:t>
      </w:r>
      <w:r w:rsidR="002A5CB9" w:rsidRPr="005924BC">
        <w:rPr>
          <w:lang w:val="en-AU"/>
        </w:rPr>
        <w:t>urettage with general anaesthetic</w:t>
      </w:r>
      <w:r w:rsidR="002A5CB9" w:rsidRPr="000A50F4">
        <w:rPr>
          <w:lang w:val="en-AU"/>
        </w:rPr>
        <w:t xml:space="preserve"> </w:t>
      </w:r>
      <w:r w:rsidRPr="000A50F4">
        <w:rPr>
          <w:lang w:val="en-AU"/>
        </w:rPr>
        <w:t xml:space="preserve">during the birth of a singleton stillbirth compared to livebirths in </w:t>
      </w:r>
      <w:r w:rsidR="00257576">
        <w:rPr>
          <w:lang w:val="en-AU"/>
        </w:rPr>
        <w:t>Western Australia</w:t>
      </w:r>
      <w:r w:rsidRPr="000A50F4">
        <w:rPr>
          <w:lang w:val="en-AU"/>
        </w:rPr>
        <w:t xml:space="preserve"> (2000-2015), by gestational age group.</w:t>
      </w:r>
    </w:p>
    <w:tbl>
      <w:tblPr>
        <w:tblStyle w:val="TableGrid"/>
        <w:tblW w:w="13890" w:type="dxa"/>
        <w:tblInd w:w="127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843"/>
        <w:gridCol w:w="1843"/>
        <w:gridCol w:w="1843"/>
        <w:gridCol w:w="2409"/>
        <w:gridCol w:w="2408"/>
      </w:tblGrid>
      <w:tr w:rsidR="00650F33" w:rsidRPr="000A50F4" w14:paraId="349179FC" w14:textId="77777777" w:rsidTr="00BE63B5">
        <w:trPr>
          <w:trHeight w:val="300"/>
        </w:trPr>
        <w:tc>
          <w:tcPr>
            <w:tcW w:w="3544" w:type="dxa"/>
            <w:tcBorders>
              <w:top w:val="single" w:sz="4" w:space="0" w:color="auto"/>
              <w:bottom w:val="single" w:sz="4" w:space="0" w:color="auto"/>
            </w:tcBorders>
            <w:vAlign w:val="bottom"/>
          </w:tcPr>
          <w:p w14:paraId="258D6A0A" w14:textId="77777777" w:rsidR="00650F33" w:rsidRPr="000A50F4" w:rsidRDefault="00650F33" w:rsidP="00A162FE">
            <w:pPr>
              <w:tabs>
                <w:tab w:val="left" w:pos="1005"/>
              </w:tabs>
              <w:spacing w:after="240" w:line="360" w:lineRule="auto"/>
              <w:contextualSpacing/>
              <w:rPr>
                <w:color w:val="000000"/>
              </w:rPr>
            </w:pPr>
          </w:p>
        </w:tc>
        <w:tc>
          <w:tcPr>
            <w:tcW w:w="3686" w:type="dxa"/>
            <w:gridSpan w:val="2"/>
            <w:tcBorders>
              <w:top w:val="single" w:sz="4" w:space="0" w:color="auto"/>
              <w:bottom w:val="single" w:sz="4" w:space="0" w:color="auto"/>
            </w:tcBorders>
            <w:noWrap/>
            <w:vAlign w:val="bottom"/>
          </w:tcPr>
          <w:p w14:paraId="3D29B602" w14:textId="77777777" w:rsidR="00650F33" w:rsidRPr="000A50F4" w:rsidRDefault="00650F33" w:rsidP="00A162FE">
            <w:pPr>
              <w:rPr>
                <w:lang w:val="en-AU"/>
              </w:rPr>
            </w:pPr>
            <w:r w:rsidRPr="000A50F4">
              <w:rPr>
                <w:lang w:val="en-AU"/>
              </w:rPr>
              <w:t>Stillbirth</w:t>
            </w:r>
          </w:p>
          <w:p w14:paraId="0438434C" w14:textId="77777777" w:rsidR="00650F33" w:rsidRPr="000A50F4" w:rsidRDefault="00650F33" w:rsidP="00A162FE">
            <w:pPr>
              <w:spacing w:after="240" w:line="360" w:lineRule="auto"/>
              <w:contextualSpacing/>
              <w:rPr>
                <w:color w:val="000000"/>
              </w:rPr>
            </w:pPr>
            <w:r w:rsidRPr="000A50F4">
              <w:t>n=2319</w:t>
            </w:r>
          </w:p>
        </w:tc>
        <w:tc>
          <w:tcPr>
            <w:tcW w:w="1843" w:type="dxa"/>
            <w:tcBorders>
              <w:top w:val="single" w:sz="4" w:space="0" w:color="auto"/>
              <w:bottom w:val="single" w:sz="4" w:space="0" w:color="auto"/>
            </w:tcBorders>
            <w:noWrap/>
            <w:vAlign w:val="bottom"/>
          </w:tcPr>
          <w:p w14:paraId="7D7A628B" w14:textId="77777777" w:rsidR="00650F33" w:rsidRPr="000A50F4" w:rsidRDefault="00650F33" w:rsidP="00A162FE">
            <w:pPr>
              <w:ind w:left="-107" w:firstLine="107"/>
            </w:pPr>
            <w:r w:rsidRPr="000A50F4">
              <w:rPr>
                <w:lang w:val="en-AU"/>
              </w:rPr>
              <w:t>Livebirth</w:t>
            </w:r>
            <w:r w:rsidRPr="000A50F4">
              <w:t xml:space="preserve"> </w:t>
            </w:r>
          </w:p>
          <w:p w14:paraId="5B236794" w14:textId="21C01C02" w:rsidR="00650F33" w:rsidRPr="000A50F4" w:rsidRDefault="00650F33" w:rsidP="00A162FE">
            <w:pPr>
              <w:spacing w:after="240" w:line="360" w:lineRule="auto"/>
              <w:contextualSpacing/>
              <w:rPr>
                <w:color w:val="000000"/>
              </w:rPr>
            </w:pPr>
            <w:r w:rsidRPr="000A50F4">
              <w:t>n= 456</w:t>
            </w:r>
            <w:r w:rsidR="001222FF">
              <w:t>,</w:t>
            </w:r>
            <w:r w:rsidRPr="000A50F4">
              <w:t>320</w:t>
            </w:r>
          </w:p>
        </w:tc>
        <w:tc>
          <w:tcPr>
            <w:tcW w:w="2409" w:type="dxa"/>
            <w:tcBorders>
              <w:top w:val="single" w:sz="4" w:space="0" w:color="auto"/>
              <w:bottom w:val="single" w:sz="4" w:space="0" w:color="auto"/>
            </w:tcBorders>
            <w:vAlign w:val="bottom"/>
          </w:tcPr>
          <w:p w14:paraId="784986FB" w14:textId="77777777" w:rsidR="00650F33" w:rsidRPr="000A50F4" w:rsidRDefault="00650F33" w:rsidP="00A162FE">
            <w:pPr>
              <w:spacing w:after="240" w:line="360" w:lineRule="auto"/>
              <w:contextualSpacing/>
              <w:rPr>
                <w:color w:val="000000" w:themeColor="text1"/>
              </w:rPr>
            </w:pPr>
          </w:p>
        </w:tc>
        <w:tc>
          <w:tcPr>
            <w:tcW w:w="2408" w:type="dxa"/>
            <w:tcBorders>
              <w:top w:val="single" w:sz="4" w:space="0" w:color="auto"/>
              <w:bottom w:val="single" w:sz="4" w:space="0" w:color="auto"/>
            </w:tcBorders>
            <w:vAlign w:val="bottom"/>
          </w:tcPr>
          <w:p w14:paraId="37CC52CE" w14:textId="77777777" w:rsidR="00650F33" w:rsidRPr="000A50F4" w:rsidRDefault="00650F33" w:rsidP="00A162FE">
            <w:pPr>
              <w:spacing w:after="240" w:line="360" w:lineRule="auto"/>
              <w:contextualSpacing/>
              <w:rPr>
                <w:color w:val="000000" w:themeColor="text1"/>
              </w:rPr>
            </w:pPr>
          </w:p>
        </w:tc>
      </w:tr>
      <w:tr w:rsidR="00650F33" w:rsidRPr="000A50F4" w14:paraId="199EAD43" w14:textId="77777777" w:rsidTr="00BE63B5">
        <w:trPr>
          <w:trHeight w:val="300"/>
        </w:trPr>
        <w:tc>
          <w:tcPr>
            <w:tcW w:w="3544" w:type="dxa"/>
            <w:tcBorders>
              <w:top w:val="single" w:sz="4" w:space="0" w:color="auto"/>
              <w:bottom w:val="single" w:sz="4" w:space="0" w:color="auto"/>
            </w:tcBorders>
            <w:vAlign w:val="bottom"/>
          </w:tcPr>
          <w:p w14:paraId="4C018785" w14:textId="77777777" w:rsidR="00650F33" w:rsidRPr="000A50F4" w:rsidRDefault="00650F33" w:rsidP="00A162FE">
            <w:pPr>
              <w:tabs>
                <w:tab w:val="left" w:pos="1005"/>
              </w:tabs>
              <w:spacing w:after="240" w:line="360" w:lineRule="auto"/>
              <w:contextualSpacing/>
              <w:rPr>
                <w:color w:val="000000"/>
              </w:rPr>
            </w:pPr>
          </w:p>
        </w:tc>
        <w:tc>
          <w:tcPr>
            <w:tcW w:w="1843" w:type="dxa"/>
            <w:tcBorders>
              <w:top w:val="single" w:sz="4" w:space="0" w:color="auto"/>
              <w:bottom w:val="single" w:sz="4" w:space="0" w:color="auto"/>
            </w:tcBorders>
            <w:noWrap/>
            <w:vAlign w:val="bottom"/>
          </w:tcPr>
          <w:p w14:paraId="71B8E463" w14:textId="55A9E2F4" w:rsidR="00650F33" w:rsidRPr="000A50F4" w:rsidRDefault="006920B7" w:rsidP="00A162FE">
            <w:pPr>
              <w:spacing w:after="240" w:line="360" w:lineRule="auto"/>
              <w:contextualSpacing/>
              <w:rPr>
                <w:color w:val="000000"/>
              </w:rPr>
            </w:pPr>
            <w:r>
              <w:rPr>
                <w:color w:val="000000"/>
              </w:rPr>
              <w:t>n</w:t>
            </w:r>
            <w:r w:rsidR="00650F33" w:rsidRPr="000A50F4">
              <w:rPr>
                <w:color w:val="000000"/>
                <w:vertAlign w:val="superscript"/>
              </w:rPr>
              <w:t xml:space="preserve"> </w:t>
            </w:r>
            <w:r w:rsidR="00650F33" w:rsidRPr="000A50F4">
              <w:rPr>
                <w:color w:val="000000"/>
              </w:rPr>
              <w:t>(row %)</w:t>
            </w:r>
          </w:p>
        </w:tc>
        <w:tc>
          <w:tcPr>
            <w:tcW w:w="1843" w:type="dxa"/>
            <w:tcBorders>
              <w:top w:val="single" w:sz="4" w:space="0" w:color="auto"/>
              <w:bottom w:val="single" w:sz="4" w:space="0" w:color="auto"/>
            </w:tcBorders>
            <w:vAlign w:val="bottom"/>
          </w:tcPr>
          <w:p w14:paraId="5D1E9975" w14:textId="77777777" w:rsidR="00650F33" w:rsidRPr="000A50F4" w:rsidRDefault="00650F33" w:rsidP="00A162FE">
            <w:pPr>
              <w:spacing w:after="240" w:line="360" w:lineRule="auto"/>
              <w:contextualSpacing/>
              <w:rPr>
                <w:color w:val="000000"/>
              </w:rPr>
            </w:pPr>
            <w:r w:rsidRPr="000A50F4">
              <w:rPr>
                <w:color w:val="000000"/>
              </w:rPr>
              <w:t>Total (column %)</w:t>
            </w:r>
          </w:p>
        </w:tc>
        <w:tc>
          <w:tcPr>
            <w:tcW w:w="1843" w:type="dxa"/>
            <w:tcBorders>
              <w:top w:val="single" w:sz="4" w:space="0" w:color="auto"/>
              <w:bottom w:val="single" w:sz="4" w:space="0" w:color="auto"/>
            </w:tcBorders>
            <w:noWrap/>
            <w:vAlign w:val="bottom"/>
          </w:tcPr>
          <w:p w14:paraId="79F20221" w14:textId="27C5881F" w:rsidR="00650F33" w:rsidRPr="000A50F4" w:rsidRDefault="006920B7" w:rsidP="00A162FE">
            <w:pPr>
              <w:spacing w:after="240" w:line="360" w:lineRule="auto"/>
              <w:contextualSpacing/>
              <w:rPr>
                <w:color w:val="000000"/>
              </w:rPr>
            </w:pPr>
            <w:r>
              <w:rPr>
                <w:color w:val="000000"/>
              </w:rPr>
              <w:t xml:space="preserve">N </w:t>
            </w:r>
            <w:r w:rsidR="00650F33" w:rsidRPr="000A50F4">
              <w:rPr>
                <w:color w:val="000000"/>
              </w:rPr>
              <w:t>(row %)</w:t>
            </w:r>
          </w:p>
        </w:tc>
        <w:tc>
          <w:tcPr>
            <w:tcW w:w="2409" w:type="dxa"/>
            <w:tcBorders>
              <w:top w:val="single" w:sz="4" w:space="0" w:color="auto"/>
              <w:bottom w:val="single" w:sz="4" w:space="0" w:color="auto"/>
            </w:tcBorders>
            <w:vAlign w:val="bottom"/>
          </w:tcPr>
          <w:p w14:paraId="5448AA04" w14:textId="77777777" w:rsidR="00650F33" w:rsidRPr="000A50F4" w:rsidRDefault="00650F33" w:rsidP="00A162FE">
            <w:pPr>
              <w:spacing w:after="240" w:line="360" w:lineRule="auto"/>
              <w:contextualSpacing/>
              <w:rPr>
                <w:color w:val="000000" w:themeColor="text1"/>
              </w:rPr>
            </w:pPr>
            <w:r w:rsidRPr="000A50F4">
              <w:rPr>
                <w:color w:val="000000" w:themeColor="text1"/>
              </w:rPr>
              <w:t xml:space="preserve">Total </w:t>
            </w:r>
            <w:r w:rsidRPr="000A50F4">
              <w:rPr>
                <w:color w:val="000000"/>
              </w:rPr>
              <w:t>(column %)</w:t>
            </w:r>
          </w:p>
        </w:tc>
        <w:tc>
          <w:tcPr>
            <w:tcW w:w="2408" w:type="dxa"/>
            <w:tcBorders>
              <w:top w:val="single" w:sz="4" w:space="0" w:color="auto"/>
              <w:bottom w:val="single" w:sz="4" w:space="0" w:color="auto"/>
            </w:tcBorders>
            <w:vAlign w:val="bottom"/>
          </w:tcPr>
          <w:p w14:paraId="02AF4961" w14:textId="18E7B4AB" w:rsidR="00650F33" w:rsidRPr="000A50F4" w:rsidRDefault="00650F33" w:rsidP="00A162FE">
            <w:pPr>
              <w:spacing w:after="240" w:line="360" w:lineRule="auto"/>
              <w:contextualSpacing/>
              <w:rPr>
                <w:color w:val="000000" w:themeColor="text1"/>
              </w:rPr>
            </w:pPr>
            <w:r w:rsidRPr="000A50F4">
              <w:rPr>
                <w:color w:val="000000" w:themeColor="text1"/>
              </w:rPr>
              <w:t>Adjusted</w:t>
            </w:r>
            <w:r w:rsidRPr="000A50F4">
              <w:rPr>
                <w:color w:val="000000" w:themeColor="text1"/>
                <w:vertAlign w:val="superscript"/>
              </w:rPr>
              <w:t xml:space="preserve"> </w:t>
            </w:r>
            <w:r w:rsidRPr="000A50F4">
              <w:rPr>
                <w:color w:val="000000" w:themeColor="text1"/>
              </w:rPr>
              <w:t>RR (95% CI)</w:t>
            </w:r>
          </w:p>
        </w:tc>
      </w:tr>
      <w:tr w:rsidR="0055775F" w:rsidRPr="000A50F4" w14:paraId="64AB6666" w14:textId="77777777" w:rsidTr="00BE63B5">
        <w:trPr>
          <w:trHeight w:val="300"/>
        </w:trPr>
        <w:tc>
          <w:tcPr>
            <w:tcW w:w="3544" w:type="dxa"/>
            <w:tcBorders>
              <w:top w:val="single" w:sz="4" w:space="0" w:color="auto"/>
              <w:bottom w:val="single" w:sz="4" w:space="0" w:color="auto"/>
            </w:tcBorders>
            <w:vAlign w:val="bottom"/>
          </w:tcPr>
          <w:p w14:paraId="3EBFC5D5" w14:textId="65FCDE76" w:rsidR="0055775F" w:rsidRPr="000A50F4" w:rsidRDefault="00BE63B5" w:rsidP="005A6457">
            <w:pPr>
              <w:tabs>
                <w:tab w:val="left" w:pos="1005"/>
              </w:tabs>
              <w:spacing w:line="360" w:lineRule="auto"/>
              <w:contextualSpacing/>
              <w:rPr>
                <w:color w:val="000000"/>
              </w:rPr>
            </w:pPr>
            <w:r>
              <w:rPr>
                <w:color w:val="000000"/>
              </w:rPr>
              <w:t>SMM</w:t>
            </w:r>
          </w:p>
        </w:tc>
        <w:tc>
          <w:tcPr>
            <w:tcW w:w="1843" w:type="dxa"/>
            <w:tcBorders>
              <w:top w:val="single" w:sz="4" w:space="0" w:color="auto"/>
              <w:bottom w:val="nil"/>
            </w:tcBorders>
            <w:noWrap/>
            <w:vAlign w:val="bottom"/>
          </w:tcPr>
          <w:p w14:paraId="5E155265" w14:textId="77777777" w:rsidR="0055775F" w:rsidRPr="000A50F4" w:rsidRDefault="0055775F" w:rsidP="005A6457">
            <w:pPr>
              <w:spacing w:line="360" w:lineRule="auto"/>
              <w:contextualSpacing/>
              <w:rPr>
                <w:color w:val="000000"/>
              </w:rPr>
            </w:pPr>
          </w:p>
        </w:tc>
        <w:tc>
          <w:tcPr>
            <w:tcW w:w="1843" w:type="dxa"/>
            <w:tcBorders>
              <w:top w:val="single" w:sz="4" w:space="0" w:color="auto"/>
              <w:bottom w:val="nil"/>
            </w:tcBorders>
            <w:vAlign w:val="bottom"/>
          </w:tcPr>
          <w:p w14:paraId="7306DA9C" w14:textId="77777777" w:rsidR="0055775F" w:rsidRPr="000A50F4" w:rsidRDefault="0055775F" w:rsidP="005A6457">
            <w:pPr>
              <w:spacing w:line="360" w:lineRule="auto"/>
              <w:contextualSpacing/>
              <w:rPr>
                <w:color w:val="000000"/>
              </w:rPr>
            </w:pPr>
          </w:p>
        </w:tc>
        <w:tc>
          <w:tcPr>
            <w:tcW w:w="1843" w:type="dxa"/>
            <w:tcBorders>
              <w:top w:val="single" w:sz="4" w:space="0" w:color="auto"/>
              <w:bottom w:val="nil"/>
            </w:tcBorders>
            <w:noWrap/>
            <w:vAlign w:val="bottom"/>
          </w:tcPr>
          <w:p w14:paraId="68FD7E6B" w14:textId="77777777" w:rsidR="0055775F" w:rsidRPr="000A50F4" w:rsidRDefault="0055775F" w:rsidP="005A6457">
            <w:pPr>
              <w:spacing w:line="360" w:lineRule="auto"/>
              <w:contextualSpacing/>
              <w:rPr>
                <w:color w:val="000000"/>
              </w:rPr>
            </w:pPr>
          </w:p>
        </w:tc>
        <w:tc>
          <w:tcPr>
            <w:tcW w:w="2409" w:type="dxa"/>
            <w:tcBorders>
              <w:top w:val="single" w:sz="4" w:space="0" w:color="auto"/>
              <w:bottom w:val="nil"/>
            </w:tcBorders>
            <w:vAlign w:val="bottom"/>
          </w:tcPr>
          <w:p w14:paraId="5FE7B080" w14:textId="77777777" w:rsidR="0055775F" w:rsidRPr="000A50F4" w:rsidRDefault="0055775F" w:rsidP="005A6457">
            <w:pPr>
              <w:spacing w:line="360" w:lineRule="auto"/>
              <w:contextualSpacing/>
              <w:rPr>
                <w:color w:val="000000" w:themeColor="text1"/>
              </w:rPr>
            </w:pPr>
          </w:p>
        </w:tc>
        <w:tc>
          <w:tcPr>
            <w:tcW w:w="2408" w:type="dxa"/>
            <w:tcBorders>
              <w:top w:val="single" w:sz="4" w:space="0" w:color="auto"/>
              <w:bottom w:val="nil"/>
            </w:tcBorders>
            <w:vAlign w:val="bottom"/>
          </w:tcPr>
          <w:p w14:paraId="566B1257" w14:textId="77777777" w:rsidR="0055775F" w:rsidRPr="000A50F4" w:rsidRDefault="0055775F" w:rsidP="005A6457">
            <w:pPr>
              <w:spacing w:line="360" w:lineRule="auto"/>
              <w:contextualSpacing/>
              <w:rPr>
                <w:color w:val="000000" w:themeColor="text1"/>
              </w:rPr>
            </w:pPr>
          </w:p>
        </w:tc>
      </w:tr>
      <w:tr w:rsidR="00650F33" w:rsidRPr="000A50F4" w14:paraId="69C9360E" w14:textId="77777777" w:rsidTr="00BE63B5">
        <w:trPr>
          <w:trHeight w:val="510"/>
        </w:trPr>
        <w:tc>
          <w:tcPr>
            <w:tcW w:w="3544" w:type="dxa"/>
            <w:tcBorders>
              <w:top w:val="single" w:sz="4" w:space="0" w:color="auto"/>
              <w:bottom w:val="nil"/>
            </w:tcBorders>
            <w:vAlign w:val="bottom"/>
          </w:tcPr>
          <w:p w14:paraId="77699E75" w14:textId="77777777" w:rsidR="00650F33" w:rsidRPr="000A50F4" w:rsidRDefault="00650F33" w:rsidP="005A6457">
            <w:pPr>
              <w:spacing w:line="360" w:lineRule="auto"/>
              <w:contextualSpacing/>
              <w:rPr>
                <w:color w:val="000000"/>
              </w:rPr>
            </w:pPr>
            <w:r w:rsidRPr="000A50F4">
              <w:rPr>
                <w:color w:val="000000"/>
                <w:lang w:val="en-AU"/>
              </w:rPr>
              <w:t>Gestational age (completed weeks)</w:t>
            </w:r>
          </w:p>
        </w:tc>
        <w:tc>
          <w:tcPr>
            <w:tcW w:w="1843" w:type="dxa"/>
            <w:tcBorders>
              <w:top w:val="nil"/>
              <w:bottom w:val="nil"/>
            </w:tcBorders>
            <w:noWrap/>
            <w:vAlign w:val="bottom"/>
          </w:tcPr>
          <w:p w14:paraId="29F0EB69" w14:textId="77777777" w:rsidR="00650F33" w:rsidRPr="000A50F4" w:rsidRDefault="00650F33" w:rsidP="005A6457">
            <w:pPr>
              <w:spacing w:line="360" w:lineRule="auto"/>
              <w:contextualSpacing/>
              <w:rPr>
                <w:color w:val="000000"/>
              </w:rPr>
            </w:pPr>
          </w:p>
        </w:tc>
        <w:tc>
          <w:tcPr>
            <w:tcW w:w="1843" w:type="dxa"/>
            <w:tcBorders>
              <w:top w:val="nil"/>
              <w:bottom w:val="nil"/>
            </w:tcBorders>
            <w:vAlign w:val="bottom"/>
          </w:tcPr>
          <w:p w14:paraId="1A83ED32" w14:textId="77777777" w:rsidR="00650F33" w:rsidRPr="000A50F4" w:rsidRDefault="00650F33" w:rsidP="005A6457">
            <w:pPr>
              <w:spacing w:line="360" w:lineRule="auto"/>
              <w:contextualSpacing/>
              <w:rPr>
                <w:color w:val="000000"/>
              </w:rPr>
            </w:pPr>
          </w:p>
        </w:tc>
        <w:tc>
          <w:tcPr>
            <w:tcW w:w="1843" w:type="dxa"/>
            <w:tcBorders>
              <w:top w:val="nil"/>
              <w:bottom w:val="nil"/>
            </w:tcBorders>
            <w:noWrap/>
            <w:vAlign w:val="bottom"/>
          </w:tcPr>
          <w:p w14:paraId="522F46AB" w14:textId="77777777" w:rsidR="00650F33" w:rsidRPr="000A50F4" w:rsidRDefault="00650F33" w:rsidP="005A6457">
            <w:pPr>
              <w:spacing w:line="360" w:lineRule="auto"/>
              <w:contextualSpacing/>
              <w:rPr>
                <w:color w:val="000000"/>
              </w:rPr>
            </w:pPr>
          </w:p>
        </w:tc>
        <w:tc>
          <w:tcPr>
            <w:tcW w:w="2409" w:type="dxa"/>
            <w:tcBorders>
              <w:top w:val="nil"/>
              <w:bottom w:val="nil"/>
            </w:tcBorders>
            <w:vAlign w:val="bottom"/>
          </w:tcPr>
          <w:p w14:paraId="7AB6EE1A" w14:textId="77777777" w:rsidR="00650F33" w:rsidRPr="000A50F4" w:rsidRDefault="00650F33" w:rsidP="005A6457">
            <w:pPr>
              <w:spacing w:line="360" w:lineRule="auto"/>
              <w:contextualSpacing/>
              <w:rPr>
                <w:color w:val="000000" w:themeColor="text1"/>
              </w:rPr>
            </w:pPr>
          </w:p>
        </w:tc>
        <w:tc>
          <w:tcPr>
            <w:tcW w:w="2408" w:type="dxa"/>
            <w:tcBorders>
              <w:top w:val="nil"/>
              <w:bottom w:val="nil"/>
            </w:tcBorders>
            <w:vAlign w:val="bottom"/>
          </w:tcPr>
          <w:p w14:paraId="56D94F6F" w14:textId="77777777" w:rsidR="00650F33" w:rsidRPr="000A50F4" w:rsidRDefault="00650F33" w:rsidP="005A6457">
            <w:pPr>
              <w:spacing w:line="360" w:lineRule="auto"/>
              <w:contextualSpacing/>
              <w:rPr>
                <w:color w:val="000000" w:themeColor="text1"/>
              </w:rPr>
            </w:pPr>
          </w:p>
        </w:tc>
      </w:tr>
      <w:tr w:rsidR="00650F33" w:rsidRPr="000A50F4" w14:paraId="65A126C6" w14:textId="77777777" w:rsidTr="007C752D">
        <w:trPr>
          <w:trHeight w:val="300"/>
        </w:trPr>
        <w:tc>
          <w:tcPr>
            <w:tcW w:w="3544" w:type="dxa"/>
            <w:tcBorders>
              <w:top w:val="nil"/>
              <w:bottom w:val="nil"/>
            </w:tcBorders>
            <w:vAlign w:val="bottom"/>
          </w:tcPr>
          <w:p w14:paraId="672BA408" w14:textId="77777777" w:rsidR="00650F33" w:rsidRPr="000A50F4" w:rsidRDefault="00650F33" w:rsidP="005A6457">
            <w:pPr>
              <w:spacing w:line="360" w:lineRule="auto"/>
              <w:contextualSpacing/>
              <w:rPr>
                <w:color w:val="000000"/>
                <w:lang w:val="en-AU"/>
              </w:rPr>
            </w:pPr>
            <w:r w:rsidRPr="000A50F4">
              <w:rPr>
                <w:color w:val="000000"/>
                <w:lang w:val="en-AU"/>
              </w:rPr>
              <w:tab/>
              <w:t>20-23</w:t>
            </w:r>
          </w:p>
        </w:tc>
        <w:tc>
          <w:tcPr>
            <w:tcW w:w="1843" w:type="dxa"/>
            <w:tcBorders>
              <w:top w:val="nil"/>
              <w:bottom w:val="nil"/>
            </w:tcBorders>
            <w:noWrap/>
            <w:vAlign w:val="bottom"/>
          </w:tcPr>
          <w:p w14:paraId="1040A4CB" w14:textId="77777777" w:rsidR="00650F33" w:rsidRPr="000A50F4" w:rsidRDefault="00650F33" w:rsidP="005A6457">
            <w:pPr>
              <w:spacing w:line="360" w:lineRule="auto"/>
              <w:contextualSpacing/>
              <w:rPr>
                <w:color w:val="000000"/>
                <w:lang w:val="en-AU"/>
              </w:rPr>
            </w:pPr>
            <w:r w:rsidRPr="000A50F4">
              <w:rPr>
                <w:color w:val="000000"/>
              </w:rPr>
              <w:t>89 (</w:t>
            </w:r>
            <w:r w:rsidRPr="000A50F4">
              <w:rPr>
                <w:bCs/>
                <w:iCs/>
                <w:color w:val="000000"/>
              </w:rPr>
              <w:t>11.2)</w:t>
            </w:r>
          </w:p>
        </w:tc>
        <w:tc>
          <w:tcPr>
            <w:tcW w:w="1843" w:type="dxa"/>
            <w:tcBorders>
              <w:top w:val="nil"/>
              <w:bottom w:val="nil"/>
            </w:tcBorders>
            <w:vAlign w:val="bottom"/>
          </w:tcPr>
          <w:p w14:paraId="1AFECA14" w14:textId="77777777" w:rsidR="00650F33" w:rsidRPr="000A50F4" w:rsidRDefault="00650F33" w:rsidP="005A6457">
            <w:pPr>
              <w:spacing w:line="360" w:lineRule="auto"/>
              <w:contextualSpacing/>
              <w:rPr>
                <w:color w:val="000000"/>
                <w:lang w:val="en-AU"/>
              </w:rPr>
            </w:pPr>
            <w:r w:rsidRPr="000A50F4">
              <w:rPr>
                <w:color w:val="000000"/>
                <w:lang w:val="en-AU"/>
              </w:rPr>
              <w:t>793 (34.2)</w:t>
            </w:r>
          </w:p>
        </w:tc>
        <w:tc>
          <w:tcPr>
            <w:tcW w:w="1843" w:type="dxa"/>
            <w:tcBorders>
              <w:top w:val="nil"/>
              <w:bottom w:val="nil"/>
            </w:tcBorders>
            <w:noWrap/>
            <w:vAlign w:val="bottom"/>
          </w:tcPr>
          <w:p w14:paraId="3B9B1BEF" w14:textId="77777777" w:rsidR="00650F33" w:rsidRPr="000A50F4" w:rsidRDefault="00650F33" w:rsidP="005A6457">
            <w:pPr>
              <w:spacing w:line="360" w:lineRule="auto"/>
              <w:contextualSpacing/>
              <w:rPr>
                <w:color w:val="000000"/>
                <w:lang w:val="en-AU"/>
              </w:rPr>
            </w:pPr>
            <w:r w:rsidRPr="000A50F4">
              <w:rPr>
                <w:color w:val="000000"/>
              </w:rPr>
              <w:t>29 (</w:t>
            </w:r>
            <w:r w:rsidRPr="000A50F4">
              <w:rPr>
                <w:bCs/>
                <w:iCs/>
                <w:color w:val="000000"/>
              </w:rPr>
              <w:t>11.4)</w:t>
            </w:r>
          </w:p>
        </w:tc>
        <w:tc>
          <w:tcPr>
            <w:tcW w:w="2409" w:type="dxa"/>
            <w:tcBorders>
              <w:top w:val="nil"/>
              <w:bottom w:val="nil"/>
            </w:tcBorders>
            <w:vAlign w:val="bottom"/>
          </w:tcPr>
          <w:p w14:paraId="488B8248" w14:textId="77777777" w:rsidR="00650F33" w:rsidRPr="000A50F4" w:rsidRDefault="00650F33" w:rsidP="005A6457">
            <w:pPr>
              <w:spacing w:line="360" w:lineRule="auto"/>
              <w:contextualSpacing/>
              <w:rPr>
                <w:color w:val="000000"/>
                <w:lang w:val="en-AU"/>
              </w:rPr>
            </w:pPr>
            <w:r w:rsidRPr="000A50F4">
              <w:rPr>
                <w:color w:val="000000"/>
                <w:lang w:val="en-AU"/>
              </w:rPr>
              <w:t>254 (0.1)</w:t>
            </w:r>
          </w:p>
        </w:tc>
        <w:tc>
          <w:tcPr>
            <w:tcW w:w="2408" w:type="dxa"/>
            <w:tcBorders>
              <w:top w:val="nil"/>
              <w:bottom w:val="nil"/>
            </w:tcBorders>
            <w:vAlign w:val="bottom"/>
          </w:tcPr>
          <w:p w14:paraId="2B11D18F" w14:textId="77777777" w:rsidR="00650F33" w:rsidRPr="000A50F4" w:rsidRDefault="00650F33" w:rsidP="005A6457">
            <w:pPr>
              <w:spacing w:line="360" w:lineRule="auto"/>
              <w:contextualSpacing/>
              <w:rPr>
                <w:color w:val="000000"/>
                <w:lang w:val="en-AU"/>
              </w:rPr>
            </w:pPr>
            <w:r w:rsidRPr="000A50F4">
              <w:rPr>
                <w:color w:val="000000"/>
              </w:rPr>
              <w:t>0.97 (0.67, 1.42)</w:t>
            </w:r>
          </w:p>
        </w:tc>
      </w:tr>
      <w:tr w:rsidR="007D2B10" w:rsidRPr="000A50F4" w14:paraId="4F225F53" w14:textId="77777777" w:rsidTr="007C752D">
        <w:trPr>
          <w:trHeight w:val="300"/>
        </w:trPr>
        <w:tc>
          <w:tcPr>
            <w:tcW w:w="3544" w:type="dxa"/>
            <w:tcBorders>
              <w:top w:val="nil"/>
              <w:bottom w:val="nil"/>
            </w:tcBorders>
            <w:vAlign w:val="bottom"/>
          </w:tcPr>
          <w:p w14:paraId="2D26F1E5" w14:textId="4D7B21E2" w:rsidR="007D2B10" w:rsidRPr="000A50F4" w:rsidRDefault="007C752D" w:rsidP="005A6457">
            <w:pPr>
              <w:spacing w:line="360" w:lineRule="auto"/>
              <w:contextualSpacing/>
              <w:rPr>
                <w:color w:val="000000"/>
                <w:lang w:val="en-AU"/>
              </w:rPr>
            </w:pPr>
            <w:r>
              <w:rPr>
                <w:color w:val="000000"/>
                <w:lang w:val="en-AU"/>
              </w:rPr>
              <w:tab/>
              <w:t>24-27</w:t>
            </w:r>
          </w:p>
        </w:tc>
        <w:tc>
          <w:tcPr>
            <w:tcW w:w="1843" w:type="dxa"/>
            <w:tcBorders>
              <w:top w:val="nil"/>
              <w:bottom w:val="nil"/>
            </w:tcBorders>
            <w:noWrap/>
            <w:vAlign w:val="bottom"/>
          </w:tcPr>
          <w:p w14:paraId="4A1A9F4E" w14:textId="701551DF" w:rsidR="007D2B10" w:rsidRPr="000A50F4" w:rsidRDefault="001222FF" w:rsidP="005A6457">
            <w:pPr>
              <w:spacing w:line="360" w:lineRule="auto"/>
              <w:contextualSpacing/>
              <w:rPr>
                <w:color w:val="000000"/>
              </w:rPr>
            </w:pPr>
            <w:r>
              <w:rPr>
                <w:color w:val="000000"/>
              </w:rPr>
              <w:t>22 (7.3)</w:t>
            </w:r>
          </w:p>
        </w:tc>
        <w:tc>
          <w:tcPr>
            <w:tcW w:w="1843" w:type="dxa"/>
            <w:tcBorders>
              <w:top w:val="nil"/>
              <w:bottom w:val="nil"/>
            </w:tcBorders>
            <w:vAlign w:val="bottom"/>
          </w:tcPr>
          <w:p w14:paraId="7A5E4741" w14:textId="16AEBA95" w:rsidR="007D2B10" w:rsidRPr="000A50F4" w:rsidRDefault="007C752D" w:rsidP="005A6457">
            <w:pPr>
              <w:spacing w:line="360" w:lineRule="auto"/>
              <w:contextualSpacing/>
              <w:rPr>
                <w:color w:val="000000"/>
                <w:lang w:val="en-AU"/>
              </w:rPr>
            </w:pPr>
            <w:r>
              <w:rPr>
                <w:color w:val="000000"/>
                <w:lang w:val="en-AU"/>
              </w:rPr>
              <w:t>301 (13.0)</w:t>
            </w:r>
          </w:p>
        </w:tc>
        <w:tc>
          <w:tcPr>
            <w:tcW w:w="1843" w:type="dxa"/>
            <w:tcBorders>
              <w:top w:val="nil"/>
              <w:bottom w:val="nil"/>
            </w:tcBorders>
            <w:noWrap/>
            <w:vAlign w:val="bottom"/>
          </w:tcPr>
          <w:p w14:paraId="0DE0733D" w14:textId="553205D3" w:rsidR="007D2B10" w:rsidRPr="000A50F4" w:rsidRDefault="001222FF" w:rsidP="005A6457">
            <w:pPr>
              <w:spacing w:line="360" w:lineRule="auto"/>
              <w:contextualSpacing/>
              <w:rPr>
                <w:color w:val="000000"/>
              </w:rPr>
            </w:pPr>
            <w:r>
              <w:rPr>
                <w:color w:val="000000"/>
              </w:rPr>
              <w:t>86 (7.7)</w:t>
            </w:r>
          </w:p>
        </w:tc>
        <w:tc>
          <w:tcPr>
            <w:tcW w:w="2409" w:type="dxa"/>
            <w:tcBorders>
              <w:top w:val="nil"/>
              <w:bottom w:val="nil"/>
            </w:tcBorders>
            <w:vAlign w:val="bottom"/>
          </w:tcPr>
          <w:p w14:paraId="76B1B0EA" w14:textId="05E58246" w:rsidR="007D2B10" w:rsidRPr="000A50F4" w:rsidRDefault="007C752D" w:rsidP="005A6457">
            <w:pPr>
              <w:spacing w:line="360" w:lineRule="auto"/>
              <w:contextualSpacing/>
              <w:rPr>
                <w:color w:val="000000"/>
                <w:lang w:val="en-AU"/>
              </w:rPr>
            </w:pPr>
            <w:r>
              <w:rPr>
                <w:color w:val="000000"/>
                <w:lang w:val="en-AU"/>
              </w:rPr>
              <w:t>1116 (0.2)</w:t>
            </w:r>
          </w:p>
        </w:tc>
        <w:tc>
          <w:tcPr>
            <w:tcW w:w="2408" w:type="dxa"/>
            <w:tcBorders>
              <w:top w:val="nil"/>
              <w:bottom w:val="nil"/>
            </w:tcBorders>
            <w:vAlign w:val="bottom"/>
          </w:tcPr>
          <w:p w14:paraId="19DD0555" w14:textId="0E4BF24B" w:rsidR="007D2B10" w:rsidRPr="000A50F4" w:rsidRDefault="007C752D" w:rsidP="005A6457">
            <w:pPr>
              <w:spacing w:line="360" w:lineRule="auto"/>
              <w:contextualSpacing/>
              <w:rPr>
                <w:color w:val="000000"/>
              </w:rPr>
            </w:pPr>
            <w:r w:rsidRPr="000A50F4">
              <w:rPr>
                <w:color w:val="000000"/>
              </w:rPr>
              <w:t>0.9</w:t>
            </w:r>
            <w:r>
              <w:rPr>
                <w:color w:val="000000"/>
              </w:rPr>
              <w:t>6</w:t>
            </w:r>
            <w:r w:rsidRPr="000A50F4">
              <w:rPr>
                <w:color w:val="000000"/>
              </w:rPr>
              <w:t xml:space="preserve"> (0.6</w:t>
            </w:r>
            <w:r>
              <w:rPr>
                <w:color w:val="000000"/>
              </w:rPr>
              <w:t>1</w:t>
            </w:r>
            <w:r w:rsidRPr="000A50F4">
              <w:rPr>
                <w:color w:val="000000"/>
              </w:rPr>
              <w:t>, 1.</w:t>
            </w:r>
            <w:r>
              <w:rPr>
                <w:color w:val="000000"/>
              </w:rPr>
              <w:t>51</w:t>
            </w:r>
            <w:r w:rsidRPr="000A50F4">
              <w:rPr>
                <w:color w:val="000000"/>
              </w:rPr>
              <w:t>)</w:t>
            </w:r>
          </w:p>
        </w:tc>
      </w:tr>
      <w:tr w:rsidR="007D2B10" w:rsidRPr="000A50F4" w14:paraId="15592571" w14:textId="77777777" w:rsidTr="007C752D">
        <w:trPr>
          <w:trHeight w:val="300"/>
        </w:trPr>
        <w:tc>
          <w:tcPr>
            <w:tcW w:w="3544" w:type="dxa"/>
            <w:tcBorders>
              <w:top w:val="nil"/>
              <w:bottom w:val="nil"/>
            </w:tcBorders>
            <w:vAlign w:val="bottom"/>
          </w:tcPr>
          <w:p w14:paraId="6A577A5B" w14:textId="1D3A880D" w:rsidR="007D2B10" w:rsidRPr="000A50F4" w:rsidRDefault="007C752D" w:rsidP="005A6457">
            <w:pPr>
              <w:spacing w:line="360" w:lineRule="auto"/>
              <w:contextualSpacing/>
              <w:rPr>
                <w:color w:val="000000"/>
                <w:lang w:val="en-AU"/>
              </w:rPr>
            </w:pPr>
            <w:r>
              <w:rPr>
                <w:color w:val="000000"/>
                <w:lang w:val="en-AU"/>
              </w:rPr>
              <w:tab/>
              <w:t>28-31</w:t>
            </w:r>
          </w:p>
        </w:tc>
        <w:tc>
          <w:tcPr>
            <w:tcW w:w="1843" w:type="dxa"/>
            <w:tcBorders>
              <w:top w:val="nil"/>
              <w:bottom w:val="nil"/>
            </w:tcBorders>
            <w:noWrap/>
            <w:vAlign w:val="bottom"/>
          </w:tcPr>
          <w:p w14:paraId="38FDEB85" w14:textId="42F664DE" w:rsidR="007D2B10" w:rsidRPr="000A50F4" w:rsidRDefault="001222FF" w:rsidP="005A6457">
            <w:pPr>
              <w:spacing w:line="360" w:lineRule="auto"/>
              <w:contextualSpacing/>
              <w:rPr>
                <w:color w:val="000000"/>
              </w:rPr>
            </w:pPr>
            <w:r>
              <w:rPr>
                <w:color w:val="000000"/>
              </w:rPr>
              <w:t>25 (9.8)</w:t>
            </w:r>
          </w:p>
        </w:tc>
        <w:tc>
          <w:tcPr>
            <w:tcW w:w="1843" w:type="dxa"/>
            <w:tcBorders>
              <w:top w:val="nil"/>
              <w:bottom w:val="nil"/>
            </w:tcBorders>
            <w:vAlign w:val="bottom"/>
          </w:tcPr>
          <w:p w14:paraId="00412DD4" w14:textId="7237632D" w:rsidR="007D2B10" w:rsidRPr="000A50F4" w:rsidRDefault="001222FF" w:rsidP="005A6457">
            <w:pPr>
              <w:spacing w:line="360" w:lineRule="auto"/>
              <w:contextualSpacing/>
              <w:rPr>
                <w:color w:val="000000"/>
                <w:lang w:val="en-AU"/>
              </w:rPr>
            </w:pPr>
            <w:r>
              <w:rPr>
                <w:color w:val="000000"/>
                <w:lang w:val="en-AU"/>
              </w:rPr>
              <w:t>256 (11.0)</w:t>
            </w:r>
          </w:p>
        </w:tc>
        <w:tc>
          <w:tcPr>
            <w:tcW w:w="1843" w:type="dxa"/>
            <w:tcBorders>
              <w:top w:val="nil"/>
              <w:bottom w:val="nil"/>
            </w:tcBorders>
            <w:noWrap/>
            <w:vAlign w:val="bottom"/>
          </w:tcPr>
          <w:p w14:paraId="5F87CFB1" w14:textId="10069F43" w:rsidR="007D2B10" w:rsidRPr="000A50F4" w:rsidRDefault="001222FF" w:rsidP="005A6457">
            <w:pPr>
              <w:spacing w:line="360" w:lineRule="auto"/>
              <w:contextualSpacing/>
              <w:rPr>
                <w:color w:val="000000"/>
              </w:rPr>
            </w:pPr>
            <w:r>
              <w:rPr>
                <w:color w:val="000000"/>
              </w:rPr>
              <w:t>166 (6.8)</w:t>
            </w:r>
          </w:p>
        </w:tc>
        <w:tc>
          <w:tcPr>
            <w:tcW w:w="2409" w:type="dxa"/>
            <w:tcBorders>
              <w:top w:val="nil"/>
              <w:bottom w:val="nil"/>
            </w:tcBorders>
            <w:vAlign w:val="bottom"/>
          </w:tcPr>
          <w:p w14:paraId="7837A38C" w14:textId="07CFF713" w:rsidR="007D2B10" w:rsidRPr="000A50F4" w:rsidRDefault="007C752D" w:rsidP="005A6457">
            <w:pPr>
              <w:spacing w:line="360" w:lineRule="auto"/>
              <w:contextualSpacing/>
              <w:rPr>
                <w:color w:val="000000"/>
                <w:lang w:val="en-AU"/>
              </w:rPr>
            </w:pPr>
            <w:r>
              <w:rPr>
                <w:color w:val="000000"/>
                <w:lang w:val="en-AU"/>
              </w:rPr>
              <w:t>2433 (0.5)</w:t>
            </w:r>
          </w:p>
        </w:tc>
        <w:tc>
          <w:tcPr>
            <w:tcW w:w="2408" w:type="dxa"/>
            <w:tcBorders>
              <w:top w:val="nil"/>
              <w:bottom w:val="nil"/>
            </w:tcBorders>
            <w:vAlign w:val="bottom"/>
          </w:tcPr>
          <w:p w14:paraId="098A2FD1" w14:textId="6379DDEA" w:rsidR="007D2B10" w:rsidRPr="000A50F4" w:rsidRDefault="007C752D" w:rsidP="005A6457">
            <w:pPr>
              <w:spacing w:line="360" w:lineRule="auto"/>
              <w:contextualSpacing/>
              <w:rPr>
                <w:color w:val="000000"/>
              </w:rPr>
            </w:pPr>
            <w:r w:rsidRPr="000A50F4">
              <w:rPr>
                <w:color w:val="000000"/>
                <w:lang w:val="en-AU"/>
              </w:rPr>
              <w:t>1.</w:t>
            </w:r>
            <w:r>
              <w:rPr>
                <w:color w:val="000000"/>
                <w:lang w:val="en-AU"/>
              </w:rPr>
              <w:t>40</w:t>
            </w:r>
            <w:r w:rsidRPr="000A50F4">
              <w:rPr>
                <w:color w:val="000000"/>
                <w:lang w:val="en-AU"/>
              </w:rPr>
              <w:t xml:space="preserve"> (</w:t>
            </w:r>
            <w:r>
              <w:rPr>
                <w:color w:val="000000"/>
                <w:lang w:val="en-AU"/>
              </w:rPr>
              <w:t>0.94</w:t>
            </w:r>
            <w:r w:rsidRPr="000A50F4">
              <w:rPr>
                <w:color w:val="000000"/>
                <w:lang w:val="en-AU"/>
              </w:rPr>
              <w:t>,</w:t>
            </w:r>
            <w:r>
              <w:rPr>
                <w:color w:val="000000"/>
                <w:lang w:val="en-AU"/>
              </w:rPr>
              <w:t xml:space="preserve"> 2.09</w:t>
            </w:r>
            <w:r w:rsidRPr="000A50F4">
              <w:rPr>
                <w:color w:val="000000"/>
                <w:lang w:val="en-AU"/>
              </w:rPr>
              <w:t>)</w:t>
            </w:r>
          </w:p>
        </w:tc>
      </w:tr>
      <w:tr w:rsidR="00650F33" w:rsidRPr="000A50F4" w14:paraId="6A8E865F" w14:textId="77777777" w:rsidTr="001222FF">
        <w:trPr>
          <w:trHeight w:val="300"/>
        </w:trPr>
        <w:tc>
          <w:tcPr>
            <w:tcW w:w="3544" w:type="dxa"/>
            <w:tcBorders>
              <w:top w:val="nil"/>
              <w:bottom w:val="nil"/>
            </w:tcBorders>
            <w:vAlign w:val="bottom"/>
          </w:tcPr>
          <w:p w14:paraId="7259733C" w14:textId="263C9780" w:rsidR="00650F33" w:rsidRPr="000A50F4" w:rsidRDefault="00650F33" w:rsidP="005A6457">
            <w:pPr>
              <w:spacing w:line="360" w:lineRule="auto"/>
              <w:contextualSpacing/>
              <w:rPr>
                <w:color w:val="000000"/>
                <w:lang w:val="en-AU"/>
              </w:rPr>
            </w:pPr>
            <w:r w:rsidRPr="000A50F4">
              <w:rPr>
                <w:color w:val="000000"/>
                <w:lang w:val="en-AU"/>
              </w:rPr>
              <w:tab/>
            </w:r>
            <w:r w:rsidR="007C752D">
              <w:rPr>
                <w:color w:val="000000"/>
                <w:lang w:val="en-AU"/>
              </w:rPr>
              <w:t>32</w:t>
            </w:r>
            <w:r w:rsidRPr="000A50F4">
              <w:rPr>
                <w:color w:val="000000"/>
                <w:lang w:val="en-AU"/>
              </w:rPr>
              <w:t>-3</w:t>
            </w:r>
            <w:r w:rsidR="007C752D">
              <w:rPr>
                <w:color w:val="000000"/>
                <w:lang w:val="en-AU"/>
              </w:rPr>
              <w:t>6</w:t>
            </w:r>
          </w:p>
        </w:tc>
        <w:tc>
          <w:tcPr>
            <w:tcW w:w="1843" w:type="dxa"/>
            <w:tcBorders>
              <w:top w:val="nil"/>
              <w:bottom w:val="nil"/>
            </w:tcBorders>
            <w:noWrap/>
            <w:vAlign w:val="bottom"/>
          </w:tcPr>
          <w:p w14:paraId="6CA6C7EB" w14:textId="0F6C26B3" w:rsidR="00650F33" w:rsidRPr="000A50F4" w:rsidRDefault="001222FF" w:rsidP="005A6457">
            <w:pPr>
              <w:spacing w:line="360" w:lineRule="auto"/>
              <w:contextualSpacing/>
              <w:rPr>
                <w:color w:val="000000"/>
                <w:lang w:val="en-AU"/>
              </w:rPr>
            </w:pPr>
            <w:r>
              <w:rPr>
                <w:color w:val="000000"/>
                <w:lang w:val="en-AU"/>
              </w:rPr>
              <w:t>37</w:t>
            </w:r>
            <w:r w:rsidR="00650F33" w:rsidRPr="000A50F4">
              <w:rPr>
                <w:color w:val="000000"/>
                <w:lang w:val="en-AU"/>
              </w:rPr>
              <w:t xml:space="preserve"> (</w:t>
            </w:r>
            <w:r>
              <w:rPr>
                <w:color w:val="000000"/>
                <w:lang w:val="en-AU"/>
              </w:rPr>
              <w:t>9.8</w:t>
            </w:r>
            <w:r w:rsidR="00650F33" w:rsidRPr="000A50F4">
              <w:rPr>
                <w:color w:val="000000"/>
                <w:lang w:val="en-AU"/>
              </w:rPr>
              <w:t>)</w:t>
            </w:r>
          </w:p>
        </w:tc>
        <w:tc>
          <w:tcPr>
            <w:tcW w:w="1843" w:type="dxa"/>
            <w:tcBorders>
              <w:top w:val="nil"/>
              <w:bottom w:val="nil"/>
            </w:tcBorders>
            <w:vAlign w:val="bottom"/>
          </w:tcPr>
          <w:p w14:paraId="55507DC7" w14:textId="64DBDE4C" w:rsidR="00650F33" w:rsidRPr="000A50F4" w:rsidRDefault="001222FF" w:rsidP="005A6457">
            <w:pPr>
              <w:spacing w:line="360" w:lineRule="auto"/>
              <w:contextualSpacing/>
              <w:rPr>
                <w:color w:val="000000"/>
                <w:lang w:val="en-AU"/>
              </w:rPr>
            </w:pPr>
            <w:r>
              <w:rPr>
                <w:color w:val="000000"/>
                <w:lang w:val="en-AU"/>
              </w:rPr>
              <w:t>376</w:t>
            </w:r>
            <w:r w:rsidR="00650F33" w:rsidRPr="000A50F4">
              <w:rPr>
                <w:color w:val="000000"/>
                <w:lang w:val="en-AU"/>
              </w:rPr>
              <w:t xml:space="preserve"> (</w:t>
            </w:r>
            <w:r>
              <w:rPr>
                <w:color w:val="000000"/>
                <w:lang w:val="en-AU"/>
              </w:rPr>
              <w:t>16.2</w:t>
            </w:r>
            <w:r w:rsidR="00650F33" w:rsidRPr="000A50F4">
              <w:rPr>
                <w:color w:val="000000"/>
                <w:lang w:val="en-AU"/>
              </w:rPr>
              <w:t>)</w:t>
            </w:r>
          </w:p>
        </w:tc>
        <w:tc>
          <w:tcPr>
            <w:tcW w:w="1843" w:type="dxa"/>
            <w:tcBorders>
              <w:top w:val="nil"/>
              <w:bottom w:val="nil"/>
            </w:tcBorders>
            <w:noWrap/>
            <w:vAlign w:val="bottom"/>
          </w:tcPr>
          <w:p w14:paraId="0BF61B6E" w14:textId="0AADD21F" w:rsidR="00650F33" w:rsidRPr="000A50F4" w:rsidRDefault="001222FF" w:rsidP="005A6457">
            <w:pPr>
              <w:spacing w:line="360" w:lineRule="auto"/>
              <w:contextualSpacing/>
              <w:rPr>
                <w:color w:val="000000"/>
                <w:lang w:val="en-AU"/>
              </w:rPr>
            </w:pPr>
            <w:r>
              <w:rPr>
                <w:color w:val="000000"/>
                <w:lang w:val="en-AU"/>
              </w:rPr>
              <w:t>1069</w:t>
            </w:r>
            <w:r w:rsidR="00650F33" w:rsidRPr="000A50F4">
              <w:rPr>
                <w:color w:val="000000"/>
                <w:lang w:val="en-AU"/>
              </w:rPr>
              <w:t xml:space="preserve"> (</w:t>
            </w:r>
            <w:r>
              <w:rPr>
                <w:color w:val="000000"/>
                <w:lang w:val="en-AU"/>
              </w:rPr>
              <w:t>3.9</w:t>
            </w:r>
            <w:r w:rsidR="00650F33" w:rsidRPr="000A50F4">
              <w:rPr>
                <w:color w:val="000000"/>
                <w:lang w:val="en-AU"/>
              </w:rPr>
              <w:t>)</w:t>
            </w:r>
          </w:p>
        </w:tc>
        <w:tc>
          <w:tcPr>
            <w:tcW w:w="2409" w:type="dxa"/>
            <w:tcBorders>
              <w:top w:val="nil"/>
              <w:bottom w:val="nil"/>
            </w:tcBorders>
            <w:vAlign w:val="bottom"/>
          </w:tcPr>
          <w:p w14:paraId="7B870028" w14:textId="5A4F8D12" w:rsidR="00650F33" w:rsidRPr="000A50F4" w:rsidRDefault="007C752D" w:rsidP="005A6457">
            <w:pPr>
              <w:spacing w:line="360" w:lineRule="auto"/>
              <w:rPr>
                <w:color w:val="000000"/>
                <w:lang w:val="en-AU"/>
              </w:rPr>
            </w:pPr>
            <w:r>
              <w:rPr>
                <w:rFonts w:ascii="Calibri" w:hAnsi="Calibri"/>
                <w:color w:val="000000"/>
              </w:rPr>
              <w:t>27381</w:t>
            </w:r>
            <w:r w:rsidR="00650F33" w:rsidRPr="000A50F4">
              <w:rPr>
                <w:color w:val="000000"/>
                <w:lang w:val="en-AU"/>
              </w:rPr>
              <w:t xml:space="preserve"> (</w:t>
            </w:r>
            <w:r>
              <w:rPr>
                <w:color w:val="000000"/>
                <w:lang w:val="en-AU"/>
              </w:rPr>
              <w:t>6.0</w:t>
            </w:r>
            <w:r w:rsidR="00650F33" w:rsidRPr="000A50F4">
              <w:rPr>
                <w:color w:val="000000"/>
                <w:lang w:val="en-AU"/>
              </w:rPr>
              <w:t>)</w:t>
            </w:r>
          </w:p>
        </w:tc>
        <w:tc>
          <w:tcPr>
            <w:tcW w:w="2408" w:type="dxa"/>
            <w:tcBorders>
              <w:top w:val="nil"/>
              <w:bottom w:val="nil"/>
            </w:tcBorders>
            <w:vAlign w:val="bottom"/>
          </w:tcPr>
          <w:p w14:paraId="051DFD64" w14:textId="0B146301" w:rsidR="00650F33" w:rsidRPr="000A50F4" w:rsidRDefault="007C752D" w:rsidP="005A6457">
            <w:pPr>
              <w:spacing w:line="360" w:lineRule="auto"/>
              <w:contextualSpacing/>
              <w:rPr>
                <w:color w:val="000000"/>
                <w:lang w:val="en-AU"/>
              </w:rPr>
            </w:pPr>
            <w:r>
              <w:rPr>
                <w:color w:val="000000"/>
                <w:lang w:val="en-AU"/>
              </w:rPr>
              <w:t>2.50</w:t>
            </w:r>
            <w:r w:rsidR="00650F33" w:rsidRPr="000A50F4">
              <w:rPr>
                <w:color w:val="000000"/>
                <w:lang w:val="en-AU"/>
              </w:rPr>
              <w:t xml:space="preserve"> (1.</w:t>
            </w:r>
            <w:r>
              <w:rPr>
                <w:color w:val="000000"/>
                <w:lang w:val="en-AU"/>
              </w:rPr>
              <w:t>83</w:t>
            </w:r>
            <w:r w:rsidR="00650F33" w:rsidRPr="000A50F4">
              <w:rPr>
                <w:color w:val="000000"/>
                <w:lang w:val="en-AU"/>
              </w:rPr>
              <w:t>,</w:t>
            </w:r>
            <w:r>
              <w:rPr>
                <w:color w:val="000000"/>
                <w:lang w:val="en-AU"/>
              </w:rPr>
              <w:t xml:space="preserve"> 3.42</w:t>
            </w:r>
            <w:r w:rsidR="006C5956">
              <w:rPr>
                <w:color w:val="000000"/>
                <w:lang w:val="en-AU"/>
              </w:rPr>
              <w:t>)</w:t>
            </w:r>
          </w:p>
        </w:tc>
      </w:tr>
      <w:tr w:rsidR="00650F33" w:rsidRPr="000A50F4" w14:paraId="635DD475" w14:textId="77777777" w:rsidTr="005A6457">
        <w:trPr>
          <w:trHeight w:val="300"/>
        </w:trPr>
        <w:tc>
          <w:tcPr>
            <w:tcW w:w="3544" w:type="dxa"/>
            <w:tcBorders>
              <w:top w:val="nil"/>
              <w:bottom w:val="nil"/>
            </w:tcBorders>
            <w:vAlign w:val="bottom"/>
          </w:tcPr>
          <w:p w14:paraId="78C5C852" w14:textId="4EEA1D78" w:rsidR="00650F33" w:rsidRPr="000A50F4" w:rsidRDefault="00650F33" w:rsidP="005A6457">
            <w:pPr>
              <w:spacing w:line="360" w:lineRule="auto"/>
              <w:contextualSpacing/>
              <w:rPr>
                <w:color w:val="000000"/>
                <w:lang w:val="en-AU"/>
              </w:rPr>
            </w:pPr>
            <w:r w:rsidRPr="000A50F4">
              <w:rPr>
                <w:color w:val="000000"/>
                <w:lang w:val="en-AU"/>
              </w:rPr>
              <w:tab/>
              <w:t>≥</w:t>
            </w:r>
            <w:r w:rsidR="007D2B10">
              <w:rPr>
                <w:color w:val="000000"/>
                <w:lang w:val="en-AU"/>
              </w:rPr>
              <w:t>37</w:t>
            </w:r>
          </w:p>
        </w:tc>
        <w:tc>
          <w:tcPr>
            <w:tcW w:w="1843" w:type="dxa"/>
            <w:tcBorders>
              <w:top w:val="nil"/>
              <w:bottom w:val="nil"/>
            </w:tcBorders>
            <w:noWrap/>
            <w:vAlign w:val="bottom"/>
          </w:tcPr>
          <w:p w14:paraId="56A2DB83" w14:textId="45D7BD29" w:rsidR="00650F33" w:rsidRPr="000A50F4" w:rsidRDefault="001222FF" w:rsidP="005A6457">
            <w:pPr>
              <w:spacing w:line="360" w:lineRule="auto"/>
              <w:contextualSpacing/>
              <w:rPr>
                <w:color w:val="000000"/>
                <w:lang w:val="en-AU"/>
              </w:rPr>
            </w:pPr>
            <w:r>
              <w:rPr>
                <w:color w:val="000000"/>
                <w:lang w:val="en-AU"/>
              </w:rPr>
              <w:t>34</w:t>
            </w:r>
            <w:r w:rsidR="00650F33" w:rsidRPr="000A50F4">
              <w:rPr>
                <w:color w:val="000000"/>
                <w:lang w:val="en-AU"/>
              </w:rPr>
              <w:t xml:space="preserve"> (</w:t>
            </w:r>
            <w:r>
              <w:rPr>
                <w:color w:val="000000"/>
                <w:lang w:val="en-AU"/>
              </w:rPr>
              <w:t>6.1</w:t>
            </w:r>
            <w:r w:rsidR="00650F33" w:rsidRPr="000A50F4">
              <w:rPr>
                <w:color w:val="000000"/>
                <w:lang w:val="en-AU"/>
              </w:rPr>
              <w:t>)</w:t>
            </w:r>
          </w:p>
        </w:tc>
        <w:tc>
          <w:tcPr>
            <w:tcW w:w="1843" w:type="dxa"/>
            <w:tcBorders>
              <w:top w:val="nil"/>
              <w:bottom w:val="nil"/>
            </w:tcBorders>
            <w:vAlign w:val="bottom"/>
          </w:tcPr>
          <w:p w14:paraId="40CC15D1" w14:textId="4F4B805C" w:rsidR="00650F33" w:rsidRPr="000A50F4" w:rsidRDefault="001222FF" w:rsidP="005A6457">
            <w:pPr>
              <w:spacing w:line="360" w:lineRule="auto"/>
              <w:contextualSpacing/>
              <w:rPr>
                <w:color w:val="000000"/>
                <w:lang w:val="en-AU"/>
              </w:rPr>
            </w:pPr>
            <w:r>
              <w:rPr>
                <w:color w:val="000000"/>
                <w:lang w:val="en-AU"/>
              </w:rPr>
              <w:t>556</w:t>
            </w:r>
            <w:r w:rsidR="00650F33" w:rsidRPr="000A50F4">
              <w:rPr>
                <w:color w:val="000000"/>
                <w:lang w:val="en-AU"/>
              </w:rPr>
              <w:t xml:space="preserve"> (</w:t>
            </w:r>
            <w:r>
              <w:rPr>
                <w:color w:val="000000"/>
                <w:lang w:val="en-AU"/>
              </w:rPr>
              <w:t>24.0</w:t>
            </w:r>
            <w:r w:rsidR="00650F33" w:rsidRPr="000A50F4">
              <w:rPr>
                <w:color w:val="000000"/>
                <w:lang w:val="en-AU"/>
              </w:rPr>
              <w:t>)</w:t>
            </w:r>
          </w:p>
        </w:tc>
        <w:tc>
          <w:tcPr>
            <w:tcW w:w="1843" w:type="dxa"/>
            <w:tcBorders>
              <w:top w:val="nil"/>
              <w:bottom w:val="nil"/>
            </w:tcBorders>
            <w:noWrap/>
            <w:vAlign w:val="bottom"/>
          </w:tcPr>
          <w:p w14:paraId="706DDBF9" w14:textId="237C7C25" w:rsidR="00650F33" w:rsidRPr="000A50F4" w:rsidRDefault="00650F33" w:rsidP="005A6457">
            <w:pPr>
              <w:spacing w:line="360" w:lineRule="auto"/>
              <w:contextualSpacing/>
              <w:rPr>
                <w:color w:val="000000"/>
                <w:lang w:val="en-AU"/>
              </w:rPr>
            </w:pPr>
            <w:r w:rsidRPr="000A50F4">
              <w:rPr>
                <w:color w:val="000000"/>
                <w:lang w:val="en-AU"/>
              </w:rPr>
              <w:t>8</w:t>
            </w:r>
            <w:r w:rsidR="001222FF">
              <w:rPr>
                <w:color w:val="000000"/>
                <w:lang w:val="en-AU"/>
              </w:rPr>
              <w:t>269</w:t>
            </w:r>
            <w:r w:rsidRPr="000A50F4">
              <w:rPr>
                <w:color w:val="000000"/>
                <w:lang w:val="en-AU"/>
              </w:rPr>
              <w:t xml:space="preserve"> (2.0)</w:t>
            </w:r>
          </w:p>
        </w:tc>
        <w:tc>
          <w:tcPr>
            <w:tcW w:w="2409" w:type="dxa"/>
            <w:tcBorders>
              <w:top w:val="nil"/>
              <w:bottom w:val="nil"/>
            </w:tcBorders>
            <w:vAlign w:val="bottom"/>
          </w:tcPr>
          <w:p w14:paraId="419CD29F" w14:textId="03D43FCD" w:rsidR="00650F33" w:rsidRPr="000A50F4" w:rsidRDefault="007C752D" w:rsidP="005A6457">
            <w:pPr>
              <w:spacing w:line="360" w:lineRule="auto"/>
              <w:rPr>
                <w:color w:val="000000"/>
                <w:lang w:val="en-AU"/>
              </w:rPr>
            </w:pPr>
            <w:r>
              <w:rPr>
                <w:rFonts w:ascii="Calibri" w:hAnsi="Calibri"/>
                <w:color w:val="000000"/>
              </w:rPr>
              <w:t>423244</w:t>
            </w:r>
            <w:r w:rsidR="00650F33" w:rsidRPr="000A50F4">
              <w:rPr>
                <w:color w:val="000000"/>
              </w:rPr>
              <w:t xml:space="preserve"> (</w:t>
            </w:r>
            <w:r>
              <w:rPr>
                <w:color w:val="000000"/>
              </w:rPr>
              <w:t>92.8)</w:t>
            </w:r>
          </w:p>
        </w:tc>
        <w:tc>
          <w:tcPr>
            <w:tcW w:w="2408" w:type="dxa"/>
            <w:tcBorders>
              <w:top w:val="nil"/>
              <w:bottom w:val="nil"/>
            </w:tcBorders>
            <w:vAlign w:val="bottom"/>
          </w:tcPr>
          <w:p w14:paraId="3848FEA5" w14:textId="6F124569" w:rsidR="00650F33" w:rsidRPr="000A50F4" w:rsidRDefault="007C752D" w:rsidP="005A6457">
            <w:pPr>
              <w:spacing w:line="360" w:lineRule="auto"/>
              <w:contextualSpacing/>
              <w:rPr>
                <w:color w:val="000000"/>
                <w:lang w:val="en-AU"/>
              </w:rPr>
            </w:pPr>
            <w:r>
              <w:rPr>
                <w:color w:val="000000"/>
                <w:lang w:val="en-AU"/>
              </w:rPr>
              <w:t>2.94</w:t>
            </w:r>
            <w:r w:rsidR="00650F33" w:rsidRPr="000A50F4">
              <w:rPr>
                <w:color w:val="000000"/>
                <w:lang w:val="en-AU"/>
              </w:rPr>
              <w:t xml:space="preserve"> (</w:t>
            </w:r>
            <w:r>
              <w:rPr>
                <w:color w:val="000000"/>
                <w:lang w:val="en-AU"/>
              </w:rPr>
              <w:t>2.12</w:t>
            </w:r>
            <w:r w:rsidR="00650F33" w:rsidRPr="000A50F4">
              <w:rPr>
                <w:color w:val="000000"/>
                <w:lang w:val="en-AU"/>
              </w:rPr>
              <w:t>, 4.</w:t>
            </w:r>
            <w:r>
              <w:rPr>
                <w:color w:val="000000"/>
                <w:lang w:val="en-AU"/>
              </w:rPr>
              <w:t>08</w:t>
            </w:r>
            <w:r w:rsidR="00650F33" w:rsidRPr="000A50F4">
              <w:rPr>
                <w:color w:val="000000"/>
                <w:lang w:val="en-AU"/>
              </w:rPr>
              <w:t>)</w:t>
            </w:r>
          </w:p>
        </w:tc>
      </w:tr>
      <w:tr w:rsidR="00650F33" w:rsidRPr="000A50F4" w14:paraId="14CB1D7B" w14:textId="77777777" w:rsidTr="005A6457">
        <w:trPr>
          <w:trHeight w:val="300"/>
        </w:trPr>
        <w:tc>
          <w:tcPr>
            <w:tcW w:w="3544" w:type="dxa"/>
            <w:tcBorders>
              <w:top w:val="nil"/>
              <w:bottom w:val="single" w:sz="4" w:space="0" w:color="auto"/>
            </w:tcBorders>
            <w:vAlign w:val="bottom"/>
          </w:tcPr>
          <w:p w14:paraId="21AC8883" w14:textId="77777777" w:rsidR="00650F33" w:rsidRPr="000A50F4" w:rsidRDefault="00650F33" w:rsidP="005A6457">
            <w:pPr>
              <w:spacing w:line="360" w:lineRule="auto"/>
              <w:contextualSpacing/>
              <w:rPr>
                <w:color w:val="000000"/>
                <w:lang w:val="en-AU"/>
              </w:rPr>
            </w:pPr>
            <w:r w:rsidRPr="000A50F4">
              <w:rPr>
                <w:color w:val="000000"/>
                <w:lang w:val="en-AU"/>
              </w:rPr>
              <w:tab/>
              <w:t>Missing</w:t>
            </w:r>
          </w:p>
        </w:tc>
        <w:tc>
          <w:tcPr>
            <w:tcW w:w="1843" w:type="dxa"/>
            <w:tcBorders>
              <w:top w:val="nil"/>
              <w:bottom w:val="single" w:sz="4" w:space="0" w:color="auto"/>
            </w:tcBorders>
            <w:noWrap/>
            <w:vAlign w:val="bottom"/>
          </w:tcPr>
          <w:p w14:paraId="72FDD4AA" w14:textId="77777777" w:rsidR="00650F33" w:rsidRPr="000A50F4" w:rsidRDefault="00650F33" w:rsidP="005A6457">
            <w:pPr>
              <w:spacing w:line="360" w:lineRule="auto"/>
              <w:contextualSpacing/>
              <w:rPr>
                <w:color w:val="000000"/>
                <w:lang w:val="en-AU"/>
              </w:rPr>
            </w:pPr>
          </w:p>
        </w:tc>
        <w:tc>
          <w:tcPr>
            <w:tcW w:w="1843" w:type="dxa"/>
            <w:tcBorders>
              <w:top w:val="nil"/>
              <w:bottom w:val="single" w:sz="4" w:space="0" w:color="auto"/>
            </w:tcBorders>
            <w:vAlign w:val="bottom"/>
          </w:tcPr>
          <w:p w14:paraId="0ED47E1D" w14:textId="77777777" w:rsidR="00650F33" w:rsidRPr="000A50F4" w:rsidRDefault="00650F33" w:rsidP="005A6457">
            <w:pPr>
              <w:spacing w:line="360" w:lineRule="auto"/>
              <w:contextualSpacing/>
              <w:rPr>
                <w:color w:val="000000"/>
                <w:lang w:val="en-AU"/>
              </w:rPr>
            </w:pPr>
            <w:r w:rsidRPr="000A50F4">
              <w:rPr>
                <w:color w:val="000000"/>
                <w:lang w:val="en-AU"/>
              </w:rPr>
              <w:t>37 (1.6)</w:t>
            </w:r>
          </w:p>
        </w:tc>
        <w:tc>
          <w:tcPr>
            <w:tcW w:w="1843" w:type="dxa"/>
            <w:tcBorders>
              <w:top w:val="nil"/>
              <w:bottom w:val="single" w:sz="4" w:space="0" w:color="auto"/>
            </w:tcBorders>
            <w:noWrap/>
            <w:vAlign w:val="bottom"/>
          </w:tcPr>
          <w:p w14:paraId="08F6D7DC" w14:textId="77777777" w:rsidR="00650F33" w:rsidRPr="000A50F4" w:rsidRDefault="00650F33" w:rsidP="005A6457">
            <w:pPr>
              <w:spacing w:line="360" w:lineRule="auto"/>
              <w:contextualSpacing/>
              <w:rPr>
                <w:color w:val="000000"/>
                <w:lang w:val="en-AU"/>
              </w:rPr>
            </w:pPr>
          </w:p>
        </w:tc>
        <w:tc>
          <w:tcPr>
            <w:tcW w:w="2409" w:type="dxa"/>
            <w:tcBorders>
              <w:top w:val="nil"/>
              <w:bottom w:val="single" w:sz="4" w:space="0" w:color="auto"/>
            </w:tcBorders>
            <w:vAlign w:val="bottom"/>
          </w:tcPr>
          <w:p w14:paraId="00C3C4AE" w14:textId="77777777" w:rsidR="00650F33" w:rsidRPr="000A50F4" w:rsidRDefault="00650F33" w:rsidP="005A6457">
            <w:pPr>
              <w:spacing w:line="360" w:lineRule="auto"/>
              <w:contextualSpacing/>
              <w:rPr>
                <w:color w:val="000000"/>
                <w:lang w:val="en-AU"/>
              </w:rPr>
            </w:pPr>
            <w:r w:rsidRPr="000A50F4">
              <w:rPr>
                <w:color w:val="000000"/>
                <w:lang w:val="en-AU"/>
              </w:rPr>
              <w:t>1892 (0.4)</w:t>
            </w:r>
          </w:p>
        </w:tc>
        <w:tc>
          <w:tcPr>
            <w:tcW w:w="2408" w:type="dxa"/>
            <w:tcBorders>
              <w:top w:val="nil"/>
              <w:bottom w:val="single" w:sz="4" w:space="0" w:color="auto"/>
            </w:tcBorders>
            <w:vAlign w:val="bottom"/>
          </w:tcPr>
          <w:p w14:paraId="715CEBB3" w14:textId="77777777" w:rsidR="00650F33" w:rsidRPr="007C752D" w:rsidRDefault="00650F33" w:rsidP="005A6457">
            <w:pPr>
              <w:spacing w:line="360" w:lineRule="auto"/>
              <w:contextualSpacing/>
              <w:rPr>
                <w:color w:val="000000"/>
                <w:highlight w:val="yellow"/>
                <w:lang w:val="en-AU"/>
              </w:rPr>
            </w:pPr>
          </w:p>
        </w:tc>
      </w:tr>
      <w:tr w:rsidR="00B6692C" w:rsidRPr="000A50F4" w14:paraId="1832D5B2" w14:textId="77777777" w:rsidTr="005A6457">
        <w:trPr>
          <w:trHeight w:val="300"/>
        </w:trPr>
        <w:tc>
          <w:tcPr>
            <w:tcW w:w="3544" w:type="dxa"/>
            <w:tcBorders>
              <w:top w:val="single" w:sz="4" w:space="0" w:color="auto"/>
              <w:bottom w:val="single" w:sz="4" w:space="0" w:color="auto"/>
            </w:tcBorders>
            <w:vAlign w:val="bottom"/>
          </w:tcPr>
          <w:p w14:paraId="1044A075" w14:textId="35BFCAD3" w:rsidR="00B6692C" w:rsidRPr="000A50F4" w:rsidRDefault="00F814FF" w:rsidP="005A6457">
            <w:pPr>
              <w:spacing w:line="360" w:lineRule="auto"/>
              <w:contextualSpacing/>
              <w:rPr>
                <w:color w:val="000000"/>
                <w:lang w:val="en-AU"/>
              </w:rPr>
            </w:pPr>
            <w:r>
              <w:rPr>
                <w:color w:val="000000"/>
                <w:lang w:val="en-AU"/>
              </w:rPr>
              <w:t xml:space="preserve">Transfusion </w:t>
            </w:r>
          </w:p>
        </w:tc>
        <w:tc>
          <w:tcPr>
            <w:tcW w:w="1843" w:type="dxa"/>
            <w:tcBorders>
              <w:top w:val="single" w:sz="4" w:space="0" w:color="auto"/>
              <w:bottom w:val="nil"/>
            </w:tcBorders>
            <w:noWrap/>
            <w:vAlign w:val="bottom"/>
          </w:tcPr>
          <w:p w14:paraId="33CC6A24" w14:textId="77777777" w:rsidR="00B6692C" w:rsidRPr="000A50F4" w:rsidRDefault="00B6692C" w:rsidP="005A6457">
            <w:pPr>
              <w:spacing w:line="360" w:lineRule="auto"/>
              <w:contextualSpacing/>
              <w:rPr>
                <w:color w:val="000000"/>
                <w:lang w:val="en-AU"/>
              </w:rPr>
            </w:pPr>
          </w:p>
        </w:tc>
        <w:tc>
          <w:tcPr>
            <w:tcW w:w="1843" w:type="dxa"/>
            <w:tcBorders>
              <w:top w:val="single" w:sz="4" w:space="0" w:color="auto"/>
              <w:bottom w:val="nil"/>
            </w:tcBorders>
            <w:vAlign w:val="bottom"/>
          </w:tcPr>
          <w:p w14:paraId="4410C56A" w14:textId="77777777" w:rsidR="00B6692C" w:rsidRPr="000A50F4" w:rsidRDefault="00B6692C" w:rsidP="005A6457">
            <w:pPr>
              <w:spacing w:line="360" w:lineRule="auto"/>
              <w:contextualSpacing/>
              <w:rPr>
                <w:color w:val="000000"/>
                <w:lang w:val="en-AU"/>
              </w:rPr>
            </w:pPr>
          </w:p>
        </w:tc>
        <w:tc>
          <w:tcPr>
            <w:tcW w:w="1843" w:type="dxa"/>
            <w:tcBorders>
              <w:top w:val="single" w:sz="4" w:space="0" w:color="auto"/>
              <w:bottom w:val="nil"/>
            </w:tcBorders>
            <w:noWrap/>
            <w:vAlign w:val="bottom"/>
          </w:tcPr>
          <w:p w14:paraId="52724148" w14:textId="77777777" w:rsidR="00B6692C" w:rsidRPr="000A50F4" w:rsidRDefault="00B6692C" w:rsidP="005A6457">
            <w:pPr>
              <w:spacing w:line="360" w:lineRule="auto"/>
              <w:contextualSpacing/>
              <w:rPr>
                <w:color w:val="000000"/>
                <w:lang w:val="en-AU"/>
              </w:rPr>
            </w:pPr>
          </w:p>
        </w:tc>
        <w:tc>
          <w:tcPr>
            <w:tcW w:w="2409" w:type="dxa"/>
            <w:tcBorders>
              <w:top w:val="single" w:sz="4" w:space="0" w:color="auto"/>
              <w:bottom w:val="nil"/>
            </w:tcBorders>
            <w:vAlign w:val="bottom"/>
          </w:tcPr>
          <w:p w14:paraId="043F55D4" w14:textId="77777777" w:rsidR="00B6692C" w:rsidRPr="000A50F4" w:rsidRDefault="00B6692C" w:rsidP="005A6457">
            <w:pPr>
              <w:spacing w:line="360" w:lineRule="auto"/>
              <w:contextualSpacing/>
              <w:rPr>
                <w:color w:val="000000"/>
                <w:lang w:val="en-AU"/>
              </w:rPr>
            </w:pPr>
          </w:p>
        </w:tc>
        <w:tc>
          <w:tcPr>
            <w:tcW w:w="2408" w:type="dxa"/>
            <w:tcBorders>
              <w:top w:val="single" w:sz="4" w:space="0" w:color="auto"/>
              <w:bottom w:val="nil"/>
            </w:tcBorders>
            <w:vAlign w:val="bottom"/>
          </w:tcPr>
          <w:p w14:paraId="0CCC645C" w14:textId="77777777" w:rsidR="00B6692C" w:rsidRPr="007C752D" w:rsidRDefault="00B6692C" w:rsidP="005A6457">
            <w:pPr>
              <w:spacing w:line="360" w:lineRule="auto"/>
              <w:contextualSpacing/>
              <w:rPr>
                <w:color w:val="000000"/>
                <w:highlight w:val="yellow"/>
                <w:lang w:val="en-AU"/>
              </w:rPr>
            </w:pPr>
          </w:p>
        </w:tc>
      </w:tr>
      <w:tr w:rsidR="00B6692C" w:rsidRPr="000A50F4" w14:paraId="2F7CFF59" w14:textId="77777777" w:rsidTr="005C3D0F">
        <w:trPr>
          <w:trHeight w:val="300"/>
        </w:trPr>
        <w:tc>
          <w:tcPr>
            <w:tcW w:w="3544" w:type="dxa"/>
            <w:tcBorders>
              <w:top w:val="single" w:sz="4" w:space="0" w:color="auto"/>
              <w:bottom w:val="nil"/>
            </w:tcBorders>
            <w:vAlign w:val="bottom"/>
          </w:tcPr>
          <w:p w14:paraId="032B4381" w14:textId="15C03807" w:rsidR="00B6692C" w:rsidRPr="000A50F4" w:rsidRDefault="00B6692C" w:rsidP="005A6457">
            <w:pPr>
              <w:spacing w:line="360" w:lineRule="auto"/>
              <w:contextualSpacing/>
              <w:rPr>
                <w:color w:val="000000"/>
                <w:lang w:val="en-AU"/>
              </w:rPr>
            </w:pPr>
            <w:r w:rsidRPr="000A50F4">
              <w:rPr>
                <w:color w:val="000000"/>
                <w:lang w:val="en-AU"/>
              </w:rPr>
              <w:t>Gestational age (completed weeks)</w:t>
            </w:r>
          </w:p>
        </w:tc>
        <w:tc>
          <w:tcPr>
            <w:tcW w:w="1843" w:type="dxa"/>
            <w:tcBorders>
              <w:top w:val="nil"/>
              <w:bottom w:val="nil"/>
            </w:tcBorders>
            <w:noWrap/>
            <w:vAlign w:val="bottom"/>
          </w:tcPr>
          <w:p w14:paraId="2DC95A18" w14:textId="77777777" w:rsidR="00B6692C" w:rsidRPr="000A50F4" w:rsidRDefault="00B6692C" w:rsidP="005A6457">
            <w:pPr>
              <w:spacing w:line="360" w:lineRule="auto"/>
              <w:contextualSpacing/>
              <w:rPr>
                <w:color w:val="000000"/>
                <w:lang w:val="en-AU"/>
              </w:rPr>
            </w:pPr>
          </w:p>
        </w:tc>
        <w:tc>
          <w:tcPr>
            <w:tcW w:w="1843" w:type="dxa"/>
            <w:tcBorders>
              <w:top w:val="nil"/>
              <w:bottom w:val="nil"/>
            </w:tcBorders>
            <w:vAlign w:val="bottom"/>
          </w:tcPr>
          <w:p w14:paraId="20922756" w14:textId="77777777" w:rsidR="00B6692C" w:rsidRPr="000A50F4" w:rsidRDefault="00B6692C" w:rsidP="005A6457">
            <w:pPr>
              <w:spacing w:line="360" w:lineRule="auto"/>
              <w:contextualSpacing/>
              <w:rPr>
                <w:color w:val="000000"/>
                <w:lang w:val="en-AU"/>
              </w:rPr>
            </w:pPr>
          </w:p>
        </w:tc>
        <w:tc>
          <w:tcPr>
            <w:tcW w:w="1843" w:type="dxa"/>
            <w:tcBorders>
              <w:top w:val="nil"/>
              <w:bottom w:val="nil"/>
            </w:tcBorders>
            <w:noWrap/>
            <w:vAlign w:val="bottom"/>
          </w:tcPr>
          <w:p w14:paraId="21FBC5D7" w14:textId="77777777" w:rsidR="00B6692C" w:rsidRPr="000A50F4" w:rsidRDefault="00B6692C" w:rsidP="005A6457">
            <w:pPr>
              <w:spacing w:line="360" w:lineRule="auto"/>
              <w:contextualSpacing/>
              <w:rPr>
                <w:color w:val="000000"/>
                <w:lang w:val="en-AU"/>
              </w:rPr>
            </w:pPr>
          </w:p>
        </w:tc>
        <w:tc>
          <w:tcPr>
            <w:tcW w:w="2409" w:type="dxa"/>
            <w:tcBorders>
              <w:top w:val="nil"/>
              <w:bottom w:val="nil"/>
            </w:tcBorders>
            <w:vAlign w:val="bottom"/>
          </w:tcPr>
          <w:p w14:paraId="52E19A67" w14:textId="77777777" w:rsidR="00B6692C" w:rsidRPr="000A50F4" w:rsidRDefault="00B6692C" w:rsidP="005A6457">
            <w:pPr>
              <w:spacing w:line="360" w:lineRule="auto"/>
              <w:contextualSpacing/>
              <w:rPr>
                <w:color w:val="000000"/>
                <w:lang w:val="en-AU"/>
              </w:rPr>
            </w:pPr>
          </w:p>
        </w:tc>
        <w:tc>
          <w:tcPr>
            <w:tcW w:w="2408" w:type="dxa"/>
            <w:tcBorders>
              <w:top w:val="nil"/>
              <w:bottom w:val="nil"/>
            </w:tcBorders>
            <w:vAlign w:val="bottom"/>
          </w:tcPr>
          <w:p w14:paraId="33ED3E55" w14:textId="77777777" w:rsidR="00B6692C" w:rsidRPr="007C752D" w:rsidRDefault="00B6692C" w:rsidP="005A6457">
            <w:pPr>
              <w:spacing w:line="360" w:lineRule="auto"/>
              <w:contextualSpacing/>
              <w:rPr>
                <w:color w:val="000000"/>
                <w:highlight w:val="yellow"/>
                <w:lang w:val="en-AU"/>
              </w:rPr>
            </w:pPr>
          </w:p>
        </w:tc>
      </w:tr>
      <w:tr w:rsidR="00B6692C" w:rsidRPr="000A50F4" w14:paraId="3D71099D" w14:textId="77777777" w:rsidTr="005C3D0F">
        <w:trPr>
          <w:trHeight w:val="300"/>
        </w:trPr>
        <w:tc>
          <w:tcPr>
            <w:tcW w:w="3544" w:type="dxa"/>
            <w:tcBorders>
              <w:top w:val="nil"/>
              <w:bottom w:val="nil"/>
            </w:tcBorders>
            <w:vAlign w:val="bottom"/>
          </w:tcPr>
          <w:p w14:paraId="689FD400" w14:textId="348A9624" w:rsidR="00B6692C" w:rsidRPr="000A50F4" w:rsidRDefault="00B6692C" w:rsidP="005A6457">
            <w:pPr>
              <w:spacing w:line="360" w:lineRule="auto"/>
              <w:contextualSpacing/>
              <w:rPr>
                <w:color w:val="000000"/>
                <w:lang w:val="en-AU"/>
              </w:rPr>
            </w:pPr>
            <w:r w:rsidRPr="000A50F4">
              <w:rPr>
                <w:color w:val="000000"/>
                <w:lang w:val="en-AU"/>
              </w:rPr>
              <w:tab/>
              <w:t>20-23</w:t>
            </w:r>
          </w:p>
        </w:tc>
        <w:tc>
          <w:tcPr>
            <w:tcW w:w="1843" w:type="dxa"/>
            <w:tcBorders>
              <w:top w:val="nil"/>
              <w:bottom w:val="nil"/>
            </w:tcBorders>
            <w:noWrap/>
            <w:vAlign w:val="bottom"/>
          </w:tcPr>
          <w:p w14:paraId="5694F704" w14:textId="2B18CF33" w:rsidR="00B6692C" w:rsidRPr="000A50F4" w:rsidRDefault="007262E4" w:rsidP="005A6457">
            <w:pPr>
              <w:spacing w:line="360" w:lineRule="auto"/>
              <w:rPr>
                <w:color w:val="000000"/>
                <w:lang w:val="en-AU"/>
              </w:rPr>
            </w:pPr>
            <w:r>
              <w:rPr>
                <w:rFonts w:ascii="Calibri" w:hAnsi="Calibri" w:cs="Calibri"/>
                <w:color w:val="000000"/>
              </w:rPr>
              <w:t>40 (5</w:t>
            </w:r>
            <w:r w:rsidR="005A6457">
              <w:rPr>
                <w:rFonts w:ascii="Calibri" w:hAnsi="Calibri" w:cs="Calibri"/>
                <w:color w:val="000000"/>
              </w:rPr>
              <w:t>.0</w:t>
            </w:r>
            <w:r>
              <w:rPr>
                <w:rFonts w:ascii="Calibri" w:hAnsi="Calibri" w:cs="Calibri"/>
                <w:color w:val="000000"/>
              </w:rPr>
              <w:t>)</w:t>
            </w:r>
          </w:p>
        </w:tc>
        <w:tc>
          <w:tcPr>
            <w:tcW w:w="1843" w:type="dxa"/>
            <w:tcBorders>
              <w:top w:val="nil"/>
              <w:bottom w:val="nil"/>
            </w:tcBorders>
            <w:vAlign w:val="bottom"/>
          </w:tcPr>
          <w:p w14:paraId="2BD52753" w14:textId="1F844CB6" w:rsidR="00B6692C" w:rsidRPr="000A50F4" w:rsidRDefault="00B6692C" w:rsidP="005A6457">
            <w:pPr>
              <w:spacing w:line="360" w:lineRule="auto"/>
              <w:contextualSpacing/>
              <w:rPr>
                <w:color w:val="000000"/>
                <w:lang w:val="en-AU"/>
              </w:rPr>
            </w:pPr>
            <w:r w:rsidRPr="000A50F4">
              <w:rPr>
                <w:color w:val="000000"/>
                <w:lang w:val="en-AU"/>
              </w:rPr>
              <w:t>793 (34.2)</w:t>
            </w:r>
          </w:p>
        </w:tc>
        <w:tc>
          <w:tcPr>
            <w:tcW w:w="1843" w:type="dxa"/>
            <w:tcBorders>
              <w:top w:val="nil"/>
              <w:bottom w:val="nil"/>
            </w:tcBorders>
            <w:noWrap/>
            <w:vAlign w:val="bottom"/>
          </w:tcPr>
          <w:p w14:paraId="2B5270F2" w14:textId="70896ADF" w:rsidR="00B6692C" w:rsidRPr="000A50F4" w:rsidRDefault="00E26CFC" w:rsidP="005A6457">
            <w:pPr>
              <w:spacing w:line="360" w:lineRule="auto"/>
              <w:rPr>
                <w:color w:val="000000"/>
                <w:lang w:val="en-AU"/>
              </w:rPr>
            </w:pPr>
            <w:r>
              <w:rPr>
                <w:rFonts w:ascii="Calibri" w:hAnsi="Calibri" w:cs="Calibri"/>
                <w:color w:val="000000"/>
              </w:rPr>
              <w:t>18 (7.1)</w:t>
            </w:r>
          </w:p>
        </w:tc>
        <w:tc>
          <w:tcPr>
            <w:tcW w:w="2409" w:type="dxa"/>
            <w:tcBorders>
              <w:top w:val="nil"/>
              <w:bottom w:val="nil"/>
            </w:tcBorders>
            <w:vAlign w:val="bottom"/>
          </w:tcPr>
          <w:p w14:paraId="14C3CCEF" w14:textId="0A522F16" w:rsidR="00B6692C" w:rsidRPr="000A50F4" w:rsidRDefault="00B6692C" w:rsidP="005A6457">
            <w:pPr>
              <w:spacing w:line="360" w:lineRule="auto"/>
              <w:contextualSpacing/>
              <w:rPr>
                <w:color w:val="000000"/>
                <w:lang w:val="en-AU"/>
              </w:rPr>
            </w:pPr>
            <w:r w:rsidRPr="000A50F4">
              <w:rPr>
                <w:color w:val="000000"/>
                <w:lang w:val="en-AU"/>
              </w:rPr>
              <w:t>254 (0.1)</w:t>
            </w:r>
          </w:p>
        </w:tc>
        <w:tc>
          <w:tcPr>
            <w:tcW w:w="2408" w:type="dxa"/>
            <w:tcBorders>
              <w:top w:val="nil"/>
              <w:bottom w:val="nil"/>
            </w:tcBorders>
            <w:vAlign w:val="bottom"/>
          </w:tcPr>
          <w:p w14:paraId="36999835" w14:textId="1E9FF679" w:rsidR="00B6692C" w:rsidRPr="007C752D" w:rsidRDefault="00D21698" w:rsidP="005A6457">
            <w:pPr>
              <w:spacing w:line="360" w:lineRule="auto"/>
              <w:rPr>
                <w:color w:val="000000"/>
                <w:highlight w:val="yellow"/>
                <w:lang w:val="en-AU"/>
              </w:rPr>
            </w:pPr>
            <w:r>
              <w:rPr>
                <w:rFonts w:ascii="Calibri" w:hAnsi="Calibri" w:cs="Calibri"/>
                <w:color w:val="1E1E1E"/>
              </w:rPr>
              <w:t>0.71 (0.42, 1.21)</w:t>
            </w:r>
          </w:p>
        </w:tc>
      </w:tr>
      <w:tr w:rsidR="00B6692C" w:rsidRPr="000A50F4" w14:paraId="66967049" w14:textId="77777777" w:rsidTr="005C3D0F">
        <w:trPr>
          <w:trHeight w:val="300"/>
        </w:trPr>
        <w:tc>
          <w:tcPr>
            <w:tcW w:w="3544" w:type="dxa"/>
            <w:tcBorders>
              <w:top w:val="nil"/>
              <w:bottom w:val="nil"/>
            </w:tcBorders>
            <w:vAlign w:val="bottom"/>
          </w:tcPr>
          <w:p w14:paraId="6EF60167" w14:textId="345E9CE7" w:rsidR="00B6692C" w:rsidRPr="000A50F4" w:rsidRDefault="00B6692C" w:rsidP="005A6457">
            <w:pPr>
              <w:spacing w:line="360" w:lineRule="auto"/>
              <w:contextualSpacing/>
              <w:rPr>
                <w:color w:val="000000"/>
                <w:lang w:val="en-AU"/>
              </w:rPr>
            </w:pPr>
            <w:r>
              <w:rPr>
                <w:color w:val="000000"/>
                <w:lang w:val="en-AU"/>
              </w:rPr>
              <w:tab/>
              <w:t>24-27</w:t>
            </w:r>
          </w:p>
        </w:tc>
        <w:tc>
          <w:tcPr>
            <w:tcW w:w="1843" w:type="dxa"/>
            <w:tcBorders>
              <w:top w:val="nil"/>
              <w:bottom w:val="nil"/>
            </w:tcBorders>
            <w:noWrap/>
            <w:vAlign w:val="bottom"/>
          </w:tcPr>
          <w:p w14:paraId="6EA0C2F4" w14:textId="117A4360" w:rsidR="00B6692C" w:rsidRPr="000A50F4" w:rsidRDefault="007262E4" w:rsidP="005A6457">
            <w:pPr>
              <w:spacing w:line="360" w:lineRule="auto"/>
              <w:rPr>
                <w:color w:val="000000"/>
              </w:rPr>
            </w:pPr>
            <w:r>
              <w:rPr>
                <w:rFonts w:ascii="Calibri" w:hAnsi="Calibri" w:cs="Calibri"/>
                <w:color w:val="000000"/>
              </w:rPr>
              <w:t>14 (4.7)</w:t>
            </w:r>
          </w:p>
        </w:tc>
        <w:tc>
          <w:tcPr>
            <w:tcW w:w="1843" w:type="dxa"/>
            <w:tcBorders>
              <w:top w:val="nil"/>
              <w:bottom w:val="nil"/>
            </w:tcBorders>
            <w:vAlign w:val="bottom"/>
          </w:tcPr>
          <w:p w14:paraId="2863F245" w14:textId="5FC93AB4" w:rsidR="00B6692C" w:rsidRPr="000A50F4" w:rsidRDefault="00B6692C" w:rsidP="005A6457">
            <w:pPr>
              <w:spacing w:line="360" w:lineRule="auto"/>
              <w:contextualSpacing/>
              <w:rPr>
                <w:color w:val="000000"/>
                <w:lang w:val="en-AU"/>
              </w:rPr>
            </w:pPr>
            <w:r>
              <w:rPr>
                <w:color w:val="000000"/>
                <w:lang w:val="en-AU"/>
              </w:rPr>
              <w:t>301 (13.0)</w:t>
            </w:r>
          </w:p>
        </w:tc>
        <w:tc>
          <w:tcPr>
            <w:tcW w:w="1843" w:type="dxa"/>
            <w:tcBorders>
              <w:top w:val="nil"/>
              <w:bottom w:val="nil"/>
            </w:tcBorders>
            <w:noWrap/>
            <w:vAlign w:val="bottom"/>
          </w:tcPr>
          <w:p w14:paraId="1D51FCA3" w14:textId="24232A63" w:rsidR="00B6692C" w:rsidRPr="000A50F4" w:rsidRDefault="00E26CFC" w:rsidP="005A6457">
            <w:pPr>
              <w:spacing w:line="360" w:lineRule="auto"/>
              <w:rPr>
                <w:color w:val="000000"/>
              </w:rPr>
            </w:pPr>
            <w:r>
              <w:rPr>
                <w:rFonts w:ascii="Calibri" w:hAnsi="Calibri" w:cs="Calibri"/>
                <w:color w:val="000000"/>
              </w:rPr>
              <w:t>54 (4.8)</w:t>
            </w:r>
          </w:p>
        </w:tc>
        <w:tc>
          <w:tcPr>
            <w:tcW w:w="2409" w:type="dxa"/>
            <w:tcBorders>
              <w:top w:val="nil"/>
              <w:bottom w:val="nil"/>
            </w:tcBorders>
            <w:vAlign w:val="bottom"/>
          </w:tcPr>
          <w:p w14:paraId="6D55BC33" w14:textId="6DD50CE9" w:rsidR="00B6692C" w:rsidRPr="000A50F4" w:rsidRDefault="00B6692C" w:rsidP="005A6457">
            <w:pPr>
              <w:spacing w:line="360" w:lineRule="auto"/>
              <w:contextualSpacing/>
              <w:rPr>
                <w:color w:val="000000"/>
                <w:lang w:val="en-AU"/>
              </w:rPr>
            </w:pPr>
            <w:r>
              <w:rPr>
                <w:color w:val="000000"/>
                <w:lang w:val="en-AU"/>
              </w:rPr>
              <w:t>1116 (0.2)</w:t>
            </w:r>
          </w:p>
        </w:tc>
        <w:tc>
          <w:tcPr>
            <w:tcW w:w="2408" w:type="dxa"/>
            <w:tcBorders>
              <w:top w:val="nil"/>
              <w:bottom w:val="nil"/>
            </w:tcBorders>
            <w:vAlign w:val="bottom"/>
          </w:tcPr>
          <w:p w14:paraId="0D21D935" w14:textId="51A067DF" w:rsidR="00B6692C" w:rsidRPr="000A50F4" w:rsidRDefault="00D21698" w:rsidP="005A6457">
            <w:pPr>
              <w:spacing w:line="360" w:lineRule="auto"/>
              <w:rPr>
                <w:color w:val="000000"/>
              </w:rPr>
            </w:pPr>
            <w:r>
              <w:rPr>
                <w:rFonts w:ascii="Calibri" w:hAnsi="Calibri" w:cs="Calibri"/>
                <w:color w:val="1E1E1E"/>
              </w:rPr>
              <w:t>0.98 (0.55, 1.74)</w:t>
            </w:r>
          </w:p>
        </w:tc>
      </w:tr>
      <w:tr w:rsidR="00B6692C" w:rsidRPr="000A50F4" w14:paraId="39ED46D5" w14:textId="77777777" w:rsidTr="005C3D0F">
        <w:trPr>
          <w:trHeight w:val="300"/>
        </w:trPr>
        <w:tc>
          <w:tcPr>
            <w:tcW w:w="3544" w:type="dxa"/>
            <w:tcBorders>
              <w:top w:val="nil"/>
              <w:bottom w:val="nil"/>
            </w:tcBorders>
            <w:vAlign w:val="bottom"/>
          </w:tcPr>
          <w:p w14:paraId="39066301" w14:textId="5EC339A9" w:rsidR="00B6692C" w:rsidRDefault="00B6692C" w:rsidP="005A6457">
            <w:pPr>
              <w:spacing w:line="360" w:lineRule="auto"/>
              <w:contextualSpacing/>
              <w:rPr>
                <w:color w:val="000000"/>
                <w:lang w:val="en-AU"/>
              </w:rPr>
            </w:pPr>
            <w:r>
              <w:rPr>
                <w:color w:val="000000"/>
                <w:lang w:val="en-AU"/>
              </w:rPr>
              <w:tab/>
              <w:t>28-31</w:t>
            </w:r>
          </w:p>
        </w:tc>
        <w:tc>
          <w:tcPr>
            <w:tcW w:w="1843" w:type="dxa"/>
            <w:tcBorders>
              <w:top w:val="nil"/>
              <w:bottom w:val="nil"/>
            </w:tcBorders>
            <w:noWrap/>
            <w:vAlign w:val="bottom"/>
          </w:tcPr>
          <w:p w14:paraId="4510DEA0" w14:textId="10F37E56" w:rsidR="00B6692C" w:rsidRDefault="007262E4" w:rsidP="005A6457">
            <w:pPr>
              <w:spacing w:line="360" w:lineRule="auto"/>
              <w:rPr>
                <w:color w:val="000000"/>
              </w:rPr>
            </w:pPr>
            <w:r>
              <w:rPr>
                <w:rFonts w:ascii="Calibri" w:hAnsi="Calibri" w:cs="Calibri"/>
                <w:color w:val="000000"/>
              </w:rPr>
              <w:t>18 (7</w:t>
            </w:r>
            <w:r w:rsidR="005A6457">
              <w:rPr>
                <w:rFonts w:ascii="Calibri" w:hAnsi="Calibri" w:cs="Calibri"/>
                <w:color w:val="000000"/>
              </w:rPr>
              <w:t>.0</w:t>
            </w:r>
            <w:r>
              <w:rPr>
                <w:rFonts w:ascii="Calibri" w:hAnsi="Calibri" w:cs="Calibri"/>
                <w:color w:val="000000"/>
              </w:rPr>
              <w:t>)</w:t>
            </w:r>
          </w:p>
        </w:tc>
        <w:tc>
          <w:tcPr>
            <w:tcW w:w="1843" w:type="dxa"/>
            <w:tcBorders>
              <w:top w:val="nil"/>
              <w:bottom w:val="nil"/>
            </w:tcBorders>
            <w:vAlign w:val="bottom"/>
          </w:tcPr>
          <w:p w14:paraId="333981FC" w14:textId="3457AE71" w:rsidR="00B6692C" w:rsidRDefault="00B6692C" w:rsidP="005A6457">
            <w:pPr>
              <w:spacing w:line="360" w:lineRule="auto"/>
              <w:contextualSpacing/>
              <w:rPr>
                <w:color w:val="000000"/>
                <w:lang w:val="en-AU"/>
              </w:rPr>
            </w:pPr>
            <w:r>
              <w:rPr>
                <w:color w:val="000000"/>
                <w:lang w:val="en-AU"/>
              </w:rPr>
              <w:t>256 (11.0)</w:t>
            </w:r>
          </w:p>
        </w:tc>
        <w:tc>
          <w:tcPr>
            <w:tcW w:w="1843" w:type="dxa"/>
            <w:tcBorders>
              <w:top w:val="nil"/>
              <w:bottom w:val="nil"/>
            </w:tcBorders>
            <w:noWrap/>
            <w:vAlign w:val="bottom"/>
          </w:tcPr>
          <w:p w14:paraId="403C5C91" w14:textId="50CC2C34" w:rsidR="00B6692C" w:rsidRDefault="005A6457" w:rsidP="005A6457">
            <w:pPr>
              <w:spacing w:line="360" w:lineRule="auto"/>
              <w:rPr>
                <w:color w:val="000000"/>
              </w:rPr>
            </w:pPr>
            <w:r>
              <w:rPr>
                <w:rFonts w:ascii="Calibri" w:hAnsi="Calibri" w:cs="Calibri"/>
                <w:color w:val="000000"/>
              </w:rPr>
              <w:t>91 (3.7)</w:t>
            </w:r>
          </w:p>
        </w:tc>
        <w:tc>
          <w:tcPr>
            <w:tcW w:w="2409" w:type="dxa"/>
            <w:tcBorders>
              <w:top w:val="nil"/>
              <w:bottom w:val="nil"/>
            </w:tcBorders>
            <w:vAlign w:val="bottom"/>
          </w:tcPr>
          <w:p w14:paraId="66B7ED1B" w14:textId="04551828" w:rsidR="00B6692C" w:rsidRDefault="00B6692C" w:rsidP="005A6457">
            <w:pPr>
              <w:spacing w:line="360" w:lineRule="auto"/>
              <w:contextualSpacing/>
              <w:rPr>
                <w:color w:val="000000"/>
                <w:lang w:val="en-AU"/>
              </w:rPr>
            </w:pPr>
            <w:r>
              <w:rPr>
                <w:color w:val="000000"/>
                <w:lang w:val="en-AU"/>
              </w:rPr>
              <w:t>2433 (0.5)</w:t>
            </w:r>
          </w:p>
        </w:tc>
        <w:tc>
          <w:tcPr>
            <w:tcW w:w="2408" w:type="dxa"/>
            <w:tcBorders>
              <w:top w:val="nil"/>
              <w:bottom w:val="nil"/>
            </w:tcBorders>
            <w:vAlign w:val="bottom"/>
          </w:tcPr>
          <w:p w14:paraId="39101B1F" w14:textId="76C8C0A8" w:rsidR="00B6692C" w:rsidRPr="000A50F4" w:rsidRDefault="00D21698" w:rsidP="005A6457">
            <w:pPr>
              <w:spacing w:line="360" w:lineRule="auto"/>
              <w:rPr>
                <w:color w:val="000000"/>
              </w:rPr>
            </w:pPr>
            <w:r>
              <w:rPr>
                <w:rFonts w:ascii="Calibri" w:hAnsi="Calibri" w:cs="Calibri"/>
                <w:color w:val="1E1E1E"/>
              </w:rPr>
              <w:t>1.81 (1.11, 2.97)</w:t>
            </w:r>
          </w:p>
        </w:tc>
      </w:tr>
      <w:tr w:rsidR="00B6692C" w:rsidRPr="000A50F4" w14:paraId="734FBD77" w14:textId="77777777" w:rsidTr="005A6457">
        <w:trPr>
          <w:trHeight w:val="300"/>
        </w:trPr>
        <w:tc>
          <w:tcPr>
            <w:tcW w:w="3544" w:type="dxa"/>
            <w:tcBorders>
              <w:top w:val="nil"/>
              <w:bottom w:val="nil"/>
            </w:tcBorders>
            <w:vAlign w:val="bottom"/>
          </w:tcPr>
          <w:p w14:paraId="210EDB28" w14:textId="55246F72" w:rsidR="00B6692C" w:rsidRDefault="00B6692C" w:rsidP="005A6457">
            <w:pPr>
              <w:spacing w:line="360" w:lineRule="auto"/>
              <w:contextualSpacing/>
              <w:rPr>
                <w:color w:val="000000"/>
                <w:lang w:val="en-AU"/>
              </w:rPr>
            </w:pPr>
            <w:r w:rsidRPr="000A50F4">
              <w:rPr>
                <w:color w:val="000000"/>
                <w:lang w:val="en-AU"/>
              </w:rPr>
              <w:tab/>
            </w:r>
            <w:r>
              <w:rPr>
                <w:color w:val="000000"/>
                <w:lang w:val="en-AU"/>
              </w:rPr>
              <w:t>32</w:t>
            </w:r>
            <w:r w:rsidRPr="000A50F4">
              <w:rPr>
                <w:color w:val="000000"/>
                <w:lang w:val="en-AU"/>
              </w:rPr>
              <w:t>-3</w:t>
            </w:r>
            <w:r>
              <w:rPr>
                <w:color w:val="000000"/>
                <w:lang w:val="en-AU"/>
              </w:rPr>
              <w:t>6</w:t>
            </w:r>
          </w:p>
        </w:tc>
        <w:tc>
          <w:tcPr>
            <w:tcW w:w="1843" w:type="dxa"/>
            <w:tcBorders>
              <w:top w:val="nil"/>
              <w:bottom w:val="nil"/>
            </w:tcBorders>
            <w:noWrap/>
            <w:vAlign w:val="bottom"/>
          </w:tcPr>
          <w:p w14:paraId="51FA620D" w14:textId="48B53266" w:rsidR="00B6692C" w:rsidRDefault="007262E4" w:rsidP="005A6457">
            <w:pPr>
              <w:spacing w:line="360" w:lineRule="auto"/>
              <w:rPr>
                <w:color w:val="000000"/>
              </w:rPr>
            </w:pPr>
            <w:r>
              <w:rPr>
                <w:rFonts w:ascii="Calibri" w:hAnsi="Calibri" w:cs="Calibri"/>
                <w:color w:val="000000"/>
              </w:rPr>
              <w:t>27 (7.2)</w:t>
            </w:r>
          </w:p>
        </w:tc>
        <w:tc>
          <w:tcPr>
            <w:tcW w:w="1843" w:type="dxa"/>
            <w:tcBorders>
              <w:top w:val="nil"/>
              <w:bottom w:val="nil"/>
            </w:tcBorders>
            <w:vAlign w:val="bottom"/>
          </w:tcPr>
          <w:p w14:paraId="0D90625E" w14:textId="79A4EAC3" w:rsidR="00B6692C" w:rsidRDefault="00B6692C" w:rsidP="005A6457">
            <w:pPr>
              <w:spacing w:line="360" w:lineRule="auto"/>
              <w:contextualSpacing/>
              <w:rPr>
                <w:color w:val="000000"/>
                <w:lang w:val="en-AU"/>
              </w:rPr>
            </w:pPr>
            <w:r>
              <w:rPr>
                <w:color w:val="000000"/>
                <w:lang w:val="en-AU"/>
              </w:rPr>
              <w:t>376</w:t>
            </w:r>
            <w:r w:rsidRPr="000A50F4">
              <w:rPr>
                <w:color w:val="000000"/>
                <w:lang w:val="en-AU"/>
              </w:rPr>
              <w:t xml:space="preserve"> (</w:t>
            </w:r>
            <w:r>
              <w:rPr>
                <w:color w:val="000000"/>
                <w:lang w:val="en-AU"/>
              </w:rPr>
              <w:t>16.2</w:t>
            </w:r>
            <w:r w:rsidRPr="000A50F4">
              <w:rPr>
                <w:color w:val="000000"/>
                <w:lang w:val="en-AU"/>
              </w:rPr>
              <w:t>)</w:t>
            </w:r>
          </w:p>
        </w:tc>
        <w:tc>
          <w:tcPr>
            <w:tcW w:w="1843" w:type="dxa"/>
            <w:tcBorders>
              <w:top w:val="nil"/>
              <w:bottom w:val="nil"/>
            </w:tcBorders>
            <w:noWrap/>
            <w:vAlign w:val="bottom"/>
          </w:tcPr>
          <w:p w14:paraId="771A7B39" w14:textId="6EC3AA9E" w:rsidR="00B6692C" w:rsidRDefault="005A6457" w:rsidP="005A6457">
            <w:pPr>
              <w:spacing w:line="360" w:lineRule="auto"/>
              <w:rPr>
                <w:color w:val="000000"/>
              </w:rPr>
            </w:pPr>
            <w:r>
              <w:rPr>
                <w:rFonts w:ascii="Calibri" w:hAnsi="Calibri" w:cs="Calibri"/>
                <w:color w:val="000000"/>
              </w:rPr>
              <w:t>488 (1.8)</w:t>
            </w:r>
          </w:p>
        </w:tc>
        <w:tc>
          <w:tcPr>
            <w:tcW w:w="2409" w:type="dxa"/>
            <w:tcBorders>
              <w:top w:val="nil"/>
              <w:bottom w:val="nil"/>
            </w:tcBorders>
            <w:vAlign w:val="bottom"/>
          </w:tcPr>
          <w:p w14:paraId="4DF63A0F" w14:textId="1507FE8B" w:rsidR="00B6692C" w:rsidRDefault="00B6692C" w:rsidP="005A6457">
            <w:pPr>
              <w:spacing w:line="360" w:lineRule="auto"/>
              <w:contextualSpacing/>
              <w:rPr>
                <w:color w:val="000000"/>
                <w:lang w:val="en-AU"/>
              </w:rPr>
            </w:pPr>
            <w:r>
              <w:rPr>
                <w:rFonts w:ascii="Calibri" w:hAnsi="Calibri"/>
                <w:color w:val="000000"/>
              </w:rPr>
              <w:t>27381</w:t>
            </w:r>
            <w:r w:rsidRPr="000A50F4">
              <w:rPr>
                <w:color w:val="000000"/>
                <w:lang w:val="en-AU"/>
              </w:rPr>
              <w:t xml:space="preserve"> (</w:t>
            </w:r>
            <w:r>
              <w:rPr>
                <w:color w:val="000000"/>
                <w:lang w:val="en-AU"/>
              </w:rPr>
              <w:t>6.0</w:t>
            </w:r>
            <w:r w:rsidRPr="000A50F4">
              <w:rPr>
                <w:color w:val="000000"/>
                <w:lang w:val="en-AU"/>
              </w:rPr>
              <w:t>)</w:t>
            </w:r>
          </w:p>
        </w:tc>
        <w:tc>
          <w:tcPr>
            <w:tcW w:w="2408" w:type="dxa"/>
            <w:tcBorders>
              <w:top w:val="nil"/>
              <w:bottom w:val="nil"/>
            </w:tcBorders>
            <w:vAlign w:val="bottom"/>
          </w:tcPr>
          <w:p w14:paraId="7A1E3121" w14:textId="3B8075DB" w:rsidR="00B6692C" w:rsidRPr="000A50F4" w:rsidRDefault="006C5956" w:rsidP="005A6457">
            <w:pPr>
              <w:spacing w:line="360" w:lineRule="auto"/>
              <w:rPr>
                <w:color w:val="000000"/>
                <w:lang w:val="en-AU"/>
              </w:rPr>
            </w:pPr>
            <w:r>
              <w:rPr>
                <w:rFonts w:ascii="Calibri" w:hAnsi="Calibri" w:cs="Calibri"/>
                <w:color w:val="1E1E1E"/>
              </w:rPr>
              <w:t>3.95 (2.72, 5.73)</w:t>
            </w:r>
          </w:p>
        </w:tc>
      </w:tr>
      <w:tr w:rsidR="00B6692C" w:rsidRPr="000A50F4" w14:paraId="1CC5C600" w14:textId="77777777" w:rsidTr="007603FC">
        <w:trPr>
          <w:trHeight w:val="300"/>
        </w:trPr>
        <w:tc>
          <w:tcPr>
            <w:tcW w:w="3544" w:type="dxa"/>
            <w:tcBorders>
              <w:top w:val="nil"/>
              <w:bottom w:val="single" w:sz="4" w:space="0" w:color="auto"/>
            </w:tcBorders>
            <w:vAlign w:val="bottom"/>
          </w:tcPr>
          <w:p w14:paraId="2BDDE25A" w14:textId="6A49C18B" w:rsidR="00B6692C" w:rsidRPr="000A50F4" w:rsidRDefault="00B6692C" w:rsidP="005A6457">
            <w:pPr>
              <w:spacing w:line="360" w:lineRule="auto"/>
              <w:contextualSpacing/>
              <w:rPr>
                <w:color w:val="000000"/>
                <w:lang w:val="en-AU"/>
              </w:rPr>
            </w:pPr>
            <w:r w:rsidRPr="000A50F4">
              <w:rPr>
                <w:color w:val="000000"/>
                <w:lang w:val="en-AU"/>
              </w:rPr>
              <w:tab/>
              <w:t>≥</w:t>
            </w:r>
            <w:r>
              <w:rPr>
                <w:color w:val="000000"/>
                <w:lang w:val="en-AU"/>
              </w:rPr>
              <w:t>37</w:t>
            </w:r>
          </w:p>
        </w:tc>
        <w:tc>
          <w:tcPr>
            <w:tcW w:w="1843" w:type="dxa"/>
            <w:tcBorders>
              <w:top w:val="nil"/>
              <w:bottom w:val="single" w:sz="4" w:space="0" w:color="auto"/>
            </w:tcBorders>
            <w:noWrap/>
            <w:vAlign w:val="bottom"/>
          </w:tcPr>
          <w:p w14:paraId="7A4166CA" w14:textId="59DF36AA" w:rsidR="00B6692C" w:rsidRDefault="00E26CFC" w:rsidP="005A6457">
            <w:pPr>
              <w:spacing w:line="360" w:lineRule="auto"/>
              <w:rPr>
                <w:color w:val="000000"/>
                <w:lang w:val="en-AU"/>
              </w:rPr>
            </w:pPr>
            <w:r>
              <w:rPr>
                <w:rFonts w:ascii="Calibri" w:hAnsi="Calibri" w:cs="Calibri"/>
                <w:color w:val="000000"/>
              </w:rPr>
              <w:t>25 (4.5)</w:t>
            </w:r>
          </w:p>
        </w:tc>
        <w:tc>
          <w:tcPr>
            <w:tcW w:w="1843" w:type="dxa"/>
            <w:tcBorders>
              <w:top w:val="nil"/>
              <w:bottom w:val="single" w:sz="4" w:space="0" w:color="auto"/>
            </w:tcBorders>
            <w:vAlign w:val="bottom"/>
          </w:tcPr>
          <w:p w14:paraId="3A115A41" w14:textId="5F9A70DD" w:rsidR="00B6692C" w:rsidRDefault="00B6692C" w:rsidP="005A6457">
            <w:pPr>
              <w:spacing w:line="360" w:lineRule="auto"/>
              <w:contextualSpacing/>
              <w:rPr>
                <w:color w:val="000000"/>
                <w:lang w:val="en-AU"/>
              </w:rPr>
            </w:pPr>
            <w:r>
              <w:rPr>
                <w:color w:val="000000"/>
                <w:lang w:val="en-AU"/>
              </w:rPr>
              <w:t>556</w:t>
            </w:r>
            <w:r w:rsidRPr="000A50F4">
              <w:rPr>
                <w:color w:val="000000"/>
                <w:lang w:val="en-AU"/>
              </w:rPr>
              <w:t xml:space="preserve"> (</w:t>
            </w:r>
            <w:r>
              <w:rPr>
                <w:color w:val="000000"/>
                <w:lang w:val="en-AU"/>
              </w:rPr>
              <w:t>24.0</w:t>
            </w:r>
            <w:r w:rsidRPr="000A50F4">
              <w:rPr>
                <w:color w:val="000000"/>
                <w:lang w:val="en-AU"/>
              </w:rPr>
              <w:t>)</w:t>
            </w:r>
          </w:p>
        </w:tc>
        <w:tc>
          <w:tcPr>
            <w:tcW w:w="1843" w:type="dxa"/>
            <w:tcBorders>
              <w:top w:val="nil"/>
              <w:bottom w:val="single" w:sz="4" w:space="0" w:color="auto"/>
            </w:tcBorders>
            <w:noWrap/>
            <w:vAlign w:val="bottom"/>
          </w:tcPr>
          <w:p w14:paraId="46C047A7" w14:textId="114585A6" w:rsidR="00B6692C" w:rsidRDefault="005A6457" w:rsidP="005A6457">
            <w:pPr>
              <w:spacing w:line="360" w:lineRule="auto"/>
              <w:rPr>
                <w:color w:val="000000"/>
                <w:lang w:val="en-AU"/>
              </w:rPr>
            </w:pPr>
            <w:r>
              <w:rPr>
                <w:rFonts w:ascii="Calibri" w:hAnsi="Calibri" w:cs="Calibri"/>
                <w:color w:val="000000"/>
              </w:rPr>
              <w:t>3823 (0.9)</w:t>
            </w:r>
          </w:p>
        </w:tc>
        <w:tc>
          <w:tcPr>
            <w:tcW w:w="2409" w:type="dxa"/>
            <w:tcBorders>
              <w:top w:val="nil"/>
              <w:bottom w:val="single" w:sz="4" w:space="0" w:color="auto"/>
            </w:tcBorders>
            <w:vAlign w:val="bottom"/>
          </w:tcPr>
          <w:p w14:paraId="5989BBEA" w14:textId="77914B3A" w:rsidR="00B6692C" w:rsidRDefault="00B6692C" w:rsidP="005A6457">
            <w:pPr>
              <w:spacing w:line="360" w:lineRule="auto"/>
              <w:contextualSpacing/>
              <w:rPr>
                <w:rFonts w:ascii="Calibri" w:hAnsi="Calibri"/>
                <w:color w:val="000000"/>
              </w:rPr>
            </w:pPr>
            <w:r>
              <w:rPr>
                <w:rFonts w:ascii="Calibri" w:hAnsi="Calibri"/>
                <w:color w:val="000000"/>
              </w:rPr>
              <w:t>423244</w:t>
            </w:r>
            <w:r w:rsidRPr="000A50F4">
              <w:rPr>
                <w:color w:val="000000"/>
              </w:rPr>
              <w:t xml:space="preserve"> (</w:t>
            </w:r>
            <w:r>
              <w:rPr>
                <w:color w:val="000000"/>
              </w:rPr>
              <w:t>92.8)</w:t>
            </w:r>
          </w:p>
        </w:tc>
        <w:tc>
          <w:tcPr>
            <w:tcW w:w="2408" w:type="dxa"/>
            <w:tcBorders>
              <w:top w:val="nil"/>
              <w:bottom w:val="single" w:sz="4" w:space="0" w:color="auto"/>
            </w:tcBorders>
            <w:vAlign w:val="bottom"/>
          </w:tcPr>
          <w:p w14:paraId="13FAEF94" w14:textId="2B482290" w:rsidR="00B6692C" w:rsidRDefault="006C5956" w:rsidP="005A6457">
            <w:pPr>
              <w:spacing w:line="360" w:lineRule="auto"/>
              <w:rPr>
                <w:color w:val="000000"/>
                <w:lang w:val="en-AU"/>
              </w:rPr>
            </w:pPr>
            <w:r>
              <w:rPr>
                <w:rFonts w:ascii="Calibri" w:hAnsi="Calibri" w:cs="Calibri"/>
                <w:color w:val="1E1E1E"/>
              </w:rPr>
              <w:t>4.53 (3.09, 6.65)</w:t>
            </w:r>
          </w:p>
        </w:tc>
      </w:tr>
      <w:tr w:rsidR="00B6692C" w:rsidRPr="000A50F4" w14:paraId="026C8F3B" w14:textId="77777777" w:rsidTr="005A6457">
        <w:trPr>
          <w:trHeight w:val="300"/>
        </w:trPr>
        <w:tc>
          <w:tcPr>
            <w:tcW w:w="3544" w:type="dxa"/>
            <w:tcBorders>
              <w:top w:val="single" w:sz="4" w:space="0" w:color="auto"/>
              <w:bottom w:val="nil"/>
            </w:tcBorders>
            <w:vAlign w:val="bottom"/>
          </w:tcPr>
          <w:p w14:paraId="611C7109" w14:textId="23170123" w:rsidR="00B6692C" w:rsidRPr="000A50F4" w:rsidRDefault="005C3D0F" w:rsidP="005A6457">
            <w:pPr>
              <w:spacing w:line="360" w:lineRule="auto"/>
              <w:contextualSpacing/>
              <w:rPr>
                <w:color w:val="000000"/>
                <w:lang w:val="en-AU"/>
              </w:rPr>
            </w:pPr>
            <w:r w:rsidRPr="005924BC">
              <w:rPr>
                <w:lang w:val="en-AU"/>
              </w:rPr>
              <w:t>Curettage with general anaesthetic</w:t>
            </w:r>
          </w:p>
        </w:tc>
        <w:tc>
          <w:tcPr>
            <w:tcW w:w="1843" w:type="dxa"/>
            <w:tcBorders>
              <w:top w:val="single" w:sz="4" w:space="0" w:color="auto"/>
              <w:bottom w:val="nil"/>
            </w:tcBorders>
            <w:noWrap/>
            <w:vAlign w:val="bottom"/>
          </w:tcPr>
          <w:p w14:paraId="1B2960B4" w14:textId="77777777" w:rsidR="00B6692C" w:rsidRDefault="00B6692C" w:rsidP="005A6457">
            <w:pPr>
              <w:spacing w:line="360" w:lineRule="auto"/>
              <w:contextualSpacing/>
              <w:rPr>
                <w:color w:val="000000"/>
                <w:lang w:val="en-AU"/>
              </w:rPr>
            </w:pPr>
          </w:p>
        </w:tc>
        <w:tc>
          <w:tcPr>
            <w:tcW w:w="1843" w:type="dxa"/>
            <w:tcBorders>
              <w:top w:val="single" w:sz="4" w:space="0" w:color="auto"/>
              <w:bottom w:val="nil"/>
            </w:tcBorders>
            <w:vAlign w:val="bottom"/>
          </w:tcPr>
          <w:p w14:paraId="1D6FAB97" w14:textId="77777777" w:rsidR="00B6692C" w:rsidRDefault="00B6692C" w:rsidP="005A6457">
            <w:pPr>
              <w:spacing w:line="360" w:lineRule="auto"/>
              <w:contextualSpacing/>
              <w:rPr>
                <w:color w:val="000000"/>
                <w:lang w:val="en-AU"/>
              </w:rPr>
            </w:pPr>
          </w:p>
        </w:tc>
        <w:tc>
          <w:tcPr>
            <w:tcW w:w="1843" w:type="dxa"/>
            <w:tcBorders>
              <w:top w:val="single" w:sz="4" w:space="0" w:color="auto"/>
              <w:bottom w:val="nil"/>
            </w:tcBorders>
            <w:noWrap/>
            <w:vAlign w:val="bottom"/>
          </w:tcPr>
          <w:p w14:paraId="60167D4C" w14:textId="77777777" w:rsidR="00B6692C" w:rsidRPr="000A50F4" w:rsidRDefault="00B6692C" w:rsidP="005A6457">
            <w:pPr>
              <w:spacing w:line="360" w:lineRule="auto"/>
              <w:contextualSpacing/>
              <w:rPr>
                <w:color w:val="000000"/>
                <w:lang w:val="en-AU"/>
              </w:rPr>
            </w:pPr>
          </w:p>
        </w:tc>
        <w:tc>
          <w:tcPr>
            <w:tcW w:w="2409" w:type="dxa"/>
            <w:tcBorders>
              <w:top w:val="single" w:sz="4" w:space="0" w:color="auto"/>
              <w:bottom w:val="nil"/>
            </w:tcBorders>
            <w:vAlign w:val="bottom"/>
          </w:tcPr>
          <w:p w14:paraId="59D1A459" w14:textId="77777777" w:rsidR="00B6692C" w:rsidRDefault="00B6692C" w:rsidP="005A6457">
            <w:pPr>
              <w:spacing w:line="360" w:lineRule="auto"/>
              <w:contextualSpacing/>
              <w:rPr>
                <w:rFonts w:ascii="Calibri" w:hAnsi="Calibri"/>
                <w:color w:val="000000"/>
              </w:rPr>
            </w:pPr>
          </w:p>
        </w:tc>
        <w:tc>
          <w:tcPr>
            <w:tcW w:w="2408" w:type="dxa"/>
            <w:tcBorders>
              <w:top w:val="single" w:sz="4" w:space="0" w:color="auto"/>
              <w:bottom w:val="nil"/>
            </w:tcBorders>
            <w:vAlign w:val="bottom"/>
          </w:tcPr>
          <w:p w14:paraId="5A9ADF12" w14:textId="77777777" w:rsidR="00B6692C" w:rsidRDefault="00B6692C" w:rsidP="005A6457">
            <w:pPr>
              <w:spacing w:line="360" w:lineRule="auto"/>
              <w:contextualSpacing/>
              <w:rPr>
                <w:color w:val="000000"/>
                <w:lang w:val="en-AU"/>
              </w:rPr>
            </w:pPr>
          </w:p>
        </w:tc>
      </w:tr>
      <w:tr w:rsidR="00B6692C" w:rsidRPr="000A50F4" w14:paraId="420D200D" w14:textId="77777777" w:rsidTr="007603FC">
        <w:trPr>
          <w:trHeight w:val="300"/>
        </w:trPr>
        <w:tc>
          <w:tcPr>
            <w:tcW w:w="3544" w:type="dxa"/>
            <w:tcBorders>
              <w:top w:val="nil"/>
              <w:bottom w:val="single" w:sz="4" w:space="0" w:color="auto"/>
            </w:tcBorders>
            <w:vAlign w:val="bottom"/>
          </w:tcPr>
          <w:p w14:paraId="35088E25" w14:textId="7FFB65D5" w:rsidR="00B6692C" w:rsidRPr="000A50F4" w:rsidRDefault="00B6692C" w:rsidP="005A6457">
            <w:pPr>
              <w:spacing w:line="360" w:lineRule="auto"/>
              <w:contextualSpacing/>
              <w:rPr>
                <w:color w:val="000000"/>
                <w:lang w:val="en-AU"/>
              </w:rPr>
            </w:pPr>
            <w:r w:rsidRPr="000A50F4">
              <w:rPr>
                <w:color w:val="000000"/>
                <w:lang w:val="en-AU"/>
              </w:rPr>
              <w:t>Gestational age (completed weeks)</w:t>
            </w:r>
          </w:p>
        </w:tc>
        <w:tc>
          <w:tcPr>
            <w:tcW w:w="1843" w:type="dxa"/>
            <w:tcBorders>
              <w:top w:val="nil"/>
              <w:bottom w:val="nil"/>
            </w:tcBorders>
            <w:noWrap/>
            <w:vAlign w:val="bottom"/>
          </w:tcPr>
          <w:p w14:paraId="2441E88D" w14:textId="77777777" w:rsidR="00B6692C" w:rsidRDefault="00B6692C" w:rsidP="005A6457">
            <w:pPr>
              <w:spacing w:line="360" w:lineRule="auto"/>
              <w:contextualSpacing/>
              <w:rPr>
                <w:color w:val="000000"/>
                <w:lang w:val="en-AU"/>
              </w:rPr>
            </w:pPr>
          </w:p>
        </w:tc>
        <w:tc>
          <w:tcPr>
            <w:tcW w:w="1843" w:type="dxa"/>
            <w:tcBorders>
              <w:top w:val="nil"/>
              <w:bottom w:val="nil"/>
            </w:tcBorders>
            <w:vAlign w:val="bottom"/>
          </w:tcPr>
          <w:p w14:paraId="0F832B2A" w14:textId="77777777" w:rsidR="00B6692C" w:rsidRDefault="00B6692C" w:rsidP="005A6457">
            <w:pPr>
              <w:spacing w:line="360" w:lineRule="auto"/>
              <w:contextualSpacing/>
              <w:rPr>
                <w:color w:val="000000"/>
                <w:lang w:val="en-AU"/>
              </w:rPr>
            </w:pPr>
          </w:p>
        </w:tc>
        <w:tc>
          <w:tcPr>
            <w:tcW w:w="1843" w:type="dxa"/>
            <w:tcBorders>
              <w:top w:val="nil"/>
              <w:bottom w:val="nil"/>
            </w:tcBorders>
            <w:noWrap/>
            <w:vAlign w:val="bottom"/>
          </w:tcPr>
          <w:p w14:paraId="361B97BD" w14:textId="77777777" w:rsidR="00B6692C" w:rsidRPr="000A50F4" w:rsidRDefault="00B6692C" w:rsidP="005A6457">
            <w:pPr>
              <w:spacing w:line="360" w:lineRule="auto"/>
              <w:contextualSpacing/>
              <w:rPr>
                <w:color w:val="000000"/>
                <w:lang w:val="en-AU"/>
              </w:rPr>
            </w:pPr>
          </w:p>
        </w:tc>
        <w:tc>
          <w:tcPr>
            <w:tcW w:w="2409" w:type="dxa"/>
            <w:tcBorders>
              <w:top w:val="nil"/>
              <w:bottom w:val="nil"/>
            </w:tcBorders>
            <w:vAlign w:val="bottom"/>
          </w:tcPr>
          <w:p w14:paraId="5B991150" w14:textId="77777777" w:rsidR="00B6692C" w:rsidRDefault="00B6692C" w:rsidP="005A6457">
            <w:pPr>
              <w:spacing w:line="360" w:lineRule="auto"/>
              <w:contextualSpacing/>
              <w:rPr>
                <w:rFonts w:ascii="Calibri" w:hAnsi="Calibri"/>
                <w:color w:val="000000"/>
              </w:rPr>
            </w:pPr>
          </w:p>
        </w:tc>
        <w:tc>
          <w:tcPr>
            <w:tcW w:w="2408" w:type="dxa"/>
            <w:tcBorders>
              <w:top w:val="nil"/>
              <w:bottom w:val="nil"/>
            </w:tcBorders>
            <w:vAlign w:val="bottom"/>
          </w:tcPr>
          <w:p w14:paraId="1A3A1A3C" w14:textId="77777777" w:rsidR="00B6692C" w:rsidRDefault="00B6692C" w:rsidP="005A6457">
            <w:pPr>
              <w:spacing w:line="360" w:lineRule="auto"/>
              <w:contextualSpacing/>
              <w:rPr>
                <w:color w:val="000000"/>
                <w:lang w:val="en-AU"/>
              </w:rPr>
            </w:pPr>
          </w:p>
        </w:tc>
      </w:tr>
      <w:tr w:rsidR="00B6692C" w:rsidRPr="000A50F4" w14:paraId="14417020" w14:textId="77777777" w:rsidTr="007603FC">
        <w:trPr>
          <w:trHeight w:val="300"/>
        </w:trPr>
        <w:tc>
          <w:tcPr>
            <w:tcW w:w="3544" w:type="dxa"/>
            <w:tcBorders>
              <w:top w:val="single" w:sz="4" w:space="0" w:color="auto"/>
              <w:left w:val="nil"/>
              <w:bottom w:val="nil"/>
              <w:right w:val="nil"/>
            </w:tcBorders>
            <w:vAlign w:val="bottom"/>
          </w:tcPr>
          <w:p w14:paraId="75D541C8" w14:textId="2D773911" w:rsidR="00B6692C" w:rsidRPr="000A50F4" w:rsidRDefault="00B6692C" w:rsidP="007603FC">
            <w:pPr>
              <w:spacing w:line="360" w:lineRule="auto"/>
              <w:contextualSpacing/>
              <w:rPr>
                <w:color w:val="000000"/>
                <w:lang w:val="en-AU"/>
              </w:rPr>
            </w:pPr>
            <w:r w:rsidRPr="000A50F4">
              <w:rPr>
                <w:color w:val="000000"/>
                <w:lang w:val="en-AU"/>
              </w:rPr>
              <w:tab/>
              <w:t>20-23</w:t>
            </w:r>
          </w:p>
        </w:tc>
        <w:tc>
          <w:tcPr>
            <w:tcW w:w="1843" w:type="dxa"/>
            <w:tcBorders>
              <w:top w:val="nil"/>
              <w:left w:val="nil"/>
              <w:bottom w:val="nil"/>
              <w:right w:val="nil"/>
            </w:tcBorders>
            <w:noWrap/>
            <w:vAlign w:val="bottom"/>
          </w:tcPr>
          <w:p w14:paraId="11499B68" w14:textId="524974D9" w:rsidR="00B6692C" w:rsidRDefault="007603FC" w:rsidP="007603FC">
            <w:pPr>
              <w:spacing w:line="360" w:lineRule="auto"/>
              <w:rPr>
                <w:color w:val="000000"/>
                <w:lang w:val="en-AU"/>
              </w:rPr>
            </w:pPr>
            <w:r>
              <w:rPr>
                <w:rFonts w:ascii="Calibri" w:hAnsi="Calibri" w:cs="Calibri"/>
                <w:color w:val="000000"/>
              </w:rPr>
              <w:t>39 (4.9)</w:t>
            </w:r>
          </w:p>
        </w:tc>
        <w:tc>
          <w:tcPr>
            <w:tcW w:w="1843" w:type="dxa"/>
            <w:tcBorders>
              <w:top w:val="nil"/>
              <w:left w:val="nil"/>
              <w:bottom w:val="nil"/>
              <w:right w:val="nil"/>
            </w:tcBorders>
            <w:vAlign w:val="bottom"/>
          </w:tcPr>
          <w:p w14:paraId="4FDBA119" w14:textId="7729BDBE" w:rsidR="00B6692C" w:rsidRDefault="00B6692C" w:rsidP="007603FC">
            <w:pPr>
              <w:spacing w:line="360" w:lineRule="auto"/>
              <w:contextualSpacing/>
              <w:rPr>
                <w:color w:val="000000"/>
                <w:lang w:val="en-AU"/>
              </w:rPr>
            </w:pPr>
            <w:r w:rsidRPr="000A50F4">
              <w:rPr>
                <w:color w:val="000000"/>
                <w:lang w:val="en-AU"/>
              </w:rPr>
              <w:t>793 (34.2)</w:t>
            </w:r>
          </w:p>
        </w:tc>
        <w:tc>
          <w:tcPr>
            <w:tcW w:w="1843" w:type="dxa"/>
            <w:tcBorders>
              <w:top w:val="nil"/>
              <w:left w:val="nil"/>
              <w:bottom w:val="nil"/>
              <w:right w:val="nil"/>
            </w:tcBorders>
            <w:noWrap/>
            <w:vAlign w:val="bottom"/>
          </w:tcPr>
          <w:p w14:paraId="37C01E64" w14:textId="1D9F780D" w:rsidR="00B6692C" w:rsidRPr="000A50F4" w:rsidRDefault="00315893" w:rsidP="007603FC">
            <w:pPr>
              <w:spacing w:line="360" w:lineRule="auto"/>
              <w:rPr>
                <w:color w:val="000000"/>
                <w:lang w:val="en-AU"/>
              </w:rPr>
            </w:pPr>
            <w:r>
              <w:rPr>
                <w:rFonts w:ascii="Calibri" w:hAnsi="Calibri" w:cs="Calibri"/>
                <w:color w:val="000000"/>
              </w:rPr>
              <w:t>10</w:t>
            </w:r>
            <w:r w:rsidR="00D11946">
              <w:rPr>
                <w:rFonts w:ascii="Calibri" w:hAnsi="Calibri" w:cs="Calibri"/>
                <w:color w:val="000000"/>
              </w:rPr>
              <w:t xml:space="preserve"> (3.9)</w:t>
            </w:r>
          </w:p>
        </w:tc>
        <w:tc>
          <w:tcPr>
            <w:tcW w:w="2409" w:type="dxa"/>
            <w:tcBorders>
              <w:top w:val="nil"/>
              <w:left w:val="nil"/>
              <w:bottom w:val="nil"/>
              <w:right w:val="nil"/>
            </w:tcBorders>
            <w:vAlign w:val="bottom"/>
          </w:tcPr>
          <w:p w14:paraId="605AA1CA" w14:textId="04651D14" w:rsidR="00B6692C" w:rsidRDefault="00B6692C" w:rsidP="007603FC">
            <w:pPr>
              <w:spacing w:line="360" w:lineRule="auto"/>
              <w:contextualSpacing/>
              <w:rPr>
                <w:rFonts w:ascii="Calibri" w:hAnsi="Calibri"/>
                <w:color w:val="000000"/>
              </w:rPr>
            </w:pPr>
            <w:r w:rsidRPr="000A50F4">
              <w:rPr>
                <w:color w:val="000000"/>
                <w:lang w:val="en-AU"/>
              </w:rPr>
              <w:t>254 (0.1)</w:t>
            </w:r>
          </w:p>
        </w:tc>
        <w:tc>
          <w:tcPr>
            <w:tcW w:w="2408" w:type="dxa"/>
            <w:tcBorders>
              <w:top w:val="nil"/>
              <w:left w:val="nil"/>
              <w:bottom w:val="nil"/>
            </w:tcBorders>
            <w:vAlign w:val="bottom"/>
          </w:tcPr>
          <w:p w14:paraId="0FFDBCD2" w14:textId="392FE719" w:rsidR="00B6692C" w:rsidRDefault="00B6692C" w:rsidP="005A6457">
            <w:pPr>
              <w:spacing w:line="360" w:lineRule="auto"/>
              <w:contextualSpacing/>
              <w:rPr>
                <w:color w:val="000000"/>
                <w:lang w:val="en-AU"/>
              </w:rPr>
            </w:pPr>
          </w:p>
        </w:tc>
      </w:tr>
      <w:tr w:rsidR="00B6692C" w:rsidRPr="000A50F4" w14:paraId="64100DDB" w14:textId="77777777" w:rsidTr="007603FC">
        <w:trPr>
          <w:trHeight w:val="300"/>
        </w:trPr>
        <w:tc>
          <w:tcPr>
            <w:tcW w:w="3544" w:type="dxa"/>
            <w:tcBorders>
              <w:top w:val="nil"/>
              <w:left w:val="nil"/>
              <w:bottom w:val="nil"/>
              <w:right w:val="nil"/>
            </w:tcBorders>
            <w:vAlign w:val="bottom"/>
          </w:tcPr>
          <w:p w14:paraId="1805F618" w14:textId="56F07B06" w:rsidR="00B6692C" w:rsidRPr="000A50F4" w:rsidRDefault="00B6692C" w:rsidP="007603FC">
            <w:pPr>
              <w:spacing w:line="360" w:lineRule="auto"/>
              <w:contextualSpacing/>
              <w:rPr>
                <w:color w:val="000000"/>
                <w:lang w:val="en-AU"/>
              </w:rPr>
            </w:pPr>
            <w:r>
              <w:rPr>
                <w:color w:val="000000"/>
                <w:lang w:val="en-AU"/>
              </w:rPr>
              <w:tab/>
              <w:t>24-27</w:t>
            </w:r>
          </w:p>
        </w:tc>
        <w:tc>
          <w:tcPr>
            <w:tcW w:w="1843" w:type="dxa"/>
            <w:tcBorders>
              <w:top w:val="nil"/>
              <w:left w:val="nil"/>
              <w:bottom w:val="nil"/>
              <w:right w:val="nil"/>
            </w:tcBorders>
            <w:noWrap/>
            <w:vAlign w:val="bottom"/>
          </w:tcPr>
          <w:p w14:paraId="37BEC35F" w14:textId="091949B2" w:rsidR="00B6692C" w:rsidRPr="000A50F4" w:rsidRDefault="00370762" w:rsidP="007603FC">
            <w:pPr>
              <w:spacing w:line="360" w:lineRule="auto"/>
              <w:contextualSpacing/>
              <w:rPr>
                <w:color w:val="000000"/>
              </w:rPr>
            </w:pPr>
            <w:r>
              <w:rPr>
                <w:color w:val="000000"/>
              </w:rPr>
              <w:t>&lt;10</w:t>
            </w:r>
            <w:r w:rsidR="00706385">
              <w:rPr>
                <w:color w:val="000000"/>
              </w:rPr>
              <w:t xml:space="preserve"> (&lt;</w:t>
            </w:r>
            <w:r w:rsidR="009B5C6F">
              <w:rPr>
                <w:color w:val="000000"/>
              </w:rPr>
              <w:t>3.</w:t>
            </w:r>
            <w:r w:rsidR="00026012">
              <w:rPr>
                <w:color w:val="000000"/>
              </w:rPr>
              <w:t>3</w:t>
            </w:r>
            <w:r w:rsidR="00706385">
              <w:rPr>
                <w:color w:val="000000"/>
              </w:rPr>
              <w:t>)</w:t>
            </w:r>
          </w:p>
        </w:tc>
        <w:tc>
          <w:tcPr>
            <w:tcW w:w="1843" w:type="dxa"/>
            <w:tcBorders>
              <w:top w:val="nil"/>
              <w:left w:val="nil"/>
              <w:bottom w:val="nil"/>
              <w:right w:val="nil"/>
            </w:tcBorders>
            <w:vAlign w:val="bottom"/>
          </w:tcPr>
          <w:p w14:paraId="2C59E662" w14:textId="0FDD99F1" w:rsidR="00B6692C" w:rsidRPr="000A50F4" w:rsidRDefault="00B6692C" w:rsidP="007603FC">
            <w:pPr>
              <w:spacing w:line="360" w:lineRule="auto"/>
              <w:contextualSpacing/>
              <w:rPr>
                <w:color w:val="000000"/>
                <w:lang w:val="en-AU"/>
              </w:rPr>
            </w:pPr>
            <w:r>
              <w:rPr>
                <w:color w:val="000000"/>
                <w:lang w:val="en-AU"/>
              </w:rPr>
              <w:t>301 (13.0)</w:t>
            </w:r>
          </w:p>
        </w:tc>
        <w:tc>
          <w:tcPr>
            <w:tcW w:w="1843" w:type="dxa"/>
            <w:tcBorders>
              <w:top w:val="nil"/>
              <w:left w:val="nil"/>
              <w:bottom w:val="nil"/>
              <w:right w:val="nil"/>
            </w:tcBorders>
            <w:noWrap/>
            <w:vAlign w:val="bottom"/>
          </w:tcPr>
          <w:p w14:paraId="0FE81366" w14:textId="3643A05D" w:rsidR="00B6692C" w:rsidRPr="000A50F4" w:rsidRDefault="00315893" w:rsidP="007603FC">
            <w:pPr>
              <w:spacing w:line="360" w:lineRule="auto"/>
              <w:contextualSpacing/>
              <w:rPr>
                <w:color w:val="000000"/>
              </w:rPr>
            </w:pPr>
            <w:r>
              <w:rPr>
                <w:color w:val="000000"/>
              </w:rPr>
              <w:t>&lt;10</w:t>
            </w:r>
            <w:r w:rsidR="00D11946">
              <w:rPr>
                <w:color w:val="000000"/>
              </w:rPr>
              <w:t xml:space="preserve"> (</w:t>
            </w:r>
            <w:r w:rsidR="00C40488">
              <w:rPr>
                <w:color w:val="000000"/>
              </w:rPr>
              <w:t>&lt;</w:t>
            </w:r>
            <w:r w:rsidR="00AF3B88">
              <w:rPr>
                <w:color w:val="000000"/>
              </w:rPr>
              <w:t>0.9</w:t>
            </w:r>
            <w:r w:rsidR="00C40488">
              <w:rPr>
                <w:color w:val="000000"/>
              </w:rPr>
              <w:t>)</w:t>
            </w:r>
          </w:p>
        </w:tc>
        <w:tc>
          <w:tcPr>
            <w:tcW w:w="2409" w:type="dxa"/>
            <w:tcBorders>
              <w:top w:val="nil"/>
              <w:left w:val="nil"/>
              <w:bottom w:val="nil"/>
              <w:right w:val="nil"/>
            </w:tcBorders>
            <w:vAlign w:val="bottom"/>
          </w:tcPr>
          <w:p w14:paraId="553CE2B5" w14:textId="74796168" w:rsidR="00B6692C" w:rsidRPr="000A50F4" w:rsidRDefault="00B6692C" w:rsidP="007603FC">
            <w:pPr>
              <w:spacing w:line="360" w:lineRule="auto"/>
              <w:contextualSpacing/>
              <w:rPr>
                <w:color w:val="000000"/>
                <w:lang w:val="en-AU"/>
              </w:rPr>
            </w:pPr>
            <w:r>
              <w:rPr>
                <w:color w:val="000000"/>
                <w:lang w:val="en-AU"/>
              </w:rPr>
              <w:t>1116 (0.2)</w:t>
            </w:r>
          </w:p>
        </w:tc>
        <w:tc>
          <w:tcPr>
            <w:tcW w:w="2408" w:type="dxa"/>
            <w:tcBorders>
              <w:top w:val="nil"/>
              <w:left w:val="nil"/>
              <w:bottom w:val="nil"/>
            </w:tcBorders>
            <w:vAlign w:val="bottom"/>
          </w:tcPr>
          <w:p w14:paraId="1BD20B81" w14:textId="7DC189E9" w:rsidR="00B6692C" w:rsidRPr="000A50F4" w:rsidRDefault="00B6692C" w:rsidP="005A6457">
            <w:pPr>
              <w:spacing w:line="360" w:lineRule="auto"/>
              <w:contextualSpacing/>
              <w:rPr>
                <w:color w:val="000000"/>
              </w:rPr>
            </w:pPr>
          </w:p>
        </w:tc>
      </w:tr>
      <w:tr w:rsidR="00B6692C" w:rsidRPr="000A50F4" w14:paraId="75764822" w14:textId="77777777" w:rsidTr="007603FC">
        <w:trPr>
          <w:trHeight w:val="300"/>
        </w:trPr>
        <w:tc>
          <w:tcPr>
            <w:tcW w:w="3544" w:type="dxa"/>
            <w:tcBorders>
              <w:top w:val="nil"/>
              <w:left w:val="nil"/>
              <w:bottom w:val="nil"/>
              <w:right w:val="nil"/>
            </w:tcBorders>
            <w:vAlign w:val="bottom"/>
          </w:tcPr>
          <w:p w14:paraId="069D3C34" w14:textId="55BA4546" w:rsidR="00B6692C" w:rsidRDefault="00B6692C" w:rsidP="007603FC">
            <w:pPr>
              <w:spacing w:line="360" w:lineRule="auto"/>
              <w:contextualSpacing/>
              <w:rPr>
                <w:color w:val="000000"/>
                <w:lang w:val="en-AU"/>
              </w:rPr>
            </w:pPr>
            <w:r>
              <w:rPr>
                <w:color w:val="000000"/>
                <w:lang w:val="en-AU"/>
              </w:rPr>
              <w:tab/>
              <w:t>28-31</w:t>
            </w:r>
          </w:p>
        </w:tc>
        <w:tc>
          <w:tcPr>
            <w:tcW w:w="1843" w:type="dxa"/>
            <w:tcBorders>
              <w:top w:val="nil"/>
              <w:left w:val="nil"/>
              <w:bottom w:val="nil"/>
              <w:right w:val="nil"/>
            </w:tcBorders>
            <w:noWrap/>
            <w:vAlign w:val="bottom"/>
          </w:tcPr>
          <w:p w14:paraId="591B37DC" w14:textId="0E686F37" w:rsidR="00B6692C" w:rsidRDefault="004A36B8" w:rsidP="007603FC">
            <w:pPr>
              <w:spacing w:line="360" w:lineRule="auto"/>
              <w:contextualSpacing/>
              <w:rPr>
                <w:color w:val="000000"/>
              </w:rPr>
            </w:pPr>
            <w:r>
              <w:rPr>
                <w:color w:val="000000"/>
              </w:rPr>
              <w:t>&lt;10 (&lt;3.9)</w:t>
            </w:r>
          </w:p>
        </w:tc>
        <w:tc>
          <w:tcPr>
            <w:tcW w:w="1843" w:type="dxa"/>
            <w:tcBorders>
              <w:top w:val="nil"/>
              <w:left w:val="nil"/>
              <w:bottom w:val="nil"/>
              <w:right w:val="nil"/>
            </w:tcBorders>
            <w:vAlign w:val="bottom"/>
          </w:tcPr>
          <w:p w14:paraId="043AC9C5" w14:textId="3A05E138" w:rsidR="00B6692C" w:rsidRDefault="00B6692C" w:rsidP="007603FC">
            <w:pPr>
              <w:spacing w:line="360" w:lineRule="auto"/>
              <w:contextualSpacing/>
              <w:rPr>
                <w:color w:val="000000"/>
                <w:lang w:val="en-AU"/>
              </w:rPr>
            </w:pPr>
            <w:r>
              <w:rPr>
                <w:color w:val="000000"/>
                <w:lang w:val="en-AU"/>
              </w:rPr>
              <w:t>256 (11.0)</w:t>
            </w:r>
          </w:p>
        </w:tc>
        <w:tc>
          <w:tcPr>
            <w:tcW w:w="1843" w:type="dxa"/>
            <w:tcBorders>
              <w:top w:val="nil"/>
              <w:left w:val="nil"/>
              <w:bottom w:val="nil"/>
              <w:right w:val="nil"/>
            </w:tcBorders>
            <w:noWrap/>
            <w:vAlign w:val="bottom"/>
          </w:tcPr>
          <w:p w14:paraId="5E5B2BAF" w14:textId="03F87004" w:rsidR="00B6692C" w:rsidRDefault="00315893" w:rsidP="007603FC">
            <w:pPr>
              <w:spacing w:line="360" w:lineRule="auto"/>
              <w:rPr>
                <w:color w:val="000000"/>
              </w:rPr>
            </w:pPr>
            <w:r>
              <w:rPr>
                <w:rFonts w:ascii="Calibri" w:hAnsi="Calibri" w:cs="Calibri"/>
                <w:color w:val="000000"/>
              </w:rPr>
              <w:t>11 (0.5)</w:t>
            </w:r>
          </w:p>
        </w:tc>
        <w:tc>
          <w:tcPr>
            <w:tcW w:w="2409" w:type="dxa"/>
            <w:tcBorders>
              <w:top w:val="nil"/>
              <w:left w:val="nil"/>
              <w:bottom w:val="nil"/>
              <w:right w:val="nil"/>
            </w:tcBorders>
            <w:vAlign w:val="bottom"/>
          </w:tcPr>
          <w:p w14:paraId="6AA7BD5A" w14:textId="5E49C547" w:rsidR="00B6692C" w:rsidRDefault="00B6692C" w:rsidP="007603FC">
            <w:pPr>
              <w:spacing w:line="360" w:lineRule="auto"/>
              <w:contextualSpacing/>
              <w:rPr>
                <w:color w:val="000000"/>
                <w:lang w:val="en-AU"/>
              </w:rPr>
            </w:pPr>
            <w:r>
              <w:rPr>
                <w:color w:val="000000"/>
                <w:lang w:val="en-AU"/>
              </w:rPr>
              <w:t>2433 (0.5)</w:t>
            </w:r>
          </w:p>
        </w:tc>
        <w:tc>
          <w:tcPr>
            <w:tcW w:w="2408" w:type="dxa"/>
            <w:tcBorders>
              <w:top w:val="nil"/>
              <w:left w:val="nil"/>
              <w:bottom w:val="nil"/>
            </w:tcBorders>
            <w:vAlign w:val="bottom"/>
          </w:tcPr>
          <w:p w14:paraId="40180B4C" w14:textId="04D4BC10" w:rsidR="00B6692C" w:rsidRPr="000A50F4" w:rsidRDefault="00B6692C" w:rsidP="005A6457">
            <w:pPr>
              <w:spacing w:line="360" w:lineRule="auto"/>
              <w:contextualSpacing/>
              <w:rPr>
                <w:color w:val="000000"/>
              </w:rPr>
            </w:pPr>
          </w:p>
        </w:tc>
      </w:tr>
      <w:tr w:rsidR="00B6692C" w:rsidRPr="000A50F4" w14:paraId="32E79CDD" w14:textId="77777777" w:rsidTr="007603FC">
        <w:trPr>
          <w:trHeight w:val="300"/>
        </w:trPr>
        <w:tc>
          <w:tcPr>
            <w:tcW w:w="3544" w:type="dxa"/>
            <w:tcBorders>
              <w:top w:val="nil"/>
              <w:left w:val="nil"/>
              <w:bottom w:val="nil"/>
              <w:right w:val="nil"/>
            </w:tcBorders>
            <w:vAlign w:val="bottom"/>
          </w:tcPr>
          <w:p w14:paraId="4B3C89A3" w14:textId="7A798E18" w:rsidR="00B6692C" w:rsidRDefault="00B6692C" w:rsidP="007603FC">
            <w:pPr>
              <w:spacing w:line="360" w:lineRule="auto"/>
              <w:contextualSpacing/>
              <w:rPr>
                <w:color w:val="000000"/>
                <w:lang w:val="en-AU"/>
              </w:rPr>
            </w:pPr>
            <w:r w:rsidRPr="000A50F4">
              <w:rPr>
                <w:color w:val="000000"/>
                <w:lang w:val="en-AU"/>
              </w:rPr>
              <w:lastRenderedPageBreak/>
              <w:tab/>
            </w:r>
            <w:r>
              <w:rPr>
                <w:color w:val="000000"/>
                <w:lang w:val="en-AU"/>
              </w:rPr>
              <w:t>32</w:t>
            </w:r>
            <w:r w:rsidRPr="000A50F4">
              <w:rPr>
                <w:color w:val="000000"/>
                <w:lang w:val="en-AU"/>
              </w:rPr>
              <w:t>-3</w:t>
            </w:r>
            <w:r>
              <w:rPr>
                <w:color w:val="000000"/>
                <w:lang w:val="en-AU"/>
              </w:rPr>
              <w:t>6</w:t>
            </w:r>
          </w:p>
        </w:tc>
        <w:tc>
          <w:tcPr>
            <w:tcW w:w="1843" w:type="dxa"/>
            <w:tcBorders>
              <w:top w:val="nil"/>
              <w:left w:val="nil"/>
              <w:bottom w:val="nil"/>
              <w:right w:val="nil"/>
            </w:tcBorders>
            <w:noWrap/>
            <w:vAlign w:val="bottom"/>
          </w:tcPr>
          <w:p w14:paraId="6C791438" w14:textId="5AC7E83A" w:rsidR="00B6692C" w:rsidRDefault="009B5C6F" w:rsidP="007603FC">
            <w:pPr>
              <w:spacing w:line="360" w:lineRule="auto"/>
              <w:contextualSpacing/>
              <w:rPr>
                <w:color w:val="000000"/>
              </w:rPr>
            </w:pPr>
            <w:r>
              <w:rPr>
                <w:color w:val="000000"/>
              </w:rPr>
              <w:t>0</w:t>
            </w:r>
          </w:p>
        </w:tc>
        <w:tc>
          <w:tcPr>
            <w:tcW w:w="1843" w:type="dxa"/>
            <w:tcBorders>
              <w:top w:val="nil"/>
              <w:left w:val="nil"/>
              <w:bottom w:val="nil"/>
              <w:right w:val="nil"/>
            </w:tcBorders>
            <w:vAlign w:val="bottom"/>
          </w:tcPr>
          <w:p w14:paraId="7C0998A8" w14:textId="3C846E25" w:rsidR="00B6692C" w:rsidRDefault="00B6692C" w:rsidP="007603FC">
            <w:pPr>
              <w:spacing w:line="360" w:lineRule="auto"/>
              <w:contextualSpacing/>
              <w:rPr>
                <w:color w:val="000000"/>
                <w:lang w:val="en-AU"/>
              </w:rPr>
            </w:pPr>
            <w:r>
              <w:rPr>
                <w:color w:val="000000"/>
                <w:lang w:val="en-AU"/>
              </w:rPr>
              <w:t>376</w:t>
            </w:r>
            <w:r w:rsidRPr="000A50F4">
              <w:rPr>
                <w:color w:val="000000"/>
                <w:lang w:val="en-AU"/>
              </w:rPr>
              <w:t xml:space="preserve"> (</w:t>
            </w:r>
            <w:r>
              <w:rPr>
                <w:color w:val="000000"/>
                <w:lang w:val="en-AU"/>
              </w:rPr>
              <w:t>16.2</w:t>
            </w:r>
            <w:r w:rsidRPr="000A50F4">
              <w:rPr>
                <w:color w:val="000000"/>
                <w:lang w:val="en-AU"/>
              </w:rPr>
              <w:t>)</w:t>
            </w:r>
          </w:p>
        </w:tc>
        <w:tc>
          <w:tcPr>
            <w:tcW w:w="1843" w:type="dxa"/>
            <w:tcBorders>
              <w:top w:val="nil"/>
              <w:left w:val="nil"/>
              <w:bottom w:val="nil"/>
              <w:right w:val="nil"/>
            </w:tcBorders>
            <w:noWrap/>
            <w:vAlign w:val="bottom"/>
          </w:tcPr>
          <w:p w14:paraId="17327007" w14:textId="3411CEFB" w:rsidR="00B6692C" w:rsidRDefault="00315893" w:rsidP="007603FC">
            <w:pPr>
              <w:spacing w:line="360" w:lineRule="auto"/>
              <w:rPr>
                <w:color w:val="000000"/>
              </w:rPr>
            </w:pPr>
            <w:r>
              <w:rPr>
                <w:rFonts w:ascii="Calibri" w:hAnsi="Calibri" w:cs="Calibri"/>
                <w:color w:val="000000"/>
              </w:rPr>
              <w:t>59 (0.2)</w:t>
            </w:r>
          </w:p>
        </w:tc>
        <w:tc>
          <w:tcPr>
            <w:tcW w:w="2409" w:type="dxa"/>
            <w:tcBorders>
              <w:top w:val="nil"/>
              <w:left w:val="nil"/>
              <w:bottom w:val="nil"/>
              <w:right w:val="nil"/>
            </w:tcBorders>
            <w:vAlign w:val="bottom"/>
          </w:tcPr>
          <w:p w14:paraId="05006DED" w14:textId="05F4D658" w:rsidR="00B6692C" w:rsidRDefault="00B6692C" w:rsidP="007603FC">
            <w:pPr>
              <w:spacing w:line="360" w:lineRule="auto"/>
              <w:contextualSpacing/>
              <w:rPr>
                <w:color w:val="000000"/>
                <w:lang w:val="en-AU"/>
              </w:rPr>
            </w:pPr>
            <w:r>
              <w:rPr>
                <w:rFonts w:ascii="Calibri" w:hAnsi="Calibri"/>
                <w:color w:val="000000"/>
              </w:rPr>
              <w:t>27381</w:t>
            </w:r>
            <w:r w:rsidRPr="000A50F4">
              <w:rPr>
                <w:color w:val="000000"/>
                <w:lang w:val="en-AU"/>
              </w:rPr>
              <w:t xml:space="preserve"> (</w:t>
            </w:r>
            <w:r>
              <w:rPr>
                <w:color w:val="000000"/>
                <w:lang w:val="en-AU"/>
              </w:rPr>
              <w:t>6.0</w:t>
            </w:r>
            <w:r w:rsidRPr="000A50F4">
              <w:rPr>
                <w:color w:val="000000"/>
                <w:lang w:val="en-AU"/>
              </w:rPr>
              <w:t>)</w:t>
            </w:r>
          </w:p>
        </w:tc>
        <w:tc>
          <w:tcPr>
            <w:tcW w:w="2408" w:type="dxa"/>
            <w:tcBorders>
              <w:top w:val="nil"/>
              <w:left w:val="nil"/>
              <w:bottom w:val="nil"/>
            </w:tcBorders>
            <w:vAlign w:val="bottom"/>
          </w:tcPr>
          <w:p w14:paraId="7C85C51B" w14:textId="703F7492" w:rsidR="00B6692C" w:rsidRPr="000A50F4" w:rsidRDefault="00B6692C" w:rsidP="005A6457">
            <w:pPr>
              <w:spacing w:line="360" w:lineRule="auto"/>
              <w:contextualSpacing/>
              <w:rPr>
                <w:color w:val="000000"/>
                <w:lang w:val="en-AU"/>
              </w:rPr>
            </w:pPr>
          </w:p>
        </w:tc>
      </w:tr>
      <w:tr w:rsidR="00B6692C" w:rsidRPr="000A50F4" w14:paraId="26713572" w14:textId="77777777" w:rsidTr="007603FC">
        <w:trPr>
          <w:trHeight w:val="300"/>
        </w:trPr>
        <w:tc>
          <w:tcPr>
            <w:tcW w:w="3544" w:type="dxa"/>
            <w:tcBorders>
              <w:top w:val="nil"/>
              <w:left w:val="nil"/>
              <w:bottom w:val="single" w:sz="4" w:space="0" w:color="auto"/>
              <w:right w:val="nil"/>
            </w:tcBorders>
            <w:vAlign w:val="bottom"/>
          </w:tcPr>
          <w:p w14:paraId="0CF1E0BA" w14:textId="601C1115" w:rsidR="00B6692C" w:rsidRPr="000A50F4" w:rsidRDefault="00B6692C" w:rsidP="007603FC">
            <w:pPr>
              <w:spacing w:line="360" w:lineRule="auto"/>
              <w:contextualSpacing/>
              <w:rPr>
                <w:color w:val="000000"/>
                <w:lang w:val="en-AU"/>
              </w:rPr>
            </w:pPr>
            <w:r w:rsidRPr="000A50F4">
              <w:rPr>
                <w:color w:val="000000"/>
                <w:lang w:val="en-AU"/>
              </w:rPr>
              <w:tab/>
              <w:t>≥</w:t>
            </w:r>
            <w:r>
              <w:rPr>
                <w:color w:val="000000"/>
                <w:lang w:val="en-AU"/>
              </w:rPr>
              <w:t>37</w:t>
            </w:r>
          </w:p>
        </w:tc>
        <w:tc>
          <w:tcPr>
            <w:tcW w:w="1843" w:type="dxa"/>
            <w:tcBorders>
              <w:top w:val="nil"/>
              <w:left w:val="nil"/>
              <w:bottom w:val="single" w:sz="4" w:space="0" w:color="auto"/>
              <w:right w:val="nil"/>
            </w:tcBorders>
            <w:noWrap/>
            <w:vAlign w:val="bottom"/>
          </w:tcPr>
          <w:p w14:paraId="3646F931" w14:textId="010EF12F" w:rsidR="00B6692C" w:rsidRDefault="00706385" w:rsidP="007603FC">
            <w:pPr>
              <w:spacing w:line="360" w:lineRule="auto"/>
              <w:contextualSpacing/>
              <w:rPr>
                <w:color w:val="000000"/>
                <w:lang w:val="en-AU"/>
              </w:rPr>
            </w:pPr>
            <w:r>
              <w:rPr>
                <w:color w:val="000000"/>
              </w:rPr>
              <w:t>&lt;10 (&lt;</w:t>
            </w:r>
            <w:r w:rsidR="00026012">
              <w:rPr>
                <w:color w:val="000000"/>
              </w:rPr>
              <w:t>1.8</w:t>
            </w:r>
            <w:r>
              <w:rPr>
                <w:color w:val="000000"/>
              </w:rPr>
              <w:t>)</w:t>
            </w:r>
          </w:p>
        </w:tc>
        <w:tc>
          <w:tcPr>
            <w:tcW w:w="1843" w:type="dxa"/>
            <w:tcBorders>
              <w:top w:val="nil"/>
              <w:left w:val="nil"/>
              <w:bottom w:val="single" w:sz="4" w:space="0" w:color="auto"/>
              <w:right w:val="nil"/>
            </w:tcBorders>
            <w:vAlign w:val="bottom"/>
          </w:tcPr>
          <w:p w14:paraId="5BD29A6D" w14:textId="2EA95A65" w:rsidR="00B6692C" w:rsidRDefault="00B6692C" w:rsidP="007603FC">
            <w:pPr>
              <w:spacing w:line="360" w:lineRule="auto"/>
              <w:contextualSpacing/>
              <w:rPr>
                <w:color w:val="000000"/>
                <w:lang w:val="en-AU"/>
              </w:rPr>
            </w:pPr>
            <w:r>
              <w:rPr>
                <w:color w:val="000000"/>
                <w:lang w:val="en-AU"/>
              </w:rPr>
              <w:t>556</w:t>
            </w:r>
            <w:r w:rsidRPr="000A50F4">
              <w:rPr>
                <w:color w:val="000000"/>
                <w:lang w:val="en-AU"/>
              </w:rPr>
              <w:t xml:space="preserve"> (</w:t>
            </w:r>
            <w:r>
              <w:rPr>
                <w:color w:val="000000"/>
                <w:lang w:val="en-AU"/>
              </w:rPr>
              <w:t>24.0</w:t>
            </w:r>
            <w:r w:rsidRPr="000A50F4">
              <w:rPr>
                <w:color w:val="000000"/>
                <w:lang w:val="en-AU"/>
              </w:rPr>
              <w:t>)</w:t>
            </w:r>
          </w:p>
        </w:tc>
        <w:tc>
          <w:tcPr>
            <w:tcW w:w="1843" w:type="dxa"/>
            <w:tcBorders>
              <w:top w:val="nil"/>
              <w:left w:val="nil"/>
              <w:bottom w:val="single" w:sz="4" w:space="0" w:color="auto"/>
              <w:right w:val="nil"/>
            </w:tcBorders>
            <w:noWrap/>
            <w:vAlign w:val="bottom"/>
          </w:tcPr>
          <w:p w14:paraId="397B2855" w14:textId="11FFD067" w:rsidR="00B6692C" w:rsidRDefault="007A2A16" w:rsidP="007603FC">
            <w:pPr>
              <w:spacing w:line="360" w:lineRule="auto"/>
              <w:rPr>
                <w:color w:val="000000"/>
                <w:lang w:val="en-AU"/>
              </w:rPr>
            </w:pPr>
            <w:r>
              <w:rPr>
                <w:rFonts w:ascii="Calibri" w:hAnsi="Calibri" w:cs="Calibri"/>
                <w:color w:val="000000"/>
              </w:rPr>
              <w:t>634 (0.1)</w:t>
            </w:r>
          </w:p>
        </w:tc>
        <w:tc>
          <w:tcPr>
            <w:tcW w:w="2409" w:type="dxa"/>
            <w:tcBorders>
              <w:top w:val="nil"/>
              <w:left w:val="nil"/>
              <w:bottom w:val="single" w:sz="4" w:space="0" w:color="auto"/>
              <w:right w:val="nil"/>
            </w:tcBorders>
            <w:vAlign w:val="bottom"/>
          </w:tcPr>
          <w:p w14:paraId="44C70B76" w14:textId="6A03E143" w:rsidR="00B6692C" w:rsidRDefault="00B6692C" w:rsidP="007603FC">
            <w:pPr>
              <w:spacing w:line="360" w:lineRule="auto"/>
              <w:contextualSpacing/>
              <w:rPr>
                <w:rFonts w:ascii="Calibri" w:hAnsi="Calibri"/>
                <w:color w:val="000000"/>
              </w:rPr>
            </w:pPr>
            <w:r>
              <w:rPr>
                <w:rFonts w:ascii="Calibri" w:hAnsi="Calibri"/>
                <w:color w:val="000000"/>
              </w:rPr>
              <w:t>423244</w:t>
            </w:r>
            <w:r w:rsidRPr="000A50F4">
              <w:rPr>
                <w:color w:val="000000"/>
              </w:rPr>
              <w:t xml:space="preserve"> (</w:t>
            </w:r>
            <w:r>
              <w:rPr>
                <w:color w:val="000000"/>
              </w:rPr>
              <w:t>92.8)</w:t>
            </w:r>
          </w:p>
        </w:tc>
        <w:tc>
          <w:tcPr>
            <w:tcW w:w="2408" w:type="dxa"/>
            <w:tcBorders>
              <w:top w:val="nil"/>
              <w:left w:val="nil"/>
              <w:bottom w:val="single" w:sz="4" w:space="0" w:color="auto"/>
            </w:tcBorders>
            <w:vAlign w:val="bottom"/>
          </w:tcPr>
          <w:p w14:paraId="230F8BC1" w14:textId="4D67FF2C" w:rsidR="00B6692C" w:rsidRDefault="00B6692C" w:rsidP="005A6457">
            <w:pPr>
              <w:spacing w:line="360" w:lineRule="auto"/>
              <w:contextualSpacing/>
              <w:rPr>
                <w:color w:val="000000"/>
                <w:lang w:val="en-AU"/>
              </w:rPr>
            </w:pPr>
          </w:p>
        </w:tc>
      </w:tr>
    </w:tbl>
    <w:p w14:paraId="6490AB42" w14:textId="77777777" w:rsidR="00650F33" w:rsidRPr="000A50F4" w:rsidRDefault="00650F33" w:rsidP="00650F33">
      <w:pPr>
        <w:spacing w:after="0" w:line="240" w:lineRule="auto"/>
        <w:ind w:left="1276"/>
        <w:rPr>
          <w:lang w:val="en-AU"/>
        </w:rPr>
      </w:pPr>
      <w:r w:rsidRPr="000A50F4">
        <w:rPr>
          <w:lang w:val="en-AU"/>
        </w:rPr>
        <w:t>CI confidence interval; RR relative risk; SMM severe maternal morbidity</w:t>
      </w:r>
    </w:p>
    <w:p w14:paraId="2FD59B9C" w14:textId="1686DD2E" w:rsidR="00650F33" w:rsidRPr="000A50F4" w:rsidRDefault="000A50F4" w:rsidP="00650F33">
      <w:pPr>
        <w:spacing w:after="0" w:line="240" w:lineRule="auto"/>
        <w:ind w:firstLine="1276"/>
        <w:rPr>
          <w:lang w:val="en-AU"/>
        </w:rPr>
      </w:pPr>
      <w:r>
        <w:rPr>
          <w:vertAlign w:val="superscript"/>
          <w:lang w:val="en-AU"/>
        </w:rPr>
        <w:t>a</w:t>
      </w:r>
      <w:r w:rsidR="00650F33" w:rsidRPr="000A50F4">
        <w:rPr>
          <w:lang w:val="en-AU"/>
        </w:rPr>
        <w:t xml:space="preserve"> Adjusted for maternal ethnic origin.</w:t>
      </w:r>
    </w:p>
    <w:p w14:paraId="4C133DAE" w14:textId="77777777" w:rsidR="00650F33" w:rsidRDefault="00650F33">
      <w:pPr>
        <w:rPr>
          <w:lang w:val="en-AU"/>
        </w:rPr>
      </w:pPr>
      <w:r>
        <w:rPr>
          <w:lang w:val="en-AU"/>
        </w:rPr>
        <w:br w:type="page"/>
      </w:r>
    </w:p>
    <w:p w14:paraId="192173F1" w14:textId="3A5D5A10" w:rsidR="000F4EB7" w:rsidRPr="00E2229B" w:rsidRDefault="000F4EB7" w:rsidP="009D2186">
      <w:pPr>
        <w:ind w:left="426"/>
        <w:rPr>
          <w:lang w:val="en-AU"/>
        </w:rPr>
      </w:pPr>
      <w:r w:rsidRPr="00C26548">
        <w:rPr>
          <w:lang w:val="en-AU"/>
        </w:rPr>
        <w:lastRenderedPageBreak/>
        <w:t xml:space="preserve">Table </w:t>
      </w:r>
      <w:r w:rsidR="001B6E5E">
        <w:rPr>
          <w:lang w:val="en-AU"/>
        </w:rPr>
        <w:t>S</w:t>
      </w:r>
      <w:r w:rsidR="00DB4B0D">
        <w:rPr>
          <w:lang w:val="en-AU"/>
        </w:rPr>
        <w:t>5</w:t>
      </w:r>
      <w:r w:rsidRPr="00C26548">
        <w:rPr>
          <w:lang w:val="en-AU"/>
        </w:rPr>
        <w:t xml:space="preserve">. </w:t>
      </w:r>
      <w:r>
        <w:rPr>
          <w:lang w:val="en-AU"/>
        </w:rPr>
        <w:t>The risk of s</w:t>
      </w:r>
      <w:r w:rsidRPr="00AF6C71">
        <w:rPr>
          <w:lang w:val="en-AU"/>
        </w:rPr>
        <w:t>evere</w:t>
      </w:r>
      <w:r w:rsidRPr="009F74F9">
        <w:rPr>
          <w:lang w:val="en-AU"/>
        </w:rPr>
        <w:t xml:space="preserve"> maternal morbidity (SMM) during </w:t>
      </w:r>
      <w:r>
        <w:rPr>
          <w:lang w:val="en-AU"/>
        </w:rPr>
        <w:t xml:space="preserve">the </w:t>
      </w:r>
      <w:r w:rsidRPr="009F74F9">
        <w:rPr>
          <w:lang w:val="en-AU"/>
        </w:rPr>
        <w:t xml:space="preserve">birth of a singleton stillbirth compared to livebirths in </w:t>
      </w:r>
      <w:r w:rsidR="00257576">
        <w:rPr>
          <w:lang w:val="en-AU"/>
        </w:rPr>
        <w:t>Western Australia</w:t>
      </w:r>
      <w:r w:rsidRPr="009F74F9">
        <w:rPr>
          <w:lang w:val="en-AU"/>
        </w:rPr>
        <w:t xml:space="preserve"> (20</w:t>
      </w:r>
      <w:r>
        <w:rPr>
          <w:lang w:val="en-AU"/>
        </w:rPr>
        <w:t>00-</w:t>
      </w:r>
      <w:r w:rsidR="005B4D3F">
        <w:rPr>
          <w:lang w:val="en-AU"/>
        </w:rPr>
        <w:t>20</w:t>
      </w:r>
      <w:r>
        <w:rPr>
          <w:lang w:val="en-AU"/>
        </w:rPr>
        <w:t xml:space="preserve">15), </w:t>
      </w:r>
      <w:r w:rsidRPr="009F74F9">
        <w:rPr>
          <w:lang w:val="en-AU"/>
        </w:rPr>
        <w:t>stratified by maternal comorbidities</w:t>
      </w:r>
      <w:r>
        <w:rPr>
          <w:lang w:val="en-AU"/>
        </w:rPr>
        <w:t>, limited to one birth per mother.</w:t>
      </w:r>
      <w:r w:rsidRPr="00F71B38">
        <w:rPr>
          <w:vertAlign w:val="superscript"/>
          <w:lang w:val="en-AU"/>
        </w:rPr>
        <w:t>a</w:t>
      </w:r>
    </w:p>
    <w:tbl>
      <w:tblPr>
        <w:tblStyle w:val="TableGrid"/>
        <w:tblW w:w="15545" w:type="dxa"/>
        <w:tblInd w:w="2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1355"/>
        <w:gridCol w:w="2189"/>
        <w:gridCol w:w="284"/>
        <w:gridCol w:w="1417"/>
        <w:gridCol w:w="1559"/>
        <w:gridCol w:w="2045"/>
        <w:gridCol w:w="295"/>
        <w:gridCol w:w="1062"/>
        <w:gridCol w:w="208"/>
        <w:gridCol w:w="28"/>
      </w:tblGrid>
      <w:tr w:rsidR="000F4EB7" w:rsidRPr="003479B9" w14:paraId="2D1EEC8B" w14:textId="77777777" w:rsidTr="000F4EB7">
        <w:trPr>
          <w:trHeight w:val="300"/>
        </w:trPr>
        <w:tc>
          <w:tcPr>
            <w:tcW w:w="3969" w:type="dxa"/>
            <w:tcBorders>
              <w:top w:val="single" w:sz="4" w:space="0" w:color="auto"/>
              <w:bottom w:val="nil"/>
            </w:tcBorders>
            <w:vAlign w:val="bottom"/>
          </w:tcPr>
          <w:p w14:paraId="3369B4E0" w14:textId="77777777" w:rsidR="000F4EB7" w:rsidRPr="000F4EB7" w:rsidRDefault="000F4EB7" w:rsidP="001B6E5E">
            <w:pPr>
              <w:rPr>
                <w:color w:val="000000"/>
                <w:sz w:val="20"/>
                <w:szCs w:val="20"/>
                <w:lang w:val="en-AU"/>
              </w:rPr>
            </w:pPr>
          </w:p>
        </w:tc>
        <w:tc>
          <w:tcPr>
            <w:tcW w:w="4678" w:type="dxa"/>
            <w:gridSpan w:val="3"/>
            <w:tcBorders>
              <w:top w:val="single" w:sz="4" w:space="0" w:color="auto"/>
              <w:bottom w:val="nil"/>
            </w:tcBorders>
            <w:noWrap/>
            <w:vAlign w:val="bottom"/>
          </w:tcPr>
          <w:p w14:paraId="794CC46C" w14:textId="77777777" w:rsidR="000F4EB7" w:rsidRPr="000F4EB7" w:rsidRDefault="000F4EB7" w:rsidP="001B6E5E">
            <w:pPr>
              <w:spacing w:line="360" w:lineRule="auto"/>
              <w:contextualSpacing/>
              <w:rPr>
                <w:color w:val="000000"/>
                <w:sz w:val="20"/>
                <w:szCs w:val="20"/>
              </w:rPr>
            </w:pPr>
            <w:r w:rsidRPr="000F4EB7">
              <w:rPr>
                <w:color w:val="000000"/>
                <w:sz w:val="20"/>
                <w:szCs w:val="20"/>
                <w:lang w:val="en-AU"/>
              </w:rPr>
              <w:t>Without maternal comorbidities</w:t>
            </w:r>
            <w:r w:rsidRPr="000F4EB7">
              <w:rPr>
                <w:color w:val="000000"/>
                <w:sz w:val="20"/>
                <w:szCs w:val="20"/>
                <w:vertAlign w:val="superscript"/>
                <w:lang w:val="en-AU"/>
              </w:rPr>
              <w:t>b</w:t>
            </w:r>
          </w:p>
        </w:tc>
        <w:tc>
          <w:tcPr>
            <w:tcW w:w="284" w:type="dxa"/>
            <w:tcBorders>
              <w:top w:val="single" w:sz="4" w:space="0" w:color="auto"/>
              <w:bottom w:val="nil"/>
            </w:tcBorders>
            <w:vAlign w:val="bottom"/>
          </w:tcPr>
          <w:p w14:paraId="11185547" w14:textId="77777777" w:rsidR="000F4EB7" w:rsidRPr="000F4EB7" w:rsidRDefault="000F4EB7" w:rsidP="001B6E5E">
            <w:pPr>
              <w:spacing w:line="360" w:lineRule="auto"/>
              <w:contextualSpacing/>
              <w:rPr>
                <w:color w:val="000000"/>
                <w:sz w:val="20"/>
                <w:szCs w:val="20"/>
              </w:rPr>
            </w:pPr>
          </w:p>
        </w:tc>
        <w:tc>
          <w:tcPr>
            <w:tcW w:w="5021" w:type="dxa"/>
            <w:gridSpan w:val="3"/>
            <w:tcBorders>
              <w:top w:val="single" w:sz="4" w:space="0" w:color="auto"/>
              <w:bottom w:val="nil"/>
            </w:tcBorders>
            <w:vAlign w:val="bottom"/>
          </w:tcPr>
          <w:p w14:paraId="6D8C49F3" w14:textId="77777777" w:rsidR="000F4EB7" w:rsidRPr="000F4EB7" w:rsidRDefault="000F4EB7" w:rsidP="001B6E5E">
            <w:pPr>
              <w:spacing w:line="360" w:lineRule="auto"/>
              <w:contextualSpacing/>
              <w:rPr>
                <w:bCs/>
                <w:i/>
                <w:iCs/>
                <w:color w:val="000000"/>
                <w:sz w:val="20"/>
                <w:szCs w:val="20"/>
              </w:rPr>
            </w:pPr>
            <w:r w:rsidRPr="000F4EB7">
              <w:rPr>
                <w:color w:val="000000"/>
                <w:sz w:val="20"/>
                <w:szCs w:val="20"/>
                <w:lang w:val="en-AU"/>
              </w:rPr>
              <w:t>With maternal comorbidities</w:t>
            </w:r>
            <w:r w:rsidRPr="000F4EB7">
              <w:rPr>
                <w:color w:val="000000"/>
                <w:sz w:val="20"/>
                <w:szCs w:val="20"/>
                <w:vertAlign w:val="superscript"/>
                <w:lang w:val="en-AU"/>
              </w:rPr>
              <w:t>b</w:t>
            </w:r>
          </w:p>
        </w:tc>
        <w:tc>
          <w:tcPr>
            <w:tcW w:w="1357" w:type="dxa"/>
            <w:gridSpan w:val="2"/>
            <w:tcBorders>
              <w:top w:val="single" w:sz="4" w:space="0" w:color="auto"/>
              <w:bottom w:val="nil"/>
            </w:tcBorders>
            <w:vAlign w:val="bottom"/>
          </w:tcPr>
          <w:p w14:paraId="39FDE238" w14:textId="77777777" w:rsidR="000F4EB7" w:rsidRPr="000F4EB7" w:rsidRDefault="000F4EB7" w:rsidP="001B6E5E">
            <w:pPr>
              <w:spacing w:line="360" w:lineRule="auto"/>
              <w:contextualSpacing/>
              <w:rPr>
                <w:bCs/>
                <w:i/>
                <w:iCs/>
                <w:color w:val="000000"/>
                <w:sz w:val="20"/>
                <w:szCs w:val="20"/>
              </w:rPr>
            </w:pPr>
          </w:p>
        </w:tc>
        <w:tc>
          <w:tcPr>
            <w:tcW w:w="236" w:type="dxa"/>
            <w:gridSpan w:val="2"/>
            <w:tcBorders>
              <w:top w:val="single" w:sz="4" w:space="0" w:color="auto"/>
              <w:bottom w:val="nil"/>
            </w:tcBorders>
            <w:vAlign w:val="bottom"/>
          </w:tcPr>
          <w:p w14:paraId="5BDC4A65" w14:textId="77777777" w:rsidR="000F4EB7" w:rsidRPr="000F4EB7" w:rsidRDefault="000F4EB7" w:rsidP="001B6E5E">
            <w:pPr>
              <w:spacing w:line="360" w:lineRule="auto"/>
              <w:contextualSpacing/>
              <w:rPr>
                <w:bCs/>
                <w:i/>
                <w:iCs/>
                <w:color w:val="000000"/>
                <w:sz w:val="20"/>
                <w:szCs w:val="20"/>
              </w:rPr>
            </w:pPr>
          </w:p>
        </w:tc>
      </w:tr>
      <w:tr w:rsidR="000F4EB7" w:rsidRPr="003479B9" w14:paraId="61451AF9" w14:textId="77777777" w:rsidTr="000F4EB7">
        <w:trPr>
          <w:gridAfter w:val="1"/>
          <w:wAfter w:w="28" w:type="dxa"/>
          <w:trHeight w:val="300"/>
        </w:trPr>
        <w:tc>
          <w:tcPr>
            <w:tcW w:w="3969" w:type="dxa"/>
            <w:tcBorders>
              <w:top w:val="single" w:sz="4" w:space="0" w:color="auto"/>
              <w:bottom w:val="nil"/>
            </w:tcBorders>
            <w:vAlign w:val="bottom"/>
          </w:tcPr>
          <w:p w14:paraId="166560E6" w14:textId="77777777" w:rsidR="000F4EB7" w:rsidRPr="000F4EB7" w:rsidRDefault="000F4EB7" w:rsidP="001B6E5E">
            <w:pPr>
              <w:spacing w:line="360" w:lineRule="auto"/>
              <w:contextualSpacing/>
              <w:rPr>
                <w:color w:val="000000"/>
                <w:sz w:val="20"/>
                <w:szCs w:val="20"/>
              </w:rPr>
            </w:pPr>
          </w:p>
        </w:tc>
        <w:tc>
          <w:tcPr>
            <w:tcW w:w="1134" w:type="dxa"/>
            <w:tcBorders>
              <w:top w:val="single" w:sz="4" w:space="0" w:color="auto"/>
              <w:bottom w:val="nil"/>
            </w:tcBorders>
            <w:noWrap/>
            <w:vAlign w:val="bottom"/>
          </w:tcPr>
          <w:p w14:paraId="4A430735" w14:textId="77777777" w:rsidR="000F4EB7" w:rsidRPr="000F4EB7" w:rsidRDefault="000F4EB7" w:rsidP="001B6E5E">
            <w:pPr>
              <w:rPr>
                <w:sz w:val="20"/>
                <w:szCs w:val="20"/>
                <w:lang w:val="en-AU"/>
              </w:rPr>
            </w:pPr>
            <w:r w:rsidRPr="000F4EB7">
              <w:rPr>
                <w:sz w:val="20"/>
                <w:szCs w:val="20"/>
                <w:lang w:val="en-AU"/>
              </w:rPr>
              <w:t>Stillbirth</w:t>
            </w:r>
          </w:p>
          <w:p w14:paraId="08786A2D" w14:textId="77777777" w:rsidR="000F4EB7" w:rsidRPr="000F4EB7" w:rsidRDefault="000F4EB7" w:rsidP="001B6E5E">
            <w:pPr>
              <w:spacing w:line="360" w:lineRule="auto"/>
              <w:contextualSpacing/>
              <w:rPr>
                <w:color w:val="000000"/>
                <w:sz w:val="20"/>
                <w:szCs w:val="20"/>
              </w:rPr>
            </w:pPr>
            <w:r w:rsidRPr="000F4EB7">
              <w:rPr>
                <w:sz w:val="20"/>
                <w:szCs w:val="20"/>
              </w:rPr>
              <w:t>n=1224</w:t>
            </w:r>
          </w:p>
        </w:tc>
        <w:tc>
          <w:tcPr>
            <w:tcW w:w="1355" w:type="dxa"/>
            <w:tcBorders>
              <w:top w:val="single" w:sz="4" w:space="0" w:color="auto"/>
              <w:bottom w:val="nil"/>
            </w:tcBorders>
            <w:noWrap/>
            <w:vAlign w:val="bottom"/>
          </w:tcPr>
          <w:p w14:paraId="0E8E05BC" w14:textId="77777777" w:rsidR="000F4EB7" w:rsidRPr="000F4EB7" w:rsidRDefault="000F4EB7" w:rsidP="001B6E5E">
            <w:pPr>
              <w:ind w:left="-107" w:firstLine="107"/>
              <w:rPr>
                <w:sz w:val="20"/>
                <w:szCs w:val="20"/>
              </w:rPr>
            </w:pPr>
            <w:r w:rsidRPr="000F4EB7">
              <w:rPr>
                <w:sz w:val="20"/>
                <w:szCs w:val="20"/>
                <w:lang w:val="en-AU"/>
              </w:rPr>
              <w:t>Livebirth</w:t>
            </w:r>
            <w:r w:rsidRPr="000F4EB7">
              <w:rPr>
                <w:sz w:val="20"/>
                <w:szCs w:val="20"/>
              </w:rPr>
              <w:t xml:space="preserve"> </w:t>
            </w:r>
          </w:p>
          <w:p w14:paraId="797EB86A" w14:textId="77777777" w:rsidR="000F4EB7" w:rsidRPr="000F4EB7" w:rsidRDefault="000F4EB7" w:rsidP="001B6E5E">
            <w:pPr>
              <w:spacing w:line="360" w:lineRule="auto"/>
              <w:contextualSpacing/>
              <w:rPr>
                <w:color w:val="000000"/>
                <w:sz w:val="20"/>
                <w:szCs w:val="20"/>
              </w:rPr>
            </w:pPr>
            <w:r w:rsidRPr="000F4EB7">
              <w:rPr>
                <w:sz w:val="20"/>
                <w:szCs w:val="20"/>
              </w:rPr>
              <w:t>n= 160,029</w:t>
            </w:r>
          </w:p>
        </w:tc>
        <w:tc>
          <w:tcPr>
            <w:tcW w:w="2189" w:type="dxa"/>
            <w:tcBorders>
              <w:top w:val="single" w:sz="4" w:space="0" w:color="auto"/>
              <w:bottom w:val="nil"/>
            </w:tcBorders>
            <w:vAlign w:val="bottom"/>
          </w:tcPr>
          <w:p w14:paraId="0D75A06A" w14:textId="77777777" w:rsidR="000F4EB7" w:rsidRPr="000F4EB7" w:rsidRDefault="000F4EB7" w:rsidP="001B6E5E">
            <w:pPr>
              <w:spacing w:line="360" w:lineRule="auto"/>
              <w:contextualSpacing/>
              <w:rPr>
                <w:color w:val="000000" w:themeColor="text1"/>
                <w:sz w:val="20"/>
                <w:szCs w:val="20"/>
              </w:rPr>
            </w:pPr>
          </w:p>
        </w:tc>
        <w:tc>
          <w:tcPr>
            <w:tcW w:w="284" w:type="dxa"/>
            <w:tcBorders>
              <w:top w:val="single" w:sz="4" w:space="0" w:color="auto"/>
              <w:bottom w:val="nil"/>
            </w:tcBorders>
            <w:vAlign w:val="bottom"/>
          </w:tcPr>
          <w:p w14:paraId="7497B72E" w14:textId="77777777" w:rsidR="000F4EB7" w:rsidRPr="000F4EB7" w:rsidRDefault="000F4EB7" w:rsidP="001B6E5E">
            <w:pPr>
              <w:spacing w:line="360" w:lineRule="auto"/>
              <w:contextualSpacing/>
              <w:rPr>
                <w:color w:val="000000"/>
                <w:sz w:val="20"/>
                <w:szCs w:val="20"/>
              </w:rPr>
            </w:pPr>
          </w:p>
        </w:tc>
        <w:tc>
          <w:tcPr>
            <w:tcW w:w="1417" w:type="dxa"/>
            <w:tcBorders>
              <w:top w:val="single" w:sz="4" w:space="0" w:color="auto"/>
              <w:bottom w:val="nil"/>
            </w:tcBorders>
            <w:vAlign w:val="bottom"/>
          </w:tcPr>
          <w:p w14:paraId="7B5B5425" w14:textId="77777777" w:rsidR="000F4EB7" w:rsidRPr="000F4EB7" w:rsidRDefault="000F4EB7" w:rsidP="001B6E5E">
            <w:pPr>
              <w:ind w:left="-107" w:firstLine="107"/>
              <w:rPr>
                <w:sz w:val="20"/>
                <w:szCs w:val="20"/>
                <w:lang w:val="en-AU"/>
              </w:rPr>
            </w:pPr>
            <w:r w:rsidRPr="000F4EB7">
              <w:rPr>
                <w:sz w:val="20"/>
                <w:szCs w:val="20"/>
                <w:lang w:val="en-AU"/>
              </w:rPr>
              <w:t>Stillbirth</w:t>
            </w:r>
          </w:p>
          <w:p w14:paraId="79B81A21" w14:textId="77777777" w:rsidR="000F4EB7" w:rsidRPr="000F4EB7" w:rsidRDefault="000F4EB7" w:rsidP="001B6E5E">
            <w:pPr>
              <w:spacing w:line="360" w:lineRule="auto"/>
              <w:contextualSpacing/>
              <w:rPr>
                <w:color w:val="000000"/>
                <w:sz w:val="20"/>
                <w:szCs w:val="20"/>
              </w:rPr>
            </w:pPr>
            <w:r w:rsidRPr="000F4EB7">
              <w:rPr>
                <w:sz w:val="20"/>
                <w:szCs w:val="20"/>
              </w:rPr>
              <w:t>n=1054</w:t>
            </w:r>
          </w:p>
        </w:tc>
        <w:tc>
          <w:tcPr>
            <w:tcW w:w="1559" w:type="dxa"/>
            <w:tcBorders>
              <w:top w:val="single" w:sz="4" w:space="0" w:color="auto"/>
              <w:bottom w:val="nil"/>
            </w:tcBorders>
            <w:vAlign w:val="bottom"/>
          </w:tcPr>
          <w:p w14:paraId="26CF6C96" w14:textId="77777777" w:rsidR="000F4EB7" w:rsidRPr="000F4EB7" w:rsidRDefault="000F4EB7" w:rsidP="001B6E5E">
            <w:pPr>
              <w:rPr>
                <w:sz w:val="20"/>
                <w:szCs w:val="20"/>
                <w:lang w:val="en-AU"/>
              </w:rPr>
            </w:pPr>
            <w:r w:rsidRPr="000F4EB7">
              <w:rPr>
                <w:sz w:val="20"/>
                <w:szCs w:val="20"/>
                <w:lang w:val="en-AU"/>
              </w:rPr>
              <w:t>Livebirth</w:t>
            </w:r>
          </w:p>
          <w:p w14:paraId="7E856F0F" w14:textId="77777777" w:rsidR="000F4EB7" w:rsidRPr="000F4EB7" w:rsidRDefault="000F4EB7" w:rsidP="001B6E5E">
            <w:pPr>
              <w:spacing w:line="360" w:lineRule="auto"/>
              <w:contextualSpacing/>
              <w:rPr>
                <w:bCs/>
                <w:i/>
                <w:iCs/>
                <w:color w:val="000000"/>
                <w:sz w:val="20"/>
                <w:szCs w:val="20"/>
              </w:rPr>
            </w:pPr>
            <w:r w:rsidRPr="000F4EB7">
              <w:rPr>
                <w:sz w:val="20"/>
                <w:szCs w:val="20"/>
              </w:rPr>
              <w:t>109,173</w:t>
            </w:r>
          </w:p>
        </w:tc>
        <w:tc>
          <w:tcPr>
            <w:tcW w:w="2340" w:type="dxa"/>
            <w:gridSpan w:val="2"/>
            <w:tcBorders>
              <w:top w:val="single" w:sz="4" w:space="0" w:color="auto"/>
              <w:bottom w:val="nil"/>
            </w:tcBorders>
            <w:vAlign w:val="bottom"/>
          </w:tcPr>
          <w:p w14:paraId="600297F8" w14:textId="77777777" w:rsidR="000F4EB7" w:rsidRPr="000F4EB7" w:rsidRDefault="000F4EB7" w:rsidP="001B6E5E">
            <w:pPr>
              <w:spacing w:line="360" w:lineRule="auto"/>
              <w:contextualSpacing/>
              <w:rPr>
                <w:color w:val="000000" w:themeColor="text1"/>
                <w:sz w:val="20"/>
                <w:szCs w:val="20"/>
              </w:rPr>
            </w:pPr>
          </w:p>
        </w:tc>
        <w:tc>
          <w:tcPr>
            <w:tcW w:w="1270" w:type="dxa"/>
            <w:gridSpan w:val="2"/>
            <w:tcBorders>
              <w:top w:val="single" w:sz="4" w:space="0" w:color="auto"/>
              <w:bottom w:val="nil"/>
            </w:tcBorders>
            <w:vAlign w:val="bottom"/>
          </w:tcPr>
          <w:p w14:paraId="5E8CF94E" w14:textId="77777777" w:rsidR="000F4EB7" w:rsidRPr="000F4EB7" w:rsidRDefault="000F4EB7" w:rsidP="001B6E5E">
            <w:pPr>
              <w:spacing w:line="360" w:lineRule="auto"/>
              <w:contextualSpacing/>
              <w:rPr>
                <w:bCs/>
                <w:i/>
                <w:iCs/>
                <w:color w:val="000000"/>
                <w:sz w:val="20"/>
                <w:szCs w:val="20"/>
              </w:rPr>
            </w:pPr>
            <w:r w:rsidRPr="000F4EB7">
              <w:rPr>
                <w:bCs/>
                <w:i/>
                <w:iCs/>
                <w:color w:val="000000"/>
                <w:sz w:val="20"/>
                <w:szCs w:val="20"/>
              </w:rPr>
              <w:t xml:space="preserve"> </w:t>
            </w:r>
          </w:p>
        </w:tc>
      </w:tr>
      <w:tr w:rsidR="000F4EB7" w:rsidRPr="003479B9" w14:paraId="3D49A893" w14:textId="77777777" w:rsidTr="000F4EB7">
        <w:trPr>
          <w:gridAfter w:val="1"/>
          <w:wAfter w:w="28" w:type="dxa"/>
          <w:trHeight w:val="300"/>
        </w:trPr>
        <w:tc>
          <w:tcPr>
            <w:tcW w:w="3969" w:type="dxa"/>
            <w:tcBorders>
              <w:top w:val="single" w:sz="4" w:space="0" w:color="auto"/>
              <w:bottom w:val="nil"/>
            </w:tcBorders>
            <w:vAlign w:val="bottom"/>
          </w:tcPr>
          <w:p w14:paraId="3328A30A" w14:textId="77777777" w:rsidR="000F4EB7" w:rsidRPr="000F4EB7" w:rsidRDefault="000F4EB7" w:rsidP="001B6E5E">
            <w:pPr>
              <w:spacing w:after="240" w:line="360" w:lineRule="auto"/>
              <w:contextualSpacing/>
              <w:rPr>
                <w:color w:val="000000"/>
                <w:sz w:val="20"/>
                <w:szCs w:val="20"/>
              </w:rPr>
            </w:pPr>
          </w:p>
        </w:tc>
        <w:tc>
          <w:tcPr>
            <w:tcW w:w="1134" w:type="dxa"/>
            <w:tcBorders>
              <w:top w:val="single" w:sz="4" w:space="0" w:color="auto"/>
              <w:bottom w:val="nil"/>
            </w:tcBorders>
            <w:noWrap/>
            <w:vAlign w:val="bottom"/>
          </w:tcPr>
          <w:p w14:paraId="390395A5" w14:textId="77777777" w:rsidR="000F4EB7" w:rsidRPr="000F4EB7" w:rsidRDefault="000F4EB7" w:rsidP="001B6E5E">
            <w:pPr>
              <w:spacing w:after="240" w:line="360" w:lineRule="auto"/>
              <w:contextualSpacing/>
              <w:rPr>
                <w:color w:val="000000"/>
                <w:sz w:val="20"/>
                <w:szCs w:val="20"/>
              </w:rPr>
            </w:pPr>
            <w:r w:rsidRPr="000F4EB7">
              <w:rPr>
                <w:color w:val="000000"/>
                <w:sz w:val="20"/>
                <w:szCs w:val="20"/>
              </w:rPr>
              <w:t>n (%)</w:t>
            </w:r>
          </w:p>
        </w:tc>
        <w:tc>
          <w:tcPr>
            <w:tcW w:w="1355" w:type="dxa"/>
            <w:tcBorders>
              <w:top w:val="single" w:sz="4" w:space="0" w:color="auto"/>
              <w:bottom w:val="nil"/>
            </w:tcBorders>
            <w:noWrap/>
            <w:vAlign w:val="bottom"/>
          </w:tcPr>
          <w:p w14:paraId="59909AB4" w14:textId="77777777" w:rsidR="000F4EB7" w:rsidRPr="000F4EB7" w:rsidRDefault="000F4EB7" w:rsidP="001B6E5E">
            <w:pPr>
              <w:spacing w:after="240" w:line="360" w:lineRule="auto"/>
              <w:contextualSpacing/>
              <w:rPr>
                <w:color w:val="000000"/>
                <w:sz w:val="20"/>
                <w:szCs w:val="20"/>
              </w:rPr>
            </w:pPr>
            <w:r w:rsidRPr="000F4EB7">
              <w:rPr>
                <w:color w:val="000000"/>
                <w:sz w:val="20"/>
                <w:szCs w:val="20"/>
              </w:rPr>
              <w:t>n (%)</w:t>
            </w:r>
          </w:p>
        </w:tc>
        <w:tc>
          <w:tcPr>
            <w:tcW w:w="2189" w:type="dxa"/>
            <w:tcBorders>
              <w:top w:val="single" w:sz="4" w:space="0" w:color="auto"/>
              <w:bottom w:val="nil"/>
            </w:tcBorders>
            <w:vAlign w:val="bottom"/>
          </w:tcPr>
          <w:p w14:paraId="1B8BDB56" w14:textId="77777777" w:rsidR="000F4EB7" w:rsidRPr="000F4EB7" w:rsidRDefault="000F4EB7" w:rsidP="001B6E5E">
            <w:pPr>
              <w:spacing w:after="240" w:line="360" w:lineRule="auto"/>
              <w:contextualSpacing/>
              <w:rPr>
                <w:color w:val="000000" w:themeColor="text1"/>
                <w:sz w:val="20"/>
                <w:szCs w:val="20"/>
              </w:rPr>
            </w:pPr>
            <w:r w:rsidRPr="000F4EB7">
              <w:rPr>
                <w:color w:val="000000" w:themeColor="text1"/>
                <w:sz w:val="20"/>
                <w:szCs w:val="20"/>
              </w:rPr>
              <w:t>Adjusted</w:t>
            </w:r>
            <w:r w:rsidRPr="000F4EB7">
              <w:rPr>
                <w:color w:val="000000" w:themeColor="text1"/>
                <w:sz w:val="20"/>
                <w:szCs w:val="20"/>
                <w:vertAlign w:val="superscript"/>
              </w:rPr>
              <w:t xml:space="preserve">c </w:t>
            </w:r>
            <w:r w:rsidRPr="000F4EB7">
              <w:rPr>
                <w:color w:val="000000" w:themeColor="text1"/>
                <w:sz w:val="20"/>
                <w:szCs w:val="20"/>
              </w:rPr>
              <w:t>RR (95% CI)</w:t>
            </w:r>
          </w:p>
        </w:tc>
        <w:tc>
          <w:tcPr>
            <w:tcW w:w="284" w:type="dxa"/>
            <w:tcBorders>
              <w:top w:val="single" w:sz="4" w:space="0" w:color="auto"/>
              <w:bottom w:val="nil"/>
            </w:tcBorders>
            <w:vAlign w:val="bottom"/>
          </w:tcPr>
          <w:p w14:paraId="5F6A33F4" w14:textId="77777777" w:rsidR="000F4EB7" w:rsidRPr="000F4EB7" w:rsidRDefault="000F4EB7" w:rsidP="001B6E5E">
            <w:pPr>
              <w:spacing w:after="240" w:line="360" w:lineRule="auto"/>
              <w:contextualSpacing/>
              <w:rPr>
                <w:color w:val="000000"/>
                <w:sz w:val="20"/>
                <w:szCs w:val="20"/>
              </w:rPr>
            </w:pPr>
          </w:p>
        </w:tc>
        <w:tc>
          <w:tcPr>
            <w:tcW w:w="1417" w:type="dxa"/>
            <w:tcBorders>
              <w:top w:val="single" w:sz="4" w:space="0" w:color="auto"/>
              <w:bottom w:val="nil"/>
            </w:tcBorders>
            <w:vAlign w:val="bottom"/>
          </w:tcPr>
          <w:p w14:paraId="0857FCF3" w14:textId="77777777" w:rsidR="000F4EB7" w:rsidRPr="000F4EB7" w:rsidRDefault="000F4EB7" w:rsidP="001B6E5E">
            <w:pPr>
              <w:spacing w:after="240" w:line="360" w:lineRule="auto"/>
              <w:contextualSpacing/>
              <w:rPr>
                <w:color w:val="000000"/>
                <w:sz w:val="20"/>
                <w:szCs w:val="20"/>
              </w:rPr>
            </w:pPr>
            <w:r w:rsidRPr="000F4EB7">
              <w:rPr>
                <w:color w:val="000000"/>
                <w:sz w:val="20"/>
                <w:szCs w:val="20"/>
              </w:rPr>
              <w:t>n (%)</w:t>
            </w:r>
          </w:p>
        </w:tc>
        <w:tc>
          <w:tcPr>
            <w:tcW w:w="1559" w:type="dxa"/>
            <w:tcBorders>
              <w:top w:val="single" w:sz="4" w:space="0" w:color="auto"/>
              <w:bottom w:val="nil"/>
            </w:tcBorders>
            <w:vAlign w:val="bottom"/>
          </w:tcPr>
          <w:p w14:paraId="328F9992" w14:textId="77777777" w:rsidR="000F4EB7" w:rsidRPr="000F4EB7" w:rsidRDefault="000F4EB7" w:rsidP="001B6E5E">
            <w:pPr>
              <w:spacing w:after="240" w:line="360" w:lineRule="auto"/>
              <w:contextualSpacing/>
              <w:rPr>
                <w:bCs/>
                <w:i/>
                <w:iCs/>
                <w:color w:val="000000"/>
                <w:sz w:val="20"/>
                <w:szCs w:val="20"/>
              </w:rPr>
            </w:pPr>
            <w:r w:rsidRPr="000F4EB7">
              <w:rPr>
                <w:color w:val="000000"/>
                <w:sz w:val="20"/>
                <w:szCs w:val="20"/>
              </w:rPr>
              <w:t>n (%)</w:t>
            </w:r>
          </w:p>
        </w:tc>
        <w:tc>
          <w:tcPr>
            <w:tcW w:w="2340" w:type="dxa"/>
            <w:gridSpan w:val="2"/>
            <w:tcBorders>
              <w:top w:val="single" w:sz="4" w:space="0" w:color="auto"/>
              <w:bottom w:val="nil"/>
            </w:tcBorders>
            <w:vAlign w:val="bottom"/>
          </w:tcPr>
          <w:p w14:paraId="4A033EB8" w14:textId="77777777" w:rsidR="000F4EB7" w:rsidRPr="000F4EB7" w:rsidRDefault="000F4EB7" w:rsidP="001B6E5E">
            <w:pPr>
              <w:spacing w:after="240" w:line="360" w:lineRule="auto"/>
              <w:contextualSpacing/>
              <w:rPr>
                <w:color w:val="000000" w:themeColor="text1"/>
                <w:sz w:val="20"/>
                <w:szCs w:val="20"/>
              </w:rPr>
            </w:pPr>
            <w:r w:rsidRPr="000F4EB7">
              <w:rPr>
                <w:color w:val="000000" w:themeColor="text1"/>
                <w:sz w:val="20"/>
                <w:szCs w:val="20"/>
              </w:rPr>
              <w:t>Adjusted</w:t>
            </w:r>
            <w:r w:rsidRPr="000F4EB7">
              <w:rPr>
                <w:color w:val="000000" w:themeColor="text1"/>
                <w:sz w:val="20"/>
                <w:szCs w:val="20"/>
                <w:vertAlign w:val="superscript"/>
              </w:rPr>
              <w:t>c</w:t>
            </w:r>
            <w:r w:rsidRPr="000F4EB7">
              <w:rPr>
                <w:color w:val="000000" w:themeColor="text1"/>
                <w:sz w:val="20"/>
                <w:szCs w:val="20"/>
              </w:rPr>
              <w:t xml:space="preserve"> RR (95% CI)</w:t>
            </w:r>
          </w:p>
        </w:tc>
        <w:tc>
          <w:tcPr>
            <w:tcW w:w="1270" w:type="dxa"/>
            <w:gridSpan w:val="2"/>
            <w:tcBorders>
              <w:top w:val="single" w:sz="4" w:space="0" w:color="auto"/>
              <w:bottom w:val="nil"/>
            </w:tcBorders>
            <w:vAlign w:val="bottom"/>
          </w:tcPr>
          <w:p w14:paraId="7989FA06" w14:textId="77777777" w:rsidR="000F4EB7" w:rsidRPr="000F4EB7" w:rsidRDefault="000F4EB7" w:rsidP="001B6E5E">
            <w:pPr>
              <w:spacing w:after="240" w:line="360" w:lineRule="auto"/>
              <w:contextualSpacing/>
              <w:rPr>
                <w:bCs/>
                <w:i/>
                <w:iCs/>
                <w:color w:val="000000"/>
                <w:sz w:val="20"/>
                <w:szCs w:val="20"/>
              </w:rPr>
            </w:pPr>
            <w:r w:rsidRPr="000F4EB7">
              <w:rPr>
                <w:bCs/>
                <w:i/>
                <w:iCs/>
                <w:color w:val="000000"/>
                <w:sz w:val="20"/>
                <w:szCs w:val="20"/>
              </w:rPr>
              <w:t>Interaction P value</w:t>
            </w:r>
            <w:r w:rsidRPr="000F4EB7">
              <w:rPr>
                <w:sz w:val="20"/>
                <w:szCs w:val="20"/>
                <w:vertAlign w:val="superscript"/>
                <w:lang w:val="en-AU"/>
              </w:rPr>
              <w:t xml:space="preserve"> d</w:t>
            </w:r>
          </w:p>
        </w:tc>
      </w:tr>
      <w:tr w:rsidR="000F4EB7" w:rsidRPr="00D8775E" w14:paraId="648401B0" w14:textId="77777777" w:rsidTr="000F4EB7">
        <w:trPr>
          <w:gridAfter w:val="1"/>
          <w:wAfter w:w="28" w:type="dxa"/>
          <w:trHeight w:val="611"/>
        </w:trPr>
        <w:tc>
          <w:tcPr>
            <w:tcW w:w="3969" w:type="dxa"/>
            <w:tcBorders>
              <w:top w:val="single" w:sz="4" w:space="0" w:color="auto"/>
              <w:bottom w:val="nil"/>
            </w:tcBorders>
            <w:vAlign w:val="bottom"/>
          </w:tcPr>
          <w:p w14:paraId="4DD4D490" w14:textId="77777777" w:rsidR="000F4EB7" w:rsidRPr="000F4EB7" w:rsidRDefault="000F4EB7" w:rsidP="001B6E5E">
            <w:pPr>
              <w:spacing w:before="480" w:line="360" w:lineRule="auto"/>
              <w:contextualSpacing/>
              <w:rPr>
                <w:color w:val="000000"/>
                <w:sz w:val="20"/>
                <w:szCs w:val="20"/>
              </w:rPr>
            </w:pPr>
            <w:r w:rsidRPr="000F4EB7">
              <w:rPr>
                <w:color w:val="000000"/>
                <w:sz w:val="20"/>
                <w:szCs w:val="20"/>
              </w:rPr>
              <w:t>SMM composite</w:t>
            </w:r>
          </w:p>
        </w:tc>
        <w:tc>
          <w:tcPr>
            <w:tcW w:w="1134" w:type="dxa"/>
            <w:tcBorders>
              <w:top w:val="single" w:sz="4" w:space="0" w:color="auto"/>
              <w:bottom w:val="nil"/>
            </w:tcBorders>
            <w:noWrap/>
            <w:vAlign w:val="bottom"/>
          </w:tcPr>
          <w:p w14:paraId="78EB64E3" w14:textId="77777777" w:rsidR="000F4EB7" w:rsidRPr="000F4EB7" w:rsidRDefault="000F4EB7" w:rsidP="001B6E5E">
            <w:pPr>
              <w:spacing w:before="480" w:line="360" w:lineRule="auto"/>
              <w:contextualSpacing/>
              <w:rPr>
                <w:color w:val="000000"/>
                <w:sz w:val="20"/>
                <w:szCs w:val="20"/>
              </w:rPr>
            </w:pPr>
            <w:r w:rsidRPr="000F4EB7">
              <w:rPr>
                <w:color w:val="000000"/>
                <w:sz w:val="20"/>
                <w:szCs w:val="20"/>
              </w:rPr>
              <w:t>54 (</w:t>
            </w:r>
            <w:r w:rsidRPr="000F4EB7">
              <w:rPr>
                <w:bCs/>
                <w:iCs/>
                <w:color w:val="000000"/>
                <w:sz w:val="20"/>
                <w:szCs w:val="20"/>
              </w:rPr>
              <w:t>4.4)</w:t>
            </w:r>
          </w:p>
        </w:tc>
        <w:tc>
          <w:tcPr>
            <w:tcW w:w="1355" w:type="dxa"/>
            <w:tcBorders>
              <w:top w:val="single" w:sz="4" w:space="0" w:color="auto"/>
              <w:bottom w:val="nil"/>
            </w:tcBorders>
            <w:noWrap/>
            <w:vAlign w:val="bottom"/>
          </w:tcPr>
          <w:p w14:paraId="798A4ABA" w14:textId="77777777" w:rsidR="000F4EB7" w:rsidRPr="000F4EB7" w:rsidRDefault="000F4EB7" w:rsidP="001B6E5E">
            <w:pPr>
              <w:spacing w:before="480" w:line="360" w:lineRule="auto"/>
              <w:contextualSpacing/>
              <w:rPr>
                <w:color w:val="000000"/>
                <w:sz w:val="20"/>
                <w:szCs w:val="20"/>
              </w:rPr>
            </w:pPr>
            <w:r w:rsidRPr="000F4EB7">
              <w:rPr>
                <w:color w:val="000000"/>
                <w:sz w:val="20"/>
                <w:szCs w:val="20"/>
              </w:rPr>
              <w:t>2852 (1.8)</w:t>
            </w:r>
          </w:p>
        </w:tc>
        <w:tc>
          <w:tcPr>
            <w:tcW w:w="2189" w:type="dxa"/>
            <w:tcBorders>
              <w:top w:val="single" w:sz="4" w:space="0" w:color="auto"/>
              <w:bottom w:val="nil"/>
            </w:tcBorders>
            <w:vAlign w:val="bottom"/>
          </w:tcPr>
          <w:p w14:paraId="4961C1EC" w14:textId="53D4921E" w:rsidR="000F4EB7" w:rsidRPr="000F4EB7" w:rsidRDefault="000F4EB7" w:rsidP="001B6E5E">
            <w:pPr>
              <w:spacing w:before="480" w:line="360" w:lineRule="auto"/>
              <w:contextualSpacing/>
              <w:rPr>
                <w:color w:val="000000"/>
                <w:sz w:val="20"/>
                <w:szCs w:val="20"/>
              </w:rPr>
            </w:pPr>
            <w:r w:rsidRPr="000F4EB7">
              <w:rPr>
                <w:color w:val="000000"/>
                <w:sz w:val="20"/>
                <w:szCs w:val="20"/>
              </w:rPr>
              <w:t>2.2</w:t>
            </w:r>
            <w:r w:rsidR="00672242">
              <w:rPr>
                <w:color w:val="000000"/>
                <w:sz w:val="20"/>
                <w:szCs w:val="20"/>
              </w:rPr>
              <w:t>3</w:t>
            </w:r>
            <w:r w:rsidRPr="000F4EB7">
              <w:rPr>
                <w:color w:val="000000"/>
                <w:sz w:val="20"/>
                <w:szCs w:val="20"/>
              </w:rPr>
              <w:t xml:space="preserve"> (1.7</w:t>
            </w:r>
            <w:r w:rsidR="00672242">
              <w:rPr>
                <w:color w:val="000000"/>
                <w:sz w:val="20"/>
                <w:szCs w:val="20"/>
              </w:rPr>
              <w:t>1</w:t>
            </w:r>
            <w:r w:rsidRPr="000F4EB7">
              <w:rPr>
                <w:color w:val="000000"/>
                <w:sz w:val="20"/>
                <w:szCs w:val="20"/>
              </w:rPr>
              <w:t>, 2.9</w:t>
            </w:r>
            <w:r w:rsidR="00672242">
              <w:rPr>
                <w:color w:val="000000"/>
                <w:sz w:val="20"/>
                <w:szCs w:val="20"/>
              </w:rPr>
              <w:t>1</w:t>
            </w:r>
            <w:r w:rsidRPr="000F4EB7">
              <w:rPr>
                <w:color w:val="000000"/>
                <w:sz w:val="20"/>
                <w:szCs w:val="20"/>
              </w:rPr>
              <w:t>)</w:t>
            </w:r>
          </w:p>
        </w:tc>
        <w:tc>
          <w:tcPr>
            <w:tcW w:w="284" w:type="dxa"/>
            <w:tcBorders>
              <w:top w:val="single" w:sz="4" w:space="0" w:color="auto"/>
              <w:bottom w:val="nil"/>
            </w:tcBorders>
            <w:vAlign w:val="bottom"/>
          </w:tcPr>
          <w:p w14:paraId="46595A6B" w14:textId="77777777" w:rsidR="000F4EB7" w:rsidRPr="000F4EB7" w:rsidRDefault="000F4EB7" w:rsidP="001B6E5E">
            <w:pPr>
              <w:spacing w:before="480" w:line="360" w:lineRule="auto"/>
              <w:contextualSpacing/>
              <w:rPr>
                <w:color w:val="000000"/>
                <w:sz w:val="20"/>
                <w:szCs w:val="20"/>
              </w:rPr>
            </w:pPr>
          </w:p>
        </w:tc>
        <w:tc>
          <w:tcPr>
            <w:tcW w:w="1417" w:type="dxa"/>
            <w:tcBorders>
              <w:top w:val="single" w:sz="4" w:space="0" w:color="auto"/>
              <w:bottom w:val="nil"/>
            </w:tcBorders>
            <w:vAlign w:val="bottom"/>
          </w:tcPr>
          <w:p w14:paraId="6CEE92FC" w14:textId="77777777" w:rsidR="000F4EB7" w:rsidRPr="000F4EB7" w:rsidRDefault="000F4EB7" w:rsidP="001B6E5E">
            <w:pPr>
              <w:spacing w:before="480" w:line="360" w:lineRule="auto"/>
              <w:contextualSpacing/>
              <w:rPr>
                <w:color w:val="000000"/>
                <w:sz w:val="20"/>
                <w:szCs w:val="20"/>
              </w:rPr>
            </w:pPr>
            <w:r w:rsidRPr="000F4EB7">
              <w:rPr>
                <w:color w:val="000000"/>
                <w:sz w:val="20"/>
                <w:szCs w:val="20"/>
              </w:rPr>
              <w:t>152 (14.4)</w:t>
            </w:r>
          </w:p>
        </w:tc>
        <w:tc>
          <w:tcPr>
            <w:tcW w:w="1559" w:type="dxa"/>
            <w:tcBorders>
              <w:top w:val="single" w:sz="4" w:space="0" w:color="auto"/>
              <w:bottom w:val="nil"/>
            </w:tcBorders>
            <w:vAlign w:val="bottom"/>
          </w:tcPr>
          <w:p w14:paraId="1789BEC4" w14:textId="77777777" w:rsidR="000F4EB7" w:rsidRPr="000F4EB7" w:rsidRDefault="000F4EB7" w:rsidP="001B6E5E">
            <w:pPr>
              <w:spacing w:before="480" w:line="360" w:lineRule="auto"/>
              <w:contextualSpacing/>
              <w:rPr>
                <w:color w:val="000000"/>
                <w:sz w:val="20"/>
                <w:szCs w:val="20"/>
              </w:rPr>
            </w:pPr>
            <w:r w:rsidRPr="000F4EB7">
              <w:rPr>
                <w:color w:val="000000"/>
                <w:sz w:val="20"/>
                <w:szCs w:val="20"/>
              </w:rPr>
              <w:t>2949 (2.7)</w:t>
            </w:r>
          </w:p>
        </w:tc>
        <w:tc>
          <w:tcPr>
            <w:tcW w:w="2340" w:type="dxa"/>
            <w:gridSpan w:val="2"/>
            <w:tcBorders>
              <w:top w:val="single" w:sz="4" w:space="0" w:color="auto"/>
              <w:bottom w:val="nil"/>
            </w:tcBorders>
            <w:vAlign w:val="bottom"/>
          </w:tcPr>
          <w:p w14:paraId="1A682A5D" w14:textId="109DCE2E" w:rsidR="000F4EB7" w:rsidRPr="000F4EB7" w:rsidRDefault="00672242" w:rsidP="001B6E5E">
            <w:pPr>
              <w:spacing w:before="480" w:line="360" w:lineRule="auto"/>
              <w:contextualSpacing/>
              <w:rPr>
                <w:bCs/>
                <w:iCs/>
                <w:color w:val="000000"/>
                <w:sz w:val="20"/>
                <w:szCs w:val="20"/>
                <w:lang w:val="en-AU"/>
              </w:rPr>
            </w:pPr>
            <w:r>
              <w:rPr>
                <w:bCs/>
                <w:iCs/>
                <w:color w:val="000000"/>
                <w:sz w:val="20"/>
                <w:szCs w:val="20"/>
                <w:lang w:val="en-AU"/>
              </w:rPr>
              <w:t>4.85</w:t>
            </w:r>
            <w:r w:rsidR="000F4EB7" w:rsidRPr="000F4EB7">
              <w:rPr>
                <w:bCs/>
                <w:iCs/>
                <w:color w:val="000000"/>
                <w:sz w:val="20"/>
                <w:szCs w:val="20"/>
                <w:lang w:val="en-AU"/>
              </w:rPr>
              <w:t xml:space="preserve"> (4.</w:t>
            </w:r>
            <w:r>
              <w:rPr>
                <w:bCs/>
                <w:iCs/>
                <w:color w:val="000000"/>
                <w:sz w:val="20"/>
                <w:szCs w:val="20"/>
                <w:lang w:val="en-AU"/>
              </w:rPr>
              <w:t>16</w:t>
            </w:r>
            <w:r w:rsidR="000F4EB7" w:rsidRPr="000F4EB7">
              <w:rPr>
                <w:bCs/>
                <w:iCs/>
                <w:color w:val="000000"/>
                <w:sz w:val="20"/>
                <w:szCs w:val="20"/>
                <w:lang w:val="en-AU"/>
              </w:rPr>
              <w:t>, 5.</w:t>
            </w:r>
            <w:r>
              <w:rPr>
                <w:bCs/>
                <w:iCs/>
                <w:color w:val="000000"/>
                <w:sz w:val="20"/>
                <w:szCs w:val="20"/>
                <w:lang w:val="en-AU"/>
              </w:rPr>
              <w:t>6</w:t>
            </w:r>
            <w:r w:rsidR="000F4EB7" w:rsidRPr="000F4EB7">
              <w:rPr>
                <w:bCs/>
                <w:iCs/>
                <w:color w:val="000000"/>
                <w:sz w:val="20"/>
                <w:szCs w:val="20"/>
                <w:lang w:val="en-AU"/>
              </w:rPr>
              <w:t>6)</w:t>
            </w:r>
          </w:p>
        </w:tc>
        <w:tc>
          <w:tcPr>
            <w:tcW w:w="1270" w:type="dxa"/>
            <w:gridSpan w:val="2"/>
            <w:tcBorders>
              <w:top w:val="single" w:sz="4" w:space="0" w:color="auto"/>
              <w:bottom w:val="nil"/>
            </w:tcBorders>
            <w:vAlign w:val="bottom"/>
          </w:tcPr>
          <w:p w14:paraId="292DFE5D" w14:textId="5D24B541" w:rsidR="000F4EB7" w:rsidRPr="000F4EB7" w:rsidRDefault="000F4EB7" w:rsidP="001B6E5E">
            <w:pPr>
              <w:spacing w:before="480" w:line="360" w:lineRule="auto"/>
              <w:contextualSpacing/>
              <w:rPr>
                <w:bCs/>
                <w:iCs/>
                <w:color w:val="000000"/>
                <w:sz w:val="20"/>
                <w:szCs w:val="20"/>
                <w:lang w:val="en-AU"/>
              </w:rPr>
            </w:pPr>
            <w:r w:rsidRPr="000F4EB7">
              <w:rPr>
                <w:bCs/>
                <w:iCs/>
                <w:color w:val="000000"/>
                <w:sz w:val="20"/>
                <w:szCs w:val="20"/>
                <w:lang w:val="en-AU"/>
              </w:rPr>
              <w:t>&lt;0.001</w:t>
            </w:r>
          </w:p>
        </w:tc>
      </w:tr>
      <w:tr w:rsidR="000F4EB7" w:rsidRPr="00D04E82" w14:paraId="5400951E" w14:textId="77777777" w:rsidTr="000F4EB7">
        <w:trPr>
          <w:gridAfter w:val="1"/>
          <w:wAfter w:w="28" w:type="dxa"/>
          <w:trHeight w:val="300"/>
        </w:trPr>
        <w:tc>
          <w:tcPr>
            <w:tcW w:w="3969" w:type="dxa"/>
            <w:tcBorders>
              <w:top w:val="nil"/>
              <w:bottom w:val="nil"/>
            </w:tcBorders>
            <w:vAlign w:val="bottom"/>
          </w:tcPr>
          <w:p w14:paraId="374196DA"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SMM composite without transfusion</w:t>
            </w:r>
          </w:p>
        </w:tc>
        <w:tc>
          <w:tcPr>
            <w:tcW w:w="1134" w:type="dxa"/>
            <w:tcBorders>
              <w:top w:val="nil"/>
              <w:bottom w:val="nil"/>
            </w:tcBorders>
            <w:noWrap/>
            <w:vAlign w:val="bottom"/>
          </w:tcPr>
          <w:p w14:paraId="6A4501D5"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40 (3.3)</w:t>
            </w:r>
          </w:p>
        </w:tc>
        <w:tc>
          <w:tcPr>
            <w:tcW w:w="1355" w:type="dxa"/>
            <w:tcBorders>
              <w:top w:val="nil"/>
              <w:bottom w:val="nil"/>
            </w:tcBorders>
            <w:noWrap/>
            <w:vAlign w:val="bottom"/>
          </w:tcPr>
          <w:p w14:paraId="74644402"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1666 (1.0)</w:t>
            </w:r>
          </w:p>
        </w:tc>
        <w:tc>
          <w:tcPr>
            <w:tcW w:w="2189" w:type="dxa"/>
            <w:tcBorders>
              <w:top w:val="nil"/>
              <w:bottom w:val="nil"/>
            </w:tcBorders>
            <w:vAlign w:val="bottom"/>
          </w:tcPr>
          <w:p w14:paraId="4591F5B1" w14:textId="29AEEB84" w:rsidR="000F4EB7" w:rsidRPr="000F4EB7" w:rsidRDefault="00672242" w:rsidP="001B6E5E">
            <w:pPr>
              <w:spacing w:line="360" w:lineRule="auto"/>
              <w:contextualSpacing/>
              <w:rPr>
                <w:color w:val="000000"/>
                <w:sz w:val="20"/>
                <w:szCs w:val="20"/>
                <w:lang w:val="en-AU"/>
              </w:rPr>
            </w:pPr>
            <w:r>
              <w:rPr>
                <w:color w:val="000000"/>
                <w:sz w:val="20"/>
                <w:szCs w:val="20"/>
                <w:lang w:val="en-AU"/>
              </w:rPr>
              <w:t>2.94</w:t>
            </w:r>
            <w:r w:rsidR="000F4EB7" w:rsidRPr="000F4EB7">
              <w:rPr>
                <w:color w:val="000000"/>
                <w:sz w:val="20"/>
                <w:szCs w:val="20"/>
                <w:lang w:val="en-AU"/>
              </w:rPr>
              <w:t xml:space="preserve"> (2.</w:t>
            </w:r>
            <w:r>
              <w:rPr>
                <w:color w:val="000000"/>
                <w:sz w:val="20"/>
                <w:szCs w:val="20"/>
                <w:lang w:val="en-AU"/>
              </w:rPr>
              <w:t>15</w:t>
            </w:r>
            <w:r w:rsidR="000F4EB7" w:rsidRPr="000F4EB7">
              <w:rPr>
                <w:color w:val="000000"/>
                <w:sz w:val="20"/>
                <w:szCs w:val="20"/>
                <w:lang w:val="en-AU"/>
              </w:rPr>
              <w:t>, 4.</w:t>
            </w:r>
            <w:r>
              <w:rPr>
                <w:color w:val="000000"/>
                <w:sz w:val="20"/>
                <w:szCs w:val="20"/>
                <w:lang w:val="en-AU"/>
              </w:rPr>
              <w:t>01</w:t>
            </w:r>
            <w:r w:rsidR="000F4EB7" w:rsidRPr="000F4EB7">
              <w:rPr>
                <w:color w:val="000000"/>
                <w:sz w:val="20"/>
                <w:szCs w:val="20"/>
                <w:lang w:val="en-AU"/>
              </w:rPr>
              <w:t>)</w:t>
            </w:r>
          </w:p>
        </w:tc>
        <w:tc>
          <w:tcPr>
            <w:tcW w:w="284" w:type="dxa"/>
            <w:tcBorders>
              <w:top w:val="nil"/>
              <w:bottom w:val="nil"/>
            </w:tcBorders>
            <w:vAlign w:val="bottom"/>
          </w:tcPr>
          <w:p w14:paraId="0B8B4F9C" w14:textId="77777777" w:rsidR="000F4EB7" w:rsidRPr="000F4EB7" w:rsidRDefault="000F4EB7" w:rsidP="001B6E5E">
            <w:pPr>
              <w:spacing w:line="360" w:lineRule="auto"/>
              <w:contextualSpacing/>
              <w:rPr>
                <w:color w:val="000000"/>
                <w:sz w:val="20"/>
                <w:szCs w:val="20"/>
                <w:lang w:val="en-AU"/>
              </w:rPr>
            </w:pPr>
          </w:p>
        </w:tc>
        <w:tc>
          <w:tcPr>
            <w:tcW w:w="1417" w:type="dxa"/>
            <w:tcBorders>
              <w:top w:val="nil"/>
              <w:bottom w:val="nil"/>
            </w:tcBorders>
            <w:vAlign w:val="bottom"/>
          </w:tcPr>
          <w:p w14:paraId="7A79D202"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74 (7.0)</w:t>
            </w:r>
          </w:p>
        </w:tc>
        <w:tc>
          <w:tcPr>
            <w:tcW w:w="1559" w:type="dxa"/>
            <w:tcBorders>
              <w:top w:val="nil"/>
              <w:bottom w:val="nil"/>
            </w:tcBorders>
            <w:vAlign w:val="bottom"/>
          </w:tcPr>
          <w:p w14:paraId="2E7A9BBA" w14:textId="6E79CFFA" w:rsidR="000F4EB7" w:rsidRPr="000F4EB7" w:rsidRDefault="004C4D31" w:rsidP="001B6E5E">
            <w:pPr>
              <w:spacing w:line="360" w:lineRule="auto"/>
              <w:contextualSpacing/>
              <w:rPr>
                <w:color w:val="000000"/>
                <w:sz w:val="20"/>
                <w:szCs w:val="20"/>
                <w:lang w:val="en-AU"/>
              </w:rPr>
            </w:pPr>
            <w:r>
              <w:rPr>
                <w:color w:val="000000"/>
                <w:sz w:val="20"/>
                <w:szCs w:val="20"/>
                <w:lang w:val="en-AU"/>
              </w:rPr>
              <w:t>1639</w:t>
            </w:r>
            <w:r w:rsidR="000F4EB7" w:rsidRPr="000F4EB7">
              <w:rPr>
                <w:color w:val="000000"/>
                <w:sz w:val="20"/>
                <w:szCs w:val="20"/>
                <w:lang w:val="en-AU"/>
              </w:rPr>
              <w:t xml:space="preserve"> (1.5)</w:t>
            </w:r>
          </w:p>
        </w:tc>
        <w:tc>
          <w:tcPr>
            <w:tcW w:w="2340" w:type="dxa"/>
            <w:gridSpan w:val="2"/>
            <w:tcBorders>
              <w:top w:val="nil"/>
              <w:bottom w:val="nil"/>
            </w:tcBorders>
            <w:vAlign w:val="bottom"/>
          </w:tcPr>
          <w:p w14:paraId="30B4F1EF" w14:textId="37557618" w:rsidR="000F4EB7" w:rsidRPr="000F4EB7" w:rsidRDefault="000F4EB7" w:rsidP="001B6E5E">
            <w:pPr>
              <w:spacing w:line="360" w:lineRule="auto"/>
              <w:contextualSpacing/>
              <w:rPr>
                <w:iCs/>
                <w:color w:val="000000"/>
                <w:sz w:val="20"/>
                <w:szCs w:val="20"/>
                <w:lang w:val="en-AU"/>
              </w:rPr>
            </w:pPr>
            <w:r w:rsidRPr="000F4EB7">
              <w:rPr>
                <w:iCs/>
                <w:color w:val="000000"/>
                <w:sz w:val="20"/>
                <w:szCs w:val="20"/>
                <w:lang w:val="en-AU"/>
              </w:rPr>
              <w:t>4.</w:t>
            </w:r>
            <w:r w:rsidR="00672242">
              <w:rPr>
                <w:iCs/>
                <w:color w:val="000000"/>
                <w:sz w:val="20"/>
                <w:szCs w:val="20"/>
                <w:lang w:val="en-AU"/>
              </w:rPr>
              <w:t>36</w:t>
            </w:r>
            <w:r w:rsidRPr="000F4EB7">
              <w:rPr>
                <w:iCs/>
                <w:color w:val="000000"/>
                <w:sz w:val="20"/>
                <w:szCs w:val="20"/>
                <w:lang w:val="en-AU"/>
              </w:rPr>
              <w:t xml:space="preserve"> (3.</w:t>
            </w:r>
            <w:r w:rsidR="00672242">
              <w:rPr>
                <w:iCs/>
                <w:color w:val="000000"/>
                <w:sz w:val="20"/>
                <w:szCs w:val="20"/>
                <w:lang w:val="en-AU"/>
              </w:rPr>
              <w:t>47</w:t>
            </w:r>
            <w:r w:rsidRPr="000F4EB7">
              <w:rPr>
                <w:iCs/>
                <w:color w:val="000000"/>
                <w:sz w:val="20"/>
                <w:szCs w:val="20"/>
                <w:lang w:val="en-AU"/>
              </w:rPr>
              <w:t>, 5.</w:t>
            </w:r>
            <w:r w:rsidR="00672242">
              <w:rPr>
                <w:iCs/>
                <w:color w:val="000000"/>
                <w:sz w:val="20"/>
                <w:szCs w:val="20"/>
                <w:lang w:val="en-AU"/>
              </w:rPr>
              <w:t>48</w:t>
            </w:r>
            <w:r w:rsidRPr="000F4EB7">
              <w:rPr>
                <w:iCs/>
                <w:color w:val="000000"/>
                <w:sz w:val="20"/>
                <w:szCs w:val="20"/>
                <w:lang w:val="en-AU"/>
              </w:rPr>
              <w:t>)</w:t>
            </w:r>
          </w:p>
        </w:tc>
        <w:tc>
          <w:tcPr>
            <w:tcW w:w="1270" w:type="dxa"/>
            <w:gridSpan w:val="2"/>
            <w:tcBorders>
              <w:top w:val="nil"/>
              <w:bottom w:val="nil"/>
            </w:tcBorders>
            <w:vAlign w:val="bottom"/>
          </w:tcPr>
          <w:p w14:paraId="28B21C9E" w14:textId="4B3F9971" w:rsidR="000F4EB7" w:rsidRPr="000F4EB7" w:rsidRDefault="000F4EB7" w:rsidP="001B6E5E">
            <w:pPr>
              <w:spacing w:line="360" w:lineRule="auto"/>
              <w:contextualSpacing/>
              <w:rPr>
                <w:iCs/>
                <w:color w:val="000000"/>
                <w:sz w:val="20"/>
                <w:szCs w:val="20"/>
                <w:lang w:val="en-AU"/>
              </w:rPr>
            </w:pPr>
            <w:r w:rsidRPr="000F4EB7">
              <w:rPr>
                <w:iCs/>
                <w:color w:val="000000"/>
                <w:sz w:val="20"/>
                <w:szCs w:val="20"/>
                <w:lang w:val="en-AU"/>
              </w:rPr>
              <w:t>0.05</w:t>
            </w:r>
            <w:r w:rsidR="00672242">
              <w:rPr>
                <w:iCs/>
                <w:color w:val="000000"/>
                <w:sz w:val="20"/>
                <w:szCs w:val="20"/>
                <w:lang w:val="en-AU"/>
              </w:rPr>
              <w:t>5</w:t>
            </w:r>
          </w:p>
        </w:tc>
      </w:tr>
      <w:tr w:rsidR="000F4EB7" w:rsidRPr="00684BC4" w14:paraId="3C0C344B" w14:textId="77777777" w:rsidTr="000F4EB7">
        <w:trPr>
          <w:gridAfter w:val="1"/>
          <w:wAfter w:w="28" w:type="dxa"/>
          <w:trHeight w:val="300"/>
        </w:trPr>
        <w:tc>
          <w:tcPr>
            <w:tcW w:w="3969" w:type="dxa"/>
            <w:tcBorders>
              <w:top w:val="nil"/>
              <w:bottom w:val="nil"/>
            </w:tcBorders>
            <w:vAlign w:val="bottom"/>
          </w:tcPr>
          <w:p w14:paraId="356570D2"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SMM composite without curettage with general anaesthetic</w:t>
            </w:r>
          </w:p>
        </w:tc>
        <w:tc>
          <w:tcPr>
            <w:tcW w:w="1134" w:type="dxa"/>
            <w:tcBorders>
              <w:top w:val="nil"/>
              <w:bottom w:val="nil"/>
            </w:tcBorders>
            <w:noWrap/>
            <w:vAlign w:val="bottom"/>
          </w:tcPr>
          <w:p w14:paraId="0FA608BA"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31 (2.5)</w:t>
            </w:r>
          </w:p>
        </w:tc>
        <w:tc>
          <w:tcPr>
            <w:tcW w:w="1355" w:type="dxa"/>
            <w:tcBorders>
              <w:top w:val="nil"/>
              <w:bottom w:val="nil"/>
            </w:tcBorders>
            <w:noWrap/>
            <w:vAlign w:val="bottom"/>
          </w:tcPr>
          <w:p w14:paraId="6FA97247"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2645 (1.7)</w:t>
            </w:r>
          </w:p>
        </w:tc>
        <w:tc>
          <w:tcPr>
            <w:tcW w:w="2189" w:type="dxa"/>
            <w:tcBorders>
              <w:top w:val="nil"/>
              <w:bottom w:val="nil"/>
            </w:tcBorders>
            <w:vAlign w:val="bottom"/>
          </w:tcPr>
          <w:p w14:paraId="5291FC29" w14:textId="4B3DE946"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w:t>
            </w:r>
            <w:r w:rsidR="00672242">
              <w:rPr>
                <w:color w:val="000000"/>
                <w:sz w:val="20"/>
                <w:szCs w:val="20"/>
                <w:lang w:val="en-AU"/>
              </w:rPr>
              <w:t>37</w:t>
            </w:r>
            <w:r w:rsidRPr="000F4EB7">
              <w:rPr>
                <w:color w:val="000000"/>
                <w:sz w:val="20"/>
                <w:szCs w:val="20"/>
                <w:lang w:val="en-AU"/>
              </w:rPr>
              <w:t xml:space="preserve"> (0.9</w:t>
            </w:r>
            <w:r w:rsidR="00672242">
              <w:rPr>
                <w:color w:val="000000"/>
                <w:sz w:val="20"/>
                <w:szCs w:val="20"/>
                <w:lang w:val="en-AU"/>
              </w:rPr>
              <w:t>7</w:t>
            </w:r>
            <w:r w:rsidRPr="000F4EB7">
              <w:rPr>
                <w:color w:val="000000"/>
                <w:sz w:val="20"/>
                <w:szCs w:val="20"/>
                <w:lang w:val="en-AU"/>
              </w:rPr>
              <w:t xml:space="preserve">, </w:t>
            </w:r>
            <w:r w:rsidR="00672242">
              <w:rPr>
                <w:color w:val="000000"/>
                <w:sz w:val="20"/>
                <w:szCs w:val="20"/>
                <w:lang w:val="en-AU"/>
              </w:rPr>
              <w:t>1.95</w:t>
            </w:r>
            <w:r w:rsidRPr="000F4EB7">
              <w:rPr>
                <w:color w:val="000000"/>
                <w:sz w:val="20"/>
                <w:szCs w:val="20"/>
                <w:lang w:val="en-AU"/>
              </w:rPr>
              <w:t>)</w:t>
            </w:r>
          </w:p>
        </w:tc>
        <w:tc>
          <w:tcPr>
            <w:tcW w:w="284" w:type="dxa"/>
            <w:tcBorders>
              <w:top w:val="nil"/>
              <w:bottom w:val="nil"/>
            </w:tcBorders>
            <w:vAlign w:val="bottom"/>
          </w:tcPr>
          <w:p w14:paraId="4583A02A" w14:textId="77777777" w:rsidR="000F4EB7" w:rsidRPr="000F4EB7" w:rsidRDefault="000F4EB7" w:rsidP="001B6E5E">
            <w:pPr>
              <w:spacing w:line="360" w:lineRule="auto"/>
              <w:contextualSpacing/>
              <w:rPr>
                <w:color w:val="000000"/>
                <w:sz w:val="20"/>
                <w:szCs w:val="20"/>
                <w:lang w:val="en-AU"/>
              </w:rPr>
            </w:pPr>
          </w:p>
        </w:tc>
        <w:tc>
          <w:tcPr>
            <w:tcW w:w="1417" w:type="dxa"/>
            <w:tcBorders>
              <w:top w:val="nil"/>
              <w:bottom w:val="nil"/>
            </w:tcBorders>
            <w:vAlign w:val="bottom"/>
          </w:tcPr>
          <w:p w14:paraId="65A43AFB"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128 (12.1)</w:t>
            </w:r>
          </w:p>
        </w:tc>
        <w:tc>
          <w:tcPr>
            <w:tcW w:w="1559" w:type="dxa"/>
            <w:tcBorders>
              <w:top w:val="nil"/>
              <w:bottom w:val="nil"/>
            </w:tcBorders>
            <w:vAlign w:val="bottom"/>
          </w:tcPr>
          <w:p w14:paraId="68779336"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2835 (2.6)</w:t>
            </w:r>
          </w:p>
        </w:tc>
        <w:tc>
          <w:tcPr>
            <w:tcW w:w="2340" w:type="dxa"/>
            <w:gridSpan w:val="2"/>
            <w:tcBorders>
              <w:top w:val="nil"/>
              <w:bottom w:val="nil"/>
            </w:tcBorders>
            <w:vAlign w:val="bottom"/>
          </w:tcPr>
          <w:p w14:paraId="4E576B43" w14:textId="12CF2B93" w:rsidR="000F4EB7" w:rsidRPr="000F4EB7" w:rsidRDefault="000F4EB7" w:rsidP="001B6E5E">
            <w:pPr>
              <w:spacing w:line="360" w:lineRule="auto"/>
              <w:contextualSpacing/>
              <w:rPr>
                <w:iCs/>
                <w:color w:val="000000"/>
                <w:sz w:val="20"/>
                <w:szCs w:val="20"/>
                <w:lang w:val="en-AU"/>
              </w:rPr>
            </w:pPr>
            <w:r w:rsidRPr="000F4EB7">
              <w:rPr>
                <w:iCs/>
                <w:color w:val="000000"/>
                <w:sz w:val="20"/>
                <w:szCs w:val="20"/>
                <w:lang w:val="en-AU"/>
              </w:rPr>
              <w:t>4.</w:t>
            </w:r>
            <w:r w:rsidR="00672242">
              <w:rPr>
                <w:iCs/>
                <w:color w:val="000000"/>
                <w:sz w:val="20"/>
                <w:szCs w:val="20"/>
                <w:lang w:val="en-AU"/>
              </w:rPr>
              <w:t>25</w:t>
            </w:r>
            <w:r w:rsidRPr="000F4EB7">
              <w:rPr>
                <w:iCs/>
                <w:color w:val="000000"/>
                <w:sz w:val="20"/>
                <w:szCs w:val="20"/>
                <w:lang w:val="en-AU"/>
              </w:rPr>
              <w:t xml:space="preserve"> (3.</w:t>
            </w:r>
            <w:r w:rsidR="00672242">
              <w:rPr>
                <w:iCs/>
                <w:color w:val="000000"/>
                <w:sz w:val="20"/>
                <w:szCs w:val="20"/>
                <w:lang w:val="en-AU"/>
              </w:rPr>
              <w:t>58</w:t>
            </w:r>
            <w:r w:rsidRPr="000F4EB7">
              <w:rPr>
                <w:iCs/>
                <w:color w:val="000000"/>
                <w:sz w:val="20"/>
                <w:szCs w:val="20"/>
                <w:lang w:val="en-AU"/>
              </w:rPr>
              <w:t>, 5.</w:t>
            </w:r>
            <w:r w:rsidR="00672242">
              <w:rPr>
                <w:iCs/>
                <w:color w:val="000000"/>
                <w:sz w:val="20"/>
                <w:szCs w:val="20"/>
                <w:lang w:val="en-AU"/>
              </w:rPr>
              <w:t>04</w:t>
            </w:r>
            <w:r w:rsidRPr="000F4EB7">
              <w:rPr>
                <w:iCs/>
                <w:color w:val="000000"/>
                <w:sz w:val="20"/>
                <w:szCs w:val="20"/>
                <w:lang w:val="en-AU"/>
              </w:rPr>
              <w:t>)</w:t>
            </w:r>
          </w:p>
        </w:tc>
        <w:tc>
          <w:tcPr>
            <w:tcW w:w="1270" w:type="dxa"/>
            <w:gridSpan w:val="2"/>
            <w:tcBorders>
              <w:top w:val="nil"/>
              <w:bottom w:val="nil"/>
            </w:tcBorders>
            <w:vAlign w:val="bottom"/>
          </w:tcPr>
          <w:p w14:paraId="0ABAD1B8" w14:textId="340866E5" w:rsidR="000F4EB7" w:rsidRPr="000F4EB7" w:rsidRDefault="000F4EB7" w:rsidP="001B6E5E">
            <w:pPr>
              <w:spacing w:line="360" w:lineRule="auto"/>
              <w:contextualSpacing/>
              <w:rPr>
                <w:iCs/>
                <w:color w:val="000000"/>
                <w:sz w:val="20"/>
                <w:szCs w:val="20"/>
                <w:lang w:val="en-AU"/>
              </w:rPr>
            </w:pPr>
            <w:r w:rsidRPr="000F4EB7">
              <w:rPr>
                <w:bCs/>
                <w:iCs/>
                <w:color w:val="000000"/>
                <w:sz w:val="20"/>
                <w:szCs w:val="20"/>
                <w:lang w:val="en-AU"/>
              </w:rPr>
              <w:t>&lt;0.001</w:t>
            </w:r>
          </w:p>
        </w:tc>
      </w:tr>
      <w:tr w:rsidR="000F4EB7" w:rsidRPr="003479B9" w14:paraId="21BB72B5" w14:textId="77777777" w:rsidTr="000F4EB7">
        <w:trPr>
          <w:gridAfter w:val="1"/>
          <w:wAfter w:w="28" w:type="dxa"/>
          <w:trHeight w:val="300"/>
        </w:trPr>
        <w:tc>
          <w:tcPr>
            <w:tcW w:w="3969" w:type="dxa"/>
            <w:tcBorders>
              <w:top w:val="nil"/>
              <w:bottom w:val="nil"/>
            </w:tcBorders>
            <w:vAlign w:val="bottom"/>
          </w:tcPr>
          <w:p w14:paraId="3B3F00C8"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SMM composite without transfusion and curettage with general anaesthetic</w:t>
            </w:r>
          </w:p>
        </w:tc>
        <w:tc>
          <w:tcPr>
            <w:tcW w:w="1134" w:type="dxa"/>
            <w:tcBorders>
              <w:top w:val="nil"/>
              <w:bottom w:val="nil"/>
            </w:tcBorders>
            <w:noWrap/>
            <w:vAlign w:val="bottom"/>
          </w:tcPr>
          <w:p w14:paraId="7B0DC2D5"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15 (1.2)</w:t>
            </w:r>
          </w:p>
        </w:tc>
        <w:tc>
          <w:tcPr>
            <w:tcW w:w="1355" w:type="dxa"/>
            <w:tcBorders>
              <w:top w:val="nil"/>
              <w:bottom w:val="nil"/>
            </w:tcBorders>
            <w:noWrap/>
            <w:vAlign w:val="bottom"/>
          </w:tcPr>
          <w:p w14:paraId="59F85ED6"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1420 (0.9)</w:t>
            </w:r>
          </w:p>
        </w:tc>
        <w:tc>
          <w:tcPr>
            <w:tcW w:w="2189" w:type="dxa"/>
            <w:tcBorders>
              <w:top w:val="nil"/>
              <w:bottom w:val="nil"/>
            </w:tcBorders>
            <w:vAlign w:val="bottom"/>
          </w:tcPr>
          <w:p w14:paraId="285B2284" w14:textId="4FF0F932"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w:t>
            </w:r>
            <w:r w:rsidR="00672242">
              <w:rPr>
                <w:color w:val="000000"/>
                <w:sz w:val="20"/>
                <w:szCs w:val="20"/>
                <w:lang w:val="en-AU"/>
              </w:rPr>
              <w:t>29</w:t>
            </w:r>
            <w:r w:rsidRPr="000F4EB7">
              <w:rPr>
                <w:color w:val="000000"/>
                <w:sz w:val="20"/>
                <w:szCs w:val="20"/>
                <w:lang w:val="en-AU"/>
              </w:rPr>
              <w:t xml:space="preserve"> (0.</w:t>
            </w:r>
            <w:r w:rsidR="00672242">
              <w:rPr>
                <w:color w:val="000000"/>
                <w:sz w:val="20"/>
                <w:szCs w:val="20"/>
                <w:lang w:val="en-AU"/>
              </w:rPr>
              <w:t>78</w:t>
            </w:r>
            <w:r w:rsidRPr="000F4EB7">
              <w:rPr>
                <w:color w:val="000000"/>
                <w:sz w:val="20"/>
                <w:szCs w:val="20"/>
                <w:lang w:val="en-AU"/>
              </w:rPr>
              <w:t>, 2.</w:t>
            </w:r>
            <w:r w:rsidR="00672242">
              <w:rPr>
                <w:color w:val="000000"/>
                <w:sz w:val="20"/>
                <w:szCs w:val="20"/>
                <w:lang w:val="en-AU"/>
              </w:rPr>
              <w:t>15</w:t>
            </w:r>
            <w:r w:rsidRPr="000F4EB7">
              <w:rPr>
                <w:color w:val="000000"/>
                <w:sz w:val="20"/>
                <w:szCs w:val="20"/>
                <w:lang w:val="en-AU"/>
              </w:rPr>
              <w:t>)</w:t>
            </w:r>
          </w:p>
        </w:tc>
        <w:tc>
          <w:tcPr>
            <w:tcW w:w="284" w:type="dxa"/>
            <w:tcBorders>
              <w:top w:val="nil"/>
              <w:bottom w:val="nil"/>
            </w:tcBorders>
            <w:vAlign w:val="bottom"/>
          </w:tcPr>
          <w:p w14:paraId="4B47F593" w14:textId="77777777" w:rsidR="000F4EB7" w:rsidRPr="000F4EB7" w:rsidRDefault="000F4EB7" w:rsidP="001B6E5E">
            <w:pPr>
              <w:spacing w:line="360" w:lineRule="auto"/>
              <w:contextualSpacing/>
              <w:rPr>
                <w:color w:val="000000"/>
                <w:sz w:val="20"/>
                <w:szCs w:val="20"/>
                <w:lang w:val="en-AU"/>
              </w:rPr>
            </w:pPr>
          </w:p>
        </w:tc>
        <w:tc>
          <w:tcPr>
            <w:tcW w:w="1417" w:type="dxa"/>
            <w:tcBorders>
              <w:top w:val="nil"/>
              <w:bottom w:val="nil"/>
            </w:tcBorders>
            <w:vAlign w:val="bottom"/>
          </w:tcPr>
          <w:p w14:paraId="22A4D727"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49 (4.6)</w:t>
            </w:r>
          </w:p>
        </w:tc>
        <w:tc>
          <w:tcPr>
            <w:tcW w:w="1559" w:type="dxa"/>
            <w:tcBorders>
              <w:top w:val="nil"/>
              <w:bottom w:val="nil"/>
            </w:tcBorders>
            <w:vAlign w:val="bottom"/>
          </w:tcPr>
          <w:p w14:paraId="28DEC956" w14:textId="77777777" w:rsidR="000F4EB7" w:rsidRPr="000F4EB7" w:rsidRDefault="000F4EB7" w:rsidP="001B6E5E">
            <w:pPr>
              <w:spacing w:line="360" w:lineRule="auto"/>
              <w:contextualSpacing/>
              <w:rPr>
                <w:color w:val="000000"/>
                <w:sz w:val="20"/>
                <w:szCs w:val="20"/>
                <w:lang w:val="en-AU"/>
              </w:rPr>
            </w:pPr>
            <w:r w:rsidRPr="000F4EB7">
              <w:rPr>
                <w:color w:val="000000"/>
                <w:sz w:val="20"/>
                <w:szCs w:val="20"/>
                <w:lang w:val="en-AU"/>
              </w:rPr>
              <w:t>1500 (1.4)</w:t>
            </w:r>
          </w:p>
        </w:tc>
        <w:tc>
          <w:tcPr>
            <w:tcW w:w="2340" w:type="dxa"/>
            <w:gridSpan w:val="2"/>
            <w:tcBorders>
              <w:top w:val="nil"/>
              <w:bottom w:val="nil"/>
            </w:tcBorders>
            <w:vAlign w:val="bottom"/>
          </w:tcPr>
          <w:p w14:paraId="05DEBDBD" w14:textId="1D67CC6C" w:rsidR="000F4EB7" w:rsidRPr="000F4EB7" w:rsidRDefault="000F4EB7" w:rsidP="001B6E5E">
            <w:pPr>
              <w:spacing w:line="360" w:lineRule="auto"/>
              <w:contextualSpacing/>
              <w:rPr>
                <w:iCs/>
                <w:color w:val="000000"/>
                <w:sz w:val="20"/>
                <w:szCs w:val="20"/>
                <w:lang w:val="en-AU"/>
              </w:rPr>
            </w:pPr>
            <w:r w:rsidRPr="000F4EB7">
              <w:rPr>
                <w:iCs/>
                <w:color w:val="000000"/>
                <w:sz w:val="20"/>
                <w:szCs w:val="20"/>
                <w:lang w:val="en-AU"/>
              </w:rPr>
              <w:t>3.</w:t>
            </w:r>
            <w:r w:rsidR="00672242">
              <w:rPr>
                <w:iCs/>
                <w:color w:val="000000"/>
                <w:sz w:val="20"/>
                <w:szCs w:val="20"/>
                <w:lang w:val="en-AU"/>
              </w:rPr>
              <w:t>1</w:t>
            </w:r>
            <w:r w:rsidRPr="000F4EB7">
              <w:rPr>
                <w:iCs/>
                <w:color w:val="000000"/>
                <w:sz w:val="20"/>
                <w:szCs w:val="20"/>
                <w:lang w:val="en-AU"/>
              </w:rPr>
              <w:t>6 (2.</w:t>
            </w:r>
            <w:r w:rsidR="00672242">
              <w:rPr>
                <w:iCs/>
                <w:color w:val="000000"/>
                <w:sz w:val="20"/>
                <w:szCs w:val="20"/>
                <w:lang w:val="en-AU"/>
              </w:rPr>
              <w:t>38</w:t>
            </w:r>
            <w:r w:rsidRPr="000F4EB7">
              <w:rPr>
                <w:iCs/>
                <w:color w:val="000000"/>
                <w:sz w:val="20"/>
                <w:szCs w:val="20"/>
                <w:lang w:val="en-AU"/>
              </w:rPr>
              <w:t>, 4.</w:t>
            </w:r>
            <w:r w:rsidR="00672242">
              <w:rPr>
                <w:iCs/>
                <w:color w:val="000000"/>
                <w:sz w:val="20"/>
                <w:szCs w:val="20"/>
                <w:lang w:val="en-AU"/>
              </w:rPr>
              <w:t>20</w:t>
            </w:r>
            <w:r w:rsidRPr="000F4EB7">
              <w:rPr>
                <w:iCs/>
                <w:color w:val="000000"/>
                <w:sz w:val="20"/>
                <w:szCs w:val="20"/>
                <w:lang w:val="en-AU"/>
              </w:rPr>
              <w:t>)</w:t>
            </w:r>
          </w:p>
        </w:tc>
        <w:tc>
          <w:tcPr>
            <w:tcW w:w="1270" w:type="dxa"/>
            <w:gridSpan w:val="2"/>
            <w:tcBorders>
              <w:top w:val="nil"/>
              <w:bottom w:val="nil"/>
            </w:tcBorders>
            <w:vAlign w:val="bottom"/>
          </w:tcPr>
          <w:p w14:paraId="4D21B8CD" w14:textId="7E5F0D35" w:rsidR="000F4EB7" w:rsidRPr="000F4EB7" w:rsidRDefault="000F4EB7" w:rsidP="001B6E5E">
            <w:pPr>
              <w:spacing w:line="360" w:lineRule="auto"/>
              <w:contextualSpacing/>
              <w:rPr>
                <w:iCs/>
                <w:color w:val="000000"/>
                <w:sz w:val="20"/>
                <w:szCs w:val="20"/>
                <w:lang w:val="en-AU"/>
              </w:rPr>
            </w:pPr>
            <w:r w:rsidRPr="000F4EB7">
              <w:rPr>
                <w:iCs/>
                <w:color w:val="000000"/>
                <w:sz w:val="20"/>
                <w:szCs w:val="20"/>
                <w:lang w:val="en-AU"/>
              </w:rPr>
              <w:t>0.00</w:t>
            </w:r>
            <w:r w:rsidR="00672242">
              <w:rPr>
                <w:iCs/>
                <w:color w:val="000000"/>
                <w:sz w:val="20"/>
                <w:szCs w:val="20"/>
                <w:lang w:val="en-AU"/>
              </w:rPr>
              <w:t>3</w:t>
            </w:r>
          </w:p>
        </w:tc>
      </w:tr>
      <w:tr w:rsidR="000F4EB7" w:rsidRPr="003479B9" w14:paraId="11AF168B" w14:textId="77777777" w:rsidTr="000F4EB7">
        <w:trPr>
          <w:gridAfter w:val="1"/>
          <w:wAfter w:w="28" w:type="dxa"/>
          <w:trHeight w:val="300"/>
        </w:trPr>
        <w:tc>
          <w:tcPr>
            <w:tcW w:w="3969" w:type="dxa"/>
            <w:tcBorders>
              <w:top w:val="nil"/>
              <w:bottom w:val="nil"/>
            </w:tcBorders>
            <w:vAlign w:val="bottom"/>
          </w:tcPr>
          <w:p w14:paraId="2F2C4240" w14:textId="77777777" w:rsidR="000F4EB7" w:rsidRPr="000F4EB7" w:rsidRDefault="000F4EB7" w:rsidP="001B6E5E">
            <w:pPr>
              <w:spacing w:line="360" w:lineRule="auto"/>
              <w:contextualSpacing/>
              <w:rPr>
                <w:color w:val="000000"/>
                <w:sz w:val="20"/>
                <w:szCs w:val="20"/>
                <w:lang w:val="en-AU"/>
              </w:rPr>
            </w:pPr>
          </w:p>
        </w:tc>
        <w:tc>
          <w:tcPr>
            <w:tcW w:w="1134" w:type="dxa"/>
            <w:tcBorders>
              <w:top w:val="nil"/>
              <w:bottom w:val="nil"/>
            </w:tcBorders>
            <w:noWrap/>
            <w:vAlign w:val="bottom"/>
          </w:tcPr>
          <w:p w14:paraId="4FF66971" w14:textId="77777777" w:rsidR="000F4EB7" w:rsidRPr="000F4EB7" w:rsidRDefault="000F4EB7" w:rsidP="001B6E5E">
            <w:pPr>
              <w:spacing w:line="360" w:lineRule="auto"/>
              <w:contextualSpacing/>
              <w:rPr>
                <w:color w:val="000000"/>
                <w:sz w:val="20"/>
                <w:szCs w:val="20"/>
                <w:lang w:val="en-AU"/>
              </w:rPr>
            </w:pPr>
          </w:p>
        </w:tc>
        <w:tc>
          <w:tcPr>
            <w:tcW w:w="1355" w:type="dxa"/>
            <w:tcBorders>
              <w:top w:val="nil"/>
              <w:bottom w:val="nil"/>
            </w:tcBorders>
            <w:noWrap/>
            <w:vAlign w:val="bottom"/>
          </w:tcPr>
          <w:p w14:paraId="3B37E5E0" w14:textId="77777777" w:rsidR="000F4EB7" w:rsidRPr="000F4EB7" w:rsidRDefault="000F4EB7" w:rsidP="001B6E5E">
            <w:pPr>
              <w:spacing w:line="360" w:lineRule="auto"/>
              <w:contextualSpacing/>
              <w:rPr>
                <w:color w:val="000000"/>
                <w:sz w:val="20"/>
                <w:szCs w:val="20"/>
                <w:lang w:val="en-AU"/>
              </w:rPr>
            </w:pPr>
          </w:p>
        </w:tc>
        <w:tc>
          <w:tcPr>
            <w:tcW w:w="2189" w:type="dxa"/>
            <w:tcBorders>
              <w:top w:val="nil"/>
              <w:bottom w:val="nil"/>
            </w:tcBorders>
            <w:vAlign w:val="bottom"/>
          </w:tcPr>
          <w:p w14:paraId="6A7A8356" w14:textId="77777777" w:rsidR="000F4EB7" w:rsidRPr="000F4EB7" w:rsidRDefault="000F4EB7" w:rsidP="001B6E5E">
            <w:pPr>
              <w:spacing w:line="360" w:lineRule="auto"/>
              <w:contextualSpacing/>
              <w:rPr>
                <w:color w:val="000000"/>
                <w:sz w:val="20"/>
                <w:szCs w:val="20"/>
                <w:lang w:val="en-AU"/>
              </w:rPr>
            </w:pPr>
          </w:p>
        </w:tc>
        <w:tc>
          <w:tcPr>
            <w:tcW w:w="284" w:type="dxa"/>
            <w:tcBorders>
              <w:top w:val="nil"/>
              <w:bottom w:val="nil"/>
            </w:tcBorders>
            <w:vAlign w:val="bottom"/>
          </w:tcPr>
          <w:p w14:paraId="790D6696" w14:textId="77777777" w:rsidR="000F4EB7" w:rsidRPr="000F4EB7" w:rsidRDefault="000F4EB7" w:rsidP="001B6E5E">
            <w:pPr>
              <w:spacing w:line="360" w:lineRule="auto"/>
              <w:contextualSpacing/>
              <w:rPr>
                <w:color w:val="000000"/>
                <w:sz w:val="20"/>
                <w:szCs w:val="20"/>
                <w:lang w:val="en-AU"/>
              </w:rPr>
            </w:pPr>
          </w:p>
        </w:tc>
        <w:tc>
          <w:tcPr>
            <w:tcW w:w="1417" w:type="dxa"/>
            <w:tcBorders>
              <w:top w:val="nil"/>
              <w:bottom w:val="nil"/>
            </w:tcBorders>
            <w:vAlign w:val="bottom"/>
          </w:tcPr>
          <w:p w14:paraId="12257B5C" w14:textId="77777777" w:rsidR="000F4EB7" w:rsidRPr="000F4EB7" w:rsidRDefault="000F4EB7" w:rsidP="001B6E5E">
            <w:pPr>
              <w:spacing w:line="360" w:lineRule="auto"/>
              <w:contextualSpacing/>
              <w:rPr>
                <w:color w:val="000000"/>
                <w:sz w:val="20"/>
                <w:szCs w:val="20"/>
                <w:lang w:val="en-AU"/>
              </w:rPr>
            </w:pPr>
          </w:p>
        </w:tc>
        <w:tc>
          <w:tcPr>
            <w:tcW w:w="1559" w:type="dxa"/>
            <w:tcBorders>
              <w:top w:val="nil"/>
              <w:bottom w:val="nil"/>
            </w:tcBorders>
            <w:vAlign w:val="bottom"/>
          </w:tcPr>
          <w:p w14:paraId="42FA3D6E" w14:textId="77777777" w:rsidR="000F4EB7" w:rsidRPr="000F4EB7" w:rsidRDefault="000F4EB7" w:rsidP="001B6E5E">
            <w:pPr>
              <w:spacing w:line="360" w:lineRule="auto"/>
              <w:contextualSpacing/>
              <w:rPr>
                <w:color w:val="000000"/>
                <w:sz w:val="20"/>
                <w:szCs w:val="20"/>
                <w:lang w:val="en-AU"/>
              </w:rPr>
            </w:pPr>
          </w:p>
        </w:tc>
        <w:tc>
          <w:tcPr>
            <w:tcW w:w="2340" w:type="dxa"/>
            <w:gridSpan w:val="2"/>
            <w:tcBorders>
              <w:top w:val="nil"/>
              <w:bottom w:val="nil"/>
            </w:tcBorders>
            <w:vAlign w:val="bottom"/>
          </w:tcPr>
          <w:p w14:paraId="151389F8" w14:textId="77777777" w:rsidR="000F4EB7" w:rsidRPr="000F4EB7" w:rsidRDefault="000F4EB7" w:rsidP="001B6E5E">
            <w:pPr>
              <w:spacing w:line="360" w:lineRule="auto"/>
              <w:contextualSpacing/>
              <w:rPr>
                <w:iCs/>
                <w:color w:val="000000"/>
                <w:sz w:val="20"/>
                <w:szCs w:val="20"/>
                <w:lang w:val="en-AU"/>
              </w:rPr>
            </w:pPr>
          </w:p>
        </w:tc>
        <w:tc>
          <w:tcPr>
            <w:tcW w:w="1270" w:type="dxa"/>
            <w:gridSpan w:val="2"/>
            <w:tcBorders>
              <w:top w:val="nil"/>
              <w:bottom w:val="nil"/>
            </w:tcBorders>
            <w:vAlign w:val="bottom"/>
          </w:tcPr>
          <w:p w14:paraId="29A09CE0" w14:textId="77777777" w:rsidR="000F4EB7" w:rsidRPr="000F4EB7" w:rsidRDefault="000F4EB7" w:rsidP="001B6E5E">
            <w:pPr>
              <w:spacing w:line="360" w:lineRule="auto"/>
              <w:contextualSpacing/>
              <w:rPr>
                <w:iCs/>
                <w:color w:val="000000"/>
                <w:sz w:val="20"/>
                <w:szCs w:val="20"/>
                <w:lang w:val="en-AU"/>
              </w:rPr>
            </w:pPr>
          </w:p>
        </w:tc>
      </w:tr>
      <w:tr w:rsidR="000F4EB7" w:rsidRPr="003479B9" w14:paraId="7C994587" w14:textId="77777777" w:rsidTr="000F4EB7">
        <w:trPr>
          <w:gridAfter w:val="1"/>
          <w:wAfter w:w="28" w:type="dxa"/>
          <w:trHeight w:val="300"/>
        </w:trPr>
        <w:tc>
          <w:tcPr>
            <w:tcW w:w="3969" w:type="dxa"/>
            <w:tcBorders>
              <w:top w:val="nil"/>
              <w:bottom w:val="nil"/>
            </w:tcBorders>
            <w:vAlign w:val="bottom"/>
          </w:tcPr>
          <w:p w14:paraId="05008BD2" w14:textId="2BD9B0D7" w:rsidR="000F4EB7" w:rsidRPr="000F4EB7" w:rsidRDefault="000F4EB7" w:rsidP="001B6E5E">
            <w:pPr>
              <w:spacing w:line="360" w:lineRule="auto"/>
              <w:contextualSpacing/>
              <w:rPr>
                <w:color w:val="000000"/>
                <w:sz w:val="20"/>
                <w:szCs w:val="20"/>
              </w:rPr>
            </w:pPr>
            <w:r w:rsidRPr="000F4EB7">
              <w:rPr>
                <w:color w:val="000000"/>
                <w:sz w:val="20"/>
                <w:szCs w:val="20"/>
                <w:lang w:val="en-AU"/>
              </w:rPr>
              <w:t>Individual procedures</w:t>
            </w:r>
            <w:r w:rsidR="00BE0F71">
              <w:rPr>
                <w:color w:val="000000"/>
                <w:sz w:val="20"/>
                <w:szCs w:val="20"/>
                <w:vertAlign w:val="superscript"/>
                <w:lang w:val="en-AU"/>
              </w:rPr>
              <w:t>e</w:t>
            </w:r>
          </w:p>
        </w:tc>
        <w:tc>
          <w:tcPr>
            <w:tcW w:w="1134" w:type="dxa"/>
            <w:tcBorders>
              <w:top w:val="nil"/>
              <w:bottom w:val="nil"/>
            </w:tcBorders>
            <w:noWrap/>
            <w:vAlign w:val="bottom"/>
          </w:tcPr>
          <w:p w14:paraId="0100A90C" w14:textId="77777777" w:rsidR="000F4EB7" w:rsidRPr="000F4EB7" w:rsidRDefault="000F4EB7" w:rsidP="001B6E5E">
            <w:pPr>
              <w:spacing w:line="360" w:lineRule="auto"/>
              <w:contextualSpacing/>
              <w:rPr>
                <w:color w:val="000000"/>
                <w:sz w:val="20"/>
                <w:szCs w:val="20"/>
              </w:rPr>
            </w:pPr>
          </w:p>
        </w:tc>
        <w:tc>
          <w:tcPr>
            <w:tcW w:w="1355" w:type="dxa"/>
            <w:tcBorders>
              <w:top w:val="nil"/>
              <w:bottom w:val="nil"/>
            </w:tcBorders>
            <w:noWrap/>
            <w:vAlign w:val="bottom"/>
          </w:tcPr>
          <w:p w14:paraId="1161D5DA" w14:textId="77777777" w:rsidR="000F4EB7" w:rsidRPr="000F4EB7" w:rsidRDefault="000F4EB7" w:rsidP="001B6E5E">
            <w:pPr>
              <w:spacing w:line="360" w:lineRule="auto"/>
              <w:contextualSpacing/>
              <w:rPr>
                <w:color w:val="000000"/>
                <w:sz w:val="20"/>
                <w:szCs w:val="20"/>
              </w:rPr>
            </w:pPr>
          </w:p>
        </w:tc>
        <w:tc>
          <w:tcPr>
            <w:tcW w:w="2189" w:type="dxa"/>
            <w:tcBorders>
              <w:top w:val="nil"/>
              <w:bottom w:val="nil"/>
            </w:tcBorders>
            <w:vAlign w:val="bottom"/>
          </w:tcPr>
          <w:p w14:paraId="7155D147" w14:textId="77777777" w:rsidR="000F4EB7" w:rsidRPr="000F4EB7" w:rsidRDefault="000F4EB7" w:rsidP="001B6E5E">
            <w:pPr>
              <w:spacing w:line="360" w:lineRule="auto"/>
              <w:contextualSpacing/>
              <w:rPr>
                <w:color w:val="000000"/>
                <w:sz w:val="20"/>
                <w:szCs w:val="20"/>
              </w:rPr>
            </w:pPr>
          </w:p>
        </w:tc>
        <w:tc>
          <w:tcPr>
            <w:tcW w:w="284" w:type="dxa"/>
            <w:tcBorders>
              <w:top w:val="nil"/>
              <w:bottom w:val="nil"/>
            </w:tcBorders>
            <w:vAlign w:val="bottom"/>
          </w:tcPr>
          <w:p w14:paraId="044A8845" w14:textId="77777777" w:rsidR="000F4EB7" w:rsidRPr="000F4EB7" w:rsidRDefault="000F4EB7" w:rsidP="001B6E5E">
            <w:pPr>
              <w:spacing w:line="360" w:lineRule="auto"/>
              <w:contextualSpacing/>
              <w:rPr>
                <w:color w:val="000000"/>
                <w:sz w:val="20"/>
                <w:szCs w:val="20"/>
              </w:rPr>
            </w:pPr>
          </w:p>
        </w:tc>
        <w:tc>
          <w:tcPr>
            <w:tcW w:w="1417" w:type="dxa"/>
            <w:tcBorders>
              <w:top w:val="nil"/>
              <w:bottom w:val="nil"/>
            </w:tcBorders>
            <w:vAlign w:val="bottom"/>
          </w:tcPr>
          <w:p w14:paraId="3A5A777D" w14:textId="77777777" w:rsidR="000F4EB7" w:rsidRPr="000F4EB7" w:rsidRDefault="000F4EB7" w:rsidP="001B6E5E">
            <w:pPr>
              <w:spacing w:line="360" w:lineRule="auto"/>
              <w:contextualSpacing/>
              <w:rPr>
                <w:color w:val="000000"/>
                <w:sz w:val="20"/>
                <w:szCs w:val="20"/>
              </w:rPr>
            </w:pPr>
          </w:p>
        </w:tc>
        <w:tc>
          <w:tcPr>
            <w:tcW w:w="1559" w:type="dxa"/>
            <w:tcBorders>
              <w:top w:val="nil"/>
              <w:bottom w:val="nil"/>
            </w:tcBorders>
            <w:vAlign w:val="bottom"/>
          </w:tcPr>
          <w:p w14:paraId="3BA6C7A2" w14:textId="77777777" w:rsidR="000F4EB7" w:rsidRPr="000F4EB7" w:rsidRDefault="000F4EB7" w:rsidP="001B6E5E">
            <w:pPr>
              <w:spacing w:line="360" w:lineRule="auto"/>
              <w:contextualSpacing/>
              <w:rPr>
                <w:color w:val="000000"/>
                <w:sz w:val="20"/>
                <w:szCs w:val="20"/>
              </w:rPr>
            </w:pPr>
          </w:p>
        </w:tc>
        <w:tc>
          <w:tcPr>
            <w:tcW w:w="2340" w:type="dxa"/>
            <w:gridSpan w:val="2"/>
            <w:tcBorders>
              <w:top w:val="nil"/>
              <w:bottom w:val="nil"/>
            </w:tcBorders>
            <w:vAlign w:val="bottom"/>
          </w:tcPr>
          <w:p w14:paraId="084567CC" w14:textId="77777777" w:rsidR="000F4EB7" w:rsidRPr="000F4EB7" w:rsidRDefault="000F4EB7" w:rsidP="001B6E5E">
            <w:pPr>
              <w:spacing w:line="360" w:lineRule="auto"/>
              <w:contextualSpacing/>
              <w:rPr>
                <w:iCs/>
                <w:color w:val="000000"/>
                <w:sz w:val="20"/>
                <w:szCs w:val="20"/>
              </w:rPr>
            </w:pPr>
          </w:p>
        </w:tc>
        <w:tc>
          <w:tcPr>
            <w:tcW w:w="1270" w:type="dxa"/>
            <w:gridSpan w:val="2"/>
            <w:tcBorders>
              <w:top w:val="nil"/>
              <w:bottom w:val="nil"/>
            </w:tcBorders>
            <w:vAlign w:val="bottom"/>
          </w:tcPr>
          <w:p w14:paraId="69ABBDB2" w14:textId="77777777" w:rsidR="000F4EB7" w:rsidRPr="000F4EB7" w:rsidRDefault="000F4EB7" w:rsidP="001B6E5E">
            <w:pPr>
              <w:spacing w:line="360" w:lineRule="auto"/>
              <w:contextualSpacing/>
              <w:rPr>
                <w:iCs/>
                <w:color w:val="000000"/>
                <w:sz w:val="20"/>
                <w:szCs w:val="20"/>
              </w:rPr>
            </w:pPr>
          </w:p>
        </w:tc>
      </w:tr>
      <w:tr w:rsidR="000F4EB7" w:rsidRPr="003479B9" w14:paraId="1885B476" w14:textId="77777777" w:rsidTr="000F4EB7">
        <w:trPr>
          <w:gridAfter w:val="1"/>
          <w:wAfter w:w="28" w:type="dxa"/>
          <w:trHeight w:val="300"/>
        </w:trPr>
        <w:tc>
          <w:tcPr>
            <w:tcW w:w="3969" w:type="dxa"/>
            <w:tcBorders>
              <w:top w:val="nil"/>
              <w:bottom w:val="nil"/>
            </w:tcBorders>
            <w:vAlign w:val="bottom"/>
          </w:tcPr>
          <w:p w14:paraId="1F0D5384" w14:textId="77777777" w:rsidR="000F4EB7" w:rsidRPr="000F4EB7" w:rsidRDefault="000F4EB7" w:rsidP="001B6E5E">
            <w:pPr>
              <w:spacing w:line="360" w:lineRule="auto"/>
              <w:contextualSpacing/>
              <w:rPr>
                <w:color w:val="000000"/>
                <w:sz w:val="20"/>
                <w:szCs w:val="20"/>
              </w:rPr>
            </w:pPr>
            <w:r w:rsidRPr="000F4EB7">
              <w:rPr>
                <w:color w:val="000000"/>
                <w:sz w:val="20"/>
                <w:szCs w:val="20"/>
              </w:rPr>
              <w:tab/>
            </w:r>
            <w:r w:rsidRPr="000F4EB7">
              <w:rPr>
                <w:color w:val="000000"/>
                <w:sz w:val="20"/>
                <w:szCs w:val="20"/>
                <w:lang w:val="en-AU"/>
              </w:rPr>
              <w:t>Transfusion</w:t>
            </w:r>
          </w:p>
        </w:tc>
        <w:tc>
          <w:tcPr>
            <w:tcW w:w="1134" w:type="dxa"/>
            <w:tcBorders>
              <w:top w:val="nil"/>
              <w:bottom w:val="nil"/>
            </w:tcBorders>
            <w:noWrap/>
            <w:vAlign w:val="bottom"/>
          </w:tcPr>
          <w:p w14:paraId="5D49B203" w14:textId="77777777" w:rsidR="000F4EB7" w:rsidRPr="000F4EB7" w:rsidRDefault="000F4EB7" w:rsidP="001B6E5E">
            <w:pPr>
              <w:spacing w:line="360" w:lineRule="auto"/>
              <w:contextualSpacing/>
              <w:rPr>
                <w:color w:val="000000"/>
                <w:sz w:val="20"/>
                <w:szCs w:val="20"/>
              </w:rPr>
            </w:pPr>
            <w:r w:rsidRPr="000F4EB7">
              <w:rPr>
                <w:color w:val="000000"/>
                <w:sz w:val="20"/>
                <w:szCs w:val="20"/>
              </w:rPr>
              <w:t>19 (1.6)</w:t>
            </w:r>
          </w:p>
        </w:tc>
        <w:tc>
          <w:tcPr>
            <w:tcW w:w="1355" w:type="dxa"/>
            <w:tcBorders>
              <w:top w:val="nil"/>
              <w:bottom w:val="nil"/>
            </w:tcBorders>
            <w:noWrap/>
            <w:vAlign w:val="bottom"/>
          </w:tcPr>
          <w:p w14:paraId="6F3F0CBB" w14:textId="77777777" w:rsidR="000F4EB7" w:rsidRPr="000F4EB7" w:rsidRDefault="000F4EB7" w:rsidP="001B6E5E">
            <w:pPr>
              <w:spacing w:line="360" w:lineRule="auto"/>
              <w:contextualSpacing/>
              <w:rPr>
                <w:color w:val="000000"/>
                <w:sz w:val="20"/>
                <w:szCs w:val="20"/>
              </w:rPr>
            </w:pPr>
            <w:r w:rsidRPr="000F4EB7">
              <w:rPr>
                <w:color w:val="000000"/>
                <w:sz w:val="20"/>
                <w:szCs w:val="20"/>
              </w:rPr>
              <w:t>1281 (0.8)</w:t>
            </w:r>
          </w:p>
        </w:tc>
        <w:tc>
          <w:tcPr>
            <w:tcW w:w="2189" w:type="dxa"/>
            <w:tcBorders>
              <w:top w:val="nil"/>
              <w:bottom w:val="nil"/>
            </w:tcBorders>
            <w:vAlign w:val="bottom"/>
          </w:tcPr>
          <w:p w14:paraId="60D8547F" w14:textId="0934FFF9" w:rsidR="000F4EB7" w:rsidRPr="000F4EB7" w:rsidRDefault="000F4EB7" w:rsidP="001B6E5E">
            <w:pPr>
              <w:spacing w:line="360" w:lineRule="auto"/>
              <w:contextualSpacing/>
              <w:rPr>
                <w:color w:val="000000"/>
                <w:sz w:val="20"/>
                <w:szCs w:val="20"/>
              </w:rPr>
            </w:pPr>
            <w:r w:rsidRPr="000F4EB7">
              <w:rPr>
                <w:color w:val="000000"/>
                <w:sz w:val="20"/>
                <w:szCs w:val="20"/>
              </w:rPr>
              <w:t>1.6</w:t>
            </w:r>
            <w:r w:rsidR="00672242">
              <w:rPr>
                <w:color w:val="000000"/>
                <w:sz w:val="20"/>
                <w:szCs w:val="20"/>
              </w:rPr>
              <w:t>6</w:t>
            </w:r>
            <w:r w:rsidRPr="000F4EB7">
              <w:rPr>
                <w:color w:val="000000"/>
                <w:sz w:val="20"/>
                <w:szCs w:val="20"/>
              </w:rPr>
              <w:t xml:space="preserve"> (1.0</w:t>
            </w:r>
            <w:r w:rsidR="00672242">
              <w:rPr>
                <w:color w:val="000000"/>
                <w:sz w:val="20"/>
                <w:szCs w:val="20"/>
              </w:rPr>
              <w:t>6</w:t>
            </w:r>
            <w:r w:rsidRPr="000F4EB7">
              <w:rPr>
                <w:color w:val="000000"/>
                <w:sz w:val="20"/>
                <w:szCs w:val="20"/>
              </w:rPr>
              <w:t>, 2.</w:t>
            </w:r>
            <w:r w:rsidR="00672242">
              <w:rPr>
                <w:color w:val="000000"/>
                <w:sz w:val="20"/>
                <w:szCs w:val="20"/>
              </w:rPr>
              <w:t>60</w:t>
            </w:r>
            <w:r w:rsidRPr="000F4EB7">
              <w:rPr>
                <w:color w:val="000000"/>
                <w:sz w:val="20"/>
                <w:szCs w:val="20"/>
              </w:rPr>
              <w:t>)</w:t>
            </w:r>
          </w:p>
        </w:tc>
        <w:tc>
          <w:tcPr>
            <w:tcW w:w="284" w:type="dxa"/>
            <w:tcBorders>
              <w:top w:val="nil"/>
              <w:bottom w:val="nil"/>
            </w:tcBorders>
            <w:vAlign w:val="bottom"/>
          </w:tcPr>
          <w:p w14:paraId="662E81FF" w14:textId="77777777" w:rsidR="000F4EB7" w:rsidRPr="000F4EB7" w:rsidRDefault="000F4EB7" w:rsidP="001B6E5E">
            <w:pPr>
              <w:spacing w:line="360" w:lineRule="auto"/>
              <w:contextualSpacing/>
              <w:rPr>
                <w:color w:val="000000"/>
                <w:sz w:val="20"/>
                <w:szCs w:val="20"/>
              </w:rPr>
            </w:pPr>
          </w:p>
        </w:tc>
        <w:tc>
          <w:tcPr>
            <w:tcW w:w="1417" w:type="dxa"/>
            <w:tcBorders>
              <w:top w:val="nil"/>
              <w:bottom w:val="nil"/>
            </w:tcBorders>
            <w:vAlign w:val="bottom"/>
          </w:tcPr>
          <w:p w14:paraId="213E0920" w14:textId="77777777" w:rsidR="000F4EB7" w:rsidRPr="000F4EB7" w:rsidRDefault="000F4EB7" w:rsidP="001B6E5E">
            <w:pPr>
              <w:spacing w:line="360" w:lineRule="auto"/>
              <w:contextualSpacing/>
              <w:rPr>
                <w:color w:val="000000"/>
                <w:sz w:val="20"/>
                <w:szCs w:val="20"/>
              </w:rPr>
            </w:pPr>
            <w:r w:rsidRPr="000F4EB7">
              <w:rPr>
                <w:color w:val="000000"/>
                <w:sz w:val="20"/>
                <w:szCs w:val="20"/>
              </w:rPr>
              <w:t>104 (9.9)</w:t>
            </w:r>
          </w:p>
        </w:tc>
        <w:tc>
          <w:tcPr>
            <w:tcW w:w="1559" w:type="dxa"/>
            <w:tcBorders>
              <w:top w:val="nil"/>
              <w:bottom w:val="nil"/>
            </w:tcBorders>
            <w:vAlign w:val="bottom"/>
          </w:tcPr>
          <w:p w14:paraId="63F0E345" w14:textId="77777777" w:rsidR="000F4EB7" w:rsidRPr="000F4EB7" w:rsidRDefault="000F4EB7" w:rsidP="001B6E5E">
            <w:pPr>
              <w:spacing w:line="360" w:lineRule="auto"/>
              <w:contextualSpacing/>
              <w:rPr>
                <w:color w:val="000000"/>
                <w:sz w:val="20"/>
                <w:szCs w:val="20"/>
              </w:rPr>
            </w:pPr>
            <w:r w:rsidRPr="000F4EB7">
              <w:rPr>
                <w:color w:val="000000"/>
                <w:sz w:val="20"/>
                <w:szCs w:val="20"/>
              </w:rPr>
              <w:t>1457 (1.3)</w:t>
            </w:r>
          </w:p>
        </w:tc>
        <w:tc>
          <w:tcPr>
            <w:tcW w:w="2340" w:type="dxa"/>
            <w:gridSpan w:val="2"/>
            <w:tcBorders>
              <w:top w:val="nil"/>
              <w:bottom w:val="nil"/>
            </w:tcBorders>
            <w:vAlign w:val="bottom"/>
          </w:tcPr>
          <w:p w14:paraId="2B4BB552" w14:textId="5BC4A1A7" w:rsidR="000F4EB7" w:rsidRPr="000F4EB7" w:rsidRDefault="000F4EB7" w:rsidP="001B6E5E">
            <w:pPr>
              <w:spacing w:line="360" w:lineRule="auto"/>
              <w:contextualSpacing/>
              <w:rPr>
                <w:iCs/>
                <w:color w:val="000000"/>
                <w:sz w:val="20"/>
                <w:szCs w:val="20"/>
              </w:rPr>
            </w:pPr>
            <w:r w:rsidRPr="000F4EB7">
              <w:rPr>
                <w:iCs/>
                <w:color w:val="000000"/>
                <w:sz w:val="20"/>
                <w:szCs w:val="20"/>
              </w:rPr>
              <w:t>6.</w:t>
            </w:r>
            <w:r w:rsidR="00672242">
              <w:rPr>
                <w:iCs/>
                <w:color w:val="000000"/>
                <w:sz w:val="20"/>
                <w:szCs w:val="20"/>
              </w:rPr>
              <w:t>4</w:t>
            </w:r>
            <w:r w:rsidRPr="000F4EB7">
              <w:rPr>
                <w:iCs/>
                <w:color w:val="000000"/>
                <w:sz w:val="20"/>
                <w:szCs w:val="20"/>
              </w:rPr>
              <w:t>5 (5.</w:t>
            </w:r>
            <w:r w:rsidR="00672242">
              <w:rPr>
                <w:iCs/>
                <w:color w:val="000000"/>
                <w:sz w:val="20"/>
                <w:szCs w:val="20"/>
              </w:rPr>
              <w:t>30</w:t>
            </w:r>
            <w:r w:rsidRPr="000F4EB7">
              <w:rPr>
                <w:iCs/>
                <w:color w:val="000000"/>
                <w:sz w:val="20"/>
                <w:szCs w:val="20"/>
              </w:rPr>
              <w:t xml:space="preserve">, </w:t>
            </w:r>
            <w:r w:rsidR="00672242">
              <w:rPr>
                <w:iCs/>
                <w:color w:val="000000"/>
                <w:sz w:val="20"/>
                <w:szCs w:val="20"/>
              </w:rPr>
              <w:t>7.86</w:t>
            </w:r>
            <w:r w:rsidRPr="000F4EB7">
              <w:rPr>
                <w:iCs/>
                <w:color w:val="000000"/>
                <w:sz w:val="20"/>
                <w:szCs w:val="20"/>
              </w:rPr>
              <w:t>)</w:t>
            </w:r>
          </w:p>
        </w:tc>
        <w:tc>
          <w:tcPr>
            <w:tcW w:w="1270" w:type="dxa"/>
            <w:gridSpan w:val="2"/>
            <w:tcBorders>
              <w:top w:val="nil"/>
              <w:bottom w:val="nil"/>
            </w:tcBorders>
            <w:vAlign w:val="bottom"/>
          </w:tcPr>
          <w:p w14:paraId="1277C9CF" w14:textId="3B230782" w:rsidR="000F4EB7" w:rsidRPr="000F4EB7" w:rsidRDefault="000F4EB7" w:rsidP="001B6E5E">
            <w:pPr>
              <w:spacing w:line="360" w:lineRule="auto"/>
              <w:contextualSpacing/>
              <w:rPr>
                <w:iCs/>
                <w:color w:val="000000"/>
                <w:sz w:val="20"/>
                <w:szCs w:val="20"/>
              </w:rPr>
            </w:pPr>
            <w:r w:rsidRPr="000F4EB7">
              <w:rPr>
                <w:bCs/>
                <w:iCs/>
                <w:color w:val="000000"/>
                <w:sz w:val="20"/>
                <w:szCs w:val="20"/>
              </w:rPr>
              <w:t>&lt;0.001</w:t>
            </w:r>
          </w:p>
        </w:tc>
      </w:tr>
      <w:tr w:rsidR="000F4EB7" w:rsidRPr="003479B9" w14:paraId="40DBF3EE" w14:textId="77777777" w:rsidTr="000F4EB7">
        <w:trPr>
          <w:gridAfter w:val="1"/>
          <w:wAfter w:w="28" w:type="dxa"/>
          <w:trHeight w:val="300"/>
        </w:trPr>
        <w:tc>
          <w:tcPr>
            <w:tcW w:w="3969" w:type="dxa"/>
            <w:tcBorders>
              <w:top w:val="nil"/>
              <w:bottom w:val="nil"/>
            </w:tcBorders>
            <w:vAlign w:val="bottom"/>
          </w:tcPr>
          <w:p w14:paraId="5C68D76D" w14:textId="77777777" w:rsidR="000F4EB7" w:rsidRPr="000F4EB7" w:rsidRDefault="000F4EB7" w:rsidP="001B6E5E">
            <w:pPr>
              <w:spacing w:line="360" w:lineRule="auto"/>
              <w:contextualSpacing/>
              <w:rPr>
                <w:color w:val="000000"/>
                <w:sz w:val="20"/>
                <w:szCs w:val="20"/>
              </w:rPr>
            </w:pPr>
            <w:r w:rsidRPr="000F4EB7">
              <w:rPr>
                <w:color w:val="000000"/>
                <w:sz w:val="20"/>
                <w:szCs w:val="20"/>
              </w:rPr>
              <w:tab/>
            </w:r>
            <w:r w:rsidRPr="000F4EB7">
              <w:rPr>
                <w:color w:val="000000"/>
                <w:sz w:val="20"/>
                <w:szCs w:val="20"/>
                <w:lang w:val="en-AU"/>
              </w:rPr>
              <w:t>Curettage with general anaesthetic</w:t>
            </w:r>
          </w:p>
        </w:tc>
        <w:tc>
          <w:tcPr>
            <w:tcW w:w="1134" w:type="dxa"/>
            <w:tcBorders>
              <w:top w:val="nil"/>
              <w:bottom w:val="nil"/>
            </w:tcBorders>
            <w:noWrap/>
            <w:vAlign w:val="bottom"/>
          </w:tcPr>
          <w:p w14:paraId="3D1D5228" w14:textId="77777777" w:rsidR="000F4EB7" w:rsidRPr="000F4EB7" w:rsidRDefault="000F4EB7" w:rsidP="001B6E5E">
            <w:pPr>
              <w:spacing w:line="360" w:lineRule="auto"/>
              <w:contextualSpacing/>
              <w:rPr>
                <w:color w:val="000000"/>
                <w:sz w:val="20"/>
                <w:szCs w:val="20"/>
              </w:rPr>
            </w:pPr>
            <w:r w:rsidRPr="000F4EB7">
              <w:rPr>
                <w:color w:val="000000"/>
                <w:sz w:val="20"/>
                <w:szCs w:val="20"/>
              </w:rPr>
              <w:t>26 (2.1)</w:t>
            </w:r>
          </w:p>
        </w:tc>
        <w:tc>
          <w:tcPr>
            <w:tcW w:w="1355" w:type="dxa"/>
            <w:tcBorders>
              <w:top w:val="nil"/>
              <w:bottom w:val="nil"/>
            </w:tcBorders>
            <w:noWrap/>
            <w:vAlign w:val="bottom"/>
          </w:tcPr>
          <w:p w14:paraId="28E58F0A" w14:textId="77777777" w:rsidR="000F4EB7" w:rsidRPr="000F4EB7" w:rsidRDefault="000F4EB7" w:rsidP="001B6E5E">
            <w:pPr>
              <w:spacing w:line="360" w:lineRule="auto"/>
              <w:contextualSpacing/>
              <w:rPr>
                <w:color w:val="000000"/>
                <w:sz w:val="20"/>
                <w:szCs w:val="20"/>
              </w:rPr>
            </w:pPr>
            <w:r w:rsidRPr="000F4EB7">
              <w:rPr>
                <w:color w:val="000000"/>
                <w:sz w:val="20"/>
                <w:szCs w:val="20"/>
              </w:rPr>
              <w:t>252 (0.2)</w:t>
            </w:r>
          </w:p>
        </w:tc>
        <w:tc>
          <w:tcPr>
            <w:tcW w:w="2189" w:type="dxa"/>
            <w:tcBorders>
              <w:top w:val="nil"/>
              <w:bottom w:val="nil"/>
            </w:tcBorders>
            <w:vAlign w:val="bottom"/>
          </w:tcPr>
          <w:p w14:paraId="09AD498E" w14:textId="58B35ADA" w:rsidR="000F4EB7" w:rsidRPr="000F4EB7" w:rsidRDefault="00672242" w:rsidP="001B6E5E">
            <w:pPr>
              <w:spacing w:line="360" w:lineRule="auto"/>
              <w:contextualSpacing/>
              <w:rPr>
                <w:color w:val="000000"/>
                <w:sz w:val="20"/>
                <w:szCs w:val="20"/>
              </w:rPr>
            </w:pPr>
            <w:r>
              <w:rPr>
                <w:color w:val="000000"/>
                <w:sz w:val="20"/>
                <w:szCs w:val="20"/>
              </w:rPr>
              <w:t>12.75</w:t>
            </w:r>
            <w:r w:rsidR="000F4EB7" w:rsidRPr="000F4EB7">
              <w:rPr>
                <w:color w:val="000000"/>
                <w:sz w:val="20"/>
                <w:szCs w:val="20"/>
              </w:rPr>
              <w:t xml:space="preserve"> (</w:t>
            </w:r>
            <w:r>
              <w:rPr>
                <w:color w:val="000000"/>
                <w:sz w:val="20"/>
                <w:szCs w:val="20"/>
              </w:rPr>
              <w:t>8.48</w:t>
            </w:r>
            <w:r w:rsidR="000F4EB7" w:rsidRPr="000F4EB7">
              <w:rPr>
                <w:color w:val="000000"/>
                <w:sz w:val="20"/>
                <w:szCs w:val="20"/>
              </w:rPr>
              <w:t xml:space="preserve">, </w:t>
            </w:r>
            <w:r>
              <w:rPr>
                <w:color w:val="000000"/>
                <w:sz w:val="20"/>
                <w:szCs w:val="20"/>
              </w:rPr>
              <w:t>19.16</w:t>
            </w:r>
            <w:r w:rsidR="000F4EB7" w:rsidRPr="000F4EB7">
              <w:rPr>
                <w:color w:val="000000"/>
                <w:sz w:val="20"/>
                <w:szCs w:val="20"/>
              </w:rPr>
              <w:t>)</w:t>
            </w:r>
          </w:p>
        </w:tc>
        <w:tc>
          <w:tcPr>
            <w:tcW w:w="284" w:type="dxa"/>
            <w:tcBorders>
              <w:top w:val="nil"/>
              <w:bottom w:val="nil"/>
            </w:tcBorders>
            <w:vAlign w:val="bottom"/>
          </w:tcPr>
          <w:p w14:paraId="57EB74AC" w14:textId="77777777" w:rsidR="000F4EB7" w:rsidRPr="000F4EB7" w:rsidRDefault="000F4EB7" w:rsidP="001B6E5E">
            <w:pPr>
              <w:spacing w:line="360" w:lineRule="auto"/>
              <w:contextualSpacing/>
              <w:rPr>
                <w:color w:val="000000"/>
                <w:sz w:val="20"/>
                <w:szCs w:val="20"/>
              </w:rPr>
            </w:pPr>
          </w:p>
        </w:tc>
        <w:tc>
          <w:tcPr>
            <w:tcW w:w="1417" w:type="dxa"/>
            <w:tcBorders>
              <w:top w:val="nil"/>
              <w:bottom w:val="nil"/>
            </w:tcBorders>
            <w:vAlign w:val="bottom"/>
          </w:tcPr>
          <w:p w14:paraId="7EE7CB23" w14:textId="77777777" w:rsidR="000F4EB7" w:rsidRPr="000F4EB7" w:rsidRDefault="000F4EB7" w:rsidP="001B6E5E">
            <w:pPr>
              <w:spacing w:line="360" w:lineRule="auto"/>
              <w:contextualSpacing/>
              <w:rPr>
                <w:color w:val="000000"/>
                <w:sz w:val="20"/>
                <w:szCs w:val="20"/>
              </w:rPr>
            </w:pPr>
            <w:r w:rsidRPr="000F4EB7">
              <w:rPr>
                <w:color w:val="000000"/>
                <w:sz w:val="20"/>
                <w:szCs w:val="20"/>
              </w:rPr>
              <w:t>25 (2.4)</w:t>
            </w:r>
          </w:p>
        </w:tc>
        <w:tc>
          <w:tcPr>
            <w:tcW w:w="1559" w:type="dxa"/>
            <w:tcBorders>
              <w:top w:val="nil"/>
              <w:bottom w:val="nil"/>
            </w:tcBorders>
            <w:vAlign w:val="bottom"/>
          </w:tcPr>
          <w:p w14:paraId="1D690A0F" w14:textId="77777777" w:rsidR="000F4EB7" w:rsidRPr="000F4EB7" w:rsidRDefault="000F4EB7" w:rsidP="001B6E5E">
            <w:pPr>
              <w:spacing w:line="360" w:lineRule="auto"/>
              <w:contextualSpacing/>
              <w:rPr>
                <w:color w:val="000000"/>
                <w:sz w:val="20"/>
                <w:szCs w:val="20"/>
              </w:rPr>
            </w:pPr>
            <w:r w:rsidRPr="000F4EB7">
              <w:rPr>
                <w:color w:val="000000"/>
                <w:sz w:val="20"/>
                <w:szCs w:val="20"/>
              </w:rPr>
              <w:t>142 (0.1)</w:t>
            </w:r>
          </w:p>
        </w:tc>
        <w:tc>
          <w:tcPr>
            <w:tcW w:w="2340" w:type="dxa"/>
            <w:gridSpan w:val="2"/>
            <w:tcBorders>
              <w:top w:val="nil"/>
              <w:bottom w:val="nil"/>
            </w:tcBorders>
            <w:vAlign w:val="bottom"/>
          </w:tcPr>
          <w:p w14:paraId="61B39D2A" w14:textId="4A3355AF" w:rsidR="000F4EB7" w:rsidRPr="000F4EB7" w:rsidRDefault="00672242" w:rsidP="001B6E5E">
            <w:pPr>
              <w:spacing w:line="360" w:lineRule="auto"/>
              <w:contextualSpacing/>
              <w:rPr>
                <w:iCs/>
                <w:color w:val="000000"/>
                <w:sz w:val="20"/>
                <w:szCs w:val="20"/>
              </w:rPr>
            </w:pPr>
            <w:r>
              <w:rPr>
                <w:iCs/>
                <w:color w:val="000000"/>
                <w:sz w:val="20"/>
                <w:szCs w:val="20"/>
              </w:rPr>
              <w:t>16.30</w:t>
            </w:r>
            <w:r w:rsidR="000F4EB7" w:rsidRPr="000F4EB7">
              <w:rPr>
                <w:iCs/>
                <w:color w:val="000000"/>
                <w:sz w:val="20"/>
                <w:szCs w:val="20"/>
              </w:rPr>
              <w:t xml:space="preserve"> (</w:t>
            </w:r>
            <w:r>
              <w:rPr>
                <w:iCs/>
                <w:color w:val="000000"/>
                <w:sz w:val="20"/>
                <w:szCs w:val="20"/>
              </w:rPr>
              <w:t>10.71</w:t>
            </w:r>
            <w:r w:rsidR="000F4EB7" w:rsidRPr="000F4EB7">
              <w:rPr>
                <w:iCs/>
                <w:color w:val="000000"/>
                <w:sz w:val="20"/>
                <w:szCs w:val="20"/>
              </w:rPr>
              <w:t xml:space="preserve">, </w:t>
            </w:r>
            <w:r>
              <w:rPr>
                <w:iCs/>
                <w:color w:val="000000"/>
                <w:sz w:val="20"/>
                <w:szCs w:val="20"/>
              </w:rPr>
              <w:t>24.79</w:t>
            </w:r>
            <w:r w:rsidR="000F4EB7" w:rsidRPr="000F4EB7">
              <w:rPr>
                <w:iCs/>
                <w:color w:val="000000"/>
                <w:sz w:val="20"/>
                <w:szCs w:val="20"/>
              </w:rPr>
              <w:t>)</w:t>
            </w:r>
          </w:p>
        </w:tc>
        <w:tc>
          <w:tcPr>
            <w:tcW w:w="1270" w:type="dxa"/>
            <w:gridSpan w:val="2"/>
            <w:tcBorders>
              <w:top w:val="nil"/>
              <w:bottom w:val="nil"/>
            </w:tcBorders>
            <w:vAlign w:val="bottom"/>
          </w:tcPr>
          <w:p w14:paraId="42A14B8B" w14:textId="55DCC03B" w:rsidR="000F4EB7" w:rsidRPr="000F4EB7" w:rsidRDefault="000F4EB7" w:rsidP="001B6E5E">
            <w:pPr>
              <w:spacing w:line="360" w:lineRule="auto"/>
              <w:contextualSpacing/>
              <w:rPr>
                <w:iCs/>
                <w:color w:val="000000"/>
                <w:sz w:val="20"/>
                <w:szCs w:val="20"/>
              </w:rPr>
            </w:pPr>
            <w:r w:rsidRPr="000F4EB7">
              <w:rPr>
                <w:iCs/>
                <w:color w:val="000000"/>
                <w:sz w:val="20"/>
                <w:szCs w:val="20"/>
              </w:rPr>
              <w:t>0.</w:t>
            </w:r>
            <w:r w:rsidR="00672242">
              <w:rPr>
                <w:iCs/>
                <w:color w:val="000000"/>
                <w:sz w:val="20"/>
                <w:szCs w:val="20"/>
              </w:rPr>
              <w:t>37</w:t>
            </w:r>
            <w:r w:rsidRPr="000F4EB7">
              <w:rPr>
                <w:iCs/>
                <w:color w:val="000000"/>
                <w:sz w:val="20"/>
                <w:szCs w:val="20"/>
              </w:rPr>
              <w:t>5</w:t>
            </w:r>
          </w:p>
        </w:tc>
      </w:tr>
      <w:tr w:rsidR="000F4EB7" w:rsidRPr="003479B9" w14:paraId="1B232DDB" w14:textId="77777777" w:rsidTr="000F4EB7">
        <w:trPr>
          <w:gridAfter w:val="1"/>
          <w:wAfter w:w="28" w:type="dxa"/>
          <w:trHeight w:val="300"/>
        </w:trPr>
        <w:tc>
          <w:tcPr>
            <w:tcW w:w="3969" w:type="dxa"/>
            <w:tcBorders>
              <w:top w:val="nil"/>
              <w:bottom w:val="nil"/>
            </w:tcBorders>
            <w:vAlign w:val="bottom"/>
          </w:tcPr>
          <w:p w14:paraId="5129C288" w14:textId="77777777" w:rsidR="000F4EB7" w:rsidRPr="000F4EB7" w:rsidRDefault="000F4EB7" w:rsidP="001B6E5E">
            <w:pPr>
              <w:spacing w:line="360" w:lineRule="auto"/>
              <w:contextualSpacing/>
              <w:rPr>
                <w:color w:val="000000"/>
                <w:sz w:val="20"/>
                <w:szCs w:val="20"/>
              </w:rPr>
            </w:pPr>
            <w:r w:rsidRPr="000F4EB7">
              <w:rPr>
                <w:color w:val="000000"/>
                <w:sz w:val="20"/>
                <w:szCs w:val="20"/>
              </w:rPr>
              <w:tab/>
            </w:r>
            <w:r w:rsidRPr="000F4EB7">
              <w:rPr>
                <w:color w:val="000000"/>
                <w:sz w:val="20"/>
                <w:szCs w:val="20"/>
                <w:lang w:val="en-AU"/>
              </w:rPr>
              <w:t>Hysterectomy</w:t>
            </w:r>
          </w:p>
        </w:tc>
        <w:tc>
          <w:tcPr>
            <w:tcW w:w="1134" w:type="dxa"/>
            <w:tcBorders>
              <w:top w:val="nil"/>
              <w:bottom w:val="nil"/>
            </w:tcBorders>
            <w:noWrap/>
            <w:vAlign w:val="bottom"/>
          </w:tcPr>
          <w:p w14:paraId="4A18C9C6" w14:textId="77777777" w:rsidR="000F4EB7" w:rsidRPr="000F4EB7" w:rsidRDefault="000F4EB7" w:rsidP="001B6E5E">
            <w:pPr>
              <w:spacing w:line="360" w:lineRule="auto"/>
              <w:contextualSpacing/>
              <w:rPr>
                <w:color w:val="000000"/>
                <w:sz w:val="20"/>
                <w:szCs w:val="20"/>
              </w:rPr>
            </w:pPr>
            <w:r w:rsidRPr="000F4EB7">
              <w:rPr>
                <w:color w:val="000000"/>
                <w:sz w:val="20"/>
                <w:szCs w:val="20"/>
              </w:rPr>
              <w:t>&lt;10</w:t>
            </w:r>
          </w:p>
        </w:tc>
        <w:tc>
          <w:tcPr>
            <w:tcW w:w="1355" w:type="dxa"/>
            <w:tcBorders>
              <w:top w:val="nil"/>
              <w:bottom w:val="nil"/>
            </w:tcBorders>
            <w:noWrap/>
            <w:vAlign w:val="bottom"/>
          </w:tcPr>
          <w:p w14:paraId="3401A020" w14:textId="77777777" w:rsidR="000F4EB7" w:rsidRPr="000F4EB7" w:rsidRDefault="000F4EB7" w:rsidP="001B6E5E">
            <w:pPr>
              <w:spacing w:line="360" w:lineRule="auto"/>
              <w:contextualSpacing/>
              <w:rPr>
                <w:color w:val="000000"/>
                <w:sz w:val="20"/>
                <w:szCs w:val="20"/>
              </w:rPr>
            </w:pPr>
            <w:r w:rsidRPr="000F4EB7">
              <w:rPr>
                <w:color w:val="000000"/>
                <w:sz w:val="20"/>
                <w:szCs w:val="20"/>
              </w:rPr>
              <w:t>19 (0.0)</w:t>
            </w:r>
          </w:p>
        </w:tc>
        <w:tc>
          <w:tcPr>
            <w:tcW w:w="2189" w:type="dxa"/>
            <w:tcBorders>
              <w:top w:val="nil"/>
              <w:bottom w:val="nil"/>
            </w:tcBorders>
            <w:vAlign w:val="bottom"/>
          </w:tcPr>
          <w:p w14:paraId="3D68B461" w14:textId="77777777" w:rsidR="000F4EB7" w:rsidRPr="000F4EB7" w:rsidRDefault="000F4EB7" w:rsidP="001B6E5E">
            <w:pPr>
              <w:spacing w:line="360" w:lineRule="auto"/>
              <w:contextualSpacing/>
              <w:rPr>
                <w:color w:val="000000"/>
                <w:sz w:val="20"/>
                <w:szCs w:val="20"/>
              </w:rPr>
            </w:pPr>
          </w:p>
        </w:tc>
        <w:tc>
          <w:tcPr>
            <w:tcW w:w="284" w:type="dxa"/>
            <w:tcBorders>
              <w:top w:val="nil"/>
              <w:bottom w:val="nil"/>
            </w:tcBorders>
            <w:vAlign w:val="bottom"/>
          </w:tcPr>
          <w:p w14:paraId="74DCD563" w14:textId="77777777" w:rsidR="000F4EB7" w:rsidRPr="000F4EB7" w:rsidRDefault="000F4EB7" w:rsidP="001B6E5E">
            <w:pPr>
              <w:spacing w:line="360" w:lineRule="auto"/>
              <w:contextualSpacing/>
              <w:rPr>
                <w:color w:val="000000"/>
                <w:sz w:val="20"/>
                <w:szCs w:val="20"/>
              </w:rPr>
            </w:pPr>
          </w:p>
        </w:tc>
        <w:tc>
          <w:tcPr>
            <w:tcW w:w="1417" w:type="dxa"/>
            <w:tcBorders>
              <w:top w:val="nil"/>
              <w:bottom w:val="nil"/>
            </w:tcBorders>
            <w:vAlign w:val="bottom"/>
          </w:tcPr>
          <w:p w14:paraId="56F3233C" w14:textId="77777777" w:rsidR="000F4EB7" w:rsidRPr="000F4EB7" w:rsidRDefault="000F4EB7" w:rsidP="001B6E5E">
            <w:pPr>
              <w:spacing w:line="360" w:lineRule="auto"/>
              <w:contextualSpacing/>
              <w:rPr>
                <w:color w:val="000000"/>
                <w:sz w:val="20"/>
                <w:szCs w:val="20"/>
              </w:rPr>
            </w:pPr>
            <w:r w:rsidRPr="000F4EB7">
              <w:rPr>
                <w:color w:val="000000"/>
                <w:sz w:val="20"/>
                <w:szCs w:val="20"/>
              </w:rPr>
              <w:t>13 (1.2)</w:t>
            </w:r>
          </w:p>
        </w:tc>
        <w:tc>
          <w:tcPr>
            <w:tcW w:w="1559" w:type="dxa"/>
            <w:tcBorders>
              <w:top w:val="nil"/>
              <w:bottom w:val="nil"/>
            </w:tcBorders>
            <w:vAlign w:val="bottom"/>
          </w:tcPr>
          <w:p w14:paraId="489BA0C5" w14:textId="77777777" w:rsidR="000F4EB7" w:rsidRPr="000F4EB7" w:rsidRDefault="000F4EB7" w:rsidP="001B6E5E">
            <w:pPr>
              <w:spacing w:line="360" w:lineRule="auto"/>
              <w:contextualSpacing/>
              <w:rPr>
                <w:color w:val="000000"/>
                <w:sz w:val="20"/>
                <w:szCs w:val="20"/>
              </w:rPr>
            </w:pPr>
            <w:r w:rsidRPr="000F4EB7">
              <w:rPr>
                <w:color w:val="000000"/>
                <w:sz w:val="20"/>
                <w:szCs w:val="20"/>
              </w:rPr>
              <w:t>137 (0.1)</w:t>
            </w:r>
          </w:p>
        </w:tc>
        <w:tc>
          <w:tcPr>
            <w:tcW w:w="2340" w:type="dxa"/>
            <w:gridSpan w:val="2"/>
            <w:tcBorders>
              <w:top w:val="nil"/>
              <w:bottom w:val="nil"/>
            </w:tcBorders>
            <w:vAlign w:val="bottom"/>
          </w:tcPr>
          <w:p w14:paraId="15737598" w14:textId="7BE04EFB" w:rsidR="000F4EB7" w:rsidRPr="000F4EB7" w:rsidRDefault="00672242" w:rsidP="001B6E5E">
            <w:pPr>
              <w:spacing w:line="360" w:lineRule="auto"/>
              <w:contextualSpacing/>
              <w:rPr>
                <w:iCs/>
                <w:color w:val="000000"/>
                <w:sz w:val="20"/>
                <w:szCs w:val="20"/>
              </w:rPr>
            </w:pPr>
            <w:r>
              <w:rPr>
                <w:iCs/>
                <w:color w:val="000000"/>
                <w:sz w:val="20"/>
                <w:szCs w:val="20"/>
              </w:rPr>
              <w:t>8.84</w:t>
            </w:r>
            <w:r w:rsidR="000F4EB7" w:rsidRPr="000F4EB7">
              <w:rPr>
                <w:iCs/>
                <w:color w:val="000000"/>
                <w:sz w:val="20"/>
                <w:szCs w:val="20"/>
              </w:rPr>
              <w:t xml:space="preserve"> (</w:t>
            </w:r>
            <w:r>
              <w:rPr>
                <w:iCs/>
                <w:color w:val="000000"/>
                <w:sz w:val="20"/>
                <w:szCs w:val="20"/>
              </w:rPr>
              <w:t>4.80</w:t>
            </w:r>
            <w:r w:rsidR="000F4EB7" w:rsidRPr="000F4EB7">
              <w:rPr>
                <w:iCs/>
                <w:color w:val="000000"/>
                <w:sz w:val="20"/>
                <w:szCs w:val="20"/>
              </w:rPr>
              <w:t xml:space="preserve">, </w:t>
            </w:r>
            <w:r>
              <w:rPr>
                <w:iCs/>
                <w:color w:val="000000"/>
                <w:sz w:val="20"/>
                <w:szCs w:val="20"/>
              </w:rPr>
              <w:t>16.27</w:t>
            </w:r>
            <w:r w:rsidR="000F4EB7" w:rsidRPr="000F4EB7">
              <w:rPr>
                <w:iCs/>
                <w:color w:val="000000"/>
                <w:sz w:val="20"/>
                <w:szCs w:val="20"/>
              </w:rPr>
              <w:t>)</w:t>
            </w:r>
          </w:p>
        </w:tc>
        <w:tc>
          <w:tcPr>
            <w:tcW w:w="1270" w:type="dxa"/>
            <w:gridSpan w:val="2"/>
            <w:tcBorders>
              <w:top w:val="nil"/>
              <w:bottom w:val="nil"/>
            </w:tcBorders>
            <w:vAlign w:val="bottom"/>
          </w:tcPr>
          <w:p w14:paraId="0972FB66" w14:textId="77777777" w:rsidR="000F4EB7" w:rsidRPr="000F4EB7" w:rsidRDefault="000F4EB7" w:rsidP="001B6E5E">
            <w:pPr>
              <w:spacing w:line="360" w:lineRule="auto"/>
              <w:contextualSpacing/>
              <w:rPr>
                <w:iCs/>
                <w:color w:val="000000"/>
                <w:sz w:val="20"/>
                <w:szCs w:val="20"/>
              </w:rPr>
            </w:pPr>
          </w:p>
        </w:tc>
      </w:tr>
      <w:tr w:rsidR="000F4EB7" w:rsidRPr="00672242" w14:paraId="41268A9F" w14:textId="77777777" w:rsidTr="000F4EB7">
        <w:trPr>
          <w:gridAfter w:val="1"/>
          <w:wAfter w:w="28" w:type="dxa"/>
          <w:trHeight w:val="300"/>
        </w:trPr>
        <w:tc>
          <w:tcPr>
            <w:tcW w:w="3969" w:type="dxa"/>
            <w:tcBorders>
              <w:top w:val="nil"/>
              <w:bottom w:val="nil"/>
            </w:tcBorders>
            <w:vAlign w:val="bottom"/>
          </w:tcPr>
          <w:p w14:paraId="2FA2EE12" w14:textId="77777777" w:rsidR="000F4EB7" w:rsidRPr="000F4EB7" w:rsidRDefault="000F4EB7" w:rsidP="001B6E5E">
            <w:pPr>
              <w:spacing w:line="360" w:lineRule="auto"/>
              <w:contextualSpacing/>
              <w:rPr>
                <w:color w:val="000000"/>
                <w:sz w:val="20"/>
                <w:szCs w:val="20"/>
              </w:rPr>
            </w:pPr>
            <w:r w:rsidRPr="000F4EB7">
              <w:rPr>
                <w:color w:val="000000"/>
                <w:sz w:val="20"/>
                <w:szCs w:val="20"/>
              </w:rPr>
              <w:tab/>
              <w:t>Ventilation</w:t>
            </w:r>
          </w:p>
        </w:tc>
        <w:tc>
          <w:tcPr>
            <w:tcW w:w="1134" w:type="dxa"/>
            <w:tcBorders>
              <w:top w:val="nil"/>
              <w:bottom w:val="nil"/>
            </w:tcBorders>
            <w:noWrap/>
            <w:vAlign w:val="bottom"/>
          </w:tcPr>
          <w:p w14:paraId="1893F545" w14:textId="77777777" w:rsidR="000F4EB7" w:rsidRPr="000F4EB7" w:rsidRDefault="000F4EB7" w:rsidP="001B6E5E">
            <w:pPr>
              <w:spacing w:line="360" w:lineRule="auto"/>
              <w:contextualSpacing/>
              <w:rPr>
                <w:color w:val="000000"/>
                <w:sz w:val="20"/>
                <w:szCs w:val="20"/>
              </w:rPr>
            </w:pPr>
            <w:r w:rsidRPr="000F4EB7">
              <w:rPr>
                <w:color w:val="000000"/>
                <w:sz w:val="20"/>
                <w:szCs w:val="20"/>
              </w:rPr>
              <w:t>&lt;10</w:t>
            </w:r>
          </w:p>
        </w:tc>
        <w:tc>
          <w:tcPr>
            <w:tcW w:w="1355" w:type="dxa"/>
            <w:tcBorders>
              <w:top w:val="nil"/>
              <w:bottom w:val="nil"/>
            </w:tcBorders>
            <w:noWrap/>
            <w:vAlign w:val="bottom"/>
          </w:tcPr>
          <w:p w14:paraId="7F350B8A" w14:textId="77777777" w:rsidR="000F4EB7" w:rsidRPr="000F4EB7" w:rsidRDefault="000F4EB7" w:rsidP="001B6E5E">
            <w:pPr>
              <w:spacing w:line="360" w:lineRule="auto"/>
              <w:contextualSpacing/>
              <w:rPr>
                <w:color w:val="000000"/>
                <w:sz w:val="20"/>
                <w:szCs w:val="20"/>
              </w:rPr>
            </w:pPr>
            <w:r w:rsidRPr="000F4EB7">
              <w:rPr>
                <w:color w:val="000000"/>
                <w:sz w:val="20"/>
                <w:szCs w:val="20"/>
              </w:rPr>
              <w:t>24 (0.0)</w:t>
            </w:r>
          </w:p>
        </w:tc>
        <w:tc>
          <w:tcPr>
            <w:tcW w:w="2189" w:type="dxa"/>
            <w:tcBorders>
              <w:top w:val="nil"/>
              <w:bottom w:val="nil"/>
            </w:tcBorders>
            <w:vAlign w:val="bottom"/>
          </w:tcPr>
          <w:p w14:paraId="3108A52B" w14:textId="77777777" w:rsidR="000F4EB7" w:rsidRPr="000F4EB7" w:rsidRDefault="000F4EB7" w:rsidP="001B6E5E">
            <w:pPr>
              <w:spacing w:line="360" w:lineRule="auto"/>
              <w:contextualSpacing/>
              <w:rPr>
                <w:color w:val="000000"/>
                <w:sz w:val="20"/>
                <w:szCs w:val="20"/>
              </w:rPr>
            </w:pPr>
          </w:p>
        </w:tc>
        <w:tc>
          <w:tcPr>
            <w:tcW w:w="284" w:type="dxa"/>
            <w:tcBorders>
              <w:top w:val="nil"/>
              <w:bottom w:val="nil"/>
            </w:tcBorders>
            <w:vAlign w:val="bottom"/>
          </w:tcPr>
          <w:p w14:paraId="33B53C29" w14:textId="77777777" w:rsidR="000F4EB7" w:rsidRPr="000F4EB7" w:rsidRDefault="000F4EB7" w:rsidP="001B6E5E">
            <w:pPr>
              <w:spacing w:line="360" w:lineRule="auto"/>
              <w:contextualSpacing/>
              <w:rPr>
                <w:color w:val="000000"/>
                <w:sz w:val="20"/>
                <w:szCs w:val="20"/>
              </w:rPr>
            </w:pPr>
          </w:p>
        </w:tc>
        <w:tc>
          <w:tcPr>
            <w:tcW w:w="1417" w:type="dxa"/>
            <w:tcBorders>
              <w:top w:val="nil"/>
              <w:bottom w:val="nil"/>
            </w:tcBorders>
            <w:vAlign w:val="bottom"/>
          </w:tcPr>
          <w:p w14:paraId="4AD1CD0E" w14:textId="77777777" w:rsidR="000F4EB7" w:rsidRPr="000F4EB7" w:rsidRDefault="000F4EB7" w:rsidP="001B6E5E">
            <w:pPr>
              <w:spacing w:line="360" w:lineRule="auto"/>
              <w:contextualSpacing/>
              <w:rPr>
                <w:color w:val="000000"/>
                <w:sz w:val="20"/>
                <w:szCs w:val="20"/>
              </w:rPr>
            </w:pPr>
            <w:r w:rsidRPr="000F4EB7">
              <w:rPr>
                <w:color w:val="000000"/>
                <w:sz w:val="20"/>
                <w:szCs w:val="20"/>
              </w:rPr>
              <w:t>11 (1.0)</w:t>
            </w:r>
          </w:p>
        </w:tc>
        <w:tc>
          <w:tcPr>
            <w:tcW w:w="1559" w:type="dxa"/>
            <w:tcBorders>
              <w:top w:val="nil"/>
              <w:bottom w:val="nil"/>
            </w:tcBorders>
            <w:vAlign w:val="bottom"/>
          </w:tcPr>
          <w:p w14:paraId="6DB47BF5" w14:textId="77777777" w:rsidR="000F4EB7" w:rsidRPr="000F4EB7" w:rsidRDefault="000F4EB7" w:rsidP="001B6E5E">
            <w:pPr>
              <w:spacing w:line="360" w:lineRule="auto"/>
              <w:contextualSpacing/>
              <w:rPr>
                <w:color w:val="000000"/>
                <w:sz w:val="20"/>
                <w:szCs w:val="20"/>
              </w:rPr>
            </w:pPr>
            <w:r w:rsidRPr="000F4EB7">
              <w:rPr>
                <w:color w:val="000000"/>
                <w:sz w:val="20"/>
                <w:szCs w:val="20"/>
              </w:rPr>
              <w:t>55 (0.1)</w:t>
            </w:r>
          </w:p>
        </w:tc>
        <w:tc>
          <w:tcPr>
            <w:tcW w:w="2340" w:type="dxa"/>
            <w:gridSpan w:val="2"/>
            <w:tcBorders>
              <w:top w:val="nil"/>
              <w:bottom w:val="nil"/>
            </w:tcBorders>
            <w:vAlign w:val="bottom"/>
          </w:tcPr>
          <w:p w14:paraId="40045918" w14:textId="78F75D4D" w:rsidR="000F4EB7" w:rsidRPr="00672242" w:rsidRDefault="00672242" w:rsidP="001B6E5E">
            <w:pPr>
              <w:spacing w:line="360" w:lineRule="auto"/>
              <w:contextualSpacing/>
              <w:rPr>
                <w:iCs/>
                <w:color w:val="000000"/>
                <w:sz w:val="20"/>
                <w:szCs w:val="20"/>
                <w:lang w:val="fr-FR"/>
              </w:rPr>
            </w:pPr>
            <w:r w:rsidRPr="00672242">
              <w:rPr>
                <w:iCs/>
                <w:color w:val="000000"/>
                <w:sz w:val="20"/>
                <w:szCs w:val="20"/>
                <w:lang w:val="fr-FR"/>
              </w:rPr>
              <w:t>18.</w:t>
            </w:r>
            <w:r>
              <w:rPr>
                <w:iCs/>
                <w:color w:val="000000"/>
                <w:sz w:val="20"/>
                <w:szCs w:val="20"/>
                <w:lang w:val="fr-FR"/>
              </w:rPr>
              <w:t>34</w:t>
            </w:r>
            <w:r w:rsidR="000F4EB7" w:rsidRPr="00672242">
              <w:rPr>
                <w:iCs/>
                <w:color w:val="000000"/>
                <w:sz w:val="20"/>
                <w:szCs w:val="20"/>
                <w:lang w:val="fr-FR"/>
              </w:rPr>
              <w:t xml:space="preserve"> (</w:t>
            </w:r>
            <w:r>
              <w:rPr>
                <w:iCs/>
                <w:color w:val="000000"/>
                <w:sz w:val="20"/>
                <w:szCs w:val="20"/>
                <w:lang w:val="fr-FR"/>
              </w:rPr>
              <w:t>9.41</w:t>
            </w:r>
            <w:r w:rsidR="000F4EB7" w:rsidRPr="00672242">
              <w:rPr>
                <w:iCs/>
                <w:color w:val="000000"/>
                <w:sz w:val="20"/>
                <w:szCs w:val="20"/>
                <w:lang w:val="fr-FR"/>
              </w:rPr>
              <w:t xml:space="preserve">, </w:t>
            </w:r>
            <w:r>
              <w:rPr>
                <w:iCs/>
                <w:color w:val="000000"/>
                <w:sz w:val="20"/>
                <w:szCs w:val="20"/>
                <w:lang w:val="fr-FR"/>
              </w:rPr>
              <w:t>35.76</w:t>
            </w:r>
            <w:r w:rsidR="000F4EB7" w:rsidRPr="00672242">
              <w:rPr>
                <w:iCs/>
                <w:color w:val="000000"/>
                <w:sz w:val="20"/>
                <w:szCs w:val="20"/>
                <w:lang w:val="fr-FR"/>
              </w:rPr>
              <w:t>)</w:t>
            </w:r>
          </w:p>
        </w:tc>
        <w:tc>
          <w:tcPr>
            <w:tcW w:w="1270" w:type="dxa"/>
            <w:gridSpan w:val="2"/>
            <w:tcBorders>
              <w:top w:val="nil"/>
              <w:bottom w:val="nil"/>
            </w:tcBorders>
            <w:vAlign w:val="bottom"/>
          </w:tcPr>
          <w:p w14:paraId="01DAC790" w14:textId="77777777" w:rsidR="000F4EB7" w:rsidRPr="00672242" w:rsidRDefault="000F4EB7" w:rsidP="001B6E5E">
            <w:pPr>
              <w:spacing w:line="360" w:lineRule="auto"/>
              <w:contextualSpacing/>
              <w:rPr>
                <w:iCs/>
                <w:color w:val="000000"/>
                <w:sz w:val="20"/>
                <w:szCs w:val="20"/>
                <w:lang w:val="fr-FR"/>
              </w:rPr>
            </w:pPr>
          </w:p>
        </w:tc>
      </w:tr>
      <w:tr w:rsidR="000F4EB7" w:rsidRPr="00672242" w14:paraId="1AAC07C5" w14:textId="77777777" w:rsidTr="000F4EB7">
        <w:trPr>
          <w:gridAfter w:val="1"/>
          <w:wAfter w:w="28" w:type="dxa"/>
          <w:trHeight w:val="300"/>
        </w:trPr>
        <w:tc>
          <w:tcPr>
            <w:tcW w:w="3969" w:type="dxa"/>
            <w:tcBorders>
              <w:top w:val="nil"/>
              <w:bottom w:val="nil"/>
            </w:tcBorders>
            <w:vAlign w:val="bottom"/>
          </w:tcPr>
          <w:p w14:paraId="7EA0CF26" w14:textId="77777777" w:rsidR="000F4EB7" w:rsidRPr="00672242" w:rsidRDefault="000F4EB7" w:rsidP="001B6E5E">
            <w:pPr>
              <w:spacing w:line="360" w:lineRule="auto"/>
              <w:contextualSpacing/>
              <w:rPr>
                <w:color w:val="000000"/>
                <w:sz w:val="20"/>
                <w:szCs w:val="20"/>
                <w:lang w:val="fr-FR"/>
              </w:rPr>
            </w:pPr>
          </w:p>
        </w:tc>
        <w:tc>
          <w:tcPr>
            <w:tcW w:w="1134" w:type="dxa"/>
            <w:tcBorders>
              <w:top w:val="nil"/>
              <w:bottom w:val="nil"/>
            </w:tcBorders>
            <w:noWrap/>
            <w:vAlign w:val="bottom"/>
          </w:tcPr>
          <w:p w14:paraId="7A37F065" w14:textId="77777777" w:rsidR="000F4EB7" w:rsidRPr="00672242" w:rsidRDefault="000F4EB7" w:rsidP="001B6E5E">
            <w:pPr>
              <w:spacing w:line="360" w:lineRule="auto"/>
              <w:contextualSpacing/>
              <w:rPr>
                <w:color w:val="000000"/>
                <w:sz w:val="20"/>
                <w:szCs w:val="20"/>
                <w:lang w:val="fr-FR"/>
              </w:rPr>
            </w:pPr>
          </w:p>
        </w:tc>
        <w:tc>
          <w:tcPr>
            <w:tcW w:w="1355" w:type="dxa"/>
            <w:tcBorders>
              <w:top w:val="nil"/>
              <w:bottom w:val="nil"/>
            </w:tcBorders>
            <w:noWrap/>
            <w:vAlign w:val="bottom"/>
          </w:tcPr>
          <w:p w14:paraId="4F0E3BD1" w14:textId="77777777" w:rsidR="000F4EB7" w:rsidRPr="00672242" w:rsidRDefault="000F4EB7" w:rsidP="001B6E5E">
            <w:pPr>
              <w:spacing w:line="360" w:lineRule="auto"/>
              <w:contextualSpacing/>
              <w:rPr>
                <w:color w:val="000000"/>
                <w:sz w:val="20"/>
                <w:szCs w:val="20"/>
                <w:lang w:val="fr-FR"/>
              </w:rPr>
            </w:pPr>
          </w:p>
        </w:tc>
        <w:tc>
          <w:tcPr>
            <w:tcW w:w="2189" w:type="dxa"/>
            <w:tcBorders>
              <w:top w:val="nil"/>
              <w:bottom w:val="nil"/>
            </w:tcBorders>
            <w:vAlign w:val="bottom"/>
          </w:tcPr>
          <w:p w14:paraId="701994C5" w14:textId="77777777" w:rsidR="000F4EB7" w:rsidRPr="00672242" w:rsidRDefault="000F4EB7" w:rsidP="001B6E5E">
            <w:pPr>
              <w:spacing w:line="360" w:lineRule="auto"/>
              <w:contextualSpacing/>
              <w:rPr>
                <w:color w:val="000000"/>
                <w:sz w:val="20"/>
                <w:szCs w:val="20"/>
                <w:lang w:val="fr-FR"/>
              </w:rPr>
            </w:pPr>
          </w:p>
        </w:tc>
        <w:tc>
          <w:tcPr>
            <w:tcW w:w="284" w:type="dxa"/>
            <w:tcBorders>
              <w:top w:val="nil"/>
              <w:bottom w:val="nil"/>
            </w:tcBorders>
            <w:vAlign w:val="bottom"/>
          </w:tcPr>
          <w:p w14:paraId="206D2D39" w14:textId="77777777" w:rsidR="000F4EB7" w:rsidRPr="00672242" w:rsidRDefault="000F4EB7" w:rsidP="001B6E5E">
            <w:pPr>
              <w:spacing w:line="360" w:lineRule="auto"/>
              <w:contextualSpacing/>
              <w:rPr>
                <w:color w:val="000000"/>
                <w:sz w:val="20"/>
                <w:szCs w:val="20"/>
                <w:lang w:val="fr-FR"/>
              </w:rPr>
            </w:pPr>
          </w:p>
        </w:tc>
        <w:tc>
          <w:tcPr>
            <w:tcW w:w="1417" w:type="dxa"/>
            <w:tcBorders>
              <w:top w:val="nil"/>
              <w:bottom w:val="nil"/>
            </w:tcBorders>
            <w:vAlign w:val="bottom"/>
          </w:tcPr>
          <w:p w14:paraId="176CADAA" w14:textId="77777777" w:rsidR="000F4EB7" w:rsidRPr="00672242" w:rsidRDefault="000F4EB7" w:rsidP="001B6E5E">
            <w:pPr>
              <w:spacing w:line="360" w:lineRule="auto"/>
              <w:contextualSpacing/>
              <w:rPr>
                <w:color w:val="000000"/>
                <w:sz w:val="20"/>
                <w:szCs w:val="20"/>
                <w:lang w:val="fr-FR"/>
              </w:rPr>
            </w:pPr>
          </w:p>
        </w:tc>
        <w:tc>
          <w:tcPr>
            <w:tcW w:w="1559" w:type="dxa"/>
            <w:tcBorders>
              <w:top w:val="nil"/>
              <w:bottom w:val="nil"/>
            </w:tcBorders>
            <w:vAlign w:val="bottom"/>
          </w:tcPr>
          <w:p w14:paraId="3F4F10F3" w14:textId="77777777" w:rsidR="000F4EB7" w:rsidRPr="00672242" w:rsidRDefault="000F4EB7" w:rsidP="001B6E5E">
            <w:pPr>
              <w:spacing w:line="360" w:lineRule="auto"/>
              <w:contextualSpacing/>
              <w:rPr>
                <w:color w:val="000000"/>
                <w:sz w:val="20"/>
                <w:szCs w:val="20"/>
                <w:lang w:val="fr-FR"/>
              </w:rPr>
            </w:pPr>
          </w:p>
        </w:tc>
        <w:tc>
          <w:tcPr>
            <w:tcW w:w="2340" w:type="dxa"/>
            <w:gridSpan w:val="2"/>
            <w:tcBorders>
              <w:top w:val="nil"/>
              <w:bottom w:val="nil"/>
            </w:tcBorders>
            <w:vAlign w:val="bottom"/>
          </w:tcPr>
          <w:p w14:paraId="574A0AF9" w14:textId="77777777" w:rsidR="000F4EB7" w:rsidRPr="00672242" w:rsidRDefault="000F4EB7" w:rsidP="001B6E5E">
            <w:pPr>
              <w:spacing w:line="360" w:lineRule="auto"/>
              <w:contextualSpacing/>
              <w:rPr>
                <w:iCs/>
                <w:color w:val="000000"/>
                <w:sz w:val="20"/>
                <w:szCs w:val="20"/>
                <w:lang w:val="fr-FR"/>
              </w:rPr>
            </w:pPr>
          </w:p>
        </w:tc>
        <w:tc>
          <w:tcPr>
            <w:tcW w:w="1270" w:type="dxa"/>
            <w:gridSpan w:val="2"/>
            <w:tcBorders>
              <w:top w:val="nil"/>
              <w:bottom w:val="nil"/>
            </w:tcBorders>
            <w:vAlign w:val="bottom"/>
          </w:tcPr>
          <w:p w14:paraId="4E93E459" w14:textId="77777777" w:rsidR="000F4EB7" w:rsidRPr="00672242" w:rsidRDefault="000F4EB7" w:rsidP="001B6E5E">
            <w:pPr>
              <w:spacing w:line="360" w:lineRule="auto"/>
              <w:contextualSpacing/>
              <w:rPr>
                <w:iCs/>
                <w:color w:val="000000"/>
                <w:sz w:val="20"/>
                <w:szCs w:val="20"/>
                <w:lang w:val="fr-FR"/>
              </w:rPr>
            </w:pPr>
          </w:p>
        </w:tc>
      </w:tr>
      <w:tr w:rsidR="000F4EB7" w:rsidRPr="00672242" w14:paraId="6033C561" w14:textId="77777777" w:rsidTr="000F4EB7">
        <w:trPr>
          <w:gridAfter w:val="1"/>
          <w:wAfter w:w="28" w:type="dxa"/>
          <w:trHeight w:val="300"/>
        </w:trPr>
        <w:tc>
          <w:tcPr>
            <w:tcW w:w="3969" w:type="dxa"/>
            <w:tcBorders>
              <w:top w:val="nil"/>
              <w:bottom w:val="nil"/>
            </w:tcBorders>
            <w:vAlign w:val="bottom"/>
          </w:tcPr>
          <w:p w14:paraId="54B2D773"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Individual diagnoses</w:t>
            </w:r>
            <w:r w:rsidRPr="00672242">
              <w:rPr>
                <w:color w:val="000000"/>
                <w:sz w:val="20"/>
                <w:szCs w:val="20"/>
                <w:vertAlign w:val="superscript"/>
                <w:lang w:val="fr-FR"/>
              </w:rPr>
              <w:t>c</w:t>
            </w:r>
          </w:p>
        </w:tc>
        <w:tc>
          <w:tcPr>
            <w:tcW w:w="1134" w:type="dxa"/>
            <w:tcBorders>
              <w:top w:val="nil"/>
              <w:bottom w:val="nil"/>
            </w:tcBorders>
            <w:noWrap/>
            <w:vAlign w:val="bottom"/>
          </w:tcPr>
          <w:p w14:paraId="6C002A2C" w14:textId="77777777" w:rsidR="000F4EB7" w:rsidRPr="00672242" w:rsidRDefault="000F4EB7" w:rsidP="001B6E5E">
            <w:pPr>
              <w:spacing w:line="360" w:lineRule="auto"/>
              <w:contextualSpacing/>
              <w:rPr>
                <w:color w:val="000000"/>
                <w:sz w:val="20"/>
                <w:szCs w:val="20"/>
                <w:lang w:val="fr-FR"/>
              </w:rPr>
            </w:pPr>
          </w:p>
        </w:tc>
        <w:tc>
          <w:tcPr>
            <w:tcW w:w="1355" w:type="dxa"/>
            <w:tcBorders>
              <w:top w:val="nil"/>
              <w:bottom w:val="nil"/>
            </w:tcBorders>
            <w:noWrap/>
            <w:vAlign w:val="bottom"/>
          </w:tcPr>
          <w:p w14:paraId="5D5EBA31" w14:textId="77777777" w:rsidR="000F4EB7" w:rsidRPr="00672242" w:rsidRDefault="000F4EB7" w:rsidP="001B6E5E">
            <w:pPr>
              <w:spacing w:line="360" w:lineRule="auto"/>
              <w:contextualSpacing/>
              <w:rPr>
                <w:color w:val="000000"/>
                <w:sz w:val="20"/>
                <w:szCs w:val="20"/>
                <w:lang w:val="fr-FR"/>
              </w:rPr>
            </w:pPr>
          </w:p>
        </w:tc>
        <w:tc>
          <w:tcPr>
            <w:tcW w:w="2189" w:type="dxa"/>
            <w:tcBorders>
              <w:top w:val="nil"/>
              <w:bottom w:val="nil"/>
            </w:tcBorders>
            <w:vAlign w:val="bottom"/>
          </w:tcPr>
          <w:p w14:paraId="1619CC56" w14:textId="77777777" w:rsidR="000F4EB7" w:rsidRPr="00672242" w:rsidRDefault="000F4EB7" w:rsidP="001B6E5E">
            <w:pPr>
              <w:spacing w:line="360" w:lineRule="auto"/>
              <w:contextualSpacing/>
              <w:rPr>
                <w:color w:val="000000"/>
                <w:sz w:val="20"/>
                <w:szCs w:val="20"/>
                <w:lang w:val="fr-FR"/>
              </w:rPr>
            </w:pPr>
          </w:p>
        </w:tc>
        <w:tc>
          <w:tcPr>
            <w:tcW w:w="284" w:type="dxa"/>
            <w:tcBorders>
              <w:top w:val="nil"/>
              <w:bottom w:val="nil"/>
            </w:tcBorders>
            <w:vAlign w:val="bottom"/>
          </w:tcPr>
          <w:p w14:paraId="76C0AD3F" w14:textId="77777777" w:rsidR="000F4EB7" w:rsidRPr="00672242" w:rsidRDefault="000F4EB7" w:rsidP="001B6E5E">
            <w:pPr>
              <w:spacing w:line="360" w:lineRule="auto"/>
              <w:contextualSpacing/>
              <w:rPr>
                <w:color w:val="000000"/>
                <w:sz w:val="20"/>
                <w:szCs w:val="20"/>
                <w:lang w:val="fr-FR"/>
              </w:rPr>
            </w:pPr>
          </w:p>
        </w:tc>
        <w:tc>
          <w:tcPr>
            <w:tcW w:w="1417" w:type="dxa"/>
            <w:tcBorders>
              <w:top w:val="nil"/>
              <w:bottom w:val="nil"/>
            </w:tcBorders>
            <w:vAlign w:val="bottom"/>
          </w:tcPr>
          <w:p w14:paraId="58C337F5" w14:textId="77777777" w:rsidR="000F4EB7" w:rsidRPr="00672242" w:rsidRDefault="000F4EB7" w:rsidP="001B6E5E">
            <w:pPr>
              <w:spacing w:line="360" w:lineRule="auto"/>
              <w:contextualSpacing/>
              <w:rPr>
                <w:color w:val="000000"/>
                <w:sz w:val="20"/>
                <w:szCs w:val="20"/>
                <w:lang w:val="fr-FR"/>
              </w:rPr>
            </w:pPr>
          </w:p>
        </w:tc>
        <w:tc>
          <w:tcPr>
            <w:tcW w:w="1559" w:type="dxa"/>
            <w:tcBorders>
              <w:top w:val="nil"/>
              <w:bottom w:val="nil"/>
            </w:tcBorders>
            <w:vAlign w:val="bottom"/>
          </w:tcPr>
          <w:p w14:paraId="54468566" w14:textId="77777777" w:rsidR="000F4EB7" w:rsidRPr="00672242" w:rsidRDefault="000F4EB7" w:rsidP="001B6E5E">
            <w:pPr>
              <w:spacing w:line="360" w:lineRule="auto"/>
              <w:contextualSpacing/>
              <w:rPr>
                <w:color w:val="000000"/>
                <w:sz w:val="20"/>
                <w:szCs w:val="20"/>
                <w:lang w:val="fr-FR"/>
              </w:rPr>
            </w:pPr>
          </w:p>
        </w:tc>
        <w:tc>
          <w:tcPr>
            <w:tcW w:w="2340" w:type="dxa"/>
            <w:gridSpan w:val="2"/>
            <w:tcBorders>
              <w:top w:val="nil"/>
              <w:bottom w:val="nil"/>
            </w:tcBorders>
            <w:vAlign w:val="bottom"/>
          </w:tcPr>
          <w:p w14:paraId="30787A44" w14:textId="77777777" w:rsidR="000F4EB7" w:rsidRPr="00672242" w:rsidRDefault="000F4EB7" w:rsidP="001B6E5E">
            <w:pPr>
              <w:spacing w:line="360" w:lineRule="auto"/>
              <w:contextualSpacing/>
              <w:rPr>
                <w:iCs/>
                <w:color w:val="000000"/>
                <w:sz w:val="20"/>
                <w:szCs w:val="20"/>
                <w:lang w:val="fr-FR"/>
              </w:rPr>
            </w:pPr>
          </w:p>
        </w:tc>
        <w:tc>
          <w:tcPr>
            <w:tcW w:w="1270" w:type="dxa"/>
            <w:gridSpan w:val="2"/>
            <w:tcBorders>
              <w:top w:val="nil"/>
              <w:bottom w:val="nil"/>
            </w:tcBorders>
            <w:vAlign w:val="bottom"/>
          </w:tcPr>
          <w:p w14:paraId="18F73EE0" w14:textId="77777777" w:rsidR="000F4EB7" w:rsidRPr="00672242" w:rsidRDefault="000F4EB7" w:rsidP="001B6E5E">
            <w:pPr>
              <w:spacing w:line="360" w:lineRule="auto"/>
              <w:contextualSpacing/>
              <w:rPr>
                <w:iCs/>
                <w:color w:val="000000"/>
                <w:sz w:val="20"/>
                <w:szCs w:val="20"/>
                <w:lang w:val="fr-FR"/>
              </w:rPr>
            </w:pPr>
          </w:p>
        </w:tc>
      </w:tr>
      <w:tr w:rsidR="000F4EB7" w:rsidRPr="00672242" w14:paraId="153A0ACE" w14:textId="77777777" w:rsidTr="000F4EB7">
        <w:trPr>
          <w:gridAfter w:val="1"/>
          <w:wAfter w:w="28" w:type="dxa"/>
          <w:trHeight w:val="300"/>
        </w:trPr>
        <w:tc>
          <w:tcPr>
            <w:tcW w:w="3969" w:type="dxa"/>
            <w:tcBorders>
              <w:top w:val="nil"/>
              <w:bottom w:val="single" w:sz="4" w:space="0" w:color="auto"/>
            </w:tcBorders>
            <w:vAlign w:val="bottom"/>
          </w:tcPr>
          <w:p w14:paraId="3D28084F"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ab/>
              <w:t>Uterine rupture</w:t>
            </w:r>
          </w:p>
        </w:tc>
        <w:tc>
          <w:tcPr>
            <w:tcW w:w="1134" w:type="dxa"/>
            <w:tcBorders>
              <w:top w:val="nil"/>
              <w:bottom w:val="single" w:sz="4" w:space="0" w:color="auto"/>
            </w:tcBorders>
            <w:noWrap/>
            <w:vAlign w:val="bottom"/>
          </w:tcPr>
          <w:p w14:paraId="43D39205"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&lt;10</w:t>
            </w:r>
          </w:p>
        </w:tc>
        <w:tc>
          <w:tcPr>
            <w:tcW w:w="1355" w:type="dxa"/>
            <w:tcBorders>
              <w:top w:val="nil"/>
              <w:bottom w:val="single" w:sz="4" w:space="0" w:color="auto"/>
            </w:tcBorders>
            <w:noWrap/>
            <w:vAlign w:val="bottom"/>
          </w:tcPr>
          <w:p w14:paraId="2695A30F"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36 (0.0)</w:t>
            </w:r>
          </w:p>
        </w:tc>
        <w:tc>
          <w:tcPr>
            <w:tcW w:w="2189" w:type="dxa"/>
            <w:tcBorders>
              <w:top w:val="nil"/>
              <w:bottom w:val="single" w:sz="4" w:space="0" w:color="auto"/>
            </w:tcBorders>
            <w:vAlign w:val="bottom"/>
          </w:tcPr>
          <w:p w14:paraId="559D36BD" w14:textId="77777777" w:rsidR="000F4EB7" w:rsidRPr="00672242" w:rsidRDefault="000F4EB7" w:rsidP="001B6E5E">
            <w:pPr>
              <w:spacing w:line="360" w:lineRule="auto"/>
              <w:contextualSpacing/>
              <w:rPr>
                <w:color w:val="000000"/>
                <w:sz w:val="20"/>
                <w:szCs w:val="20"/>
                <w:lang w:val="fr-FR"/>
              </w:rPr>
            </w:pPr>
          </w:p>
        </w:tc>
        <w:tc>
          <w:tcPr>
            <w:tcW w:w="284" w:type="dxa"/>
            <w:tcBorders>
              <w:top w:val="nil"/>
              <w:bottom w:val="single" w:sz="4" w:space="0" w:color="auto"/>
            </w:tcBorders>
            <w:vAlign w:val="bottom"/>
          </w:tcPr>
          <w:p w14:paraId="0B49C4A9" w14:textId="77777777" w:rsidR="000F4EB7" w:rsidRPr="00672242" w:rsidRDefault="000F4EB7" w:rsidP="001B6E5E">
            <w:pPr>
              <w:spacing w:line="360" w:lineRule="auto"/>
              <w:contextualSpacing/>
              <w:rPr>
                <w:color w:val="000000"/>
                <w:sz w:val="20"/>
                <w:szCs w:val="20"/>
                <w:lang w:val="fr-FR"/>
              </w:rPr>
            </w:pPr>
          </w:p>
        </w:tc>
        <w:tc>
          <w:tcPr>
            <w:tcW w:w="1417" w:type="dxa"/>
            <w:tcBorders>
              <w:top w:val="nil"/>
              <w:bottom w:val="single" w:sz="4" w:space="0" w:color="auto"/>
            </w:tcBorders>
            <w:vAlign w:val="bottom"/>
          </w:tcPr>
          <w:p w14:paraId="280A2C43"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10 (0.9)</w:t>
            </w:r>
          </w:p>
        </w:tc>
        <w:tc>
          <w:tcPr>
            <w:tcW w:w="1559" w:type="dxa"/>
            <w:tcBorders>
              <w:top w:val="nil"/>
              <w:bottom w:val="single" w:sz="4" w:space="0" w:color="auto"/>
            </w:tcBorders>
            <w:vAlign w:val="bottom"/>
          </w:tcPr>
          <w:p w14:paraId="2950C7E7" w14:textId="77777777" w:rsidR="000F4EB7" w:rsidRPr="00672242" w:rsidRDefault="000F4EB7" w:rsidP="001B6E5E">
            <w:pPr>
              <w:spacing w:line="360" w:lineRule="auto"/>
              <w:contextualSpacing/>
              <w:rPr>
                <w:color w:val="000000"/>
                <w:sz w:val="20"/>
                <w:szCs w:val="20"/>
                <w:lang w:val="fr-FR"/>
              </w:rPr>
            </w:pPr>
            <w:r w:rsidRPr="00672242">
              <w:rPr>
                <w:color w:val="000000"/>
                <w:sz w:val="20"/>
                <w:szCs w:val="20"/>
                <w:lang w:val="fr-FR"/>
              </w:rPr>
              <w:t>121 (0.1)</w:t>
            </w:r>
          </w:p>
        </w:tc>
        <w:tc>
          <w:tcPr>
            <w:tcW w:w="2340" w:type="dxa"/>
            <w:gridSpan w:val="2"/>
            <w:tcBorders>
              <w:top w:val="nil"/>
              <w:bottom w:val="single" w:sz="4" w:space="0" w:color="auto"/>
            </w:tcBorders>
            <w:vAlign w:val="bottom"/>
          </w:tcPr>
          <w:p w14:paraId="1B11C049" w14:textId="6AB660BA" w:rsidR="000F4EB7" w:rsidRPr="00672242" w:rsidRDefault="00672242" w:rsidP="001B6E5E">
            <w:pPr>
              <w:spacing w:line="360" w:lineRule="auto"/>
              <w:contextualSpacing/>
              <w:rPr>
                <w:iCs/>
                <w:color w:val="000000"/>
                <w:sz w:val="20"/>
                <w:szCs w:val="20"/>
                <w:lang w:val="en-AU"/>
              </w:rPr>
            </w:pPr>
            <w:r w:rsidRPr="00672242">
              <w:rPr>
                <w:iCs/>
                <w:color w:val="000000"/>
                <w:sz w:val="20"/>
                <w:szCs w:val="20"/>
                <w:lang w:val="en-AU"/>
              </w:rPr>
              <w:t>8.</w:t>
            </w:r>
            <w:r>
              <w:rPr>
                <w:iCs/>
                <w:color w:val="000000"/>
                <w:sz w:val="20"/>
                <w:szCs w:val="20"/>
                <w:lang w:val="en-AU"/>
              </w:rPr>
              <w:t>72</w:t>
            </w:r>
            <w:r w:rsidR="000F4EB7" w:rsidRPr="00672242">
              <w:rPr>
                <w:iCs/>
                <w:color w:val="000000"/>
                <w:sz w:val="20"/>
                <w:szCs w:val="20"/>
                <w:lang w:val="en-AU"/>
              </w:rPr>
              <w:t xml:space="preserve"> (</w:t>
            </w:r>
            <w:r>
              <w:rPr>
                <w:iCs/>
                <w:color w:val="000000"/>
                <w:sz w:val="20"/>
                <w:szCs w:val="20"/>
                <w:lang w:val="en-AU"/>
              </w:rPr>
              <w:t>4.56</w:t>
            </w:r>
            <w:r w:rsidR="000F4EB7" w:rsidRPr="00672242">
              <w:rPr>
                <w:iCs/>
                <w:color w:val="000000"/>
                <w:sz w:val="20"/>
                <w:szCs w:val="20"/>
                <w:lang w:val="en-AU"/>
              </w:rPr>
              <w:t xml:space="preserve">, </w:t>
            </w:r>
            <w:r>
              <w:rPr>
                <w:iCs/>
                <w:color w:val="000000"/>
                <w:sz w:val="20"/>
                <w:szCs w:val="20"/>
                <w:lang w:val="en-AU"/>
              </w:rPr>
              <w:t>16.68</w:t>
            </w:r>
            <w:r w:rsidR="000F4EB7" w:rsidRPr="00672242">
              <w:rPr>
                <w:iCs/>
                <w:color w:val="000000"/>
                <w:sz w:val="20"/>
                <w:szCs w:val="20"/>
                <w:lang w:val="en-AU"/>
              </w:rPr>
              <w:t>)</w:t>
            </w:r>
          </w:p>
        </w:tc>
        <w:tc>
          <w:tcPr>
            <w:tcW w:w="1270" w:type="dxa"/>
            <w:gridSpan w:val="2"/>
            <w:tcBorders>
              <w:top w:val="nil"/>
              <w:bottom w:val="single" w:sz="4" w:space="0" w:color="auto"/>
            </w:tcBorders>
            <w:vAlign w:val="bottom"/>
          </w:tcPr>
          <w:p w14:paraId="130A826B" w14:textId="77777777" w:rsidR="000F4EB7" w:rsidRPr="00672242" w:rsidRDefault="000F4EB7" w:rsidP="001B6E5E">
            <w:pPr>
              <w:spacing w:line="360" w:lineRule="auto"/>
              <w:contextualSpacing/>
              <w:rPr>
                <w:iCs/>
                <w:color w:val="000000"/>
                <w:sz w:val="20"/>
                <w:szCs w:val="20"/>
                <w:lang w:val="en-AU"/>
              </w:rPr>
            </w:pPr>
          </w:p>
        </w:tc>
      </w:tr>
    </w:tbl>
    <w:p w14:paraId="6EBD42B2" w14:textId="77777777" w:rsidR="000F4EB7" w:rsidRPr="000F4EB7" w:rsidRDefault="000F4EB7" w:rsidP="000F4EB7">
      <w:pPr>
        <w:spacing w:after="0" w:line="240" w:lineRule="auto"/>
        <w:rPr>
          <w:sz w:val="20"/>
          <w:szCs w:val="20"/>
          <w:lang w:val="en-AU"/>
        </w:rPr>
      </w:pPr>
      <w:r w:rsidRPr="00672242">
        <w:rPr>
          <w:sz w:val="20"/>
          <w:szCs w:val="20"/>
          <w:lang w:val="en-AU"/>
        </w:rPr>
        <w:t>CI confide</w:t>
      </w:r>
      <w:r w:rsidRPr="000F4EB7">
        <w:rPr>
          <w:sz w:val="20"/>
          <w:szCs w:val="20"/>
          <w:lang w:val="en-AU"/>
        </w:rPr>
        <w:t>nce interval; RR relative risk; SMM severe maternal morbidity</w:t>
      </w:r>
    </w:p>
    <w:p w14:paraId="6DB499E7" w14:textId="19C63722" w:rsidR="000F4EB7" w:rsidRPr="000F4EB7" w:rsidRDefault="000F4EB7" w:rsidP="000F4EB7">
      <w:pPr>
        <w:spacing w:after="0" w:line="240" w:lineRule="auto"/>
        <w:rPr>
          <w:sz w:val="20"/>
          <w:szCs w:val="20"/>
          <w:lang w:val="en-AU"/>
        </w:rPr>
      </w:pPr>
      <w:r w:rsidRPr="000F4EB7">
        <w:rPr>
          <w:sz w:val="20"/>
          <w:szCs w:val="20"/>
          <w:vertAlign w:val="superscript"/>
          <w:lang w:val="en-AU"/>
        </w:rPr>
        <w:t>a</w:t>
      </w:r>
      <w:r w:rsidRPr="000F4EB7">
        <w:rPr>
          <w:sz w:val="20"/>
          <w:szCs w:val="20"/>
          <w:lang w:val="en-AU"/>
        </w:rPr>
        <w:t xml:space="preserve"> </w:t>
      </w:r>
      <w:r w:rsidR="00961519">
        <w:rPr>
          <w:sz w:val="20"/>
          <w:szCs w:val="20"/>
          <w:lang w:val="en-AU"/>
        </w:rPr>
        <w:t>O</w:t>
      </w:r>
      <w:r w:rsidR="00961519" w:rsidRPr="000F4EB7">
        <w:rPr>
          <w:sz w:val="20"/>
          <w:szCs w:val="20"/>
          <w:lang w:val="en-AU"/>
        </w:rPr>
        <w:t xml:space="preserve">ne birth per mother </w:t>
      </w:r>
      <w:r w:rsidR="00961519">
        <w:rPr>
          <w:sz w:val="20"/>
          <w:szCs w:val="20"/>
          <w:lang w:val="en-AU"/>
        </w:rPr>
        <w:t xml:space="preserve">was </w:t>
      </w:r>
      <w:r w:rsidR="00961519" w:rsidRPr="000F4EB7">
        <w:rPr>
          <w:sz w:val="20"/>
          <w:szCs w:val="20"/>
          <w:lang w:val="en-AU"/>
        </w:rPr>
        <w:t>random</w:t>
      </w:r>
      <w:r w:rsidR="00961519">
        <w:rPr>
          <w:sz w:val="20"/>
          <w:szCs w:val="20"/>
          <w:lang w:val="en-AU"/>
        </w:rPr>
        <w:t>ly chosen using the maternal identifier.</w:t>
      </w:r>
    </w:p>
    <w:p w14:paraId="44811AD8" w14:textId="77777777" w:rsidR="000F4EB7" w:rsidRPr="000F4EB7" w:rsidRDefault="000F4EB7" w:rsidP="000F4EB7">
      <w:pPr>
        <w:spacing w:after="0" w:line="240" w:lineRule="auto"/>
        <w:rPr>
          <w:sz w:val="20"/>
          <w:szCs w:val="20"/>
          <w:lang w:val="en-AU"/>
        </w:rPr>
      </w:pPr>
      <w:r w:rsidRPr="000F4EB7">
        <w:rPr>
          <w:sz w:val="20"/>
          <w:szCs w:val="20"/>
          <w:vertAlign w:val="superscript"/>
          <w:lang w:val="en-AU"/>
        </w:rPr>
        <w:t>b</w:t>
      </w:r>
      <w:r w:rsidRPr="000F4EB7">
        <w:rPr>
          <w:sz w:val="20"/>
          <w:szCs w:val="20"/>
          <w:lang w:val="en-AU"/>
        </w:rPr>
        <w:t xml:space="preserve"> </w:t>
      </w:r>
      <w:r w:rsidRPr="000F4EB7">
        <w:rPr>
          <w:color w:val="000000"/>
          <w:sz w:val="20"/>
          <w:szCs w:val="20"/>
          <w:lang w:val="en-AU"/>
        </w:rPr>
        <w:t xml:space="preserve">See </w:t>
      </w:r>
      <w:r w:rsidRPr="000F4EB7">
        <w:rPr>
          <w:sz w:val="20"/>
          <w:szCs w:val="20"/>
          <w:lang w:val="en-AU"/>
        </w:rPr>
        <w:t xml:space="preserve">Table S1 for full list of factors in the maternal comorbidities composite. </w:t>
      </w:r>
    </w:p>
    <w:p w14:paraId="27EFA7E9" w14:textId="11772DFE" w:rsidR="000F4EB7" w:rsidRDefault="000F4EB7" w:rsidP="000F4EB7">
      <w:pPr>
        <w:spacing w:after="0" w:line="240" w:lineRule="auto"/>
        <w:rPr>
          <w:sz w:val="20"/>
          <w:szCs w:val="20"/>
          <w:lang w:val="en-AU"/>
        </w:rPr>
      </w:pPr>
      <w:r w:rsidRPr="000F4EB7">
        <w:rPr>
          <w:sz w:val="20"/>
          <w:szCs w:val="20"/>
          <w:vertAlign w:val="superscript"/>
          <w:lang w:val="en-AU"/>
        </w:rPr>
        <w:t>c</w:t>
      </w:r>
      <w:r w:rsidRPr="000F4EB7">
        <w:rPr>
          <w:sz w:val="20"/>
          <w:szCs w:val="20"/>
          <w:lang w:val="en-AU"/>
        </w:rPr>
        <w:t xml:space="preserve"> Adjusted for maternal ethnic origin and method of birth.</w:t>
      </w:r>
    </w:p>
    <w:p w14:paraId="2F6F66E5" w14:textId="01BA2119" w:rsidR="00BE0F71" w:rsidRDefault="000A50F4" w:rsidP="000A50F4">
      <w:pPr>
        <w:spacing w:after="0" w:line="240" w:lineRule="auto"/>
        <w:rPr>
          <w:sz w:val="20"/>
          <w:szCs w:val="20"/>
          <w:lang w:val="en-AU"/>
        </w:rPr>
      </w:pPr>
      <w:r w:rsidRPr="000F4EB7">
        <w:rPr>
          <w:sz w:val="20"/>
          <w:szCs w:val="20"/>
          <w:vertAlign w:val="superscript"/>
          <w:lang w:val="en-AU"/>
        </w:rPr>
        <w:t>d</w:t>
      </w:r>
      <w:r w:rsidR="00BE0F71" w:rsidRPr="000F4EB7">
        <w:rPr>
          <w:sz w:val="20"/>
          <w:szCs w:val="20"/>
          <w:vertAlign w:val="superscript"/>
          <w:lang w:val="en-AU"/>
        </w:rPr>
        <w:t xml:space="preserve"> </w:t>
      </w:r>
      <w:r w:rsidR="00BE0F71" w:rsidRPr="000F4EB7">
        <w:rPr>
          <w:sz w:val="20"/>
          <w:szCs w:val="20"/>
          <w:lang w:val="en-AU"/>
        </w:rPr>
        <w:t>The interaction P value was obtained by including an interaction term for stillbirth and maternal comorbidities in the model unstratified by maternal comorbidity.</w:t>
      </w:r>
    </w:p>
    <w:p w14:paraId="077E7054" w14:textId="361728A1" w:rsidR="005B1AB4" w:rsidRDefault="00BE0F71" w:rsidP="00DB4B0D">
      <w:pPr>
        <w:spacing w:after="0" w:line="240" w:lineRule="auto"/>
        <w:rPr>
          <w:lang w:val="en-AU"/>
        </w:rPr>
      </w:pPr>
      <w:r w:rsidRPr="00BE0F71">
        <w:rPr>
          <w:color w:val="000000"/>
          <w:sz w:val="20"/>
          <w:szCs w:val="20"/>
          <w:vertAlign w:val="superscript"/>
          <w:lang w:val="en-AU"/>
        </w:rPr>
        <w:t>e</w:t>
      </w:r>
      <w:r w:rsidR="000A50F4" w:rsidRPr="000F4EB7">
        <w:rPr>
          <w:color w:val="000000"/>
          <w:sz w:val="20"/>
          <w:szCs w:val="20"/>
          <w:lang w:val="en-AU"/>
        </w:rPr>
        <w:t xml:space="preserve">See </w:t>
      </w:r>
      <w:r w:rsidR="000A50F4" w:rsidRPr="000F4EB7">
        <w:rPr>
          <w:sz w:val="20"/>
          <w:szCs w:val="20"/>
          <w:lang w:val="en-AU"/>
        </w:rPr>
        <w:t xml:space="preserve">Table S2 for full list of factors in the severe maternal morbidity composite. for Individual factors only tabulated and RRs estimated where at least 10 women in the stillbirth group had this item. </w:t>
      </w:r>
      <w:r w:rsidR="000F4EB7">
        <w:rPr>
          <w:lang w:val="en-AU"/>
        </w:rPr>
        <w:br w:type="page"/>
      </w:r>
    </w:p>
    <w:p w14:paraId="427E87EB" w14:textId="77777777" w:rsidR="000F4EB7" w:rsidRDefault="000F4EB7">
      <w:pPr>
        <w:rPr>
          <w:lang w:val="en-AU"/>
        </w:rPr>
      </w:pPr>
    </w:p>
    <w:p w14:paraId="4F55CFC0" w14:textId="4ED5E143" w:rsidR="000F4EB7" w:rsidRPr="009103AB" w:rsidRDefault="000F4EB7" w:rsidP="000A50F4">
      <w:pPr>
        <w:ind w:left="567"/>
        <w:rPr>
          <w:lang w:val="en-AU"/>
        </w:rPr>
      </w:pPr>
      <w:r w:rsidRPr="00C26548">
        <w:rPr>
          <w:lang w:val="en-AU"/>
        </w:rPr>
        <w:t>Table</w:t>
      </w:r>
      <w:r>
        <w:rPr>
          <w:lang w:val="en-AU"/>
        </w:rPr>
        <w:t xml:space="preserve"> S</w:t>
      </w:r>
      <w:r w:rsidR="00DB4B0D">
        <w:rPr>
          <w:lang w:val="en-AU"/>
        </w:rPr>
        <w:t>6</w:t>
      </w:r>
      <w:r w:rsidRPr="00C26548">
        <w:rPr>
          <w:lang w:val="en-AU"/>
        </w:rPr>
        <w:t xml:space="preserve">. </w:t>
      </w:r>
      <w:r>
        <w:rPr>
          <w:lang w:val="en-AU"/>
        </w:rPr>
        <w:t>The risk of s</w:t>
      </w:r>
      <w:r w:rsidRPr="00AF6C71">
        <w:rPr>
          <w:lang w:val="en-AU"/>
        </w:rPr>
        <w:t>evere</w:t>
      </w:r>
      <w:r w:rsidRPr="009F74F9">
        <w:rPr>
          <w:lang w:val="en-AU"/>
        </w:rPr>
        <w:t xml:space="preserve"> maternal morbidity (SMM) during </w:t>
      </w:r>
      <w:r>
        <w:rPr>
          <w:lang w:val="en-AU"/>
        </w:rPr>
        <w:t xml:space="preserve">the </w:t>
      </w:r>
      <w:r w:rsidRPr="009F74F9">
        <w:rPr>
          <w:lang w:val="en-AU"/>
        </w:rPr>
        <w:t xml:space="preserve">birth of a singleton stillbirth compared to livebirths in </w:t>
      </w:r>
      <w:r w:rsidR="00257576">
        <w:rPr>
          <w:lang w:val="en-AU"/>
        </w:rPr>
        <w:t>Western Australia</w:t>
      </w:r>
      <w:r w:rsidRPr="009F74F9">
        <w:rPr>
          <w:lang w:val="en-AU"/>
        </w:rPr>
        <w:t xml:space="preserve"> (20</w:t>
      </w:r>
      <w:r>
        <w:rPr>
          <w:lang w:val="en-AU"/>
        </w:rPr>
        <w:t>0</w:t>
      </w:r>
      <w:r w:rsidRPr="009F74F9">
        <w:rPr>
          <w:lang w:val="en-AU"/>
        </w:rPr>
        <w:t>0-</w:t>
      </w:r>
      <w:r w:rsidR="005B4D3F">
        <w:rPr>
          <w:lang w:val="en-AU"/>
        </w:rPr>
        <w:t>20</w:t>
      </w:r>
      <w:r w:rsidRPr="009F74F9">
        <w:rPr>
          <w:lang w:val="en-AU"/>
        </w:rPr>
        <w:t>15), stratified by maternal comorbidities</w:t>
      </w:r>
      <w:r>
        <w:rPr>
          <w:lang w:val="en-AU"/>
        </w:rPr>
        <w:t xml:space="preserve">, </w:t>
      </w:r>
      <w:r w:rsidRPr="009103AB">
        <w:rPr>
          <w:lang w:val="en-AU"/>
        </w:rPr>
        <w:t>(based on HMDC data for everything except previous caesarean section)</w:t>
      </w:r>
    </w:p>
    <w:tbl>
      <w:tblPr>
        <w:tblStyle w:val="TableGrid"/>
        <w:tblW w:w="15552" w:type="dxa"/>
        <w:tblInd w:w="4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1355"/>
        <w:gridCol w:w="2189"/>
        <w:gridCol w:w="284"/>
        <w:gridCol w:w="1417"/>
        <w:gridCol w:w="1559"/>
        <w:gridCol w:w="2045"/>
        <w:gridCol w:w="295"/>
        <w:gridCol w:w="1062"/>
        <w:gridCol w:w="208"/>
        <w:gridCol w:w="35"/>
      </w:tblGrid>
      <w:tr w:rsidR="000F4EB7" w:rsidRPr="003479B9" w14:paraId="4F85715C" w14:textId="77777777" w:rsidTr="000F4EB7">
        <w:trPr>
          <w:trHeight w:val="300"/>
        </w:trPr>
        <w:tc>
          <w:tcPr>
            <w:tcW w:w="3969" w:type="dxa"/>
            <w:tcBorders>
              <w:top w:val="single" w:sz="4" w:space="0" w:color="auto"/>
              <w:bottom w:val="nil"/>
            </w:tcBorders>
            <w:vAlign w:val="bottom"/>
          </w:tcPr>
          <w:p w14:paraId="2A0FC720" w14:textId="77777777" w:rsidR="000F4EB7" w:rsidRPr="007D44A9" w:rsidRDefault="000F4EB7" w:rsidP="001B6E5E">
            <w:pPr>
              <w:rPr>
                <w:color w:val="000000"/>
                <w:lang w:val="en-AU"/>
              </w:rPr>
            </w:pPr>
          </w:p>
        </w:tc>
        <w:tc>
          <w:tcPr>
            <w:tcW w:w="4678" w:type="dxa"/>
            <w:gridSpan w:val="3"/>
            <w:tcBorders>
              <w:top w:val="single" w:sz="4" w:space="0" w:color="auto"/>
              <w:bottom w:val="nil"/>
            </w:tcBorders>
            <w:noWrap/>
            <w:vAlign w:val="bottom"/>
          </w:tcPr>
          <w:p w14:paraId="3A56F051" w14:textId="77777777" w:rsidR="000F4EB7" w:rsidRPr="003479B9" w:rsidRDefault="000F4EB7" w:rsidP="001B6E5E">
            <w:pPr>
              <w:spacing w:line="360" w:lineRule="auto"/>
              <w:contextualSpacing/>
              <w:rPr>
                <w:color w:val="000000"/>
              </w:rPr>
            </w:pPr>
            <w:r w:rsidRPr="003479B9">
              <w:rPr>
                <w:color w:val="000000"/>
                <w:lang w:val="en-AU"/>
              </w:rPr>
              <w:t>Without maternal comorbidities</w:t>
            </w:r>
            <w:r w:rsidRPr="00F5435D">
              <w:rPr>
                <w:color w:val="000000"/>
                <w:vertAlign w:val="superscript"/>
                <w:lang w:val="en-AU"/>
              </w:rPr>
              <w:t>a</w:t>
            </w:r>
          </w:p>
        </w:tc>
        <w:tc>
          <w:tcPr>
            <w:tcW w:w="284" w:type="dxa"/>
            <w:tcBorders>
              <w:top w:val="single" w:sz="4" w:space="0" w:color="auto"/>
              <w:bottom w:val="nil"/>
            </w:tcBorders>
            <w:vAlign w:val="bottom"/>
          </w:tcPr>
          <w:p w14:paraId="344E1729" w14:textId="77777777" w:rsidR="000F4EB7" w:rsidRPr="003479B9" w:rsidRDefault="000F4EB7" w:rsidP="001B6E5E">
            <w:pPr>
              <w:spacing w:line="360" w:lineRule="auto"/>
              <w:contextualSpacing/>
              <w:rPr>
                <w:color w:val="000000"/>
              </w:rPr>
            </w:pPr>
          </w:p>
        </w:tc>
        <w:tc>
          <w:tcPr>
            <w:tcW w:w="5021" w:type="dxa"/>
            <w:gridSpan w:val="3"/>
            <w:tcBorders>
              <w:top w:val="single" w:sz="4" w:space="0" w:color="auto"/>
              <w:bottom w:val="nil"/>
            </w:tcBorders>
            <w:vAlign w:val="bottom"/>
          </w:tcPr>
          <w:p w14:paraId="32DB6187" w14:textId="77777777" w:rsidR="000F4EB7" w:rsidRPr="003479B9" w:rsidRDefault="000F4EB7" w:rsidP="001B6E5E">
            <w:pPr>
              <w:spacing w:line="360" w:lineRule="auto"/>
              <w:contextualSpacing/>
              <w:rPr>
                <w:bCs/>
                <w:i/>
                <w:iCs/>
                <w:color w:val="000000"/>
              </w:rPr>
            </w:pPr>
            <w:r w:rsidRPr="003479B9">
              <w:rPr>
                <w:color w:val="000000"/>
                <w:lang w:val="en-AU"/>
              </w:rPr>
              <w:t>With maternal comorbidities</w:t>
            </w:r>
            <w:r w:rsidRPr="00F5435D">
              <w:rPr>
                <w:color w:val="000000"/>
                <w:vertAlign w:val="superscript"/>
                <w:lang w:val="en-AU"/>
              </w:rPr>
              <w:t>a</w:t>
            </w:r>
          </w:p>
        </w:tc>
        <w:tc>
          <w:tcPr>
            <w:tcW w:w="1357" w:type="dxa"/>
            <w:gridSpan w:val="2"/>
            <w:tcBorders>
              <w:top w:val="single" w:sz="4" w:space="0" w:color="auto"/>
              <w:bottom w:val="nil"/>
            </w:tcBorders>
            <w:vAlign w:val="bottom"/>
          </w:tcPr>
          <w:p w14:paraId="25394585" w14:textId="77777777" w:rsidR="000F4EB7" w:rsidRPr="003479B9" w:rsidRDefault="000F4EB7" w:rsidP="001B6E5E">
            <w:pPr>
              <w:spacing w:line="360" w:lineRule="auto"/>
              <w:contextualSpacing/>
              <w:rPr>
                <w:bCs/>
                <w:i/>
                <w:iCs/>
                <w:color w:val="000000"/>
              </w:rPr>
            </w:pPr>
          </w:p>
        </w:tc>
        <w:tc>
          <w:tcPr>
            <w:tcW w:w="243" w:type="dxa"/>
            <w:gridSpan w:val="2"/>
            <w:tcBorders>
              <w:top w:val="single" w:sz="4" w:space="0" w:color="auto"/>
              <w:bottom w:val="nil"/>
            </w:tcBorders>
            <w:vAlign w:val="bottom"/>
          </w:tcPr>
          <w:p w14:paraId="212CD21D" w14:textId="77777777" w:rsidR="000F4EB7" w:rsidRPr="003479B9" w:rsidRDefault="000F4EB7" w:rsidP="001B6E5E">
            <w:pPr>
              <w:spacing w:line="360" w:lineRule="auto"/>
              <w:contextualSpacing/>
              <w:rPr>
                <w:bCs/>
                <w:i/>
                <w:iCs/>
                <w:color w:val="000000"/>
              </w:rPr>
            </w:pPr>
          </w:p>
        </w:tc>
      </w:tr>
      <w:tr w:rsidR="000F4EB7" w:rsidRPr="003479B9" w14:paraId="2F398A60" w14:textId="77777777" w:rsidTr="000F4EB7">
        <w:trPr>
          <w:gridAfter w:val="1"/>
          <w:wAfter w:w="35" w:type="dxa"/>
          <w:trHeight w:val="300"/>
        </w:trPr>
        <w:tc>
          <w:tcPr>
            <w:tcW w:w="3969" w:type="dxa"/>
            <w:tcBorders>
              <w:top w:val="single" w:sz="4" w:space="0" w:color="auto"/>
              <w:bottom w:val="nil"/>
            </w:tcBorders>
            <w:vAlign w:val="bottom"/>
          </w:tcPr>
          <w:p w14:paraId="4D5AB38F" w14:textId="77777777" w:rsidR="000F4EB7" w:rsidRPr="003479B9" w:rsidRDefault="000F4EB7" w:rsidP="001B6E5E">
            <w:pPr>
              <w:spacing w:line="360" w:lineRule="auto"/>
              <w:contextualSpacing/>
              <w:rPr>
                <w:color w:val="000000"/>
              </w:rPr>
            </w:pPr>
          </w:p>
        </w:tc>
        <w:tc>
          <w:tcPr>
            <w:tcW w:w="1134" w:type="dxa"/>
            <w:tcBorders>
              <w:top w:val="single" w:sz="4" w:space="0" w:color="auto"/>
              <w:bottom w:val="nil"/>
            </w:tcBorders>
            <w:noWrap/>
            <w:vAlign w:val="bottom"/>
          </w:tcPr>
          <w:p w14:paraId="2BA74653" w14:textId="77777777" w:rsidR="000F4EB7" w:rsidRPr="005A30E3" w:rsidRDefault="000F4EB7" w:rsidP="001B6E5E">
            <w:pPr>
              <w:rPr>
                <w:lang w:val="en-AU"/>
              </w:rPr>
            </w:pPr>
            <w:r w:rsidRPr="005A30E3">
              <w:rPr>
                <w:lang w:val="en-AU"/>
              </w:rPr>
              <w:t>Stillbirth</w:t>
            </w:r>
          </w:p>
          <w:p w14:paraId="4B419BAB" w14:textId="77777777" w:rsidR="000F4EB7" w:rsidRPr="005A30E3" w:rsidRDefault="000F4EB7" w:rsidP="001B6E5E">
            <w:pPr>
              <w:spacing w:line="360" w:lineRule="auto"/>
              <w:contextualSpacing/>
              <w:rPr>
                <w:color w:val="000000"/>
              </w:rPr>
            </w:pPr>
            <w:r w:rsidRPr="005A30E3">
              <w:t>n=1527</w:t>
            </w:r>
          </w:p>
        </w:tc>
        <w:tc>
          <w:tcPr>
            <w:tcW w:w="1355" w:type="dxa"/>
            <w:tcBorders>
              <w:top w:val="single" w:sz="4" w:space="0" w:color="auto"/>
              <w:bottom w:val="nil"/>
            </w:tcBorders>
            <w:noWrap/>
            <w:vAlign w:val="bottom"/>
          </w:tcPr>
          <w:p w14:paraId="2EFDCDD5" w14:textId="77777777" w:rsidR="000F4EB7" w:rsidRPr="005A30E3" w:rsidRDefault="000F4EB7" w:rsidP="001B6E5E">
            <w:pPr>
              <w:ind w:left="-107" w:firstLine="107"/>
            </w:pPr>
            <w:r w:rsidRPr="005A30E3">
              <w:rPr>
                <w:lang w:val="en-AU"/>
              </w:rPr>
              <w:t>Livebirth</w:t>
            </w:r>
            <w:r w:rsidRPr="005A30E3">
              <w:t xml:space="preserve"> </w:t>
            </w:r>
          </w:p>
          <w:p w14:paraId="59CE2EA2" w14:textId="77777777" w:rsidR="000F4EB7" w:rsidRPr="005A30E3" w:rsidRDefault="000F4EB7" w:rsidP="001B6E5E">
            <w:pPr>
              <w:spacing w:line="360" w:lineRule="auto"/>
              <w:contextualSpacing/>
              <w:rPr>
                <w:color w:val="000000"/>
              </w:rPr>
            </w:pPr>
            <w:r w:rsidRPr="005A30E3">
              <w:t xml:space="preserve">n= </w:t>
            </w:r>
            <w:r w:rsidRPr="005A30E3">
              <w:rPr>
                <w:rFonts w:cs="Arial"/>
                <w:color w:val="000000"/>
              </w:rPr>
              <w:t>319</w:t>
            </w:r>
            <w:r>
              <w:rPr>
                <w:rFonts w:cs="Arial"/>
                <w:color w:val="000000"/>
              </w:rPr>
              <w:t>,</w:t>
            </w:r>
            <w:r w:rsidRPr="005A30E3">
              <w:rPr>
                <w:rFonts w:cs="Arial"/>
                <w:color w:val="000000"/>
              </w:rPr>
              <w:t>016</w:t>
            </w:r>
          </w:p>
        </w:tc>
        <w:tc>
          <w:tcPr>
            <w:tcW w:w="2189" w:type="dxa"/>
            <w:tcBorders>
              <w:top w:val="single" w:sz="4" w:space="0" w:color="auto"/>
              <w:bottom w:val="nil"/>
            </w:tcBorders>
            <w:vAlign w:val="bottom"/>
          </w:tcPr>
          <w:p w14:paraId="55DFD6EA" w14:textId="77777777" w:rsidR="000F4EB7" w:rsidRPr="005A30E3" w:rsidRDefault="000F4EB7" w:rsidP="001B6E5E">
            <w:pPr>
              <w:spacing w:line="360" w:lineRule="auto"/>
              <w:contextualSpacing/>
              <w:rPr>
                <w:color w:val="000000" w:themeColor="text1"/>
              </w:rPr>
            </w:pPr>
          </w:p>
        </w:tc>
        <w:tc>
          <w:tcPr>
            <w:tcW w:w="284" w:type="dxa"/>
            <w:tcBorders>
              <w:top w:val="single" w:sz="4" w:space="0" w:color="auto"/>
              <w:bottom w:val="nil"/>
            </w:tcBorders>
            <w:vAlign w:val="bottom"/>
          </w:tcPr>
          <w:p w14:paraId="0744B597" w14:textId="77777777" w:rsidR="000F4EB7" w:rsidRPr="005A30E3" w:rsidRDefault="000F4EB7" w:rsidP="001B6E5E">
            <w:pPr>
              <w:spacing w:line="360" w:lineRule="auto"/>
              <w:contextualSpacing/>
              <w:rPr>
                <w:color w:val="000000"/>
              </w:rPr>
            </w:pPr>
          </w:p>
        </w:tc>
        <w:tc>
          <w:tcPr>
            <w:tcW w:w="1417" w:type="dxa"/>
            <w:tcBorders>
              <w:top w:val="single" w:sz="4" w:space="0" w:color="auto"/>
              <w:bottom w:val="nil"/>
            </w:tcBorders>
            <w:vAlign w:val="bottom"/>
          </w:tcPr>
          <w:p w14:paraId="71F70884" w14:textId="77777777" w:rsidR="000F4EB7" w:rsidRPr="005A30E3" w:rsidRDefault="000F4EB7" w:rsidP="001B6E5E">
            <w:pPr>
              <w:ind w:left="-107" w:firstLine="107"/>
              <w:rPr>
                <w:lang w:val="en-AU"/>
              </w:rPr>
            </w:pPr>
            <w:r w:rsidRPr="005A30E3">
              <w:rPr>
                <w:lang w:val="en-AU"/>
              </w:rPr>
              <w:t>Stillbirth</w:t>
            </w:r>
          </w:p>
          <w:p w14:paraId="2D0EA5AB" w14:textId="77777777" w:rsidR="000F4EB7" w:rsidRPr="005A30E3" w:rsidRDefault="000F4EB7" w:rsidP="001B6E5E">
            <w:pPr>
              <w:spacing w:line="360" w:lineRule="auto"/>
              <w:contextualSpacing/>
              <w:rPr>
                <w:color w:val="000000"/>
              </w:rPr>
            </w:pPr>
            <w:r w:rsidRPr="005A30E3">
              <w:t>n=792</w:t>
            </w:r>
          </w:p>
        </w:tc>
        <w:tc>
          <w:tcPr>
            <w:tcW w:w="1559" w:type="dxa"/>
            <w:tcBorders>
              <w:top w:val="single" w:sz="4" w:space="0" w:color="auto"/>
              <w:bottom w:val="nil"/>
            </w:tcBorders>
          </w:tcPr>
          <w:p w14:paraId="25F65263" w14:textId="77777777" w:rsidR="000F4EB7" w:rsidRPr="005A30E3" w:rsidRDefault="000F4EB7" w:rsidP="001B6E5E">
            <w:pPr>
              <w:rPr>
                <w:lang w:val="en-AU"/>
              </w:rPr>
            </w:pPr>
            <w:r w:rsidRPr="005A30E3">
              <w:rPr>
                <w:lang w:val="en-AU"/>
              </w:rPr>
              <w:t>Livebirth</w:t>
            </w:r>
          </w:p>
          <w:p w14:paraId="75C35B74" w14:textId="77777777" w:rsidR="000F4EB7" w:rsidRPr="005A30E3" w:rsidRDefault="000F4EB7" w:rsidP="001B6E5E">
            <w:pPr>
              <w:rPr>
                <w:bCs/>
                <w:i/>
                <w:iCs/>
                <w:color w:val="000000"/>
              </w:rPr>
            </w:pPr>
            <w:r w:rsidRPr="005A30E3">
              <w:rPr>
                <w:rFonts w:cs="Arial"/>
                <w:color w:val="000000"/>
              </w:rPr>
              <w:t>137</w:t>
            </w:r>
            <w:r>
              <w:rPr>
                <w:rFonts w:cs="Arial"/>
                <w:color w:val="000000"/>
              </w:rPr>
              <w:t>,</w:t>
            </w:r>
            <w:r w:rsidRPr="005A30E3">
              <w:rPr>
                <w:rFonts w:cs="Arial"/>
                <w:color w:val="000000"/>
              </w:rPr>
              <w:t>304</w:t>
            </w:r>
          </w:p>
        </w:tc>
        <w:tc>
          <w:tcPr>
            <w:tcW w:w="2340" w:type="dxa"/>
            <w:gridSpan w:val="2"/>
            <w:tcBorders>
              <w:top w:val="single" w:sz="4" w:space="0" w:color="auto"/>
              <w:bottom w:val="nil"/>
            </w:tcBorders>
            <w:vAlign w:val="bottom"/>
          </w:tcPr>
          <w:p w14:paraId="629879E2" w14:textId="77777777" w:rsidR="000F4EB7" w:rsidRPr="005A30E3" w:rsidRDefault="000F4EB7" w:rsidP="001B6E5E">
            <w:pPr>
              <w:spacing w:line="360" w:lineRule="auto"/>
              <w:contextualSpacing/>
              <w:rPr>
                <w:color w:val="000000" w:themeColor="text1"/>
              </w:rPr>
            </w:pPr>
          </w:p>
        </w:tc>
        <w:tc>
          <w:tcPr>
            <w:tcW w:w="1270" w:type="dxa"/>
            <w:gridSpan w:val="2"/>
            <w:tcBorders>
              <w:top w:val="single" w:sz="4" w:space="0" w:color="auto"/>
              <w:bottom w:val="nil"/>
            </w:tcBorders>
            <w:vAlign w:val="bottom"/>
          </w:tcPr>
          <w:p w14:paraId="0E88BFFA" w14:textId="77777777" w:rsidR="000F4EB7" w:rsidRPr="005A30E3" w:rsidRDefault="000F4EB7" w:rsidP="001B6E5E">
            <w:pPr>
              <w:spacing w:line="360" w:lineRule="auto"/>
              <w:contextualSpacing/>
              <w:rPr>
                <w:bCs/>
                <w:i/>
                <w:iCs/>
                <w:color w:val="000000"/>
              </w:rPr>
            </w:pPr>
            <w:r w:rsidRPr="005A30E3">
              <w:rPr>
                <w:bCs/>
                <w:i/>
                <w:iCs/>
                <w:color w:val="000000"/>
              </w:rPr>
              <w:t xml:space="preserve"> </w:t>
            </w:r>
          </w:p>
        </w:tc>
      </w:tr>
      <w:tr w:rsidR="000F4EB7" w:rsidRPr="003479B9" w14:paraId="6F4D100B" w14:textId="77777777" w:rsidTr="000F4EB7">
        <w:trPr>
          <w:gridAfter w:val="1"/>
          <w:wAfter w:w="35" w:type="dxa"/>
          <w:trHeight w:val="300"/>
        </w:trPr>
        <w:tc>
          <w:tcPr>
            <w:tcW w:w="3969" w:type="dxa"/>
            <w:tcBorders>
              <w:top w:val="single" w:sz="4" w:space="0" w:color="auto"/>
              <w:bottom w:val="nil"/>
            </w:tcBorders>
            <w:vAlign w:val="bottom"/>
          </w:tcPr>
          <w:p w14:paraId="4D7E5353" w14:textId="77777777" w:rsidR="000F4EB7" w:rsidRPr="003479B9" w:rsidRDefault="000F4EB7" w:rsidP="001B6E5E">
            <w:pPr>
              <w:spacing w:after="240" w:line="360" w:lineRule="auto"/>
              <w:contextualSpacing/>
              <w:rPr>
                <w:color w:val="000000"/>
              </w:rPr>
            </w:pPr>
          </w:p>
        </w:tc>
        <w:tc>
          <w:tcPr>
            <w:tcW w:w="1134" w:type="dxa"/>
            <w:tcBorders>
              <w:top w:val="single" w:sz="4" w:space="0" w:color="auto"/>
              <w:bottom w:val="nil"/>
            </w:tcBorders>
            <w:noWrap/>
            <w:vAlign w:val="bottom"/>
          </w:tcPr>
          <w:p w14:paraId="024F77D0" w14:textId="77777777" w:rsidR="000F4EB7" w:rsidRPr="003479B9" w:rsidRDefault="000F4EB7" w:rsidP="001B6E5E">
            <w:pPr>
              <w:spacing w:after="240" w:line="360" w:lineRule="auto"/>
              <w:contextualSpacing/>
              <w:rPr>
                <w:color w:val="000000"/>
              </w:rPr>
            </w:pPr>
            <w:r w:rsidRPr="003479B9">
              <w:rPr>
                <w:color w:val="000000"/>
              </w:rPr>
              <w:t>n</w:t>
            </w:r>
            <w:r>
              <w:rPr>
                <w:color w:val="000000"/>
              </w:rPr>
              <w:t xml:space="preserve"> (%)</w:t>
            </w:r>
          </w:p>
        </w:tc>
        <w:tc>
          <w:tcPr>
            <w:tcW w:w="1355" w:type="dxa"/>
            <w:tcBorders>
              <w:top w:val="single" w:sz="4" w:space="0" w:color="auto"/>
              <w:bottom w:val="nil"/>
            </w:tcBorders>
            <w:noWrap/>
            <w:vAlign w:val="bottom"/>
          </w:tcPr>
          <w:p w14:paraId="3DB4262D" w14:textId="77777777" w:rsidR="000F4EB7" w:rsidRPr="003479B9" w:rsidRDefault="000F4EB7" w:rsidP="001B6E5E">
            <w:pPr>
              <w:spacing w:after="240" w:line="360" w:lineRule="auto"/>
              <w:contextualSpacing/>
              <w:rPr>
                <w:color w:val="000000"/>
              </w:rPr>
            </w:pPr>
            <w:r w:rsidRPr="003479B9">
              <w:rPr>
                <w:color w:val="000000"/>
              </w:rPr>
              <w:t>n</w:t>
            </w:r>
            <w:r>
              <w:rPr>
                <w:color w:val="000000"/>
              </w:rPr>
              <w:t xml:space="preserve"> (%)</w:t>
            </w:r>
          </w:p>
        </w:tc>
        <w:tc>
          <w:tcPr>
            <w:tcW w:w="2189" w:type="dxa"/>
            <w:tcBorders>
              <w:top w:val="single" w:sz="4" w:space="0" w:color="auto"/>
              <w:bottom w:val="nil"/>
            </w:tcBorders>
            <w:vAlign w:val="bottom"/>
          </w:tcPr>
          <w:p w14:paraId="43296E5B" w14:textId="77777777" w:rsidR="000F4EB7" w:rsidRPr="003479B9" w:rsidRDefault="000F4EB7" w:rsidP="001B6E5E">
            <w:pPr>
              <w:spacing w:after="240" w:line="360" w:lineRule="auto"/>
              <w:contextualSpacing/>
              <w:rPr>
                <w:color w:val="000000" w:themeColor="text1"/>
              </w:rPr>
            </w:pPr>
            <w:r w:rsidRPr="003479B9">
              <w:rPr>
                <w:color w:val="000000" w:themeColor="text1"/>
              </w:rPr>
              <w:t>Adjusted</w:t>
            </w:r>
            <w:r>
              <w:rPr>
                <w:color w:val="000000" w:themeColor="text1"/>
                <w:vertAlign w:val="superscript"/>
              </w:rPr>
              <w:t xml:space="preserve">b </w:t>
            </w:r>
            <w:r w:rsidRPr="003479B9">
              <w:rPr>
                <w:color w:val="000000" w:themeColor="text1"/>
              </w:rPr>
              <w:t>RR (95% CI)</w:t>
            </w:r>
          </w:p>
        </w:tc>
        <w:tc>
          <w:tcPr>
            <w:tcW w:w="284" w:type="dxa"/>
            <w:tcBorders>
              <w:top w:val="single" w:sz="4" w:space="0" w:color="auto"/>
              <w:bottom w:val="nil"/>
            </w:tcBorders>
            <w:vAlign w:val="bottom"/>
          </w:tcPr>
          <w:p w14:paraId="277B7A05" w14:textId="77777777" w:rsidR="000F4EB7" w:rsidRPr="003479B9" w:rsidRDefault="000F4EB7" w:rsidP="001B6E5E">
            <w:pPr>
              <w:spacing w:after="240" w:line="360" w:lineRule="auto"/>
              <w:contextualSpacing/>
              <w:rPr>
                <w:color w:val="000000"/>
              </w:rPr>
            </w:pPr>
          </w:p>
        </w:tc>
        <w:tc>
          <w:tcPr>
            <w:tcW w:w="1417" w:type="dxa"/>
            <w:tcBorders>
              <w:top w:val="single" w:sz="4" w:space="0" w:color="auto"/>
              <w:bottom w:val="nil"/>
            </w:tcBorders>
            <w:vAlign w:val="bottom"/>
          </w:tcPr>
          <w:p w14:paraId="4704C6F1" w14:textId="77777777" w:rsidR="000F4EB7" w:rsidRPr="003479B9" w:rsidRDefault="000F4EB7" w:rsidP="001B6E5E">
            <w:pPr>
              <w:spacing w:after="240" w:line="360" w:lineRule="auto"/>
              <w:contextualSpacing/>
              <w:rPr>
                <w:color w:val="000000"/>
              </w:rPr>
            </w:pPr>
            <w:r w:rsidRPr="003479B9">
              <w:rPr>
                <w:color w:val="000000"/>
              </w:rPr>
              <w:t>n</w:t>
            </w:r>
            <w:r>
              <w:rPr>
                <w:color w:val="000000"/>
              </w:rPr>
              <w:t xml:space="preserve"> (%)</w:t>
            </w:r>
          </w:p>
        </w:tc>
        <w:tc>
          <w:tcPr>
            <w:tcW w:w="1559" w:type="dxa"/>
            <w:tcBorders>
              <w:top w:val="single" w:sz="4" w:space="0" w:color="auto"/>
              <w:bottom w:val="nil"/>
            </w:tcBorders>
            <w:vAlign w:val="bottom"/>
          </w:tcPr>
          <w:p w14:paraId="1D50DD13" w14:textId="77777777" w:rsidR="000F4EB7" w:rsidRPr="003479B9" w:rsidRDefault="000F4EB7" w:rsidP="001B6E5E">
            <w:pPr>
              <w:spacing w:after="240" w:line="360" w:lineRule="auto"/>
              <w:contextualSpacing/>
              <w:rPr>
                <w:bCs/>
                <w:i/>
                <w:iCs/>
                <w:color w:val="000000"/>
              </w:rPr>
            </w:pPr>
            <w:r w:rsidRPr="003479B9">
              <w:rPr>
                <w:color w:val="000000"/>
              </w:rPr>
              <w:t>n</w:t>
            </w:r>
            <w:r>
              <w:rPr>
                <w:color w:val="000000"/>
              </w:rPr>
              <w:t xml:space="preserve"> (%)</w:t>
            </w:r>
          </w:p>
        </w:tc>
        <w:tc>
          <w:tcPr>
            <w:tcW w:w="2340" w:type="dxa"/>
            <w:gridSpan w:val="2"/>
            <w:tcBorders>
              <w:top w:val="single" w:sz="4" w:space="0" w:color="auto"/>
              <w:bottom w:val="nil"/>
            </w:tcBorders>
            <w:vAlign w:val="bottom"/>
          </w:tcPr>
          <w:p w14:paraId="423DED5B" w14:textId="77777777" w:rsidR="000F4EB7" w:rsidRPr="003479B9" w:rsidRDefault="000F4EB7" w:rsidP="001B6E5E">
            <w:pPr>
              <w:spacing w:after="240" w:line="360" w:lineRule="auto"/>
              <w:contextualSpacing/>
              <w:rPr>
                <w:color w:val="000000" w:themeColor="text1"/>
              </w:rPr>
            </w:pPr>
            <w:r w:rsidRPr="003479B9">
              <w:rPr>
                <w:color w:val="000000" w:themeColor="text1"/>
              </w:rPr>
              <w:t>Adjusted</w:t>
            </w:r>
            <w:r>
              <w:rPr>
                <w:color w:val="000000" w:themeColor="text1"/>
                <w:vertAlign w:val="superscript"/>
              </w:rPr>
              <w:t>b</w:t>
            </w:r>
            <w:r w:rsidRPr="003479B9">
              <w:rPr>
                <w:color w:val="000000" w:themeColor="text1"/>
              </w:rPr>
              <w:t xml:space="preserve"> RR (95% CI)</w:t>
            </w:r>
          </w:p>
        </w:tc>
        <w:tc>
          <w:tcPr>
            <w:tcW w:w="1270" w:type="dxa"/>
            <w:gridSpan w:val="2"/>
            <w:tcBorders>
              <w:top w:val="single" w:sz="4" w:space="0" w:color="auto"/>
              <w:bottom w:val="nil"/>
            </w:tcBorders>
            <w:vAlign w:val="bottom"/>
          </w:tcPr>
          <w:p w14:paraId="5CC79286" w14:textId="77777777" w:rsidR="000F4EB7" w:rsidRPr="003479B9" w:rsidRDefault="000F4EB7" w:rsidP="001B6E5E">
            <w:pPr>
              <w:spacing w:after="240" w:line="360" w:lineRule="auto"/>
              <w:contextualSpacing/>
              <w:rPr>
                <w:bCs/>
                <w:i/>
                <w:iCs/>
                <w:color w:val="000000"/>
              </w:rPr>
            </w:pPr>
            <w:r>
              <w:rPr>
                <w:bCs/>
                <w:i/>
                <w:iCs/>
                <w:color w:val="000000"/>
              </w:rPr>
              <w:t>Interaction P value</w:t>
            </w:r>
            <w:r w:rsidRPr="00F5435D">
              <w:rPr>
                <w:vertAlign w:val="superscript"/>
                <w:lang w:val="en-AU"/>
              </w:rPr>
              <w:t xml:space="preserve"> c</w:t>
            </w:r>
          </w:p>
        </w:tc>
      </w:tr>
      <w:tr w:rsidR="000F4EB7" w:rsidRPr="00D8775E" w14:paraId="151E513E" w14:textId="77777777" w:rsidTr="000F4EB7">
        <w:trPr>
          <w:gridAfter w:val="1"/>
          <w:wAfter w:w="35" w:type="dxa"/>
          <w:trHeight w:val="611"/>
        </w:trPr>
        <w:tc>
          <w:tcPr>
            <w:tcW w:w="3969" w:type="dxa"/>
            <w:tcBorders>
              <w:top w:val="single" w:sz="4" w:space="0" w:color="auto"/>
              <w:bottom w:val="nil"/>
            </w:tcBorders>
            <w:vAlign w:val="bottom"/>
          </w:tcPr>
          <w:p w14:paraId="7A6D6F60" w14:textId="77777777" w:rsidR="000F4EB7" w:rsidRPr="003479B9" w:rsidRDefault="000F4EB7" w:rsidP="001B6E5E">
            <w:pPr>
              <w:spacing w:before="480" w:line="360" w:lineRule="auto"/>
              <w:contextualSpacing/>
              <w:rPr>
                <w:color w:val="000000"/>
              </w:rPr>
            </w:pPr>
            <w:r w:rsidRPr="003479B9">
              <w:rPr>
                <w:color w:val="000000"/>
              </w:rPr>
              <w:t>SMM composite</w:t>
            </w:r>
          </w:p>
        </w:tc>
        <w:tc>
          <w:tcPr>
            <w:tcW w:w="1134" w:type="dxa"/>
            <w:tcBorders>
              <w:top w:val="single" w:sz="4" w:space="0" w:color="auto"/>
              <w:bottom w:val="nil"/>
            </w:tcBorders>
            <w:noWrap/>
            <w:vAlign w:val="bottom"/>
          </w:tcPr>
          <w:p w14:paraId="5356BFF8" w14:textId="77777777" w:rsidR="000F4EB7" w:rsidRPr="00364B28" w:rsidRDefault="000F4EB7" w:rsidP="001B6E5E">
            <w:pPr>
              <w:spacing w:before="480" w:line="360" w:lineRule="auto"/>
              <w:contextualSpacing/>
              <w:rPr>
                <w:color w:val="000000"/>
              </w:rPr>
            </w:pPr>
            <w:r>
              <w:rPr>
                <w:color w:val="000000"/>
              </w:rPr>
              <w:t>73</w:t>
            </w:r>
            <w:r w:rsidRPr="00364B28">
              <w:rPr>
                <w:color w:val="000000"/>
              </w:rPr>
              <w:t xml:space="preserve"> (</w:t>
            </w:r>
            <w:r w:rsidRPr="00364B28">
              <w:rPr>
                <w:bCs/>
                <w:iCs/>
                <w:color w:val="000000"/>
              </w:rPr>
              <w:t>4.</w:t>
            </w:r>
            <w:r>
              <w:rPr>
                <w:bCs/>
                <w:iCs/>
                <w:color w:val="000000"/>
              </w:rPr>
              <w:t>8</w:t>
            </w:r>
            <w:r w:rsidRPr="00364B28">
              <w:rPr>
                <w:bCs/>
                <w:iCs/>
                <w:color w:val="000000"/>
              </w:rPr>
              <w:t>)</w:t>
            </w:r>
          </w:p>
        </w:tc>
        <w:tc>
          <w:tcPr>
            <w:tcW w:w="1355" w:type="dxa"/>
            <w:tcBorders>
              <w:top w:val="single" w:sz="4" w:space="0" w:color="auto"/>
              <w:bottom w:val="nil"/>
            </w:tcBorders>
            <w:noWrap/>
            <w:vAlign w:val="bottom"/>
          </w:tcPr>
          <w:p w14:paraId="420F5DF1" w14:textId="77777777" w:rsidR="000F4EB7" w:rsidRPr="00364B28" w:rsidRDefault="000F4EB7" w:rsidP="001B6E5E">
            <w:pPr>
              <w:spacing w:before="480" w:line="360" w:lineRule="auto"/>
              <w:contextualSpacing/>
              <w:rPr>
                <w:color w:val="000000"/>
              </w:rPr>
            </w:pPr>
            <w:r w:rsidRPr="00D77B96">
              <w:rPr>
                <w:color w:val="000000"/>
              </w:rPr>
              <w:t>5567</w:t>
            </w:r>
            <w:r w:rsidRPr="00364B28">
              <w:rPr>
                <w:color w:val="000000"/>
              </w:rPr>
              <w:t xml:space="preserve"> (1.7)</w:t>
            </w:r>
          </w:p>
        </w:tc>
        <w:tc>
          <w:tcPr>
            <w:tcW w:w="2189" w:type="dxa"/>
            <w:tcBorders>
              <w:top w:val="single" w:sz="4" w:space="0" w:color="auto"/>
              <w:bottom w:val="nil"/>
            </w:tcBorders>
            <w:vAlign w:val="bottom"/>
          </w:tcPr>
          <w:p w14:paraId="6293C003" w14:textId="270CAB18" w:rsidR="000F4EB7" w:rsidRPr="00364B28" w:rsidRDefault="000F4EB7" w:rsidP="001B6E5E">
            <w:pPr>
              <w:spacing w:before="480" w:line="360" w:lineRule="auto"/>
              <w:contextualSpacing/>
              <w:rPr>
                <w:color w:val="000000"/>
              </w:rPr>
            </w:pPr>
            <w:r w:rsidRPr="00364B28">
              <w:rPr>
                <w:color w:val="000000"/>
              </w:rPr>
              <w:t>2.</w:t>
            </w:r>
            <w:r>
              <w:rPr>
                <w:color w:val="000000"/>
              </w:rPr>
              <w:t>52</w:t>
            </w:r>
            <w:r w:rsidRPr="00364B28">
              <w:rPr>
                <w:color w:val="000000"/>
              </w:rPr>
              <w:t xml:space="preserve"> (</w:t>
            </w:r>
            <w:r>
              <w:rPr>
                <w:color w:val="000000"/>
              </w:rPr>
              <w:t>2.0</w:t>
            </w:r>
            <w:r w:rsidR="005B4D3F">
              <w:rPr>
                <w:color w:val="000000"/>
              </w:rPr>
              <w:t>0</w:t>
            </w:r>
            <w:r w:rsidRPr="00364B28">
              <w:rPr>
                <w:color w:val="000000"/>
              </w:rPr>
              <w:t>, 3.</w:t>
            </w:r>
            <w:r>
              <w:rPr>
                <w:color w:val="000000"/>
              </w:rPr>
              <w:t>1</w:t>
            </w:r>
            <w:r w:rsidR="005B4D3F">
              <w:rPr>
                <w:color w:val="000000"/>
              </w:rPr>
              <w:t>6</w:t>
            </w:r>
            <w:r w:rsidRPr="00364B28">
              <w:rPr>
                <w:color w:val="000000"/>
              </w:rPr>
              <w:t>)</w:t>
            </w:r>
          </w:p>
        </w:tc>
        <w:tc>
          <w:tcPr>
            <w:tcW w:w="284" w:type="dxa"/>
            <w:tcBorders>
              <w:top w:val="single" w:sz="4" w:space="0" w:color="auto"/>
              <w:bottom w:val="nil"/>
            </w:tcBorders>
            <w:vAlign w:val="bottom"/>
          </w:tcPr>
          <w:p w14:paraId="593A2EA5" w14:textId="77777777" w:rsidR="000F4EB7" w:rsidRPr="00364B28" w:rsidRDefault="000F4EB7" w:rsidP="001B6E5E">
            <w:pPr>
              <w:spacing w:before="480" w:line="360" w:lineRule="auto"/>
              <w:contextualSpacing/>
              <w:rPr>
                <w:color w:val="000000"/>
              </w:rPr>
            </w:pPr>
          </w:p>
        </w:tc>
        <w:tc>
          <w:tcPr>
            <w:tcW w:w="1417" w:type="dxa"/>
            <w:tcBorders>
              <w:top w:val="single" w:sz="4" w:space="0" w:color="auto"/>
              <w:bottom w:val="nil"/>
            </w:tcBorders>
            <w:vAlign w:val="bottom"/>
          </w:tcPr>
          <w:p w14:paraId="281C5DF0" w14:textId="77777777" w:rsidR="000F4EB7" w:rsidRPr="00364B28" w:rsidRDefault="000F4EB7" w:rsidP="001B6E5E">
            <w:pPr>
              <w:spacing w:before="480" w:line="360" w:lineRule="auto"/>
              <w:contextualSpacing/>
              <w:rPr>
                <w:color w:val="000000"/>
              </w:rPr>
            </w:pPr>
            <w:r>
              <w:rPr>
                <w:color w:val="000000"/>
              </w:rPr>
              <w:t>136</w:t>
            </w:r>
            <w:r w:rsidRPr="00364B28">
              <w:rPr>
                <w:color w:val="000000"/>
              </w:rPr>
              <w:t xml:space="preserve"> (</w:t>
            </w:r>
            <w:r>
              <w:rPr>
                <w:color w:val="000000"/>
              </w:rPr>
              <w:t>17.2</w:t>
            </w:r>
            <w:r w:rsidRPr="00364B28">
              <w:rPr>
                <w:color w:val="000000"/>
              </w:rPr>
              <w:t>)</w:t>
            </w:r>
          </w:p>
        </w:tc>
        <w:tc>
          <w:tcPr>
            <w:tcW w:w="1559" w:type="dxa"/>
            <w:tcBorders>
              <w:top w:val="single" w:sz="4" w:space="0" w:color="auto"/>
              <w:bottom w:val="nil"/>
            </w:tcBorders>
            <w:vAlign w:val="bottom"/>
          </w:tcPr>
          <w:p w14:paraId="634C8C8A" w14:textId="77777777" w:rsidR="000F4EB7" w:rsidRPr="00364B28" w:rsidRDefault="000F4EB7" w:rsidP="001B6E5E">
            <w:pPr>
              <w:spacing w:before="480" w:line="360" w:lineRule="auto"/>
              <w:contextualSpacing/>
              <w:rPr>
                <w:color w:val="000000"/>
              </w:rPr>
            </w:pPr>
            <w:r w:rsidRPr="009103AB">
              <w:rPr>
                <w:color w:val="000000"/>
              </w:rPr>
              <w:t>4096</w:t>
            </w:r>
            <w:r w:rsidRPr="00364B28">
              <w:rPr>
                <w:color w:val="000000"/>
              </w:rPr>
              <w:t xml:space="preserve"> (</w:t>
            </w:r>
            <w:r>
              <w:rPr>
                <w:color w:val="000000"/>
              </w:rPr>
              <w:t>3.0</w:t>
            </w:r>
            <w:r w:rsidRPr="00364B28">
              <w:rPr>
                <w:color w:val="000000"/>
              </w:rPr>
              <w:t>)</w:t>
            </w:r>
          </w:p>
        </w:tc>
        <w:tc>
          <w:tcPr>
            <w:tcW w:w="2340" w:type="dxa"/>
            <w:gridSpan w:val="2"/>
            <w:tcBorders>
              <w:top w:val="single" w:sz="4" w:space="0" w:color="auto"/>
              <w:bottom w:val="nil"/>
            </w:tcBorders>
            <w:vAlign w:val="bottom"/>
          </w:tcPr>
          <w:p w14:paraId="0AB8677F" w14:textId="6D50537B" w:rsidR="000F4EB7" w:rsidRPr="00364B28" w:rsidRDefault="000F4EB7" w:rsidP="001B6E5E">
            <w:pPr>
              <w:spacing w:before="480" w:line="360" w:lineRule="auto"/>
              <w:contextualSpacing/>
              <w:rPr>
                <w:bCs/>
                <w:iCs/>
                <w:color w:val="000000"/>
                <w:lang w:val="en-AU"/>
              </w:rPr>
            </w:pPr>
            <w:r w:rsidRPr="00364B28">
              <w:rPr>
                <w:bCs/>
                <w:iCs/>
                <w:color w:val="000000"/>
                <w:lang w:val="en-AU"/>
              </w:rPr>
              <w:t>5.</w:t>
            </w:r>
            <w:r w:rsidR="005B4D3F">
              <w:rPr>
                <w:bCs/>
                <w:iCs/>
                <w:color w:val="000000"/>
                <w:lang w:val="en-AU"/>
              </w:rPr>
              <w:t>08</w:t>
            </w:r>
            <w:r w:rsidRPr="00364B28">
              <w:rPr>
                <w:bCs/>
                <w:iCs/>
                <w:color w:val="000000"/>
                <w:lang w:val="en-AU"/>
              </w:rPr>
              <w:t xml:space="preserve"> (4.3</w:t>
            </w:r>
            <w:r w:rsidR="005B4D3F">
              <w:rPr>
                <w:bCs/>
                <w:iCs/>
                <w:color w:val="000000"/>
                <w:lang w:val="en-AU"/>
              </w:rPr>
              <w:t>2</w:t>
            </w:r>
            <w:r w:rsidRPr="00364B28">
              <w:rPr>
                <w:bCs/>
                <w:iCs/>
                <w:color w:val="000000"/>
                <w:lang w:val="en-AU"/>
              </w:rPr>
              <w:t xml:space="preserve">, </w:t>
            </w:r>
            <w:r w:rsidR="005B4D3F">
              <w:rPr>
                <w:bCs/>
                <w:iCs/>
                <w:color w:val="000000"/>
                <w:lang w:val="en-AU"/>
              </w:rPr>
              <w:t>5.98</w:t>
            </w:r>
            <w:r w:rsidRPr="00364B28">
              <w:rPr>
                <w:bCs/>
                <w:iCs/>
                <w:color w:val="000000"/>
                <w:lang w:val="en-AU"/>
              </w:rPr>
              <w:t>)</w:t>
            </w:r>
          </w:p>
        </w:tc>
        <w:tc>
          <w:tcPr>
            <w:tcW w:w="1270" w:type="dxa"/>
            <w:gridSpan w:val="2"/>
            <w:tcBorders>
              <w:top w:val="single" w:sz="4" w:space="0" w:color="auto"/>
              <w:bottom w:val="nil"/>
            </w:tcBorders>
            <w:vAlign w:val="bottom"/>
          </w:tcPr>
          <w:p w14:paraId="5F67330D" w14:textId="1E5DB172" w:rsidR="000F4EB7" w:rsidRPr="00364B28" w:rsidRDefault="005B4D3F" w:rsidP="001B6E5E">
            <w:pPr>
              <w:spacing w:before="480" w:line="360" w:lineRule="auto"/>
              <w:contextualSpacing/>
              <w:rPr>
                <w:bCs/>
                <w:iCs/>
                <w:color w:val="000000"/>
                <w:lang w:val="en-AU"/>
              </w:rPr>
            </w:pPr>
            <w:r>
              <w:rPr>
                <w:bCs/>
                <w:iCs/>
                <w:color w:val="000000"/>
                <w:lang w:val="en-AU"/>
              </w:rPr>
              <w:t>&lt;0.00</w:t>
            </w:r>
            <w:r w:rsidR="000F4EB7" w:rsidRPr="00364B28">
              <w:rPr>
                <w:bCs/>
                <w:iCs/>
                <w:color w:val="000000"/>
                <w:lang w:val="en-AU"/>
              </w:rPr>
              <w:t>1</w:t>
            </w:r>
          </w:p>
        </w:tc>
      </w:tr>
      <w:tr w:rsidR="000F4EB7" w:rsidRPr="00D04E82" w14:paraId="244E5114" w14:textId="77777777" w:rsidTr="000F4EB7">
        <w:trPr>
          <w:gridAfter w:val="1"/>
          <w:wAfter w:w="35" w:type="dxa"/>
          <w:trHeight w:val="300"/>
        </w:trPr>
        <w:tc>
          <w:tcPr>
            <w:tcW w:w="3969" w:type="dxa"/>
            <w:tcBorders>
              <w:top w:val="nil"/>
              <w:bottom w:val="nil"/>
            </w:tcBorders>
            <w:vAlign w:val="bottom"/>
          </w:tcPr>
          <w:p w14:paraId="471F70FE" w14:textId="77777777" w:rsidR="000F4EB7" w:rsidRPr="00D8775E" w:rsidRDefault="000F4EB7" w:rsidP="001B6E5E">
            <w:pPr>
              <w:spacing w:line="360" w:lineRule="auto"/>
              <w:contextualSpacing/>
              <w:rPr>
                <w:color w:val="000000"/>
                <w:lang w:val="en-AU"/>
              </w:rPr>
            </w:pPr>
            <w:r w:rsidRPr="003479B9">
              <w:rPr>
                <w:color w:val="000000"/>
                <w:lang w:val="en-AU"/>
              </w:rPr>
              <w:t>SMM composite without transfusion</w:t>
            </w:r>
          </w:p>
        </w:tc>
        <w:tc>
          <w:tcPr>
            <w:tcW w:w="1134" w:type="dxa"/>
            <w:tcBorders>
              <w:top w:val="nil"/>
              <w:bottom w:val="nil"/>
            </w:tcBorders>
            <w:noWrap/>
            <w:vAlign w:val="bottom"/>
          </w:tcPr>
          <w:p w14:paraId="1C3EA654" w14:textId="77777777" w:rsidR="000F4EB7" w:rsidRPr="00364B28" w:rsidRDefault="000F4EB7" w:rsidP="001B6E5E">
            <w:pPr>
              <w:spacing w:line="360" w:lineRule="auto"/>
              <w:contextualSpacing/>
              <w:rPr>
                <w:color w:val="000000"/>
                <w:lang w:val="en-AU"/>
              </w:rPr>
            </w:pPr>
            <w:r>
              <w:rPr>
                <w:color w:val="000000"/>
                <w:lang w:val="en-AU"/>
              </w:rPr>
              <w:t xml:space="preserve">53 </w:t>
            </w:r>
            <w:r w:rsidRPr="00364B28">
              <w:rPr>
                <w:color w:val="000000"/>
                <w:lang w:val="en-AU"/>
              </w:rPr>
              <w:t>(3.</w:t>
            </w:r>
            <w:r>
              <w:rPr>
                <w:color w:val="000000"/>
                <w:lang w:val="en-AU"/>
              </w:rPr>
              <w:t>5</w:t>
            </w:r>
            <w:r w:rsidRPr="00364B28">
              <w:rPr>
                <w:color w:val="000000"/>
                <w:lang w:val="en-AU"/>
              </w:rPr>
              <w:t>)</w:t>
            </w:r>
          </w:p>
        </w:tc>
        <w:tc>
          <w:tcPr>
            <w:tcW w:w="1355" w:type="dxa"/>
            <w:tcBorders>
              <w:top w:val="nil"/>
              <w:bottom w:val="nil"/>
            </w:tcBorders>
            <w:noWrap/>
            <w:vAlign w:val="bottom"/>
          </w:tcPr>
          <w:p w14:paraId="2A7FA721" w14:textId="77777777" w:rsidR="000F4EB7" w:rsidRPr="00364B28" w:rsidRDefault="000F4EB7" w:rsidP="001B6E5E">
            <w:pPr>
              <w:spacing w:line="360" w:lineRule="auto"/>
              <w:contextualSpacing/>
              <w:rPr>
                <w:color w:val="000000"/>
                <w:lang w:val="en-AU"/>
              </w:rPr>
            </w:pPr>
            <w:r w:rsidRPr="00D77B96">
              <w:rPr>
                <w:color w:val="000000"/>
                <w:lang w:val="en-AU"/>
              </w:rPr>
              <w:t>3254</w:t>
            </w:r>
            <w:r w:rsidRPr="00364B28">
              <w:rPr>
                <w:color w:val="000000"/>
                <w:lang w:val="en-AU"/>
              </w:rPr>
              <w:t xml:space="preserve"> (1.0)</w:t>
            </w:r>
          </w:p>
        </w:tc>
        <w:tc>
          <w:tcPr>
            <w:tcW w:w="2189" w:type="dxa"/>
            <w:tcBorders>
              <w:top w:val="nil"/>
              <w:bottom w:val="nil"/>
            </w:tcBorders>
            <w:vAlign w:val="bottom"/>
          </w:tcPr>
          <w:p w14:paraId="7E3B62D1" w14:textId="0A38D811" w:rsidR="000F4EB7" w:rsidRPr="00364B28" w:rsidRDefault="000F4EB7" w:rsidP="001B6E5E">
            <w:pPr>
              <w:spacing w:line="360" w:lineRule="auto"/>
              <w:contextualSpacing/>
              <w:rPr>
                <w:color w:val="000000"/>
                <w:lang w:val="en-AU"/>
              </w:rPr>
            </w:pPr>
            <w:r w:rsidRPr="00364B28">
              <w:rPr>
                <w:color w:val="000000"/>
                <w:lang w:val="en-AU"/>
              </w:rPr>
              <w:t>3.</w:t>
            </w:r>
            <w:r>
              <w:rPr>
                <w:color w:val="000000"/>
                <w:lang w:val="en-AU"/>
              </w:rPr>
              <w:t>2</w:t>
            </w:r>
            <w:r w:rsidR="005B4D3F">
              <w:rPr>
                <w:color w:val="000000"/>
                <w:lang w:val="en-AU"/>
              </w:rPr>
              <w:t>2</w:t>
            </w:r>
            <w:r w:rsidRPr="00364B28">
              <w:rPr>
                <w:color w:val="000000"/>
                <w:lang w:val="en-AU"/>
              </w:rPr>
              <w:t xml:space="preserve"> (2.</w:t>
            </w:r>
            <w:r w:rsidR="005B4D3F">
              <w:rPr>
                <w:color w:val="000000"/>
                <w:lang w:val="en-AU"/>
              </w:rPr>
              <w:t>45</w:t>
            </w:r>
            <w:r w:rsidRPr="00364B28">
              <w:rPr>
                <w:color w:val="000000"/>
                <w:lang w:val="en-AU"/>
              </w:rPr>
              <w:t>, 4.</w:t>
            </w:r>
            <w:r w:rsidR="005B4D3F">
              <w:rPr>
                <w:color w:val="000000"/>
                <w:lang w:val="en-AU"/>
              </w:rPr>
              <w:t>23</w:t>
            </w:r>
            <w:r w:rsidRPr="00364B28">
              <w:rPr>
                <w:color w:val="000000"/>
                <w:lang w:val="en-AU"/>
              </w:rPr>
              <w:t>)</w:t>
            </w:r>
          </w:p>
        </w:tc>
        <w:tc>
          <w:tcPr>
            <w:tcW w:w="284" w:type="dxa"/>
            <w:tcBorders>
              <w:top w:val="nil"/>
              <w:bottom w:val="nil"/>
            </w:tcBorders>
            <w:vAlign w:val="bottom"/>
          </w:tcPr>
          <w:p w14:paraId="474AF738" w14:textId="77777777" w:rsidR="000F4EB7" w:rsidRPr="00364B28" w:rsidRDefault="000F4EB7" w:rsidP="001B6E5E">
            <w:pPr>
              <w:spacing w:line="360" w:lineRule="auto"/>
              <w:contextualSpacing/>
              <w:rPr>
                <w:color w:val="000000"/>
                <w:lang w:val="en-AU"/>
              </w:rPr>
            </w:pPr>
          </w:p>
        </w:tc>
        <w:tc>
          <w:tcPr>
            <w:tcW w:w="1417" w:type="dxa"/>
            <w:tcBorders>
              <w:top w:val="nil"/>
              <w:bottom w:val="nil"/>
            </w:tcBorders>
            <w:vAlign w:val="bottom"/>
          </w:tcPr>
          <w:p w14:paraId="21FAEC99" w14:textId="77777777" w:rsidR="000F4EB7" w:rsidRPr="00364B28" w:rsidRDefault="000F4EB7" w:rsidP="001B6E5E">
            <w:pPr>
              <w:spacing w:line="360" w:lineRule="auto"/>
              <w:contextualSpacing/>
              <w:rPr>
                <w:color w:val="000000"/>
                <w:lang w:val="en-AU"/>
              </w:rPr>
            </w:pPr>
            <w:r>
              <w:rPr>
                <w:color w:val="000000"/>
                <w:lang w:val="en-AU"/>
              </w:rPr>
              <w:t>63</w:t>
            </w:r>
            <w:r w:rsidRPr="00364B28">
              <w:rPr>
                <w:color w:val="000000"/>
                <w:lang w:val="en-AU"/>
              </w:rPr>
              <w:t xml:space="preserve"> (</w:t>
            </w:r>
            <w:r>
              <w:rPr>
                <w:color w:val="000000"/>
                <w:lang w:val="en-AU"/>
              </w:rPr>
              <w:t>8.0</w:t>
            </w:r>
            <w:r w:rsidRPr="00364B28">
              <w:rPr>
                <w:color w:val="000000"/>
                <w:lang w:val="en-AU"/>
              </w:rPr>
              <w:t>)</w:t>
            </w:r>
          </w:p>
        </w:tc>
        <w:tc>
          <w:tcPr>
            <w:tcW w:w="1559" w:type="dxa"/>
            <w:tcBorders>
              <w:top w:val="nil"/>
              <w:bottom w:val="nil"/>
            </w:tcBorders>
            <w:vAlign w:val="bottom"/>
          </w:tcPr>
          <w:p w14:paraId="32536779" w14:textId="77777777" w:rsidR="000F4EB7" w:rsidRPr="00364B28" w:rsidRDefault="000F4EB7" w:rsidP="001B6E5E">
            <w:pPr>
              <w:spacing w:line="360" w:lineRule="auto"/>
              <w:contextualSpacing/>
              <w:rPr>
                <w:color w:val="000000"/>
                <w:lang w:val="en-AU"/>
              </w:rPr>
            </w:pPr>
            <w:r w:rsidRPr="009103AB">
              <w:rPr>
                <w:color w:val="000000"/>
                <w:lang w:val="en-AU"/>
              </w:rPr>
              <w:t>2313</w:t>
            </w:r>
            <w:r w:rsidRPr="00364B28">
              <w:rPr>
                <w:color w:val="000000"/>
                <w:lang w:val="en-AU"/>
              </w:rPr>
              <w:t xml:space="preserve"> (1.</w:t>
            </w:r>
            <w:r>
              <w:rPr>
                <w:color w:val="000000"/>
                <w:lang w:val="en-AU"/>
              </w:rPr>
              <w:t>7</w:t>
            </w:r>
            <w:r w:rsidRPr="00364B28">
              <w:rPr>
                <w:color w:val="000000"/>
                <w:lang w:val="en-AU"/>
              </w:rPr>
              <w:t>)</w:t>
            </w:r>
          </w:p>
        </w:tc>
        <w:tc>
          <w:tcPr>
            <w:tcW w:w="2340" w:type="dxa"/>
            <w:gridSpan w:val="2"/>
            <w:tcBorders>
              <w:top w:val="nil"/>
              <w:bottom w:val="nil"/>
            </w:tcBorders>
            <w:vAlign w:val="bottom"/>
          </w:tcPr>
          <w:p w14:paraId="44B56825" w14:textId="2D384193" w:rsidR="000F4EB7" w:rsidRPr="00364B28" w:rsidRDefault="000F4EB7" w:rsidP="001B6E5E">
            <w:pPr>
              <w:spacing w:line="360" w:lineRule="auto"/>
              <w:contextualSpacing/>
              <w:rPr>
                <w:iCs/>
                <w:color w:val="000000"/>
                <w:lang w:val="en-AU"/>
              </w:rPr>
            </w:pPr>
            <w:r w:rsidRPr="00364B28">
              <w:rPr>
                <w:iCs/>
                <w:color w:val="000000"/>
                <w:lang w:val="en-AU"/>
              </w:rPr>
              <w:t>4.</w:t>
            </w:r>
            <w:r>
              <w:rPr>
                <w:iCs/>
                <w:color w:val="000000"/>
                <w:lang w:val="en-AU"/>
              </w:rPr>
              <w:t>33</w:t>
            </w:r>
            <w:r w:rsidRPr="00364B28">
              <w:rPr>
                <w:iCs/>
                <w:color w:val="000000"/>
                <w:lang w:val="en-AU"/>
              </w:rPr>
              <w:t xml:space="preserve"> (3.</w:t>
            </w:r>
            <w:r>
              <w:rPr>
                <w:iCs/>
                <w:color w:val="000000"/>
                <w:lang w:val="en-AU"/>
              </w:rPr>
              <w:t>3</w:t>
            </w:r>
            <w:r w:rsidR="005B4D3F">
              <w:rPr>
                <w:iCs/>
                <w:color w:val="000000"/>
                <w:lang w:val="en-AU"/>
              </w:rPr>
              <w:t>8</w:t>
            </w:r>
            <w:r w:rsidRPr="00364B28">
              <w:rPr>
                <w:iCs/>
                <w:color w:val="000000"/>
                <w:lang w:val="en-AU"/>
              </w:rPr>
              <w:t>, 5.</w:t>
            </w:r>
            <w:r>
              <w:rPr>
                <w:iCs/>
                <w:color w:val="000000"/>
                <w:lang w:val="en-AU"/>
              </w:rPr>
              <w:t>5</w:t>
            </w:r>
            <w:r w:rsidR="005B4D3F">
              <w:rPr>
                <w:iCs/>
                <w:color w:val="000000"/>
                <w:lang w:val="en-AU"/>
              </w:rPr>
              <w:t>4</w:t>
            </w:r>
            <w:r w:rsidRPr="00364B28">
              <w:rPr>
                <w:iCs/>
                <w:color w:val="000000"/>
                <w:lang w:val="en-AU"/>
              </w:rPr>
              <w:t>)</w:t>
            </w:r>
          </w:p>
        </w:tc>
        <w:tc>
          <w:tcPr>
            <w:tcW w:w="1270" w:type="dxa"/>
            <w:gridSpan w:val="2"/>
            <w:tcBorders>
              <w:top w:val="nil"/>
              <w:bottom w:val="nil"/>
            </w:tcBorders>
            <w:vAlign w:val="bottom"/>
          </w:tcPr>
          <w:p w14:paraId="7E692F73" w14:textId="68896844" w:rsidR="000F4EB7" w:rsidRPr="00364B28" w:rsidRDefault="000F4EB7" w:rsidP="001B6E5E">
            <w:pPr>
              <w:spacing w:line="360" w:lineRule="auto"/>
              <w:contextualSpacing/>
              <w:rPr>
                <w:iCs/>
                <w:color w:val="000000"/>
                <w:lang w:val="en-AU"/>
              </w:rPr>
            </w:pPr>
            <w:r w:rsidRPr="00364B28">
              <w:rPr>
                <w:iCs/>
                <w:color w:val="000000"/>
                <w:lang w:val="en-AU"/>
              </w:rPr>
              <w:t>0.0</w:t>
            </w:r>
            <w:r w:rsidR="005B4D3F">
              <w:rPr>
                <w:iCs/>
                <w:color w:val="000000"/>
                <w:lang w:val="en-AU"/>
              </w:rPr>
              <w:t>66</w:t>
            </w:r>
          </w:p>
        </w:tc>
      </w:tr>
      <w:tr w:rsidR="000F4EB7" w:rsidRPr="003479B9" w14:paraId="6B609305" w14:textId="77777777" w:rsidTr="000F4EB7">
        <w:trPr>
          <w:gridAfter w:val="1"/>
          <w:wAfter w:w="35" w:type="dxa"/>
          <w:trHeight w:val="300"/>
        </w:trPr>
        <w:tc>
          <w:tcPr>
            <w:tcW w:w="3969" w:type="dxa"/>
            <w:tcBorders>
              <w:top w:val="nil"/>
              <w:bottom w:val="nil"/>
            </w:tcBorders>
            <w:vAlign w:val="bottom"/>
          </w:tcPr>
          <w:p w14:paraId="6B89414F" w14:textId="77777777" w:rsidR="000F4EB7" w:rsidRPr="003479B9" w:rsidRDefault="000F4EB7" w:rsidP="001B6E5E">
            <w:pPr>
              <w:spacing w:line="360" w:lineRule="auto"/>
              <w:contextualSpacing/>
              <w:rPr>
                <w:color w:val="000000"/>
                <w:lang w:val="en-AU"/>
              </w:rPr>
            </w:pPr>
            <w:r w:rsidRPr="003479B9">
              <w:rPr>
                <w:color w:val="000000"/>
                <w:lang w:val="en-AU"/>
              </w:rPr>
              <w:t>SMM composite without curettage with general anaesthetic</w:t>
            </w:r>
          </w:p>
        </w:tc>
        <w:tc>
          <w:tcPr>
            <w:tcW w:w="1134" w:type="dxa"/>
            <w:tcBorders>
              <w:top w:val="nil"/>
              <w:bottom w:val="nil"/>
            </w:tcBorders>
            <w:noWrap/>
            <w:vAlign w:val="bottom"/>
          </w:tcPr>
          <w:p w14:paraId="0B9B53C3" w14:textId="77777777" w:rsidR="000F4EB7" w:rsidRPr="00364B28" w:rsidRDefault="000F4EB7" w:rsidP="001B6E5E">
            <w:pPr>
              <w:spacing w:line="360" w:lineRule="auto"/>
              <w:contextualSpacing/>
              <w:rPr>
                <w:color w:val="000000"/>
                <w:lang w:val="en-AU"/>
              </w:rPr>
            </w:pPr>
            <w:r>
              <w:rPr>
                <w:color w:val="000000"/>
                <w:lang w:val="en-AU"/>
              </w:rPr>
              <w:t>43</w:t>
            </w:r>
            <w:r w:rsidRPr="00364B28">
              <w:rPr>
                <w:color w:val="000000"/>
                <w:lang w:val="en-AU"/>
              </w:rPr>
              <w:t xml:space="preserve"> (2.</w:t>
            </w:r>
            <w:r>
              <w:rPr>
                <w:color w:val="000000"/>
                <w:lang w:val="en-AU"/>
              </w:rPr>
              <w:t>8</w:t>
            </w:r>
            <w:r w:rsidRPr="00364B28">
              <w:rPr>
                <w:color w:val="000000"/>
                <w:lang w:val="en-AU"/>
              </w:rPr>
              <w:t>)</w:t>
            </w:r>
          </w:p>
        </w:tc>
        <w:tc>
          <w:tcPr>
            <w:tcW w:w="1355" w:type="dxa"/>
            <w:tcBorders>
              <w:top w:val="nil"/>
              <w:bottom w:val="nil"/>
            </w:tcBorders>
            <w:noWrap/>
            <w:vAlign w:val="bottom"/>
          </w:tcPr>
          <w:p w14:paraId="60E90E38" w14:textId="77777777" w:rsidR="000F4EB7" w:rsidRPr="00364B28" w:rsidRDefault="000F4EB7" w:rsidP="001B6E5E">
            <w:pPr>
              <w:spacing w:line="360" w:lineRule="auto"/>
              <w:contextualSpacing/>
              <w:rPr>
                <w:color w:val="000000"/>
                <w:lang w:val="en-AU"/>
              </w:rPr>
            </w:pPr>
            <w:r w:rsidRPr="00D77B96">
              <w:rPr>
                <w:color w:val="000000"/>
                <w:lang w:val="en-AU"/>
              </w:rPr>
              <w:t>5133</w:t>
            </w:r>
            <w:r w:rsidRPr="00364B28">
              <w:rPr>
                <w:color w:val="000000"/>
                <w:lang w:val="en-AU"/>
              </w:rPr>
              <w:t xml:space="preserve"> (1.6)</w:t>
            </w:r>
          </w:p>
        </w:tc>
        <w:tc>
          <w:tcPr>
            <w:tcW w:w="2189" w:type="dxa"/>
            <w:tcBorders>
              <w:top w:val="nil"/>
              <w:bottom w:val="nil"/>
            </w:tcBorders>
            <w:vAlign w:val="bottom"/>
          </w:tcPr>
          <w:p w14:paraId="67D364E4" w14:textId="4DB0F81E" w:rsidR="000F4EB7" w:rsidRPr="00364B28" w:rsidRDefault="000F4EB7" w:rsidP="001B6E5E">
            <w:pPr>
              <w:spacing w:line="360" w:lineRule="auto"/>
              <w:contextualSpacing/>
              <w:rPr>
                <w:color w:val="000000"/>
                <w:lang w:val="en-AU"/>
              </w:rPr>
            </w:pPr>
            <w:r w:rsidRPr="00364B28">
              <w:rPr>
                <w:color w:val="000000"/>
                <w:lang w:val="en-AU"/>
              </w:rPr>
              <w:t>1.</w:t>
            </w:r>
            <w:r>
              <w:rPr>
                <w:color w:val="000000"/>
                <w:lang w:val="en-AU"/>
              </w:rPr>
              <w:t>6</w:t>
            </w:r>
            <w:r w:rsidR="005B4D3F">
              <w:rPr>
                <w:color w:val="000000"/>
                <w:lang w:val="en-AU"/>
              </w:rPr>
              <w:t>0</w:t>
            </w:r>
            <w:r w:rsidRPr="00364B28">
              <w:rPr>
                <w:color w:val="000000"/>
                <w:lang w:val="en-AU"/>
              </w:rPr>
              <w:t xml:space="preserve"> (1.</w:t>
            </w:r>
            <w:r w:rsidR="005B4D3F">
              <w:rPr>
                <w:color w:val="000000"/>
                <w:lang w:val="en-AU"/>
              </w:rPr>
              <w:t>19</w:t>
            </w:r>
            <w:r w:rsidRPr="00364B28">
              <w:rPr>
                <w:color w:val="000000"/>
                <w:lang w:val="en-AU"/>
              </w:rPr>
              <w:t>, 2.</w:t>
            </w:r>
            <w:r>
              <w:rPr>
                <w:color w:val="000000"/>
                <w:lang w:val="en-AU"/>
              </w:rPr>
              <w:t>1</w:t>
            </w:r>
            <w:r w:rsidR="005B4D3F">
              <w:rPr>
                <w:color w:val="000000"/>
                <w:lang w:val="en-AU"/>
              </w:rPr>
              <w:t>6</w:t>
            </w:r>
            <w:r w:rsidRPr="00364B28">
              <w:rPr>
                <w:color w:val="000000"/>
                <w:lang w:val="en-AU"/>
              </w:rPr>
              <w:t>)</w:t>
            </w:r>
          </w:p>
        </w:tc>
        <w:tc>
          <w:tcPr>
            <w:tcW w:w="284" w:type="dxa"/>
            <w:tcBorders>
              <w:top w:val="nil"/>
              <w:bottom w:val="nil"/>
            </w:tcBorders>
            <w:vAlign w:val="bottom"/>
          </w:tcPr>
          <w:p w14:paraId="33D263E8" w14:textId="77777777" w:rsidR="000F4EB7" w:rsidRPr="00364B28" w:rsidRDefault="000F4EB7" w:rsidP="001B6E5E">
            <w:pPr>
              <w:spacing w:line="360" w:lineRule="auto"/>
              <w:contextualSpacing/>
              <w:rPr>
                <w:color w:val="000000"/>
                <w:lang w:val="en-AU"/>
              </w:rPr>
            </w:pPr>
          </w:p>
        </w:tc>
        <w:tc>
          <w:tcPr>
            <w:tcW w:w="1417" w:type="dxa"/>
            <w:tcBorders>
              <w:top w:val="nil"/>
              <w:bottom w:val="nil"/>
            </w:tcBorders>
            <w:vAlign w:val="bottom"/>
          </w:tcPr>
          <w:p w14:paraId="294F9665" w14:textId="77777777" w:rsidR="000F4EB7" w:rsidRPr="00364B28" w:rsidRDefault="000F4EB7" w:rsidP="001B6E5E">
            <w:pPr>
              <w:spacing w:line="360" w:lineRule="auto"/>
              <w:contextualSpacing/>
              <w:rPr>
                <w:color w:val="000000"/>
                <w:lang w:val="en-AU"/>
              </w:rPr>
            </w:pPr>
            <w:r w:rsidRPr="00364B28">
              <w:rPr>
                <w:color w:val="000000"/>
                <w:lang w:val="en-AU"/>
              </w:rPr>
              <w:t>1</w:t>
            </w:r>
            <w:r>
              <w:rPr>
                <w:color w:val="000000"/>
                <w:lang w:val="en-AU"/>
              </w:rPr>
              <w:t>17</w:t>
            </w:r>
            <w:r w:rsidRPr="00364B28">
              <w:rPr>
                <w:color w:val="000000"/>
                <w:lang w:val="en-AU"/>
              </w:rPr>
              <w:t xml:space="preserve"> (</w:t>
            </w:r>
            <w:r>
              <w:rPr>
                <w:color w:val="000000"/>
                <w:lang w:val="en-AU"/>
              </w:rPr>
              <w:t>14.8</w:t>
            </w:r>
            <w:r w:rsidRPr="00364B28">
              <w:rPr>
                <w:color w:val="000000"/>
                <w:lang w:val="en-AU"/>
              </w:rPr>
              <w:t>)</w:t>
            </w:r>
          </w:p>
        </w:tc>
        <w:tc>
          <w:tcPr>
            <w:tcW w:w="1559" w:type="dxa"/>
            <w:tcBorders>
              <w:top w:val="nil"/>
              <w:bottom w:val="nil"/>
            </w:tcBorders>
            <w:vAlign w:val="bottom"/>
          </w:tcPr>
          <w:p w14:paraId="6D4975BC" w14:textId="77777777" w:rsidR="000F4EB7" w:rsidRPr="00364B28" w:rsidRDefault="000F4EB7" w:rsidP="001B6E5E">
            <w:pPr>
              <w:spacing w:line="360" w:lineRule="auto"/>
              <w:contextualSpacing/>
              <w:rPr>
                <w:color w:val="000000"/>
                <w:lang w:val="en-AU"/>
              </w:rPr>
            </w:pPr>
            <w:r w:rsidRPr="009103AB">
              <w:rPr>
                <w:color w:val="000000"/>
                <w:lang w:val="en-AU"/>
              </w:rPr>
              <w:t>3948</w:t>
            </w:r>
            <w:r w:rsidRPr="00364B28">
              <w:rPr>
                <w:color w:val="000000"/>
                <w:lang w:val="en-AU"/>
              </w:rPr>
              <w:t xml:space="preserve"> (2.</w:t>
            </w:r>
            <w:r>
              <w:rPr>
                <w:color w:val="000000"/>
                <w:lang w:val="en-AU"/>
              </w:rPr>
              <w:t>9</w:t>
            </w:r>
            <w:r w:rsidRPr="00364B28">
              <w:rPr>
                <w:color w:val="000000"/>
                <w:lang w:val="en-AU"/>
              </w:rPr>
              <w:t>)</w:t>
            </w:r>
          </w:p>
        </w:tc>
        <w:tc>
          <w:tcPr>
            <w:tcW w:w="2340" w:type="dxa"/>
            <w:gridSpan w:val="2"/>
            <w:tcBorders>
              <w:top w:val="nil"/>
              <w:bottom w:val="nil"/>
            </w:tcBorders>
            <w:vAlign w:val="bottom"/>
          </w:tcPr>
          <w:p w14:paraId="36368D5B" w14:textId="0B420D6D" w:rsidR="000F4EB7" w:rsidRPr="00364B28" w:rsidRDefault="000F4EB7" w:rsidP="001B6E5E">
            <w:pPr>
              <w:spacing w:line="360" w:lineRule="auto"/>
              <w:contextualSpacing/>
              <w:rPr>
                <w:iCs/>
                <w:color w:val="000000"/>
                <w:lang w:val="en-AU"/>
              </w:rPr>
            </w:pPr>
            <w:r w:rsidRPr="00364B28">
              <w:rPr>
                <w:iCs/>
                <w:color w:val="000000"/>
                <w:lang w:val="en-AU"/>
              </w:rPr>
              <w:t>4.</w:t>
            </w:r>
            <w:r w:rsidR="005B4D3F">
              <w:rPr>
                <w:iCs/>
                <w:color w:val="000000"/>
                <w:lang w:val="en-AU"/>
              </w:rPr>
              <w:t>53</w:t>
            </w:r>
            <w:r w:rsidRPr="00364B28">
              <w:rPr>
                <w:iCs/>
                <w:color w:val="000000"/>
                <w:lang w:val="en-AU"/>
              </w:rPr>
              <w:t>(3.</w:t>
            </w:r>
            <w:r w:rsidR="005B4D3F">
              <w:rPr>
                <w:iCs/>
                <w:color w:val="000000"/>
                <w:lang w:val="en-AU"/>
              </w:rPr>
              <w:t>79</w:t>
            </w:r>
            <w:r w:rsidRPr="00364B28">
              <w:rPr>
                <w:iCs/>
                <w:color w:val="000000"/>
                <w:lang w:val="en-AU"/>
              </w:rPr>
              <w:t>, 5.</w:t>
            </w:r>
            <w:r w:rsidR="005B4D3F">
              <w:rPr>
                <w:iCs/>
                <w:color w:val="000000"/>
                <w:lang w:val="en-AU"/>
              </w:rPr>
              <w:t>41</w:t>
            </w:r>
            <w:r w:rsidRPr="00364B28">
              <w:rPr>
                <w:iCs/>
                <w:color w:val="000000"/>
                <w:lang w:val="en-AU"/>
              </w:rPr>
              <w:t>)</w:t>
            </w:r>
          </w:p>
        </w:tc>
        <w:tc>
          <w:tcPr>
            <w:tcW w:w="1270" w:type="dxa"/>
            <w:gridSpan w:val="2"/>
            <w:tcBorders>
              <w:top w:val="nil"/>
              <w:bottom w:val="nil"/>
            </w:tcBorders>
            <w:vAlign w:val="bottom"/>
          </w:tcPr>
          <w:p w14:paraId="65D9B0CD" w14:textId="48835C74" w:rsidR="000F4EB7" w:rsidRPr="00364B28" w:rsidRDefault="005B4D3F" w:rsidP="001B6E5E">
            <w:pPr>
              <w:spacing w:line="360" w:lineRule="auto"/>
              <w:contextualSpacing/>
              <w:rPr>
                <w:iCs/>
                <w:color w:val="000000"/>
                <w:lang w:val="en-AU"/>
              </w:rPr>
            </w:pPr>
            <w:r>
              <w:rPr>
                <w:bCs/>
                <w:iCs/>
                <w:color w:val="000000"/>
              </w:rPr>
              <w:t>&lt;0.00</w:t>
            </w:r>
            <w:r w:rsidR="000F4EB7" w:rsidRPr="00364B28">
              <w:rPr>
                <w:bCs/>
                <w:iCs/>
                <w:color w:val="000000"/>
              </w:rPr>
              <w:t>1</w:t>
            </w:r>
          </w:p>
        </w:tc>
      </w:tr>
      <w:tr w:rsidR="000F4EB7" w:rsidRPr="003479B9" w14:paraId="1B91C8BE" w14:textId="77777777" w:rsidTr="000F4EB7">
        <w:trPr>
          <w:gridAfter w:val="1"/>
          <w:wAfter w:w="35" w:type="dxa"/>
          <w:trHeight w:val="300"/>
        </w:trPr>
        <w:tc>
          <w:tcPr>
            <w:tcW w:w="3969" w:type="dxa"/>
            <w:tcBorders>
              <w:top w:val="nil"/>
              <w:bottom w:val="nil"/>
            </w:tcBorders>
            <w:vAlign w:val="bottom"/>
          </w:tcPr>
          <w:p w14:paraId="72F50BE4" w14:textId="77777777" w:rsidR="000F4EB7" w:rsidRPr="003479B9" w:rsidRDefault="000F4EB7" w:rsidP="001B6E5E">
            <w:pPr>
              <w:spacing w:line="360" w:lineRule="auto"/>
              <w:contextualSpacing/>
              <w:rPr>
                <w:color w:val="000000"/>
                <w:lang w:val="en-AU"/>
              </w:rPr>
            </w:pPr>
            <w:r w:rsidRPr="003479B9">
              <w:rPr>
                <w:color w:val="000000"/>
                <w:lang w:val="en-AU"/>
              </w:rPr>
              <w:t>SMM composite without transfusion and curettage with general anaesthetic</w:t>
            </w:r>
          </w:p>
        </w:tc>
        <w:tc>
          <w:tcPr>
            <w:tcW w:w="1134" w:type="dxa"/>
            <w:tcBorders>
              <w:top w:val="nil"/>
              <w:bottom w:val="nil"/>
            </w:tcBorders>
            <w:noWrap/>
            <w:vAlign w:val="bottom"/>
          </w:tcPr>
          <w:p w14:paraId="3DD62B61" w14:textId="77777777" w:rsidR="000F4EB7" w:rsidRPr="00364B28" w:rsidRDefault="000F4EB7" w:rsidP="001B6E5E">
            <w:pPr>
              <w:spacing w:line="360" w:lineRule="auto"/>
              <w:contextualSpacing/>
              <w:rPr>
                <w:color w:val="000000"/>
                <w:lang w:val="en-AU"/>
              </w:rPr>
            </w:pPr>
            <w:r>
              <w:rPr>
                <w:color w:val="000000"/>
                <w:lang w:val="en-AU"/>
              </w:rPr>
              <w:t>20</w:t>
            </w:r>
            <w:r w:rsidRPr="00364B28">
              <w:rPr>
                <w:color w:val="000000"/>
                <w:lang w:val="en-AU"/>
              </w:rPr>
              <w:t xml:space="preserve"> (1.</w:t>
            </w:r>
            <w:r>
              <w:rPr>
                <w:color w:val="000000"/>
                <w:lang w:val="en-AU"/>
              </w:rPr>
              <w:t>3</w:t>
            </w:r>
            <w:r w:rsidRPr="00364B28">
              <w:rPr>
                <w:color w:val="000000"/>
                <w:lang w:val="en-AU"/>
              </w:rPr>
              <w:t>)</w:t>
            </w:r>
          </w:p>
        </w:tc>
        <w:tc>
          <w:tcPr>
            <w:tcW w:w="1355" w:type="dxa"/>
            <w:tcBorders>
              <w:top w:val="nil"/>
              <w:bottom w:val="nil"/>
            </w:tcBorders>
            <w:noWrap/>
            <w:vAlign w:val="bottom"/>
          </w:tcPr>
          <w:p w14:paraId="5C4B0453" w14:textId="77777777" w:rsidR="000F4EB7" w:rsidRPr="00364B28" w:rsidRDefault="000F4EB7" w:rsidP="001B6E5E">
            <w:pPr>
              <w:spacing w:line="360" w:lineRule="auto"/>
              <w:contextualSpacing/>
              <w:rPr>
                <w:color w:val="000000"/>
                <w:lang w:val="en-AU"/>
              </w:rPr>
            </w:pPr>
            <w:r w:rsidRPr="00D77B96">
              <w:rPr>
                <w:color w:val="000000"/>
                <w:lang w:val="en-AU"/>
              </w:rPr>
              <w:t>2724</w:t>
            </w:r>
            <w:r w:rsidRPr="00364B28">
              <w:rPr>
                <w:color w:val="000000"/>
                <w:lang w:val="en-AU"/>
              </w:rPr>
              <w:t xml:space="preserve"> (0.</w:t>
            </w:r>
            <w:r>
              <w:rPr>
                <w:color w:val="000000"/>
                <w:lang w:val="en-AU"/>
              </w:rPr>
              <w:t>9</w:t>
            </w:r>
            <w:r w:rsidRPr="00364B28">
              <w:rPr>
                <w:color w:val="000000"/>
                <w:lang w:val="en-AU"/>
              </w:rPr>
              <w:t>)</w:t>
            </w:r>
          </w:p>
        </w:tc>
        <w:tc>
          <w:tcPr>
            <w:tcW w:w="2189" w:type="dxa"/>
            <w:tcBorders>
              <w:top w:val="nil"/>
              <w:bottom w:val="nil"/>
            </w:tcBorders>
            <w:vAlign w:val="bottom"/>
          </w:tcPr>
          <w:p w14:paraId="44F1C70F" w14:textId="498155C7" w:rsidR="000F4EB7" w:rsidRPr="00364B28" w:rsidRDefault="000F4EB7" w:rsidP="001B6E5E">
            <w:pPr>
              <w:spacing w:line="360" w:lineRule="auto"/>
              <w:contextualSpacing/>
              <w:rPr>
                <w:color w:val="000000"/>
                <w:lang w:val="en-AU"/>
              </w:rPr>
            </w:pPr>
            <w:r w:rsidRPr="00364B28">
              <w:rPr>
                <w:color w:val="000000"/>
                <w:lang w:val="en-AU"/>
              </w:rPr>
              <w:t>1.</w:t>
            </w:r>
            <w:r w:rsidR="005B4D3F">
              <w:rPr>
                <w:color w:val="000000"/>
                <w:lang w:val="en-AU"/>
              </w:rPr>
              <w:t>46</w:t>
            </w:r>
            <w:r w:rsidRPr="00364B28">
              <w:rPr>
                <w:color w:val="000000"/>
                <w:lang w:val="en-AU"/>
              </w:rPr>
              <w:t xml:space="preserve"> (0.</w:t>
            </w:r>
            <w:r>
              <w:rPr>
                <w:color w:val="000000"/>
                <w:lang w:val="en-AU"/>
              </w:rPr>
              <w:t>9</w:t>
            </w:r>
            <w:r w:rsidR="005B4D3F">
              <w:rPr>
                <w:color w:val="000000"/>
                <w:lang w:val="en-AU"/>
              </w:rPr>
              <w:t>4</w:t>
            </w:r>
            <w:r w:rsidRPr="00364B28">
              <w:rPr>
                <w:color w:val="000000"/>
                <w:lang w:val="en-AU"/>
              </w:rPr>
              <w:t>, 2.</w:t>
            </w:r>
            <w:r w:rsidR="005B4D3F">
              <w:rPr>
                <w:color w:val="000000"/>
                <w:lang w:val="en-AU"/>
              </w:rPr>
              <w:t>26</w:t>
            </w:r>
            <w:r w:rsidRPr="00364B28">
              <w:rPr>
                <w:color w:val="000000"/>
                <w:lang w:val="en-AU"/>
              </w:rPr>
              <w:t>)</w:t>
            </w:r>
          </w:p>
        </w:tc>
        <w:tc>
          <w:tcPr>
            <w:tcW w:w="284" w:type="dxa"/>
            <w:tcBorders>
              <w:top w:val="nil"/>
              <w:bottom w:val="nil"/>
            </w:tcBorders>
            <w:vAlign w:val="bottom"/>
          </w:tcPr>
          <w:p w14:paraId="0A6E5B4D" w14:textId="77777777" w:rsidR="000F4EB7" w:rsidRPr="00364B28" w:rsidRDefault="000F4EB7" w:rsidP="001B6E5E">
            <w:pPr>
              <w:spacing w:line="360" w:lineRule="auto"/>
              <w:contextualSpacing/>
              <w:rPr>
                <w:color w:val="000000"/>
                <w:lang w:val="en-AU"/>
              </w:rPr>
            </w:pPr>
          </w:p>
        </w:tc>
        <w:tc>
          <w:tcPr>
            <w:tcW w:w="1417" w:type="dxa"/>
            <w:tcBorders>
              <w:top w:val="nil"/>
              <w:bottom w:val="nil"/>
            </w:tcBorders>
            <w:vAlign w:val="bottom"/>
          </w:tcPr>
          <w:p w14:paraId="46B14C13" w14:textId="77777777" w:rsidR="000F4EB7" w:rsidRPr="00364B28" w:rsidRDefault="000F4EB7" w:rsidP="001B6E5E">
            <w:pPr>
              <w:spacing w:line="360" w:lineRule="auto"/>
              <w:contextualSpacing/>
              <w:rPr>
                <w:color w:val="000000"/>
                <w:lang w:val="en-AU"/>
              </w:rPr>
            </w:pPr>
            <w:r w:rsidRPr="00364B28">
              <w:rPr>
                <w:color w:val="000000"/>
                <w:lang w:val="en-AU"/>
              </w:rPr>
              <w:t>4</w:t>
            </w:r>
            <w:r>
              <w:rPr>
                <w:color w:val="000000"/>
                <w:lang w:val="en-AU"/>
              </w:rPr>
              <w:t>4</w:t>
            </w:r>
            <w:r w:rsidRPr="00364B28">
              <w:rPr>
                <w:color w:val="000000"/>
                <w:lang w:val="en-AU"/>
              </w:rPr>
              <w:t xml:space="preserve"> (</w:t>
            </w:r>
            <w:r>
              <w:rPr>
                <w:color w:val="000000"/>
                <w:lang w:val="en-AU"/>
              </w:rPr>
              <w:t>5</w:t>
            </w:r>
            <w:r w:rsidRPr="00364B28">
              <w:rPr>
                <w:color w:val="000000"/>
                <w:lang w:val="en-AU"/>
              </w:rPr>
              <w:t>.6)</w:t>
            </w:r>
          </w:p>
        </w:tc>
        <w:tc>
          <w:tcPr>
            <w:tcW w:w="1559" w:type="dxa"/>
            <w:tcBorders>
              <w:top w:val="nil"/>
              <w:bottom w:val="nil"/>
            </w:tcBorders>
            <w:vAlign w:val="bottom"/>
          </w:tcPr>
          <w:p w14:paraId="1AC04A19" w14:textId="77777777" w:rsidR="000F4EB7" w:rsidRPr="00364B28" w:rsidRDefault="000F4EB7" w:rsidP="001B6E5E">
            <w:pPr>
              <w:spacing w:line="360" w:lineRule="auto"/>
              <w:contextualSpacing/>
              <w:rPr>
                <w:color w:val="000000"/>
                <w:lang w:val="en-AU"/>
              </w:rPr>
            </w:pPr>
            <w:r w:rsidRPr="009103AB">
              <w:rPr>
                <w:color w:val="000000"/>
                <w:lang w:val="en-AU"/>
              </w:rPr>
              <w:t>2137</w:t>
            </w:r>
            <w:r w:rsidRPr="00364B28">
              <w:rPr>
                <w:color w:val="000000"/>
                <w:lang w:val="en-AU"/>
              </w:rPr>
              <w:t xml:space="preserve"> (1.</w:t>
            </w:r>
            <w:r>
              <w:rPr>
                <w:color w:val="000000"/>
                <w:lang w:val="en-AU"/>
              </w:rPr>
              <w:t>6</w:t>
            </w:r>
            <w:r w:rsidRPr="00364B28">
              <w:rPr>
                <w:color w:val="000000"/>
                <w:lang w:val="en-AU"/>
              </w:rPr>
              <w:t>)</w:t>
            </w:r>
          </w:p>
        </w:tc>
        <w:tc>
          <w:tcPr>
            <w:tcW w:w="2340" w:type="dxa"/>
            <w:gridSpan w:val="2"/>
            <w:tcBorders>
              <w:top w:val="nil"/>
              <w:bottom w:val="nil"/>
            </w:tcBorders>
            <w:vAlign w:val="bottom"/>
          </w:tcPr>
          <w:p w14:paraId="5DE768B6" w14:textId="386956B9" w:rsidR="000F4EB7" w:rsidRPr="00364B28" w:rsidRDefault="000F4EB7" w:rsidP="001B6E5E">
            <w:pPr>
              <w:spacing w:line="360" w:lineRule="auto"/>
              <w:contextualSpacing/>
              <w:rPr>
                <w:iCs/>
                <w:color w:val="000000"/>
                <w:lang w:val="en-AU"/>
              </w:rPr>
            </w:pPr>
            <w:r w:rsidRPr="00364B28">
              <w:rPr>
                <w:iCs/>
                <w:color w:val="000000"/>
                <w:lang w:val="en-AU"/>
              </w:rPr>
              <w:t>3.</w:t>
            </w:r>
            <w:r>
              <w:rPr>
                <w:iCs/>
                <w:color w:val="000000"/>
                <w:lang w:val="en-AU"/>
              </w:rPr>
              <w:t>5</w:t>
            </w:r>
            <w:r w:rsidR="005B4D3F">
              <w:rPr>
                <w:iCs/>
                <w:color w:val="000000"/>
                <w:lang w:val="en-AU"/>
              </w:rPr>
              <w:t>3</w:t>
            </w:r>
            <w:r w:rsidRPr="00364B28">
              <w:rPr>
                <w:iCs/>
                <w:color w:val="000000"/>
                <w:lang w:val="en-AU"/>
              </w:rPr>
              <w:t xml:space="preserve"> (2.</w:t>
            </w:r>
            <w:r w:rsidR="005B4D3F">
              <w:rPr>
                <w:iCs/>
                <w:color w:val="000000"/>
                <w:lang w:val="en-AU"/>
              </w:rPr>
              <w:t>63</w:t>
            </w:r>
            <w:r w:rsidRPr="00364B28">
              <w:rPr>
                <w:iCs/>
                <w:color w:val="000000"/>
                <w:lang w:val="en-AU"/>
              </w:rPr>
              <w:t>, 4.</w:t>
            </w:r>
            <w:r>
              <w:rPr>
                <w:iCs/>
                <w:color w:val="000000"/>
                <w:lang w:val="en-AU"/>
              </w:rPr>
              <w:t>7</w:t>
            </w:r>
            <w:r w:rsidR="005B4D3F">
              <w:rPr>
                <w:iCs/>
                <w:color w:val="000000"/>
                <w:lang w:val="en-AU"/>
              </w:rPr>
              <w:t>4</w:t>
            </w:r>
            <w:r w:rsidRPr="00364B28">
              <w:rPr>
                <w:iCs/>
                <w:color w:val="000000"/>
                <w:lang w:val="en-AU"/>
              </w:rPr>
              <w:t>)</w:t>
            </w:r>
          </w:p>
        </w:tc>
        <w:tc>
          <w:tcPr>
            <w:tcW w:w="1270" w:type="dxa"/>
            <w:gridSpan w:val="2"/>
            <w:tcBorders>
              <w:top w:val="nil"/>
              <w:bottom w:val="nil"/>
            </w:tcBorders>
            <w:vAlign w:val="bottom"/>
          </w:tcPr>
          <w:p w14:paraId="11A900D6" w14:textId="5A0EF720" w:rsidR="000F4EB7" w:rsidRPr="00364B28" w:rsidRDefault="000F4EB7" w:rsidP="001B6E5E">
            <w:pPr>
              <w:spacing w:line="360" w:lineRule="auto"/>
              <w:contextualSpacing/>
              <w:rPr>
                <w:iCs/>
                <w:color w:val="000000"/>
                <w:lang w:val="en-AU"/>
              </w:rPr>
            </w:pPr>
            <w:r w:rsidRPr="00364B28">
              <w:rPr>
                <w:iCs/>
                <w:color w:val="000000"/>
                <w:lang w:val="en-AU"/>
              </w:rPr>
              <w:t>0.00</w:t>
            </w:r>
            <w:r w:rsidR="005B4D3F">
              <w:rPr>
                <w:iCs/>
                <w:color w:val="000000"/>
                <w:lang w:val="en-AU"/>
              </w:rPr>
              <w:t>6</w:t>
            </w:r>
          </w:p>
        </w:tc>
      </w:tr>
      <w:tr w:rsidR="000F4EB7" w:rsidRPr="003479B9" w14:paraId="4368764F" w14:textId="77777777" w:rsidTr="000F4EB7">
        <w:trPr>
          <w:gridAfter w:val="1"/>
          <w:wAfter w:w="35" w:type="dxa"/>
          <w:trHeight w:val="300"/>
        </w:trPr>
        <w:tc>
          <w:tcPr>
            <w:tcW w:w="3969" w:type="dxa"/>
            <w:tcBorders>
              <w:top w:val="nil"/>
              <w:bottom w:val="nil"/>
            </w:tcBorders>
            <w:vAlign w:val="bottom"/>
          </w:tcPr>
          <w:p w14:paraId="42CEE0F0" w14:textId="77777777" w:rsidR="000F4EB7" w:rsidRPr="003479B9" w:rsidRDefault="000F4EB7" w:rsidP="001B6E5E">
            <w:pPr>
              <w:spacing w:line="360" w:lineRule="auto"/>
              <w:contextualSpacing/>
              <w:rPr>
                <w:color w:val="000000"/>
                <w:lang w:val="en-AU"/>
              </w:rPr>
            </w:pPr>
          </w:p>
        </w:tc>
        <w:tc>
          <w:tcPr>
            <w:tcW w:w="1134" w:type="dxa"/>
            <w:tcBorders>
              <w:top w:val="nil"/>
              <w:bottom w:val="nil"/>
            </w:tcBorders>
            <w:noWrap/>
            <w:vAlign w:val="bottom"/>
          </w:tcPr>
          <w:p w14:paraId="15982EB5" w14:textId="77777777" w:rsidR="000F4EB7" w:rsidRPr="00364B28" w:rsidRDefault="000F4EB7" w:rsidP="001B6E5E">
            <w:pPr>
              <w:spacing w:line="360" w:lineRule="auto"/>
              <w:contextualSpacing/>
              <w:rPr>
                <w:color w:val="000000"/>
                <w:lang w:val="en-AU"/>
              </w:rPr>
            </w:pPr>
          </w:p>
        </w:tc>
        <w:tc>
          <w:tcPr>
            <w:tcW w:w="1355" w:type="dxa"/>
            <w:tcBorders>
              <w:top w:val="nil"/>
              <w:bottom w:val="nil"/>
            </w:tcBorders>
            <w:noWrap/>
            <w:vAlign w:val="bottom"/>
          </w:tcPr>
          <w:p w14:paraId="0A448F3A" w14:textId="77777777" w:rsidR="000F4EB7" w:rsidRPr="00364B28" w:rsidRDefault="000F4EB7" w:rsidP="001B6E5E">
            <w:pPr>
              <w:spacing w:line="360" w:lineRule="auto"/>
              <w:contextualSpacing/>
              <w:rPr>
                <w:color w:val="000000"/>
                <w:lang w:val="en-AU"/>
              </w:rPr>
            </w:pPr>
          </w:p>
        </w:tc>
        <w:tc>
          <w:tcPr>
            <w:tcW w:w="2189" w:type="dxa"/>
            <w:tcBorders>
              <w:top w:val="nil"/>
              <w:bottom w:val="nil"/>
            </w:tcBorders>
            <w:vAlign w:val="bottom"/>
          </w:tcPr>
          <w:p w14:paraId="033763C3" w14:textId="77777777" w:rsidR="000F4EB7" w:rsidRPr="00364B28" w:rsidRDefault="000F4EB7" w:rsidP="001B6E5E">
            <w:pPr>
              <w:spacing w:line="360" w:lineRule="auto"/>
              <w:contextualSpacing/>
              <w:rPr>
                <w:color w:val="000000"/>
                <w:lang w:val="en-AU"/>
              </w:rPr>
            </w:pPr>
          </w:p>
        </w:tc>
        <w:tc>
          <w:tcPr>
            <w:tcW w:w="284" w:type="dxa"/>
            <w:tcBorders>
              <w:top w:val="nil"/>
              <w:bottom w:val="nil"/>
            </w:tcBorders>
            <w:vAlign w:val="bottom"/>
          </w:tcPr>
          <w:p w14:paraId="7EFAF273" w14:textId="77777777" w:rsidR="000F4EB7" w:rsidRPr="00364B28" w:rsidRDefault="000F4EB7" w:rsidP="001B6E5E">
            <w:pPr>
              <w:spacing w:line="360" w:lineRule="auto"/>
              <w:contextualSpacing/>
              <w:rPr>
                <w:color w:val="000000"/>
                <w:lang w:val="en-AU"/>
              </w:rPr>
            </w:pPr>
          </w:p>
        </w:tc>
        <w:tc>
          <w:tcPr>
            <w:tcW w:w="1417" w:type="dxa"/>
            <w:tcBorders>
              <w:top w:val="nil"/>
              <w:bottom w:val="nil"/>
            </w:tcBorders>
            <w:vAlign w:val="bottom"/>
          </w:tcPr>
          <w:p w14:paraId="7C3411F9" w14:textId="77777777" w:rsidR="000F4EB7" w:rsidRPr="00364B28" w:rsidRDefault="000F4EB7" w:rsidP="001B6E5E">
            <w:pPr>
              <w:spacing w:line="360" w:lineRule="auto"/>
              <w:contextualSpacing/>
              <w:rPr>
                <w:color w:val="000000"/>
                <w:lang w:val="en-AU"/>
              </w:rPr>
            </w:pPr>
          </w:p>
        </w:tc>
        <w:tc>
          <w:tcPr>
            <w:tcW w:w="1559" w:type="dxa"/>
            <w:tcBorders>
              <w:top w:val="nil"/>
              <w:bottom w:val="nil"/>
            </w:tcBorders>
            <w:vAlign w:val="bottom"/>
          </w:tcPr>
          <w:p w14:paraId="74A27976" w14:textId="77777777" w:rsidR="000F4EB7" w:rsidRPr="00364B28" w:rsidRDefault="000F4EB7" w:rsidP="001B6E5E">
            <w:pPr>
              <w:spacing w:line="360" w:lineRule="auto"/>
              <w:contextualSpacing/>
              <w:rPr>
                <w:color w:val="000000"/>
                <w:lang w:val="en-AU"/>
              </w:rPr>
            </w:pPr>
          </w:p>
        </w:tc>
        <w:tc>
          <w:tcPr>
            <w:tcW w:w="2340" w:type="dxa"/>
            <w:gridSpan w:val="2"/>
            <w:tcBorders>
              <w:top w:val="nil"/>
              <w:bottom w:val="nil"/>
            </w:tcBorders>
            <w:vAlign w:val="bottom"/>
          </w:tcPr>
          <w:p w14:paraId="181A9563" w14:textId="77777777" w:rsidR="000F4EB7" w:rsidRPr="00364B28" w:rsidRDefault="000F4EB7" w:rsidP="001B6E5E">
            <w:pPr>
              <w:spacing w:line="360" w:lineRule="auto"/>
              <w:contextualSpacing/>
              <w:rPr>
                <w:iCs/>
                <w:color w:val="000000"/>
                <w:lang w:val="en-AU"/>
              </w:rPr>
            </w:pPr>
          </w:p>
        </w:tc>
        <w:tc>
          <w:tcPr>
            <w:tcW w:w="1270" w:type="dxa"/>
            <w:gridSpan w:val="2"/>
            <w:tcBorders>
              <w:top w:val="nil"/>
              <w:bottom w:val="nil"/>
            </w:tcBorders>
            <w:vAlign w:val="bottom"/>
          </w:tcPr>
          <w:p w14:paraId="4EE1B1A2" w14:textId="77777777" w:rsidR="000F4EB7" w:rsidRPr="00364B28" w:rsidRDefault="000F4EB7" w:rsidP="001B6E5E">
            <w:pPr>
              <w:spacing w:line="360" w:lineRule="auto"/>
              <w:contextualSpacing/>
              <w:rPr>
                <w:iCs/>
                <w:color w:val="000000"/>
                <w:lang w:val="en-AU"/>
              </w:rPr>
            </w:pPr>
          </w:p>
        </w:tc>
      </w:tr>
      <w:tr w:rsidR="000F4EB7" w:rsidRPr="003479B9" w14:paraId="6C6BD766" w14:textId="77777777" w:rsidTr="000F4EB7">
        <w:trPr>
          <w:gridAfter w:val="1"/>
          <w:wAfter w:w="35" w:type="dxa"/>
          <w:trHeight w:val="300"/>
        </w:trPr>
        <w:tc>
          <w:tcPr>
            <w:tcW w:w="3969" w:type="dxa"/>
            <w:tcBorders>
              <w:top w:val="nil"/>
              <w:bottom w:val="nil"/>
            </w:tcBorders>
            <w:vAlign w:val="bottom"/>
          </w:tcPr>
          <w:p w14:paraId="198F821A" w14:textId="77777777" w:rsidR="000F4EB7" w:rsidRPr="003479B9" w:rsidRDefault="000F4EB7" w:rsidP="001B6E5E">
            <w:pPr>
              <w:spacing w:line="360" w:lineRule="auto"/>
              <w:contextualSpacing/>
              <w:rPr>
                <w:color w:val="000000"/>
              </w:rPr>
            </w:pPr>
            <w:r w:rsidRPr="003479B9">
              <w:rPr>
                <w:color w:val="000000"/>
                <w:lang w:val="en-AU"/>
              </w:rPr>
              <w:t>Individual procedures</w:t>
            </w:r>
            <w:r>
              <w:rPr>
                <w:color w:val="000000"/>
                <w:vertAlign w:val="superscript"/>
                <w:lang w:val="en-AU"/>
              </w:rPr>
              <w:t>d</w:t>
            </w:r>
          </w:p>
        </w:tc>
        <w:tc>
          <w:tcPr>
            <w:tcW w:w="1134" w:type="dxa"/>
            <w:tcBorders>
              <w:top w:val="nil"/>
              <w:bottom w:val="nil"/>
            </w:tcBorders>
            <w:noWrap/>
            <w:vAlign w:val="bottom"/>
          </w:tcPr>
          <w:p w14:paraId="317EEB46" w14:textId="77777777" w:rsidR="000F4EB7" w:rsidRPr="00364B28" w:rsidRDefault="000F4EB7" w:rsidP="001B6E5E">
            <w:pPr>
              <w:spacing w:line="360" w:lineRule="auto"/>
              <w:contextualSpacing/>
              <w:rPr>
                <w:color w:val="000000"/>
              </w:rPr>
            </w:pPr>
          </w:p>
        </w:tc>
        <w:tc>
          <w:tcPr>
            <w:tcW w:w="1355" w:type="dxa"/>
            <w:tcBorders>
              <w:top w:val="nil"/>
              <w:bottom w:val="nil"/>
            </w:tcBorders>
            <w:noWrap/>
            <w:vAlign w:val="bottom"/>
          </w:tcPr>
          <w:p w14:paraId="6D14AF5F" w14:textId="77777777" w:rsidR="000F4EB7" w:rsidRPr="00364B28" w:rsidRDefault="000F4EB7" w:rsidP="001B6E5E">
            <w:pPr>
              <w:spacing w:line="360" w:lineRule="auto"/>
              <w:contextualSpacing/>
              <w:rPr>
                <w:color w:val="000000"/>
              </w:rPr>
            </w:pPr>
          </w:p>
        </w:tc>
        <w:tc>
          <w:tcPr>
            <w:tcW w:w="2189" w:type="dxa"/>
            <w:tcBorders>
              <w:top w:val="nil"/>
              <w:bottom w:val="nil"/>
            </w:tcBorders>
            <w:vAlign w:val="bottom"/>
          </w:tcPr>
          <w:p w14:paraId="4D98D2A3" w14:textId="77777777" w:rsidR="000F4EB7" w:rsidRPr="00364B28" w:rsidRDefault="000F4EB7" w:rsidP="001B6E5E">
            <w:pPr>
              <w:spacing w:line="360" w:lineRule="auto"/>
              <w:contextualSpacing/>
              <w:rPr>
                <w:color w:val="000000"/>
              </w:rPr>
            </w:pPr>
          </w:p>
        </w:tc>
        <w:tc>
          <w:tcPr>
            <w:tcW w:w="284" w:type="dxa"/>
            <w:tcBorders>
              <w:top w:val="nil"/>
              <w:bottom w:val="nil"/>
            </w:tcBorders>
            <w:vAlign w:val="bottom"/>
          </w:tcPr>
          <w:p w14:paraId="7AD58C41" w14:textId="77777777" w:rsidR="000F4EB7" w:rsidRPr="00364B28" w:rsidRDefault="000F4EB7" w:rsidP="001B6E5E">
            <w:pPr>
              <w:spacing w:line="360" w:lineRule="auto"/>
              <w:contextualSpacing/>
              <w:rPr>
                <w:color w:val="000000"/>
              </w:rPr>
            </w:pPr>
          </w:p>
        </w:tc>
        <w:tc>
          <w:tcPr>
            <w:tcW w:w="1417" w:type="dxa"/>
            <w:tcBorders>
              <w:top w:val="nil"/>
              <w:bottom w:val="nil"/>
            </w:tcBorders>
            <w:vAlign w:val="bottom"/>
          </w:tcPr>
          <w:p w14:paraId="6D72A008" w14:textId="77777777" w:rsidR="000F4EB7" w:rsidRPr="00364B28" w:rsidRDefault="000F4EB7" w:rsidP="001B6E5E">
            <w:pPr>
              <w:spacing w:line="360" w:lineRule="auto"/>
              <w:contextualSpacing/>
              <w:rPr>
                <w:color w:val="000000"/>
              </w:rPr>
            </w:pPr>
          </w:p>
        </w:tc>
        <w:tc>
          <w:tcPr>
            <w:tcW w:w="1559" w:type="dxa"/>
            <w:tcBorders>
              <w:top w:val="nil"/>
              <w:bottom w:val="nil"/>
            </w:tcBorders>
            <w:vAlign w:val="bottom"/>
          </w:tcPr>
          <w:p w14:paraId="61724E03" w14:textId="77777777" w:rsidR="000F4EB7" w:rsidRPr="00364B28" w:rsidRDefault="000F4EB7" w:rsidP="001B6E5E">
            <w:pPr>
              <w:spacing w:line="360" w:lineRule="auto"/>
              <w:contextualSpacing/>
              <w:rPr>
                <w:color w:val="000000"/>
              </w:rPr>
            </w:pPr>
          </w:p>
        </w:tc>
        <w:tc>
          <w:tcPr>
            <w:tcW w:w="2340" w:type="dxa"/>
            <w:gridSpan w:val="2"/>
            <w:tcBorders>
              <w:top w:val="nil"/>
              <w:bottom w:val="nil"/>
            </w:tcBorders>
            <w:vAlign w:val="bottom"/>
          </w:tcPr>
          <w:p w14:paraId="7927B3B6" w14:textId="77777777" w:rsidR="000F4EB7" w:rsidRPr="00364B28" w:rsidRDefault="000F4EB7" w:rsidP="001B6E5E">
            <w:pPr>
              <w:spacing w:line="360" w:lineRule="auto"/>
              <w:contextualSpacing/>
              <w:rPr>
                <w:iCs/>
                <w:color w:val="000000"/>
              </w:rPr>
            </w:pPr>
          </w:p>
        </w:tc>
        <w:tc>
          <w:tcPr>
            <w:tcW w:w="1270" w:type="dxa"/>
            <w:gridSpan w:val="2"/>
            <w:tcBorders>
              <w:top w:val="nil"/>
              <w:bottom w:val="nil"/>
            </w:tcBorders>
            <w:vAlign w:val="bottom"/>
          </w:tcPr>
          <w:p w14:paraId="0326392B" w14:textId="77777777" w:rsidR="000F4EB7" w:rsidRPr="00364B28" w:rsidRDefault="000F4EB7" w:rsidP="001B6E5E">
            <w:pPr>
              <w:spacing w:line="360" w:lineRule="auto"/>
              <w:contextualSpacing/>
              <w:rPr>
                <w:iCs/>
                <w:color w:val="000000"/>
              </w:rPr>
            </w:pPr>
          </w:p>
        </w:tc>
      </w:tr>
      <w:tr w:rsidR="000F4EB7" w:rsidRPr="003479B9" w14:paraId="18A80FEE" w14:textId="77777777" w:rsidTr="000F4EB7">
        <w:trPr>
          <w:gridAfter w:val="1"/>
          <w:wAfter w:w="35" w:type="dxa"/>
          <w:trHeight w:val="300"/>
        </w:trPr>
        <w:tc>
          <w:tcPr>
            <w:tcW w:w="3969" w:type="dxa"/>
            <w:tcBorders>
              <w:top w:val="nil"/>
              <w:bottom w:val="nil"/>
            </w:tcBorders>
            <w:vAlign w:val="bottom"/>
          </w:tcPr>
          <w:p w14:paraId="0033476B" w14:textId="77777777" w:rsidR="000F4EB7" w:rsidRPr="003479B9" w:rsidRDefault="000F4EB7" w:rsidP="001B6E5E">
            <w:pPr>
              <w:spacing w:line="360" w:lineRule="auto"/>
              <w:contextualSpacing/>
              <w:rPr>
                <w:color w:val="000000"/>
              </w:rPr>
            </w:pPr>
            <w:r w:rsidRPr="003479B9">
              <w:rPr>
                <w:color w:val="000000"/>
              </w:rPr>
              <w:tab/>
            </w:r>
            <w:r w:rsidRPr="003479B9">
              <w:rPr>
                <w:color w:val="000000"/>
                <w:lang w:val="en-AU"/>
              </w:rPr>
              <w:t>Transfusion</w:t>
            </w:r>
          </w:p>
        </w:tc>
        <w:tc>
          <w:tcPr>
            <w:tcW w:w="1134" w:type="dxa"/>
            <w:tcBorders>
              <w:top w:val="nil"/>
              <w:bottom w:val="nil"/>
            </w:tcBorders>
            <w:noWrap/>
            <w:vAlign w:val="bottom"/>
          </w:tcPr>
          <w:p w14:paraId="4A477284" w14:textId="77777777" w:rsidR="000F4EB7" w:rsidRPr="00364B28" w:rsidRDefault="000F4EB7" w:rsidP="001B6E5E">
            <w:pPr>
              <w:spacing w:line="360" w:lineRule="auto"/>
              <w:contextualSpacing/>
              <w:rPr>
                <w:color w:val="000000"/>
              </w:rPr>
            </w:pPr>
            <w:r>
              <w:rPr>
                <w:color w:val="000000"/>
              </w:rPr>
              <w:t xml:space="preserve">30 </w:t>
            </w:r>
            <w:r w:rsidRPr="00364B28">
              <w:rPr>
                <w:color w:val="000000"/>
              </w:rPr>
              <w:t>(</w:t>
            </w:r>
            <w:r>
              <w:rPr>
                <w:color w:val="000000"/>
              </w:rPr>
              <w:t>2.0</w:t>
            </w:r>
            <w:r w:rsidRPr="00364B28">
              <w:rPr>
                <w:color w:val="000000"/>
              </w:rPr>
              <w:t>)</w:t>
            </w:r>
          </w:p>
        </w:tc>
        <w:tc>
          <w:tcPr>
            <w:tcW w:w="1355" w:type="dxa"/>
            <w:tcBorders>
              <w:top w:val="nil"/>
              <w:bottom w:val="nil"/>
            </w:tcBorders>
            <w:noWrap/>
            <w:vAlign w:val="bottom"/>
          </w:tcPr>
          <w:p w14:paraId="320116F6" w14:textId="77777777" w:rsidR="000F4EB7" w:rsidRPr="00364B28" w:rsidRDefault="000F4EB7" w:rsidP="001B6E5E">
            <w:pPr>
              <w:spacing w:line="360" w:lineRule="auto"/>
              <w:contextualSpacing/>
              <w:rPr>
                <w:color w:val="000000"/>
              </w:rPr>
            </w:pPr>
            <w:r w:rsidRPr="00D77B96">
              <w:rPr>
                <w:color w:val="000000"/>
              </w:rPr>
              <w:t>2508</w:t>
            </w:r>
            <w:r w:rsidRPr="00364B28">
              <w:rPr>
                <w:color w:val="000000"/>
              </w:rPr>
              <w:t xml:space="preserve"> (0.8)</w:t>
            </w:r>
          </w:p>
        </w:tc>
        <w:tc>
          <w:tcPr>
            <w:tcW w:w="2189" w:type="dxa"/>
            <w:tcBorders>
              <w:top w:val="nil"/>
              <w:bottom w:val="nil"/>
            </w:tcBorders>
            <w:vAlign w:val="bottom"/>
          </w:tcPr>
          <w:p w14:paraId="6EDA9788" w14:textId="57CD6078" w:rsidR="000F4EB7" w:rsidRPr="00364B28" w:rsidRDefault="005B4D3F" w:rsidP="001B6E5E">
            <w:pPr>
              <w:spacing w:line="360" w:lineRule="auto"/>
              <w:contextualSpacing/>
              <w:rPr>
                <w:color w:val="000000"/>
              </w:rPr>
            </w:pPr>
            <w:r>
              <w:rPr>
                <w:color w:val="000000"/>
              </w:rPr>
              <w:t>2.21</w:t>
            </w:r>
            <w:r w:rsidR="000F4EB7" w:rsidRPr="00364B28">
              <w:rPr>
                <w:color w:val="000000"/>
              </w:rPr>
              <w:t xml:space="preserve"> (1.</w:t>
            </w:r>
            <w:r>
              <w:rPr>
                <w:color w:val="000000"/>
              </w:rPr>
              <w:t>55</w:t>
            </w:r>
            <w:r w:rsidR="000F4EB7" w:rsidRPr="00364B28">
              <w:rPr>
                <w:color w:val="000000"/>
              </w:rPr>
              <w:t xml:space="preserve">, </w:t>
            </w:r>
            <w:r>
              <w:rPr>
                <w:color w:val="000000"/>
              </w:rPr>
              <w:t>3.16</w:t>
            </w:r>
            <w:r w:rsidR="000F4EB7" w:rsidRPr="00364B28">
              <w:rPr>
                <w:color w:val="000000"/>
              </w:rPr>
              <w:t>)</w:t>
            </w:r>
          </w:p>
        </w:tc>
        <w:tc>
          <w:tcPr>
            <w:tcW w:w="284" w:type="dxa"/>
            <w:tcBorders>
              <w:top w:val="nil"/>
              <w:bottom w:val="nil"/>
            </w:tcBorders>
            <w:vAlign w:val="bottom"/>
          </w:tcPr>
          <w:p w14:paraId="52F43723" w14:textId="77777777" w:rsidR="000F4EB7" w:rsidRPr="00364B28" w:rsidRDefault="000F4EB7" w:rsidP="001B6E5E">
            <w:pPr>
              <w:spacing w:line="360" w:lineRule="auto"/>
              <w:contextualSpacing/>
              <w:rPr>
                <w:color w:val="000000"/>
              </w:rPr>
            </w:pPr>
          </w:p>
        </w:tc>
        <w:tc>
          <w:tcPr>
            <w:tcW w:w="1417" w:type="dxa"/>
            <w:tcBorders>
              <w:top w:val="nil"/>
              <w:bottom w:val="nil"/>
            </w:tcBorders>
            <w:vAlign w:val="bottom"/>
          </w:tcPr>
          <w:p w14:paraId="7DF427EE" w14:textId="77777777" w:rsidR="000F4EB7" w:rsidRPr="00364B28" w:rsidRDefault="000F4EB7" w:rsidP="001B6E5E">
            <w:pPr>
              <w:spacing w:line="360" w:lineRule="auto"/>
              <w:contextualSpacing/>
              <w:rPr>
                <w:color w:val="000000"/>
              </w:rPr>
            </w:pPr>
            <w:r>
              <w:rPr>
                <w:color w:val="000000"/>
              </w:rPr>
              <w:t>94</w:t>
            </w:r>
            <w:r w:rsidRPr="00364B28">
              <w:rPr>
                <w:color w:val="000000"/>
              </w:rPr>
              <w:t xml:space="preserve"> (</w:t>
            </w:r>
            <w:r>
              <w:rPr>
                <w:color w:val="000000"/>
              </w:rPr>
              <w:t>11.9</w:t>
            </w:r>
            <w:r w:rsidRPr="00364B28">
              <w:rPr>
                <w:color w:val="000000"/>
              </w:rPr>
              <w:t>)</w:t>
            </w:r>
          </w:p>
        </w:tc>
        <w:tc>
          <w:tcPr>
            <w:tcW w:w="1559" w:type="dxa"/>
            <w:tcBorders>
              <w:top w:val="nil"/>
              <w:bottom w:val="nil"/>
            </w:tcBorders>
            <w:vAlign w:val="bottom"/>
          </w:tcPr>
          <w:p w14:paraId="1AACDD15" w14:textId="77777777" w:rsidR="000F4EB7" w:rsidRPr="00364B28" w:rsidRDefault="000F4EB7" w:rsidP="001B6E5E">
            <w:pPr>
              <w:spacing w:line="360" w:lineRule="auto"/>
              <w:contextualSpacing/>
              <w:rPr>
                <w:color w:val="000000"/>
              </w:rPr>
            </w:pPr>
            <w:r>
              <w:rPr>
                <w:color w:val="000000"/>
              </w:rPr>
              <w:t>1995</w:t>
            </w:r>
            <w:r w:rsidRPr="00364B28">
              <w:rPr>
                <w:color w:val="000000"/>
              </w:rPr>
              <w:t xml:space="preserve"> (1.</w:t>
            </w:r>
            <w:r>
              <w:rPr>
                <w:color w:val="000000"/>
              </w:rPr>
              <w:t>5</w:t>
            </w:r>
            <w:r w:rsidRPr="00364B28">
              <w:rPr>
                <w:color w:val="000000"/>
              </w:rPr>
              <w:t>)</w:t>
            </w:r>
          </w:p>
        </w:tc>
        <w:tc>
          <w:tcPr>
            <w:tcW w:w="2340" w:type="dxa"/>
            <w:gridSpan w:val="2"/>
            <w:tcBorders>
              <w:top w:val="nil"/>
              <w:bottom w:val="nil"/>
            </w:tcBorders>
            <w:vAlign w:val="bottom"/>
          </w:tcPr>
          <w:p w14:paraId="74AA3FC6" w14:textId="58763FFC" w:rsidR="000F4EB7" w:rsidRPr="00364B28" w:rsidRDefault="000F4EB7" w:rsidP="001B6E5E">
            <w:pPr>
              <w:spacing w:line="360" w:lineRule="auto"/>
              <w:contextualSpacing/>
              <w:rPr>
                <w:iCs/>
                <w:color w:val="000000"/>
              </w:rPr>
            </w:pPr>
            <w:r w:rsidRPr="00364B28">
              <w:rPr>
                <w:iCs/>
                <w:color w:val="000000"/>
              </w:rPr>
              <w:t>6.</w:t>
            </w:r>
            <w:r w:rsidR="005B4D3F">
              <w:rPr>
                <w:iCs/>
                <w:color w:val="000000"/>
              </w:rPr>
              <w:t>82</w:t>
            </w:r>
            <w:r w:rsidRPr="00364B28">
              <w:rPr>
                <w:iCs/>
                <w:color w:val="000000"/>
              </w:rPr>
              <w:t xml:space="preserve"> (5.</w:t>
            </w:r>
            <w:r w:rsidR="005B4D3F">
              <w:rPr>
                <w:iCs/>
                <w:color w:val="000000"/>
              </w:rPr>
              <w:t>54</w:t>
            </w:r>
            <w:r w:rsidRPr="00364B28">
              <w:rPr>
                <w:iCs/>
                <w:color w:val="000000"/>
              </w:rPr>
              <w:t>, 8.</w:t>
            </w:r>
            <w:r w:rsidR="005B4D3F">
              <w:rPr>
                <w:iCs/>
                <w:color w:val="000000"/>
              </w:rPr>
              <w:t>39</w:t>
            </w:r>
            <w:r w:rsidRPr="00364B28">
              <w:rPr>
                <w:iCs/>
                <w:color w:val="000000"/>
              </w:rPr>
              <w:t>)</w:t>
            </w:r>
          </w:p>
        </w:tc>
        <w:tc>
          <w:tcPr>
            <w:tcW w:w="1270" w:type="dxa"/>
            <w:gridSpan w:val="2"/>
            <w:tcBorders>
              <w:top w:val="nil"/>
              <w:bottom w:val="nil"/>
            </w:tcBorders>
            <w:vAlign w:val="bottom"/>
          </w:tcPr>
          <w:p w14:paraId="425D8445" w14:textId="6532ECCD" w:rsidR="000F4EB7" w:rsidRPr="00364B28" w:rsidRDefault="005B4D3F" w:rsidP="001B6E5E">
            <w:pPr>
              <w:spacing w:line="360" w:lineRule="auto"/>
              <w:contextualSpacing/>
              <w:rPr>
                <w:iCs/>
                <w:color w:val="000000"/>
              </w:rPr>
            </w:pPr>
            <w:r>
              <w:rPr>
                <w:bCs/>
                <w:iCs/>
                <w:color w:val="000000"/>
              </w:rPr>
              <w:t>&lt;0.00</w:t>
            </w:r>
            <w:r w:rsidR="000F4EB7" w:rsidRPr="00364B28">
              <w:rPr>
                <w:bCs/>
                <w:iCs/>
                <w:color w:val="000000"/>
              </w:rPr>
              <w:t>1</w:t>
            </w:r>
          </w:p>
        </w:tc>
      </w:tr>
      <w:tr w:rsidR="000F4EB7" w:rsidRPr="003479B9" w14:paraId="1A08E357" w14:textId="77777777" w:rsidTr="000F4EB7">
        <w:trPr>
          <w:gridAfter w:val="1"/>
          <w:wAfter w:w="35" w:type="dxa"/>
          <w:trHeight w:val="300"/>
        </w:trPr>
        <w:tc>
          <w:tcPr>
            <w:tcW w:w="3969" w:type="dxa"/>
            <w:tcBorders>
              <w:top w:val="nil"/>
              <w:bottom w:val="nil"/>
            </w:tcBorders>
            <w:vAlign w:val="bottom"/>
          </w:tcPr>
          <w:p w14:paraId="0277CE2B" w14:textId="77777777" w:rsidR="000F4EB7" w:rsidRPr="003479B9" w:rsidRDefault="000F4EB7" w:rsidP="001B6E5E">
            <w:pPr>
              <w:spacing w:line="360" w:lineRule="auto"/>
              <w:contextualSpacing/>
              <w:rPr>
                <w:color w:val="000000"/>
              </w:rPr>
            </w:pPr>
            <w:r w:rsidRPr="003479B9">
              <w:rPr>
                <w:color w:val="000000"/>
              </w:rPr>
              <w:tab/>
            </w:r>
            <w:r w:rsidRPr="003479B9">
              <w:rPr>
                <w:color w:val="000000"/>
                <w:lang w:val="en-AU"/>
              </w:rPr>
              <w:t>Curettage with general anaesthetic</w:t>
            </w:r>
          </w:p>
        </w:tc>
        <w:tc>
          <w:tcPr>
            <w:tcW w:w="1134" w:type="dxa"/>
            <w:tcBorders>
              <w:top w:val="nil"/>
              <w:bottom w:val="nil"/>
            </w:tcBorders>
            <w:noWrap/>
            <w:vAlign w:val="bottom"/>
          </w:tcPr>
          <w:p w14:paraId="492CFDA5" w14:textId="77777777" w:rsidR="000F4EB7" w:rsidRPr="00364B28" w:rsidRDefault="000F4EB7" w:rsidP="001B6E5E">
            <w:pPr>
              <w:spacing w:line="360" w:lineRule="auto"/>
              <w:contextualSpacing/>
              <w:rPr>
                <w:color w:val="000000"/>
              </w:rPr>
            </w:pPr>
            <w:r>
              <w:rPr>
                <w:color w:val="000000"/>
              </w:rPr>
              <w:t>34</w:t>
            </w:r>
            <w:r w:rsidRPr="00364B28">
              <w:rPr>
                <w:color w:val="000000"/>
              </w:rPr>
              <w:t xml:space="preserve"> (2.</w:t>
            </w:r>
            <w:r>
              <w:rPr>
                <w:color w:val="000000"/>
              </w:rPr>
              <w:t>1</w:t>
            </w:r>
            <w:r w:rsidRPr="00364B28">
              <w:rPr>
                <w:color w:val="000000"/>
              </w:rPr>
              <w:t>)</w:t>
            </w:r>
          </w:p>
        </w:tc>
        <w:tc>
          <w:tcPr>
            <w:tcW w:w="1355" w:type="dxa"/>
            <w:tcBorders>
              <w:top w:val="nil"/>
              <w:bottom w:val="nil"/>
            </w:tcBorders>
            <w:noWrap/>
            <w:vAlign w:val="bottom"/>
          </w:tcPr>
          <w:p w14:paraId="5E0B7B5C" w14:textId="77777777" w:rsidR="000F4EB7" w:rsidRPr="00364B28" w:rsidRDefault="000F4EB7" w:rsidP="001B6E5E">
            <w:pPr>
              <w:spacing w:line="360" w:lineRule="auto"/>
              <w:contextualSpacing/>
              <w:rPr>
                <w:color w:val="000000"/>
              </w:rPr>
            </w:pPr>
            <w:r>
              <w:rPr>
                <w:color w:val="000000"/>
              </w:rPr>
              <w:t>544</w:t>
            </w:r>
            <w:r w:rsidRPr="00364B28">
              <w:rPr>
                <w:color w:val="000000"/>
              </w:rPr>
              <w:t xml:space="preserve"> (0.2)</w:t>
            </w:r>
          </w:p>
        </w:tc>
        <w:tc>
          <w:tcPr>
            <w:tcW w:w="2189" w:type="dxa"/>
            <w:tcBorders>
              <w:top w:val="nil"/>
              <w:bottom w:val="nil"/>
            </w:tcBorders>
            <w:vAlign w:val="bottom"/>
          </w:tcPr>
          <w:p w14:paraId="79884FC9" w14:textId="1223D2CD" w:rsidR="000F4EB7" w:rsidRPr="00364B28" w:rsidRDefault="005B4D3F" w:rsidP="001B6E5E">
            <w:pPr>
              <w:spacing w:line="360" w:lineRule="auto"/>
              <w:contextualSpacing/>
              <w:rPr>
                <w:color w:val="000000"/>
              </w:rPr>
            </w:pPr>
            <w:r>
              <w:rPr>
                <w:color w:val="000000"/>
              </w:rPr>
              <w:t>12.28</w:t>
            </w:r>
            <w:r w:rsidR="000F4EB7" w:rsidRPr="00364B28">
              <w:rPr>
                <w:color w:val="000000"/>
              </w:rPr>
              <w:t xml:space="preserve"> (</w:t>
            </w:r>
            <w:r w:rsidR="000F4EB7">
              <w:rPr>
                <w:color w:val="000000"/>
              </w:rPr>
              <w:t>8.</w:t>
            </w:r>
            <w:r>
              <w:rPr>
                <w:color w:val="000000"/>
              </w:rPr>
              <w:t>62</w:t>
            </w:r>
            <w:r w:rsidR="000F4EB7" w:rsidRPr="00364B28">
              <w:rPr>
                <w:color w:val="000000"/>
              </w:rPr>
              <w:t xml:space="preserve">, </w:t>
            </w:r>
            <w:r>
              <w:rPr>
                <w:color w:val="000000"/>
              </w:rPr>
              <w:t>17.51</w:t>
            </w:r>
            <w:r w:rsidR="000F4EB7" w:rsidRPr="00364B28">
              <w:rPr>
                <w:color w:val="000000"/>
              </w:rPr>
              <w:t>)</w:t>
            </w:r>
          </w:p>
        </w:tc>
        <w:tc>
          <w:tcPr>
            <w:tcW w:w="284" w:type="dxa"/>
            <w:tcBorders>
              <w:top w:val="nil"/>
              <w:bottom w:val="nil"/>
            </w:tcBorders>
            <w:vAlign w:val="bottom"/>
          </w:tcPr>
          <w:p w14:paraId="7D69CA47" w14:textId="77777777" w:rsidR="000F4EB7" w:rsidRPr="00364B28" w:rsidRDefault="000F4EB7" w:rsidP="001B6E5E">
            <w:pPr>
              <w:spacing w:line="360" w:lineRule="auto"/>
              <w:contextualSpacing/>
              <w:rPr>
                <w:color w:val="000000"/>
              </w:rPr>
            </w:pPr>
          </w:p>
        </w:tc>
        <w:tc>
          <w:tcPr>
            <w:tcW w:w="1417" w:type="dxa"/>
            <w:tcBorders>
              <w:top w:val="nil"/>
              <w:bottom w:val="nil"/>
            </w:tcBorders>
            <w:vAlign w:val="bottom"/>
          </w:tcPr>
          <w:p w14:paraId="5E81F429" w14:textId="77777777" w:rsidR="000F4EB7" w:rsidRPr="00364B28" w:rsidRDefault="000F4EB7" w:rsidP="001B6E5E">
            <w:pPr>
              <w:spacing w:line="360" w:lineRule="auto"/>
              <w:contextualSpacing/>
              <w:rPr>
                <w:color w:val="000000"/>
              </w:rPr>
            </w:pPr>
            <w:r>
              <w:rPr>
                <w:color w:val="000000"/>
              </w:rPr>
              <w:t>19</w:t>
            </w:r>
            <w:r w:rsidRPr="00364B28">
              <w:rPr>
                <w:color w:val="000000"/>
              </w:rPr>
              <w:t xml:space="preserve"> (2.</w:t>
            </w:r>
            <w:r>
              <w:rPr>
                <w:color w:val="000000"/>
              </w:rPr>
              <w:t>4</w:t>
            </w:r>
            <w:r w:rsidRPr="00364B28">
              <w:rPr>
                <w:color w:val="000000"/>
              </w:rPr>
              <w:t>)</w:t>
            </w:r>
          </w:p>
        </w:tc>
        <w:tc>
          <w:tcPr>
            <w:tcW w:w="1559" w:type="dxa"/>
            <w:tcBorders>
              <w:top w:val="nil"/>
              <w:bottom w:val="nil"/>
            </w:tcBorders>
            <w:vAlign w:val="bottom"/>
          </w:tcPr>
          <w:p w14:paraId="3A80B82A" w14:textId="77777777" w:rsidR="000F4EB7" w:rsidRPr="00364B28" w:rsidRDefault="000F4EB7" w:rsidP="001B6E5E">
            <w:pPr>
              <w:spacing w:line="360" w:lineRule="auto"/>
              <w:contextualSpacing/>
              <w:rPr>
                <w:color w:val="000000"/>
              </w:rPr>
            </w:pPr>
            <w:r>
              <w:rPr>
                <w:color w:val="000000"/>
              </w:rPr>
              <w:t>181</w:t>
            </w:r>
            <w:r w:rsidRPr="00364B28">
              <w:rPr>
                <w:color w:val="000000"/>
              </w:rPr>
              <w:t xml:space="preserve"> (0.1)</w:t>
            </w:r>
          </w:p>
        </w:tc>
        <w:tc>
          <w:tcPr>
            <w:tcW w:w="2340" w:type="dxa"/>
            <w:gridSpan w:val="2"/>
            <w:tcBorders>
              <w:top w:val="nil"/>
              <w:bottom w:val="nil"/>
            </w:tcBorders>
            <w:vAlign w:val="bottom"/>
          </w:tcPr>
          <w:p w14:paraId="7725F2FA" w14:textId="7BD6FE55" w:rsidR="000F4EB7" w:rsidRPr="00364B28" w:rsidRDefault="005B4D3F" w:rsidP="001B6E5E">
            <w:pPr>
              <w:spacing w:line="360" w:lineRule="auto"/>
              <w:contextualSpacing/>
              <w:rPr>
                <w:iCs/>
                <w:color w:val="000000"/>
              </w:rPr>
            </w:pPr>
            <w:r>
              <w:rPr>
                <w:iCs/>
                <w:color w:val="000000"/>
              </w:rPr>
              <w:t>15.46</w:t>
            </w:r>
            <w:r w:rsidR="000F4EB7">
              <w:rPr>
                <w:iCs/>
                <w:color w:val="000000"/>
              </w:rPr>
              <w:t xml:space="preserve"> </w:t>
            </w:r>
            <w:r w:rsidR="000F4EB7" w:rsidRPr="00364B28">
              <w:rPr>
                <w:iCs/>
                <w:color w:val="000000"/>
              </w:rPr>
              <w:t>(</w:t>
            </w:r>
            <w:r>
              <w:rPr>
                <w:iCs/>
                <w:color w:val="000000"/>
              </w:rPr>
              <w:t>9.62</w:t>
            </w:r>
            <w:r w:rsidR="000F4EB7" w:rsidRPr="00364B28">
              <w:rPr>
                <w:iCs/>
                <w:color w:val="000000"/>
              </w:rPr>
              <w:t xml:space="preserve">, </w:t>
            </w:r>
            <w:r>
              <w:rPr>
                <w:iCs/>
                <w:color w:val="000000"/>
              </w:rPr>
              <w:t>24.83</w:t>
            </w:r>
            <w:r w:rsidR="000F4EB7" w:rsidRPr="00364B28">
              <w:rPr>
                <w:iCs/>
                <w:color w:val="000000"/>
              </w:rPr>
              <w:t>)</w:t>
            </w:r>
          </w:p>
        </w:tc>
        <w:tc>
          <w:tcPr>
            <w:tcW w:w="1270" w:type="dxa"/>
            <w:gridSpan w:val="2"/>
            <w:tcBorders>
              <w:top w:val="nil"/>
              <w:bottom w:val="nil"/>
            </w:tcBorders>
            <w:vAlign w:val="bottom"/>
          </w:tcPr>
          <w:p w14:paraId="05E76B37" w14:textId="7C1B1FA0" w:rsidR="000F4EB7" w:rsidRPr="00364B28" w:rsidRDefault="000F4EB7" w:rsidP="001B6E5E">
            <w:pPr>
              <w:spacing w:line="360" w:lineRule="auto"/>
              <w:contextualSpacing/>
              <w:rPr>
                <w:iCs/>
                <w:color w:val="000000"/>
              </w:rPr>
            </w:pPr>
            <w:r w:rsidRPr="00364B28">
              <w:rPr>
                <w:iCs/>
                <w:color w:val="000000"/>
              </w:rPr>
              <w:t>0.</w:t>
            </w:r>
            <w:r w:rsidR="005B4D3F">
              <w:rPr>
                <w:iCs/>
                <w:color w:val="000000"/>
              </w:rPr>
              <w:t>236</w:t>
            </w:r>
          </w:p>
        </w:tc>
      </w:tr>
      <w:tr w:rsidR="000F4EB7" w:rsidRPr="003479B9" w14:paraId="6723775F" w14:textId="77777777" w:rsidTr="005B1AB4">
        <w:trPr>
          <w:gridAfter w:val="1"/>
          <w:wAfter w:w="35" w:type="dxa"/>
          <w:trHeight w:val="300"/>
        </w:trPr>
        <w:tc>
          <w:tcPr>
            <w:tcW w:w="3969" w:type="dxa"/>
            <w:tcBorders>
              <w:top w:val="nil"/>
              <w:bottom w:val="nil"/>
            </w:tcBorders>
            <w:vAlign w:val="bottom"/>
          </w:tcPr>
          <w:p w14:paraId="62064995" w14:textId="77777777" w:rsidR="000F4EB7" w:rsidRPr="003479B9" w:rsidRDefault="000F4EB7" w:rsidP="001B6E5E">
            <w:pPr>
              <w:spacing w:line="360" w:lineRule="auto"/>
              <w:contextualSpacing/>
              <w:rPr>
                <w:color w:val="000000"/>
              </w:rPr>
            </w:pPr>
            <w:r w:rsidRPr="003479B9">
              <w:rPr>
                <w:color w:val="000000"/>
              </w:rPr>
              <w:tab/>
            </w:r>
            <w:r w:rsidRPr="003479B9">
              <w:rPr>
                <w:color w:val="000000"/>
                <w:lang w:val="en-AU"/>
              </w:rPr>
              <w:t>Hysterectomy</w:t>
            </w:r>
          </w:p>
        </w:tc>
        <w:tc>
          <w:tcPr>
            <w:tcW w:w="1134" w:type="dxa"/>
            <w:tcBorders>
              <w:top w:val="nil"/>
              <w:bottom w:val="nil"/>
            </w:tcBorders>
            <w:noWrap/>
            <w:vAlign w:val="bottom"/>
          </w:tcPr>
          <w:p w14:paraId="2641D630" w14:textId="77777777" w:rsidR="000F4EB7" w:rsidRPr="00364B28" w:rsidRDefault="000F4EB7" w:rsidP="001B6E5E">
            <w:pPr>
              <w:spacing w:line="360" w:lineRule="auto"/>
              <w:contextualSpacing/>
              <w:rPr>
                <w:color w:val="000000"/>
              </w:rPr>
            </w:pPr>
            <w:r w:rsidRPr="00364B28">
              <w:rPr>
                <w:color w:val="000000"/>
              </w:rPr>
              <w:t>&lt;10</w:t>
            </w:r>
          </w:p>
        </w:tc>
        <w:tc>
          <w:tcPr>
            <w:tcW w:w="1355" w:type="dxa"/>
            <w:tcBorders>
              <w:top w:val="nil"/>
              <w:bottom w:val="nil"/>
            </w:tcBorders>
            <w:noWrap/>
            <w:vAlign w:val="bottom"/>
          </w:tcPr>
          <w:p w14:paraId="46C2A8FB" w14:textId="6117F13C" w:rsidR="000F4EB7" w:rsidRPr="00364B28" w:rsidRDefault="000F4EB7" w:rsidP="001B6E5E">
            <w:pPr>
              <w:spacing w:line="360" w:lineRule="auto"/>
              <w:contextualSpacing/>
              <w:rPr>
                <w:color w:val="000000"/>
              </w:rPr>
            </w:pPr>
            <w:r>
              <w:rPr>
                <w:color w:val="000000"/>
              </w:rPr>
              <w:t>3</w:t>
            </w:r>
            <w:r w:rsidR="00FF1BA2">
              <w:rPr>
                <w:color w:val="000000"/>
              </w:rPr>
              <w:t>3</w:t>
            </w:r>
            <w:r w:rsidRPr="00364B28">
              <w:rPr>
                <w:color w:val="000000"/>
              </w:rPr>
              <w:t xml:space="preserve"> (0.0)</w:t>
            </w:r>
          </w:p>
        </w:tc>
        <w:tc>
          <w:tcPr>
            <w:tcW w:w="2189" w:type="dxa"/>
            <w:tcBorders>
              <w:top w:val="nil"/>
              <w:bottom w:val="nil"/>
            </w:tcBorders>
            <w:vAlign w:val="bottom"/>
          </w:tcPr>
          <w:p w14:paraId="34D99235" w14:textId="77777777" w:rsidR="000F4EB7" w:rsidRPr="00364B28" w:rsidRDefault="000F4EB7" w:rsidP="001B6E5E">
            <w:pPr>
              <w:spacing w:line="360" w:lineRule="auto"/>
              <w:contextualSpacing/>
              <w:rPr>
                <w:color w:val="000000"/>
              </w:rPr>
            </w:pPr>
          </w:p>
        </w:tc>
        <w:tc>
          <w:tcPr>
            <w:tcW w:w="284" w:type="dxa"/>
            <w:tcBorders>
              <w:top w:val="nil"/>
              <w:bottom w:val="nil"/>
            </w:tcBorders>
            <w:vAlign w:val="bottom"/>
          </w:tcPr>
          <w:p w14:paraId="19CAB9BF" w14:textId="77777777" w:rsidR="000F4EB7" w:rsidRPr="00364B28" w:rsidRDefault="000F4EB7" w:rsidP="001B6E5E">
            <w:pPr>
              <w:spacing w:line="360" w:lineRule="auto"/>
              <w:contextualSpacing/>
              <w:rPr>
                <w:color w:val="000000"/>
              </w:rPr>
            </w:pPr>
          </w:p>
        </w:tc>
        <w:tc>
          <w:tcPr>
            <w:tcW w:w="1417" w:type="dxa"/>
            <w:tcBorders>
              <w:top w:val="nil"/>
              <w:bottom w:val="nil"/>
            </w:tcBorders>
            <w:vAlign w:val="bottom"/>
          </w:tcPr>
          <w:p w14:paraId="11449A99" w14:textId="77777777" w:rsidR="000F4EB7" w:rsidRPr="00364B28" w:rsidRDefault="000F4EB7" w:rsidP="001B6E5E">
            <w:pPr>
              <w:spacing w:line="360" w:lineRule="auto"/>
              <w:contextualSpacing/>
              <w:rPr>
                <w:color w:val="000000"/>
              </w:rPr>
            </w:pPr>
            <w:r w:rsidRPr="00364B28">
              <w:rPr>
                <w:color w:val="000000"/>
              </w:rPr>
              <w:t>1</w:t>
            </w:r>
            <w:r>
              <w:rPr>
                <w:color w:val="000000"/>
              </w:rPr>
              <w:t>1</w:t>
            </w:r>
            <w:r w:rsidRPr="00364B28">
              <w:rPr>
                <w:color w:val="000000"/>
              </w:rPr>
              <w:t xml:space="preserve"> (1.</w:t>
            </w:r>
            <w:r>
              <w:rPr>
                <w:color w:val="000000"/>
              </w:rPr>
              <w:t>4</w:t>
            </w:r>
            <w:r w:rsidRPr="00364B28">
              <w:rPr>
                <w:color w:val="000000"/>
              </w:rPr>
              <w:t>)</w:t>
            </w:r>
          </w:p>
        </w:tc>
        <w:tc>
          <w:tcPr>
            <w:tcW w:w="1559" w:type="dxa"/>
            <w:tcBorders>
              <w:top w:val="nil"/>
              <w:bottom w:val="nil"/>
            </w:tcBorders>
            <w:vAlign w:val="bottom"/>
          </w:tcPr>
          <w:p w14:paraId="0FEB9AA1" w14:textId="77777777" w:rsidR="000F4EB7" w:rsidRPr="00364B28" w:rsidRDefault="000F4EB7" w:rsidP="001B6E5E">
            <w:pPr>
              <w:spacing w:line="360" w:lineRule="auto"/>
              <w:contextualSpacing/>
              <w:rPr>
                <w:color w:val="000000"/>
              </w:rPr>
            </w:pPr>
            <w:r w:rsidRPr="00364B28">
              <w:rPr>
                <w:color w:val="000000"/>
              </w:rPr>
              <w:t>2</w:t>
            </w:r>
            <w:r>
              <w:rPr>
                <w:color w:val="000000"/>
              </w:rPr>
              <w:t>4</w:t>
            </w:r>
            <w:r w:rsidRPr="00364B28">
              <w:rPr>
                <w:color w:val="000000"/>
              </w:rPr>
              <w:t>1 (0.</w:t>
            </w:r>
            <w:r>
              <w:rPr>
                <w:color w:val="000000"/>
              </w:rPr>
              <w:t>2</w:t>
            </w:r>
            <w:r w:rsidRPr="00364B28">
              <w:rPr>
                <w:color w:val="000000"/>
              </w:rPr>
              <w:t>)</w:t>
            </w:r>
          </w:p>
        </w:tc>
        <w:tc>
          <w:tcPr>
            <w:tcW w:w="2340" w:type="dxa"/>
            <w:gridSpan w:val="2"/>
            <w:tcBorders>
              <w:top w:val="nil"/>
              <w:bottom w:val="nil"/>
            </w:tcBorders>
            <w:vAlign w:val="bottom"/>
          </w:tcPr>
          <w:p w14:paraId="5C97CB0F" w14:textId="2EC59FF0" w:rsidR="000F4EB7" w:rsidRPr="00364B28" w:rsidRDefault="005B4D3F" w:rsidP="001B6E5E">
            <w:pPr>
              <w:spacing w:line="360" w:lineRule="auto"/>
              <w:contextualSpacing/>
              <w:rPr>
                <w:iCs/>
                <w:color w:val="000000"/>
              </w:rPr>
            </w:pPr>
            <w:r>
              <w:rPr>
                <w:iCs/>
                <w:color w:val="000000"/>
              </w:rPr>
              <w:t>7.17</w:t>
            </w:r>
            <w:r w:rsidR="000F4EB7" w:rsidRPr="00364B28">
              <w:rPr>
                <w:iCs/>
                <w:color w:val="000000"/>
              </w:rPr>
              <w:t xml:space="preserve"> (</w:t>
            </w:r>
            <w:r>
              <w:rPr>
                <w:iCs/>
                <w:color w:val="000000"/>
              </w:rPr>
              <w:t>3.79</w:t>
            </w:r>
            <w:r w:rsidR="000F4EB7" w:rsidRPr="00364B28">
              <w:rPr>
                <w:iCs/>
                <w:color w:val="000000"/>
              </w:rPr>
              <w:t xml:space="preserve">, </w:t>
            </w:r>
            <w:r>
              <w:rPr>
                <w:iCs/>
                <w:color w:val="000000"/>
              </w:rPr>
              <w:t>13.57</w:t>
            </w:r>
            <w:r w:rsidR="000F4EB7" w:rsidRPr="00364B28">
              <w:rPr>
                <w:iCs/>
                <w:color w:val="000000"/>
              </w:rPr>
              <w:t>)</w:t>
            </w:r>
          </w:p>
        </w:tc>
        <w:tc>
          <w:tcPr>
            <w:tcW w:w="1270" w:type="dxa"/>
            <w:gridSpan w:val="2"/>
            <w:tcBorders>
              <w:top w:val="nil"/>
              <w:bottom w:val="nil"/>
            </w:tcBorders>
            <w:vAlign w:val="bottom"/>
          </w:tcPr>
          <w:p w14:paraId="4655DD9C" w14:textId="77777777" w:rsidR="000F4EB7" w:rsidRPr="00364B28" w:rsidRDefault="000F4EB7" w:rsidP="001B6E5E">
            <w:pPr>
              <w:spacing w:line="360" w:lineRule="auto"/>
              <w:contextualSpacing/>
              <w:rPr>
                <w:iCs/>
                <w:color w:val="000000"/>
              </w:rPr>
            </w:pPr>
          </w:p>
        </w:tc>
      </w:tr>
      <w:tr w:rsidR="000F4EB7" w:rsidRPr="009103AB" w14:paraId="427CC208" w14:textId="77777777" w:rsidTr="005B1AB4">
        <w:trPr>
          <w:gridAfter w:val="1"/>
          <w:wAfter w:w="35" w:type="dxa"/>
          <w:trHeight w:val="300"/>
        </w:trPr>
        <w:tc>
          <w:tcPr>
            <w:tcW w:w="3969" w:type="dxa"/>
            <w:tcBorders>
              <w:top w:val="nil"/>
              <w:bottom w:val="single" w:sz="4" w:space="0" w:color="auto"/>
            </w:tcBorders>
            <w:vAlign w:val="bottom"/>
          </w:tcPr>
          <w:p w14:paraId="56A75F36" w14:textId="77777777" w:rsidR="000F4EB7" w:rsidRPr="003479B9" w:rsidRDefault="000F4EB7" w:rsidP="001B6E5E">
            <w:pPr>
              <w:spacing w:line="360" w:lineRule="auto"/>
              <w:contextualSpacing/>
              <w:rPr>
                <w:color w:val="000000"/>
              </w:rPr>
            </w:pPr>
            <w:r w:rsidRPr="003479B9">
              <w:rPr>
                <w:color w:val="000000"/>
              </w:rPr>
              <w:tab/>
              <w:t>Ventilation</w:t>
            </w:r>
          </w:p>
        </w:tc>
        <w:tc>
          <w:tcPr>
            <w:tcW w:w="1134" w:type="dxa"/>
            <w:tcBorders>
              <w:top w:val="nil"/>
              <w:bottom w:val="single" w:sz="4" w:space="0" w:color="auto"/>
            </w:tcBorders>
            <w:noWrap/>
            <w:vAlign w:val="bottom"/>
          </w:tcPr>
          <w:p w14:paraId="6DFC8370" w14:textId="77777777" w:rsidR="000F4EB7" w:rsidRPr="00364B28" w:rsidRDefault="000F4EB7" w:rsidP="001B6E5E">
            <w:pPr>
              <w:spacing w:line="360" w:lineRule="auto"/>
              <w:contextualSpacing/>
              <w:rPr>
                <w:color w:val="000000"/>
              </w:rPr>
            </w:pPr>
            <w:r w:rsidRPr="00364B28">
              <w:rPr>
                <w:color w:val="000000"/>
              </w:rPr>
              <w:t>&lt;10</w:t>
            </w:r>
          </w:p>
        </w:tc>
        <w:tc>
          <w:tcPr>
            <w:tcW w:w="1355" w:type="dxa"/>
            <w:tcBorders>
              <w:top w:val="nil"/>
              <w:bottom w:val="single" w:sz="4" w:space="0" w:color="auto"/>
            </w:tcBorders>
            <w:noWrap/>
            <w:vAlign w:val="bottom"/>
          </w:tcPr>
          <w:p w14:paraId="0B4B6450" w14:textId="6CDC4687" w:rsidR="000F4EB7" w:rsidRPr="00364B28" w:rsidRDefault="000F4EB7" w:rsidP="001B6E5E">
            <w:pPr>
              <w:spacing w:line="360" w:lineRule="auto"/>
              <w:contextualSpacing/>
              <w:rPr>
                <w:color w:val="000000"/>
              </w:rPr>
            </w:pPr>
            <w:r w:rsidRPr="00364B28">
              <w:rPr>
                <w:color w:val="000000"/>
              </w:rPr>
              <w:t>3</w:t>
            </w:r>
            <w:r w:rsidR="00FF1BA2">
              <w:rPr>
                <w:color w:val="000000"/>
              </w:rPr>
              <w:t>8</w:t>
            </w:r>
            <w:r w:rsidRPr="00364B28">
              <w:rPr>
                <w:color w:val="000000"/>
              </w:rPr>
              <w:t xml:space="preserve"> (0.0)</w:t>
            </w:r>
          </w:p>
        </w:tc>
        <w:tc>
          <w:tcPr>
            <w:tcW w:w="2189" w:type="dxa"/>
            <w:tcBorders>
              <w:top w:val="nil"/>
              <w:bottom w:val="single" w:sz="4" w:space="0" w:color="auto"/>
            </w:tcBorders>
            <w:vAlign w:val="bottom"/>
          </w:tcPr>
          <w:p w14:paraId="66541805" w14:textId="77777777" w:rsidR="000F4EB7" w:rsidRPr="00364B28" w:rsidRDefault="000F4EB7" w:rsidP="001B6E5E">
            <w:pPr>
              <w:spacing w:line="360" w:lineRule="auto"/>
              <w:contextualSpacing/>
              <w:rPr>
                <w:color w:val="000000"/>
              </w:rPr>
            </w:pPr>
          </w:p>
        </w:tc>
        <w:tc>
          <w:tcPr>
            <w:tcW w:w="284" w:type="dxa"/>
            <w:tcBorders>
              <w:top w:val="nil"/>
              <w:bottom w:val="single" w:sz="4" w:space="0" w:color="auto"/>
            </w:tcBorders>
            <w:vAlign w:val="bottom"/>
          </w:tcPr>
          <w:p w14:paraId="432A522E" w14:textId="77777777" w:rsidR="000F4EB7" w:rsidRPr="00364B28" w:rsidRDefault="000F4EB7" w:rsidP="001B6E5E">
            <w:pPr>
              <w:spacing w:line="360" w:lineRule="auto"/>
              <w:contextualSpacing/>
              <w:rPr>
                <w:color w:val="000000"/>
              </w:rPr>
            </w:pPr>
          </w:p>
        </w:tc>
        <w:tc>
          <w:tcPr>
            <w:tcW w:w="1417" w:type="dxa"/>
            <w:tcBorders>
              <w:top w:val="nil"/>
              <w:bottom w:val="single" w:sz="4" w:space="0" w:color="auto"/>
            </w:tcBorders>
            <w:vAlign w:val="bottom"/>
          </w:tcPr>
          <w:p w14:paraId="499F8ACC" w14:textId="77777777" w:rsidR="000F4EB7" w:rsidRPr="00364B28" w:rsidRDefault="000F4EB7" w:rsidP="001B6E5E">
            <w:pPr>
              <w:spacing w:line="360" w:lineRule="auto"/>
              <w:contextualSpacing/>
              <w:rPr>
                <w:color w:val="000000"/>
              </w:rPr>
            </w:pPr>
            <w:r w:rsidRPr="00364B28">
              <w:rPr>
                <w:color w:val="000000"/>
              </w:rPr>
              <w:t>11 (1.</w:t>
            </w:r>
            <w:r>
              <w:rPr>
                <w:color w:val="000000"/>
              </w:rPr>
              <w:t>4</w:t>
            </w:r>
            <w:r w:rsidRPr="00364B28">
              <w:rPr>
                <w:color w:val="000000"/>
              </w:rPr>
              <w:t>)</w:t>
            </w:r>
          </w:p>
        </w:tc>
        <w:tc>
          <w:tcPr>
            <w:tcW w:w="1559" w:type="dxa"/>
            <w:tcBorders>
              <w:top w:val="nil"/>
              <w:bottom w:val="single" w:sz="4" w:space="0" w:color="auto"/>
            </w:tcBorders>
            <w:vAlign w:val="bottom"/>
          </w:tcPr>
          <w:p w14:paraId="089C9705" w14:textId="77777777" w:rsidR="000F4EB7" w:rsidRPr="00364B28" w:rsidRDefault="000F4EB7" w:rsidP="001B6E5E">
            <w:pPr>
              <w:spacing w:line="360" w:lineRule="auto"/>
              <w:contextualSpacing/>
              <w:rPr>
                <w:color w:val="000000"/>
              </w:rPr>
            </w:pPr>
            <w:r>
              <w:rPr>
                <w:color w:val="000000"/>
              </w:rPr>
              <w:t>73</w:t>
            </w:r>
            <w:r w:rsidRPr="00364B28">
              <w:rPr>
                <w:color w:val="000000"/>
              </w:rPr>
              <w:t xml:space="preserve"> (0.</w:t>
            </w:r>
            <w:r>
              <w:rPr>
                <w:color w:val="000000"/>
              </w:rPr>
              <w:t>1</w:t>
            </w:r>
            <w:r w:rsidRPr="00364B28">
              <w:rPr>
                <w:color w:val="000000"/>
              </w:rPr>
              <w:t>)</w:t>
            </w:r>
          </w:p>
        </w:tc>
        <w:tc>
          <w:tcPr>
            <w:tcW w:w="2340" w:type="dxa"/>
            <w:gridSpan w:val="2"/>
            <w:tcBorders>
              <w:top w:val="nil"/>
              <w:bottom w:val="single" w:sz="4" w:space="0" w:color="auto"/>
            </w:tcBorders>
            <w:vAlign w:val="bottom"/>
          </w:tcPr>
          <w:p w14:paraId="7A5A454C" w14:textId="01B1378A" w:rsidR="000F4EB7" w:rsidRPr="009103AB" w:rsidRDefault="005B4D3F" w:rsidP="001B6E5E">
            <w:pPr>
              <w:spacing w:line="360" w:lineRule="auto"/>
              <w:contextualSpacing/>
              <w:rPr>
                <w:iCs/>
                <w:color w:val="000000"/>
                <w:lang w:val="en-AU"/>
              </w:rPr>
            </w:pPr>
            <w:r>
              <w:rPr>
                <w:iCs/>
                <w:color w:val="000000"/>
                <w:lang w:val="en-AU"/>
              </w:rPr>
              <w:t>23.51</w:t>
            </w:r>
            <w:r w:rsidR="000F4EB7" w:rsidRPr="009103AB">
              <w:rPr>
                <w:iCs/>
                <w:color w:val="000000"/>
                <w:lang w:val="en-AU"/>
              </w:rPr>
              <w:t xml:space="preserve"> (</w:t>
            </w:r>
            <w:r>
              <w:rPr>
                <w:iCs/>
                <w:color w:val="000000"/>
                <w:lang w:val="en-AU"/>
              </w:rPr>
              <w:t>12.32</w:t>
            </w:r>
            <w:r w:rsidR="000F4EB7" w:rsidRPr="009103AB">
              <w:rPr>
                <w:iCs/>
                <w:color w:val="000000"/>
                <w:lang w:val="en-AU"/>
              </w:rPr>
              <w:t xml:space="preserve">, </w:t>
            </w:r>
            <w:r>
              <w:rPr>
                <w:iCs/>
                <w:color w:val="000000"/>
                <w:lang w:val="en-AU"/>
              </w:rPr>
              <w:t>44.87</w:t>
            </w:r>
            <w:r w:rsidR="000F4EB7" w:rsidRPr="009103AB">
              <w:rPr>
                <w:iCs/>
                <w:color w:val="000000"/>
                <w:lang w:val="en-AU"/>
              </w:rPr>
              <w:t>)</w:t>
            </w:r>
          </w:p>
        </w:tc>
        <w:tc>
          <w:tcPr>
            <w:tcW w:w="1270" w:type="dxa"/>
            <w:gridSpan w:val="2"/>
            <w:tcBorders>
              <w:top w:val="nil"/>
              <w:bottom w:val="single" w:sz="4" w:space="0" w:color="auto"/>
            </w:tcBorders>
            <w:vAlign w:val="bottom"/>
          </w:tcPr>
          <w:p w14:paraId="7421746F" w14:textId="77777777" w:rsidR="000F4EB7" w:rsidRPr="009103AB" w:rsidRDefault="000F4EB7" w:rsidP="001B6E5E">
            <w:pPr>
              <w:spacing w:line="360" w:lineRule="auto"/>
              <w:contextualSpacing/>
              <w:rPr>
                <w:iCs/>
                <w:color w:val="000000"/>
                <w:lang w:val="en-AU"/>
              </w:rPr>
            </w:pPr>
          </w:p>
        </w:tc>
      </w:tr>
    </w:tbl>
    <w:p w14:paraId="48FD43B4" w14:textId="3793FBF2" w:rsidR="000F4EB7" w:rsidRPr="000F4EB7" w:rsidRDefault="000F4EB7" w:rsidP="000F4EB7">
      <w:pPr>
        <w:spacing w:after="0" w:line="240" w:lineRule="auto"/>
        <w:rPr>
          <w:sz w:val="20"/>
          <w:szCs w:val="20"/>
          <w:lang w:val="en-AU"/>
        </w:rPr>
      </w:pPr>
      <w:r w:rsidRPr="000F4EB7">
        <w:rPr>
          <w:sz w:val="20"/>
          <w:szCs w:val="20"/>
          <w:lang w:val="en-AU"/>
        </w:rPr>
        <w:t>CI confidence interval; HMDC Hospital Morbidity Data Collection; RR relative risk; SMM severe maternal morbidity</w:t>
      </w:r>
    </w:p>
    <w:p w14:paraId="371B2A15" w14:textId="77777777" w:rsidR="000F4EB7" w:rsidRPr="000F4EB7" w:rsidRDefault="000F4EB7" w:rsidP="000F4EB7">
      <w:pPr>
        <w:spacing w:after="0" w:line="240" w:lineRule="auto"/>
        <w:rPr>
          <w:sz w:val="20"/>
          <w:szCs w:val="20"/>
          <w:lang w:val="en-AU"/>
        </w:rPr>
      </w:pPr>
      <w:r w:rsidRPr="000F4EB7">
        <w:rPr>
          <w:sz w:val="20"/>
          <w:szCs w:val="20"/>
          <w:vertAlign w:val="superscript"/>
          <w:lang w:val="en-AU"/>
        </w:rPr>
        <w:t>a</w:t>
      </w:r>
      <w:r w:rsidRPr="000F4EB7">
        <w:rPr>
          <w:sz w:val="20"/>
          <w:szCs w:val="20"/>
          <w:lang w:val="en-AU"/>
        </w:rPr>
        <w:t xml:space="preserve"> </w:t>
      </w:r>
      <w:r w:rsidRPr="000F4EB7">
        <w:rPr>
          <w:color w:val="000000"/>
          <w:sz w:val="20"/>
          <w:szCs w:val="20"/>
          <w:lang w:val="en-AU"/>
        </w:rPr>
        <w:t xml:space="preserve">See </w:t>
      </w:r>
      <w:r w:rsidRPr="000F4EB7">
        <w:rPr>
          <w:sz w:val="20"/>
          <w:szCs w:val="20"/>
          <w:lang w:val="en-AU"/>
        </w:rPr>
        <w:t xml:space="preserve">Table S1 for full list of factors in the maternal comorbidities composite. </w:t>
      </w:r>
    </w:p>
    <w:p w14:paraId="282A2B5E" w14:textId="6A769070" w:rsidR="000F4EB7" w:rsidRPr="000F4EB7" w:rsidRDefault="000F4EB7" w:rsidP="000F4EB7">
      <w:pPr>
        <w:spacing w:after="0" w:line="240" w:lineRule="auto"/>
        <w:rPr>
          <w:sz w:val="20"/>
          <w:szCs w:val="20"/>
          <w:lang w:val="en-AU"/>
        </w:rPr>
      </w:pPr>
      <w:r w:rsidRPr="000F4EB7">
        <w:rPr>
          <w:sz w:val="20"/>
          <w:szCs w:val="20"/>
          <w:vertAlign w:val="superscript"/>
          <w:lang w:val="en-AU"/>
        </w:rPr>
        <w:t>b</w:t>
      </w:r>
      <w:r w:rsidRPr="000F4EB7">
        <w:rPr>
          <w:sz w:val="20"/>
          <w:szCs w:val="20"/>
          <w:lang w:val="en-AU"/>
        </w:rPr>
        <w:t xml:space="preserve"> Adjusted for maternal ethnic origin.</w:t>
      </w:r>
    </w:p>
    <w:p w14:paraId="6D787FA6" w14:textId="0283E0F5" w:rsidR="005B1AB4" w:rsidRDefault="000F4EB7" w:rsidP="005B1AB4">
      <w:pPr>
        <w:spacing w:after="0" w:line="240" w:lineRule="auto"/>
        <w:rPr>
          <w:lang w:val="en-AU"/>
        </w:rPr>
      </w:pPr>
      <w:r w:rsidRPr="000F4EB7">
        <w:rPr>
          <w:sz w:val="20"/>
          <w:szCs w:val="20"/>
          <w:vertAlign w:val="superscript"/>
          <w:lang w:val="en-AU"/>
        </w:rPr>
        <w:t xml:space="preserve">c </w:t>
      </w:r>
      <w:r w:rsidRPr="000F4EB7">
        <w:rPr>
          <w:sz w:val="20"/>
          <w:szCs w:val="20"/>
          <w:lang w:val="en-AU"/>
        </w:rPr>
        <w:t>The interaction P value was obtained by including an interaction term for stillbirth and maternal comorbidities in the model unstratified by maternal comorbidity.</w:t>
      </w:r>
      <w:r w:rsidR="005B1AB4">
        <w:rPr>
          <w:sz w:val="20"/>
          <w:szCs w:val="20"/>
          <w:lang w:val="en-AU"/>
        </w:rPr>
        <w:t xml:space="preserve"> </w:t>
      </w:r>
      <w:r w:rsidRPr="000F4EB7">
        <w:rPr>
          <w:sz w:val="20"/>
          <w:szCs w:val="20"/>
          <w:vertAlign w:val="superscript"/>
          <w:lang w:val="en-AU"/>
        </w:rPr>
        <w:t>d</w:t>
      </w:r>
      <w:r w:rsidRPr="000F4EB7">
        <w:rPr>
          <w:sz w:val="20"/>
          <w:szCs w:val="20"/>
          <w:lang w:val="en-AU"/>
        </w:rPr>
        <w:t xml:space="preserve"> </w:t>
      </w:r>
      <w:r w:rsidRPr="000F4EB7">
        <w:rPr>
          <w:color w:val="000000"/>
          <w:sz w:val="20"/>
          <w:szCs w:val="20"/>
          <w:lang w:val="en-AU"/>
        </w:rPr>
        <w:t xml:space="preserve">See </w:t>
      </w:r>
      <w:r w:rsidRPr="000F4EB7">
        <w:rPr>
          <w:sz w:val="20"/>
          <w:szCs w:val="20"/>
          <w:lang w:val="en-AU"/>
        </w:rPr>
        <w:t>Table S2 for full list of factors in the severe maternal morbidity composite. for Individual factors only tabulated and RRs estimated where at least 10 women in the stillbirth group had this item</w:t>
      </w:r>
      <w:r w:rsidR="005B1AB4" w:rsidRPr="005B1AB4">
        <w:rPr>
          <w:lang w:val="en-AU"/>
        </w:rPr>
        <w:t xml:space="preserve"> </w:t>
      </w:r>
    </w:p>
    <w:p w14:paraId="66C85D64" w14:textId="535C04B6" w:rsidR="005B1AB4" w:rsidRPr="00E2229B" w:rsidRDefault="005B1AB4" w:rsidP="005B1AB4">
      <w:pPr>
        <w:ind w:left="1701"/>
        <w:rPr>
          <w:lang w:val="en-AU"/>
        </w:rPr>
      </w:pPr>
      <w:r w:rsidRPr="00C26548">
        <w:rPr>
          <w:lang w:val="en-AU"/>
        </w:rPr>
        <w:lastRenderedPageBreak/>
        <w:t>Table</w:t>
      </w:r>
      <w:r>
        <w:rPr>
          <w:lang w:val="en-AU"/>
        </w:rPr>
        <w:t xml:space="preserve"> S</w:t>
      </w:r>
      <w:r w:rsidR="00DB4B0D">
        <w:rPr>
          <w:lang w:val="en-AU"/>
        </w:rPr>
        <w:t>7</w:t>
      </w:r>
      <w:r w:rsidRPr="00C26548">
        <w:rPr>
          <w:lang w:val="en-AU"/>
        </w:rPr>
        <w:t xml:space="preserve">. </w:t>
      </w:r>
      <w:r>
        <w:rPr>
          <w:lang w:val="en-AU"/>
        </w:rPr>
        <w:t>The risk of s</w:t>
      </w:r>
      <w:r w:rsidRPr="00AF6C71">
        <w:rPr>
          <w:lang w:val="en-AU"/>
        </w:rPr>
        <w:t>evere</w:t>
      </w:r>
      <w:r w:rsidRPr="009F74F9">
        <w:rPr>
          <w:lang w:val="en-AU"/>
        </w:rPr>
        <w:t xml:space="preserve"> maternal morbidity (SMM) during </w:t>
      </w:r>
      <w:r>
        <w:rPr>
          <w:lang w:val="en-AU"/>
        </w:rPr>
        <w:t xml:space="preserve">the </w:t>
      </w:r>
      <w:r w:rsidRPr="009F74F9">
        <w:rPr>
          <w:lang w:val="en-AU"/>
        </w:rPr>
        <w:t xml:space="preserve">birth of a singleton stillbirth compared to livebirths in </w:t>
      </w:r>
      <w:r>
        <w:rPr>
          <w:lang w:val="en-AU"/>
        </w:rPr>
        <w:t>Western Australia</w:t>
      </w:r>
      <w:r w:rsidRPr="009F74F9">
        <w:rPr>
          <w:lang w:val="en-AU"/>
        </w:rPr>
        <w:t xml:space="preserve"> (20</w:t>
      </w:r>
      <w:r>
        <w:rPr>
          <w:lang w:val="en-AU"/>
        </w:rPr>
        <w:t>0</w:t>
      </w:r>
      <w:r w:rsidRPr="009F74F9">
        <w:rPr>
          <w:lang w:val="en-AU"/>
        </w:rPr>
        <w:t>0-</w:t>
      </w:r>
      <w:r>
        <w:rPr>
          <w:lang w:val="en-AU"/>
        </w:rPr>
        <w:t>20</w:t>
      </w:r>
      <w:r w:rsidRPr="009F74F9">
        <w:rPr>
          <w:lang w:val="en-AU"/>
        </w:rPr>
        <w:t xml:space="preserve">15), </w:t>
      </w:r>
      <w:r>
        <w:rPr>
          <w:lang w:val="en-AU"/>
        </w:rPr>
        <w:t>among those with</w:t>
      </w:r>
      <w:r w:rsidRPr="009F74F9">
        <w:rPr>
          <w:lang w:val="en-AU"/>
        </w:rPr>
        <w:t xml:space="preserve"> maternal comorbidities</w:t>
      </w:r>
      <w:r w:rsidRPr="000D128D">
        <w:rPr>
          <w:vertAlign w:val="superscript"/>
          <w:lang w:val="en-AU"/>
        </w:rPr>
        <w:t>a</w:t>
      </w:r>
      <w:r>
        <w:rPr>
          <w:lang w:val="en-AU"/>
        </w:rPr>
        <w:t>, excluding placental abruption.</w:t>
      </w:r>
    </w:p>
    <w:p w14:paraId="2FB3A4B7" w14:textId="77777777" w:rsidR="005B1AB4" w:rsidRPr="000D128D" w:rsidRDefault="005B1AB4" w:rsidP="005B1AB4">
      <w:pPr>
        <w:rPr>
          <w:lang w:val="en-AU"/>
        </w:rPr>
      </w:pPr>
    </w:p>
    <w:tbl>
      <w:tblPr>
        <w:tblStyle w:val="TableGrid"/>
        <w:tblW w:w="9569" w:type="dxa"/>
        <w:tblInd w:w="170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284"/>
        <w:gridCol w:w="1417"/>
        <w:gridCol w:w="1559"/>
        <w:gridCol w:w="2340"/>
      </w:tblGrid>
      <w:tr w:rsidR="005B1AB4" w:rsidRPr="003479B9" w14:paraId="121E7361" w14:textId="77777777" w:rsidTr="007D2B10">
        <w:trPr>
          <w:trHeight w:val="300"/>
        </w:trPr>
        <w:tc>
          <w:tcPr>
            <w:tcW w:w="3969" w:type="dxa"/>
            <w:tcBorders>
              <w:top w:val="single" w:sz="4" w:space="0" w:color="auto"/>
              <w:bottom w:val="nil"/>
            </w:tcBorders>
            <w:vAlign w:val="bottom"/>
          </w:tcPr>
          <w:p w14:paraId="19C2BCBA" w14:textId="77777777" w:rsidR="005B1AB4" w:rsidRPr="000D128D" w:rsidRDefault="005B1AB4" w:rsidP="007D2B10">
            <w:pPr>
              <w:spacing w:after="240" w:line="360" w:lineRule="auto"/>
              <w:contextualSpacing/>
              <w:rPr>
                <w:color w:val="000000"/>
                <w:lang w:val="en-AU"/>
              </w:rPr>
            </w:pPr>
          </w:p>
        </w:tc>
        <w:tc>
          <w:tcPr>
            <w:tcW w:w="284" w:type="dxa"/>
            <w:tcBorders>
              <w:top w:val="single" w:sz="4" w:space="0" w:color="auto"/>
              <w:bottom w:val="nil"/>
            </w:tcBorders>
            <w:vAlign w:val="bottom"/>
          </w:tcPr>
          <w:p w14:paraId="5ECEE08B" w14:textId="77777777" w:rsidR="005B1AB4" w:rsidRPr="000D128D" w:rsidRDefault="005B1AB4" w:rsidP="007D2B10">
            <w:pPr>
              <w:spacing w:after="240" w:line="360" w:lineRule="auto"/>
              <w:contextualSpacing/>
              <w:rPr>
                <w:color w:val="000000"/>
                <w:lang w:val="en-AU"/>
              </w:rPr>
            </w:pPr>
          </w:p>
        </w:tc>
        <w:tc>
          <w:tcPr>
            <w:tcW w:w="1417" w:type="dxa"/>
            <w:tcBorders>
              <w:top w:val="single" w:sz="4" w:space="0" w:color="auto"/>
              <w:bottom w:val="nil"/>
            </w:tcBorders>
            <w:vAlign w:val="bottom"/>
          </w:tcPr>
          <w:p w14:paraId="41891E72" w14:textId="77777777" w:rsidR="005B1AB4" w:rsidRDefault="005B1AB4" w:rsidP="007D2B10">
            <w:pPr>
              <w:rPr>
                <w:lang w:val="en-AU"/>
              </w:rPr>
            </w:pPr>
            <w:r w:rsidRPr="003479B9">
              <w:rPr>
                <w:lang w:val="en-AU"/>
              </w:rPr>
              <w:t>Stillbirth</w:t>
            </w:r>
          </w:p>
          <w:p w14:paraId="4461CF1C" w14:textId="77777777" w:rsidR="005B1AB4" w:rsidRPr="003479B9" w:rsidRDefault="005B1AB4" w:rsidP="007D2B10">
            <w:pPr>
              <w:spacing w:after="240" w:line="360" w:lineRule="auto"/>
              <w:contextualSpacing/>
              <w:rPr>
                <w:color w:val="000000"/>
              </w:rPr>
            </w:pPr>
            <w:r w:rsidRPr="003479B9">
              <w:t>n=</w:t>
            </w:r>
            <w:r>
              <w:t>862</w:t>
            </w:r>
          </w:p>
        </w:tc>
        <w:tc>
          <w:tcPr>
            <w:tcW w:w="1559" w:type="dxa"/>
            <w:tcBorders>
              <w:top w:val="single" w:sz="4" w:space="0" w:color="auto"/>
              <w:bottom w:val="nil"/>
            </w:tcBorders>
            <w:vAlign w:val="bottom"/>
          </w:tcPr>
          <w:p w14:paraId="77533AE3" w14:textId="77777777" w:rsidR="005B1AB4" w:rsidRDefault="005B1AB4" w:rsidP="007D2B10">
            <w:pPr>
              <w:ind w:left="-107" w:firstLine="107"/>
            </w:pPr>
            <w:r w:rsidRPr="003479B9">
              <w:rPr>
                <w:lang w:val="en-AU"/>
              </w:rPr>
              <w:t>Livebirth</w:t>
            </w:r>
            <w:r w:rsidRPr="003479B9">
              <w:t xml:space="preserve"> </w:t>
            </w:r>
          </w:p>
          <w:p w14:paraId="4F070EE0" w14:textId="77777777" w:rsidR="005B1AB4" w:rsidRPr="003479B9" w:rsidRDefault="005B1AB4" w:rsidP="007D2B10">
            <w:pPr>
              <w:spacing w:after="240" w:line="360" w:lineRule="auto"/>
              <w:contextualSpacing/>
              <w:rPr>
                <w:color w:val="000000"/>
              </w:rPr>
            </w:pPr>
            <w:r w:rsidRPr="003479B9">
              <w:t xml:space="preserve">n= </w:t>
            </w:r>
            <w:r w:rsidRPr="0051675F">
              <w:t>183</w:t>
            </w:r>
            <w:r>
              <w:t>,</w:t>
            </w:r>
            <w:r w:rsidRPr="0051675F">
              <w:t>928</w:t>
            </w:r>
          </w:p>
        </w:tc>
        <w:tc>
          <w:tcPr>
            <w:tcW w:w="2340" w:type="dxa"/>
            <w:tcBorders>
              <w:top w:val="single" w:sz="4" w:space="0" w:color="auto"/>
              <w:bottom w:val="nil"/>
            </w:tcBorders>
            <w:vAlign w:val="bottom"/>
          </w:tcPr>
          <w:p w14:paraId="5CD27D51" w14:textId="77777777" w:rsidR="005B1AB4" w:rsidRPr="003479B9" w:rsidRDefault="005B1AB4" w:rsidP="007D2B10">
            <w:pPr>
              <w:spacing w:after="240" w:line="360" w:lineRule="auto"/>
              <w:contextualSpacing/>
              <w:rPr>
                <w:color w:val="000000" w:themeColor="text1"/>
              </w:rPr>
            </w:pPr>
          </w:p>
        </w:tc>
      </w:tr>
      <w:tr w:rsidR="005B1AB4" w:rsidRPr="003479B9" w14:paraId="18659FFE" w14:textId="77777777" w:rsidTr="007D2B10">
        <w:trPr>
          <w:trHeight w:val="300"/>
        </w:trPr>
        <w:tc>
          <w:tcPr>
            <w:tcW w:w="3969" w:type="dxa"/>
            <w:tcBorders>
              <w:top w:val="single" w:sz="4" w:space="0" w:color="auto"/>
              <w:bottom w:val="nil"/>
            </w:tcBorders>
            <w:vAlign w:val="bottom"/>
          </w:tcPr>
          <w:p w14:paraId="353D19BE" w14:textId="77777777" w:rsidR="005B1AB4" w:rsidRPr="003479B9" w:rsidRDefault="005B1AB4" w:rsidP="007D2B10">
            <w:pPr>
              <w:spacing w:after="240" w:line="360" w:lineRule="auto"/>
              <w:contextualSpacing/>
              <w:rPr>
                <w:color w:val="000000"/>
              </w:rPr>
            </w:pPr>
          </w:p>
        </w:tc>
        <w:tc>
          <w:tcPr>
            <w:tcW w:w="284" w:type="dxa"/>
            <w:tcBorders>
              <w:top w:val="single" w:sz="4" w:space="0" w:color="auto"/>
              <w:bottom w:val="nil"/>
            </w:tcBorders>
            <w:vAlign w:val="bottom"/>
          </w:tcPr>
          <w:p w14:paraId="04116F22" w14:textId="77777777" w:rsidR="005B1AB4" w:rsidRPr="003479B9" w:rsidRDefault="005B1AB4" w:rsidP="007D2B10">
            <w:pPr>
              <w:spacing w:after="240" w:line="360" w:lineRule="auto"/>
              <w:contextualSpacing/>
              <w:rPr>
                <w:color w:val="000000"/>
              </w:rPr>
            </w:pPr>
          </w:p>
        </w:tc>
        <w:tc>
          <w:tcPr>
            <w:tcW w:w="1417" w:type="dxa"/>
            <w:tcBorders>
              <w:top w:val="single" w:sz="4" w:space="0" w:color="auto"/>
              <w:bottom w:val="nil"/>
            </w:tcBorders>
            <w:vAlign w:val="bottom"/>
          </w:tcPr>
          <w:p w14:paraId="2BE12E6A" w14:textId="77777777" w:rsidR="005B1AB4" w:rsidRPr="003479B9" w:rsidRDefault="005B1AB4" w:rsidP="007D2B10">
            <w:pPr>
              <w:spacing w:after="240" w:line="360" w:lineRule="auto"/>
              <w:contextualSpacing/>
              <w:rPr>
                <w:color w:val="000000"/>
              </w:rPr>
            </w:pPr>
            <w:r w:rsidRPr="003479B9">
              <w:rPr>
                <w:color w:val="000000"/>
              </w:rPr>
              <w:t>n</w:t>
            </w:r>
            <w:r>
              <w:rPr>
                <w:color w:val="000000"/>
              </w:rPr>
              <w:t xml:space="preserve"> (%)</w:t>
            </w:r>
          </w:p>
        </w:tc>
        <w:tc>
          <w:tcPr>
            <w:tcW w:w="1559" w:type="dxa"/>
            <w:tcBorders>
              <w:top w:val="single" w:sz="4" w:space="0" w:color="auto"/>
              <w:bottom w:val="nil"/>
            </w:tcBorders>
            <w:vAlign w:val="bottom"/>
          </w:tcPr>
          <w:p w14:paraId="78BE61C9" w14:textId="77777777" w:rsidR="005B1AB4" w:rsidRPr="003479B9" w:rsidRDefault="005B1AB4" w:rsidP="007D2B10">
            <w:pPr>
              <w:spacing w:after="240" w:line="360" w:lineRule="auto"/>
              <w:contextualSpacing/>
              <w:rPr>
                <w:bCs/>
                <w:i/>
                <w:iCs/>
                <w:color w:val="000000"/>
              </w:rPr>
            </w:pPr>
            <w:r w:rsidRPr="003479B9">
              <w:rPr>
                <w:color w:val="000000"/>
              </w:rPr>
              <w:t>n</w:t>
            </w:r>
            <w:r>
              <w:rPr>
                <w:color w:val="000000"/>
              </w:rPr>
              <w:t xml:space="preserve"> (%)</w:t>
            </w:r>
          </w:p>
        </w:tc>
        <w:tc>
          <w:tcPr>
            <w:tcW w:w="2340" w:type="dxa"/>
            <w:tcBorders>
              <w:top w:val="single" w:sz="4" w:space="0" w:color="auto"/>
              <w:bottom w:val="nil"/>
            </w:tcBorders>
            <w:vAlign w:val="bottom"/>
          </w:tcPr>
          <w:p w14:paraId="3ABA4E96" w14:textId="77777777" w:rsidR="005B1AB4" w:rsidRPr="003479B9" w:rsidRDefault="005B1AB4" w:rsidP="007D2B10">
            <w:pPr>
              <w:spacing w:after="240" w:line="360" w:lineRule="auto"/>
              <w:contextualSpacing/>
              <w:rPr>
                <w:color w:val="000000" w:themeColor="text1"/>
              </w:rPr>
            </w:pPr>
            <w:r w:rsidRPr="003479B9">
              <w:rPr>
                <w:color w:val="000000" w:themeColor="text1"/>
              </w:rPr>
              <w:t>Adjusted</w:t>
            </w:r>
            <w:r>
              <w:rPr>
                <w:color w:val="000000" w:themeColor="text1"/>
                <w:vertAlign w:val="superscript"/>
              </w:rPr>
              <w:t>b</w:t>
            </w:r>
            <w:r w:rsidRPr="003479B9">
              <w:rPr>
                <w:color w:val="000000" w:themeColor="text1"/>
              </w:rPr>
              <w:t xml:space="preserve"> RR (95% CI)</w:t>
            </w:r>
          </w:p>
        </w:tc>
      </w:tr>
      <w:tr w:rsidR="005B1AB4" w:rsidRPr="000D128D" w14:paraId="091F253C" w14:textId="77777777" w:rsidTr="007D2B10">
        <w:trPr>
          <w:trHeight w:val="611"/>
        </w:trPr>
        <w:tc>
          <w:tcPr>
            <w:tcW w:w="3969" w:type="dxa"/>
            <w:tcBorders>
              <w:top w:val="single" w:sz="4" w:space="0" w:color="auto"/>
              <w:bottom w:val="nil"/>
            </w:tcBorders>
            <w:vAlign w:val="bottom"/>
          </w:tcPr>
          <w:p w14:paraId="0DB7A267" w14:textId="77777777" w:rsidR="005B1AB4" w:rsidRPr="003479B9" w:rsidRDefault="005B1AB4" w:rsidP="007D2B10">
            <w:pPr>
              <w:spacing w:before="480" w:line="360" w:lineRule="auto"/>
              <w:contextualSpacing/>
              <w:rPr>
                <w:color w:val="000000"/>
              </w:rPr>
            </w:pPr>
            <w:r w:rsidRPr="003479B9">
              <w:rPr>
                <w:color w:val="000000"/>
              </w:rPr>
              <w:t>SMM composite</w:t>
            </w:r>
          </w:p>
        </w:tc>
        <w:tc>
          <w:tcPr>
            <w:tcW w:w="284" w:type="dxa"/>
            <w:tcBorders>
              <w:top w:val="single" w:sz="4" w:space="0" w:color="auto"/>
              <w:bottom w:val="nil"/>
            </w:tcBorders>
            <w:vAlign w:val="bottom"/>
          </w:tcPr>
          <w:p w14:paraId="58DDF5B3" w14:textId="77777777" w:rsidR="005B1AB4" w:rsidRPr="00364B28" w:rsidRDefault="005B1AB4" w:rsidP="007D2B10">
            <w:pPr>
              <w:spacing w:before="480" w:line="360" w:lineRule="auto"/>
              <w:contextualSpacing/>
              <w:rPr>
                <w:color w:val="000000"/>
              </w:rPr>
            </w:pPr>
          </w:p>
        </w:tc>
        <w:tc>
          <w:tcPr>
            <w:tcW w:w="1417" w:type="dxa"/>
            <w:tcBorders>
              <w:top w:val="single" w:sz="4" w:space="0" w:color="auto"/>
              <w:bottom w:val="nil"/>
            </w:tcBorders>
            <w:vAlign w:val="bottom"/>
          </w:tcPr>
          <w:p w14:paraId="5627BB47" w14:textId="77777777" w:rsidR="005B1AB4" w:rsidRPr="00364B28" w:rsidRDefault="005B1AB4" w:rsidP="007D2B10">
            <w:pPr>
              <w:spacing w:before="480" w:line="360" w:lineRule="auto"/>
              <w:contextualSpacing/>
              <w:rPr>
                <w:color w:val="000000"/>
              </w:rPr>
            </w:pPr>
            <w:r>
              <w:rPr>
                <w:color w:val="000000"/>
              </w:rPr>
              <w:t>76</w:t>
            </w:r>
            <w:r w:rsidRPr="00364B28">
              <w:rPr>
                <w:color w:val="000000"/>
              </w:rPr>
              <w:t xml:space="preserve"> (</w:t>
            </w:r>
            <w:r>
              <w:rPr>
                <w:color w:val="000000"/>
              </w:rPr>
              <w:t>8.8</w:t>
            </w:r>
            <w:r w:rsidRPr="00364B28">
              <w:rPr>
                <w:color w:val="000000"/>
              </w:rPr>
              <w:t>)</w:t>
            </w:r>
          </w:p>
        </w:tc>
        <w:tc>
          <w:tcPr>
            <w:tcW w:w="1559" w:type="dxa"/>
            <w:tcBorders>
              <w:top w:val="single" w:sz="4" w:space="0" w:color="auto"/>
              <w:bottom w:val="nil"/>
            </w:tcBorders>
            <w:vAlign w:val="bottom"/>
          </w:tcPr>
          <w:p w14:paraId="4D48782C" w14:textId="77777777" w:rsidR="005B1AB4" w:rsidRPr="00364B28" w:rsidRDefault="005B1AB4" w:rsidP="007D2B10">
            <w:pPr>
              <w:spacing w:before="480" w:line="360" w:lineRule="auto"/>
              <w:contextualSpacing/>
              <w:rPr>
                <w:color w:val="000000"/>
              </w:rPr>
            </w:pPr>
            <w:r w:rsidRPr="0051675F">
              <w:rPr>
                <w:color w:val="000000"/>
              </w:rPr>
              <w:t>4758</w:t>
            </w:r>
            <w:r w:rsidRPr="00364B28">
              <w:rPr>
                <w:color w:val="000000"/>
              </w:rPr>
              <w:t xml:space="preserve"> (2.</w:t>
            </w:r>
            <w:r>
              <w:rPr>
                <w:color w:val="000000"/>
              </w:rPr>
              <w:t>6</w:t>
            </w:r>
            <w:r w:rsidRPr="00364B28">
              <w:rPr>
                <w:color w:val="000000"/>
              </w:rPr>
              <w:t>)</w:t>
            </w:r>
          </w:p>
        </w:tc>
        <w:tc>
          <w:tcPr>
            <w:tcW w:w="2340" w:type="dxa"/>
            <w:tcBorders>
              <w:top w:val="single" w:sz="4" w:space="0" w:color="auto"/>
              <w:bottom w:val="nil"/>
            </w:tcBorders>
            <w:vAlign w:val="bottom"/>
          </w:tcPr>
          <w:p w14:paraId="7037009B" w14:textId="77777777" w:rsidR="005B1AB4" w:rsidRPr="00364B28" w:rsidRDefault="005B1AB4" w:rsidP="007D2B10">
            <w:pPr>
              <w:spacing w:before="480" w:line="360" w:lineRule="auto"/>
              <w:contextualSpacing/>
              <w:rPr>
                <w:bCs/>
                <w:iCs/>
                <w:color w:val="000000"/>
                <w:lang w:val="en-AU"/>
              </w:rPr>
            </w:pPr>
            <w:r>
              <w:rPr>
                <w:bCs/>
                <w:iCs/>
                <w:color w:val="000000"/>
                <w:lang w:val="en-AU"/>
              </w:rPr>
              <w:t>3.04</w:t>
            </w:r>
            <w:r w:rsidRPr="00364B28">
              <w:rPr>
                <w:bCs/>
                <w:iCs/>
                <w:color w:val="000000"/>
                <w:lang w:val="en-AU"/>
              </w:rPr>
              <w:t xml:space="preserve"> (</w:t>
            </w:r>
            <w:r>
              <w:rPr>
                <w:bCs/>
                <w:iCs/>
                <w:color w:val="000000"/>
                <w:lang w:val="en-AU"/>
              </w:rPr>
              <w:t>2.43</w:t>
            </w:r>
            <w:r w:rsidRPr="00364B28">
              <w:rPr>
                <w:bCs/>
                <w:iCs/>
                <w:color w:val="000000"/>
                <w:lang w:val="en-AU"/>
              </w:rPr>
              <w:t xml:space="preserve">, </w:t>
            </w:r>
            <w:r>
              <w:rPr>
                <w:bCs/>
                <w:iCs/>
                <w:color w:val="000000"/>
                <w:lang w:val="en-AU"/>
              </w:rPr>
              <w:t>3.80</w:t>
            </w:r>
            <w:r w:rsidRPr="00364B28">
              <w:rPr>
                <w:bCs/>
                <w:iCs/>
                <w:color w:val="000000"/>
                <w:lang w:val="en-AU"/>
              </w:rPr>
              <w:t>)</w:t>
            </w:r>
          </w:p>
        </w:tc>
      </w:tr>
      <w:tr w:rsidR="005B1AB4" w:rsidRPr="000D128D" w14:paraId="6520AFF8" w14:textId="77777777" w:rsidTr="007D2B10">
        <w:trPr>
          <w:trHeight w:val="300"/>
        </w:trPr>
        <w:tc>
          <w:tcPr>
            <w:tcW w:w="3969" w:type="dxa"/>
            <w:tcBorders>
              <w:top w:val="nil"/>
              <w:bottom w:val="nil"/>
            </w:tcBorders>
            <w:vAlign w:val="bottom"/>
          </w:tcPr>
          <w:p w14:paraId="0AE42A12" w14:textId="77777777" w:rsidR="005B1AB4" w:rsidRPr="00D8775E" w:rsidRDefault="005B1AB4" w:rsidP="007D2B10">
            <w:pPr>
              <w:spacing w:line="360" w:lineRule="auto"/>
              <w:contextualSpacing/>
              <w:rPr>
                <w:color w:val="000000"/>
                <w:lang w:val="en-AU"/>
              </w:rPr>
            </w:pPr>
            <w:r w:rsidRPr="003479B9">
              <w:rPr>
                <w:color w:val="000000"/>
                <w:lang w:val="en-AU"/>
              </w:rPr>
              <w:t>SMM composite without transfusion</w:t>
            </w:r>
          </w:p>
        </w:tc>
        <w:tc>
          <w:tcPr>
            <w:tcW w:w="284" w:type="dxa"/>
            <w:tcBorders>
              <w:top w:val="nil"/>
              <w:bottom w:val="nil"/>
            </w:tcBorders>
            <w:vAlign w:val="bottom"/>
          </w:tcPr>
          <w:p w14:paraId="6E2E9BA6" w14:textId="77777777" w:rsidR="005B1AB4" w:rsidRPr="00364B28" w:rsidRDefault="005B1AB4" w:rsidP="007D2B10">
            <w:pPr>
              <w:spacing w:line="360" w:lineRule="auto"/>
              <w:contextualSpacing/>
              <w:rPr>
                <w:color w:val="000000"/>
                <w:lang w:val="en-AU"/>
              </w:rPr>
            </w:pPr>
          </w:p>
        </w:tc>
        <w:tc>
          <w:tcPr>
            <w:tcW w:w="1417" w:type="dxa"/>
            <w:tcBorders>
              <w:top w:val="nil"/>
              <w:bottom w:val="nil"/>
            </w:tcBorders>
            <w:vAlign w:val="bottom"/>
          </w:tcPr>
          <w:p w14:paraId="0D162878" w14:textId="77777777" w:rsidR="005B1AB4" w:rsidRPr="00364B28" w:rsidRDefault="005B1AB4" w:rsidP="007D2B10">
            <w:pPr>
              <w:spacing w:line="360" w:lineRule="auto"/>
              <w:contextualSpacing/>
              <w:rPr>
                <w:color w:val="000000"/>
                <w:lang w:val="en-AU"/>
              </w:rPr>
            </w:pPr>
            <w:r>
              <w:rPr>
                <w:color w:val="000000"/>
                <w:lang w:val="en-AU"/>
              </w:rPr>
              <w:t>53</w:t>
            </w:r>
            <w:r w:rsidRPr="00364B28">
              <w:rPr>
                <w:color w:val="000000"/>
                <w:lang w:val="en-AU"/>
              </w:rPr>
              <w:t xml:space="preserve"> (</w:t>
            </w:r>
            <w:r>
              <w:rPr>
                <w:color w:val="000000"/>
                <w:lang w:val="en-AU"/>
              </w:rPr>
              <w:t>6</w:t>
            </w:r>
            <w:r w:rsidRPr="00364B28">
              <w:rPr>
                <w:color w:val="000000"/>
                <w:lang w:val="en-AU"/>
              </w:rPr>
              <w:t>.1)</w:t>
            </w:r>
          </w:p>
        </w:tc>
        <w:tc>
          <w:tcPr>
            <w:tcW w:w="1559" w:type="dxa"/>
            <w:tcBorders>
              <w:top w:val="nil"/>
              <w:bottom w:val="nil"/>
            </w:tcBorders>
            <w:vAlign w:val="bottom"/>
          </w:tcPr>
          <w:p w14:paraId="261B2C22" w14:textId="77777777" w:rsidR="005B1AB4" w:rsidRPr="00364B28" w:rsidRDefault="005B1AB4" w:rsidP="007D2B10">
            <w:pPr>
              <w:spacing w:line="360" w:lineRule="auto"/>
              <w:contextualSpacing/>
              <w:rPr>
                <w:color w:val="000000"/>
                <w:lang w:val="en-AU"/>
              </w:rPr>
            </w:pPr>
            <w:r w:rsidRPr="0051675F">
              <w:rPr>
                <w:color w:val="000000"/>
                <w:lang w:val="en-AU"/>
              </w:rPr>
              <w:t>2762</w:t>
            </w:r>
            <w:r w:rsidRPr="00364B28">
              <w:rPr>
                <w:color w:val="000000"/>
                <w:lang w:val="en-AU"/>
              </w:rPr>
              <w:t xml:space="preserve"> (1.5)</w:t>
            </w:r>
          </w:p>
        </w:tc>
        <w:tc>
          <w:tcPr>
            <w:tcW w:w="2340" w:type="dxa"/>
            <w:tcBorders>
              <w:top w:val="nil"/>
              <w:bottom w:val="nil"/>
            </w:tcBorders>
            <w:vAlign w:val="bottom"/>
          </w:tcPr>
          <w:p w14:paraId="7B78D217" w14:textId="77777777" w:rsidR="005B1AB4" w:rsidRPr="00364B28" w:rsidRDefault="005B1AB4" w:rsidP="007D2B10">
            <w:pPr>
              <w:spacing w:line="360" w:lineRule="auto"/>
              <w:contextualSpacing/>
              <w:rPr>
                <w:iCs/>
                <w:color w:val="000000"/>
                <w:lang w:val="en-AU"/>
              </w:rPr>
            </w:pPr>
            <w:r>
              <w:rPr>
                <w:iCs/>
                <w:color w:val="000000"/>
                <w:lang w:val="en-AU"/>
              </w:rPr>
              <w:t>3.80</w:t>
            </w:r>
            <w:r w:rsidRPr="00364B28">
              <w:rPr>
                <w:iCs/>
                <w:color w:val="000000"/>
                <w:lang w:val="en-AU"/>
              </w:rPr>
              <w:t xml:space="preserve"> (</w:t>
            </w:r>
            <w:r>
              <w:rPr>
                <w:iCs/>
                <w:color w:val="000000"/>
                <w:lang w:val="en-AU"/>
              </w:rPr>
              <w:t>2.90</w:t>
            </w:r>
            <w:r w:rsidRPr="00364B28">
              <w:rPr>
                <w:iCs/>
                <w:color w:val="000000"/>
                <w:lang w:val="en-AU"/>
              </w:rPr>
              <w:t xml:space="preserve">, </w:t>
            </w:r>
            <w:r>
              <w:rPr>
                <w:iCs/>
                <w:color w:val="000000"/>
                <w:lang w:val="en-AU"/>
              </w:rPr>
              <w:t>4.98</w:t>
            </w:r>
            <w:r w:rsidRPr="00364B28">
              <w:rPr>
                <w:iCs/>
                <w:color w:val="000000"/>
                <w:lang w:val="en-AU"/>
              </w:rPr>
              <w:t>)</w:t>
            </w:r>
          </w:p>
        </w:tc>
      </w:tr>
      <w:tr w:rsidR="005B1AB4" w:rsidRPr="000D128D" w14:paraId="15BF4378" w14:textId="77777777" w:rsidTr="007D2B10">
        <w:trPr>
          <w:trHeight w:val="300"/>
        </w:trPr>
        <w:tc>
          <w:tcPr>
            <w:tcW w:w="3969" w:type="dxa"/>
            <w:tcBorders>
              <w:top w:val="nil"/>
              <w:bottom w:val="nil"/>
            </w:tcBorders>
            <w:vAlign w:val="bottom"/>
          </w:tcPr>
          <w:p w14:paraId="320BA16D" w14:textId="77777777" w:rsidR="005B1AB4" w:rsidRPr="003479B9" w:rsidRDefault="005B1AB4" w:rsidP="007D2B10">
            <w:pPr>
              <w:spacing w:line="360" w:lineRule="auto"/>
              <w:contextualSpacing/>
              <w:rPr>
                <w:color w:val="000000"/>
                <w:lang w:val="en-AU"/>
              </w:rPr>
            </w:pPr>
            <w:r w:rsidRPr="003479B9">
              <w:rPr>
                <w:color w:val="000000"/>
                <w:lang w:val="en-AU"/>
              </w:rPr>
              <w:t>SMM composite without curettage with general anaesthetic</w:t>
            </w:r>
          </w:p>
        </w:tc>
        <w:tc>
          <w:tcPr>
            <w:tcW w:w="284" w:type="dxa"/>
            <w:tcBorders>
              <w:top w:val="nil"/>
              <w:bottom w:val="nil"/>
            </w:tcBorders>
            <w:vAlign w:val="bottom"/>
          </w:tcPr>
          <w:p w14:paraId="033C8E65" w14:textId="77777777" w:rsidR="005B1AB4" w:rsidRPr="00364B28" w:rsidRDefault="005B1AB4" w:rsidP="007D2B10">
            <w:pPr>
              <w:spacing w:line="360" w:lineRule="auto"/>
              <w:contextualSpacing/>
              <w:rPr>
                <w:color w:val="000000"/>
                <w:lang w:val="en-AU"/>
              </w:rPr>
            </w:pPr>
          </w:p>
        </w:tc>
        <w:tc>
          <w:tcPr>
            <w:tcW w:w="1417" w:type="dxa"/>
            <w:tcBorders>
              <w:top w:val="nil"/>
              <w:bottom w:val="nil"/>
            </w:tcBorders>
            <w:vAlign w:val="bottom"/>
          </w:tcPr>
          <w:p w14:paraId="452F6A38" w14:textId="77777777" w:rsidR="005B1AB4" w:rsidRPr="00364B28" w:rsidRDefault="005B1AB4" w:rsidP="007D2B10">
            <w:pPr>
              <w:spacing w:line="360" w:lineRule="auto"/>
              <w:contextualSpacing/>
              <w:rPr>
                <w:color w:val="000000"/>
                <w:lang w:val="en-AU"/>
              </w:rPr>
            </w:pPr>
            <w:r>
              <w:rPr>
                <w:color w:val="000000"/>
                <w:lang w:val="en-AU"/>
              </w:rPr>
              <w:t>51</w:t>
            </w:r>
            <w:r w:rsidRPr="00364B28">
              <w:rPr>
                <w:color w:val="000000"/>
                <w:lang w:val="en-AU"/>
              </w:rPr>
              <w:t xml:space="preserve"> (</w:t>
            </w:r>
            <w:r>
              <w:rPr>
                <w:color w:val="000000"/>
                <w:lang w:val="en-AU"/>
              </w:rPr>
              <w:t>5.9</w:t>
            </w:r>
            <w:r w:rsidRPr="00364B28">
              <w:rPr>
                <w:color w:val="000000"/>
                <w:lang w:val="en-AU"/>
              </w:rPr>
              <w:t>)</w:t>
            </w:r>
          </w:p>
        </w:tc>
        <w:tc>
          <w:tcPr>
            <w:tcW w:w="1559" w:type="dxa"/>
            <w:tcBorders>
              <w:top w:val="nil"/>
              <w:bottom w:val="nil"/>
            </w:tcBorders>
            <w:vAlign w:val="bottom"/>
          </w:tcPr>
          <w:p w14:paraId="470AC2A8" w14:textId="77777777" w:rsidR="005B1AB4" w:rsidRPr="00364B28" w:rsidRDefault="005B1AB4" w:rsidP="007D2B10">
            <w:pPr>
              <w:spacing w:line="360" w:lineRule="auto"/>
              <w:contextualSpacing/>
              <w:rPr>
                <w:color w:val="000000"/>
                <w:lang w:val="en-AU"/>
              </w:rPr>
            </w:pPr>
            <w:r w:rsidRPr="0051675F">
              <w:rPr>
                <w:color w:val="000000"/>
                <w:lang w:val="en-AU"/>
              </w:rPr>
              <w:t>4552</w:t>
            </w:r>
            <w:r w:rsidRPr="00364B28">
              <w:rPr>
                <w:color w:val="000000"/>
                <w:lang w:val="en-AU"/>
              </w:rPr>
              <w:t xml:space="preserve"> (2.</w:t>
            </w:r>
            <w:r>
              <w:rPr>
                <w:color w:val="000000"/>
                <w:lang w:val="en-AU"/>
              </w:rPr>
              <w:t>5</w:t>
            </w:r>
            <w:r w:rsidRPr="00364B28">
              <w:rPr>
                <w:color w:val="000000"/>
                <w:lang w:val="en-AU"/>
              </w:rPr>
              <w:t>)</w:t>
            </w:r>
          </w:p>
        </w:tc>
        <w:tc>
          <w:tcPr>
            <w:tcW w:w="2340" w:type="dxa"/>
            <w:tcBorders>
              <w:top w:val="nil"/>
              <w:bottom w:val="nil"/>
            </w:tcBorders>
            <w:vAlign w:val="bottom"/>
          </w:tcPr>
          <w:p w14:paraId="02DA8F7C" w14:textId="77777777" w:rsidR="005B1AB4" w:rsidRPr="00364B28" w:rsidRDefault="005B1AB4" w:rsidP="007D2B10">
            <w:pPr>
              <w:spacing w:line="360" w:lineRule="auto"/>
              <w:contextualSpacing/>
              <w:rPr>
                <w:iCs/>
                <w:color w:val="000000"/>
                <w:lang w:val="en-AU"/>
              </w:rPr>
            </w:pPr>
            <w:r>
              <w:rPr>
                <w:iCs/>
                <w:color w:val="000000"/>
                <w:lang w:val="en-AU"/>
              </w:rPr>
              <w:t>2.13</w:t>
            </w:r>
            <w:r w:rsidRPr="00364B28">
              <w:rPr>
                <w:iCs/>
                <w:color w:val="000000"/>
                <w:lang w:val="en-AU"/>
              </w:rPr>
              <w:t xml:space="preserve"> (</w:t>
            </w:r>
            <w:r>
              <w:rPr>
                <w:iCs/>
                <w:color w:val="000000"/>
                <w:lang w:val="en-AU"/>
              </w:rPr>
              <w:t>1.62</w:t>
            </w:r>
            <w:r w:rsidRPr="00364B28">
              <w:rPr>
                <w:iCs/>
                <w:color w:val="000000"/>
                <w:lang w:val="en-AU"/>
              </w:rPr>
              <w:t xml:space="preserve">, </w:t>
            </w:r>
            <w:r>
              <w:rPr>
                <w:iCs/>
                <w:color w:val="000000"/>
                <w:lang w:val="en-AU"/>
              </w:rPr>
              <w:t>2.81</w:t>
            </w:r>
            <w:r w:rsidRPr="00364B28">
              <w:rPr>
                <w:iCs/>
                <w:color w:val="000000"/>
                <w:lang w:val="en-AU"/>
              </w:rPr>
              <w:t>)</w:t>
            </w:r>
          </w:p>
        </w:tc>
      </w:tr>
      <w:tr w:rsidR="005B1AB4" w:rsidRPr="0051675F" w14:paraId="49F48EFC" w14:textId="77777777" w:rsidTr="007D2B10">
        <w:trPr>
          <w:trHeight w:val="300"/>
        </w:trPr>
        <w:tc>
          <w:tcPr>
            <w:tcW w:w="3969" w:type="dxa"/>
            <w:tcBorders>
              <w:top w:val="nil"/>
              <w:bottom w:val="nil"/>
            </w:tcBorders>
            <w:vAlign w:val="bottom"/>
          </w:tcPr>
          <w:p w14:paraId="658C07A5" w14:textId="77777777" w:rsidR="005B1AB4" w:rsidRPr="003479B9" w:rsidRDefault="005B1AB4" w:rsidP="007D2B10">
            <w:pPr>
              <w:spacing w:line="360" w:lineRule="auto"/>
              <w:contextualSpacing/>
              <w:rPr>
                <w:color w:val="000000"/>
                <w:lang w:val="en-AU"/>
              </w:rPr>
            </w:pPr>
            <w:r w:rsidRPr="003479B9">
              <w:rPr>
                <w:color w:val="000000"/>
                <w:lang w:val="en-AU"/>
              </w:rPr>
              <w:t>SMM composite without transfusion and curettage with general anaesthetic</w:t>
            </w:r>
          </w:p>
        </w:tc>
        <w:tc>
          <w:tcPr>
            <w:tcW w:w="284" w:type="dxa"/>
            <w:tcBorders>
              <w:top w:val="nil"/>
              <w:bottom w:val="nil"/>
            </w:tcBorders>
            <w:vAlign w:val="bottom"/>
          </w:tcPr>
          <w:p w14:paraId="480E267F" w14:textId="77777777" w:rsidR="005B1AB4" w:rsidRPr="00364B28" w:rsidRDefault="005B1AB4" w:rsidP="007D2B10">
            <w:pPr>
              <w:spacing w:line="360" w:lineRule="auto"/>
              <w:contextualSpacing/>
              <w:rPr>
                <w:color w:val="000000"/>
                <w:lang w:val="en-AU"/>
              </w:rPr>
            </w:pPr>
          </w:p>
        </w:tc>
        <w:tc>
          <w:tcPr>
            <w:tcW w:w="1417" w:type="dxa"/>
            <w:tcBorders>
              <w:top w:val="nil"/>
              <w:bottom w:val="nil"/>
            </w:tcBorders>
            <w:vAlign w:val="bottom"/>
          </w:tcPr>
          <w:p w14:paraId="61E7C301" w14:textId="77777777" w:rsidR="005B1AB4" w:rsidRPr="00364B28" w:rsidRDefault="005B1AB4" w:rsidP="007D2B10">
            <w:pPr>
              <w:spacing w:line="360" w:lineRule="auto"/>
              <w:contextualSpacing/>
              <w:rPr>
                <w:color w:val="000000"/>
                <w:lang w:val="en-AU"/>
              </w:rPr>
            </w:pPr>
            <w:r>
              <w:rPr>
                <w:color w:val="000000"/>
                <w:lang w:val="en-AU"/>
              </w:rPr>
              <w:t>28</w:t>
            </w:r>
            <w:r w:rsidRPr="00364B28">
              <w:rPr>
                <w:color w:val="000000"/>
                <w:lang w:val="en-AU"/>
              </w:rPr>
              <w:t xml:space="preserve"> (</w:t>
            </w:r>
            <w:r>
              <w:rPr>
                <w:color w:val="000000"/>
                <w:lang w:val="en-AU"/>
              </w:rPr>
              <w:t>3.2</w:t>
            </w:r>
            <w:r w:rsidRPr="00364B28">
              <w:rPr>
                <w:color w:val="000000"/>
                <w:lang w:val="en-AU"/>
              </w:rPr>
              <w:t>)</w:t>
            </w:r>
          </w:p>
        </w:tc>
        <w:tc>
          <w:tcPr>
            <w:tcW w:w="1559" w:type="dxa"/>
            <w:tcBorders>
              <w:top w:val="nil"/>
              <w:bottom w:val="nil"/>
            </w:tcBorders>
            <w:vAlign w:val="bottom"/>
          </w:tcPr>
          <w:p w14:paraId="1330FAA5" w14:textId="77777777" w:rsidR="005B1AB4" w:rsidRPr="00364B28" w:rsidRDefault="005B1AB4" w:rsidP="007D2B10">
            <w:pPr>
              <w:spacing w:line="360" w:lineRule="auto"/>
              <w:contextualSpacing/>
              <w:rPr>
                <w:color w:val="000000"/>
                <w:lang w:val="en-AU"/>
              </w:rPr>
            </w:pPr>
            <w:r w:rsidRPr="0051675F">
              <w:rPr>
                <w:color w:val="000000"/>
                <w:lang w:val="en-AU"/>
              </w:rPr>
              <w:t>2512</w:t>
            </w:r>
            <w:r w:rsidRPr="00364B28">
              <w:rPr>
                <w:color w:val="000000"/>
                <w:lang w:val="en-AU"/>
              </w:rPr>
              <w:t xml:space="preserve"> (1.4)</w:t>
            </w:r>
          </w:p>
        </w:tc>
        <w:tc>
          <w:tcPr>
            <w:tcW w:w="2340" w:type="dxa"/>
            <w:tcBorders>
              <w:top w:val="nil"/>
              <w:bottom w:val="nil"/>
            </w:tcBorders>
            <w:vAlign w:val="bottom"/>
          </w:tcPr>
          <w:p w14:paraId="590C5A64" w14:textId="77777777" w:rsidR="005B1AB4" w:rsidRPr="00364B28" w:rsidRDefault="005B1AB4" w:rsidP="007D2B10">
            <w:pPr>
              <w:spacing w:line="360" w:lineRule="auto"/>
              <w:contextualSpacing/>
              <w:rPr>
                <w:iCs/>
                <w:color w:val="000000"/>
                <w:lang w:val="en-AU"/>
              </w:rPr>
            </w:pPr>
            <w:r>
              <w:rPr>
                <w:iCs/>
                <w:color w:val="000000"/>
                <w:lang w:val="en-AU"/>
              </w:rPr>
              <w:t>2.22</w:t>
            </w:r>
            <w:r w:rsidRPr="00364B28">
              <w:rPr>
                <w:iCs/>
                <w:color w:val="000000"/>
                <w:lang w:val="en-AU"/>
              </w:rPr>
              <w:t xml:space="preserve"> (</w:t>
            </w:r>
            <w:r>
              <w:rPr>
                <w:iCs/>
                <w:color w:val="000000"/>
                <w:lang w:val="en-AU"/>
              </w:rPr>
              <w:t>1.53</w:t>
            </w:r>
            <w:r w:rsidRPr="00364B28">
              <w:rPr>
                <w:iCs/>
                <w:color w:val="000000"/>
                <w:lang w:val="en-AU"/>
              </w:rPr>
              <w:t xml:space="preserve">, </w:t>
            </w:r>
            <w:r>
              <w:rPr>
                <w:iCs/>
                <w:color w:val="000000"/>
                <w:lang w:val="en-AU"/>
              </w:rPr>
              <w:t>3.22</w:t>
            </w:r>
            <w:r w:rsidRPr="00364B28">
              <w:rPr>
                <w:iCs/>
                <w:color w:val="000000"/>
                <w:lang w:val="en-AU"/>
              </w:rPr>
              <w:t>)</w:t>
            </w:r>
          </w:p>
        </w:tc>
      </w:tr>
      <w:tr w:rsidR="005B1AB4" w:rsidRPr="0051675F" w14:paraId="560E9280" w14:textId="77777777" w:rsidTr="007D2B10">
        <w:trPr>
          <w:trHeight w:val="300"/>
        </w:trPr>
        <w:tc>
          <w:tcPr>
            <w:tcW w:w="3969" w:type="dxa"/>
            <w:tcBorders>
              <w:top w:val="nil"/>
              <w:bottom w:val="nil"/>
            </w:tcBorders>
            <w:vAlign w:val="bottom"/>
          </w:tcPr>
          <w:p w14:paraId="461E3F86" w14:textId="77777777" w:rsidR="005B1AB4" w:rsidRPr="003479B9" w:rsidRDefault="005B1AB4" w:rsidP="007D2B10">
            <w:pPr>
              <w:spacing w:line="360" w:lineRule="auto"/>
              <w:contextualSpacing/>
              <w:rPr>
                <w:color w:val="000000"/>
                <w:lang w:val="en-AU"/>
              </w:rPr>
            </w:pPr>
          </w:p>
        </w:tc>
        <w:tc>
          <w:tcPr>
            <w:tcW w:w="284" w:type="dxa"/>
            <w:tcBorders>
              <w:top w:val="nil"/>
              <w:bottom w:val="nil"/>
            </w:tcBorders>
            <w:vAlign w:val="bottom"/>
          </w:tcPr>
          <w:p w14:paraId="1177D9B0" w14:textId="77777777" w:rsidR="005B1AB4" w:rsidRPr="00364B28" w:rsidRDefault="005B1AB4" w:rsidP="007D2B10">
            <w:pPr>
              <w:spacing w:line="360" w:lineRule="auto"/>
              <w:contextualSpacing/>
              <w:rPr>
                <w:color w:val="000000"/>
                <w:lang w:val="en-AU"/>
              </w:rPr>
            </w:pPr>
          </w:p>
        </w:tc>
        <w:tc>
          <w:tcPr>
            <w:tcW w:w="1417" w:type="dxa"/>
            <w:tcBorders>
              <w:top w:val="nil"/>
              <w:bottom w:val="nil"/>
            </w:tcBorders>
            <w:vAlign w:val="bottom"/>
          </w:tcPr>
          <w:p w14:paraId="3DE6FEE4" w14:textId="77777777" w:rsidR="005B1AB4" w:rsidRPr="00364B28" w:rsidRDefault="005B1AB4" w:rsidP="007D2B10">
            <w:pPr>
              <w:spacing w:line="360" w:lineRule="auto"/>
              <w:contextualSpacing/>
              <w:rPr>
                <w:color w:val="000000"/>
                <w:lang w:val="en-AU"/>
              </w:rPr>
            </w:pPr>
          </w:p>
        </w:tc>
        <w:tc>
          <w:tcPr>
            <w:tcW w:w="1559" w:type="dxa"/>
            <w:tcBorders>
              <w:top w:val="nil"/>
              <w:bottom w:val="nil"/>
            </w:tcBorders>
            <w:vAlign w:val="bottom"/>
          </w:tcPr>
          <w:p w14:paraId="61CD5561" w14:textId="77777777" w:rsidR="005B1AB4" w:rsidRPr="00364B28" w:rsidRDefault="005B1AB4" w:rsidP="007D2B10">
            <w:pPr>
              <w:spacing w:line="360" w:lineRule="auto"/>
              <w:contextualSpacing/>
              <w:rPr>
                <w:color w:val="000000"/>
                <w:lang w:val="en-AU"/>
              </w:rPr>
            </w:pPr>
          </w:p>
        </w:tc>
        <w:tc>
          <w:tcPr>
            <w:tcW w:w="2340" w:type="dxa"/>
            <w:tcBorders>
              <w:top w:val="nil"/>
              <w:bottom w:val="nil"/>
            </w:tcBorders>
            <w:vAlign w:val="bottom"/>
          </w:tcPr>
          <w:p w14:paraId="1D51614D" w14:textId="77777777" w:rsidR="005B1AB4" w:rsidRPr="00364B28" w:rsidRDefault="005B1AB4" w:rsidP="007D2B10">
            <w:pPr>
              <w:spacing w:line="360" w:lineRule="auto"/>
              <w:contextualSpacing/>
              <w:rPr>
                <w:iCs/>
                <w:color w:val="000000"/>
                <w:lang w:val="en-AU"/>
              </w:rPr>
            </w:pPr>
          </w:p>
        </w:tc>
      </w:tr>
      <w:tr w:rsidR="005B1AB4" w:rsidRPr="0051675F" w14:paraId="5BC4C8F2" w14:textId="77777777" w:rsidTr="007D2B10">
        <w:trPr>
          <w:trHeight w:val="300"/>
        </w:trPr>
        <w:tc>
          <w:tcPr>
            <w:tcW w:w="3969" w:type="dxa"/>
            <w:tcBorders>
              <w:top w:val="nil"/>
              <w:bottom w:val="nil"/>
            </w:tcBorders>
            <w:vAlign w:val="bottom"/>
          </w:tcPr>
          <w:p w14:paraId="081715F0" w14:textId="77777777" w:rsidR="005B1AB4" w:rsidRPr="0051675F" w:rsidRDefault="005B1AB4" w:rsidP="007D2B10">
            <w:pPr>
              <w:spacing w:line="360" w:lineRule="auto"/>
              <w:contextualSpacing/>
              <w:rPr>
                <w:color w:val="000000"/>
                <w:lang w:val="en-AU"/>
              </w:rPr>
            </w:pPr>
            <w:r w:rsidRPr="003479B9">
              <w:rPr>
                <w:color w:val="000000"/>
                <w:lang w:val="en-AU"/>
              </w:rPr>
              <w:t>Individual procedures</w:t>
            </w:r>
            <w:r>
              <w:rPr>
                <w:color w:val="000000"/>
                <w:vertAlign w:val="superscript"/>
                <w:lang w:val="en-AU"/>
              </w:rPr>
              <w:t>c</w:t>
            </w:r>
          </w:p>
        </w:tc>
        <w:tc>
          <w:tcPr>
            <w:tcW w:w="284" w:type="dxa"/>
            <w:tcBorders>
              <w:top w:val="nil"/>
              <w:bottom w:val="nil"/>
            </w:tcBorders>
            <w:vAlign w:val="bottom"/>
          </w:tcPr>
          <w:p w14:paraId="78B15F11" w14:textId="77777777" w:rsidR="005B1AB4" w:rsidRPr="0051675F" w:rsidRDefault="005B1AB4" w:rsidP="007D2B10">
            <w:pPr>
              <w:spacing w:line="360" w:lineRule="auto"/>
              <w:contextualSpacing/>
              <w:rPr>
                <w:color w:val="000000"/>
                <w:lang w:val="en-AU"/>
              </w:rPr>
            </w:pPr>
          </w:p>
        </w:tc>
        <w:tc>
          <w:tcPr>
            <w:tcW w:w="1417" w:type="dxa"/>
            <w:tcBorders>
              <w:top w:val="nil"/>
              <w:bottom w:val="nil"/>
            </w:tcBorders>
            <w:vAlign w:val="bottom"/>
          </w:tcPr>
          <w:p w14:paraId="479908EF" w14:textId="77777777" w:rsidR="005B1AB4" w:rsidRPr="0051675F" w:rsidRDefault="005B1AB4" w:rsidP="007D2B10">
            <w:pPr>
              <w:spacing w:line="360" w:lineRule="auto"/>
              <w:contextualSpacing/>
              <w:rPr>
                <w:color w:val="000000"/>
                <w:lang w:val="en-AU"/>
              </w:rPr>
            </w:pPr>
          </w:p>
        </w:tc>
        <w:tc>
          <w:tcPr>
            <w:tcW w:w="1559" w:type="dxa"/>
            <w:tcBorders>
              <w:top w:val="nil"/>
              <w:bottom w:val="nil"/>
            </w:tcBorders>
            <w:vAlign w:val="bottom"/>
          </w:tcPr>
          <w:p w14:paraId="54F8991B" w14:textId="77777777" w:rsidR="005B1AB4" w:rsidRPr="0051675F" w:rsidRDefault="005B1AB4" w:rsidP="007D2B10">
            <w:pPr>
              <w:spacing w:line="360" w:lineRule="auto"/>
              <w:contextualSpacing/>
              <w:rPr>
                <w:color w:val="000000"/>
                <w:lang w:val="en-AU"/>
              </w:rPr>
            </w:pPr>
          </w:p>
        </w:tc>
        <w:tc>
          <w:tcPr>
            <w:tcW w:w="2340" w:type="dxa"/>
            <w:tcBorders>
              <w:top w:val="nil"/>
              <w:bottom w:val="nil"/>
            </w:tcBorders>
            <w:vAlign w:val="bottom"/>
          </w:tcPr>
          <w:p w14:paraId="60168A4E" w14:textId="77777777" w:rsidR="005B1AB4" w:rsidRPr="0051675F" w:rsidRDefault="005B1AB4" w:rsidP="007D2B10">
            <w:pPr>
              <w:spacing w:line="360" w:lineRule="auto"/>
              <w:contextualSpacing/>
              <w:rPr>
                <w:iCs/>
                <w:color w:val="000000"/>
                <w:lang w:val="en-AU"/>
              </w:rPr>
            </w:pPr>
          </w:p>
        </w:tc>
      </w:tr>
      <w:tr w:rsidR="005B1AB4" w:rsidRPr="0051675F" w14:paraId="5C6DA41A" w14:textId="77777777" w:rsidTr="007D2B10">
        <w:trPr>
          <w:trHeight w:val="300"/>
        </w:trPr>
        <w:tc>
          <w:tcPr>
            <w:tcW w:w="3969" w:type="dxa"/>
            <w:tcBorders>
              <w:top w:val="nil"/>
              <w:bottom w:val="nil"/>
            </w:tcBorders>
            <w:vAlign w:val="bottom"/>
          </w:tcPr>
          <w:p w14:paraId="275DDA5C" w14:textId="77777777" w:rsidR="005B1AB4" w:rsidRPr="0051675F" w:rsidRDefault="005B1AB4" w:rsidP="007D2B10">
            <w:pPr>
              <w:spacing w:line="360" w:lineRule="auto"/>
              <w:contextualSpacing/>
              <w:rPr>
                <w:color w:val="000000"/>
                <w:lang w:val="en-AU"/>
              </w:rPr>
            </w:pPr>
            <w:r w:rsidRPr="0051675F">
              <w:rPr>
                <w:color w:val="000000"/>
                <w:lang w:val="en-AU"/>
              </w:rPr>
              <w:tab/>
            </w:r>
            <w:r w:rsidRPr="003479B9">
              <w:rPr>
                <w:color w:val="000000"/>
                <w:lang w:val="en-AU"/>
              </w:rPr>
              <w:t>Transfusion</w:t>
            </w:r>
          </w:p>
        </w:tc>
        <w:tc>
          <w:tcPr>
            <w:tcW w:w="284" w:type="dxa"/>
            <w:tcBorders>
              <w:top w:val="nil"/>
              <w:bottom w:val="nil"/>
            </w:tcBorders>
            <w:vAlign w:val="bottom"/>
          </w:tcPr>
          <w:p w14:paraId="568ECB38" w14:textId="77777777" w:rsidR="005B1AB4" w:rsidRPr="0051675F" w:rsidRDefault="005B1AB4" w:rsidP="007D2B10">
            <w:pPr>
              <w:spacing w:line="360" w:lineRule="auto"/>
              <w:contextualSpacing/>
              <w:rPr>
                <w:color w:val="000000"/>
                <w:lang w:val="en-AU"/>
              </w:rPr>
            </w:pPr>
          </w:p>
        </w:tc>
        <w:tc>
          <w:tcPr>
            <w:tcW w:w="1417" w:type="dxa"/>
            <w:tcBorders>
              <w:top w:val="nil"/>
              <w:bottom w:val="nil"/>
            </w:tcBorders>
            <w:vAlign w:val="bottom"/>
          </w:tcPr>
          <w:p w14:paraId="3F170E57" w14:textId="77777777" w:rsidR="005B1AB4" w:rsidRPr="0051675F" w:rsidRDefault="005B1AB4" w:rsidP="007D2B10">
            <w:pPr>
              <w:spacing w:line="360" w:lineRule="auto"/>
              <w:contextualSpacing/>
              <w:rPr>
                <w:color w:val="000000"/>
                <w:lang w:val="en-AU"/>
              </w:rPr>
            </w:pPr>
            <w:r w:rsidRPr="0051675F">
              <w:rPr>
                <w:color w:val="000000"/>
                <w:lang w:val="en-AU"/>
              </w:rPr>
              <w:t>34 (3.9)</w:t>
            </w:r>
          </w:p>
        </w:tc>
        <w:tc>
          <w:tcPr>
            <w:tcW w:w="1559" w:type="dxa"/>
            <w:tcBorders>
              <w:top w:val="nil"/>
              <w:bottom w:val="nil"/>
            </w:tcBorders>
            <w:vAlign w:val="bottom"/>
          </w:tcPr>
          <w:p w14:paraId="728E0821" w14:textId="77777777" w:rsidR="005B1AB4" w:rsidRPr="0051675F" w:rsidRDefault="005B1AB4" w:rsidP="007D2B10">
            <w:pPr>
              <w:spacing w:line="360" w:lineRule="auto"/>
              <w:contextualSpacing/>
              <w:rPr>
                <w:color w:val="000000"/>
                <w:lang w:val="en-AU"/>
              </w:rPr>
            </w:pPr>
            <w:r w:rsidRPr="0051675F">
              <w:rPr>
                <w:color w:val="000000"/>
                <w:lang w:val="en-AU"/>
              </w:rPr>
              <w:t>2220 (1.2)</w:t>
            </w:r>
          </w:p>
        </w:tc>
        <w:tc>
          <w:tcPr>
            <w:tcW w:w="2340" w:type="dxa"/>
            <w:tcBorders>
              <w:top w:val="nil"/>
              <w:bottom w:val="nil"/>
            </w:tcBorders>
            <w:vAlign w:val="bottom"/>
          </w:tcPr>
          <w:p w14:paraId="4DDAC2BD" w14:textId="77777777" w:rsidR="005B1AB4" w:rsidRPr="0051675F" w:rsidRDefault="005B1AB4" w:rsidP="007D2B10">
            <w:pPr>
              <w:spacing w:line="360" w:lineRule="auto"/>
              <w:contextualSpacing/>
              <w:rPr>
                <w:iCs/>
                <w:color w:val="000000"/>
                <w:lang w:val="en-AU"/>
              </w:rPr>
            </w:pPr>
            <w:r w:rsidRPr="0051675F">
              <w:rPr>
                <w:iCs/>
                <w:color w:val="000000"/>
                <w:lang w:val="en-AU"/>
              </w:rPr>
              <w:t>2.</w:t>
            </w:r>
            <w:r>
              <w:rPr>
                <w:iCs/>
                <w:color w:val="000000"/>
                <w:lang w:val="en-AU"/>
              </w:rPr>
              <w:t>79</w:t>
            </w:r>
            <w:r w:rsidRPr="0051675F">
              <w:rPr>
                <w:iCs/>
                <w:color w:val="000000"/>
                <w:lang w:val="en-AU"/>
              </w:rPr>
              <w:t xml:space="preserve"> (</w:t>
            </w:r>
            <w:r>
              <w:rPr>
                <w:iCs/>
                <w:color w:val="000000"/>
                <w:lang w:val="en-AU"/>
              </w:rPr>
              <w:t>1.99</w:t>
            </w:r>
            <w:r w:rsidRPr="0051675F">
              <w:rPr>
                <w:iCs/>
                <w:color w:val="000000"/>
                <w:lang w:val="en-AU"/>
              </w:rPr>
              <w:t xml:space="preserve">, </w:t>
            </w:r>
            <w:r>
              <w:rPr>
                <w:iCs/>
                <w:color w:val="000000"/>
                <w:lang w:val="en-AU"/>
              </w:rPr>
              <w:t>3.93</w:t>
            </w:r>
            <w:r w:rsidRPr="0051675F">
              <w:rPr>
                <w:iCs/>
                <w:color w:val="000000"/>
                <w:lang w:val="en-AU"/>
              </w:rPr>
              <w:t>)</w:t>
            </w:r>
          </w:p>
        </w:tc>
      </w:tr>
      <w:tr w:rsidR="005B1AB4" w:rsidRPr="0051675F" w14:paraId="6B049614" w14:textId="77777777" w:rsidTr="007D2B10">
        <w:trPr>
          <w:trHeight w:val="300"/>
        </w:trPr>
        <w:tc>
          <w:tcPr>
            <w:tcW w:w="3969" w:type="dxa"/>
            <w:tcBorders>
              <w:top w:val="nil"/>
              <w:bottom w:val="single" w:sz="4" w:space="0" w:color="auto"/>
            </w:tcBorders>
            <w:vAlign w:val="bottom"/>
          </w:tcPr>
          <w:p w14:paraId="753D524F" w14:textId="77777777" w:rsidR="005B1AB4" w:rsidRPr="0051675F" w:rsidRDefault="005B1AB4" w:rsidP="007D2B10">
            <w:pPr>
              <w:spacing w:line="360" w:lineRule="auto"/>
              <w:contextualSpacing/>
              <w:rPr>
                <w:color w:val="000000"/>
                <w:lang w:val="en-AU"/>
              </w:rPr>
            </w:pPr>
            <w:r w:rsidRPr="0051675F">
              <w:rPr>
                <w:color w:val="000000"/>
                <w:lang w:val="en-AU"/>
              </w:rPr>
              <w:tab/>
            </w:r>
            <w:r w:rsidRPr="003479B9">
              <w:rPr>
                <w:color w:val="000000"/>
                <w:lang w:val="en-AU"/>
              </w:rPr>
              <w:t>Curettage with general anaesthetic</w:t>
            </w:r>
          </w:p>
        </w:tc>
        <w:tc>
          <w:tcPr>
            <w:tcW w:w="284" w:type="dxa"/>
            <w:tcBorders>
              <w:top w:val="nil"/>
              <w:bottom w:val="single" w:sz="4" w:space="0" w:color="auto"/>
            </w:tcBorders>
            <w:vAlign w:val="bottom"/>
          </w:tcPr>
          <w:p w14:paraId="4C8B8ADF" w14:textId="77777777" w:rsidR="005B1AB4" w:rsidRPr="0051675F" w:rsidRDefault="005B1AB4" w:rsidP="007D2B10">
            <w:pPr>
              <w:spacing w:line="360" w:lineRule="auto"/>
              <w:contextualSpacing/>
              <w:rPr>
                <w:color w:val="000000"/>
                <w:lang w:val="en-AU"/>
              </w:rPr>
            </w:pPr>
          </w:p>
        </w:tc>
        <w:tc>
          <w:tcPr>
            <w:tcW w:w="1417" w:type="dxa"/>
            <w:tcBorders>
              <w:top w:val="nil"/>
              <w:bottom w:val="single" w:sz="4" w:space="0" w:color="auto"/>
            </w:tcBorders>
            <w:vAlign w:val="bottom"/>
          </w:tcPr>
          <w:p w14:paraId="205B75B0" w14:textId="77777777" w:rsidR="005B1AB4" w:rsidRPr="0051675F" w:rsidRDefault="005B1AB4" w:rsidP="007D2B10">
            <w:pPr>
              <w:spacing w:line="360" w:lineRule="auto"/>
              <w:contextualSpacing/>
              <w:rPr>
                <w:color w:val="000000"/>
                <w:lang w:val="en-AU"/>
              </w:rPr>
            </w:pPr>
            <w:r w:rsidRPr="0051675F">
              <w:rPr>
                <w:color w:val="000000"/>
                <w:lang w:val="en-AU"/>
              </w:rPr>
              <w:t>25 (2.9)</w:t>
            </w:r>
          </w:p>
        </w:tc>
        <w:tc>
          <w:tcPr>
            <w:tcW w:w="1559" w:type="dxa"/>
            <w:tcBorders>
              <w:top w:val="nil"/>
              <w:bottom w:val="single" w:sz="4" w:space="0" w:color="auto"/>
            </w:tcBorders>
            <w:vAlign w:val="bottom"/>
          </w:tcPr>
          <w:p w14:paraId="6FBEB142" w14:textId="77777777" w:rsidR="005B1AB4" w:rsidRPr="0051675F" w:rsidRDefault="005B1AB4" w:rsidP="007D2B10">
            <w:pPr>
              <w:spacing w:line="360" w:lineRule="auto"/>
              <w:contextualSpacing/>
              <w:rPr>
                <w:color w:val="000000"/>
                <w:lang w:val="en-AU"/>
              </w:rPr>
            </w:pPr>
            <w:r w:rsidRPr="0051675F">
              <w:rPr>
                <w:color w:val="000000"/>
                <w:lang w:val="en-AU"/>
              </w:rPr>
              <w:t>256 (0.1)</w:t>
            </w:r>
          </w:p>
        </w:tc>
        <w:tc>
          <w:tcPr>
            <w:tcW w:w="2340" w:type="dxa"/>
            <w:tcBorders>
              <w:top w:val="nil"/>
              <w:bottom w:val="single" w:sz="4" w:space="0" w:color="auto"/>
            </w:tcBorders>
            <w:vAlign w:val="bottom"/>
          </w:tcPr>
          <w:p w14:paraId="01A32665" w14:textId="77777777" w:rsidR="005B1AB4" w:rsidRPr="0051675F" w:rsidRDefault="005B1AB4" w:rsidP="007D2B10">
            <w:pPr>
              <w:spacing w:line="360" w:lineRule="auto"/>
              <w:contextualSpacing/>
              <w:rPr>
                <w:iCs/>
                <w:color w:val="000000"/>
                <w:lang w:val="en-AU"/>
              </w:rPr>
            </w:pPr>
            <w:r w:rsidRPr="0051675F">
              <w:rPr>
                <w:iCs/>
                <w:color w:val="000000"/>
                <w:lang w:val="en-AU"/>
              </w:rPr>
              <w:t>18.35 (12.</w:t>
            </w:r>
            <w:r>
              <w:rPr>
                <w:iCs/>
                <w:color w:val="000000"/>
                <w:lang w:val="en-AU"/>
              </w:rPr>
              <w:t>02</w:t>
            </w:r>
            <w:r w:rsidRPr="0051675F">
              <w:rPr>
                <w:iCs/>
                <w:color w:val="000000"/>
                <w:lang w:val="en-AU"/>
              </w:rPr>
              <w:t>, 2</w:t>
            </w:r>
            <w:r>
              <w:rPr>
                <w:iCs/>
                <w:color w:val="000000"/>
                <w:lang w:val="en-AU"/>
              </w:rPr>
              <w:t>8</w:t>
            </w:r>
            <w:r w:rsidRPr="0051675F">
              <w:rPr>
                <w:iCs/>
                <w:color w:val="000000"/>
                <w:lang w:val="en-AU"/>
              </w:rPr>
              <w:t>.</w:t>
            </w:r>
            <w:r>
              <w:rPr>
                <w:iCs/>
                <w:color w:val="000000"/>
                <w:lang w:val="en-AU"/>
              </w:rPr>
              <w:t>01</w:t>
            </w:r>
            <w:r w:rsidRPr="0051675F">
              <w:rPr>
                <w:iCs/>
                <w:color w:val="000000"/>
                <w:lang w:val="en-AU"/>
              </w:rPr>
              <w:t>)</w:t>
            </w:r>
          </w:p>
        </w:tc>
      </w:tr>
    </w:tbl>
    <w:p w14:paraId="29FE6F9C" w14:textId="77777777" w:rsidR="005B1AB4" w:rsidRPr="009F74F9" w:rsidRDefault="005B1AB4" w:rsidP="005B1AB4">
      <w:pPr>
        <w:spacing w:after="0" w:line="240" w:lineRule="auto"/>
        <w:ind w:left="1701"/>
        <w:rPr>
          <w:lang w:val="en-AU"/>
        </w:rPr>
      </w:pPr>
      <w:r w:rsidRPr="009F74F9">
        <w:rPr>
          <w:lang w:val="en-AU"/>
        </w:rPr>
        <w:t xml:space="preserve">CI </w:t>
      </w:r>
      <w:r>
        <w:rPr>
          <w:lang w:val="en-AU"/>
        </w:rPr>
        <w:t>c</w:t>
      </w:r>
      <w:r w:rsidRPr="009F74F9">
        <w:rPr>
          <w:lang w:val="en-AU"/>
        </w:rPr>
        <w:t xml:space="preserve">onfidence </w:t>
      </w:r>
      <w:r>
        <w:rPr>
          <w:lang w:val="en-AU"/>
        </w:rPr>
        <w:t>i</w:t>
      </w:r>
      <w:r w:rsidRPr="009F74F9">
        <w:rPr>
          <w:lang w:val="en-AU"/>
        </w:rPr>
        <w:t xml:space="preserve">nterval; RR </w:t>
      </w:r>
      <w:r>
        <w:rPr>
          <w:lang w:val="en-AU"/>
        </w:rPr>
        <w:t>r</w:t>
      </w:r>
      <w:r w:rsidRPr="009F74F9">
        <w:rPr>
          <w:lang w:val="en-AU"/>
        </w:rPr>
        <w:t xml:space="preserve">elative </w:t>
      </w:r>
      <w:r>
        <w:rPr>
          <w:lang w:val="en-AU"/>
        </w:rPr>
        <w:t>r</w:t>
      </w:r>
      <w:r w:rsidRPr="009F74F9">
        <w:rPr>
          <w:lang w:val="en-AU"/>
        </w:rPr>
        <w:t xml:space="preserve">isk; SMM </w:t>
      </w:r>
      <w:r>
        <w:rPr>
          <w:lang w:val="en-AU"/>
        </w:rPr>
        <w:t>s</w:t>
      </w:r>
      <w:r w:rsidRPr="009F74F9">
        <w:rPr>
          <w:lang w:val="en-AU"/>
        </w:rPr>
        <w:t>evere maternal morbidity</w:t>
      </w:r>
    </w:p>
    <w:p w14:paraId="210C79BB" w14:textId="77777777" w:rsidR="005B1AB4" w:rsidRPr="009F74F9" w:rsidRDefault="005B1AB4" w:rsidP="005B1AB4">
      <w:pPr>
        <w:spacing w:after="0" w:line="240" w:lineRule="auto"/>
        <w:ind w:left="1701"/>
        <w:rPr>
          <w:lang w:val="en-AU"/>
        </w:rPr>
      </w:pPr>
      <w:r>
        <w:rPr>
          <w:vertAlign w:val="superscript"/>
          <w:lang w:val="en-AU"/>
        </w:rPr>
        <w:t>a</w:t>
      </w:r>
      <w:r w:rsidRPr="009F74F9">
        <w:rPr>
          <w:lang w:val="en-AU"/>
        </w:rPr>
        <w:t xml:space="preserve"> </w:t>
      </w:r>
      <w:r w:rsidRPr="009F74F9">
        <w:rPr>
          <w:color w:val="000000"/>
          <w:lang w:val="en-AU"/>
        </w:rPr>
        <w:t xml:space="preserve">See </w:t>
      </w:r>
      <w:r w:rsidRPr="009F74F9">
        <w:rPr>
          <w:lang w:val="en-AU"/>
        </w:rPr>
        <w:t xml:space="preserve">Table S1 for full list of factors in the maternal comorbidities composite. </w:t>
      </w:r>
    </w:p>
    <w:p w14:paraId="76A6CE67" w14:textId="77777777" w:rsidR="005B1AB4" w:rsidRDefault="005B1AB4" w:rsidP="005B1AB4">
      <w:pPr>
        <w:spacing w:after="0" w:line="240" w:lineRule="auto"/>
        <w:ind w:left="1701"/>
        <w:rPr>
          <w:lang w:val="en-AU"/>
        </w:rPr>
      </w:pPr>
      <w:r>
        <w:rPr>
          <w:vertAlign w:val="superscript"/>
          <w:lang w:val="en-AU"/>
        </w:rPr>
        <w:t>b</w:t>
      </w:r>
      <w:r w:rsidRPr="009F74F9">
        <w:rPr>
          <w:lang w:val="en-AU"/>
        </w:rPr>
        <w:t xml:space="preserve"> Adjusted for maternal ethnic origin.</w:t>
      </w:r>
    </w:p>
    <w:p w14:paraId="78492C97" w14:textId="77777777" w:rsidR="005B1AB4" w:rsidRPr="009F74F9" w:rsidRDefault="005B1AB4" w:rsidP="005B1AB4">
      <w:pPr>
        <w:spacing w:after="0" w:line="240" w:lineRule="auto"/>
        <w:ind w:left="1701" w:right="2976"/>
        <w:rPr>
          <w:lang w:val="en-AU"/>
        </w:rPr>
      </w:pPr>
      <w:r>
        <w:rPr>
          <w:vertAlign w:val="superscript"/>
          <w:lang w:val="en-AU"/>
        </w:rPr>
        <w:t>c</w:t>
      </w:r>
      <w:r w:rsidRPr="009F74F9">
        <w:rPr>
          <w:lang w:val="en-AU"/>
        </w:rPr>
        <w:t xml:space="preserve"> </w:t>
      </w:r>
      <w:r w:rsidRPr="009F74F9">
        <w:rPr>
          <w:color w:val="000000"/>
          <w:lang w:val="en-AU"/>
        </w:rPr>
        <w:t xml:space="preserve">See </w:t>
      </w:r>
      <w:r w:rsidRPr="009F74F9">
        <w:rPr>
          <w:lang w:val="en-AU"/>
        </w:rPr>
        <w:t xml:space="preserve">Table S2 for full list of factors in the severe maternal morbidity composite. </w:t>
      </w:r>
      <w:r>
        <w:rPr>
          <w:lang w:val="en-AU"/>
        </w:rPr>
        <w:t>for I</w:t>
      </w:r>
      <w:r w:rsidRPr="009F74F9">
        <w:rPr>
          <w:lang w:val="en-AU"/>
        </w:rPr>
        <w:t xml:space="preserve">ndividual factors only tabulated </w:t>
      </w:r>
      <w:r>
        <w:rPr>
          <w:lang w:val="en-AU"/>
        </w:rPr>
        <w:t xml:space="preserve">and RRs estimated </w:t>
      </w:r>
      <w:r w:rsidRPr="009F74F9">
        <w:rPr>
          <w:lang w:val="en-AU"/>
        </w:rPr>
        <w:t xml:space="preserve">where at least </w:t>
      </w:r>
      <w:r>
        <w:rPr>
          <w:lang w:val="en-AU"/>
        </w:rPr>
        <w:t>10</w:t>
      </w:r>
      <w:r w:rsidRPr="009F74F9">
        <w:rPr>
          <w:lang w:val="en-AU"/>
        </w:rPr>
        <w:t xml:space="preserve"> women in the stillbirth group had this </w:t>
      </w:r>
      <w:r>
        <w:rPr>
          <w:lang w:val="en-AU"/>
        </w:rPr>
        <w:t>item</w:t>
      </w:r>
      <w:r w:rsidRPr="009F74F9">
        <w:rPr>
          <w:lang w:val="en-AU"/>
        </w:rPr>
        <w:t xml:space="preserve">. </w:t>
      </w:r>
    </w:p>
    <w:p w14:paraId="6B1DD746" w14:textId="4E31FB2A" w:rsidR="000F4EB7" w:rsidRPr="00C556BB" w:rsidRDefault="000F4EB7" w:rsidP="009D2186">
      <w:pPr>
        <w:spacing w:after="0" w:line="240" w:lineRule="auto"/>
        <w:rPr>
          <w:lang w:val="en-AU"/>
        </w:rPr>
      </w:pPr>
      <w:r w:rsidRPr="000F4EB7">
        <w:rPr>
          <w:sz w:val="20"/>
          <w:szCs w:val="20"/>
          <w:lang w:val="en-AU"/>
        </w:rPr>
        <w:t xml:space="preserve">. </w:t>
      </w:r>
    </w:p>
    <w:p w14:paraId="2CF078C5" w14:textId="77777777" w:rsidR="00C064D5" w:rsidRDefault="00C064D5">
      <w:pPr>
        <w:rPr>
          <w:lang w:val="en-AU"/>
        </w:rPr>
      </w:pPr>
    </w:p>
    <w:p w14:paraId="13F082DE" w14:textId="77777777" w:rsidR="00E3539F" w:rsidRDefault="00E3539F">
      <w:pPr>
        <w:rPr>
          <w:lang w:val="en-AU"/>
        </w:rPr>
      </w:pPr>
      <w:r>
        <w:rPr>
          <w:lang w:val="en-AU"/>
        </w:rPr>
        <w:br w:type="page"/>
      </w:r>
    </w:p>
    <w:p w14:paraId="1AA57D9D" w14:textId="701FEDBE" w:rsidR="00E3539F" w:rsidRPr="00E2229B" w:rsidRDefault="00E3539F" w:rsidP="00F45BA9">
      <w:pPr>
        <w:ind w:left="1985" w:hanging="567"/>
        <w:rPr>
          <w:lang w:val="en-AU"/>
        </w:rPr>
      </w:pPr>
      <w:r w:rsidRPr="00C26548">
        <w:rPr>
          <w:lang w:val="en-AU"/>
        </w:rPr>
        <w:lastRenderedPageBreak/>
        <w:t xml:space="preserve">Table </w:t>
      </w:r>
      <w:r>
        <w:rPr>
          <w:lang w:val="en-AU"/>
        </w:rPr>
        <w:t>S8</w:t>
      </w:r>
      <w:r w:rsidRPr="00C26548">
        <w:rPr>
          <w:lang w:val="en-AU"/>
        </w:rPr>
        <w:t xml:space="preserve">. Maternal and other factors associated with </w:t>
      </w:r>
      <w:r>
        <w:rPr>
          <w:lang w:val="en-AU"/>
        </w:rPr>
        <w:t>multiple pregnancies</w:t>
      </w:r>
      <w:r w:rsidRPr="00C26548">
        <w:rPr>
          <w:lang w:val="en-AU"/>
        </w:rPr>
        <w:t xml:space="preserve"> </w:t>
      </w:r>
      <w:r>
        <w:rPr>
          <w:lang w:val="en-AU"/>
        </w:rPr>
        <w:t>at 20</w:t>
      </w:r>
      <w:r w:rsidRPr="00C26548">
        <w:rPr>
          <w:lang w:val="en-AU"/>
        </w:rPr>
        <w:t xml:space="preserve"> or more weeks’ gestation</w:t>
      </w:r>
      <w:r w:rsidRPr="00663AF4">
        <w:rPr>
          <w:lang w:val="en-AU"/>
        </w:rPr>
        <w:t xml:space="preserve"> </w:t>
      </w:r>
      <w:r>
        <w:rPr>
          <w:lang w:val="en-AU"/>
        </w:rPr>
        <w:t xml:space="preserve">in </w:t>
      </w:r>
      <w:r w:rsidRPr="00C26548">
        <w:rPr>
          <w:lang w:val="en-AU"/>
        </w:rPr>
        <w:t>W</w:t>
      </w:r>
      <w:r>
        <w:rPr>
          <w:lang w:val="en-AU"/>
        </w:rPr>
        <w:t>estern Australia</w:t>
      </w:r>
      <w:r w:rsidRPr="00C26548">
        <w:rPr>
          <w:lang w:val="en-AU"/>
        </w:rPr>
        <w:t xml:space="preserve"> (</w:t>
      </w:r>
      <w:r>
        <w:rPr>
          <w:lang w:val="en-AU"/>
        </w:rPr>
        <w:t>2000- 20</w:t>
      </w:r>
      <w:r w:rsidRPr="00C26548">
        <w:rPr>
          <w:lang w:val="en-AU"/>
        </w:rPr>
        <w:t>15)</w:t>
      </w:r>
      <w:r>
        <w:rPr>
          <w:lang w:val="en-AU"/>
        </w:rPr>
        <w:t>.</w:t>
      </w:r>
    </w:p>
    <w:tbl>
      <w:tblPr>
        <w:tblStyle w:val="TableGrid"/>
        <w:tblW w:w="11416" w:type="dxa"/>
        <w:tblInd w:w="14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850"/>
        <w:gridCol w:w="856"/>
        <w:gridCol w:w="709"/>
        <w:gridCol w:w="846"/>
        <w:gridCol w:w="864"/>
        <w:gridCol w:w="710"/>
        <w:gridCol w:w="1133"/>
        <w:gridCol w:w="912"/>
      </w:tblGrid>
      <w:tr w:rsidR="00E3539F" w:rsidRPr="00A67A16" w14:paraId="517AB716" w14:textId="77777777" w:rsidTr="00F45BA9">
        <w:trPr>
          <w:trHeight w:val="300"/>
        </w:trPr>
        <w:tc>
          <w:tcPr>
            <w:tcW w:w="4536" w:type="dxa"/>
            <w:tcBorders>
              <w:top w:val="single" w:sz="4" w:space="0" w:color="auto"/>
              <w:bottom w:val="nil"/>
            </w:tcBorders>
          </w:tcPr>
          <w:p w14:paraId="59D0B87D" w14:textId="77777777" w:rsidR="00E3539F" w:rsidRPr="00792DA0" w:rsidRDefault="00E3539F" w:rsidP="00DD3DF5">
            <w:pPr>
              <w:rPr>
                <w:color w:val="000000"/>
                <w:sz w:val="20"/>
                <w:szCs w:val="20"/>
                <w:lang w:val="en-AU"/>
              </w:rPr>
            </w:pPr>
          </w:p>
        </w:tc>
        <w:tc>
          <w:tcPr>
            <w:tcW w:w="1706" w:type="dxa"/>
            <w:gridSpan w:val="2"/>
            <w:tcBorders>
              <w:top w:val="single" w:sz="4" w:space="0" w:color="auto"/>
              <w:bottom w:val="nil"/>
            </w:tcBorders>
            <w:noWrap/>
          </w:tcPr>
          <w:p w14:paraId="3742860D" w14:textId="77777777" w:rsidR="00E3539F" w:rsidRPr="00D93F34" w:rsidRDefault="00E3539F" w:rsidP="00DD3DF5">
            <w:pPr>
              <w:jc w:val="center"/>
              <w:rPr>
                <w:bCs/>
                <w:color w:val="000000"/>
                <w:sz w:val="20"/>
                <w:szCs w:val="20"/>
              </w:rPr>
            </w:pPr>
            <w:r w:rsidRPr="00D93F34">
              <w:rPr>
                <w:bCs/>
                <w:color w:val="000000"/>
                <w:sz w:val="20"/>
                <w:szCs w:val="20"/>
              </w:rPr>
              <w:t>Only livebirths</w:t>
            </w:r>
          </w:p>
        </w:tc>
        <w:tc>
          <w:tcPr>
            <w:tcW w:w="1555" w:type="dxa"/>
            <w:gridSpan w:val="2"/>
            <w:tcBorders>
              <w:top w:val="single" w:sz="4" w:space="0" w:color="auto"/>
              <w:bottom w:val="nil"/>
            </w:tcBorders>
            <w:noWrap/>
          </w:tcPr>
          <w:p w14:paraId="0E1D771E" w14:textId="77777777" w:rsidR="00E3539F" w:rsidRPr="00D93F34" w:rsidRDefault="00E3539F" w:rsidP="00DD3DF5">
            <w:pPr>
              <w:jc w:val="center"/>
              <w:rPr>
                <w:bCs/>
                <w:color w:val="000000"/>
                <w:sz w:val="20"/>
                <w:szCs w:val="20"/>
                <w:lang w:val="en-AU"/>
              </w:rPr>
            </w:pPr>
            <w:r w:rsidRPr="00D93F34">
              <w:rPr>
                <w:rFonts w:ascii="Calibri" w:hAnsi="Calibri"/>
                <w:sz w:val="20"/>
                <w:szCs w:val="20"/>
                <w:lang w:val="en-AU"/>
              </w:rPr>
              <w:t>Stillbirth(s) and livebirth(s)</w:t>
            </w:r>
          </w:p>
        </w:tc>
        <w:tc>
          <w:tcPr>
            <w:tcW w:w="1574" w:type="dxa"/>
            <w:gridSpan w:val="2"/>
            <w:tcBorders>
              <w:top w:val="single" w:sz="4" w:space="0" w:color="auto"/>
              <w:bottom w:val="nil"/>
            </w:tcBorders>
          </w:tcPr>
          <w:p w14:paraId="1B6F7DF0" w14:textId="77777777" w:rsidR="00E3539F" w:rsidRPr="00D93F34" w:rsidRDefault="00E3539F" w:rsidP="00DD3DF5">
            <w:pPr>
              <w:jc w:val="center"/>
              <w:rPr>
                <w:bCs/>
                <w:color w:val="000000"/>
                <w:sz w:val="20"/>
                <w:szCs w:val="20"/>
              </w:rPr>
            </w:pPr>
            <w:r w:rsidRPr="00D93F34">
              <w:rPr>
                <w:bCs/>
                <w:color w:val="000000"/>
                <w:sz w:val="20"/>
                <w:szCs w:val="20"/>
              </w:rPr>
              <w:t xml:space="preserve">Only </w:t>
            </w:r>
            <w:r>
              <w:rPr>
                <w:bCs/>
                <w:color w:val="000000"/>
                <w:sz w:val="20"/>
                <w:szCs w:val="20"/>
              </w:rPr>
              <w:t>still</w:t>
            </w:r>
            <w:r w:rsidRPr="00D93F34">
              <w:rPr>
                <w:bCs/>
                <w:color w:val="000000"/>
                <w:sz w:val="20"/>
                <w:szCs w:val="20"/>
              </w:rPr>
              <w:t>births</w:t>
            </w:r>
          </w:p>
        </w:tc>
        <w:tc>
          <w:tcPr>
            <w:tcW w:w="2045" w:type="dxa"/>
            <w:gridSpan w:val="2"/>
            <w:tcBorders>
              <w:top w:val="single" w:sz="4" w:space="0" w:color="auto"/>
              <w:bottom w:val="nil"/>
            </w:tcBorders>
            <w:noWrap/>
          </w:tcPr>
          <w:p w14:paraId="1F3F10F8" w14:textId="77777777" w:rsidR="00E3539F" w:rsidRPr="00D93F34" w:rsidRDefault="00E3539F" w:rsidP="00DD3DF5">
            <w:pPr>
              <w:jc w:val="center"/>
              <w:rPr>
                <w:bCs/>
                <w:color w:val="000000"/>
                <w:sz w:val="20"/>
                <w:szCs w:val="20"/>
              </w:rPr>
            </w:pPr>
            <w:r>
              <w:rPr>
                <w:bCs/>
                <w:color w:val="000000"/>
                <w:sz w:val="20"/>
                <w:szCs w:val="20"/>
              </w:rPr>
              <w:t>Any stillbirth</w:t>
            </w:r>
          </w:p>
        </w:tc>
      </w:tr>
      <w:tr w:rsidR="00E3539F" w:rsidRPr="00A67A16" w14:paraId="50405929" w14:textId="77777777" w:rsidTr="00F45BA9">
        <w:trPr>
          <w:trHeight w:val="300"/>
        </w:trPr>
        <w:tc>
          <w:tcPr>
            <w:tcW w:w="4536" w:type="dxa"/>
            <w:tcBorders>
              <w:top w:val="nil"/>
              <w:bottom w:val="single" w:sz="4" w:space="0" w:color="auto"/>
            </w:tcBorders>
          </w:tcPr>
          <w:p w14:paraId="6BCE9B49" w14:textId="77777777" w:rsidR="00E3539F" w:rsidRPr="00A67A16" w:rsidRDefault="00E3539F" w:rsidP="00DD3DF5">
            <w:pPr>
              <w:rPr>
                <w:color w:val="000000"/>
                <w:sz w:val="20"/>
                <w:szCs w:val="20"/>
              </w:rPr>
            </w:pPr>
          </w:p>
        </w:tc>
        <w:tc>
          <w:tcPr>
            <w:tcW w:w="1706" w:type="dxa"/>
            <w:gridSpan w:val="2"/>
            <w:tcBorders>
              <w:top w:val="nil"/>
              <w:bottom w:val="single" w:sz="4" w:space="0" w:color="auto"/>
            </w:tcBorders>
            <w:noWrap/>
          </w:tcPr>
          <w:p w14:paraId="7028269E" w14:textId="0B5B55C0" w:rsidR="00E3539F" w:rsidRPr="00D93F34" w:rsidRDefault="00E3539F" w:rsidP="00DD3DF5">
            <w:pPr>
              <w:jc w:val="center"/>
              <w:rPr>
                <w:bCs/>
                <w:color w:val="000000"/>
                <w:sz w:val="20"/>
                <w:szCs w:val="20"/>
              </w:rPr>
            </w:pPr>
            <w:r w:rsidRPr="00A77207">
              <w:rPr>
                <w:sz w:val="20"/>
                <w:szCs w:val="20"/>
              </w:rPr>
              <w:t>n=</w:t>
            </w:r>
            <w:r>
              <w:rPr>
                <w:sz w:val="20"/>
                <w:szCs w:val="20"/>
              </w:rPr>
              <w:t>693</w:t>
            </w:r>
            <w:r w:rsidR="009D49A3">
              <w:rPr>
                <w:sz w:val="20"/>
                <w:szCs w:val="20"/>
              </w:rPr>
              <w:t>6</w:t>
            </w:r>
          </w:p>
        </w:tc>
        <w:tc>
          <w:tcPr>
            <w:tcW w:w="1555" w:type="dxa"/>
            <w:gridSpan w:val="2"/>
            <w:tcBorders>
              <w:top w:val="nil"/>
              <w:bottom w:val="single" w:sz="4" w:space="0" w:color="auto"/>
            </w:tcBorders>
            <w:noWrap/>
          </w:tcPr>
          <w:p w14:paraId="4F5E7934" w14:textId="77777777" w:rsidR="00E3539F" w:rsidRPr="00D93F34" w:rsidRDefault="00E3539F" w:rsidP="00DD3DF5">
            <w:pPr>
              <w:jc w:val="center"/>
              <w:rPr>
                <w:rFonts w:ascii="Calibri" w:hAnsi="Calibri"/>
                <w:sz w:val="20"/>
                <w:szCs w:val="20"/>
                <w:lang w:val="en-AU"/>
              </w:rPr>
            </w:pPr>
            <w:r w:rsidRPr="00A77207">
              <w:rPr>
                <w:sz w:val="20"/>
                <w:szCs w:val="20"/>
              </w:rPr>
              <w:t>n=</w:t>
            </w:r>
            <w:r>
              <w:rPr>
                <w:sz w:val="20"/>
                <w:szCs w:val="20"/>
              </w:rPr>
              <w:t>113</w:t>
            </w:r>
          </w:p>
        </w:tc>
        <w:tc>
          <w:tcPr>
            <w:tcW w:w="1574" w:type="dxa"/>
            <w:gridSpan w:val="2"/>
            <w:tcBorders>
              <w:top w:val="nil"/>
              <w:bottom w:val="single" w:sz="4" w:space="0" w:color="auto"/>
            </w:tcBorders>
          </w:tcPr>
          <w:p w14:paraId="765C98D4" w14:textId="77777777" w:rsidR="00E3539F" w:rsidRPr="00D93F34" w:rsidRDefault="00E3539F" w:rsidP="00DD3DF5">
            <w:pPr>
              <w:jc w:val="center"/>
              <w:rPr>
                <w:bCs/>
                <w:color w:val="000000"/>
                <w:sz w:val="20"/>
                <w:szCs w:val="20"/>
              </w:rPr>
            </w:pPr>
            <w:r w:rsidRPr="00A77207">
              <w:rPr>
                <w:sz w:val="20"/>
                <w:szCs w:val="20"/>
              </w:rPr>
              <w:t>n=</w:t>
            </w:r>
            <w:r>
              <w:rPr>
                <w:sz w:val="20"/>
                <w:szCs w:val="20"/>
              </w:rPr>
              <w:t>81</w:t>
            </w:r>
          </w:p>
        </w:tc>
        <w:tc>
          <w:tcPr>
            <w:tcW w:w="2045" w:type="dxa"/>
            <w:gridSpan w:val="2"/>
            <w:tcBorders>
              <w:top w:val="nil"/>
              <w:bottom w:val="single" w:sz="4" w:space="0" w:color="auto"/>
            </w:tcBorders>
            <w:noWrap/>
          </w:tcPr>
          <w:p w14:paraId="595FEE28" w14:textId="77777777" w:rsidR="00E3539F" w:rsidRDefault="00E3539F" w:rsidP="00DD3DF5">
            <w:pPr>
              <w:jc w:val="center"/>
              <w:rPr>
                <w:bCs/>
                <w:color w:val="000000"/>
                <w:sz w:val="20"/>
                <w:szCs w:val="20"/>
              </w:rPr>
            </w:pPr>
            <w:r w:rsidRPr="00A77207">
              <w:rPr>
                <w:sz w:val="20"/>
                <w:szCs w:val="20"/>
              </w:rPr>
              <w:t>n=</w:t>
            </w:r>
            <w:r>
              <w:rPr>
                <w:sz w:val="20"/>
                <w:szCs w:val="20"/>
              </w:rPr>
              <w:t>194</w:t>
            </w:r>
          </w:p>
        </w:tc>
      </w:tr>
      <w:tr w:rsidR="00E3539F" w:rsidRPr="00A67A16" w14:paraId="52FDFDE3" w14:textId="77777777" w:rsidTr="00F45BA9">
        <w:trPr>
          <w:trHeight w:val="300"/>
        </w:trPr>
        <w:tc>
          <w:tcPr>
            <w:tcW w:w="4536" w:type="dxa"/>
          </w:tcPr>
          <w:p w14:paraId="4FA9518F" w14:textId="77777777" w:rsidR="00E3539F" w:rsidRPr="00A67A16" w:rsidRDefault="00E3539F" w:rsidP="00DD3DF5">
            <w:pPr>
              <w:rPr>
                <w:color w:val="000000"/>
                <w:sz w:val="20"/>
                <w:szCs w:val="20"/>
              </w:rPr>
            </w:pPr>
          </w:p>
        </w:tc>
        <w:tc>
          <w:tcPr>
            <w:tcW w:w="850" w:type="dxa"/>
            <w:tcBorders>
              <w:top w:val="single" w:sz="4" w:space="0" w:color="auto"/>
              <w:bottom w:val="single" w:sz="4" w:space="0" w:color="auto"/>
            </w:tcBorders>
            <w:noWrap/>
          </w:tcPr>
          <w:p w14:paraId="2DAAC8B8" w14:textId="77777777" w:rsidR="00E3539F" w:rsidRPr="00A77207" w:rsidRDefault="00E3539F" w:rsidP="00DD3DF5">
            <w:pPr>
              <w:rPr>
                <w:color w:val="000000"/>
                <w:sz w:val="20"/>
                <w:szCs w:val="20"/>
              </w:rPr>
            </w:pPr>
            <w:r w:rsidRPr="00A77207">
              <w:rPr>
                <w:color w:val="000000"/>
                <w:sz w:val="20"/>
                <w:szCs w:val="20"/>
              </w:rPr>
              <w:t>n</w:t>
            </w:r>
          </w:p>
        </w:tc>
        <w:tc>
          <w:tcPr>
            <w:tcW w:w="856" w:type="dxa"/>
            <w:tcBorders>
              <w:top w:val="single" w:sz="4" w:space="0" w:color="auto"/>
              <w:bottom w:val="single" w:sz="4" w:space="0" w:color="auto"/>
            </w:tcBorders>
            <w:noWrap/>
          </w:tcPr>
          <w:p w14:paraId="0BE318A8" w14:textId="77777777" w:rsidR="00E3539F" w:rsidRPr="00A77207" w:rsidRDefault="00E3539F" w:rsidP="00DD3DF5">
            <w:pPr>
              <w:rPr>
                <w:bCs/>
                <w:i/>
                <w:iCs/>
                <w:color w:val="000000"/>
                <w:sz w:val="20"/>
                <w:szCs w:val="20"/>
              </w:rPr>
            </w:pPr>
            <w:r w:rsidRPr="00A77207">
              <w:rPr>
                <w:bCs/>
                <w:i/>
                <w:iCs/>
                <w:color w:val="000000"/>
                <w:sz w:val="20"/>
                <w:szCs w:val="20"/>
              </w:rPr>
              <w:t>%</w:t>
            </w:r>
          </w:p>
        </w:tc>
        <w:tc>
          <w:tcPr>
            <w:tcW w:w="709" w:type="dxa"/>
            <w:tcBorders>
              <w:top w:val="single" w:sz="4" w:space="0" w:color="auto"/>
              <w:bottom w:val="single" w:sz="4" w:space="0" w:color="auto"/>
            </w:tcBorders>
            <w:noWrap/>
          </w:tcPr>
          <w:p w14:paraId="2235A865" w14:textId="77777777" w:rsidR="00E3539F" w:rsidRPr="00A77207" w:rsidRDefault="00E3539F" w:rsidP="00DD3DF5">
            <w:pPr>
              <w:rPr>
                <w:color w:val="000000"/>
                <w:sz w:val="20"/>
                <w:szCs w:val="20"/>
              </w:rPr>
            </w:pPr>
            <w:r w:rsidRPr="00A77207">
              <w:rPr>
                <w:color w:val="000000"/>
                <w:sz w:val="20"/>
                <w:szCs w:val="20"/>
              </w:rPr>
              <w:t>n</w:t>
            </w:r>
          </w:p>
        </w:tc>
        <w:tc>
          <w:tcPr>
            <w:tcW w:w="846" w:type="dxa"/>
            <w:tcBorders>
              <w:top w:val="single" w:sz="4" w:space="0" w:color="auto"/>
              <w:bottom w:val="single" w:sz="4" w:space="0" w:color="auto"/>
            </w:tcBorders>
            <w:noWrap/>
          </w:tcPr>
          <w:p w14:paraId="7F89E97A" w14:textId="77777777" w:rsidR="00E3539F" w:rsidRPr="00A77207" w:rsidRDefault="00E3539F" w:rsidP="00DD3DF5">
            <w:pPr>
              <w:rPr>
                <w:bCs/>
                <w:i/>
                <w:iCs/>
                <w:color w:val="000000"/>
                <w:sz w:val="20"/>
                <w:szCs w:val="20"/>
              </w:rPr>
            </w:pPr>
            <w:r w:rsidRPr="00A77207">
              <w:rPr>
                <w:bCs/>
                <w:i/>
                <w:iCs/>
                <w:color w:val="000000"/>
                <w:sz w:val="20"/>
                <w:szCs w:val="20"/>
              </w:rPr>
              <w:t>%</w:t>
            </w:r>
          </w:p>
        </w:tc>
        <w:tc>
          <w:tcPr>
            <w:tcW w:w="864" w:type="dxa"/>
            <w:tcBorders>
              <w:top w:val="single" w:sz="4" w:space="0" w:color="auto"/>
              <w:bottom w:val="single" w:sz="4" w:space="0" w:color="auto"/>
            </w:tcBorders>
          </w:tcPr>
          <w:p w14:paraId="68CEF5C3" w14:textId="77777777" w:rsidR="00E3539F" w:rsidRPr="00A77207" w:rsidRDefault="00E3539F" w:rsidP="00DD3DF5">
            <w:pPr>
              <w:rPr>
                <w:color w:val="000000"/>
                <w:sz w:val="20"/>
                <w:szCs w:val="20"/>
              </w:rPr>
            </w:pPr>
            <w:r w:rsidRPr="00A77207">
              <w:rPr>
                <w:color w:val="000000"/>
                <w:sz w:val="20"/>
                <w:szCs w:val="20"/>
              </w:rPr>
              <w:t>n</w:t>
            </w:r>
          </w:p>
        </w:tc>
        <w:tc>
          <w:tcPr>
            <w:tcW w:w="710" w:type="dxa"/>
            <w:tcBorders>
              <w:top w:val="single" w:sz="4" w:space="0" w:color="auto"/>
              <w:bottom w:val="single" w:sz="4" w:space="0" w:color="auto"/>
            </w:tcBorders>
          </w:tcPr>
          <w:p w14:paraId="66B73133" w14:textId="77777777" w:rsidR="00E3539F" w:rsidRPr="00A77207" w:rsidRDefault="00E3539F" w:rsidP="00DD3DF5">
            <w:pPr>
              <w:rPr>
                <w:bCs/>
                <w:iCs/>
                <w:color w:val="000000"/>
                <w:sz w:val="20"/>
                <w:szCs w:val="20"/>
              </w:rPr>
            </w:pPr>
            <w:r w:rsidRPr="00A77207">
              <w:rPr>
                <w:bCs/>
                <w:iCs/>
                <w:color w:val="000000"/>
                <w:sz w:val="20"/>
                <w:szCs w:val="20"/>
              </w:rPr>
              <w:t>%</w:t>
            </w:r>
          </w:p>
        </w:tc>
        <w:tc>
          <w:tcPr>
            <w:tcW w:w="1133" w:type="dxa"/>
            <w:tcBorders>
              <w:top w:val="single" w:sz="4" w:space="0" w:color="auto"/>
              <w:bottom w:val="single" w:sz="4" w:space="0" w:color="auto"/>
            </w:tcBorders>
            <w:noWrap/>
          </w:tcPr>
          <w:p w14:paraId="1CE758EE" w14:textId="77777777" w:rsidR="00E3539F" w:rsidRPr="00A77207" w:rsidRDefault="00E3539F" w:rsidP="00DD3DF5">
            <w:pPr>
              <w:rPr>
                <w:color w:val="000000"/>
                <w:sz w:val="20"/>
                <w:szCs w:val="20"/>
              </w:rPr>
            </w:pPr>
            <w:r w:rsidRPr="00A77207">
              <w:rPr>
                <w:color w:val="000000"/>
                <w:sz w:val="20"/>
                <w:szCs w:val="20"/>
              </w:rPr>
              <w:t>n</w:t>
            </w:r>
          </w:p>
        </w:tc>
        <w:tc>
          <w:tcPr>
            <w:tcW w:w="912" w:type="dxa"/>
            <w:tcBorders>
              <w:top w:val="single" w:sz="4" w:space="0" w:color="auto"/>
              <w:bottom w:val="single" w:sz="4" w:space="0" w:color="auto"/>
            </w:tcBorders>
            <w:noWrap/>
          </w:tcPr>
          <w:p w14:paraId="724B6F69" w14:textId="77777777" w:rsidR="00E3539F" w:rsidRPr="00A77207" w:rsidRDefault="00E3539F" w:rsidP="00DD3DF5">
            <w:pPr>
              <w:rPr>
                <w:bCs/>
                <w:i/>
                <w:iCs/>
                <w:color w:val="000000"/>
                <w:sz w:val="20"/>
                <w:szCs w:val="20"/>
              </w:rPr>
            </w:pPr>
            <w:r w:rsidRPr="00A77207">
              <w:rPr>
                <w:bCs/>
                <w:i/>
                <w:iCs/>
                <w:color w:val="000000"/>
                <w:sz w:val="20"/>
                <w:szCs w:val="20"/>
              </w:rPr>
              <w:t>%</w:t>
            </w:r>
          </w:p>
        </w:tc>
      </w:tr>
      <w:tr w:rsidR="00E3539F" w:rsidRPr="00A67A16" w14:paraId="7B5C01B4" w14:textId="77777777" w:rsidTr="00F45BA9">
        <w:trPr>
          <w:trHeight w:val="300"/>
        </w:trPr>
        <w:tc>
          <w:tcPr>
            <w:tcW w:w="4536" w:type="dxa"/>
            <w:vAlign w:val="bottom"/>
          </w:tcPr>
          <w:p w14:paraId="7501D949" w14:textId="77777777" w:rsidR="00E3539F" w:rsidRPr="008726E3" w:rsidRDefault="00E3539F" w:rsidP="00DD3DF5">
            <w:pPr>
              <w:rPr>
                <w:color w:val="000000"/>
                <w:sz w:val="20"/>
                <w:szCs w:val="20"/>
              </w:rPr>
            </w:pPr>
            <w:r w:rsidRPr="008726E3">
              <w:rPr>
                <w:color w:val="000000"/>
                <w:sz w:val="20"/>
                <w:szCs w:val="20"/>
              </w:rPr>
              <w:t>Maternal age (years)</w:t>
            </w:r>
          </w:p>
        </w:tc>
        <w:tc>
          <w:tcPr>
            <w:tcW w:w="850" w:type="dxa"/>
            <w:tcBorders>
              <w:top w:val="single" w:sz="4" w:space="0" w:color="auto"/>
            </w:tcBorders>
            <w:noWrap/>
            <w:vAlign w:val="bottom"/>
          </w:tcPr>
          <w:p w14:paraId="62F9ADF8" w14:textId="77777777" w:rsidR="00E3539F" w:rsidRPr="00A77207" w:rsidRDefault="00E3539F" w:rsidP="00DD3DF5">
            <w:pPr>
              <w:rPr>
                <w:color w:val="000000"/>
                <w:sz w:val="20"/>
                <w:szCs w:val="20"/>
              </w:rPr>
            </w:pPr>
          </w:p>
        </w:tc>
        <w:tc>
          <w:tcPr>
            <w:tcW w:w="856" w:type="dxa"/>
            <w:tcBorders>
              <w:top w:val="single" w:sz="4" w:space="0" w:color="auto"/>
            </w:tcBorders>
            <w:noWrap/>
            <w:vAlign w:val="bottom"/>
          </w:tcPr>
          <w:p w14:paraId="1F93E507" w14:textId="77777777" w:rsidR="00E3539F" w:rsidRPr="00A77207" w:rsidRDefault="00E3539F" w:rsidP="00DD3DF5">
            <w:pPr>
              <w:rPr>
                <w:bCs/>
                <w:i/>
                <w:iCs/>
                <w:color w:val="000000"/>
                <w:sz w:val="20"/>
                <w:szCs w:val="20"/>
              </w:rPr>
            </w:pPr>
          </w:p>
        </w:tc>
        <w:tc>
          <w:tcPr>
            <w:tcW w:w="709" w:type="dxa"/>
            <w:tcBorders>
              <w:top w:val="single" w:sz="4" w:space="0" w:color="auto"/>
            </w:tcBorders>
            <w:noWrap/>
            <w:vAlign w:val="bottom"/>
          </w:tcPr>
          <w:p w14:paraId="07C60088" w14:textId="77777777" w:rsidR="00E3539F" w:rsidRPr="00A77207" w:rsidRDefault="00E3539F" w:rsidP="00DD3DF5">
            <w:pPr>
              <w:rPr>
                <w:color w:val="000000"/>
                <w:sz w:val="20"/>
                <w:szCs w:val="20"/>
              </w:rPr>
            </w:pPr>
          </w:p>
        </w:tc>
        <w:tc>
          <w:tcPr>
            <w:tcW w:w="846" w:type="dxa"/>
            <w:tcBorders>
              <w:top w:val="single" w:sz="4" w:space="0" w:color="auto"/>
            </w:tcBorders>
            <w:noWrap/>
            <w:vAlign w:val="bottom"/>
          </w:tcPr>
          <w:p w14:paraId="520F23B8" w14:textId="77777777" w:rsidR="00E3539F" w:rsidRPr="00A77207" w:rsidRDefault="00E3539F" w:rsidP="00DD3DF5">
            <w:pPr>
              <w:ind w:left="-107" w:firstLine="107"/>
              <w:rPr>
                <w:bCs/>
                <w:i/>
                <w:iCs/>
                <w:color w:val="000000"/>
                <w:sz w:val="20"/>
                <w:szCs w:val="20"/>
              </w:rPr>
            </w:pPr>
          </w:p>
        </w:tc>
        <w:tc>
          <w:tcPr>
            <w:tcW w:w="864" w:type="dxa"/>
            <w:tcBorders>
              <w:top w:val="single" w:sz="4" w:space="0" w:color="auto"/>
            </w:tcBorders>
            <w:vAlign w:val="bottom"/>
          </w:tcPr>
          <w:p w14:paraId="29DA1A2B" w14:textId="77777777" w:rsidR="00E3539F" w:rsidRPr="00A77207" w:rsidRDefault="00E3539F" w:rsidP="00DD3DF5">
            <w:pPr>
              <w:rPr>
                <w:color w:val="000000"/>
                <w:sz w:val="20"/>
                <w:szCs w:val="20"/>
              </w:rPr>
            </w:pPr>
          </w:p>
        </w:tc>
        <w:tc>
          <w:tcPr>
            <w:tcW w:w="710" w:type="dxa"/>
            <w:tcBorders>
              <w:top w:val="single" w:sz="4" w:space="0" w:color="auto"/>
            </w:tcBorders>
            <w:vAlign w:val="bottom"/>
          </w:tcPr>
          <w:p w14:paraId="2F2AB2AC" w14:textId="77777777" w:rsidR="00E3539F" w:rsidRPr="00A77207" w:rsidRDefault="00E3539F" w:rsidP="00DD3DF5">
            <w:pPr>
              <w:rPr>
                <w:color w:val="000000"/>
                <w:sz w:val="20"/>
                <w:szCs w:val="20"/>
              </w:rPr>
            </w:pPr>
          </w:p>
        </w:tc>
        <w:tc>
          <w:tcPr>
            <w:tcW w:w="1133" w:type="dxa"/>
            <w:tcBorders>
              <w:top w:val="single" w:sz="4" w:space="0" w:color="auto"/>
            </w:tcBorders>
            <w:noWrap/>
            <w:vAlign w:val="bottom"/>
          </w:tcPr>
          <w:p w14:paraId="14153C2A" w14:textId="77777777" w:rsidR="00E3539F" w:rsidRPr="00A77207" w:rsidRDefault="00E3539F" w:rsidP="00DD3DF5">
            <w:pPr>
              <w:rPr>
                <w:color w:val="000000"/>
                <w:sz w:val="20"/>
                <w:szCs w:val="20"/>
              </w:rPr>
            </w:pPr>
          </w:p>
        </w:tc>
        <w:tc>
          <w:tcPr>
            <w:tcW w:w="912" w:type="dxa"/>
            <w:tcBorders>
              <w:top w:val="single" w:sz="4" w:space="0" w:color="auto"/>
            </w:tcBorders>
            <w:noWrap/>
            <w:vAlign w:val="bottom"/>
          </w:tcPr>
          <w:p w14:paraId="0DB1DC45" w14:textId="77777777" w:rsidR="00E3539F" w:rsidRPr="00A77207" w:rsidRDefault="00E3539F" w:rsidP="00DD3DF5">
            <w:pPr>
              <w:rPr>
                <w:bCs/>
                <w:i/>
                <w:iCs/>
                <w:color w:val="000000"/>
                <w:sz w:val="20"/>
                <w:szCs w:val="20"/>
              </w:rPr>
            </w:pPr>
          </w:p>
        </w:tc>
      </w:tr>
      <w:tr w:rsidR="00E3539F" w:rsidRPr="00A67A16" w14:paraId="5F528EDE" w14:textId="77777777" w:rsidTr="00F45BA9">
        <w:trPr>
          <w:trHeight w:val="300"/>
        </w:trPr>
        <w:tc>
          <w:tcPr>
            <w:tcW w:w="4536" w:type="dxa"/>
            <w:vAlign w:val="bottom"/>
          </w:tcPr>
          <w:p w14:paraId="13BA50E7" w14:textId="77777777" w:rsidR="00E3539F" w:rsidRPr="008726E3" w:rsidRDefault="00E3539F" w:rsidP="00DD3DF5">
            <w:pPr>
              <w:rPr>
                <w:color w:val="000000"/>
                <w:sz w:val="20"/>
                <w:szCs w:val="20"/>
              </w:rPr>
            </w:pPr>
            <w:r w:rsidRPr="008726E3">
              <w:rPr>
                <w:color w:val="000000"/>
                <w:sz w:val="20"/>
                <w:szCs w:val="20"/>
              </w:rPr>
              <w:tab/>
              <w:t>&lt;25</w:t>
            </w:r>
          </w:p>
        </w:tc>
        <w:tc>
          <w:tcPr>
            <w:tcW w:w="850" w:type="dxa"/>
            <w:noWrap/>
            <w:vAlign w:val="bottom"/>
          </w:tcPr>
          <w:p w14:paraId="6DBE60CB" w14:textId="77777777" w:rsidR="00E3539F" w:rsidRPr="00D27542" w:rsidRDefault="00E3539F" w:rsidP="00DD3DF5">
            <w:pPr>
              <w:rPr>
                <w:color w:val="000000"/>
                <w:sz w:val="20"/>
                <w:szCs w:val="20"/>
              </w:rPr>
            </w:pPr>
            <w:r w:rsidRPr="00D27542">
              <w:rPr>
                <w:rFonts w:ascii="Calibri" w:hAnsi="Calibri" w:cs="Calibri"/>
                <w:color w:val="000000"/>
                <w:sz w:val="20"/>
                <w:szCs w:val="20"/>
              </w:rPr>
              <w:t>888</w:t>
            </w:r>
          </w:p>
        </w:tc>
        <w:tc>
          <w:tcPr>
            <w:tcW w:w="856" w:type="dxa"/>
            <w:noWrap/>
            <w:vAlign w:val="bottom"/>
          </w:tcPr>
          <w:p w14:paraId="3B943266" w14:textId="77777777" w:rsidR="00E3539F" w:rsidRPr="00A60C8A" w:rsidRDefault="00E3539F" w:rsidP="00DD3DF5">
            <w:pPr>
              <w:rPr>
                <w:bCs/>
                <w:i/>
                <w:iCs/>
                <w:color w:val="000000"/>
                <w:sz w:val="20"/>
                <w:szCs w:val="20"/>
              </w:rPr>
            </w:pPr>
            <w:r>
              <w:rPr>
                <w:i/>
                <w:color w:val="000000"/>
                <w:sz w:val="20"/>
                <w:szCs w:val="20"/>
              </w:rPr>
              <w:t>13.2</w:t>
            </w:r>
          </w:p>
        </w:tc>
        <w:tc>
          <w:tcPr>
            <w:tcW w:w="709" w:type="dxa"/>
            <w:noWrap/>
            <w:vAlign w:val="bottom"/>
          </w:tcPr>
          <w:p w14:paraId="3F5E4733" w14:textId="77777777" w:rsidR="00E3539F" w:rsidRPr="008342EA" w:rsidRDefault="00E3539F" w:rsidP="00DD3DF5">
            <w:pPr>
              <w:rPr>
                <w:color w:val="000000"/>
                <w:sz w:val="20"/>
                <w:szCs w:val="20"/>
              </w:rPr>
            </w:pPr>
            <w:r>
              <w:rPr>
                <w:color w:val="000000"/>
                <w:sz w:val="20"/>
                <w:szCs w:val="20"/>
              </w:rPr>
              <w:t>12</w:t>
            </w:r>
          </w:p>
        </w:tc>
        <w:tc>
          <w:tcPr>
            <w:tcW w:w="846" w:type="dxa"/>
            <w:noWrap/>
            <w:vAlign w:val="bottom"/>
          </w:tcPr>
          <w:p w14:paraId="1EDE48B2" w14:textId="77777777" w:rsidR="00E3539F" w:rsidRPr="00A60C8A" w:rsidRDefault="00E3539F" w:rsidP="00DD3DF5">
            <w:pPr>
              <w:rPr>
                <w:bCs/>
                <w:i/>
                <w:iCs/>
                <w:color w:val="000000"/>
                <w:sz w:val="20"/>
                <w:szCs w:val="20"/>
              </w:rPr>
            </w:pPr>
            <w:r>
              <w:rPr>
                <w:i/>
                <w:color w:val="000000"/>
                <w:sz w:val="20"/>
                <w:szCs w:val="20"/>
              </w:rPr>
              <w:t>10.6</w:t>
            </w:r>
          </w:p>
        </w:tc>
        <w:tc>
          <w:tcPr>
            <w:tcW w:w="864" w:type="dxa"/>
            <w:vAlign w:val="bottom"/>
          </w:tcPr>
          <w:p w14:paraId="50978DFC" w14:textId="77777777" w:rsidR="00E3539F" w:rsidRPr="00A60C8A" w:rsidRDefault="00E3539F" w:rsidP="00DD3DF5">
            <w:pPr>
              <w:rPr>
                <w:color w:val="000000"/>
                <w:sz w:val="20"/>
                <w:szCs w:val="20"/>
              </w:rPr>
            </w:pPr>
            <w:r>
              <w:rPr>
                <w:color w:val="000000"/>
                <w:sz w:val="20"/>
                <w:szCs w:val="20"/>
              </w:rPr>
              <w:t>13</w:t>
            </w:r>
          </w:p>
        </w:tc>
        <w:tc>
          <w:tcPr>
            <w:tcW w:w="710" w:type="dxa"/>
            <w:vAlign w:val="bottom"/>
          </w:tcPr>
          <w:p w14:paraId="612ED4A9" w14:textId="77777777" w:rsidR="00E3539F" w:rsidRPr="00A60C8A" w:rsidRDefault="00E3539F" w:rsidP="00DD3DF5">
            <w:pPr>
              <w:rPr>
                <w:i/>
                <w:color w:val="000000"/>
                <w:sz w:val="20"/>
                <w:szCs w:val="20"/>
              </w:rPr>
            </w:pPr>
            <w:r>
              <w:rPr>
                <w:i/>
                <w:color w:val="000000"/>
                <w:sz w:val="20"/>
                <w:szCs w:val="20"/>
              </w:rPr>
              <w:t>16.0</w:t>
            </w:r>
          </w:p>
        </w:tc>
        <w:tc>
          <w:tcPr>
            <w:tcW w:w="1133" w:type="dxa"/>
            <w:noWrap/>
            <w:vAlign w:val="bottom"/>
          </w:tcPr>
          <w:p w14:paraId="5CA1489C" w14:textId="77777777" w:rsidR="00E3539F" w:rsidRPr="00A60C8A" w:rsidRDefault="00E3539F" w:rsidP="00DD3DF5">
            <w:pPr>
              <w:rPr>
                <w:color w:val="000000"/>
                <w:sz w:val="20"/>
                <w:szCs w:val="20"/>
              </w:rPr>
            </w:pPr>
            <w:r>
              <w:rPr>
                <w:color w:val="000000"/>
                <w:sz w:val="20"/>
                <w:szCs w:val="20"/>
              </w:rPr>
              <w:t>25</w:t>
            </w:r>
          </w:p>
        </w:tc>
        <w:tc>
          <w:tcPr>
            <w:tcW w:w="912" w:type="dxa"/>
            <w:noWrap/>
            <w:vAlign w:val="bottom"/>
          </w:tcPr>
          <w:p w14:paraId="326B741F" w14:textId="77777777" w:rsidR="00E3539F" w:rsidRPr="00A60C8A" w:rsidRDefault="00E3539F" w:rsidP="00DD3DF5">
            <w:pPr>
              <w:rPr>
                <w:bCs/>
                <w:i/>
                <w:iCs/>
                <w:color w:val="000000"/>
                <w:sz w:val="20"/>
                <w:szCs w:val="20"/>
              </w:rPr>
            </w:pPr>
            <w:r>
              <w:rPr>
                <w:i/>
                <w:color w:val="000000"/>
                <w:sz w:val="20"/>
                <w:szCs w:val="20"/>
              </w:rPr>
              <w:t>12.9</w:t>
            </w:r>
          </w:p>
        </w:tc>
      </w:tr>
      <w:tr w:rsidR="00E3539F" w:rsidRPr="00A67A16" w14:paraId="577E3194" w14:textId="77777777" w:rsidTr="00F45BA9">
        <w:trPr>
          <w:trHeight w:val="300"/>
        </w:trPr>
        <w:tc>
          <w:tcPr>
            <w:tcW w:w="4536" w:type="dxa"/>
            <w:vAlign w:val="bottom"/>
          </w:tcPr>
          <w:p w14:paraId="7D3FD108" w14:textId="77777777" w:rsidR="00E3539F" w:rsidRPr="008726E3" w:rsidRDefault="00E3539F" w:rsidP="00DD3DF5">
            <w:pPr>
              <w:rPr>
                <w:color w:val="000000"/>
                <w:sz w:val="20"/>
                <w:szCs w:val="20"/>
              </w:rPr>
            </w:pPr>
            <w:r w:rsidRPr="008726E3">
              <w:rPr>
                <w:color w:val="000000"/>
                <w:sz w:val="20"/>
                <w:szCs w:val="20"/>
              </w:rPr>
              <w:tab/>
              <w:t>25-29</w:t>
            </w:r>
          </w:p>
        </w:tc>
        <w:tc>
          <w:tcPr>
            <w:tcW w:w="850" w:type="dxa"/>
            <w:noWrap/>
            <w:vAlign w:val="bottom"/>
          </w:tcPr>
          <w:p w14:paraId="14431FD0" w14:textId="77777777" w:rsidR="00E3539F" w:rsidRPr="00D27542" w:rsidRDefault="00E3539F" w:rsidP="00DD3DF5">
            <w:pPr>
              <w:rPr>
                <w:color w:val="000000"/>
                <w:sz w:val="20"/>
                <w:szCs w:val="20"/>
              </w:rPr>
            </w:pPr>
            <w:r w:rsidRPr="00D27542">
              <w:rPr>
                <w:rFonts w:ascii="Calibri" w:hAnsi="Calibri" w:cs="Calibri"/>
                <w:color w:val="000000"/>
                <w:sz w:val="20"/>
                <w:szCs w:val="20"/>
              </w:rPr>
              <w:t>1708</w:t>
            </w:r>
          </w:p>
        </w:tc>
        <w:tc>
          <w:tcPr>
            <w:tcW w:w="856" w:type="dxa"/>
            <w:noWrap/>
            <w:vAlign w:val="bottom"/>
          </w:tcPr>
          <w:p w14:paraId="6E28246F" w14:textId="77777777" w:rsidR="00E3539F" w:rsidRPr="00A60C8A" w:rsidRDefault="00E3539F" w:rsidP="00DD3DF5">
            <w:pPr>
              <w:rPr>
                <w:i/>
                <w:color w:val="000000"/>
                <w:sz w:val="20"/>
                <w:szCs w:val="20"/>
              </w:rPr>
            </w:pPr>
            <w:r>
              <w:rPr>
                <w:i/>
                <w:color w:val="000000"/>
                <w:sz w:val="20"/>
                <w:szCs w:val="20"/>
              </w:rPr>
              <w:t>25.4</w:t>
            </w:r>
          </w:p>
        </w:tc>
        <w:tc>
          <w:tcPr>
            <w:tcW w:w="709" w:type="dxa"/>
            <w:noWrap/>
            <w:vAlign w:val="bottom"/>
          </w:tcPr>
          <w:p w14:paraId="150AA72B" w14:textId="77777777" w:rsidR="00E3539F" w:rsidRPr="00A60C8A" w:rsidRDefault="00E3539F" w:rsidP="00DD3DF5">
            <w:pPr>
              <w:rPr>
                <w:color w:val="000000"/>
                <w:sz w:val="20"/>
                <w:szCs w:val="20"/>
              </w:rPr>
            </w:pPr>
            <w:r>
              <w:rPr>
                <w:color w:val="000000"/>
                <w:sz w:val="20"/>
                <w:szCs w:val="20"/>
              </w:rPr>
              <w:t>25</w:t>
            </w:r>
          </w:p>
        </w:tc>
        <w:tc>
          <w:tcPr>
            <w:tcW w:w="846" w:type="dxa"/>
            <w:noWrap/>
            <w:vAlign w:val="bottom"/>
          </w:tcPr>
          <w:p w14:paraId="54BBE560" w14:textId="77777777" w:rsidR="00E3539F" w:rsidRPr="00A60C8A" w:rsidRDefault="00E3539F" w:rsidP="00DD3DF5">
            <w:pPr>
              <w:rPr>
                <w:i/>
                <w:color w:val="000000"/>
                <w:sz w:val="20"/>
                <w:szCs w:val="20"/>
              </w:rPr>
            </w:pPr>
            <w:r>
              <w:rPr>
                <w:i/>
                <w:color w:val="000000"/>
                <w:sz w:val="20"/>
                <w:szCs w:val="20"/>
              </w:rPr>
              <w:t>22.1</w:t>
            </w:r>
          </w:p>
        </w:tc>
        <w:tc>
          <w:tcPr>
            <w:tcW w:w="864" w:type="dxa"/>
            <w:vAlign w:val="bottom"/>
          </w:tcPr>
          <w:p w14:paraId="475B7C06" w14:textId="77777777" w:rsidR="00E3539F" w:rsidRPr="00A60C8A" w:rsidRDefault="00E3539F" w:rsidP="00DD3DF5">
            <w:pPr>
              <w:rPr>
                <w:color w:val="000000"/>
                <w:sz w:val="20"/>
                <w:szCs w:val="20"/>
              </w:rPr>
            </w:pPr>
            <w:r>
              <w:rPr>
                <w:color w:val="000000"/>
                <w:sz w:val="20"/>
                <w:szCs w:val="20"/>
              </w:rPr>
              <w:t>20</w:t>
            </w:r>
          </w:p>
        </w:tc>
        <w:tc>
          <w:tcPr>
            <w:tcW w:w="710" w:type="dxa"/>
            <w:vAlign w:val="bottom"/>
          </w:tcPr>
          <w:p w14:paraId="1BB1DE74" w14:textId="77777777" w:rsidR="00E3539F" w:rsidRPr="00A60C8A" w:rsidRDefault="00E3539F" w:rsidP="00DD3DF5">
            <w:pPr>
              <w:rPr>
                <w:i/>
                <w:color w:val="000000"/>
                <w:sz w:val="20"/>
                <w:szCs w:val="20"/>
              </w:rPr>
            </w:pPr>
            <w:r>
              <w:rPr>
                <w:i/>
                <w:color w:val="000000"/>
                <w:sz w:val="20"/>
                <w:szCs w:val="20"/>
              </w:rPr>
              <w:t>24.7</w:t>
            </w:r>
          </w:p>
        </w:tc>
        <w:tc>
          <w:tcPr>
            <w:tcW w:w="1133" w:type="dxa"/>
            <w:noWrap/>
            <w:vAlign w:val="bottom"/>
          </w:tcPr>
          <w:p w14:paraId="11AFCDAD" w14:textId="77777777" w:rsidR="00E3539F" w:rsidRPr="00A60C8A" w:rsidRDefault="00E3539F" w:rsidP="00DD3DF5">
            <w:pPr>
              <w:rPr>
                <w:color w:val="000000"/>
                <w:sz w:val="20"/>
                <w:szCs w:val="20"/>
              </w:rPr>
            </w:pPr>
            <w:r>
              <w:rPr>
                <w:color w:val="000000"/>
                <w:sz w:val="20"/>
                <w:szCs w:val="20"/>
              </w:rPr>
              <w:t>45</w:t>
            </w:r>
          </w:p>
        </w:tc>
        <w:tc>
          <w:tcPr>
            <w:tcW w:w="912" w:type="dxa"/>
            <w:noWrap/>
            <w:vAlign w:val="bottom"/>
          </w:tcPr>
          <w:p w14:paraId="20722EE8" w14:textId="77777777" w:rsidR="00E3539F" w:rsidRPr="00A60C8A" w:rsidRDefault="00E3539F" w:rsidP="00DD3DF5">
            <w:pPr>
              <w:rPr>
                <w:i/>
                <w:iCs/>
                <w:color w:val="000000"/>
                <w:sz w:val="20"/>
                <w:szCs w:val="20"/>
              </w:rPr>
            </w:pPr>
            <w:r>
              <w:rPr>
                <w:i/>
                <w:iCs/>
                <w:color w:val="000000"/>
                <w:sz w:val="20"/>
                <w:szCs w:val="20"/>
              </w:rPr>
              <w:t>23.2</w:t>
            </w:r>
          </w:p>
        </w:tc>
      </w:tr>
      <w:tr w:rsidR="00E3539F" w:rsidRPr="00A67A16" w14:paraId="33DEC817" w14:textId="77777777" w:rsidTr="00F45BA9">
        <w:trPr>
          <w:trHeight w:val="300"/>
        </w:trPr>
        <w:tc>
          <w:tcPr>
            <w:tcW w:w="4536" w:type="dxa"/>
            <w:vAlign w:val="bottom"/>
          </w:tcPr>
          <w:p w14:paraId="1F40D68E" w14:textId="77777777" w:rsidR="00E3539F" w:rsidRPr="008726E3" w:rsidRDefault="00E3539F" w:rsidP="00DD3DF5">
            <w:pPr>
              <w:rPr>
                <w:color w:val="000000"/>
                <w:sz w:val="20"/>
                <w:szCs w:val="20"/>
              </w:rPr>
            </w:pPr>
            <w:r w:rsidRPr="008726E3">
              <w:rPr>
                <w:color w:val="000000"/>
                <w:sz w:val="20"/>
                <w:szCs w:val="20"/>
              </w:rPr>
              <w:tab/>
              <w:t>30-34</w:t>
            </w:r>
          </w:p>
        </w:tc>
        <w:tc>
          <w:tcPr>
            <w:tcW w:w="850" w:type="dxa"/>
            <w:noWrap/>
            <w:vAlign w:val="bottom"/>
          </w:tcPr>
          <w:p w14:paraId="1573CC9F" w14:textId="77777777" w:rsidR="00E3539F" w:rsidRPr="00D27542" w:rsidRDefault="00E3539F" w:rsidP="00DD3DF5">
            <w:pPr>
              <w:rPr>
                <w:color w:val="000000"/>
                <w:sz w:val="20"/>
                <w:szCs w:val="20"/>
              </w:rPr>
            </w:pPr>
            <w:r w:rsidRPr="00D27542">
              <w:rPr>
                <w:rFonts w:ascii="Calibri" w:hAnsi="Calibri" w:cs="Calibri"/>
                <w:color w:val="000000"/>
                <w:sz w:val="20"/>
                <w:szCs w:val="20"/>
              </w:rPr>
              <w:t>2296</w:t>
            </w:r>
          </w:p>
        </w:tc>
        <w:tc>
          <w:tcPr>
            <w:tcW w:w="856" w:type="dxa"/>
            <w:noWrap/>
            <w:vAlign w:val="bottom"/>
          </w:tcPr>
          <w:p w14:paraId="167DAABC" w14:textId="77777777" w:rsidR="00E3539F" w:rsidRPr="00A60C8A" w:rsidRDefault="00E3539F" w:rsidP="00DD3DF5">
            <w:pPr>
              <w:rPr>
                <w:i/>
                <w:color w:val="000000"/>
                <w:sz w:val="20"/>
                <w:szCs w:val="20"/>
              </w:rPr>
            </w:pPr>
            <w:r>
              <w:rPr>
                <w:i/>
                <w:color w:val="000000"/>
                <w:sz w:val="20"/>
                <w:szCs w:val="20"/>
              </w:rPr>
              <w:t>34.1</w:t>
            </w:r>
          </w:p>
        </w:tc>
        <w:tc>
          <w:tcPr>
            <w:tcW w:w="709" w:type="dxa"/>
            <w:noWrap/>
            <w:vAlign w:val="bottom"/>
          </w:tcPr>
          <w:p w14:paraId="6E0B9FE6" w14:textId="77777777" w:rsidR="00E3539F" w:rsidRPr="00A60C8A" w:rsidRDefault="00E3539F" w:rsidP="00DD3DF5">
            <w:pPr>
              <w:rPr>
                <w:color w:val="000000"/>
                <w:sz w:val="20"/>
                <w:szCs w:val="20"/>
              </w:rPr>
            </w:pPr>
            <w:r>
              <w:rPr>
                <w:color w:val="000000"/>
                <w:sz w:val="20"/>
                <w:szCs w:val="20"/>
              </w:rPr>
              <w:t>41</w:t>
            </w:r>
          </w:p>
        </w:tc>
        <w:tc>
          <w:tcPr>
            <w:tcW w:w="846" w:type="dxa"/>
            <w:noWrap/>
            <w:vAlign w:val="bottom"/>
          </w:tcPr>
          <w:p w14:paraId="4F021DD6" w14:textId="77777777" w:rsidR="00E3539F" w:rsidRPr="00A60C8A" w:rsidRDefault="00E3539F" w:rsidP="00DD3DF5">
            <w:pPr>
              <w:rPr>
                <w:i/>
                <w:color w:val="000000"/>
                <w:sz w:val="20"/>
                <w:szCs w:val="20"/>
              </w:rPr>
            </w:pPr>
            <w:r>
              <w:rPr>
                <w:i/>
                <w:color w:val="000000"/>
                <w:sz w:val="20"/>
                <w:szCs w:val="20"/>
              </w:rPr>
              <w:t>36.3</w:t>
            </w:r>
          </w:p>
        </w:tc>
        <w:tc>
          <w:tcPr>
            <w:tcW w:w="864" w:type="dxa"/>
            <w:vAlign w:val="bottom"/>
          </w:tcPr>
          <w:p w14:paraId="1F3F6825" w14:textId="77777777" w:rsidR="00E3539F" w:rsidRPr="00A60C8A" w:rsidRDefault="00E3539F" w:rsidP="00DD3DF5">
            <w:pPr>
              <w:rPr>
                <w:color w:val="000000"/>
                <w:sz w:val="20"/>
                <w:szCs w:val="20"/>
              </w:rPr>
            </w:pPr>
            <w:r>
              <w:rPr>
                <w:color w:val="000000"/>
                <w:sz w:val="20"/>
                <w:szCs w:val="20"/>
              </w:rPr>
              <w:t>28</w:t>
            </w:r>
          </w:p>
        </w:tc>
        <w:tc>
          <w:tcPr>
            <w:tcW w:w="710" w:type="dxa"/>
            <w:vAlign w:val="bottom"/>
          </w:tcPr>
          <w:p w14:paraId="5E8B1F44" w14:textId="77777777" w:rsidR="00E3539F" w:rsidRPr="00A60C8A" w:rsidRDefault="00E3539F" w:rsidP="00DD3DF5">
            <w:pPr>
              <w:rPr>
                <w:i/>
                <w:color w:val="000000"/>
                <w:sz w:val="20"/>
                <w:szCs w:val="20"/>
              </w:rPr>
            </w:pPr>
            <w:r>
              <w:rPr>
                <w:i/>
                <w:color w:val="000000"/>
                <w:sz w:val="20"/>
                <w:szCs w:val="20"/>
              </w:rPr>
              <w:t>34.6</w:t>
            </w:r>
          </w:p>
        </w:tc>
        <w:tc>
          <w:tcPr>
            <w:tcW w:w="1133" w:type="dxa"/>
            <w:noWrap/>
            <w:vAlign w:val="bottom"/>
          </w:tcPr>
          <w:p w14:paraId="1A3B6D04" w14:textId="77777777" w:rsidR="00E3539F" w:rsidRPr="00A60C8A" w:rsidRDefault="00E3539F" w:rsidP="00DD3DF5">
            <w:pPr>
              <w:rPr>
                <w:color w:val="000000"/>
                <w:sz w:val="20"/>
                <w:szCs w:val="20"/>
              </w:rPr>
            </w:pPr>
            <w:r>
              <w:rPr>
                <w:color w:val="000000"/>
                <w:sz w:val="20"/>
                <w:szCs w:val="20"/>
              </w:rPr>
              <w:t>69</w:t>
            </w:r>
          </w:p>
        </w:tc>
        <w:tc>
          <w:tcPr>
            <w:tcW w:w="912" w:type="dxa"/>
            <w:noWrap/>
            <w:vAlign w:val="bottom"/>
          </w:tcPr>
          <w:p w14:paraId="74D1E8D9" w14:textId="77777777" w:rsidR="00E3539F" w:rsidRPr="00A60C8A" w:rsidRDefault="00E3539F" w:rsidP="00DD3DF5">
            <w:pPr>
              <w:rPr>
                <w:i/>
                <w:iCs/>
                <w:color w:val="000000"/>
                <w:sz w:val="20"/>
                <w:szCs w:val="20"/>
              </w:rPr>
            </w:pPr>
            <w:r>
              <w:rPr>
                <w:i/>
                <w:iCs/>
                <w:color w:val="000000"/>
                <w:sz w:val="20"/>
                <w:szCs w:val="20"/>
              </w:rPr>
              <w:t>35.6</w:t>
            </w:r>
          </w:p>
        </w:tc>
      </w:tr>
      <w:tr w:rsidR="00E3539F" w:rsidRPr="00A67A16" w14:paraId="0C2AB463" w14:textId="77777777" w:rsidTr="00F45BA9">
        <w:trPr>
          <w:trHeight w:val="300"/>
        </w:trPr>
        <w:tc>
          <w:tcPr>
            <w:tcW w:w="4536" w:type="dxa"/>
            <w:vAlign w:val="bottom"/>
          </w:tcPr>
          <w:p w14:paraId="04AEEC8E" w14:textId="77777777" w:rsidR="00E3539F" w:rsidRPr="008726E3" w:rsidRDefault="00E3539F" w:rsidP="00DD3DF5">
            <w:pPr>
              <w:rPr>
                <w:color w:val="000000"/>
                <w:sz w:val="20"/>
                <w:szCs w:val="20"/>
              </w:rPr>
            </w:pPr>
            <w:r w:rsidRPr="008726E3">
              <w:rPr>
                <w:color w:val="000000"/>
                <w:sz w:val="20"/>
                <w:szCs w:val="20"/>
              </w:rPr>
              <w:tab/>
              <w:t>&gt;34</w:t>
            </w:r>
          </w:p>
        </w:tc>
        <w:tc>
          <w:tcPr>
            <w:tcW w:w="850" w:type="dxa"/>
            <w:noWrap/>
            <w:vAlign w:val="bottom"/>
          </w:tcPr>
          <w:p w14:paraId="45B5C107" w14:textId="77777777" w:rsidR="00E3539F" w:rsidRPr="00D27542" w:rsidRDefault="00E3539F" w:rsidP="00DD3DF5">
            <w:pPr>
              <w:rPr>
                <w:color w:val="000000"/>
                <w:sz w:val="20"/>
                <w:szCs w:val="20"/>
              </w:rPr>
            </w:pPr>
            <w:r w:rsidRPr="00D27542">
              <w:rPr>
                <w:rFonts w:ascii="Calibri" w:hAnsi="Calibri" w:cs="Calibri"/>
                <w:color w:val="000000"/>
                <w:sz w:val="20"/>
                <w:szCs w:val="20"/>
              </w:rPr>
              <w:t>1844</w:t>
            </w:r>
          </w:p>
        </w:tc>
        <w:tc>
          <w:tcPr>
            <w:tcW w:w="856" w:type="dxa"/>
            <w:noWrap/>
            <w:vAlign w:val="bottom"/>
          </w:tcPr>
          <w:p w14:paraId="68BB0148" w14:textId="77777777" w:rsidR="00E3539F" w:rsidRPr="00A60C8A" w:rsidRDefault="00E3539F" w:rsidP="00DD3DF5">
            <w:pPr>
              <w:rPr>
                <w:i/>
                <w:color w:val="000000"/>
                <w:sz w:val="20"/>
                <w:szCs w:val="20"/>
              </w:rPr>
            </w:pPr>
            <w:r>
              <w:rPr>
                <w:i/>
                <w:color w:val="000000"/>
                <w:sz w:val="20"/>
                <w:szCs w:val="20"/>
              </w:rPr>
              <w:t>27.4</w:t>
            </w:r>
          </w:p>
        </w:tc>
        <w:tc>
          <w:tcPr>
            <w:tcW w:w="709" w:type="dxa"/>
            <w:noWrap/>
            <w:vAlign w:val="bottom"/>
          </w:tcPr>
          <w:p w14:paraId="692D1BE4" w14:textId="77777777" w:rsidR="00E3539F" w:rsidRPr="00A60C8A" w:rsidRDefault="00E3539F" w:rsidP="00DD3DF5">
            <w:pPr>
              <w:rPr>
                <w:color w:val="000000"/>
                <w:sz w:val="20"/>
                <w:szCs w:val="20"/>
              </w:rPr>
            </w:pPr>
            <w:r>
              <w:rPr>
                <w:color w:val="000000"/>
                <w:sz w:val="20"/>
                <w:szCs w:val="20"/>
              </w:rPr>
              <w:t>35</w:t>
            </w:r>
          </w:p>
        </w:tc>
        <w:tc>
          <w:tcPr>
            <w:tcW w:w="846" w:type="dxa"/>
            <w:noWrap/>
            <w:vAlign w:val="bottom"/>
          </w:tcPr>
          <w:p w14:paraId="0293F9E2" w14:textId="77777777" w:rsidR="00E3539F" w:rsidRPr="00A60C8A" w:rsidRDefault="00E3539F" w:rsidP="00DD3DF5">
            <w:pPr>
              <w:rPr>
                <w:i/>
                <w:color w:val="000000"/>
                <w:sz w:val="20"/>
                <w:szCs w:val="20"/>
              </w:rPr>
            </w:pPr>
            <w:r>
              <w:rPr>
                <w:i/>
                <w:color w:val="000000"/>
                <w:sz w:val="20"/>
                <w:szCs w:val="20"/>
              </w:rPr>
              <w:t>31.0</w:t>
            </w:r>
          </w:p>
        </w:tc>
        <w:tc>
          <w:tcPr>
            <w:tcW w:w="864" w:type="dxa"/>
            <w:vAlign w:val="bottom"/>
          </w:tcPr>
          <w:p w14:paraId="01E616D7" w14:textId="77777777" w:rsidR="00E3539F" w:rsidRPr="00A60C8A" w:rsidRDefault="00E3539F" w:rsidP="00DD3DF5">
            <w:pPr>
              <w:rPr>
                <w:color w:val="000000"/>
                <w:sz w:val="20"/>
                <w:szCs w:val="20"/>
              </w:rPr>
            </w:pPr>
            <w:r>
              <w:rPr>
                <w:color w:val="000000"/>
                <w:sz w:val="20"/>
                <w:szCs w:val="20"/>
              </w:rPr>
              <w:t>20</w:t>
            </w:r>
          </w:p>
        </w:tc>
        <w:tc>
          <w:tcPr>
            <w:tcW w:w="710" w:type="dxa"/>
            <w:vAlign w:val="bottom"/>
          </w:tcPr>
          <w:p w14:paraId="7306F160" w14:textId="77777777" w:rsidR="00E3539F" w:rsidRPr="00A60C8A" w:rsidRDefault="00E3539F" w:rsidP="00DD3DF5">
            <w:pPr>
              <w:rPr>
                <w:i/>
                <w:color w:val="000000"/>
                <w:sz w:val="20"/>
                <w:szCs w:val="20"/>
              </w:rPr>
            </w:pPr>
            <w:r>
              <w:rPr>
                <w:i/>
                <w:color w:val="000000"/>
                <w:sz w:val="20"/>
                <w:szCs w:val="20"/>
              </w:rPr>
              <w:t>24.7</w:t>
            </w:r>
          </w:p>
        </w:tc>
        <w:tc>
          <w:tcPr>
            <w:tcW w:w="1133" w:type="dxa"/>
            <w:noWrap/>
            <w:vAlign w:val="bottom"/>
          </w:tcPr>
          <w:p w14:paraId="6C66D459" w14:textId="77777777" w:rsidR="00E3539F" w:rsidRPr="00A60C8A" w:rsidRDefault="00E3539F" w:rsidP="00DD3DF5">
            <w:pPr>
              <w:rPr>
                <w:color w:val="000000"/>
                <w:sz w:val="20"/>
                <w:szCs w:val="20"/>
              </w:rPr>
            </w:pPr>
            <w:r>
              <w:rPr>
                <w:color w:val="000000"/>
                <w:sz w:val="20"/>
                <w:szCs w:val="20"/>
              </w:rPr>
              <w:t>55</w:t>
            </w:r>
          </w:p>
        </w:tc>
        <w:tc>
          <w:tcPr>
            <w:tcW w:w="912" w:type="dxa"/>
            <w:noWrap/>
            <w:vAlign w:val="bottom"/>
          </w:tcPr>
          <w:p w14:paraId="3FED42DB" w14:textId="77777777" w:rsidR="00E3539F" w:rsidRPr="00A60C8A" w:rsidRDefault="00E3539F" w:rsidP="00DD3DF5">
            <w:pPr>
              <w:rPr>
                <w:i/>
                <w:iCs/>
                <w:color w:val="000000"/>
                <w:sz w:val="20"/>
                <w:szCs w:val="20"/>
              </w:rPr>
            </w:pPr>
            <w:r>
              <w:rPr>
                <w:i/>
                <w:iCs/>
                <w:color w:val="000000"/>
                <w:sz w:val="20"/>
                <w:szCs w:val="20"/>
              </w:rPr>
              <w:t>28.4</w:t>
            </w:r>
          </w:p>
        </w:tc>
      </w:tr>
      <w:tr w:rsidR="00E3539F" w:rsidRPr="00A67A16" w14:paraId="13CE7D0E" w14:textId="77777777" w:rsidTr="00F45BA9">
        <w:trPr>
          <w:trHeight w:val="300"/>
        </w:trPr>
        <w:tc>
          <w:tcPr>
            <w:tcW w:w="4536" w:type="dxa"/>
            <w:vAlign w:val="bottom"/>
          </w:tcPr>
          <w:p w14:paraId="5D56F1DC" w14:textId="77777777" w:rsidR="00E3539F" w:rsidRPr="008726E3" w:rsidRDefault="00E3539F" w:rsidP="00DD3DF5">
            <w:pPr>
              <w:rPr>
                <w:color w:val="000000"/>
                <w:sz w:val="20"/>
                <w:szCs w:val="20"/>
              </w:rPr>
            </w:pPr>
          </w:p>
        </w:tc>
        <w:tc>
          <w:tcPr>
            <w:tcW w:w="850" w:type="dxa"/>
            <w:noWrap/>
            <w:vAlign w:val="bottom"/>
          </w:tcPr>
          <w:p w14:paraId="6B897217" w14:textId="77777777" w:rsidR="00E3539F" w:rsidRPr="00A60C8A" w:rsidRDefault="00E3539F" w:rsidP="00DD3DF5">
            <w:pPr>
              <w:rPr>
                <w:color w:val="000000"/>
                <w:sz w:val="20"/>
                <w:szCs w:val="20"/>
              </w:rPr>
            </w:pPr>
          </w:p>
        </w:tc>
        <w:tc>
          <w:tcPr>
            <w:tcW w:w="856" w:type="dxa"/>
            <w:noWrap/>
            <w:vAlign w:val="bottom"/>
          </w:tcPr>
          <w:p w14:paraId="12EACF26" w14:textId="77777777" w:rsidR="00E3539F" w:rsidRPr="00A60C8A" w:rsidRDefault="00E3539F" w:rsidP="00DD3DF5">
            <w:pPr>
              <w:rPr>
                <w:i/>
                <w:color w:val="000000"/>
                <w:sz w:val="20"/>
                <w:szCs w:val="20"/>
              </w:rPr>
            </w:pPr>
          </w:p>
        </w:tc>
        <w:tc>
          <w:tcPr>
            <w:tcW w:w="709" w:type="dxa"/>
            <w:noWrap/>
            <w:vAlign w:val="bottom"/>
          </w:tcPr>
          <w:p w14:paraId="5519A2C5" w14:textId="77777777" w:rsidR="00E3539F" w:rsidRPr="00A60C8A" w:rsidRDefault="00E3539F" w:rsidP="00DD3DF5">
            <w:pPr>
              <w:rPr>
                <w:color w:val="000000"/>
                <w:sz w:val="20"/>
                <w:szCs w:val="20"/>
              </w:rPr>
            </w:pPr>
          </w:p>
        </w:tc>
        <w:tc>
          <w:tcPr>
            <w:tcW w:w="846" w:type="dxa"/>
            <w:noWrap/>
            <w:vAlign w:val="bottom"/>
          </w:tcPr>
          <w:p w14:paraId="538641B9" w14:textId="77777777" w:rsidR="00E3539F" w:rsidRPr="00A60C8A" w:rsidRDefault="00E3539F" w:rsidP="00DD3DF5">
            <w:pPr>
              <w:rPr>
                <w:i/>
                <w:color w:val="000000"/>
                <w:sz w:val="20"/>
                <w:szCs w:val="20"/>
              </w:rPr>
            </w:pPr>
          </w:p>
        </w:tc>
        <w:tc>
          <w:tcPr>
            <w:tcW w:w="864" w:type="dxa"/>
            <w:vAlign w:val="bottom"/>
          </w:tcPr>
          <w:p w14:paraId="60942E19" w14:textId="77777777" w:rsidR="00E3539F" w:rsidRPr="00A60C8A" w:rsidRDefault="00E3539F" w:rsidP="00DD3DF5">
            <w:pPr>
              <w:rPr>
                <w:color w:val="000000"/>
                <w:sz w:val="20"/>
                <w:szCs w:val="20"/>
              </w:rPr>
            </w:pPr>
          </w:p>
        </w:tc>
        <w:tc>
          <w:tcPr>
            <w:tcW w:w="710" w:type="dxa"/>
            <w:vAlign w:val="bottom"/>
          </w:tcPr>
          <w:p w14:paraId="2FB95165" w14:textId="77777777" w:rsidR="00E3539F" w:rsidRPr="00A60C8A" w:rsidRDefault="00E3539F" w:rsidP="00DD3DF5">
            <w:pPr>
              <w:rPr>
                <w:i/>
                <w:color w:val="000000"/>
                <w:sz w:val="20"/>
                <w:szCs w:val="20"/>
              </w:rPr>
            </w:pPr>
          </w:p>
        </w:tc>
        <w:tc>
          <w:tcPr>
            <w:tcW w:w="1133" w:type="dxa"/>
            <w:noWrap/>
            <w:vAlign w:val="bottom"/>
          </w:tcPr>
          <w:p w14:paraId="73746123" w14:textId="77777777" w:rsidR="00E3539F" w:rsidRPr="00A60C8A" w:rsidRDefault="00E3539F" w:rsidP="00DD3DF5">
            <w:pPr>
              <w:rPr>
                <w:color w:val="000000"/>
                <w:sz w:val="20"/>
                <w:szCs w:val="20"/>
              </w:rPr>
            </w:pPr>
          </w:p>
        </w:tc>
        <w:tc>
          <w:tcPr>
            <w:tcW w:w="912" w:type="dxa"/>
            <w:noWrap/>
            <w:vAlign w:val="bottom"/>
          </w:tcPr>
          <w:p w14:paraId="52BF6690" w14:textId="77777777" w:rsidR="00E3539F" w:rsidRPr="00A60C8A" w:rsidRDefault="00E3539F" w:rsidP="00DD3DF5">
            <w:pPr>
              <w:rPr>
                <w:i/>
                <w:iCs/>
                <w:color w:val="000000"/>
                <w:sz w:val="20"/>
                <w:szCs w:val="20"/>
              </w:rPr>
            </w:pPr>
          </w:p>
        </w:tc>
      </w:tr>
      <w:tr w:rsidR="00E3539F" w:rsidRPr="00A67A16" w14:paraId="3FBA3C67" w14:textId="77777777" w:rsidTr="00F45BA9">
        <w:trPr>
          <w:trHeight w:val="300"/>
        </w:trPr>
        <w:tc>
          <w:tcPr>
            <w:tcW w:w="4536" w:type="dxa"/>
            <w:vAlign w:val="bottom"/>
          </w:tcPr>
          <w:p w14:paraId="73A03449" w14:textId="77777777" w:rsidR="00E3539F" w:rsidRPr="008726E3" w:rsidRDefault="00E3539F" w:rsidP="00DD3DF5">
            <w:pPr>
              <w:rPr>
                <w:color w:val="000000"/>
                <w:sz w:val="20"/>
                <w:szCs w:val="20"/>
              </w:rPr>
            </w:pPr>
            <w:r w:rsidRPr="008726E3">
              <w:rPr>
                <w:color w:val="000000"/>
                <w:sz w:val="20"/>
                <w:szCs w:val="20"/>
              </w:rPr>
              <w:t xml:space="preserve">Parity </w:t>
            </w:r>
          </w:p>
        </w:tc>
        <w:tc>
          <w:tcPr>
            <w:tcW w:w="850" w:type="dxa"/>
            <w:noWrap/>
            <w:vAlign w:val="bottom"/>
          </w:tcPr>
          <w:p w14:paraId="6402C92E" w14:textId="77777777" w:rsidR="00E3539F" w:rsidRPr="00A60C8A" w:rsidRDefault="00E3539F" w:rsidP="00DD3DF5">
            <w:pPr>
              <w:rPr>
                <w:color w:val="000000"/>
                <w:sz w:val="20"/>
                <w:szCs w:val="20"/>
              </w:rPr>
            </w:pPr>
          </w:p>
        </w:tc>
        <w:tc>
          <w:tcPr>
            <w:tcW w:w="856" w:type="dxa"/>
            <w:noWrap/>
            <w:vAlign w:val="bottom"/>
          </w:tcPr>
          <w:p w14:paraId="59ECE2DE" w14:textId="77777777" w:rsidR="00E3539F" w:rsidRPr="00A60C8A" w:rsidRDefault="00E3539F" w:rsidP="00DD3DF5">
            <w:pPr>
              <w:rPr>
                <w:i/>
                <w:color w:val="000000"/>
                <w:sz w:val="20"/>
                <w:szCs w:val="20"/>
              </w:rPr>
            </w:pPr>
          </w:p>
        </w:tc>
        <w:tc>
          <w:tcPr>
            <w:tcW w:w="709" w:type="dxa"/>
            <w:noWrap/>
            <w:vAlign w:val="bottom"/>
          </w:tcPr>
          <w:p w14:paraId="6FC853D5" w14:textId="77777777" w:rsidR="00E3539F" w:rsidRPr="00A60C8A" w:rsidRDefault="00E3539F" w:rsidP="00DD3DF5">
            <w:pPr>
              <w:rPr>
                <w:color w:val="000000"/>
                <w:sz w:val="20"/>
                <w:szCs w:val="20"/>
              </w:rPr>
            </w:pPr>
          </w:p>
        </w:tc>
        <w:tc>
          <w:tcPr>
            <w:tcW w:w="846" w:type="dxa"/>
            <w:noWrap/>
            <w:vAlign w:val="bottom"/>
          </w:tcPr>
          <w:p w14:paraId="734515E0" w14:textId="77777777" w:rsidR="00E3539F" w:rsidRPr="00A60C8A" w:rsidRDefault="00E3539F" w:rsidP="00DD3DF5">
            <w:pPr>
              <w:rPr>
                <w:i/>
                <w:color w:val="000000"/>
                <w:sz w:val="20"/>
                <w:szCs w:val="20"/>
              </w:rPr>
            </w:pPr>
          </w:p>
        </w:tc>
        <w:tc>
          <w:tcPr>
            <w:tcW w:w="864" w:type="dxa"/>
            <w:vAlign w:val="bottom"/>
          </w:tcPr>
          <w:p w14:paraId="3C652A30" w14:textId="77777777" w:rsidR="00E3539F" w:rsidRPr="00A60C8A" w:rsidRDefault="00E3539F" w:rsidP="00DD3DF5">
            <w:pPr>
              <w:rPr>
                <w:color w:val="000000"/>
                <w:sz w:val="20"/>
                <w:szCs w:val="20"/>
              </w:rPr>
            </w:pPr>
          </w:p>
        </w:tc>
        <w:tc>
          <w:tcPr>
            <w:tcW w:w="710" w:type="dxa"/>
            <w:vAlign w:val="bottom"/>
          </w:tcPr>
          <w:p w14:paraId="10103800" w14:textId="77777777" w:rsidR="00E3539F" w:rsidRPr="00A60C8A" w:rsidRDefault="00E3539F" w:rsidP="00DD3DF5">
            <w:pPr>
              <w:rPr>
                <w:i/>
                <w:color w:val="000000"/>
                <w:sz w:val="20"/>
                <w:szCs w:val="20"/>
              </w:rPr>
            </w:pPr>
          </w:p>
        </w:tc>
        <w:tc>
          <w:tcPr>
            <w:tcW w:w="1133" w:type="dxa"/>
            <w:noWrap/>
            <w:vAlign w:val="bottom"/>
          </w:tcPr>
          <w:p w14:paraId="59411331" w14:textId="77777777" w:rsidR="00E3539F" w:rsidRPr="00A60C8A" w:rsidRDefault="00E3539F" w:rsidP="00DD3DF5">
            <w:pPr>
              <w:rPr>
                <w:color w:val="000000"/>
                <w:sz w:val="20"/>
                <w:szCs w:val="20"/>
              </w:rPr>
            </w:pPr>
          </w:p>
        </w:tc>
        <w:tc>
          <w:tcPr>
            <w:tcW w:w="912" w:type="dxa"/>
            <w:noWrap/>
            <w:vAlign w:val="bottom"/>
          </w:tcPr>
          <w:p w14:paraId="308A2BAC" w14:textId="77777777" w:rsidR="00E3539F" w:rsidRPr="00A60C8A" w:rsidRDefault="00E3539F" w:rsidP="00DD3DF5">
            <w:pPr>
              <w:rPr>
                <w:i/>
                <w:iCs/>
                <w:color w:val="000000"/>
                <w:sz w:val="20"/>
                <w:szCs w:val="20"/>
              </w:rPr>
            </w:pPr>
          </w:p>
        </w:tc>
      </w:tr>
      <w:tr w:rsidR="00E3539F" w:rsidRPr="00A67A16" w14:paraId="173A1194" w14:textId="77777777" w:rsidTr="00F45BA9">
        <w:trPr>
          <w:trHeight w:val="300"/>
        </w:trPr>
        <w:tc>
          <w:tcPr>
            <w:tcW w:w="4536" w:type="dxa"/>
            <w:vAlign w:val="bottom"/>
          </w:tcPr>
          <w:p w14:paraId="66AC09DE" w14:textId="77777777" w:rsidR="00E3539F" w:rsidRPr="008726E3" w:rsidRDefault="00E3539F" w:rsidP="00DD3DF5">
            <w:pPr>
              <w:rPr>
                <w:color w:val="000000"/>
                <w:sz w:val="20"/>
                <w:szCs w:val="20"/>
              </w:rPr>
            </w:pPr>
            <w:r w:rsidRPr="008726E3">
              <w:rPr>
                <w:color w:val="000000"/>
                <w:sz w:val="20"/>
                <w:szCs w:val="20"/>
              </w:rPr>
              <w:tab/>
              <w:t>0</w:t>
            </w:r>
          </w:p>
        </w:tc>
        <w:tc>
          <w:tcPr>
            <w:tcW w:w="850" w:type="dxa"/>
            <w:noWrap/>
            <w:vAlign w:val="bottom"/>
          </w:tcPr>
          <w:p w14:paraId="71036A4E" w14:textId="77777777" w:rsidR="00E3539F" w:rsidRPr="00A60C8A" w:rsidRDefault="00E3539F" w:rsidP="00DD3DF5">
            <w:pPr>
              <w:rPr>
                <w:color w:val="000000"/>
                <w:sz w:val="20"/>
                <w:szCs w:val="20"/>
              </w:rPr>
            </w:pPr>
            <w:r>
              <w:rPr>
                <w:color w:val="000000"/>
                <w:sz w:val="20"/>
                <w:szCs w:val="20"/>
              </w:rPr>
              <w:t>2809</w:t>
            </w:r>
          </w:p>
        </w:tc>
        <w:tc>
          <w:tcPr>
            <w:tcW w:w="856" w:type="dxa"/>
            <w:noWrap/>
            <w:vAlign w:val="bottom"/>
          </w:tcPr>
          <w:p w14:paraId="2B121851" w14:textId="77777777" w:rsidR="00E3539F" w:rsidRPr="00A60C8A" w:rsidRDefault="00E3539F" w:rsidP="00DD3DF5">
            <w:pPr>
              <w:rPr>
                <w:i/>
                <w:color w:val="000000"/>
                <w:sz w:val="20"/>
                <w:szCs w:val="20"/>
              </w:rPr>
            </w:pPr>
            <w:r>
              <w:rPr>
                <w:i/>
                <w:color w:val="000000"/>
                <w:sz w:val="20"/>
                <w:szCs w:val="20"/>
              </w:rPr>
              <w:t>41.7</w:t>
            </w:r>
          </w:p>
        </w:tc>
        <w:tc>
          <w:tcPr>
            <w:tcW w:w="709" w:type="dxa"/>
            <w:noWrap/>
            <w:vAlign w:val="bottom"/>
          </w:tcPr>
          <w:p w14:paraId="703B9724" w14:textId="77777777" w:rsidR="00E3539F" w:rsidRPr="00A60C8A" w:rsidRDefault="00E3539F" w:rsidP="00DD3DF5">
            <w:pPr>
              <w:rPr>
                <w:color w:val="000000"/>
                <w:sz w:val="20"/>
                <w:szCs w:val="20"/>
              </w:rPr>
            </w:pPr>
            <w:r>
              <w:rPr>
                <w:color w:val="000000"/>
                <w:sz w:val="20"/>
                <w:szCs w:val="20"/>
              </w:rPr>
              <w:t>50</w:t>
            </w:r>
          </w:p>
        </w:tc>
        <w:tc>
          <w:tcPr>
            <w:tcW w:w="846" w:type="dxa"/>
            <w:noWrap/>
            <w:vAlign w:val="bottom"/>
          </w:tcPr>
          <w:p w14:paraId="3922375D" w14:textId="77777777" w:rsidR="00E3539F" w:rsidRPr="00A60C8A" w:rsidRDefault="00E3539F" w:rsidP="00DD3DF5">
            <w:pPr>
              <w:rPr>
                <w:i/>
                <w:color w:val="000000"/>
                <w:sz w:val="20"/>
                <w:szCs w:val="20"/>
              </w:rPr>
            </w:pPr>
            <w:r>
              <w:rPr>
                <w:i/>
                <w:color w:val="000000"/>
                <w:sz w:val="20"/>
                <w:szCs w:val="20"/>
              </w:rPr>
              <w:t>44.2</w:t>
            </w:r>
          </w:p>
        </w:tc>
        <w:tc>
          <w:tcPr>
            <w:tcW w:w="864" w:type="dxa"/>
            <w:vAlign w:val="bottom"/>
          </w:tcPr>
          <w:p w14:paraId="70B2CB37" w14:textId="77777777" w:rsidR="00E3539F" w:rsidRPr="00A60C8A" w:rsidRDefault="00E3539F" w:rsidP="00DD3DF5">
            <w:pPr>
              <w:rPr>
                <w:color w:val="000000"/>
                <w:sz w:val="20"/>
                <w:szCs w:val="20"/>
              </w:rPr>
            </w:pPr>
            <w:r>
              <w:rPr>
                <w:color w:val="000000"/>
                <w:sz w:val="20"/>
                <w:szCs w:val="20"/>
              </w:rPr>
              <w:t>34</w:t>
            </w:r>
          </w:p>
        </w:tc>
        <w:tc>
          <w:tcPr>
            <w:tcW w:w="710" w:type="dxa"/>
            <w:vAlign w:val="bottom"/>
          </w:tcPr>
          <w:p w14:paraId="162AF46B" w14:textId="77777777" w:rsidR="00E3539F" w:rsidRPr="00A60C8A" w:rsidRDefault="00E3539F" w:rsidP="00DD3DF5">
            <w:pPr>
              <w:rPr>
                <w:i/>
                <w:color w:val="000000"/>
                <w:sz w:val="20"/>
                <w:szCs w:val="20"/>
              </w:rPr>
            </w:pPr>
            <w:r>
              <w:rPr>
                <w:i/>
                <w:color w:val="000000"/>
                <w:sz w:val="20"/>
                <w:szCs w:val="20"/>
              </w:rPr>
              <w:t>42.0</w:t>
            </w:r>
          </w:p>
        </w:tc>
        <w:tc>
          <w:tcPr>
            <w:tcW w:w="1133" w:type="dxa"/>
            <w:noWrap/>
            <w:vAlign w:val="bottom"/>
          </w:tcPr>
          <w:p w14:paraId="08EF7508" w14:textId="77777777" w:rsidR="00E3539F" w:rsidRPr="00A60C8A" w:rsidRDefault="00E3539F" w:rsidP="00DD3DF5">
            <w:pPr>
              <w:rPr>
                <w:color w:val="000000"/>
                <w:sz w:val="20"/>
                <w:szCs w:val="20"/>
              </w:rPr>
            </w:pPr>
            <w:r>
              <w:rPr>
                <w:color w:val="000000"/>
                <w:sz w:val="20"/>
                <w:szCs w:val="20"/>
              </w:rPr>
              <w:t>84</w:t>
            </w:r>
          </w:p>
        </w:tc>
        <w:tc>
          <w:tcPr>
            <w:tcW w:w="912" w:type="dxa"/>
            <w:noWrap/>
            <w:vAlign w:val="bottom"/>
          </w:tcPr>
          <w:p w14:paraId="6569644F" w14:textId="77777777" w:rsidR="00E3539F" w:rsidRPr="00A60C8A" w:rsidRDefault="00E3539F" w:rsidP="00DD3DF5">
            <w:pPr>
              <w:rPr>
                <w:i/>
                <w:iCs/>
                <w:color w:val="000000"/>
                <w:sz w:val="20"/>
                <w:szCs w:val="20"/>
              </w:rPr>
            </w:pPr>
            <w:r>
              <w:rPr>
                <w:i/>
                <w:iCs/>
                <w:color w:val="000000"/>
                <w:sz w:val="20"/>
                <w:szCs w:val="20"/>
              </w:rPr>
              <w:t>43.3</w:t>
            </w:r>
          </w:p>
        </w:tc>
      </w:tr>
      <w:tr w:rsidR="00E3539F" w:rsidRPr="00A67A16" w14:paraId="68BE24D0" w14:textId="77777777" w:rsidTr="00F45BA9">
        <w:trPr>
          <w:trHeight w:val="300"/>
        </w:trPr>
        <w:tc>
          <w:tcPr>
            <w:tcW w:w="4536" w:type="dxa"/>
            <w:vAlign w:val="bottom"/>
          </w:tcPr>
          <w:p w14:paraId="29C11D4E" w14:textId="77777777" w:rsidR="00E3539F" w:rsidRPr="008726E3" w:rsidRDefault="00E3539F" w:rsidP="00DD3DF5">
            <w:pPr>
              <w:rPr>
                <w:color w:val="000000"/>
                <w:sz w:val="20"/>
                <w:szCs w:val="20"/>
              </w:rPr>
            </w:pPr>
            <w:r w:rsidRPr="008726E3">
              <w:rPr>
                <w:color w:val="000000"/>
                <w:sz w:val="20"/>
                <w:szCs w:val="20"/>
              </w:rPr>
              <w:tab/>
              <w:t>1</w:t>
            </w:r>
          </w:p>
        </w:tc>
        <w:tc>
          <w:tcPr>
            <w:tcW w:w="850" w:type="dxa"/>
            <w:noWrap/>
            <w:vAlign w:val="bottom"/>
          </w:tcPr>
          <w:p w14:paraId="708DF833" w14:textId="77777777" w:rsidR="00E3539F" w:rsidRPr="00A60C8A" w:rsidRDefault="00E3539F" w:rsidP="00DD3DF5">
            <w:pPr>
              <w:rPr>
                <w:color w:val="000000"/>
                <w:sz w:val="20"/>
                <w:szCs w:val="20"/>
              </w:rPr>
            </w:pPr>
            <w:r>
              <w:rPr>
                <w:color w:val="000000"/>
                <w:sz w:val="20"/>
                <w:szCs w:val="20"/>
              </w:rPr>
              <w:t>2224</w:t>
            </w:r>
          </w:p>
        </w:tc>
        <w:tc>
          <w:tcPr>
            <w:tcW w:w="856" w:type="dxa"/>
            <w:noWrap/>
            <w:vAlign w:val="bottom"/>
          </w:tcPr>
          <w:p w14:paraId="1177A594" w14:textId="77777777" w:rsidR="00E3539F" w:rsidRPr="00A60C8A" w:rsidRDefault="00E3539F" w:rsidP="00DD3DF5">
            <w:pPr>
              <w:rPr>
                <w:i/>
                <w:color w:val="000000"/>
                <w:sz w:val="20"/>
                <w:szCs w:val="20"/>
              </w:rPr>
            </w:pPr>
            <w:r>
              <w:rPr>
                <w:i/>
                <w:color w:val="000000"/>
                <w:sz w:val="20"/>
                <w:szCs w:val="20"/>
              </w:rPr>
              <w:t>33.0</w:t>
            </w:r>
          </w:p>
        </w:tc>
        <w:tc>
          <w:tcPr>
            <w:tcW w:w="709" w:type="dxa"/>
            <w:noWrap/>
            <w:vAlign w:val="bottom"/>
          </w:tcPr>
          <w:p w14:paraId="3617EBB8" w14:textId="77777777" w:rsidR="00E3539F" w:rsidRPr="00A60C8A" w:rsidRDefault="00E3539F" w:rsidP="00DD3DF5">
            <w:pPr>
              <w:rPr>
                <w:color w:val="000000"/>
                <w:sz w:val="20"/>
                <w:szCs w:val="20"/>
              </w:rPr>
            </w:pPr>
            <w:r>
              <w:rPr>
                <w:color w:val="000000"/>
                <w:sz w:val="20"/>
                <w:szCs w:val="20"/>
              </w:rPr>
              <w:t>37</w:t>
            </w:r>
          </w:p>
        </w:tc>
        <w:tc>
          <w:tcPr>
            <w:tcW w:w="846" w:type="dxa"/>
            <w:noWrap/>
            <w:vAlign w:val="bottom"/>
          </w:tcPr>
          <w:p w14:paraId="4EBABA39" w14:textId="77777777" w:rsidR="00E3539F" w:rsidRPr="00A60C8A" w:rsidRDefault="00E3539F" w:rsidP="00DD3DF5">
            <w:pPr>
              <w:rPr>
                <w:i/>
                <w:color w:val="000000"/>
                <w:sz w:val="20"/>
                <w:szCs w:val="20"/>
              </w:rPr>
            </w:pPr>
            <w:r>
              <w:rPr>
                <w:i/>
                <w:color w:val="000000"/>
                <w:sz w:val="20"/>
                <w:szCs w:val="20"/>
              </w:rPr>
              <w:t>32.7</w:t>
            </w:r>
          </w:p>
        </w:tc>
        <w:tc>
          <w:tcPr>
            <w:tcW w:w="864" w:type="dxa"/>
            <w:vAlign w:val="bottom"/>
          </w:tcPr>
          <w:p w14:paraId="6C870860" w14:textId="77777777" w:rsidR="00E3539F" w:rsidRPr="00A60C8A" w:rsidRDefault="00E3539F" w:rsidP="00DD3DF5">
            <w:pPr>
              <w:rPr>
                <w:color w:val="000000"/>
                <w:sz w:val="20"/>
                <w:szCs w:val="20"/>
              </w:rPr>
            </w:pPr>
            <w:r>
              <w:rPr>
                <w:color w:val="000000"/>
                <w:sz w:val="20"/>
                <w:szCs w:val="20"/>
              </w:rPr>
              <w:t>32</w:t>
            </w:r>
          </w:p>
        </w:tc>
        <w:tc>
          <w:tcPr>
            <w:tcW w:w="710" w:type="dxa"/>
            <w:vAlign w:val="bottom"/>
          </w:tcPr>
          <w:p w14:paraId="13594BC1" w14:textId="77777777" w:rsidR="00E3539F" w:rsidRPr="00A60C8A" w:rsidRDefault="00E3539F" w:rsidP="00DD3DF5">
            <w:pPr>
              <w:rPr>
                <w:i/>
                <w:color w:val="000000"/>
                <w:sz w:val="20"/>
                <w:szCs w:val="20"/>
              </w:rPr>
            </w:pPr>
            <w:r>
              <w:rPr>
                <w:i/>
                <w:color w:val="000000"/>
                <w:sz w:val="20"/>
                <w:szCs w:val="20"/>
              </w:rPr>
              <w:t>39.5</w:t>
            </w:r>
          </w:p>
        </w:tc>
        <w:tc>
          <w:tcPr>
            <w:tcW w:w="1133" w:type="dxa"/>
            <w:noWrap/>
            <w:vAlign w:val="bottom"/>
          </w:tcPr>
          <w:p w14:paraId="63BBEEC6" w14:textId="77777777" w:rsidR="00E3539F" w:rsidRPr="00A60C8A" w:rsidRDefault="00E3539F" w:rsidP="00DD3DF5">
            <w:pPr>
              <w:rPr>
                <w:color w:val="000000"/>
                <w:sz w:val="20"/>
                <w:szCs w:val="20"/>
              </w:rPr>
            </w:pPr>
            <w:r>
              <w:rPr>
                <w:color w:val="000000"/>
                <w:sz w:val="20"/>
                <w:szCs w:val="20"/>
              </w:rPr>
              <w:t>69</w:t>
            </w:r>
          </w:p>
        </w:tc>
        <w:tc>
          <w:tcPr>
            <w:tcW w:w="912" w:type="dxa"/>
            <w:noWrap/>
            <w:vAlign w:val="bottom"/>
          </w:tcPr>
          <w:p w14:paraId="3BC3FC98" w14:textId="77777777" w:rsidR="00E3539F" w:rsidRPr="00A60C8A" w:rsidRDefault="00E3539F" w:rsidP="00DD3DF5">
            <w:pPr>
              <w:rPr>
                <w:i/>
                <w:iCs/>
                <w:color w:val="000000"/>
                <w:sz w:val="20"/>
                <w:szCs w:val="20"/>
              </w:rPr>
            </w:pPr>
            <w:r>
              <w:rPr>
                <w:i/>
                <w:iCs/>
                <w:color w:val="000000"/>
                <w:sz w:val="20"/>
                <w:szCs w:val="20"/>
              </w:rPr>
              <w:t>35.6</w:t>
            </w:r>
          </w:p>
        </w:tc>
      </w:tr>
      <w:tr w:rsidR="00E3539F" w:rsidRPr="00A67A16" w14:paraId="3E5EC100" w14:textId="77777777" w:rsidTr="00F45BA9">
        <w:trPr>
          <w:trHeight w:val="300"/>
        </w:trPr>
        <w:tc>
          <w:tcPr>
            <w:tcW w:w="4536" w:type="dxa"/>
            <w:vAlign w:val="bottom"/>
          </w:tcPr>
          <w:p w14:paraId="61973858" w14:textId="77777777" w:rsidR="00E3539F" w:rsidRPr="008726E3" w:rsidRDefault="00E3539F" w:rsidP="00DD3DF5">
            <w:pPr>
              <w:rPr>
                <w:color w:val="000000"/>
                <w:sz w:val="20"/>
                <w:szCs w:val="20"/>
              </w:rPr>
            </w:pPr>
            <w:r w:rsidRPr="008726E3">
              <w:rPr>
                <w:color w:val="000000"/>
                <w:sz w:val="20"/>
                <w:szCs w:val="20"/>
              </w:rPr>
              <w:tab/>
              <w:t>≥2</w:t>
            </w:r>
          </w:p>
        </w:tc>
        <w:tc>
          <w:tcPr>
            <w:tcW w:w="850" w:type="dxa"/>
            <w:noWrap/>
            <w:vAlign w:val="bottom"/>
          </w:tcPr>
          <w:p w14:paraId="015980AF" w14:textId="77777777" w:rsidR="00E3539F" w:rsidRPr="00A60C8A" w:rsidRDefault="00E3539F" w:rsidP="00DD3DF5">
            <w:pPr>
              <w:rPr>
                <w:color w:val="000000"/>
                <w:sz w:val="20"/>
                <w:szCs w:val="20"/>
              </w:rPr>
            </w:pPr>
            <w:r>
              <w:rPr>
                <w:color w:val="000000"/>
                <w:sz w:val="20"/>
                <w:szCs w:val="20"/>
              </w:rPr>
              <w:t>1703</w:t>
            </w:r>
          </w:p>
        </w:tc>
        <w:tc>
          <w:tcPr>
            <w:tcW w:w="856" w:type="dxa"/>
            <w:noWrap/>
            <w:vAlign w:val="bottom"/>
          </w:tcPr>
          <w:p w14:paraId="61AA5E96" w14:textId="77777777" w:rsidR="00E3539F" w:rsidRPr="00A60C8A" w:rsidRDefault="00E3539F" w:rsidP="00DD3DF5">
            <w:pPr>
              <w:rPr>
                <w:i/>
                <w:color w:val="000000"/>
                <w:sz w:val="20"/>
                <w:szCs w:val="20"/>
              </w:rPr>
            </w:pPr>
            <w:r>
              <w:rPr>
                <w:i/>
                <w:color w:val="000000"/>
                <w:sz w:val="20"/>
                <w:szCs w:val="20"/>
              </w:rPr>
              <w:t>25.3</w:t>
            </w:r>
          </w:p>
        </w:tc>
        <w:tc>
          <w:tcPr>
            <w:tcW w:w="709" w:type="dxa"/>
            <w:noWrap/>
            <w:vAlign w:val="bottom"/>
          </w:tcPr>
          <w:p w14:paraId="5FFB965B" w14:textId="77777777" w:rsidR="00E3539F" w:rsidRPr="00A60C8A" w:rsidRDefault="00E3539F" w:rsidP="00DD3DF5">
            <w:pPr>
              <w:rPr>
                <w:color w:val="000000"/>
                <w:sz w:val="20"/>
                <w:szCs w:val="20"/>
              </w:rPr>
            </w:pPr>
            <w:r>
              <w:rPr>
                <w:color w:val="000000"/>
                <w:sz w:val="20"/>
                <w:szCs w:val="20"/>
              </w:rPr>
              <w:t>26</w:t>
            </w:r>
          </w:p>
        </w:tc>
        <w:tc>
          <w:tcPr>
            <w:tcW w:w="846" w:type="dxa"/>
            <w:noWrap/>
            <w:vAlign w:val="bottom"/>
          </w:tcPr>
          <w:p w14:paraId="51C3FBA5" w14:textId="77777777" w:rsidR="00E3539F" w:rsidRPr="00A60C8A" w:rsidRDefault="00E3539F" w:rsidP="00DD3DF5">
            <w:pPr>
              <w:rPr>
                <w:i/>
                <w:color w:val="000000"/>
                <w:sz w:val="20"/>
                <w:szCs w:val="20"/>
              </w:rPr>
            </w:pPr>
            <w:r>
              <w:rPr>
                <w:i/>
                <w:color w:val="000000"/>
                <w:sz w:val="20"/>
                <w:szCs w:val="20"/>
              </w:rPr>
              <w:t>23.0</w:t>
            </w:r>
          </w:p>
        </w:tc>
        <w:tc>
          <w:tcPr>
            <w:tcW w:w="864" w:type="dxa"/>
            <w:vAlign w:val="bottom"/>
          </w:tcPr>
          <w:p w14:paraId="6699D9EE" w14:textId="77777777" w:rsidR="00E3539F" w:rsidRPr="00A60C8A" w:rsidRDefault="00E3539F" w:rsidP="00DD3DF5">
            <w:pPr>
              <w:rPr>
                <w:color w:val="000000"/>
                <w:sz w:val="20"/>
                <w:szCs w:val="20"/>
              </w:rPr>
            </w:pPr>
            <w:r>
              <w:rPr>
                <w:color w:val="000000"/>
                <w:sz w:val="20"/>
                <w:szCs w:val="20"/>
              </w:rPr>
              <w:t>15</w:t>
            </w:r>
          </w:p>
        </w:tc>
        <w:tc>
          <w:tcPr>
            <w:tcW w:w="710" w:type="dxa"/>
            <w:vAlign w:val="bottom"/>
          </w:tcPr>
          <w:p w14:paraId="374A7C5E" w14:textId="77777777" w:rsidR="00E3539F" w:rsidRPr="00A60C8A" w:rsidRDefault="00E3539F" w:rsidP="00DD3DF5">
            <w:pPr>
              <w:rPr>
                <w:i/>
                <w:color w:val="000000"/>
                <w:sz w:val="20"/>
                <w:szCs w:val="20"/>
              </w:rPr>
            </w:pPr>
            <w:r>
              <w:rPr>
                <w:i/>
                <w:color w:val="000000"/>
                <w:sz w:val="20"/>
                <w:szCs w:val="20"/>
              </w:rPr>
              <w:t>18.5</w:t>
            </w:r>
          </w:p>
        </w:tc>
        <w:tc>
          <w:tcPr>
            <w:tcW w:w="1133" w:type="dxa"/>
            <w:noWrap/>
            <w:vAlign w:val="bottom"/>
          </w:tcPr>
          <w:p w14:paraId="3F91F41F" w14:textId="77777777" w:rsidR="00E3539F" w:rsidRPr="00A60C8A" w:rsidRDefault="00E3539F" w:rsidP="00DD3DF5">
            <w:pPr>
              <w:rPr>
                <w:color w:val="000000"/>
                <w:sz w:val="20"/>
                <w:szCs w:val="20"/>
              </w:rPr>
            </w:pPr>
            <w:r>
              <w:rPr>
                <w:color w:val="000000"/>
                <w:sz w:val="20"/>
                <w:szCs w:val="20"/>
              </w:rPr>
              <w:t>41</w:t>
            </w:r>
          </w:p>
        </w:tc>
        <w:tc>
          <w:tcPr>
            <w:tcW w:w="912" w:type="dxa"/>
            <w:noWrap/>
            <w:vAlign w:val="bottom"/>
          </w:tcPr>
          <w:p w14:paraId="5D4F1829" w14:textId="77777777" w:rsidR="00E3539F" w:rsidRPr="00A60C8A" w:rsidRDefault="00E3539F" w:rsidP="00DD3DF5">
            <w:pPr>
              <w:rPr>
                <w:i/>
                <w:iCs/>
                <w:color w:val="000000"/>
                <w:sz w:val="20"/>
                <w:szCs w:val="20"/>
              </w:rPr>
            </w:pPr>
            <w:r>
              <w:rPr>
                <w:i/>
                <w:iCs/>
                <w:color w:val="000000"/>
                <w:sz w:val="20"/>
                <w:szCs w:val="20"/>
              </w:rPr>
              <w:t>21.1</w:t>
            </w:r>
          </w:p>
        </w:tc>
      </w:tr>
      <w:tr w:rsidR="00E3539F" w:rsidRPr="00A67A16" w14:paraId="370B53CA" w14:textId="77777777" w:rsidTr="00F45BA9">
        <w:trPr>
          <w:trHeight w:val="300"/>
        </w:trPr>
        <w:tc>
          <w:tcPr>
            <w:tcW w:w="4536" w:type="dxa"/>
            <w:vAlign w:val="bottom"/>
          </w:tcPr>
          <w:p w14:paraId="541EEA40" w14:textId="77777777" w:rsidR="00E3539F" w:rsidRPr="008726E3" w:rsidRDefault="00E3539F" w:rsidP="00DD3DF5">
            <w:pPr>
              <w:rPr>
                <w:color w:val="000000"/>
                <w:sz w:val="20"/>
                <w:szCs w:val="20"/>
              </w:rPr>
            </w:pPr>
          </w:p>
        </w:tc>
        <w:tc>
          <w:tcPr>
            <w:tcW w:w="850" w:type="dxa"/>
            <w:noWrap/>
            <w:vAlign w:val="bottom"/>
          </w:tcPr>
          <w:p w14:paraId="410D7D81" w14:textId="77777777" w:rsidR="00E3539F" w:rsidRDefault="00E3539F" w:rsidP="00DD3DF5">
            <w:pPr>
              <w:rPr>
                <w:color w:val="000000"/>
                <w:sz w:val="20"/>
                <w:szCs w:val="20"/>
              </w:rPr>
            </w:pPr>
          </w:p>
        </w:tc>
        <w:tc>
          <w:tcPr>
            <w:tcW w:w="856" w:type="dxa"/>
            <w:noWrap/>
            <w:vAlign w:val="bottom"/>
          </w:tcPr>
          <w:p w14:paraId="3D94990D" w14:textId="77777777" w:rsidR="00E3539F" w:rsidRDefault="00E3539F" w:rsidP="00DD3DF5">
            <w:pPr>
              <w:rPr>
                <w:i/>
                <w:color w:val="000000"/>
                <w:sz w:val="20"/>
                <w:szCs w:val="20"/>
              </w:rPr>
            </w:pPr>
          </w:p>
        </w:tc>
        <w:tc>
          <w:tcPr>
            <w:tcW w:w="709" w:type="dxa"/>
            <w:noWrap/>
            <w:vAlign w:val="bottom"/>
          </w:tcPr>
          <w:p w14:paraId="08C063BD" w14:textId="77777777" w:rsidR="00E3539F" w:rsidRPr="008342EA" w:rsidRDefault="00E3539F" w:rsidP="00DD3DF5">
            <w:pPr>
              <w:rPr>
                <w:color w:val="000000"/>
                <w:sz w:val="20"/>
                <w:szCs w:val="20"/>
              </w:rPr>
            </w:pPr>
          </w:p>
        </w:tc>
        <w:tc>
          <w:tcPr>
            <w:tcW w:w="846" w:type="dxa"/>
            <w:noWrap/>
            <w:vAlign w:val="bottom"/>
          </w:tcPr>
          <w:p w14:paraId="57BEFF3C" w14:textId="77777777" w:rsidR="00E3539F" w:rsidRDefault="00E3539F" w:rsidP="00DD3DF5">
            <w:pPr>
              <w:rPr>
                <w:i/>
                <w:color w:val="000000"/>
                <w:sz w:val="20"/>
                <w:szCs w:val="20"/>
              </w:rPr>
            </w:pPr>
          </w:p>
        </w:tc>
        <w:tc>
          <w:tcPr>
            <w:tcW w:w="864" w:type="dxa"/>
            <w:vAlign w:val="bottom"/>
          </w:tcPr>
          <w:p w14:paraId="555275C4" w14:textId="77777777" w:rsidR="00E3539F" w:rsidRDefault="00E3539F" w:rsidP="00DD3DF5">
            <w:pPr>
              <w:rPr>
                <w:color w:val="000000"/>
                <w:sz w:val="20"/>
                <w:szCs w:val="20"/>
              </w:rPr>
            </w:pPr>
          </w:p>
        </w:tc>
        <w:tc>
          <w:tcPr>
            <w:tcW w:w="710" w:type="dxa"/>
            <w:vAlign w:val="bottom"/>
          </w:tcPr>
          <w:p w14:paraId="577CB94B" w14:textId="77777777" w:rsidR="00E3539F" w:rsidRDefault="00E3539F" w:rsidP="00DD3DF5">
            <w:pPr>
              <w:rPr>
                <w:i/>
                <w:color w:val="000000"/>
                <w:sz w:val="20"/>
                <w:szCs w:val="20"/>
              </w:rPr>
            </w:pPr>
          </w:p>
        </w:tc>
        <w:tc>
          <w:tcPr>
            <w:tcW w:w="1133" w:type="dxa"/>
            <w:noWrap/>
            <w:vAlign w:val="bottom"/>
          </w:tcPr>
          <w:p w14:paraId="66DD4AF6" w14:textId="77777777" w:rsidR="00E3539F" w:rsidRPr="008342EA" w:rsidRDefault="00E3539F" w:rsidP="00DD3DF5">
            <w:pPr>
              <w:rPr>
                <w:color w:val="000000"/>
                <w:sz w:val="20"/>
                <w:szCs w:val="20"/>
              </w:rPr>
            </w:pPr>
          </w:p>
        </w:tc>
        <w:tc>
          <w:tcPr>
            <w:tcW w:w="912" w:type="dxa"/>
            <w:noWrap/>
            <w:vAlign w:val="bottom"/>
          </w:tcPr>
          <w:p w14:paraId="52919B9A" w14:textId="77777777" w:rsidR="00E3539F" w:rsidRDefault="00E3539F" w:rsidP="00DD3DF5">
            <w:pPr>
              <w:rPr>
                <w:i/>
                <w:iCs/>
                <w:color w:val="000000"/>
                <w:sz w:val="20"/>
                <w:szCs w:val="20"/>
              </w:rPr>
            </w:pPr>
          </w:p>
        </w:tc>
      </w:tr>
      <w:tr w:rsidR="00E3539F" w:rsidRPr="00A67A16" w14:paraId="63E380E7" w14:textId="77777777" w:rsidTr="00F45BA9">
        <w:trPr>
          <w:trHeight w:val="300"/>
        </w:trPr>
        <w:tc>
          <w:tcPr>
            <w:tcW w:w="4536" w:type="dxa"/>
            <w:vAlign w:val="bottom"/>
          </w:tcPr>
          <w:p w14:paraId="489A34FD" w14:textId="77777777" w:rsidR="00E3539F" w:rsidRPr="008726E3" w:rsidRDefault="00E3539F" w:rsidP="00DD3DF5">
            <w:pPr>
              <w:rPr>
                <w:color w:val="000000"/>
                <w:sz w:val="20"/>
                <w:szCs w:val="20"/>
              </w:rPr>
            </w:pPr>
            <w:r>
              <w:rPr>
                <w:color w:val="000000"/>
                <w:sz w:val="20"/>
                <w:szCs w:val="20"/>
              </w:rPr>
              <w:t>Plurality</w:t>
            </w:r>
          </w:p>
        </w:tc>
        <w:tc>
          <w:tcPr>
            <w:tcW w:w="850" w:type="dxa"/>
            <w:noWrap/>
            <w:vAlign w:val="bottom"/>
          </w:tcPr>
          <w:p w14:paraId="5EEFA81F" w14:textId="77777777" w:rsidR="00E3539F" w:rsidRDefault="00E3539F" w:rsidP="00DD3DF5">
            <w:pPr>
              <w:rPr>
                <w:color w:val="000000"/>
                <w:sz w:val="20"/>
                <w:szCs w:val="20"/>
              </w:rPr>
            </w:pPr>
          </w:p>
        </w:tc>
        <w:tc>
          <w:tcPr>
            <w:tcW w:w="856" w:type="dxa"/>
            <w:noWrap/>
            <w:vAlign w:val="bottom"/>
          </w:tcPr>
          <w:p w14:paraId="2B11A1C7" w14:textId="77777777" w:rsidR="00E3539F" w:rsidRDefault="00E3539F" w:rsidP="00DD3DF5">
            <w:pPr>
              <w:rPr>
                <w:i/>
                <w:color w:val="000000"/>
                <w:sz w:val="20"/>
                <w:szCs w:val="20"/>
              </w:rPr>
            </w:pPr>
          </w:p>
        </w:tc>
        <w:tc>
          <w:tcPr>
            <w:tcW w:w="709" w:type="dxa"/>
            <w:noWrap/>
            <w:vAlign w:val="bottom"/>
          </w:tcPr>
          <w:p w14:paraId="5E781413" w14:textId="77777777" w:rsidR="00E3539F" w:rsidRPr="008342EA" w:rsidRDefault="00E3539F" w:rsidP="00DD3DF5">
            <w:pPr>
              <w:rPr>
                <w:color w:val="000000"/>
                <w:sz w:val="20"/>
                <w:szCs w:val="20"/>
              </w:rPr>
            </w:pPr>
          </w:p>
        </w:tc>
        <w:tc>
          <w:tcPr>
            <w:tcW w:w="846" w:type="dxa"/>
            <w:noWrap/>
            <w:vAlign w:val="bottom"/>
          </w:tcPr>
          <w:p w14:paraId="3FA7135D" w14:textId="77777777" w:rsidR="00E3539F" w:rsidRDefault="00E3539F" w:rsidP="00DD3DF5">
            <w:pPr>
              <w:rPr>
                <w:i/>
                <w:color w:val="000000"/>
                <w:sz w:val="20"/>
                <w:szCs w:val="20"/>
              </w:rPr>
            </w:pPr>
          </w:p>
        </w:tc>
        <w:tc>
          <w:tcPr>
            <w:tcW w:w="864" w:type="dxa"/>
            <w:vAlign w:val="bottom"/>
          </w:tcPr>
          <w:p w14:paraId="079EB74C" w14:textId="77777777" w:rsidR="00E3539F" w:rsidRDefault="00E3539F" w:rsidP="00DD3DF5">
            <w:pPr>
              <w:rPr>
                <w:color w:val="000000"/>
                <w:sz w:val="20"/>
                <w:szCs w:val="20"/>
              </w:rPr>
            </w:pPr>
          </w:p>
        </w:tc>
        <w:tc>
          <w:tcPr>
            <w:tcW w:w="710" w:type="dxa"/>
            <w:vAlign w:val="bottom"/>
          </w:tcPr>
          <w:p w14:paraId="6EEA9049" w14:textId="77777777" w:rsidR="00E3539F" w:rsidRDefault="00E3539F" w:rsidP="00DD3DF5">
            <w:pPr>
              <w:rPr>
                <w:i/>
                <w:color w:val="000000"/>
                <w:sz w:val="20"/>
                <w:szCs w:val="20"/>
              </w:rPr>
            </w:pPr>
          </w:p>
        </w:tc>
        <w:tc>
          <w:tcPr>
            <w:tcW w:w="1133" w:type="dxa"/>
            <w:noWrap/>
            <w:vAlign w:val="bottom"/>
          </w:tcPr>
          <w:p w14:paraId="37AE2AC5" w14:textId="77777777" w:rsidR="00E3539F" w:rsidRPr="008342EA" w:rsidRDefault="00E3539F" w:rsidP="00DD3DF5">
            <w:pPr>
              <w:rPr>
                <w:color w:val="000000"/>
                <w:sz w:val="20"/>
                <w:szCs w:val="20"/>
              </w:rPr>
            </w:pPr>
          </w:p>
        </w:tc>
        <w:tc>
          <w:tcPr>
            <w:tcW w:w="912" w:type="dxa"/>
            <w:noWrap/>
            <w:vAlign w:val="bottom"/>
          </w:tcPr>
          <w:p w14:paraId="2FAB90EC" w14:textId="77777777" w:rsidR="00E3539F" w:rsidRDefault="00E3539F" w:rsidP="00DD3DF5">
            <w:pPr>
              <w:rPr>
                <w:i/>
                <w:iCs/>
                <w:color w:val="000000"/>
                <w:sz w:val="20"/>
                <w:szCs w:val="20"/>
              </w:rPr>
            </w:pPr>
          </w:p>
        </w:tc>
      </w:tr>
      <w:tr w:rsidR="00E3539F" w:rsidRPr="00A67A16" w14:paraId="4DDD36C9" w14:textId="77777777" w:rsidTr="00F45BA9">
        <w:trPr>
          <w:trHeight w:val="300"/>
        </w:trPr>
        <w:tc>
          <w:tcPr>
            <w:tcW w:w="4536" w:type="dxa"/>
            <w:vAlign w:val="bottom"/>
          </w:tcPr>
          <w:p w14:paraId="29D50F96" w14:textId="77777777" w:rsidR="00E3539F" w:rsidRDefault="00E3539F" w:rsidP="00DD3DF5">
            <w:pPr>
              <w:rPr>
                <w:color w:val="000000"/>
                <w:sz w:val="20"/>
                <w:szCs w:val="20"/>
              </w:rPr>
            </w:pPr>
            <w:r>
              <w:rPr>
                <w:color w:val="000000"/>
                <w:sz w:val="20"/>
                <w:szCs w:val="20"/>
              </w:rPr>
              <w:tab/>
              <w:t>2</w:t>
            </w:r>
          </w:p>
        </w:tc>
        <w:tc>
          <w:tcPr>
            <w:tcW w:w="850" w:type="dxa"/>
            <w:noWrap/>
            <w:vAlign w:val="bottom"/>
          </w:tcPr>
          <w:p w14:paraId="6DC3B605" w14:textId="77777777" w:rsidR="00E3539F" w:rsidRDefault="00E3539F" w:rsidP="00DD3DF5">
            <w:pPr>
              <w:rPr>
                <w:color w:val="000000"/>
                <w:sz w:val="20"/>
                <w:szCs w:val="20"/>
              </w:rPr>
            </w:pPr>
            <w:r>
              <w:rPr>
                <w:color w:val="000000"/>
                <w:sz w:val="20"/>
                <w:szCs w:val="20"/>
              </w:rPr>
              <w:t>6624</w:t>
            </w:r>
          </w:p>
        </w:tc>
        <w:tc>
          <w:tcPr>
            <w:tcW w:w="856" w:type="dxa"/>
            <w:noWrap/>
            <w:vAlign w:val="bottom"/>
          </w:tcPr>
          <w:p w14:paraId="082AD76E" w14:textId="77777777" w:rsidR="00E3539F" w:rsidRDefault="00E3539F" w:rsidP="00DD3DF5">
            <w:pPr>
              <w:rPr>
                <w:i/>
                <w:color w:val="000000"/>
                <w:sz w:val="20"/>
                <w:szCs w:val="20"/>
              </w:rPr>
            </w:pPr>
            <w:r>
              <w:rPr>
                <w:i/>
                <w:color w:val="000000"/>
                <w:sz w:val="20"/>
                <w:szCs w:val="20"/>
              </w:rPr>
              <w:t>98.3</w:t>
            </w:r>
          </w:p>
        </w:tc>
        <w:tc>
          <w:tcPr>
            <w:tcW w:w="709" w:type="dxa"/>
            <w:noWrap/>
            <w:vAlign w:val="bottom"/>
          </w:tcPr>
          <w:p w14:paraId="6E9742F1" w14:textId="6F12D052" w:rsidR="00E3539F" w:rsidRPr="008342EA" w:rsidRDefault="00E3539F" w:rsidP="00DD3DF5">
            <w:pPr>
              <w:rPr>
                <w:color w:val="000000"/>
                <w:sz w:val="20"/>
                <w:szCs w:val="20"/>
              </w:rPr>
            </w:pPr>
          </w:p>
        </w:tc>
        <w:tc>
          <w:tcPr>
            <w:tcW w:w="846" w:type="dxa"/>
            <w:noWrap/>
            <w:vAlign w:val="bottom"/>
          </w:tcPr>
          <w:p w14:paraId="3BF0094B" w14:textId="5605827B" w:rsidR="00E3539F" w:rsidRDefault="00E3539F" w:rsidP="00DD3DF5">
            <w:pPr>
              <w:rPr>
                <w:i/>
                <w:color w:val="000000"/>
                <w:sz w:val="20"/>
                <w:szCs w:val="20"/>
              </w:rPr>
            </w:pPr>
          </w:p>
        </w:tc>
        <w:tc>
          <w:tcPr>
            <w:tcW w:w="864" w:type="dxa"/>
            <w:vAlign w:val="bottom"/>
          </w:tcPr>
          <w:p w14:paraId="02A151E6" w14:textId="61254D49" w:rsidR="00E3539F" w:rsidRDefault="00E3539F" w:rsidP="00DD3DF5">
            <w:pPr>
              <w:rPr>
                <w:color w:val="000000"/>
                <w:sz w:val="20"/>
                <w:szCs w:val="20"/>
              </w:rPr>
            </w:pPr>
          </w:p>
        </w:tc>
        <w:tc>
          <w:tcPr>
            <w:tcW w:w="710" w:type="dxa"/>
            <w:vAlign w:val="bottom"/>
          </w:tcPr>
          <w:p w14:paraId="01CF9B42" w14:textId="5A754D5A" w:rsidR="00E3539F" w:rsidRDefault="00E3539F" w:rsidP="00DD3DF5">
            <w:pPr>
              <w:rPr>
                <w:i/>
                <w:color w:val="000000"/>
                <w:sz w:val="20"/>
                <w:szCs w:val="20"/>
              </w:rPr>
            </w:pPr>
          </w:p>
        </w:tc>
        <w:tc>
          <w:tcPr>
            <w:tcW w:w="1133" w:type="dxa"/>
            <w:noWrap/>
            <w:vAlign w:val="bottom"/>
          </w:tcPr>
          <w:p w14:paraId="1483D706" w14:textId="33C2FD1F" w:rsidR="00E3539F" w:rsidRPr="008342EA" w:rsidRDefault="00E3539F" w:rsidP="00DD3DF5">
            <w:pPr>
              <w:rPr>
                <w:color w:val="000000"/>
                <w:sz w:val="20"/>
                <w:szCs w:val="20"/>
              </w:rPr>
            </w:pPr>
          </w:p>
        </w:tc>
        <w:tc>
          <w:tcPr>
            <w:tcW w:w="912" w:type="dxa"/>
            <w:noWrap/>
            <w:vAlign w:val="bottom"/>
          </w:tcPr>
          <w:p w14:paraId="20DCB374" w14:textId="2C6B8466" w:rsidR="00E3539F" w:rsidRDefault="00E3539F" w:rsidP="00DD3DF5">
            <w:pPr>
              <w:rPr>
                <w:i/>
                <w:iCs/>
                <w:color w:val="000000"/>
                <w:sz w:val="20"/>
                <w:szCs w:val="20"/>
              </w:rPr>
            </w:pPr>
          </w:p>
        </w:tc>
      </w:tr>
      <w:tr w:rsidR="00E3539F" w:rsidRPr="00A67A16" w14:paraId="70243BEA" w14:textId="77777777" w:rsidTr="00F45BA9">
        <w:trPr>
          <w:trHeight w:val="300"/>
        </w:trPr>
        <w:tc>
          <w:tcPr>
            <w:tcW w:w="4536" w:type="dxa"/>
            <w:vAlign w:val="bottom"/>
          </w:tcPr>
          <w:p w14:paraId="3A8B95E3" w14:textId="77777777" w:rsidR="00E3539F" w:rsidRDefault="00E3539F" w:rsidP="00DD3DF5">
            <w:pPr>
              <w:rPr>
                <w:color w:val="000000"/>
                <w:sz w:val="20"/>
                <w:szCs w:val="20"/>
              </w:rPr>
            </w:pPr>
            <w:r>
              <w:rPr>
                <w:color w:val="000000"/>
                <w:sz w:val="20"/>
                <w:szCs w:val="20"/>
              </w:rPr>
              <w:tab/>
              <w:t>&gt;2</w:t>
            </w:r>
          </w:p>
        </w:tc>
        <w:tc>
          <w:tcPr>
            <w:tcW w:w="850" w:type="dxa"/>
            <w:noWrap/>
            <w:vAlign w:val="bottom"/>
          </w:tcPr>
          <w:p w14:paraId="1801E947" w14:textId="77777777" w:rsidR="00E3539F" w:rsidRDefault="00E3539F" w:rsidP="00DD3DF5">
            <w:pPr>
              <w:rPr>
                <w:color w:val="000000"/>
                <w:sz w:val="20"/>
                <w:szCs w:val="20"/>
              </w:rPr>
            </w:pPr>
            <w:r>
              <w:rPr>
                <w:color w:val="000000"/>
                <w:sz w:val="20"/>
                <w:szCs w:val="20"/>
              </w:rPr>
              <w:t>112</w:t>
            </w:r>
          </w:p>
        </w:tc>
        <w:tc>
          <w:tcPr>
            <w:tcW w:w="856" w:type="dxa"/>
            <w:noWrap/>
            <w:vAlign w:val="bottom"/>
          </w:tcPr>
          <w:p w14:paraId="1C5F0B08" w14:textId="77777777" w:rsidR="00E3539F" w:rsidRDefault="00E3539F" w:rsidP="00DD3DF5">
            <w:pPr>
              <w:rPr>
                <w:i/>
                <w:color w:val="000000"/>
                <w:sz w:val="20"/>
                <w:szCs w:val="20"/>
              </w:rPr>
            </w:pPr>
            <w:r>
              <w:rPr>
                <w:i/>
                <w:color w:val="000000"/>
                <w:sz w:val="20"/>
                <w:szCs w:val="20"/>
              </w:rPr>
              <w:t>1.7</w:t>
            </w:r>
          </w:p>
        </w:tc>
        <w:tc>
          <w:tcPr>
            <w:tcW w:w="709" w:type="dxa"/>
            <w:noWrap/>
            <w:vAlign w:val="bottom"/>
          </w:tcPr>
          <w:p w14:paraId="0536FB44" w14:textId="2841FD7C" w:rsidR="00E3539F" w:rsidRPr="008342EA" w:rsidRDefault="00F17760"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846" w:type="dxa"/>
            <w:noWrap/>
            <w:vAlign w:val="bottom"/>
          </w:tcPr>
          <w:p w14:paraId="29520C83" w14:textId="06A64E73" w:rsidR="00E3539F" w:rsidRDefault="00E3539F" w:rsidP="00DD3DF5">
            <w:pPr>
              <w:rPr>
                <w:i/>
                <w:color w:val="000000"/>
                <w:sz w:val="20"/>
                <w:szCs w:val="20"/>
              </w:rPr>
            </w:pPr>
          </w:p>
        </w:tc>
        <w:tc>
          <w:tcPr>
            <w:tcW w:w="864" w:type="dxa"/>
            <w:vAlign w:val="bottom"/>
          </w:tcPr>
          <w:p w14:paraId="4BB6C8E4" w14:textId="28767AA8" w:rsidR="00E3539F" w:rsidRDefault="00F17760"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710" w:type="dxa"/>
            <w:vAlign w:val="bottom"/>
          </w:tcPr>
          <w:p w14:paraId="3E45C1B9" w14:textId="0D28C430" w:rsidR="00E3539F" w:rsidRDefault="00E3539F" w:rsidP="00DD3DF5">
            <w:pPr>
              <w:rPr>
                <w:i/>
                <w:color w:val="000000"/>
                <w:sz w:val="20"/>
                <w:szCs w:val="20"/>
              </w:rPr>
            </w:pPr>
          </w:p>
        </w:tc>
        <w:tc>
          <w:tcPr>
            <w:tcW w:w="1133" w:type="dxa"/>
            <w:noWrap/>
            <w:vAlign w:val="bottom"/>
          </w:tcPr>
          <w:p w14:paraId="1525A975" w14:textId="4C023E9C" w:rsidR="00E3539F" w:rsidRPr="008342EA" w:rsidRDefault="006C4D76"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912" w:type="dxa"/>
            <w:noWrap/>
            <w:vAlign w:val="bottom"/>
          </w:tcPr>
          <w:p w14:paraId="60E29969" w14:textId="6FFB0CEC" w:rsidR="00E3539F" w:rsidRDefault="00E3539F" w:rsidP="00DD3DF5">
            <w:pPr>
              <w:rPr>
                <w:i/>
                <w:iCs/>
                <w:color w:val="000000"/>
                <w:sz w:val="20"/>
                <w:szCs w:val="20"/>
              </w:rPr>
            </w:pPr>
          </w:p>
        </w:tc>
      </w:tr>
      <w:tr w:rsidR="00E3539F" w:rsidRPr="00A67A16" w14:paraId="33CA76CD" w14:textId="77777777" w:rsidTr="00F45BA9">
        <w:trPr>
          <w:trHeight w:val="300"/>
        </w:trPr>
        <w:tc>
          <w:tcPr>
            <w:tcW w:w="4536" w:type="dxa"/>
            <w:vAlign w:val="bottom"/>
          </w:tcPr>
          <w:p w14:paraId="391B79FE" w14:textId="77777777" w:rsidR="00E3539F" w:rsidRDefault="00E3539F" w:rsidP="00DD3DF5">
            <w:pPr>
              <w:rPr>
                <w:color w:val="000000"/>
                <w:sz w:val="20"/>
                <w:szCs w:val="20"/>
              </w:rPr>
            </w:pPr>
          </w:p>
        </w:tc>
        <w:tc>
          <w:tcPr>
            <w:tcW w:w="850" w:type="dxa"/>
            <w:noWrap/>
            <w:vAlign w:val="bottom"/>
          </w:tcPr>
          <w:p w14:paraId="6E23D405" w14:textId="77777777" w:rsidR="00E3539F" w:rsidRDefault="00E3539F" w:rsidP="00DD3DF5">
            <w:pPr>
              <w:rPr>
                <w:color w:val="000000"/>
                <w:sz w:val="20"/>
                <w:szCs w:val="20"/>
              </w:rPr>
            </w:pPr>
          </w:p>
        </w:tc>
        <w:tc>
          <w:tcPr>
            <w:tcW w:w="856" w:type="dxa"/>
            <w:noWrap/>
            <w:vAlign w:val="bottom"/>
          </w:tcPr>
          <w:p w14:paraId="6F89C058" w14:textId="77777777" w:rsidR="00E3539F" w:rsidRDefault="00E3539F" w:rsidP="00DD3DF5">
            <w:pPr>
              <w:rPr>
                <w:i/>
                <w:color w:val="000000"/>
                <w:sz w:val="20"/>
                <w:szCs w:val="20"/>
              </w:rPr>
            </w:pPr>
          </w:p>
        </w:tc>
        <w:tc>
          <w:tcPr>
            <w:tcW w:w="709" w:type="dxa"/>
            <w:noWrap/>
            <w:vAlign w:val="bottom"/>
          </w:tcPr>
          <w:p w14:paraId="12A4EBFA" w14:textId="77777777" w:rsidR="00E3539F" w:rsidRPr="008342EA" w:rsidRDefault="00E3539F" w:rsidP="00DD3DF5">
            <w:pPr>
              <w:rPr>
                <w:color w:val="000000"/>
                <w:sz w:val="20"/>
                <w:szCs w:val="20"/>
              </w:rPr>
            </w:pPr>
          </w:p>
        </w:tc>
        <w:tc>
          <w:tcPr>
            <w:tcW w:w="846" w:type="dxa"/>
            <w:noWrap/>
            <w:vAlign w:val="bottom"/>
          </w:tcPr>
          <w:p w14:paraId="5BFDA0F9" w14:textId="77777777" w:rsidR="00E3539F" w:rsidRDefault="00E3539F" w:rsidP="00DD3DF5">
            <w:pPr>
              <w:rPr>
                <w:i/>
                <w:color w:val="000000"/>
                <w:sz w:val="20"/>
                <w:szCs w:val="20"/>
              </w:rPr>
            </w:pPr>
          </w:p>
        </w:tc>
        <w:tc>
          <w:tcPr>
            <w:tcW w:w="864" w:type="dxa"/>
            <w:vAlign w:val="bottom"/>
          </w:tcPr>
          <w:p w14:paraId="2C15516A" w14:textId="77777777" w:rsidR="00E3539F" w:rsidRDefault="00E3539F" w:rsidP="00DD3DF5">
            <w:pPr>
              <w:rPr>
                <w:color w:val="000000"/>
                <w:sz w:val="20"/>
                <w:szCs w:val="20"/>
              </w:rPr>
            </w:pPr>
          </w:p>
        </w:tc>
        <w:tc>
          <w:tcPr>
            <w:tcW w:w="710" w:type="dxa"/>
            <w:vAlign w:val="bottom"/>
          </w:tcPr>
          <w:p w14:paraId="48E12AFF" w14:textId="77777777" w:rsidR="00E3539F" w:rsidRDefault="00E3539F" w:rsidP="00DD3DF5">
            <w:pPr>
              <w:rPr>
                <w:i/>
                <w:color w:val="000000"/>
                <w:sz w:val="20"/>
                <w:szCs w:val="20"/>
              </w:rPr>
            </w:pPr>
          </w:p>
        </w:tc>
        <w:tc>
          <w:tcPr>
            <w:tcW w:w="1133" w:type="dxa"/>
            <w:noWrap/>
            <w:vAlign w:val="bottom"/>
          </w:tcPr>
          <w:p w14:paraId="013B4A2A" w14:textId="77777777" w:rsidR="00E3539F" w:rsidRPr="008342EA" w:rsidRDefault="00E3539F" w:rsidP="00DD3DF5">
            <w:pPr>
              <w:rPr>
                <w:color w:val="000000"/>
                <w:sz w:val="20"/>
                <w:szCs w:val="20"/>
              </w:rPr>
            </w:pPr>
          </w:p>
        </w:tc>
        <w:tc>
          <w:tcPr>
            <w:tcW w:w="912" w:type="dxa"/>
            <w:noWrap/>
            <w:vAlign w:val="bottom"/>
          </w:tcPr>
          <w:p w14:paraId="5A98D259" w14:textId="77777777" w:rsidR="00E3539F" w:rsidRDefault="00E3539F" w:rsidP="00DD3DF5">
            <w:pPr>
              <w:rPr>
                <w:i/>
                <w:iCs/>
                <w:color w:val="000000"/>
                <w:sz w:val="20"/>
                <w:szCs w:val="20"/>
              </w:rPr>
            </w:pPr>
          </w:p>
        </w:tc>
      </w:tr>
      <w:tr w:rsidR="00E3539F" w:rsidRPr="00D20542" w14:paraId="0E73D12A" w14:textId="77777777" w:rsidTr="00F45BA9">
        <w:trPr>
          <w:trHeight w:val="300"/>
        </w:trPr>
        <w:tc>
          <w:tcPr>
            <w:tcW w:w="4536" w:type="dxa"/>
            <w:vAlign w:val="bottom"/>
          </w:tcPr>
          <w:p w14:paraId="793C6CF0" w14:textId="77777777" w:rsidR="00E3539F" w:rsidRPr="008726E3" w:rsidRDefault="00E3539F" w:rsidP="00DD3DF5">
            <w:pPr>
              <w:rPr>
                <w:color w:val="000000"/>
                <w:sz w:val="20"/>
                <w:szCs w:val="20"/>
                <w:lang w:val="en-AU"/>
              </w:rPr>
            </w:pPr>
            <w:r w:rsidRPr="008726E3">
              <w:rPr>
                <w:color w:val="000000"/>
                <w:sz w:val="20"/>
                <w:szCs w:val="20"/>
                <w:lang w:val="en-AU"/>
              </w:rPr>
              <w:t>Maternal ethnic origin</w:t>
            </w:r>
          </w:p>
        </w:tc>
        <w:tc>
          <w:tcPr>
            <w:tcW w:w="850" w:type="dxa"/>
            <w:noWrap/>
            <w:vAlign w:val="bottom"/>
          </w:tcPr>
          <w:p w14:paraId="1E2C248E" w14:textId="77777777" w:rsidR="00E3539F" w:rsidRPr="00A60C8A" w:rsidRDefault="00E3539F" w:rsidP="00DD3DF5">
            <w:pPr>
              <w:rPr>
                <w:color w:val="000000"/>
                <w:sz w:val="20"/>
                <w:szCs w:val="20"/>
                <w:lang w:val="en-AU"/>
              </w:rPr>
            </w:pPr>
          </w:p>
        </w:tc>
        <w:tc>
          <w:tcPr>
            <w:tcW w:w="856" w:type="dxa"/>
            <w:noWrap/>
            <w:vAlign w:val="bottom"/>
          </w:tcPr>
          <w:p w14:paraId="1E832EAF" w14:textId="77777777" w:rsidR="00E3539F" w:rsidRPr="00A60C8A" w:rsidRDefault="00E3539F" w:rsidP="00DD3DF5">
            <w:pPr>
              <w:rPr>
                <w:i/>
                <w:color w:val="000000"/>
                <w:sz w:val="20"/>
                <w:szCs w:val="20"/>
                <w:lang w:val="en-AU"/>
              </w:rPr>
            </w:pPr>
          </w:p>
        </w:tc>
        <w:tc>
          <w:tcPr>
            <w:tcW w:w="709" w:type="dxa"/>
            <w:noWrap/>
            <w:vAlign w:val="bottom"/>
          </w:tcPr>
          <w:p w14:paraId="29A2B3E9" w14:textId="77777777" w:rsidR="00E3539F" w:rsidRPr="00A60C8A" w:rsidRDefault="00E3539F" w:rsidP="00DD3DF5">
            <w:pPr>
              <w:rPr>
                <w:color w:val="000000"/>
                <w:sz w:val="20"/>
                <w:szCs w:val="20"/>
                <w:lang w:val="en-AU"/>
              </w:rPr>
            </w:pPr>
          </w:p>
        </w:tc>
        <w:tc>
          <w:tcPr>
            <w:tcW w:w="846" w:type="dxa"/>
            <w:noWrap/>
            <w:vAlign w:val="bottom"/>
          </w:tcPr>
          <w:p w14:paraId="61DCBE4B" w14:textId="77777777" w:rsidR="00E3539F" w:rsidRPr="00A60C8A" w:rsidRDefault="00E3539F" w:rsidP="00DD3DF5">
            <w:pPr>
              <w:rPr>
                <w:i/>
                <w:color w:val="000000"/>
                <w:sz w:val="20"/>
                <w:szCs w:val="20"/>
                <w:lang w:val="en-AU"/>
              </w:rPr>
            </w:pPr>
          </w:p>
        </w:tc>
        <w:tc>
          <w:tcPr>
            <w:tcW w:w="864" w:type="dxa"/>
            <w:vAlign w:val="bottom"/>
          </w:tcPr>
          <w:p w14:paraId="6C7D3C7A" w14:textId="77777777" w:rsidR="00E3539F" w:rsidRPr="00A60C8A" w:rsidRDefault="00E3539F" w:rsidP="00DD3DF5">
            <w:pPr>
              <w:rPr>
                <w:color w:val="000000"/>
                <w:sz w:val="20"/>
                <w:szCs w:val="20"/>
                <w:lang w:val="en-AU"/>
              </w:rPr>
            </w:pPr>
          </w:p>
        </w:tc>
        <w:tc>
          <w:tcPr>
            <w:tcW w:w="710" w:type="dxa"/>
            <w:vAlign w:val="bottom"/>
          </w:tcPr>
          <w:p w14:paraId="1B86107B" w14:textId="77777777" w:rsidR="00E3539F" w:rsidRPr="00A60C8A" w:rsidRDefault="00E3539F" w:rsidP="00DD3DF5">
            <w:pPr>
              <w:rPr>
                <w:i/>
                <w:color w:val="000000"/>
                <w:sz w:val="20"/>
                <w:szCs w:val="20"/>
                <w:lang w:val="en-AU"/>
              </w:rPr>
            </w:pPr>
          </w:p>
        </w:tc>
        <w:tc>
          <w:tcPr>
            <w:tcW w:w="1133" w:type="dxa"/>
            <w:noWrap/>
            <w:vAlign w:val="bottom"/>
          </w:tcPr>
          <w:p w14:paraId="0132F16A" w14:textId="77777777" w:rsidR="00E3539F" w:rsidRPr="00A60C8A" w:rsidRDefault="00E3539F" w:rsidP="00DD3DF5">
            <w:pPr>
              <w:rPr>
                <w:color w:val="000000"/>
                <w:sz w:val="20"/>
                <w:szCs w:val="20"/>
                <w:lang w:val="en-AU"/>
              </w:rPr>
            </w:pPr>
          </w:p>
        </w:tc>
        <w:tc>
          <w:tcPr>
            <w:tcW w:w="912" w:type="dxa"/>
            <w:noWrap/>
            <w:vAlign w:val="bottom"/>
          </w:tcPr>
          <w:p w14:paraId="1A6421DD" w14:textId="77777777" w:rsidR="00E3539F" w:rsidRPr="00A60C8A" w:rsidRDefault="00E3539F" w:rsidP="00DD3DF5">
            <w:pPr>
              <w:rPr>
                <w:i/>
                <w:iCs/>
                <w:color w:val="000000"/>
                <w:sz w:val="20"/>
                <w:szCs w:val="20"/>
                <w:lang w:val="en-AU"/>
              </w:rPr>
            </w:pPr>
          </w:p>
        </w:tc>
      </w:tr>
      <w:tr w:rsidR="00E3539F" w:rsidRPr="00D20542" w14:paraId="488A9517" w14:textId="77777777" w:rsidTr="00F45BA9">
        <w:trPr>
          <w:trHeight w:val="300"/>
        </w:trPr>
        <w:tc>
          <w:tcPr>
            <w:tcW w:w="4536" w:type="dxa"/>
            <w:vAlign w:val="bottom"/>
          </w:tcPr>
          <w:p w14:paraId="0C2BE7E1" w14:textId="77777777" w:rsidR="00E3539F" w:rsidRPr="008726E3" w:rsidRDefault="00E3539F" w:rsidP="00DD3DF5">
            <w:pPr>
              <w:rPr>
                <w:color w:val="000000"/>
                <w:sz w:val="20"/>
                <w:szCs w:val="20"/>
                <w:lang w:val="en-AU"/>
              </w:rPr>
            </w:pPr>
            <w:r w:rsidRPr="008726E3">
              <w:rPr>
                <w:color w:val="000000"/>
                <w:sz w:val="20"/>
                <w:szCs w:val="20"/>
                <w:lang w:val="en-AU"/>
              </w:rPr>
              <w:tab/>
              <w:t>Caucasian</w:t>
            </w:r>
          </w:p>
        </w:tc>
        <w:tc>
          <w:tcPr>
            <w:tcW w:w="850" w:type="dxa"/>
            <w:noWrap/>
            <w:vAlign w:val="bottom"/>
          </w:tcPr>
          <w:p w14:paraId="0B6B53A2" w14:textId="77777777" w:rsidR="00E3539F" w:rsidRPr="00A60C8A" w:rsidRDefault="00E3539F" w:rsidP="00DD3DF5">
            <w:pPr>
              <w:rPr>
                <w:color w:val="000000"/>
                <w:sz w:val="20"/>
                <w:szCs w:val="20"/>
                <w:lang w:val="en-AU"/>
              </w:rPr>
            </w:pPr>
            <w:r>
              <w:rPr>
                <w:color w:val="000000"/>
                <w:sz w:val="20"/>
                <w:szCs w:val="20"/>
                <w:lang w:val="en-AU"/>
              </w:rPr>
              <w:t>5477</w:t>
            </w:r>
          </w:p>
        </w:tc>
        <w:tc>
          <w:tcPr>
            <w:tcW w:w="856" w:type="dxa"/>
            <w:noWrap/>
            <w:vAlign w:val="bottom"/>
          </w:tcPr>
          <w:p w14:paraId="2F74221E" w14:textId="77777777" w:rsidR="00E3539F" w:rsidRPr="00A60C8A" w:rsidRDefault="00E3539F" w:rsidP="00DD3DF5">
            <w:pPr>
              <w:rPr>
                <w:i/>
                <w:color w:val="000000"/>
                <w:sz w:val="20"/>
                <w:szCs w:val="20"/>
                <w:lang w:val="en-AU"/>
              </w:rPr>
            </w:pPr>
            <w:r>
              <w:rPr>
                <w:i/>
                <w:color w:val="000000"/>
                <w:sz w:val="20"/>
                <w:szCs w:val="20"/>
                <w:lang w:val="en-AU"/>
              </w:rPr>
              <w:t>81.3</w:t>
            </w:r>
          </w:p>
        </w:tc>
        <w:tc>
          <w:tcPr>
            <w:tcW w:w="709" w:type="dxa"/>
            <w:noWrap/>
            <w:vAlign w:val="bottom"/>
          </w:tcPr>
          <w:p w14:paraId="154D93D5" w14:textId="77777777" w:rsidR="00E3539F" w:rsidRPr="00A60C8A" w:rsidRDefault="00E3539F" w:rsidP="00DD3DF5">
            <w:pPr>
              <w:rPr>
                <w:color w:val="000000"/>
                <w:sz w:val="20"/>
                <w:szCs w:val="20"/>
                <w:lang w:val="en-AU"/>
              </w:rPr>
            </w:pPr>
          </w:p>
        </w:tc>
        <w:tc>
          <w:tcPr>
            <w:tcW w:w="846" w:type="dxa"/>
            <w:noWrap/>
            <w:vAlign w:val="bottom"/>
          </w:tcPr>
          <w:p w14:paraId="5C2D13AD" w14:textId="77777777" w:rsidR="00E3539F" w:rsidRPr="00A60C8A" w:rsidRDefault="00E3539F" w:rsidP="00DD3DF5">
            <w:pPr>
              <w:rPr>
                <w:i/>
                <w:color w:val="000000"/>
                <w:sz w:val="20"/>
                <w:szCs w:val="20"/>
                <w:lang w:val="en-AU"/>
              </w:rPr>
            </w:pPr>
          </w:p>
        </w:tc>
        <w:tc>
          <w:tcPr>
            <w:tcW w:w="864" w:type="dxa"/>
            <w:vAlign w:val="bottom"/>
          </w:tcPr>
          <w:p w14:paraId="4858CC5F" w14:textId="77777777" w:rsidR="00E3539F" w:rsidRPr="00A60C8A" w:rsidRDefault="00E3539F" w:rsidP="00DD3DF5">
            <w:pPr>
              <w:rPr>
                <w:color w:val="000000"/>
                <w:sz w:val="20"/>
                <w:szCs w:val="20"/>
                <w:lang w:val="en-AU"/>
              </w:rPr>
            </w:pPr>
          </w:p>
        </w:tc>
        <w:tc>
          <w:tcPr>
            <w:tcW w:w="710" w:type="dxa"/>
            <w:vAlign w:val="bottom"/>
          </w:tcPr>
          <w:p w14:paraId="11A525B1" w14:textId="77777777" w:rsidR="00E3539F" w:rsidRPr="00A60C8A" w:rsidRDefault="00E3539F" w:rsidP="00DD3DF5">
            <w:pPr>
              <w:rPr>
                <w:i/>
                <w:color w:val="000000"/>
                <w:sz w:val="20"/>
                <w:szCs w:val="20"/>
                <w:lang w:val="en-AU"/>
              </w:rPr>
            </w:pPr>
          </w:p>
        </w:tc>
        <w:tc>
          <w:tcPr>
            <w:tcW w:w="1133" w:type="dxa"/>
            <w:noWrap/>
            <w:vAlign w:val="bottom"/>
          </w:tcPr>
          <w:p w14:paraId="07A3AE3A" w14:textId="77777777" w:rsidR="00E3539F" w:rsidRPr="00A60C8A" w:rsidRDefault="00E3539F" w:rsidP="00DD3DF5">
            <w:pPr>
              <w:rPr>
                <w:color w:val="000000"/>
                <w:sz w:val="20"/>
                <w:szCs w:val="20"/>
                <w:lang w:val="en-AU"/>
              </w:rPr>
            </w:pPr>
            <w:r>
              <w:rPr>
                <w:color w:val="000000"/>
                <w:sz w:val="20"/>
                <w:szCs w:val="20"/>
                <w:lang w:val="en-AU"/>
              </w:rPr>
              <w:t>148</w:t>
            </w:r>
          </w:p>
        </w:tc>
        <w:tc>
          <w:tcPr>
            <w:tcW w:w="912" w:type="dxa"/>
            <w:noWrap/>
            <w:vAlign w:val="bottom"/>
          </w:tcPr>
          <w:p w14:paraId="2D5FA004" w14:textId="77777777" w:rsidR="00E3539F" w:rsidRPr="00A60C8A" w:rsidRDefault="00E3539F" w:rsidP="00DD3DF5">
            <w:pPr>
              <w:rPr>
                <w:i/>
                <w:iCs/>
                <w:color w:val="000000"/>
                <w:sz w:val="20"/>
                <w:szCs w:val="20"/>
                <w:lang w:val="en-AU"/>
              </w:rPr>
            </w:pPr>
            <w:r>
              <w:rPr>
                <w:i/>
                <w:iCs/>
                <w:color w:val="000000"/>
                <w:sz w:val="20"/>
                <w:szCs w:val="20"/>
                <w:lang w:val="en-AU"/>
              </w:rPr>
              <w:t>76.3</w:t>
            </w:r>
          </w:p>
        </w:tc>
      </w:tr>
      <w:tr w:rsidR="00E3539F" w:rsidRPr="00D20542" w14:paraId="65A23DBE" w14:textId="77777777" w:rsidTr="00F45BA9">
        <w:trPr>
          <w:trHeight w:val="300"/>
        </w:trPr>
        <w:tc>
          <w:tcPr>
            <w:tcW w:w="4536" w:type="dxa"/>
            <w:vAlign w:val="bottom"/>
          </w:tcPr>
          <w:p w14:paraId="078672D1" w14:textId="77777777" w:rsidR="00E3539F" w:rsidRPr="008726E3" w:rsidRDefault="00E3539F" w:rsidP="00DD3DF5">
            <w:pPr>
              <w:rPr>
                <w:color w:val="000000"/>
                <w:sz w:val="20"/>
                <w:szCs w:val="20"/>
                <w:lang w:val="en-AU"/>
              </w:rPr>
            </w:pPr>
            <w:r w:rsidRPr="008726E3">
              <w:rPr>
                <w:color w:val="000000"/>
                <w:sz w:val="20"/>
                <w:szCs w:val="20"/>
                <w:lang w:val="en-AU"/>
              </w:rPr>
              <w:tab/>
              <w:t>Aboriginal</w:t>
            </w:r>
          </w:p>
        </w:tc>
        <w:tc>
          <w:tcPr>
            <w:tcW w:w="850" w:type="dxa"/>
            <w:noWrap/>
            <w:vAlign w:val="bottom"/>
          </w:tcPr>
          <w:p w14:paraId="4BEF7F23" w14:textId="77777777" w:rsidR="00E3539F" w:rsidRPr="00A60C8A" w:rsidRDefault="00E3539F" w:rsidP="00DD3DF5">
            <w:pPr>
              <w:rPr>
                <w:color w:val="000000"/>
                <w:sz w:val="20"/>
                <w:szCs w:val="20"/>
                <w:lang w:val="en-AU"/>
              </w:rPr>
            </w:pPr>
            <w:r>
              <w:rPr>
                <w:color w:val="000000"/>
                <w:sz w:val="20"/>
                <w:szCs w:val="20"/>
                <w:lang w:val="en-AU"/>
              </w:rPr>
              <w:t>317</w:t>
            </w:r>
          </w:p>
        </w:tc>
        <w:tc>
          <w:tcPr>
            <w:tcW w:w="856" w:type="dxa"/>
            <w:noWrap/>
            <w:vAlign w:val="bottom"/>
          </w:tcPr>
          <w:p w14:paraId="3DED38EF" w14:textId="77777777" w:rsidR="00E3539F" w:rsidRPr="00A60C8A" w:rsidRDefault="00E3539F" w:rsidP="00DD3DF5">
            <w:pPr>
              <w:rPr>
                <w:i/>
                <w:color w:val="000000"/>
                <w:sz w:val="20"/>
                <w:szCs w:val="20"/>
                <w:lang w:val="en-AU"/>
              </w:rPr>
            </w:pPr>
            <w:r>
              <w:rPr>
                <w:i/>
                <w:color w:val="000000"/>
                <w:sz w:val="20"/>
                <w:szCs w:val="20"/>
                <w:lang w:val="en-AU"/>
              </w:rPr>
              <w:t>4.7</w:t>
            </w:r>
          </w:p>
        </w:tc>
        <w:tc>
          <w:tcPr>
            <w:tcW w:w="709" w:type="dxa"/>
            <w:noWrap/>
            <w:vAlign w:val="bottom"/>
          </w:tcPr>
          <w:p w14:paraId="50ADECC9" w14:textId="77777777" w:rsidR="00E3539F" w:rsidRPr="00A60C8A" w:rsidRDefault="00E3539F" w:rsidP="00DD3DF5">
            <w:pPr>
              <w:rPr>
                <w:color w:val="000000"/>
                <w:sz w:val="20"/>
                <w:szCs w:val="20"/>
                <w:lang w:val="en-AU"/>
              </w:rPr>
            </w:pPr>
            <w:r>
              <w:rPr>
                <w:color w:val="000000"/>
                <w:sz w:val="20"/>
                <w:szCs w:val="20"/>
                <w:lang w:val="en-AU"/>
              </w:rPr>
              <w:t>&lt;10</w:t>
            </w:r>
            <w:r w:rsidRPr="00897BBB">
              <w:rPr>
                <w:vertAlign w:val="superscript"/>
                <w:lang w:val="en-AU"/>
              </w:rPr>
              <w:t xml:space="preserve"> a</w:t>
            </w:r>
          </w:p>
        </w:tc>
        <w:tc>
          <w:tcPr>
            <w:tcW w:w="846" w:type="dxa"/>
            <w:noWrap/>
            <w:vAlign w:val="bottom"/>
          </w:tcPr>
          <w:p w14:paraId="3B61AB32" w14:textId="77777777" w:rsidR="00E3539F" w:rsidRPr="00A60C8A" w:rsidRDefault="00E3539F" w:rsidP="00DD3DF5">
            <w:pPr>
              <w:rPr>
                <w:i/>
                <w:color w:val="000000"/>
                <w:sz w:val="20"/>
                <w:szCs w:val="20"/>
                <w:lang w:val="en-AU"/>
              </w:rPr>
            </w:pPr>
          </w:p>
        </w:tc>
        <w:tc>
          <w:tcPr>
            <w:tcW w:w="864" w:type="dxa"/>
            <w:vAlign w:val="bottom"/>
          </w:tcPr>
          <w:p w14:paraId="2CF15E47" w14:textId="77777777" w:rsidR="00E3539F" w:rsidRPr="00A60C8A" w:rsidRDefault="00E3539F" w:rsidP="00DD3DF5">
            <w:pPr>
              <w:rPr>
                <w:color w:val="000000"/>
                <w:sz w:val="20"/>
                <w:szCs w:val="20"/>
                <w:lang w:val="en-AU"/>
              </w:rPr>
            </w:pPr>
            <w:r>
              <w:rPr>
                <w:color w:val="000000"/>
                <w:sz w:val="20"/>
                <w:szCs w:val="20"/>
                <w:lang w:val="en-AU"/>
              </w:rPr>
              <w:t>&lt;10</w:t>
            </w:r>
            <w:r w:rsidRPr="00897BBB">
              <w:rPr>
                <w:vertAlign w:val="superscript"/>
                <w:lang w:val="en-AU"/>
              </w:rPr>
              <w:t xml:space="preserve"> a</w:t>
            </w:r>
          </w:p>
        </w:tc>
        <w:tc>
          <w:tcPr>
            <w:tcW w:w="710" w:type="dxa"/>
            <w:vAlign w:val="bottom"/>
          </w:tcPr>
          <w:p w14:paraId="42BA9DB6" w14:textId="77777777" w:rsidR="00E3539F" w:rsidRPr="00A60C8A" w:rsidRDefault="00E3539F" w:rsidP="00DD3DF5">
            <w:pPr>
              <w:rPr>
                <w:i/>
                <w:color w:val="000000"/>
                <w:sz w:val="20"/>
                <w:szCs w:val="20"/>
                <w:lang w:val="en-AU"/>
              </w:rPr>
            </w:pPr>
          </w:p>
        </w:tc>
        <w:tc>
          <w:tcPr>
            <w:tcW w:w="1133" w:type="dxa"/>
            <w:noWrap/>
            <w:vAlign w:val="bottom"/>
          </w:tcPr>
          <w:p w14:paraId="0C4139BE" w14:textId="77777777" w:rsidR="00E3539F" w:rsidRPr="00A60C8A" w:rsidRDefault="00E3539F" w:rsidP="00DD3DF5">
            <w:pPr>
              <w:rPr>
                <w:color w:val="000000"/>
                <w:sz w:val="20"/>
                <w:szCs w:val="20"/>
                <w:lang w:val="en-AU"/>
              </w:rPr>
            </w:pPr>
            <w:r>
              <w:rPr>
                <w:color w:val="000000"/>
                <w:sz w:val="20"/>
                <w:szCs w:val="20"/>
                <w:lang w:val="en-AU"/>
              </w:rPr>
              <w:t>14</w:t>
            </w:r>
          </w:p>
        </w:tc>
        <w:tc>
          <w:tcPr>
            <w:tcW w:w="912" w:type="dxa"/>
            <w:noWrap/>
            <w:vAlign w:val="bottom"/>
          </w:tcPr>
          <w:p w14:paraId="3D50F3B5" w14:textId="77777777" w:rsidR="00E3539F" w:rsidRPr="00A60C8A" w:rsidRDefault="00E3539F" w:rsidP="00DD3DF5">
            <w:pPr>
              <w:rPr>
                <w:i/>
                <w:iCs/>
                <w:color w:val="000000"/>
                <w:sz w:val="20"/>
                <w:szCs w:val="20"/>
                <w:lang w:val="en-AU"/>
              </w:rPr>
            </w:pPr>
            <w:r>
              <w:rPr>
                <w:i/>
                <w:iCs/>
                <w:color w:val="000000"/>
                <w:sz w:val="20"/>
                <w:szCs w:val="20"/>
                <w:lang w:val="en-AU"/>
              </w:rPr>
              <w:t>7.2</w:t>
            </w:r>
          </w:p>
        </w:tc>
      </w:tr>
      <w:tr w:rsidR="00E3539F" w:rsidRPr="00D20542" w14:paraId="08871DDC" w14:textId="77777777" w:rsidTr="00F45BA9">
        <w:trPr>
          <w:trHeight w:val="300"/>
        </w:trPr>
        <w:tc>
          <w:tcPr>
            <w:tcW w:w="4536" w:type="dxa"/>
            <w:vAlign w:val="bottom"/>
          </w:tcPr>
          <w:p w14:paraId="1C279DCF" w14:textId="77777777" w:rsidR="00E3539F" w:rsidRPr="008726E3" w:rsidRDefault="00E3539F" w:rsidP="00DD3DF5">
            <w:pPr>
              <w:rPr>
                <w:color w:val="000000"/>
                <w:sz w:val="20"/>
                <w:szCs w:val="20"/>
                <w:lang w:val="en-AU"/>
              </w:rPr>
            </w:pPr>
            <w:r w:rsidRPr="008726E3">
              <w:rPr>
                <w:color w:val="000000"/>
                <w:sz w:val="20"/>
                <w:szCs w:val="20"/>
                <w:lang w:val="en-AU"/>
              </w:rPr>
              <w:tab/>
              <w:t>Other</w:t>
            </w:r>
          </w:p>
        </w:tc>
        <w:tc>
          <w:tcPr>
            <w:tcW w:w="850" w:type="dxa"/>
            <w:noWrap/>
            <w:vAlign w:val="bottom"/>
          </w:tcPr>
          <w:p w14:paraId="36DDC460" w14:textId="77777777" w:rsidR="00E3539F" w:rsidRPr="00A60C8A" w:rsidRDefault="00E3539F" w:rsidP="00DD3DF5">
            <w:pPr>
              <w:rPr>
                <w:color w:val="000000"/>
                <w:sz w:val="20"/>
                <w:szCs w:val="20"/>
                <w:lang w:val="en-AU"/>
              </w:rPr>
            </w:pPr>
            <w:r>
              <w:rPr>
                <w:color w:val="000000"/>
                <w:sz w:val="20"/>
                <w:szCs w:val="20"/>
                <w:lang w:val="en-AU"/>
              </w:rPr>
              <w:t>942</w:t>
            </w:r>
          </w:p>
        </w:tc>
        <w:tc>
          <w:tcPr>
            <w:tcW w:w="856" w:type="dxa"/>
            <w:noWrap/>
            <w:vAlign w:val="bottom"/>
          </w:tcPr>
          <w:p w14:paraId="74C356DC" w14:textId="77777777" w:rsidR="00E3539F" w:rsidRPr="00A60C8A" w:rsidRDefault="00E3539F" w:rsidP="00DD3DF5">
            <w:pPr>
              <w:rPr>
                <w:i/>
                <w:color w:val="000000"/>
                <w:sz w:val="20"/>
                <w:szCs w:val="20"/>
                <w:lang w:val="en-AU"/>
              </w:rPr>
            </w:pPr>
            <w:r>
              <w:rPr>
                <w:i/>
                <w:color w:val="000000"/>
                <w:sz w:val="20"/>
                <w:szCs w:val="20"/>
                <w:lang w:val="en-AU"/>
              </w:rPr>
              <w:t>14.0</w:t>
            </w:r>
          </w:p>
        </w:tc>
        <w:tc>
          <w:tcPr>
            <w:tcW w:w="709" w:type="dxa"/>
            <w:noWrap/>
            <w:vAlign w:val="bottom"/>
          </w:tcPr>
          <w:p w14:paraId="04E83AC6" w14:textId="77777777" w:rsidR="00E3539F" w:rsidRPr="00A60C8A" w:rsidRDefault="00E3539F" w:rsidP="00DD3DF5">
            <w:pPr>
              <w:rPr>
                <w:color w:val="000000"/>
                <w:sz w:val="20"/>
                <w:szCs w:val="20"/>
                <w:lang w:val="en-AU"/>
              </w:rPr>
            </w:pPr>
          </w:p>
        </w:tc>
        <w:tc>
          <w:tcPr>
            <w:tcW w:w="846" w:type="dxa"/>
            <w:noWrap/>
            <w:vAlign w:val="bottom"/>
          </w:tcPr>
          <w:p w14:paraId="5C23735A" w14:textId="77777777" w:rsidR="00E3539F" w:rsidRPr="00A60C8A" w:rsidRDefault="00E3539F" w:rsidP="00DD3DF5">
            <w:pPr>
              <w:rPr>
                <w:i/>
                <w:color w:val="000000"/>
                <w:sz w:val="20"/>
                <w:szCs w:val="20"/>
                <w:lang w:val="en-AU"/>
              </w:rPr>
            </w:pPr>
          </w:p>
        </w:tc>
        <w:tc>
          <w:tcPr>
            <w:tcW w:w="864" w:type="dxa"/>
            <w:vAlign w:val="bottom"/>
          </w:tcPr>
          <w:p w14:paraId="570D3117" w14:textId="77777777" w:rsidR="00E3539F" w:rsidRPr="00A60C8A" w:rsidRDefault="00E3539F" w:rsidP="00DD3DF5">
            <w:pPr>
              <w:rPr>
                <w:color w:val="000000"/>
                <w:sz w:val="20"/>
                <w:szCs w:val="20"/>
                <w:lang w:val="en-AU"/>
              </w:rPr>
            </w:pPr>
          </w:p>
        </w:tc>
        <w:tc>
          <w:tcPr>
            <w:tcW w:w="710" w:type="dxa"/>
            <w:vAlign w:val="bottom"/>
          </w:tcPr>
          <w:p w14:paraId="302120B0" w14:textId="77777777" w:rsidR="00E3539F" w:rsidRPr="00A60C8A" w:rsidRDefault="00E3539F" w:rsidP="00DD3DF5">
            <w:pPr>
              <w:rPr>
                <w:i/>
                <w:color w:val="000000"/>
                <w:sz w:val="20"/>
                <w:szCs w:val="20"/>
                <w:lang w:val="en-AU"/>
              </w:rPr>
            </w:pPr>
          </w:p>
        </w:tc>
        <w:tc>
          <w:tcPr>
            <w:tcW w:w="1133" w:type="dxa"/>
            <w:noWrap/>
            <w:vAlign w:val="bottom"/>
          </w:tcPr>
          <w:p w14:paraId="01EFD7E8" w14:textId="77777777" w:rsidR="00E3539F" w:rsidRPr="00A60C8A" w:rsidRDefault="00E3539F" w:rsidP="00DD3DF5">
            <w:pPr>
              <w:rPr>
                <w:color w:val="000000"/>
                <w:sz w:val="20"/>
                <w:szCs w:val="20"/>
                <w:lang w:val="en-AU"/>
              </w:rPr>
            </w:pPr>
            <w:r>
              <w:rPr>
                <w:color w:val="000000"/>
                <w:sz w:val="20"/>
                <w:szCs w:val="20"/>
                <w:lang w:val="en-AU"/>
              </w:rPr>
              <w:t>32</w:t>
            </w:r>
          </w:p>
        </w:tc>
        <w:tc>
          <w:tcPr>
            <w:tcW w:w="912" w:type="dxa"/>
            <w:noWrap/>
            <w:vAlign w:val="bottom"/>
          </w:tcPr>
          <w:p w14:paraId="693A9C32" w14:textId="77777777" w:rsidR="00E3539F" w:rsidRPr="00A60C8A" w:rsidRDefault="00E3539F" w:rsidP="00DD3DF5">
            <w:pPr>
              <w:rPr>
                <w:i/>
                <w:iCs/>
                <w:color w:val="000000"/>
                <w:sz w:val="20"/>
                <w:szCs w:val="20"/>
                <w:lang w:val="en-AU"/>
              </w:rPr>
            </w:pPr>
            <w:r>
              <w:rPr>
                <w:i/>
                <w:iCs/>
                <w:color w:val="000000"/>
                <w:sz w:val="20"/>
                <w:szCs w:val="20"/>
                <w:lang w:val="en-AU"/>
              </w:rPr>
              <w:t>16.5</w:t>
            </w:r>
          </w:p>
        </w:tc>
      </w:tr>
      <w:tr w:rsidR="00E3539F" w:rsidRPr="00D20542" w14:paraId="71320B50" w14:textId="77777777" w:rsidTr="00F45BA9">
        <w:trPr>
          <w:trHeight w:val="300"/>
        </w:trPr>
        <w:tc>
          <w:tcPr>
            <w:tcW w:w="4536" w:type="dxa"/>
            <w:vAlign w:val="bottom"/>
          </w:tcPr>
          <w:p w14:paraId="4291366C" w14:textId="77777777" w:rsidR="00E3539F" w:rsidRPr="008726E3" w:rsidRDefault="00E3539F" w:rsidP="00DD3DF5">
            <w:pPr>
              <w:rPr>
                <w:color w:val="000000"/>
                <w:sz w:val="20"/>
                <w:szCs w:val="20"/>
                <w:lang w:val="en-AU"/>
              </w:rPr>
            </w:pPr>
          </w:p>
        </w:tc>
        <w:tc>
          <w:tcPr>
            <w:tcW w:w="850" w:type="dxa"/>
            <w:noWrap/>
            <w:vAlign w:val="bottom"/>
          </w:tcPr>
          <w:p w14:paraId="57E19B3C" w14:textId="77777777" w:rsidR="00E3539F" w:rsidRPr="00A60C8A" w:rsidRDefault="00E3539F" w:rsidP="00DD3DF5">
            <w:pPr>
              <w:rPr>
                <w:color w:val="000000"/>
                <w:sz w:val="20"/>
                <w:szCs w:val="20"/>
              </w:rPr>
            </w:pPr>
          </w:p>
        </w:tc>
        <w:tc>
          <w:tcPr>
            <w:tcW w:w="856" w:type="dxa"/>
            <w:noWrap/>
            <w:vAlign w:val="bottom"/>
          </w:tcPr>
          <w:p w14:paraId="050D2A03" w14:textId="77777777" w:rsidR="00E3539F" w:rsidRPr="00A60C8A" w:rsidRDefault="00E3539F" w:rsidP="00DD3DF5">
            <w:pPr>
              <w:rPr>
                <w:i/>
                <w:color w:val="000000"/>
                <w:sz w:val="20"/>
                <w:szCs w:val="20"/>
              </w:rPr>
            </w:pPr>
          </w:p>
        </w:tc>
        <w:tc>
          <w:tcPr>
            <w:tcW w:w="709" w:type="dxa"/>
            <w:noWrap/>
            <w:vAlign w:val="bottom"/>
          </w:tcPr>
          <w:p w14:paraId="65116711" w14:textId="77777777" w:rsidR="00E3539F" w:rsidRPr="00A60C8A" w:rsidRDefault="00E3539F" w:rsidP="00DD3DF5">
            <w:pPr>
              <w:rPr>
                <w:color w:val="000000"/>
                <w:sz w:val="20"/>
                <w:szCs w:val="20"/>
              </w:rPr>
            </w:pPr>
          </w:p>
        </w:tc>
        <w:tc>
          <w:tcPr>
            <w:tcW w:w="846" w:type="dxa"/>
            <w:noWrap/>
            <w:vAlign w:val="bottom"/>
          </w:tcPr>
          <w:p w14:paraId="67ABD6EF" w14:textId="77777777" w:rsidR="00E3539F" w:rsidRPr="00A60C8A" w:rsidRDefault="00E3539F" w:rsidP="00DD3DF5">
            <w:pPr>
              <w:rPr>
                <w:i/>
                <w:color w:val="000000"/>
                <w:sz w:val="20"/>
                <w:szCs w:val="20"/>
              </w:rPr>
            </w:pPr>
          </w:p>
        </w:tc>
        <w:tc>
          <w:tcPr>
            <w:tcW w:w="864" w:type="dxa"/>
            <w:vAlign w:val="bottom"/>
          </w:tcPr>
          <w:p w14:paraId="46616DE8" w14:textId="77777777" w:rsidR="00E3539F" w:rsidRPr="00A60C8A" w:rsidRDefault="00E3539F" w:rsidP="00DD3DF5">
            <w:pPr>
              <w:rPr>
                <w:color w:val="000000"/>
                <w:sz w:val="20"/>
                <w:szCs w:val="20"/>
              </w:rPr>
            </w:pPr>
          </w:p>
        </w:tc>
        <w:tc>
          <w:tcPr>
            <w:tcW w:w="710" w:type="dxa"/>
            <w:vAlign w:val="bottom"/>
          </w:tcPr>
          <w:p w14:paraId="22C24A61" w14:textId="77777777" w:rsidR="00E3539F" w:rsidRPr="00A60C8A" w:rsidRDefault="00E3539F" w:rsidP="00DD3DF5">
            <w:pPr>
              <w:rPr>
                <w:i/>
                <w:color w:val="000000"/>
                <w:sz w:val="20"/>
                <w:szCs w:val="20"/>
              </w:rPr>
            </w:pPr>
          </w:p>
        </w:tc>
        <w:tc>
          <w:tcPr>
            <w:tcW w:w="1133" w:type="dxa"/>
            <w:noWrap/>
            <w:vAlign w:val="bottom"/>
          </w:tcPr>
          <w:p w14:paraId="12AC30B3" w14:textId="77777777" w:rsidR="00E3539F" w:rsidRPr="00A60C8A" w:rsidRDefault="00E3539F" w:rsidP="00DD3DF5">
            <w:pPr>
              <w:rPr>
                <w:color w:val="000000"/>
                <w:sz w:val="20"/>
                <w:szCs w:val="20"/>
              </w:rPr>
            </w:pPr>
          </w:p>
        </w:tc>
        <w:tc>
          <w:tcPr>
            <w:tcW w:w="912" w:type="dxa"/>
            <w:noWrap/>
            <w:vAlign w:val="bottom"/>
          </w:tcPr>
          <w:p w14:paraId="72D5051C" w14:textId="77777777" w:rsidR="00E3539F" w:rsidRPr="00A60C8A" w:rsidRDefault="00E3539F" w:rsidP="00DD3DF5">
            <w:pPr>
              <w:rPr>
                <w:i/>
                <w:color w:val="000000"/>
                <w:sz w:val="20"/>
                <w:szCs w:val="20"/>
              </w:rPr>
            </w:pPr>
          </w:p>
        </w:tc>
      </w:tr>
      <w:tr w:rsidR="00E3539F" w:rsidRPr="00B60547" w14:paraId="691AE8BE" w14:textId="77777777" w:rsidTr="00F45BA9">
        <w:trPr>
          <w:trHeight w:val="300"/>
        </w:trPr>
        <w:tc>
          <w:tcPr>
            <w:tcW w:w="4536" w:type="dxa"/>
            <w:vAlign w:val="bottom"/>
          </w:tcPr>
          <w:p w14:paraId="27E8FDEA" w14:textId="77777777" w:rsidR="00E3539F" w:rsidRPr="008726E3" w:rsidRDefault="00E3539F" w:rsidP="00DD3DF5">
            <w:pPr>
              <w:rPr>
                <w:color w:val="000000"/>
                <w:sz w:val="20"/>
                <w:szCs w:val="20"/>
                <w:lang w:val="en-AU"/>
              </w:rPr>
            </w:pPr>
            <w:r w:rsidRPr="008726E3">
              <w:rPr>
                <w:color w:val="000000"/>
                <w:sz w:val="20"/>
                <w:szCs w:val="20"/>
                <w:lang w:val="en-AU"/>
              </w:rPr>
              <w:t>SES area birth residence tertiles</w:t>
            </w:r>
          </w:p>
        </w:tc>
        <w:tc>
          <w:tcPr>
            <w:tcW w:w="850" w:type="dxa"/>
            <w:noWrap/>
            <w:vAlign w:val="bottom"/>
          </w:tcPr>
          <w:p w14:paraId="3061CB9B" w14:textId="77777777" w:rsidR="00E3539F" w:rsidRPr="00A60C8A" w:rsidRDefault="00E3539F" w:rsidP="00DD3DF5">
            <w:pPr>
              <w:rPr>
                <w:color w:val="000000"/>
                <w:sz w:val="20"/>
                <w:szCs w:val="20"/>
                <w:lang w:val="en-AU"/>
              </w:rPr>
            </w:pPr>
          </w:p>
        </w:tc>
        <w:tc>
          <w:tcPr>
            <w:tcW w:w="856" w:type="dxa"/>
            <w:noWrap/>
            <w:vAlign w:val="bottom"/>
          </w:tcPr>
          <w:p w14:paraId="32CCCBBB" w14:textId="77777777" w:rsidR="00E3539F" w:rsidRPr="00A60C8A" w:rsidRDefault="00E3539F" w:rsidP="00DD3DF5">
            <w:pPr>
              <w:rPr>
                <w:i/>
                <w:color w:val="000000"/>
                <w:sz w:val="20"/>
                <w:szCs w:val="20"/>
                <w:lang w:val="en-AU"/>
              </w:rPr>
            </w:pPr>
          </w:p>
        </w:tc>
        <w:tc>
          <w:tcPr>
            <w:tcW w:w="709" w:type="dxa"/>
            <w:noWrap/>
            <w:vAlign w:val="bottom"/>
          </w:tcPr>
          <w:p w14:paraId="75B09747" w14:textId="77777777" w:rsidR="00E3539F" w:rsidRPr="00A60C8A" w:rsidRDefault="00E3539F" w:rsidP="00DD3DF5">
            <w:pPr>
              <w:rPr>
                <w:color w:val="000000"/>
                <w:sz w:val="20"/>
                <w:szCs w:val="20"/>
                <w:lang w:val="en-AU"/>
              </w:rPr>
            </w:pPr>
          </w:p>
        </w:tc>
        <w:tc>
          <w:tcPr>
            <w:tcW w:w="846" w:type="dxa"/>
            <w:noWrap/>
            <w:vAlign w:val="bottom"/>
          </w:tcPr>
          <w:p w14:paraId="12A8708A" w14:textId="77777777" w:rsidR="00E3539F" w:rsidRPr="00A60C8A" w:rsidRDefault="00E3539F" w:rsidP="00DD3DF5">
            <w:pPr>
              <w:rPr>
                <w:i/>
                <w:color w:val="000000"/>
                <w:sz w:val="20"/>
                <w:szCs w:val="20"/>
                <w:lang w:val="en-AU"/>
              </w:rPr>
            </w:pPr>
          </w:p>
        </w:tc>
        <w:tc>
          <w:tcPr>
            <w:tcW w:w="864" w:type="dxa"/>
            <w:vAlign w:val="bottom"/>
          </w:tcPr>
          <w:p w14:paraId="62F2076B" w14:textId="77777777" w:rsidR="00E3539F" w:rsidRPr="00A60C8A" w:rsidRDefault="00E3539F" w:rsidP="00DD3DF5">
            <w:pPr>
              <w:rPr>
                <w:color w:val="000000"/>
                <w:sz w:val="20"/>
                <w:szCs w:val="20"/>
                <w:lang w:val="en-AU"/>
              </w:rPr>
            </w:pPr>
          </w:p>
        </w:tc>
        <w:tc>
          <w:tcPr>
            <w:tcW w:w="710" w:type="dxa"/>
            <w:vAlign w:val="bottom"/>
          </w:tcPr>
          <w:p w14:paraId="7A1370EE" w14:textId="77777777" w:rsidR="00E3539F" w:rsidRPr="00A60C8A" w:rsidRDefault="00E3539F" w:rsidP="00DD3DF5">
            <w:pPr>
              <w:rPr>
                <w:i/>
                <w:color w:val="000000"/>
                <w:sz w:val="20"/>
                <w:szCs w:val="20"/>
                <w:lang w:val="en-AU"/>
              </w:rPr>
            </w:pPr>
          </w:p>
        </w:tc>
        <w:tc>
          <w:tcPr>
            <w:tcW w:w="1133" w:type="dxa"/>
            <w:noWrap/>
            <w:vAlign w:val="bottom"/>
          </w:tcPr>
          <w:p w14:paraId="56E04B3A" w14:textId="77777777" w:rsidR="00E3539F" w:rsidRPr="00A60C8A" w:rsidRDefault="00E3539F" w:rsidP="00DD3DF5">
            <w:pPr>
              <w:rPr>
                <w:color w:val="000000"/>
                <w:sz w:val="20"/>
                <w:szCs w:val="20"/>
                <w:lang w:val="en-AU"/>
              </w:rPr>
            </w:pPr>
          </w:p>
        </w:tc>
        <w:tc>
          <w:tcPr>
            <w:tcW w:w="912" w:type="dxa"/>
            <w:noWrap/>
            <w:vAlign w:val="bottom"/>
          </w:tcPr>
          <w:p w14:paraId="75B2D825" w14:textId="77777777" w:rsidR="00E3539F" w:rsidRPr="00A60C8A" w:rsidRDefault="00E3539F" w:rsidP="00DD3DF5">
            <w:pPr>
              <w:rPr>
                <w:i/>
                <w:iCs/>
                <w:color w:val="000000"/>
                <w:sz w:val="20"/>
                <w:szCs w:val="20"/>
                <w:lang w:val="en-AU"/>
              </w:rPr>
            </w:pPr>
          </w:p>
        </w:tc>
      </w:tr>
      <w:tr w:rsidR="00E3539F" w:rsidRPr="00A67A16" w14:paraId="4123974F" w14:textId="77777777" w:rsidTr="00F45BA9">
        <w:trPr>
          <w:trHeight w:val="300"/>
        </w:trPr>
        <w:tc>
          <w:tcPr>
            <w:tcW w:w="4536" w:type="dxa"/>
            <w:vAlign w:val="bottom"/>
          </w:tcPr>
          <w:p w14:paraId="485FB10B" w14:textId="77777777" w:rsidR="00E3539F" w:rsidRPr="008726E3" w:rsidRDefault="00E3539F" w:rsidP="00DD3DF5">
            <w:pPr>
              <w:rPr>
                <w:color w:val="000000"/>
                <w:sz w:val="20"/>
                <w:szCs w:val="20"/>
              </w:rPr>
            </w:pPr>
            <w:r w:rsidRPr="008726E3">
              <w:rPr>
                <w:color w:val="000000"/>
                <w:sz w:val="20"/>
                <w:szCs w:val="20"/>
                <w:lang w:val="en-AU"/>
              </w:rPr>
              <w:tab/>
              <w:t>Lowest</w:t>
            </w:r>
          </w:p>
        </w:tc>
        <w:tc>
          <w:tcPr>
            <w:tcW w:w="850" w:type="dxa"/>
            <w:noWrap/>
            <w:vAlign w:val="bottom"/>
          </w:tcPr>
          <w:p w14:paraId="1A17BBAE" w14:textId="77777777" w:rsidR="00E3539F" w:rsidRPr="00A60C8A" w:rsidRDefault="00E3539F" w:rsidP="00DD3DF5">
            <w:pPr>
              <w:rPr>
                <w:color w:val="000000"/>
                <w:sz w:val="20"/>
                <w:szCs w:val="20"/>
              </w:rPr>
            </w:pPr>
            <w:r>
              <w:rPr>
                <w:color w:val="000000"/>
                <w:sz w:val="20"/>
                <w:szCs w:val="20"/>
              </w:rPr>
              <w:t>2119</w:t>
            </w:r>
          </w:p>
        </w:tc>
        <w:tc>
          <w:tcPr>
            <w:tcW w:w="856" w:type="dxa"/>
            <w:noWrap/>
            <w:vAlign w:val="bottom"/>
          </w:tcPr>
          <w:p w14:paraId="1B87BD08" w14:textId="77777777" w:rsidR="00E3539F" w:rsidRPr="00A60C8A" w:rsidRDefault="00E3539F" w:rsidP="00DD3DF5">
            <w:pPr>
              <w:rPr>
                <w:i/>
                <w:color w:val="000000"/>
                <w:sz w:val="20"/>
                <w:szCs w:val="20"/>
              </w:rPr>
            </w:pPr>
            <w:r>
              <w:rPr>
                <w:i/>
                <w:color w:val="000000"/>
                <w:sz w:val="20"/>
                <w:szCs w:val="20"/>
              </w:rPr>
              <w:t>31.5</w:t>
            </w:r>
          </w:p>
        </w:tc>
        <w:tc>
          <w:tcPr>
            <w:tcW w:w="709" w:type="dxa"/>
            <w:noWrap/>
            <w:vAlign w:val="bottom"/>
          </w:tcPr>
          <w:p w14:paraId="416BA5F0" w14:textId="77777777" w:rsidR="00E3539F" w:rsidRPr="00A60C8A" w:rsidRDefault="00E3539F" w:rsidP="00DD3DF5">
            <w:pPr>
              <w:rPr>
                <w:color w:val="000000"/>
                <w:sz w:val="20"/>
                <w:szCs w:val="20"/>
              </w:rPr>
            </w:pPr>
            <w:r>
              <w:rPr>
                <w:color w:val="000000"/>
                <w:sz w:val="20"/>
                <w:szCs w:val="20"/>
              </w:rPr>
              <w:t>37</w:t>
            </w:r>
          </w:p>
        </w:tc>
        <w:tc>
          <w:tcPr>
            <w:tcW w:w="846" w:type="dxa"/>
            <w:noWrap/>
            <w:vAlign w:val="bottom"/>
          </w:tcPr>
          <w:p w14:paraId="59C9AD58" w14:textId="77777777" w:rsidR="00E3539F" w:rsidRPr="00A60C8A" w:rsidRDefault="00E3539F" w:rsidP="00DD3DF5">
            <w:pPr>
              <w:rPr>
                <w:i/>
                <w:color w:val="000000"/>
                <w:sz w:val="20"/>
                <w:szCs w:val="20"/>
              </w:rPr>
            </w:pPr>
            <w:r>
              <w:rPr>
                <w:i/>
                <w:color w:val="000000"/>
                <w:sz w:val="20"/>
                <w:szCs w:val="20"/>
              </w:rPr>
              <w:t>32.7</w:t>
            </w:r>
          </w:p>
        </w:tc>
        <w:tc>
          <w:tcPr>
            <w:tcW w:w="864" w:type="dxa"/>
            <w:vAlign w:val="bottom"/>
          </w:tcPr>
          <w:p w14:paraId="290BFBE9" w14:textId="77777777" w:rsidR="00E3539F" w:rsidRPr="00A60C8A" w:rsidRDefault="00E3539F" w:rsidP="00DD3DF5">
            <w:pPr>
              <w:rPr>
                <w:color w:val="000000"/>
                <w:sz w:val="20"/>
                <w:szCs w:val="20"/>
              </w:rPr>
            </w:pPr>
            <w:r>
              <w:rPr>
                <w:color w:val="000000"/>
                <w:sz w:val="20"/>
                <w:szCs w:val="20"/>
              </w:rPr>
              <w:t>31</w:t>
            </w:r>
          </w:p>
        </w:tc>
        <w:tc>
          <w:tcPr>
            <w:tcW w:w="710" w:type="dxa"/>
            <w:vAlign w:val="bottom"/>
          </w:tcPr>
          <w:p w14:paraId="4BCBE58C" w14:textId="77777777" w:rsidR="00E3539F" w:rsidRPr="00A60C8A" w:rsidRDefault="00E3539F" w:rsidP="00DD3DF5">
            <w:pPr>
              <w:rPr>
                <w:i/>
                <w:color w:val="000000"/>
                <w:sz w:val="20"/>
                <w:szCs w:val="20"/>
              </w:rPr>
            </w:pPr>
            <w:r>
              <w:rPr>
                <w:i/>
                <w:color w:val="000000"/>
                <w:sz w:val="20"/>
                <w:szCs w:val="20"/>
              </w:rPr>
              <w:t>38.3</w:t>
            </w:r>
          </w:p>
        </w:tc>
        <w:tc>
          <w:tcPr>
            <w:tcW w:w="1133" w:type="dxa"/>
            <w:noWrap/>
            <w:vAlign w:val="bottom"/>
          </w:tcPr>
          <w:p w14:paraId="683205C5" w14:textId="77777777" w:rsidR="00E3539F" w:rsidRPr="00A60C8A" w:rsidRDefault="00E3539F" w:rsidP="00DD3DF5">
            <w:pPr>
              <w:rPr>
                <w:color w:val="000000"/>
                <w:sz w:val="20"/>
                <w:szCs w:val="20"/>
              </w:rPr>
            </w:pPr>
            <w:r>
              <w:rPr>
                <w:color w:val="000000"/>
                <w:sz w:val="20"/>
                <w:szCs w:val="20"/>
              </w:rPr>
              <w:t>68</w:t>
            </w:r>
          </w:p>
        </w:tc>
        <w:tc>
          <w:tcPr>
            <w:tcW w:w="912" w:type="dxa"/>
            <w:noWrap/>
            <w:vAlign w:val="bottom"/>
          </w:tcPr>
          <w:p w14:paraId="62145591" w14:textId="77777777" w:rsidR="00E3539F" w:rsidRPr="00A60C8A" w:rsidRDefault="00E3539F" w:rsidP="00DD3DF5">
            <w:pPr>
              <w:rPr>
                <w:i/>
                <w:iCs/>
                <w:color w:val="000000"/>
                <w:sz w:val="20"/>
                <w:szCs w:val="20"/>
              </w:rPr>
            </w:pPr>
            <w:r>
              <w:rPr>
                <w:i/>
                <w:iCs/>
                <w:color w:val="000000"/>
                <w:sz w:val="20"/>
                <w:szCs w:val="20"/>
              </w:rPr>
              <w:t>35.1</w:t>
            </w:r>
          </w:p>
        </w:tc>
      </w:tr>
      <w:tr w:rsidR="00E3539F" w:rsidRPr="00A67A16" w14:paraId="5CD701A3" w14:textId="77777777" w:rsidTr="00F45BA9">
        <w:trPr>
          <w:trHeight w:val="300"/>
        </w:trPr>
        <w:tc>
          <w:tcPr>
            <w:tcW w:w="4536" w:type="dxa"/>
            <w:vAlign w:val="bottom"/>
          </w:tcPr>
          <w:p w14:paraId="0D70804D" w14:textId="77777777" w:rsidR="00E3539F" w:rsidRPr="008726E3" w:rsidRDefault="00E3539F" w:rsidP="00DD3DF5">
            <w:pPr>
              <w:rPr>
                <w:color w:val="000000"/>
                <w:sz w:val="20"/>
                <w:szCs w:val="20"/>
              </w:rPr>
            </w:pPr>
            <w:r w:rsidRPr="008726E3">
              <w:rPr>
                <w:color w:val="000000"/>
                <w:sz w:val="20"/>
                <w:szCs w:val="20"/>
                <w:lang w:val="en-AU"/>
              </w:rPr>
              <w:tab/>
              <w:t xml:space="preserve">Middle </w:t>
            </w:r>
          </w:p>
        </w:tc>
        <w:tc>
          <w:tcPr>
            <w:tcW w:w="850" w:type="dxa"/>
            <w:noWrap/>
            <w:vAlign w:val="bottom"/>
          </w:tcPr>
          <w:p w14:paraId="2FF6D234" w14:textId="77777777" w:rsidR="00E3539F" w:rsidRPr="00A60C8A" w:rsidRDefault="00E3539F" w:rsidP="00DD3DF5">
            <w:pPr>
              <w:rPr>
                <w:color w:val="000000"/>
                <w:sz w:val="20"/>
                <w:szCs w:val="20"/>
              </w:rPr>
            </w:pPr>
            <w:r>
              <w:rPr>
                <w:color w:val="000000"/>
                <w:sz w:val="20"/>
                <w:szCs w:val="20"/>
              </w:rPr>
              <w:t>2083</w:t>
            </w:r>
          </w:p>
        </w:tc>
        <w:tc>
          <w:tcPr>
            <w:tcW w:w="856" w:type="dxa"/>
            <w:noWrap/>
            <w:vAlign w:val="bottom"/>
          </w:tcPr>
          <w:p w14:paraId="2AEAF2A1" w14:textId="77777777" w:rsidR="00E3539F" w:rsidRPr="00A60C8A" w:rsidRDefault="00E3539F" w:rsidP="00DD3DF5">
            <w:pPr>
              <w:rPr>
                <w:i/>
                <w:color w:val="000000"/>
                <w:sz w:val="20"/>
                <w:szCs w:val="20"/>
              </w:rPr>
            </w:pPr>
            <w:r>
              <w:rPr>
                <w:i/>
                <w:color w:val="000000"/>
                <w:sz w:val="20"/>
                <w:szCs w:val="20"/>
              </w:rPr>
              <w:t>30.9</w:t>
            </w:r>
          </w:p>
        </w:tc>
        <w:tc>
          <w:tcPr>
            <w:tcW w:w="709" w:type="dxa"/>
            <w:noWrap/>
            <w:vAlign w:val="bottom"/>
          </w:tcPr>
          <w:p w14:paraId="126AC6E2" w14:textId="77777777" w:rsidR="00E3539F" w:rsidRPr="00A60C8A" w:rsidRDefault="00E3539F" w:rsidP="00DD3DF5">
            <w:pPr>
              <w:rPr>
                <w:color w:val="000000"/>
                <w:sz w:val="20"/>
                <w:szCs w:val="20"/>
              </w:rPr>
            </w:pPr>
            <w:r>
              <w:rPr>
                <w:color w:val="000000"/>
                <w:sz w:val="20"/>
                <w:szCs w:val="20"/>
              </w:rPr>
              <w:t>36</w:t>
            </w:r>
          </w:p>
        </w:tc>
        <w:tc>
          <w:tcPr>
            <w:tcW w:w="846" w:type="dxa"/>
            <w:noWrap/>
            <w:vAlign w:val="bottom"/>
          </w:tcPr>
          <w:p w14:paraId="255C8F04" w14:textId="77777777" w:rsidR="00E3539F" w:rsidRPr="00A60C8A" w:rsidRDefault="00E3539F" w:rsidP="00DD3DF5">
            <w:pPr>
              <w:rPr>
                <w:i/>
                <w:color w:val="000000"/>
                <w:sz w:val="20"/>
                <w:szCs w:val="20"/>
              </w:rPr>
            </w:pPr>
            <w:r>
              <w:rPr>
                <w:i/>
                <w:color w:val="000000"/>
                <w:sz w:val="20"/>
                <w:szCs w:val="20"/>
              </w:rPr>
              <w:t>31.9</w:t>
            </w:r>
          </w:p>
        </w:tc>
        <w:tc>
          <w:tcPr>
            <w:tcW w:w="864" w:type="dxa"/>
            <w:vAlign w:val="bottom"/>
          </w:tcPr>
          <w:p w14:paraId="6AE747CB" w14:textId="77777777" w:rsidR="00E3539F" w:rsidRPr="00A60C8A" w:rsidRDefault="00E3539F" w:rsidP="00DD3DF5">
            <w:pPr>
              <w:rPr>
                <w:color w:val="000000"/>
                <w:sz w:val="20"/>
                <w:szCs w:val="20"/>
              </w:rPr>
            </w:pPr>
            <w:r>
              <w:rPr>
                <w:color w:val="000000"/>
                <w:sz w:val="20"/>
                <w:szCs w:val="20"/>
              </w:rPr>
              <w:t>24</w:t>
            </w:r>
          </w:p>
        </w:tc>
        <w:tc>
          <w:tcPr>
            <w:tcW w:w="710" w:type="dxa"/>
            <w:vAlign w:val="bottom"/>
          </w:tcPr>
          <w:p w14:paraId="45BA318E" w14:textId="77777777" w:rsidR="00E3539F" w:rsidRPr="00A60C8A" w:rsidRDefault="00E3539F" w:rsidP="00DD3DF5">
            <w:pPr>
              <w:rPr>
                <w:i/>
                <w:color w:val="000000"/>
                <w:sz w:val="20"/>
                <w:szCs w:val="20"/>
              </w:rPr>
            </w:pPr>
            <w:r>
              <w:rPr>
                <w:i/>
                <w:color w:val="000000"/>
                <w:sz w:val="20"/>
                <w:szCs w:val="20"/>
              </w:rPr>
              <w:t>29.6</w:t>
            </w:r>
          </w:p>
        </w:tc>
        <w:tc>
          <w:tcPr>
            <w:tcW w:w="1133" w:type="dxa"/>
            <w:noWrap/>
            <w:vAlign w:val="bottom"/>
          </w:tcPr>
          <w:p w14:paraId="130BE357" w14:textId="77777777" w:rsidR="00E3539F" w:rsidRPr="00A60C8A" w:rsidRDefault="00E3539F" w:rsidP="00DD3DF5">
            <w:pPr>
              <w:rPr>
                <w:color w:val="000000"/>
                <w:sz w:val="20"/>
                <w:szCs w:val="20"/>
              </w:rPr>
            </w:pPr>
            <w:r>
              <w:rPr>
                <w:color w:val="000000"/>
                <w:sz w:val="20"/>
                <w:szCs w:val="20"/>
              </w:rPr>
              <w:t>60</w:t>
            </w:r>
          </w:p>
        </w:tc>
        <w:tc>
          <w:tcPr>
            <w:tcW w:w="912" w:type="dxa"/>
            <w:noWrap/>
            <w:vAlign w:val="bottom"/>
          </w:tcPr>
          <w:p w14:paraId="4A1D3069" w14:textId="77777777" w:rsidR="00E3539F" w:rsidRPr="00A60C8A" w:rsidRDefault="00E3539F" w:rsidP="00DD3DF5">
            <w:pPr>
              <w:rPr>
                <w:i/>
                <w:iCs/>
                <w:color w:val="000000"/>
                <w:sz w:val="20"/>
                <w:szCs w:val="20"/>
              </w:rPr>
            </w:pPr>
            <w:r>
              <w:rPr>
                <w:i/>
                <w:iCs/>
                <w:color w:val="000000"/>
                <w:sz w:val="20"/>
                <w:szCs w:val="20"/>
              </w:rPr>
              <w:t>30.9</w:t>
            </w:r>
          </w:p>
        </w:tc>
      </w:tr>
      <w:tr w:rsidR="00E3539F" w:rsidRPr="00A67A16" w14:paraId="380D9C9F" w14:textId="77777777" w:rsidTr="00F45BA9">
        <w:trPr>
          <w:trHeight w:val="300"/>
        </w:trPr>
        <w:tc>
          <w:tcPr>
            <w:tcW w:w="4536" w:type="dxa"/>
            <w:vAlign w:val="bottom"/>
          </w:tcPr>
          <w:p w14:paraId="3F66ADB8" w14:textId="77777777" w:rsidR="00E3539F" w:rsidRPr="008726E3" w:rsidRDefault="00E3539F" w:rsidP="00DD3DF5">
            <w:pPr>
              <w:rPr>
                <w:color w:val="000000"/>
                <w:sz w:val="20"/>
                <w:szCs w:val="20"/>
              </w:rPr>
            </w:pPr>
            <w:r w:rsidRPr="008726E3">
              <w:rPr>
                <w:color w:val="000000"/>
                <w:sz w:val="20"/>
                <w:szCs w:val="20"/>
                <w:lang w:val="en-AU"/>
              </w:rPr>
              <w:tab/>
              <w:t>Highest</w:t>
            </w:r>
          </w:p>
        </w:tc>
        <w:tc>
          <w:tcPr>
            <w:tcW w:w="850" w:type="dxa"/>
            <w:noWrap/>
            <w:vAlign w:val="bottom"/>
          </w:tcPr>
          <w:p w14:paraId="61234E13" w14:textId="77777777" w:rsidR="00E3539F" w:rsidRPr="00A60C8A" w:rsidRDefault="00E3539F" w:rsidP="00DD3DF5">
            <w:pPr>
              <w:rPr>
                <w:color w:val="000000"/>
                <w:sz w:val="20"/>
                <w:szCs w:val="20"/>
              </w:rPr>
            </w:pPr>
            <w:r>
              <w:rPr>
                <w:color w:val="000000"/>
                <w:sz w:val="20"/>
                <w:szCs w:val="20"/>
              </w:rPr>
              <w:t>2273</w:t>
            </w:r>
          </w:p>
        </w:tc>
        <w:tc>
          <w:tcPr>
            <w:tcW w:w="856" w:type="dxa"/>
            <w:noWrap/>
            <w:vAlign w:val="bottom"/>
          </w:tcPr>
          <w:p w14:paraId="22770DC4" w14:textId="77777777" w:rsidR="00E3539F" w:rsidRPr="00A60C8A" w:rsidRDefault="00E3539F" w:rsidP="00DD3DF5">
            <w:pPr>
              <w:rPr>
                <w:i/>
                <w:color w:val="000000"/>
                <w:sz w:val="20"/>
                <w:szCs w:val="20"/>
              </w:rPr>
            </w:pPr>
            <w:r>
              <w:rPr>
                <w:i/>
                <w:color w:val="000000"/>
                <w:sz w:val="20"/>
                <w:szCs w:val="20"/>
              </w:rPr>
              <w:t>33.7</w:t>
            </w:r>
          </w:p>
        </w:tc>
        <w:tc>
          <w:tcPr>
            <w:tcW w:w="709" w:type="dxa"/>
            <w:noWrap/>
            <w:vAlign w:val="bottom"/>
          </w:tcPr>
          <w:p w14:paraId="4C57CA08" w14:textId="77777777" w:rsidR="00E3539F" w:rsidRPr="00A60C8A" w:rsidRDefault="00E3539F" w:rsidP="00DD3DF5">
            <w:pPr>
              <w:rPr>
                <w:color w:val="000000"/>
                <w:sz w:val="20"/>
                <w:szCs w:val="20"/>
              </w:rPr>
            </w:pPr>
            <w:r>
              <w:rPr>
                <w:color w:val="000000"/>
                <w:sz w:val="20"/>
                <w:szCs w:val="20"/>
              </w:rPr>
              <w:t>38</w:t>
            </w:r>
          </w:p>
        </w:tc>
        <w:tc>
          <w:tcPr>
            <w:tcW w:w="846" w:type="dxa"/>
            <w:noWrap/>
            <w:vAlign w:val="bottom"/>
          </w:tcPr>
          <w:p w14:paraId="5EEE66BA" w14:textId="77777777" w:rsidR="00E3539F" w:rsidRPr="00A60C8A" w:rsidRDefault="00E3539F" w:rsidP="00DD3DF5">
            <w:pPr>
              <w:rPr>
                <w:i/>
                <w:color w:val="000000"/>
                <w:sz w:val="20"/>
                <w:szCs w:val="20"/>
              </w:rPr>
            </w:pPr>
            <w:r>
              <w:rPr>
                <w:i/>
                <w:color w:val="000000"/>
                <w:sz w:val="20"/>
                <w:szCs w:val="20"/>
              </w:rPr>
              <w:t>33.6</w:t>
            </w:r>
          </w:p>
        </w:tc>
        <w:tc>
          <w:tcPr>
            <w:tcW w:w="864" w:type="dxa"/>
            <w:vAlign w:val="bottom"/>
          </w:tcPr>
          <w:p w14:paraId="7AE7D4E5" w14:textId="77777777" w:rsidR="00E3539F" w:rsidRPr="00A60C8A" w:rsidRDefault="00E3539F" w:rsidP="00DD3DF5">
            <w:pPr>
              <w:rPr>
                <w:color w:val="000000"/>
                <w:sz w:val="20"/>
                <w:szCs w:val="20"/>
              </w:rPr>
            </w:pPr>
            <w:r>
              <w:rPr>
                <w:color w:val="000000"/>
                <w:sz w:val="20"/>
                <w:szCs w:val="20"/>
              </w:rPr>
              <w:t>22</w:t>
            </w:r>
          </w:p>
        </w:tc>
        <w:tc>
          <w:tcPr>
            <w:tcW w:w="710" w:type="dxa"/>
            <w:vAlign w:val="bottom"/>
          </w:tcPr>
          <w:p w14:paraId="2ADF418A" w14:textId="77777777" w:rsidR="00E3539F" w:rsidRPr="00A60C8A" w:rsidRDefault="00E3539F" w:rsidP="00DD3DF5">
            <w:pPr>
              <w:rPr>
                <w:i/>
                <w:color w:val="000000"/>
                <w:sz w:val="20"/>
                <w:szCs w:val="20"/>
              </w:rPr>
            </w:pPr>
            <w:r>
              <w:rPr>
                <w:i/>
                <w:color w:val="000000"/>
                <w:sz w:val="20"/>
                <w:szCs w:val="20"/>
              </w:rPr>
              <w:t>27.2</w:t>
            </w:r>
          </w:p>
        </w:tc>
        <w:tc>
          <w:tcPr>
            <w:tcW w:w="1133" w:type="dxa"/>
            <w:noWrap/>
            <w:vAlign w:val="bottom"/>
          </w:tcPr>
          <w:p w14:paraId="51E217C9" w14:textId="77777777" w:rsidR="00E3539F" w:rsidRPr="00A60C8A" w:rsidRDefault="00E3539F" w:rsidP="00DD3DF5">
            <w:pPr>
              <w:rPr>
                <w:color w:val="000000"/>
                <w:sz w:val="20"/>
                <w:szCs w:val="20"/>
              </w:rPr>
            </w:pPr>
            <w:r>
              <w:rPr>
                <w:color w:val="000000"/>
                <w:sz w:val="20"/>
                <w:szCs w:val="20"/>
              </w:rPr>
              <w:t>60</w:t>
            </w:r>
          </w:p>
        </w:tc>
        <w:tc>
          <w:tcPr>
            <w:tcW w:w="912" w:type="dxa"/>
            <w:noWrap/>
            <w:vAlign w:val="bottom"/>
          </w:tcPr>
          <w:p w14:paraId="69B74CE3" w14:textId="77777777" w:rsidR="00E3539F" w:rsidRPr="00A60C8A" w:rsidRDefault="00E3539F" w:rsidP="00DD3DF5">
            <w:pPr>
              <w:rPr>
                <w:i/>
                <w:iCs/>
                <w:color w:val="000000"/>
                <w:sz w:val="20"/>
                <w:szCs w:val="20"/>
              </w:rPr>
            </w:pPr>
            <w:r>
              <w:rPr>
                <w:i/>
                <w:iCs/>
                <w:color w:val="000000"/>
                <w:sz w:val="20"/>
                <w:szCs w:val="20"/>
              </w:rPr>
              <w:t>30.9</w:t>
            </w:r>
          </w:p>
        </w:tc>
      </w:tr>
      <w:tr w:rsidR="00E3539F" w:rsidRPr="00A67A16" w14:paraId="7AD97C0B" w14:textId="77777777" w:rsidTr="00F45BA9">
        <w:trPr>
          <w:trHeight w:val="300"/>
        </w:trPr>
        <w:tc>
          <w:tcPr>
            <w:tcW w:w="4536" w:type="dxa"/>
            <w:vAlign w:val="bottom"/>
          </w:tcPr>
          <w:p w14:paraId="7D3E58C6" w14:textId="77777777" w:rsidR="00E3539F" w:rsidRPr="008726E3" w:rsidRDefault="00E3539F" w:rsidP="00DD3DF5">
            <w:pPr>
              <w:rPr>
                <w:color w:val="000000"/>
                <w:sz w:val="20"/>
                <w:szCs w:val="20"/>
              </w:rPr>
            </w:pPr>
            <w:r w:rsidRPr="008726E3">
              <w:rPr>
                <w:color w:val="000000"/>
                <w:sz w:val="20"/>
                <w:szCs w:val="20"/>
              </w:rPr>
              <w:tab/>
              <w:t>Missing values</w:t>
            </w:r>
            <w:r w:rsidRPr="008726E3">
              <w:rPr>
                <w:color w:val="000000"/>
                <w:sz w:val="20"/>
                <w:szCs w:val="20"/>
                <w:vertAlign w:val="superscript"/>
              </w:rPr>
              <w:t>b</w:t>
            </w:r>
          </w:p>
        </w:tc>
        <w:tc>
          <w:tcPr>
            <w:tcW w:w="850" w:type="dxa"/>
            <w:noWrap/>
            <w:vAlign w:val="bottom"/>
          </w:tcPr>
          <w:p w14:paraId="5BE09C0A" w14:textId="77777777" w:rsidR="00E3539F" w:rsidRPr="00A60C8A" w:rsidRDefault="00E3539F" w:rsidP="00DD3DF5">
            <w:pPr>
              <w:rPr>
                <w:color w:val="000000"/>
                <w:sz w:val="20"/>
                <w:szCs w:val="20"/>
              </w:rPr>
            </w:pPr>
            <w:r>
              <w:rPr>
                <w:color w:val="000000"/>
                <w:sz w:val="20"/>
                <w:szCs w:val="20"/>
              </w:rPr>
              <w:t>261</w:t>
            </w:r>
          </w:p>
        </w:tc>
        <w:tc>
          <w:tcPr>
            <w:tcW w:w="856" w:type="dxa"/>
            <w:noWrap/>
            <w:vAlign w:val="bottom"/>
          </w:tcPr>
          <w:p w14:paraId="52CF0C11" w14:textId="77777777" w:rsidR="00E3539F" w:rsidRPr="00A60C8A" w:rsidRDefault="00E3539F" w:rsidP="00DD3DF5">
            <w:pPr>
              <w:rPr>
                <w:i/>
                <w:color w:val="000000"/>
                <w:sz w:val="20"/>
                <w:szCs w:val="20"/>
              </w:rPr>
            </w:pPr>
            <w:r>
              <w:rPr>
                <w:i/>
                <w:color w:val="000000"/>
                <w:sz w:val="20"/>
                <w:szCs w:val="20"/>
              </w:rPr>
              <w:t>3.9</w:t>
            </w:r>
          </w:p>
        </w:tc>
        <w:tc>
          <w:tcPr>
            <w:tcW w:w="709" w:type="dxa"/>
            <w:noWrap/>
            <w:vAlign w:val="bottom"/>
          </w:tcPr>
          <w:p w14:paraId="6C0EB93F" w14:textId="77777777" w:rsidR="00E3539F" w:rsidRPr="00A60C8A" w:rsidRDefault="00E3539F" w:rsidP="00DD3DF5">
            <w:pPr>
              <w:rPr>
                <w:color w:val="000000"/>
                <w:sz w:val="20"/>
                <w:szCs w:val="20"/>
              </w:rPr>
            </w:pPr>
            <w:r>
              <w:rPr>
                <w:color w:val="000000"/>
                <w:sz w:val="20"/>
                <w:szCs w:val="20"/>
              </w:rPr>
              <w:t>2</w:t>
            </w:r>
          </w:p>
        </w:tc>
        <w:tc>
          <w:tcPr>
            <w:tcW w:w="846" w:type="dxa"/>
            <w:noWrap/>
            <w:vAlign w:val="bottom"/>
          </w:tcPr>
          <w:p w14:paraId="0BE59442" w14:textId="77777777" w:rsidR="00E3539F" w:rsidRPr="00A60C8A" w:rsidRDefault="00E3539F" w:rsidP="00DD3DF5">
            <w:pPr>
              <w:rPr>
                <w:i/>
                <w:color w:val="000000"/>
                <w:sz w:val="20"/>
                <w:szCs w:val="20"/>
              </w:rPr>
            </w:pPr>
            <w:r>
              <w:rPr>
                <w:i/>
                <w:color w:val="000000"/>
                <w:sz w:val="20"/>
                <w:szCs w:val="20"/>
              </w:rPr>
              <w:t>1.8</w:t>
            </w:r>
          </w:p>
        </w:tc>
        <w:tc>
          <w:tcPr>
            <w:tcW w:w="864" w:type="dxa"/>
            <w:vAlign w:val="bottom"/>
          </w:tcPr>
          <w:p w14:paraId="017570E3" w14:textId="77777777" w:rsidR="00E3539F" w:rsidRPr="00A60C8A" w:rsidRDefault="00E3539F" w:rsidP="00DD3DF5">
            <w:pPr>
              <w:rPr>
                <w:color w:val="000000"/>
                <w:sz w:val="20"/>
                <w:szCs w:val="20"/>
              </w:rPr>
            </w:pPr>
            <w:r>
              <w:rPr>
                <w:color w:val="000000"/>
                <w:sz w:val="20"/>
                <w:szCs w:val="20"/>
              </w:rPr>
              <w:t>4</w:t>
            </w:r>
          </w:p>
        </w:tc>
        <w:tc>
          <w:tcPr>
            <w:tcW w:w="710" w:type="dxa"/>
            <w:vAlign w:val="bottom"/>
          </w:tcPr>
          <w:p w14:paraId="11785DD4" w14:textId="77777777" w:rsidR="00E3539F" w:rsidRPr="00A60C8A" w:rsidRDefault="00E3539F" w:rsidP="00DD3DF5">
            <w:pPr>
              <w:rPr>
                <w:i/>
                <w:color w:val="000000"/>
                <w:sz w:val="20"/>
                <w:szCs w:val="20"/>
              </w:rPr>
            </w:pPr>
            <w:r>
              <w:rPr>
                <w:i/>
                <w:color w:val="000000"/>
                <w:sz w:val="20"/>
                <w:szCs w:val="20"/>
              </w:rPr>
              <w:t>4.9</w:t>
            </w:r>
          </w:p>
        </w:tc>
        <w:tc>
          <w:tcPr>
            <w:tcW w:w="1133" w:type="dxa"/>
            <w:noWrap/>
            <w:vAlign w:val="bottom"/>
          </w:tcPr>
          <w:p w14:paraId="51B44BAF" w14:textId="77777777" w:rsidR="00E3539F" w:rsidRPr="00A60C8A" w:rsidRDefault="00E3539F" w:rsidP="00DD3DF5">
            <w:pPr>
              <w:rPr>
                <w:color w:val="000000"/>
                <w:sz w:val="20"/>
                <w:szCs w:val="20"/>
              </w:rPr>
            </w:pPr>
            <w:r>
              <w:rPr>
                <w:color w:val="000000"/>
                <w:sz w:val="20"/>
                <w:szCs w:val="20"/>
              </w:rPr>
              <w:t>6</w:t>
            </w:r>
          </w:p>
        </w:tc>
        <w:tc>
          <w:tcPr>
            <w:tcW w:w="912" w:type="dxa"/>
            <w:noWrap/>
            <w:vAlign w:val="bottom"/>
          </w:tcPr>
          <w:p w14:paraId="0CC84A5D" w14:textId="77777777" w:rsidR="00E3539F" w:rsidRPr="00A60C8A" w:rsidRDefault="00E3539F" w:rsidP="00DD3DF5">
            <w:pPr>
              <w:rPr>
                <w:i/>
                <w:iCs/>
                <w:color w:val="000000"/>
                <w:sz w:val="20"/>
                <w:szCs w:val="20"/>
              </w:rPr>
            </w:pPr>
            <w:r>
              <w:rPr>
                <w:i/>
                <w:iCs/>
                <w:color w:val="000000"/>
                <w:sz w:val="20"/>
                <w:szCs w:val="20"/>
              </w:rPr>
              <w:t>3.1</w:t>
            </w:r>
          </w:p>
        </w:tc>
      </w:tr>
      <w:tr w:rsidR="00E3539F" w:rsidRPr="00A67A16" w14:paraId="5D5F824A" w14:textId="77777777" w:rsidTr="00F45BA9">
        <w:trPr>
          <w:trHeight w:val="300"/>
        </w:trPr>
        <w:tc>
          <w:tcPr>
            <w:tcW w:w="4536" w:type="dxa"/>
            <w:vAlign w:val="bottom"/>
          </w:tcPr>
          <w:p w14:paraId="04789CEC" w14:textId="77777777" w:rsidR="00E3539F" w:rsidRPr="008726E3" w:rsidRDefault="00E3539F" w:rsidP="00DD3DF5">
            <w:pPr>
              <w:rPr>
                <w:color w:val="000000"/>
                <w:sz w:val="20"/>
                <w:szCs w:val="20"/>
              </w:rPr>
            </w:pPr>
          </w:p>
        </w:tc>
        <w:tc>
          <w:tcPr>
            <w:tcW w:w="850" w:type="dxa"/>
            <w:noWrap/>
            <w:vAlign w:val="bottom"/>
          </w:tcPr>
          <w:p w14:paraId="2228C501" w14:textId="77777777" w:rsidR="00E3539F" w:rsidRPr="00A60C8A" w:rsidRDefault="00E3539F" w:rsidP="00DD3DF5">
            <w:pPr>
              <w:rPr>
                <w:color w:val="000000"/>
                <w:sz w:val="20"/>
                <w:szCs w:val="20"/>
              </w:rPr>
            </w:pPr>
          </w:p>
        </w:tc>
        <w:tc>
          <w:tcPr>
            <w:tcW w:w="856" w:type="dxa"/>
            <w:noWrap/>
            <w:vAlign w:val="bottom"/>
          </w:tcPr>
          <w:p w14:paraId="111A84D8" w14:textId="77777777" w:rsidR="00E3539F" w:rsidRPr="00A60C8A" w:rsidRDefault="00E3539F" w:rsidP="00DD3DF5">
            <w:pPr>
              <w:rPr>
                <w:i/>
                <w:color w:val="000000"/>
                <w:sz w:val="20"/>
                <w:szCs w:val="20"/>
              </w:rPr>
            </w:pPr>
          </w:p>
        </w:tc>
        <w:tc>
          <w:tcPr>
            <w:tcW w:w="709" w:type="dxa"/>
            <w:noWrap/>
            <w:vAlign w:val="bottom"/>
          </w:tcPr>
          <w:p w14:paraId="4166FEE7" w14:textId="77777777" w:rsidR="00E3539F" w:rsidRPr="00A60C8A" w:rsidRDefault="00E3539F" w:rsidP="00DD3DF5">
            <w:pPr>
              <w:rPr>
                <w:color w:val="000000"/>
                <w:sz w:val="20"/>
                <w:szCs w:val="20"/>
              </w:rPr>
            </w:pPr>
          </w:p>
        </w:tc>
        <w:tc>
          <w:tcPr>
            <w:tcW w:w="846" w:type="dxa"/>
            <w:noWrap/>
            <w:vAlign w:val="bottom"/>
          </w:tcPr>
          <w:p w14:paraId="274DB2BF" w14:textId="77777777" w:rsidR="00E3539F" w:rsidRPr="00A60C8A" w:rsidRDefault="00E3539F" w:rsidP="00DD3DF5">
            <w:pPr>
              <w:rPr>
                <w:i/>
                <w:color w:val="000000"/>
                <w:sz w:val="20"/>
                <w:szCs w:val="20"/>
              </w:rPr>
            </w:pPr>
          </w:p>
        </w:tc>
        <w:tc>
          <w:tcPr>
            <w:tcW w:w="864" w:type="dxa"/>
            <w:vAlign w:val="bottom"/>
          </w:tcPr>
          <w:p w14:paraId="6ACF0028" w14:textId="77777777" w:rsidR="00E3539F" w:rsidRPr="00A60C8A" w:rsidRDefault="00E3539F" w:rsidP="00DD3DF5">
            <w:pPr>
              <w:rPr>
                <w:color w:val="000000"/>
                <w:sz w:val="20"/>
                <w:szCs w:val="20"/>
              </w:rPr>
            </w:pPr>
          </w:p>
        </w:tc>
        <w:tc>
          <w:tcPr>
            <w:tcW w:w="710" w:type="dxa"/>
            <w:vAlign w:val="bottom"/>
          </w:tcPr>
          <w:p w14:paraId="2245F645" w14:textId="77777777" w:rsidR="00E3539F" w:rsidRPr="00A60C8A" w:rsidRDefault="00E3539F" w:rsidP="00DD3DF5">
            <w:pPr>
              <w:rPr>
                <w:i/>
                <w:color w:val="000000"/>
                <w:sz w:val="20"/>
                <w:szCs w:val="20"/>
              </w:rPr>
            </w:pPr>
          </w:p>
        </w:tc>
        <w:tc>
          <w:tcPr>
            <w:tcW w:w="1133" w:type="dxa"/>
            <w:noWrap/>
            <w:vAlign w:val="bottom"/>
          </w:tcPr>
          <w:p w14:paraId="710572BB" w14:textId="77777777" w:rsidR="00E3539F" w:rsidRPr="00A60C8A" w:rsidRDefault="00E3539F" w:rsidP="00DD3DF5">
            <w:pPr>
              <w:rPr>
                <w:color w:val="000000"/>
                <w:sz w:val="20"/>
                <w:szCs w:val="20"/>
              </w:rPr>
            </w:pPr>
          </w:p>
        </w:tc>
        <w:tc>
          <w:tcPr>
            <w:tcW w:w="912" w:type="dxa"/>
            <w:noWrap/>
            <w:vAlign w:val="bottom"/>
          </w:tcPr>
          <w:p w14:paraId="790F5C94" w14:textId="77777777" w:rsidR="00E3539F" w:rsidRPr="00A60C8A" w:rsidRDefault="00E3539F" w:rsidP="00DD3DF5">
            <w:pPr>
              <w:rPr>
                <w:i/>
                <w:iCs/>
                <w:color w:val="000000"/>
                <w:sz w:val="20"/>
                <w:szCs w:val="20"/>
              </w:rPr>
            </w:pPr>
          </w:p>
        </w:tc>
      </w:tr>
      <w:tr w:rsidR="00E3539F" w:rsidRPr="00A67A16" w14:paraId="4A0031FB" w14:textId="77777777" w:rsidTr="00F45BA9">
        <w:trPr>
          <w:trHeight w:val="300"/>
        </w:trPr>
        <w:tc>
          <w:tcPr>
            <w:tcW w:w="4536" w:type="dxa"/>
            <w:vAlign w:val="bottom"/>
          </w:tcPr>
          <w:p w14:paraId="341639B5" w14:textId="77777777" w:rsidR="00E3539F" w:rsidRPr="008726E3" w:rsidRDefault="00E3539F" w:rsidP="00DD3DF5">
            <w:pPr>
              <w:rPr>
                <w:color w:val="000000"/>
                <w:sz w:val="20"/>
                <w:szCs w:val="20"/>
                <w:lang w:val="en-AU"/>
              </w:rPr>
            </w:pPr>
            <w:r w:rsidRPr="008726E3">
              <w:rPr>
                <w:color w:val="000000"/>
                <w:sz w:val="20"/>
                <w:szCs w:val="20"/>
                <w:lang w:val="en-AU"/>
              </w:rPr>
              <w:t xml:space="preserve">Remote or very remote birth residence </w:t>
            </w:r>
          </w:p>
        </w:tc>
        <w:tc>
          <w:tcPr>
            <w:tcW w:w="850" w:type="dxa"/>
            <w:noWrap/>
            <w:vAlign w:val="bottom"/>
          </w:tcPr>
          <w:p w14:paraId="53B0B303" w14:textId="77777777" w:rsidR="00E3539F" w:rsidRPr="00A60C8A" w:rsidRDefault="00E3539F" w:rsidP="00DD3DF5">
            <w:pPr>
              <w:rPr>
                <w:color w:val="000000"/>
                <w:sz w:val="20"/>
                <w:szCs w:val="20"/>
                <w:lang w:val="en-AU"/>
              </w:rPr>
            </w:pPr>
            <w:r>
              <w:rPr>
                <w:color w:val="000000"/>
                <w:sz w:val="20"/>
                <w:szCs w:val="20"/>
                <w:lang w:val="en-AU"/>
              </w:rPr>
              <w:t>597</w:t>
            </w:r>
          </w:p>
        </w:tc>
        <w:tc>
          <w:tcPr>
            <w:tcW w:w="856" w:type="dxa"/>
            <w:noWrap/>
            <w:vAlign w:val="bottom"/>
          </w:tcPr>
          <w:p w14:paraId="3CD06743" w14:textId="77777777" w:rsidR="00E3539F" w:rsidRPr="00A60C8A" w:rsidRDefault="00E3539F" w:rsidP="00DD3DF5">
            <w:pPr>
              <w:rPr>
                <w:i/>
                <w:color w:val="000000"/>
                <w:sz w:val="20"/>
                <w:szCs w:val="20"/>
                <w:lang w:val="en-AU"/>
              </w:rPr>
            </w:pPr>
            <w:r>
              <w:rPr>
                <w:i/>
                <w:color w:val="000000"/>
                <w:sz w:val="20"/>
                <w:szCs w:val="20"/>
                <w:lang w:val="en-AU"/>
              </w:rPr>
              <w:t>8.9</w:t>
            </w:r>
          </w:p>
        </w:tc>
        <w:tc>
          <w:tcPr>
            <w:tcW w:w="709" w:type="dxa"/>
            <w:noWrap/>
            <w:vAlign w:val="bottom"/>
          </w:tcPr>
          <w:p w14:paraId="221641C5" w14:textId="77777777" w:rsidR="00E3539F" w:rsidRPr="00A60C8A" w:rsidRDefault="00E3539F" w:rsidP="00DD3DF5">
            <w:pPr>
              <w:rPr>
                <w:color w:val="000000"/>
                <w:sz w:val="20"/>
                <w:szCs w:val="20"/>
                <w:lang w:val="en-AU"/>
              </w:rPr>
            </w:pPr>
            <w:r>
              <w:rPr>
                <w:color w:val="000000"/>
                <w:sz w:val="20"/>
                <w:szCs w:val="20"/>
                <w:lang w:val="en-AU"/>
              </w:rPr>
              <w:t>&lt;10</w:t>
            </w:r>
            <w:r w:rsidRPr="00897BBB">
              <w:rPr>
                <w:vertAlign w:val="superscript"/>
                <w:lang w:val="en-AU"/>
              </w:rPr>
              <w:t xml:space="preserve"> a</w:t>
            </w:r>
          </w:p>
        </w:tc>
        <w:tc>
          <w:tcPr>
            <w:tcW w:w="846" w:type="dxa"/>
            <w:noWrap/>
            <w:vAlign w:val="bottom"/>
          </w:tcPr>
          <w:p w14:paraId="4AE5E088" w14:textId="77777777" w:rsidR="00E3539F" w:rsidRPr="00A60C8A" w:rsidRDefault="00E3539F" w:rsidP="00DD3DF5">
            <w:pPr>
              <w:rPr>
                <w:i/>
                <w:color w:val="000000"/>
                <w:sz w:val="20"/>
                <w:szCs w:val="20"/>
                <w:lang w:val="en-AU"/>
              </w:rPr>
            </w:pPr>
          </w:p>
        </w:tc>
        <w:tc>
          <w:tcPr>
            <w:tcW w:w="864" w:type="dxa"/>
            <w:vAlign w:val="bottom"/>
          </w:tcPr>
          <w:p w14:paraId="6FE3A38F" w14:textId="77777777" w:rsidR="00E3539F" w:rsidRPr="00A60C8A" w:rsidRDefault="00E3539F" w:rsidP="00DD3DF5">
            <w:pPr>
              <w:rPr>
                <w:color w:val="000000"/>
                <w:sz w:val="20"/>
                <w:szCs w:val="20"/>
                <w:lang w:val="en-AU"/>
              </w:rPr>
            </w:pPr>
            <w:r>
              <w:rPr>
                <w:color w:val="000000"/>
                <w:sz w:val="20"/>
                <w:szCs w:val="20"/>
                <w:lang w:val="en-AU"/>
              </w:rPr>
              <w:t>&lt;10</w:t>
            </w:r>
            <w:r w:rsidRPr="00897BBB">
              <w:rPr>
                <w:vertAlign w:val="superscript"/>
                <w:lang w:val="en-AU"/>
              </w:rPr>
              <w:t xml:space="preserve"> a</w:t>
            </w:r>
          </w:p>
        </w:tc>
        <w:tc>
          <w:tcPr>
            <w:tcW w:w="710" w:type="dxa"/>
            <w:vAlign w:val="bottom"/>
          </w:tcPr>
          <w:p w14:paraId="0B06A335" w14:textId="77777777" w:rsidR="00E3539F" w:rsidRPr="00A60C8A" w:rsidRDefault="00E3539F" w:rsidP="00DD3DF5">
            <w:pPr>
              <w:rPr>
                <w:i/>
                <w:color w:val="000000"/>
                <w:sz w:val="20"/>
                <w:szCs w:val="20"/>
                <w:lang w:val="en-AU"/>
              </w:rPr>
            </w:pPr>
          </w:p>
        </w:tc>
        <w:tc>
          <w:tcPr>
            <w:tcW w:w="1133" w:type="dxa"/>
            <w:noWrap/>
            <w:vAlign w:val="bottom"/>
          </w:tcPr>
          <w:p w14:paraId="18AFDE48" w14:textId="77777777" w:rsidR="00E3539F" w:rsidRPr="00A60C8A" w:rsidRDefault="00E3539F" w:rsidP="00DD3DF5">
            <w:pPr>
              <w:rPr>
                <w:color w:val="000000"/>
                <w:sz w:val="20"/>
                <w:szCs w:val="20"/>
                <w:lang w:val="en-AU"/>
              </w:rPr>
            </w:pPr>
            <w:r>
              <w:rPr>
                <w:color w:val="000000"/>
                <w:sz w:val="20"/>
                <w:szCs w:val="20"/>
                <w:lang w:val="en-AU"/>
              </w:rPr>
              <w:t>14</w:t>
            </w:r>
          </w:p>
        </w:tc>
        <w:tc>
          <w:tcPr>
            <w:tcW w:w="912" w:type="dxa"/>
            <w:noWrap/>
            <w:vAlign w:val="bottom"/>
          </w:tcPr>
          <w:p w14:paraId="2DEF2236" w14:textId="77777777" w:rsidR="00E3539F" w:rsidRPr="00A60C8A" w:rsidRDefault="00E3539F" w:rsidP="00DD3DF5">
            <w:pPr>
              <w:rPr>
                <w:i/>
                <w:iCs/>
                <w:color w:val="000000"/>
                <w:sz w:val="20"/>
                <w:szCs w:val="20"/>
                <w:lang w:val="en-AU"/>
              </w:rPr>
            </w:pPr>
            <w:r>
              <w:rPr>
                <w:i/>
                <w:iCs/>
                <w:color w:val="000000"/>
                <w:sz w:val="20"/>
                <w:szCs w:val="20"/>
                <w:lang w:val="en-AU"/>
              </w:rPr>
              <w:t>7.2</w:t>
            </w:r>
          </w:p>
        </w:tc>
      </w:tr>
      <w:tr w:rsidR="00E3539F" w:rsidRPr="00A67A16" w14:paraId="6F3615AD" w14:textId="77777777" w:rsidTr="00F45BA9">
        <w:trPr>
          <w:trHeight w:val="300"/>
        </w:trPr>
        <w:tc>
          <w:tcPr>
            <w:tcW w:w="4536" w:type="dxa"/>
            <w:vAlign w:val="bottom"/>
          </w:tcPr>
          <w:p w14:paraId="048A4527" w14:textId="77777777" w:rsidR="00E3539F" w:rsidRPr="008726E3" w:rsidRDefault="00E3539F" w:rsidP="00DD3DF5">
            <w:pPr>
              <w:rPr>
                <w:color w:val="000000"/>
                <w:sz w:val="20"/>
                <w:szCs w:val="20"/>
              </w:rPr>
            </w:pPr>
          </w:p>
        </w:tc>
        <w:tc>
          <w:tcPr>
            <w:tcW w:w="850" w:type="dxa"/>
            <w:noWrap/>
            <w:vAlign w:val="bottom"/>
          </w:tcPr>
          <w:p w14:paraId="478B89E9" w14:textId="77777777" w:rsidR="00E3539F" w:rsidRPr="00A60C8A" w:rsidRDefault="00E3539F" w:rsidP="00DD3DF5">
            <w:pPr>
              <w:rPr>
                <w:color w:val="000000"/>
                <w:sz w:val="20"/>
                <w:szCs w:val="20"/>
              </w:rPr>
            </w:pPr>
          </w:p>
        </w:tc>
        <w:tc>
          <w:tcPr>
            <w:tcW w:w="856" w:type="dxa"/>
            <w:noWrap/>
            <w:vAlign w:val="bottom"/>
          </w:tcPr>
          <w:p w14:paraId="4F3697F2" w14:textId="77777777" w:rsidR="00E3539F" w:rsidRPr="00A60C8A" w:rsidRDefault="00E3539F" w:rsidP="00DD3DF5">
            <w:pPr>
              <w:rPr>
                <w:i/>
                <w:color w:val="000000"/>
                <w:sz w:val="20"/>
                <w:szCs w:val="20"/>
              </w:rPr>
            </w:pPr>
          </w:p>
        </w:tc>
        <w:tc>
          <w:tcPr>
            <w:tcW w:w="709" w:type="dxa"/>
            <w:noWrap/>
            <w:vAlign w:val="bottom"/>
          </w:tcPr>
          <w:p w14:paraId="7C6FF2C1" w14:textId="77777777" w:rsidR="00E3539F" w:rsidRPr="00A60C8A" w:rsidRDefault="00E3539F" w:rsidP="00DD3DF5">
            <w:pPr>
              <w:rPr>
                <w:color w:val="000000"/>
                <w:sz w:val="20"/>
                <w:szCs w:val="20"/>
              </w:rPr>
            </w:pPr>
          </w:p>
        </w:tc>
        <w:tc>
          <w:tcPr>
            <w:tcW w:w="846" w:type="dxa"/>
            <w:noWrap/>
            <w:vAlign w:val="bottom"/>
          </w:tcPr>
          <w:p w14:paraId="6DC0E021" w14:textId="77777777" w:rsidR="00E3539F" w:rsidRPr="00A60C8A" w:rsidRDefault="00E3539F" w:rsidP="00DD3DF5">
            <w:pPr>
              <w:rPr>
                <w:i/>
                <w:color w:val="000000"/>
                <w:sz w:val="20"/>
                <w:szCs w:val="20"/>
              </w:rPr>
            </w:pPr>
          </w:p>
        </w:tc>
        <w:tc>
          <w:tcPr>
            <w:tcW w:w="864" w:type="dxa"/>
            <w:vAlign w:val="bottom"/>
          </w:tcPr>
          <w:p w14:paraId="1B63424F" w14:textId="77777777" w:rsidR="00E3539F" w:rsidRPr="00A60C8A" w:rsidRDefault="00E3539F" w:rsidP="00DD3DF5">
            <w:pPr>
              <w:rPr>
                <w:color w:val="000000"/>
                <w:sz w:val="20"/>
                <w:szCs w:val="20"/>
              </w:rPr>
            </w:pPr>
          </w:p>
        </w:tc>
        <w:tc>
          <w:tcPr>
            <w:tcW w:w="710" w:type="dxa"/>
            <w:vAlign w:val="bottom"/>
          </w:tcPr>
          <w:p w14:paraId="49F38EF7" w14:textId="77777777" w:rsidR="00E3539F" w:rsidRPr="00A60C8A" w:rsidRDefault="00E3539F" w:rsidP="00DD3DF5">
            <w:pPr>
              <w:rPr>
                <w:i/>
                <w:color w:val="000000"/>
                <w:sz w:val="20"/>
                <w:szCs w:val="20"/>
              </w:rPr>
            </w:pPr>
          </w:p>
        </w:tc>
        <w:tc>
          <w:tcPr>
            <w:tcW w:w="1133" w:type="dxa"/>
            <w:noWrap/>
            <w:vAlign w:val="bottom"/>
          </w:tcPr>
          <w:p w14:paraId="1FC07166" w14:textId="77777777" w:rsidR="00E3539F" w:rsidRPr="00A60C8A" w:rsidRDefault="00E3539F" w:rsidP="00DD3DF5">
            <w:pPr>
              <w:rPr>
                <w:color w:val="000000"/>
                <w:sz w:val="20"/>
                <w:szCs w:val="20"/>
              </w:rPr>
            </w:pPr>
          </w:p>
        </w:tc>
        <w:tc>
          <w:tcPr>
            <w:tcW w:w="912" w:type="dxa"/>
            <w:noWrap/>
            <w:vAlign w:val="bottom"/>
          </w:tcPr>
          <w:p w14:paraId="34CB1D76" w14:textId="77777777" w:rsidR="00E3539F" w:rsidRPr="00A60C8A" w:rsidRDefault="00E3539F" w:rsidP="00DD3DF5">
            <w:pPr>
              <w:rPr>
                <w:i/>
                <w:iCs/>
                <w:color w:val="000000"/>
                <w:sz w:val="20"/>
                <w:szCs w:val="20"/>
              </w:rPr>
            </w:pPr>
          </w:p>
        </w:tc>
      </w:tr>
      <w:tr w:rsidR="00E3539F" w:rsidRPr="007F7B39" w14:paraId="7B4F1AB0" w14:textId="77777777" w:rsidTr="00F45BA9">
        <w:trPr>
          <w:trHeight w:val="300"/>
        </w:trPr>
        <w:tc>
          <w:tcPr>
            <w:tcW w:w="4536" w:type="dxa"/>
            <w:vAlign w:val="bottom"/>
          </w:tcPr>
          <w:p w14:paraId="08EA7793" w14:textId="77777777" w:rsidR="00E3539F" w:rsidRPr="008726E3" w:rsidRDefault="00E3539F" w:rsidP="00DD3DF5">
            <w:pPr>
              <w:rPr>
                <w:color w:val="000000"/>
                <w:sz w:val="20"/>
                <w:szCs w:val="20"/>
                <w:lang w:val="en-AU"/>
              </w:rPr>
            </w:pPr>
            <w:r w:rsidRPr="008726E3">
              <w:rPr>
                <w:color w:val="000000"/>
                <w:sz w:val="20"/>
                <w:szCs w:val="20"/>
                <w:lang w:val="en-AU"/>
              </w:rPr>
              <w:lastRenderedPageBreak/>
              <w:t>Smoker during pregnancy</w:t>
            </w:r>
          </w:p>
        </w:tc>
        <w:tc>
          <w:tcPr>
            <w:tcW w:w="850" w:type="dxa"/>
            <w:noWrap/>
            <w:vAlign w:val="bottom"/>
          </w:tcPr>
          <w:p w14:paraId="25FA0145" w14:textId="77777777" w:rsidR="00E3539F" w:rsidRPr="00A60C8A" w:rsidRDefault="00E3539F" w:rsidP="00DD3DF5">
            <w:pPr>
              <w:rPr>
                <w:color w:val="000000"/>
                <w:sz w:val="20"/>
                <w:szCs w:val="20"/>
              </w:rPr>
            </w:pPr>
            <w:r>
              <w:rPr>
                <w:color w:val="000000"/>
                <w:sz w:val="20"/>
                <w:szCs w:val="20"/>
              </w:rPr>
              <w:t>900</w:t>
            </w:r>
          </w:p>
        </w:tc>
        <w:tc>
          <w:tcPr>
            <w:tcW w:w="856" w:type="dxa"/>
            <w:noWrap/>
            <w:vAlign w:val="bottom"/>
          </w:tcPr>
          <w:p w14:paraId="030F76C2" w14:textId="77777777" w:rsidR="00E3539F" w:rsidRPr="00A60C8A" w:rsidRDefault="00E3539F" w:rsidP="00DD3DF5">
            <w:pPr>
              <w:rPr>
                <w:i/>
                <w:color w:val="000000"/>
                <w:sz w:val="20"/>
                <w:szCs w:val="20"/>
              </w:rPr>
            </w:pPr>
            <w:r>
              <w:rPr>
                <w:i/>
                <w:color w:val="000000"/>
                <w:sz w:val="20"/>
                <w:szCs w:val="20"/>
              </w:rPr>
              <w:t>13.4</w:t>
            </w:r>
          </w:p>
        </w:tc>
        <w:tc>
          <w:tcPr>
            <w:tcW w:w="709" w:type="dxa"/>
            <w:noWrap/>
            <w:vAlign w:val="bottom"/>
          </w:tcPr>
          <w:p w14:paraId="034B96EB" w14:textId="77777777" w:rsidR="00E3539F" w:rsidRPr="00A60C8A" w:rsidRDefault="00E3539F" w:rsidP="00DD3DF5">
            <w:pPr>
              <w:rPr>
                <w:color w:val="000000"/>
                <w:sz w:val="20"/>
                <w:szCs w:val="20"/>
              </w:rPr>
            </w:pPr>
            <w:r>
              <w:rPr>
                <w:color w:val="000000"/>
                <w:sz w:val="20"/>
                <w:szCs w:val="20"/>
              </w:rPr>
              <w:t>15</w:t>
            </w:r>
          </w:p>
        </w:tc>
        <w:tc>
          <w:tcPr>
            <w:tcW w:w="846" w:type="dxa"/>
            <w:noWrap/>
            <w:vAlign w:val="bottom"/>
          </w:tcPr>
          <w:p w14:paraId="05E96FD2" w14:textId="77777777" w:rsidR="00E3539F" w:rsidRPr="00A60C8A" w:rsidRDefault="00E3539F" w:rsidP="00DD3DF5">
            <w:pPr>
              <w:rPr>
                <w:i/>
                <w:color w:val="000000"/>
                <w:sz w:val="20"/>
                <w:szCs w:val="20"/>
              </w:rPr>
            </w:pPr>
            <w:r>
              <w:rPr>
                <w:i/>
                <w:color w:val="000000"/>
                <w:sz w:val="20"/>
                <w:szCs w:val="20"/>
              </w:rPr>
              <w:t>13.3</w:t>
            </w:r>
          </w:p>
        </w:tc>
        <w:tc>
          <w:tcPr>
            <w:tcW w:w="864" w:type="dxa"/>
            <w:vAlign w:val="bottom"/>
          </w:tcPr>
          <w:p w14:paraId="67738979" w14:textId="77777777" w:rsidR="00E3539F" w:rsidRPr="00A60C8A" w:rsidRDefault="00E3539F" w:rsidP="00DD3DF5">
            <w:pPr>
              <w:rPr>
                <w:color w:val="000000"/>
                <w:sz w:val="20"/>
                <w:szCs w:val="20"/>
              </w:rPr>
            </w:pPr>
            <w:r>
              <w:rPr>
                <w:color w:val="000000"/>
                <w:sz w:val="20"/>
                <w:szCs w:val="20"/>
              </w:rPr>
              <w:t>11</w:t>
            </w:r>
          </w:p>
        </w:tc>
        <w:tc>
          <w:tcPr>
            <w:tcW w:w="710" w:type="dxa"/>
            <w:vAlign w:val="bottom"/>
          </w:tcPr>
          <w:p w14:paraId="566DD663" w14:textId="77777777" w:rsidR="00E3539F" w:rsidRPr="00A60C8A" w:rsidRDefault="00E3539F" w:rsidP="00DD3DF5">
            <w:pPr>
              <w:rPr>
                <w:i/>
                <w:color w:val="000000"/>
                <w:sz w:val="20"/>
                <w:szCs w:val="20"/>
              </w:rPr>
            </w:pPr>
            <w:r>
              <w:rPr>
                <w:i/>
                <w:color w:val="000000"/>
                <w:sz w:val="20"/>
                <w:szCs w:val="20"/>
              </w:rPr>
              <w:t>13.6</w:t>
            </w:r>
          </w:p>
        </w:tc>
        <w:tc>
          <w:tcPr>
            <w:tcW w:w="1133" w:type="dxa"/>
            <w:noWrap/>
            <w:vAlign w:val="bottom"/>
          </w:tcPr>
          <w:p w14:paraId="4EC6887A" w14:textId="77777777" w:rsidR="00E3539F" w:rsidRPr="00A60C8A" w:rsidRDefault="00E3539F" w:rsidP="00DD3DF5">
            <w:pPr>
              <w:rPr>
                <w:color w:val="000000"/>
                <w:sz w:val="20"/>
                <w:szCs w:val="20"/>
              </w:rPr>
            </w:pPr>
            <w:r>
              <w:rPr>
                <w:color w:val="000000"/>
                <w:sz w:val="20"/>
                <w:szCs w:val="20"/>
              </w:rPr>
              <w:t>26</w:t>
            </w:r>
          </w:p>
        </w:tc>
        <w:tc>
          <w:tcPr>
            <w:tcW w:w="912" w:type="dxa"/>
            <w:noWrap/>
            <w:vAlign w:val="bottom"/>
          </w:tcPr>
          <w:p w14:paraId="316E9B78" w14:textId="77777777" w:rsidR="00E3539F" w:rsidRPr="00A60C8A" w:rsidRDefault="00E3539F" w:rsidP="00DD3DF5">
            <w:pPr>
              <w:rPr>
                <w:i/>
                <w:iCs/>
                <w:color w:val="000000"/>
                <w:sz w:val="20"/>
                <w:szCs w:val="20"/>
              </w:rPr>
            </w:pPr>
            <w:r>
              <w:rPr>
                <w:i/>
                <w:iCs/>
                <w:color w:val="000000"/>
                <w:sz w:val="20"/>
                <w:szCs w:val="20"/>
              </w:rPr>
              <w:t>13.4</w:t>
            </w:r>
          </w:p>
        </w:tc>
      </w:tr>
      <w:tr w:rsidR="00E3539F" w:rsidRPr="007F7B39" w14:paraId="25EE959D" w14:textId="77777777" w:rsidTr="00F45BA9">
        <w:trPr>
          <w:trHeight w:val="300"/>
        </w:trPr>
        <w:tc>
          <w:tcPr>
            <w:tcW w:w="4536" w:type="dxa"/>
            <w:vAlign w:val="bottom"/>
          </w:tcPr>
          <w:p w14:paraId="24BFD8CF" w14:textId="77777777" w:rsidR="00E3539F" w:rsidRPr="008726E3" w:rsidRDefault="00E3539F" w:rsidP="00DD3DF5">
            <w:pPr>
              <w:rPr>
                <w:color w:val="000000"/>
                <w:sz w:val="20"/>
                <w:szCs w:val="20"/>
                <w:lang w:val="en-AU"/>
              </w:rPr>
            </w:pPr>
          </w:p>
        </w:tc>
        <w:tc>
          <w:tcPr>
            <w:tcW w:w="850" w:type="dxa"/>
            <w:noWrap/>
            <w:vAlign w:val="bottom"/>
          </w:tcPr>
          <w:p w14:paraId="6EED553D" w14:textId="77777777" w:rsidR="00E3539F" w:rsidRPr="00A60C8A" w:rsidRDefault="00E3539F" w:rsidP="00DD3DF5">
            <w:pPr>
              <w:rPr>
                <w:color w:val="000000"/>
                <w:sz w:val="20"/>
                <w:szCs w:val="20"/>
              </w:rPr>
            </w:pPr>
          </w:p>
        </w:tc>
        <w:tc>
          <w:tcPr>
            <w:tcW w:w="856" w:type="dxa"/>
            <w:noWrap/>
            <w:vAlign w:val="bottom"/>
          </w:tcPr>
          <w:p w14:paraId="21EBEF69" w14:textId="77777777" w:rsidR="00E3539F" w:rsidRPr="00A60C8A" w:rsidRDefault="00E3539F" w:rsidP="00DD3DF5">
            <w:pPr>
              <w:rPr>
                <w:i/>
                <w:color w:val="000000"/>
                <w:sz w:val="20"/>
                <w:szCs w:val="20"/>
              </w:rPr>
            </w:pPr>
          </w:p>
        </w:tc>
        <w:tc>
          <w:tcPr>
            <w:tcW w:w="709" w:type="dxa"/>
            <w:noWrap/>
            <w:vAlign w:val="bottom"/>
          </w:tcPr>
          <w:p w14:paraId="734C587F" w14:textId="77777777" w:rsidR="00E3539F" w:rsidRPr="00A60C8A" w:rsidRDefault="00E3539F" w:rsidP="00DD3DF5">
            <w:pPr>
              <w:rPr>
                <w:color w:val="000000"/>
                <w:sz w:val="20"/>
                <w:szCs w:val="20"/>
              </w:rPr>
            </w:pPr>
          </w:p>
        </w:tc>
        <w:tc>
          <w:tcPr>
            <w:tcW w:w="846" w:type="dxa"/>
            <w:noWrap/>
            <w:vAlign w:val="bottom"/>
          </w:tcPr>
          <w:p w14:paraId="52EBF9AB" w14:textId="77777777" w:rsidR="00E3539F" w:rsidRPr="00A60C8A" w:rsidRDefault="00E3539F" w:rsidP="00DD3DF5">
            <w:pPr>
              <w:rPr>
                <w:i/>
                <w:color w:val="000000"/>
                <w:sz w:val="20"/>
                <w:szCs w:val="20"/>
              </w:rPr>
            </w:pPr>
          </w:p>
        </w:tc>
        <w:tc>
          <w:tcPr>
            <w:tcW w:w="864" w:type="dxa"/>
            <w:vAlign w:val="bottom"/>
          </w:tcPr>
          <w:p w14:paraId="41D606F0" w14:textId="77777777" w:rsidR="00E3539F" w:rsidRPr="00A60C8A" w:rsidRDefault="00E3539F" w:rsidP="00DD3DF5">
            <w:pPr>
              <w:rPr>
                <w:color w:val="000000"/>
                <w:sz w:val="20"/>
                <w:szCs w:val="20"/>
              </w:rPr>
            </w:pPr>
          </w:p>
        </w:tc>
        <w:tc>
          <w:tcPr>
            <w:tcW w:w="710" w:type="dxa"/>
            <w:vAlign w:val="bottom"/>
          </w:tcPr>
          <w:p w14:paraId="4AD4FBA8" w14:textId="77777777" w:rsidR="00E3539F" w:rsidRPr="00A60C8A" w:rsidRDefault="00E3539F" w:rsidP="00DD3DF5">
            <w:pPr>
              <w:rPr>
                <w:i/>
                <w:color w:val="000000"/>
                <w:sz w:val="20"/>
                <w:szCs w:val="20"/>
              </w:rPr>
            </w:pPr>
          </w:p>
        </w:tc>
        <w:tc>
          <w:tcPr>
            <w:tcW w:w="1133" w:type="dxa"/>
            <w:noWrap/>
            <w:vAlign w:val="bottom"/>
          </w:tcPr>
          <w:p w14:paraId="67C72708" w14:textId="77777777" w:rsidR="00E3539F" w:rsidRPr="00A60C8A" w:rsidRDefault="00E3539F" w:rsidP="00DD3DF5">
            <w:pPr>
              <w:rPr>
                <w:color w:val="000000"/>
                <w:sz w:val="20"/>
                <w:szCs w:val="20"/>
              </w:rPr>
            </w:pPr>
          </w:p>
        </w:tc>
        <w:tc>
          <w:tcPr>
            <w:tcW w:w="912" w:type="dxa"/>
            <w:noWrap/>
            <w:vAlign w:val="bottom"/>
          </w:tcPr>
          <w:p w14:paraId="5E31574A" w14:textId="77777777" w:rsidR="00E3539F" w:rsidRPr="00A60C8A" w:rsidRDefault="00E3539F" w:rsidP="00DD3DF5">
            <w:pPr>
              <w:rPr>
                <w:i/>
                <w:color w:val="000000"/>
                <w:sz w:val="20"/>
                <w:szCs w:val="20"/>
              </w:rPr>
            </w:pPr>
          </w:p>
        </w:tc>
      </w:tr>
      <w:tr w:rsidR="00E3539F" w:rsidRPr="007F7B39" w14:paraId="146BFCD7" w14:textId="77777777" w:rsidTr="00F45BA9">
        <w:trPr>
          <w:trHeight w:val="300"/>
        </w:trPr>
        <w:tc>
          <w:tcPr>
            <w:tcW w:w="4536" w:type="dxa"/>
            <w:vAlign w:val="bottom"/>
          </w:tcPr>
          <w:p w14:paraId="4CEE78CF" w14:textId="77777777" w:rsidR="00E3539F" w:rsidRPr="008726E3" w:rsidRDefault="00E3539F" w:rsidP="00DD3DF5">
            <w:pPr>
              <w:rPr>
                <w:color w:val="000000"/>
                <w:sz w:val="20"/>
                <w:szCs w:val="20"/>
                <w:lang w:val="en-AU"/>
              </w:rPr>
            </w:pPr>
            <w:r w:rsidRPr="008726E3">
              <w:rPr>
                <w:color w:val="000000"/>
                <w:sz w:val="20"/>
                <w:szCs w:val="20"/>
                <w:lang w:val="en-AU"/>
              </w:rPr>
              <w:t>Gestational age (completed weeks)</w:t>
            </w:r>
          </w:p>
        </w:tc>
        <w:tc>
          <w:tcPr>
            <w:tcW w:w="850" w:type="dxa"/>
            <w:noWrap/>
            <w:vAlign w:val="bottom"/>
          </w:tcPr>
          <w:p w14:paraId="739D6FB1" w14:textId="77777777" w:rsidR="00E3539F" w:rsidRPr="00A60C8A" w:rsidRDefault="00E3539F" w:rsidP="00DD3DF5">
            <w:pPr>
              <w:rPr>
                <w:color w:val="000000"/>
                <w:sz w:val="20"/>
                <w:szCs w:val="20"/>
              </w:rPr>
            </w:pPr>
          </w:p>
        </w:tc>
        <w:tc>
          <w:tcPr>
            <w:tcW w:w="856" w:type="dxa"/>
            <w:noWrap/>
            <w:vAlign w:val="bottom"/>
          </w:tcPr>
          <w:p w14:paraId="79D2D8FA" w14:textId="77777777" w:rsidR="00E3539F" w:rsidRPr="00A60C8A" w:rsidRDefault="00E3539F" w:rsidP="00DD3DF5">
            <w:pPr>
              <w:rPr>
                <w:i/>
                <w:color w:val="000000"/>
                <w:sz w:val="20"/>
                <w:szCs w:val="20"/>
              </w:rPr>
            </w:pPr>
          </w:p>
        </w:tc>
        <w:tc>
          <w:tcPr>
            <w:tcW w:w="709" w:type="dxa"/>
            <w:noWrap/>
            <w:vAlign w:val="bottom"/>
          </w:tcPr>
          <w:p w14:paraId="28DADC71" w14:textId="77777777" w:rsidR="00E3539F" w:rsidRPr="00A60C8A" w:rsidRDefault="00E3539F" w:rsidP="00DD3DF5">
            <w:pPr>
              <w:rPr>
                <w:color w:val="000000"/>
                <w:sz w:val="20"/>
                <w:szCs w:val="20"/>
              </w:rPr>
            </w:pPr>
          </w:p>
        </w:tc>
        <w:tc>
          <w:tcPr>
            <w:tcW w:w="846" w:type="dxa"/>
            <w:noWrap/>
            <w:vAlign w:val="bottom"/>
          </w:tcPr>
          <w:p w14:paraId="6F47AAFF" w14:textId="77777777" w:rsidR="00E3539F" w:rsidRPr="00A60C8A" w:rsidRDefault="00E3539F" w:rsidP="00DD3DF5">
            <w:pPr>
              <w:rPr>
                <w:i/>
                <w:color w:val="000000"/>
                <w:sz w:val="20"/>
                <w:szCs w:val="20"/>
              </w:rPr>
            </w:pPr>
          </w:p>
        </w:tc>
        <w:tc>
          <w:tcPr>
            <w:tcW w:w="864" w:type="dxa"/>
            <w:vAlign w:val="bottom"/>
          </w:tcPr>
          <w:p w14:paraId="2B77F193" w14:textId="77777777" w:rsidR="00E3539F" w:rsidRPr="00A60C8A" w:rsidRDefault="00E3539F" w:rsidP="00DD3DF5">
            <w:pPr>
              <w:rPr>
                <w:color w:val="000000"/>
                <w:sz w:val="20"/>
                <w:szCs w:val="20"/>
              </w:rPr>
            </w:pPr>
          </w:p>
        </w:tc>
        <w:tc>
          <w:tcPr>
            <w:tcW w:w="710" w:type="dxa"/>
            <w:vAlign w:val="bottom"/>
          </w:tcPr>
          <w:p w14:paraId="337B4E79" w14:textId="77777777" w:rsidR="00E3539F" w:rsidRPr="00A60C8A" w:rsidRDefault="00E3539F" w:rsidP="00DD3DF5">
            <w:pPr>
              <w:rPr>
                <w:i/>
                <w:color w:val="000000"/>
                <w:sz w:val="20"/>
                <w:szCs w:val="20"/>
              </w:rPr>
            </w:pPr>
          </w:p>
        </w:tc>
        <w:tc>
          <w:tcPr>
            <w:tcW w:w="1133" w:type="dxa"/>
            <w:noWrap/>
            <w:vAlign w:val="bottom"/>
          </w:tcPr>
          <w:p w14:paraId="1C7E4908" w14:textId="77777777" w:rsidR="00E3539F" w:rsidRPr="00A60C8A" w:rsidRDefault="00E3539F" w:rsidP="00DD3DF5">
            <w:pPr>
              <w:rPr>
                <w:color w:val="000000"/>
                <w:sz w:val="20"/>
                <w:szCs w:val="20"/>
              </w:rPr>
            </w:pPr>
          </w:p>
        </w:tc>
        <w:tc>
          <w:tcPr>
            <w:tcW w:w="912" w:type="dxa"/>
            <w:noWrap/>
            <w:vAlign w:val="bottom"/>
          </w:tcPr>
          <w:p w14:paraId="33C47FEA" w14:textId="77777777" w:rsidR="00E3539F" w:rsidRPr="00A60C8A" w:rsidRDefault="00E3539F" w:rsidP="00DD3DF5">
            <w:pPr>
              <w:rPr>
                <w:i/>
                <w:color w:val="000000"/>
                <w:sz w:val="20"/>
                <w:szCs w:val="20"/>
              </w:rPr>
            </w:pPr>
          </w:p>
        </w:tc>
      </w:tr>
      <w:tr w:rsidR="00E3539F" w:rsidRPr="007F7B39" w14:paraId="61CB236A" w14:textId="77777777" w:rsidTr="00F45BA9">
        <w:trPr>
          <w:trHeight w:val="300"/>
        </w:trPr>
        <w:tc>
          <w:tcPr>
            <w:tcW w:w="4536" w:type="dxa"/>
            <w:vAlign w:val="bottom"/>
          </w:tcPr>
          <w:p w14:paraId="0DCF8CDD" w14:textId="77777777" w:rsidR="00E3539F" w:rsidRPr="008726E3" w:rsidRDefault="00E3539F" w:rsidP="00DD3DF5">
            <w:pPr>
              <w:rPr>
                <w:color w:val="000000"/>
                <w:sz w:val="20"/>
                <w:szCs w:val="20"/>
                <w:lang w:val="en-AU"/>
              </w:rPr>
            </w:pPr>
            <w:r w:rsidRPr="008726E3">
              <w:rPr>
                <w:color w:val="000000"/>
                <w:sz w:val="20"/>
                <w:szCs w:val="20"/>
                <w:lang w:val="en-AU"/>
              </w:rPr>
              <w:tab/>
              <w:t>20-23</w:t>
            </w:r>
          </w:p>
        </w:tc>
        <w:tc>
          <w:tcPr>
            <w:tcW w:w="850" w:type="dxa"/>
            <w:noWrap/>
            <w:vAlign w:val="bottom"/>
          </w:tcPr>
          <w:p w14:paraId="6E5BBC12" w14:textId="77777777" w:rsidR="00E3539F" w:rsidRPr="00A60C8A" w:rsidRDefault="00E3539F" w:rsidP="00DD3DF5">
            <w:pPr>
              <w:rPr>
                <w:color w:val="000000"/>
                <w:sz w:val="20"/>
                <w:szCs w:val="20"/>
              </w:rPr>
            </w:pPr>
            <w:r>
              <w:rPr>
                <w:color w:val="000000"/>
                <w:sz w:val="20"/>
                <w:szCs w:val="20"/>
              </w:rPr>
              <w:t>39</w:t>
            </w:r>
          </w:p>
        </w:tc>
        <w:tc>
          <w:tcPr>
            <w:tcW w:w="856" w:type="dxa"/>
            <w:noWrap/>
            <w:vAlign w:val="bottom"/>
          </w:tcPr>
          <w:p w14:paraId="504AEACF" w14:textId="77777777" w:rsidR="00E3539F" w:rsidRPr="00A60C8A" w:rsidRDefault="00E3539F" w:rsidP="00DD3DF5">
            <w:pPr>
              <w:rPr>
                <w:i/>
                <w:color w:val="000000"/>
                <w:sz w:val="20"/>
                <w:szCs w:val="20"/>
              </w:rPr>
            </w:pPr>
            <w:r>
              <w:rPr>
                <w:i/>
                <w:color w:val="000000"/>
                <w:sz w:val="20"/>
                <w:szCs w:val="20"/>
              </w:rPr>
              <w:t>0.6</w:t>
            </w:r>
          </w:p>
        </w:tc>
        <w:tc>
          <w:tcPr>
            <w:tcW w:w="709" w:type="dxa"/>
            <w:noWrap/>
            <w:vAlign w:val="bottom"/>
          </w:tcPr>
          <w:p w14:paraId="651EF32B" w14:textId="77777777" w:rsidR="00E3539F" w:rsidRPr="00A60C8A" w:rsidRDefault="00E3539F" w:rsidP="00DD3DF5">
            <w:pPr>
              <w:rPr>
                <w:color w:val="000000"/>
                <w:sz w:val="20"/>
                <w:szCs w:val="20"/>
              </w:rPr>
            </w:pPr>
          </w:p>
        </w:tc>
        <w:tc>
          <w:tcPr>
            <w:tcW w:w="846" w:type="dxa"/>
            <w:noWrap/>
            <w:vAlign w:val="bottom"/>
          </w:tcPr>
          <w:p w14:paraId="6F63AF01" w14:textId="77777777" w:rsidR="00E3539F" w:rsidRPr="00A60C8A" w:rsidRDefault="00E3539F" w:rsidP="00DD3DF5">
            <w:pPr>
              <w:rPr>
                <w:i/>
                <w:color w:val="000000"/>
                <w:sz w:val="20"/>
                <w:szCs w:val="20"/>
              </w:rPr>
            </w:pPr>
          </w:p>
        </w:tc>
        <w:tc>
          <w:tcPr>
            <w:tcW w:w="864" w:type="dxa"/>
            <w:vAlign w:val="bottom"/>
          </w:tcPr>
          <w:p w14:paraId="5E3DB944" w14:textId="77777777" w:rsidR="00E3539F" w:rsidRPr="00A60C8A" w:rsidRDefault="00E3539F" w:rsidP="00DD3DF5">
            <w:pPr>
              <w:rPr>
                <w:color w:val="000000"/>
                <w:sz w:val="20"/>
                <w:szCs w:val="20"/>
              </w:rPr>
            </w:pPr>
          </w:p>
        </w:tc>
        <w:tc>
          <w:tcPr>
            <w:tcW w:w="710" w:type="dxa"/>
            <w:vAlign w:val="bottom"/>
          </w:tcPr>
          <w:p w14:paraId="00F941F2" w14:textId="77777777" w:rsidR="00E3539F" w:rsidRPr="00A60C8A" w:rsidRDefault="00E3539F" w:rsidP="00DD3DF5">
            <w:pPr>
              <w:rPr>
                <w:i/>
                <w:color w:val="000000"/>
                <w:sz w:val="20"/>
                <w:szCs w:val="20"/>
              </w:rPr>
            </w:pPr>
          </w:p>
        </w:tc>
        <w:tc>
          <w:tcPr>
            <w:tcW w:w="1133" w:type="dxa"/>
            <w:noWrap/>
            <w:vAlign w:val="bottom"/>
          </w:tcPr>
          <w:p w14:paraId="75638507" w14:textId="77777777" w:rsidR="00E3539F" w:rsidRPr="00A60C8A" w:rsidRDefault="00E3539F" w:rsidP="00DD3DF5">
            <w:pPr>
              <w:rPr>
                <w:color w:val="000000"/>
                <w:sz w:val="20"/>
                <w:szCs w:val="20"/>
              </w:rPr>
            </w:pPr>
            <w:r>
              <w:rPr>
                <w:color w:val="000000"/>
                <w:sz w:val="20"/>
                <w:szCs w:val="20"/>
              </w:rPr>
              <w:t>69</w:t>
            </w:r>
          </w:p>
        </w:tc>
        <w:tc>
          <w:tcPr>
            <w:tcW w:w="912" w:type="dxa"/>
            <w:noWrap/>
            <w:vAlign w:val="bottom"/>
          </w:tcPr>
          <w:p w14:paraId="05F34C84" w14:textId="77777777" w:rsidR="00E3539F" w:rsidRPr="00A60C8A" w:rsidRDefault="00E3539F" w:rsidP="00DD3DF5">
            <w:pPr>
              <w:rPr>
                <w:i/>
                <w:color w:val="000000"/>
                <w:sz w:val="20"/>
                <w:szCs w:val="20"/>
              </w:rPr>
            </w:pPr>
            <w:r>
              <w:rPr>
                <w:i/>
                <w:color w:val="000000"/>
                <w:sz w:val="20"/>
                <w:szCs w:val="20"/>
              </w:rPr>
              <w:t>35.6</w:t>
            </w:r>
          </w:p>
        </w:tc>
      </w:tr>
      <w:tr w:rsidR="00E3539F" w:rsidRPr="007F7B39" w14:paraId="02419EBD" w14:textId="77777777" w:rsidTr="00F45BA9">
        <w:trPr>
          <w:trHeight w:val="300"/>
        </w:trPr>
        <w:tc>
          <w:tcPr>
            <w:tcW w:w="4536" w:type="dxa"/>
            <w:vAlign w:val="bottom"/>
          </w:tcPr>
          <w:p w14:paraId="491A93F1" w14:textId="77777777" w:rsidR="00E3539F" w:rsidRPr="008726E3" w:rsidRDefault="00E3539F" w:rsidP="00DD3DF5">
            <w:pPr>
              <w:rPr>
                <w:color w:val="000000"/>
                <w:sz w:val="20"/>
                <w:szCs w:val="20"/>
                <w:lang w:val="en-AU"/>
              </w:rPr>
            </w:pPr>
            <w:r w:rsidRPr="008726E3">
              <w:rPr>
                <w:color w:val="000000"/>
                <w:sz w:val="20"/>
                <w:szCs w:val="20"/>
                <w:lang w:val="en-AU"/>
              </w:rPr>
              <w:tab/>
              <w:t>24-27</w:t>
            </w:r>
          </w:p>
        </w:tc>
        <w:tc>
          <w:tcPr>
            <w:tcW w:w="850" w:type="dxa"/>
            <w:noWrap/>
            <w:vAlign w:val="bottom"/>
          </w:tcPr>
          <w:p w14:paraId="1BAA56C0" w14:textId="77777777" w:rsidR="00E3539F" w:rsidRPr="00A60C8A" w:rsidRDefault="00E3539F" w:rsidP="00DD3DF5">
            <w:pPr>
              <w:rPr>
                <w:color w:val="000000"/>
                <w:sz w:val="20"/>
                <w:szCs w:val="20"/>
              </w:rPr>
            </w:pPr>
            <w:r>
              <w:rPr>
                <w:color w:val="000000"/>
                <w:sz w:val="20"/>
                <w:szCs w:val="20"/>
              </w:rPr>
              <w:t>158</w:t>
            </w:r>
          </w:p>
        </w:tc>
        <w:tc>
          <w:tcPr>
            <w:tcW w:w="856" w:type="dxa"/>
            <w:noWrap/>
            <w:vAlign w:val="bottom"/>
          </w:tcPr>
          <w:p w14:paraId="70CEC130" w14:textId="77777777" w:rsidR="00E3539F" w:rsidRPr="00A60C8A" w:rsidRDefault="00E3539F" w:rsidP="00DD3DF5">
            <w:pPr>
              <w:rPr>
                <w:i/>
                <w:color w:val="000000"/>
                <w:sz w:val="20"/>
                <w:szCs w:val="20"/>
              </w:rPr>
            </w:pPr>
            <w:r>
              <w:rPr>
                <w:i/>
                <w:color w:val="000000"/>
                <w:sz w:val="20"/>
                <w:szCs w:val="20"/>
              </w:rPr>
              <w:t>2.3</w:t>
            </w:r>
          </w:p>
        </w:tc>
        <w:tc>
          <w:tcPr>
            <w:tcW w:w="709" w:type="dxa"/>
            <w:noWrap/>
            <w:vAlign w:val="bottom"/>
          </w:tcPr>
          <w:p w14:paraId="46D64C8B" w14:textId="77777777" w:rsidR="00E3539F" w:rsidRPr="00A60C8A" w:rsidRDefault="00E3539F" w:rsidP="00DD3DF5">
            <w:pPr>
              <w:rPr>
                <w:color w:val="000000"/>
                <w:sz w:val="20"/>
                <w:szCs w:val="20"/>
              </w:rPr>
            </w:pPr>
          </w:p>
        </w:tc>
        <w:tc>
          <w:tcPr>
            <w:tcW w:w="846" w:type="dxa"/>
            <w:noWrap/>
            <w:vAlign w:val="bottom"/>
          </w:tcPr>
          <w:p w14:paraId="26433EF3" w14:textId="77777777" w:rsidR="00E3539F" w:rsidRPr="00A60C8A" w:rsidRDefault="00E3539F" w:rsidP="00DD3DF5">
            <w:pPr>
              <w:rPr>
                <w:i/>
                <w:color w:val="000000"/>
                <w:sz w:val="20"/>
                <w:szCs w:val="20"/>
              </w:rPr>
            </w:pPr>
          </w:p>
        </w:tc>
        <w:tc>
          <w:tcPr>
            <w:tcW w:w="864" w:type="dxa"/>
            <w:vAlign w:val="bottom"/>
          </w:tcPr>
          <w:p w14:paraId="7CD2AA91" w14:textId="77777777" w:rsidR="00E3539F" w:rsidRPr="00A60C8A" w:rsidRDefault="00E3539F" w:rsidP="00DD3DF5">
            <w:pPr>
              <w:rPr>
                <w:color w:val="000000"/>
                <w:sz w:val="20"/>
                <w:szCs w:val="20"/>
              </w:rPr>
            </w:pPr>
          </w:p>
        </w:tc>
        <w:tc>
          <w:tcPr>
            <w:tcW w:w="710" w:type="dxa"/>
            <w:vAlign w:val="bottom"/>
          </w:tcPr>
          <w:p w14:paraId="38E68904" w14:textId="77777777" w:rsidR="00E3539F" w:rsidRPr="00A60C8A" w:rsidRDefault="00E3539F" w:rsidP="00DD3DF5">
            <w:pPr>
              <w:rPr>
                <w:i/>
                <w:color w:val="000000"/>
                <w:sz w:val="20"/>
                <w:szCs w:val="20"/>
              </w:rPr>
            </w:pPr>
          </w:p>
        </w:tc>
        <w:tc>
          <w:tcPr>
            <w:tcW w:w="1133" w:type="dxa"/>
            <w:noWrap/>
            <w:vAlign w:val="bottom"/>
          </w:tcPr>
          <w:p w14:paraId="7F234088" w14:textId="77777777" w:rsidR="00E3539F" w:rsidRPr="00A60C8A" w:rsidRDefault="00E3539F" w:rsidP="00DD3DF5">
            <w:pPr>
              <w:rPr>
                <w:color w:val="000000"/>
                <w:sz w:val="20"/>
                <w:szCs w:val="20"/>
              </w:rPr>
            </w:pPr>
            <w:r>
              <w:rPr>
                <w:color w:val="000000"/>
                <w:sz w:val="20"/>
                <w:szCs w:val="20"/>
              </w:rPr>
              <w:t>30</w:t>
            </w:r>
          </w:p>
        </w:tc>
        <w:tc>
          <w:tcPr>
            <w:tcW w:w="912" w:type="dxa"/>
            <w:noWrap/>
            <w:vAlign w:val="bottom"/>
          </w:tcPr>
          <w:p w14:paraId="066F98B2" w14:textId="77777777" w:rsidR="00E3539F" w:rsidRPr="00A60C8A" w:rsidRDefault="00E3539F" w:rsidP="00DD3DF5">
            <w:pPr>
              <w:rPr>
                <w:i/>
                <w:color w:val="000000"/>
                <w:sz w:val="20"/>
                <w:szCs w:val="20"/>
              </w:rPr>
            </w:pPr>
            <w:r>
              <w:rPr>
                <w:i/>
                <w:color w:val="000000"/>
                <w:sz w:val="20"/>
                <w:szCs w:val="20"/>
              </w:rPr>
              <w:t>15.5</w:t>
            </w:r>
          </w:p>
        </w:tc>
      </w:tr>
      <w:tr w:rsidR="00E3539F" w:rsidRPr="007F7B39" w14:paraId="1BC7D58A" w14:textId="77777777" w:rsidTr="00F45BA9">
        <w:trPr>
          <w:trHeight w:val="300"/>
        </w:trPr>
        <w:tc>
          <w:tcPr>
            <w:tcW w:w="4536" w:type="dxa"/>
            <w:vAlign w:val="bottom"/>
          </w:tcPr>
          <w:p w14:paraId="2A73635F" w14:textId="77777777" w:rsidR="00E3539F" w:rsidRPr="008726E3" w:rsidRDefault="00E3539F" w:rsidP="00DD3DF5">
            <w:pPr>
              <w:rPr>
                <w:color w:val="000000"/>
                <w:sz w:val="20"/>
                <w:szCs w:val="20"/>
                <w:lang w:val="en-AU"/>
              </w:rPr>
            </w:pPr>
            <w:r w:rsidRPr="008726E3">
              <w:rPr>
                <w:color w:val="000000"/>
                <w:sz w:val="20"/>
                <w:szCs w:val="20"/>
                <w:lang w:val="en-AU"/>
              </w:rPr>
              <w:tab/>
              <w:t>28-31</w:t>
            </w:r>
          </w:p>
        </w:tc>
        <w:tc>
          <w:tcPr>
            <w:tcW w:w="850" w:type="dxa"/>
            <w:noWrap/>
            <w:vAlign w:val="bottom"/>
          </w:tcPr>
          <w:p w14:paraId="27B7FB86" w14:textId="77777777" w:rsidR="00E3539F" w:rsidRDefault="00E3539F" w:rsidP="00DD3DF5">
            <w:pPr>
              <w:rPr>
                <w:color w:val="000000"/>
                <w:sz w:val="20"/>
                <w:szCs w:val="20"/>
              </w:rPr>
            </w:pPr>
            <w:r>
              <w:rPr>
                <w:color w:val="000000"/>
                <w:sz w:val="20"/>
                <w:szCs w:val="20"/>
              </w:rPr>
              <w:t>503</w:t>
            </w:r>
          </w:p>
        </w:tc>
        <w:tc>
          <w:tcPr>
            <w:tcW w:w="856" w:type="dxa"/>
            <w:noWrap/>
            <w:vAlign w:val="bottom"/>
          </w:tcPr>
          <w:p w14:paraId="5838FD26" w14:textId="77777777" w:rsidR="00E3539F" w:rsidRDefault="00E3539F" w:rsidP="00DD3DF5">
            <w:pPr>
              <w:rPr>
                <w:i/>
                <w:color w:val="000000"/>
                <w:sz w:val="20"/>
                <w:szCs w:val="20"/>
              </w:rPr>
            </w:pPr>
            <w:r>
              <w:rPr>
                <w:i/>
                <w:color w:val="000000"/>
                <w:sz w:val="20"/>
                <w:szCs w:val="20"/>
              </w:rPr>
              <w:t>7.5</w:t>
            </w:r>
          </w:p>
        </w:tc>
        <w:tc>
          <w:tcPr>
            <w:tcW w:w="709" w:type="dxa"/>
            <w:noWrap/>
            <w:vAlign w:val="bottom"/>
          </w:tcPr>
          <w:p w14:paraId="1D5480DC" w14:textId="77777777" w:rsidR="00E3539F" w:rsidRPr="00614D7D" w:rsidRDefault="00E3539F" w:rsidP="00DD3DF5">
            <w:pPr>
              <w:rPr>
                <w:color w:val="000000"/>
                <w:sz w:val="20"/>
                <w:szCs w:val="20"/>
              </w:rPr>
            </w:pPr>
          </w:p>
        </w:tc>
        <w:tc>
          <w:tcPr>
            <w:tcW w:w="846" w:type="dxa"/>
            <w:noWrap/>
            <w:vAlign w:val="bottom"/>
          </w:tcPr>
          <w:p w14:paraId="4DE03A88" w14:textId="77777777" w:rsidR="00E3539F" w:rsidRDefault="00E3539F" w:rsidP="00DD3DF5">
            <w:pPr>
              <w:rPr>
                <w:i/>
                <w:color w:val="000000"/>
                <w:sz w:val="20"/>
                <w:szCs w:val="20"/>
              </w:rPr>
            </w:pPr>
          </w:p>
        </w:tc>
        <w:tc>
          <w:tcPr>
            <w:tcW w:w="864" w:type="dxa"/>
            <w:vAlign w:val="bottom"/>
          </w:tcPr>
          <w:p w14:paraId="2E325F9B" w14:textId="77777777" w:rsidR="00E3539F" w:rsidRDefault="00E3539F"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710" w:type="dxa"/>
            <w:vAlign w:val="bottom"/>
          </w:tcPr>
          <w:p w14:paraId="5D8A7BDF" w14:textId="77777777" w:rsidR="00E3539F" w:rsidRDefault="00E3539F" w:rsidP="00DD3DF5">
            <w:pPr>
              <w:rPr>
                <w:i/>
                <w:color w:val="000000"/>
                <w:sz w:val="20"/>
                <w:szCs w:val="20"/>
              </w:rPr>
            </w:pPr>
          </w:p>
        </w:tc>
        <w:tc>
          <w:tcPr>
            <w:tcW w:w="1133" w:type="dxa"/>
            <w:noWrap/>
            <w:vAlign w:val="bottom"/>
          </w:tcPr>
          <w:p w14:paraId="24BF0D8E" w14:textId="77777777" w:rsidR="00E3539F" w:rsidRPr="00614D7D" w:rsidRDefault="00E3539F" w:rsidP="00DD3DF5">
            <w:pPr>
              <w:rPr>
                <w:color w:val="000000"/>
                <w:sz w:val="20"/>
                <w:szCs w:val="20"/>
              </w:rPr>
            </w:pPr>
            <w:r>
              <w:rPr>
                <w:color w:val="000000"/>
                <w:sz w:val="20"/>
                <w:szCs w:val="20"/>
              </w:rPr>
              <w:t>22</w:t>
            </w:r>
          </w:p>
        </w:tc>
        <w:tc>
          <w:tcPr>
            <w:tcW w:w="912" w:type="dxa"/>
            <w:noWrap/>
            <w:vAlign w:val="bottom"/>
          </w:tcPr>
          <w:p w14:paraId="5077B782" w14:textId="77777777" w:rsidR="00E3539F" w:rsidRDefault="00E3539F" w:rsidP="00DD3DF5">
            <w:pPr>
              <w:rPr>
                <w:i/>
                <w:color w:val="000000"/>
                <w:sz w:val="20"/>
                <w:szCs w:val="20"/>
              </w:rPr>
            </w:pPr>
            <w:r>
              <w:rPr>
                <w:i/>
                <w:color w:val="000000"/>
                <w:sz w:val="20"/>
                <w:szCs w:val="20"/>
              </w:rPr>
              <w:t>11.3</w:t>
            </w:r>
          </w:p>
        </w:tc>
      </w:tr>
      <w:tr w:rsidR="00E3539F" w:rsidRPr="007F7B39" w14:paraId="391D7005" w14:textId="77777777" w:rsidTr="00F45BA9">
        <w:trPr>
          <w:trHeight w:val="300"/>
        </w:trPr>
        <w:tc>
          <w:tcPr>
            <w:tcW w:w="4536" w:type="dxa"/>
            <w:vAlign w:val="bottom"/>
          </w:tcPr>
          <w:p w14:paraId="5C57C468" w14:textId="77777777" w:rsidR="00E3539F" w:rsidRPr="008726E3" w:rsidRDefault="00E3539F" w:rsidP="00DD3DF5">
            <w:pPr>
              <w:rPr>
                <w:color w:val="000000"/>
                <w:sz w:val="20"/>
                <w:szCs w:val="20"/>
                <w:lang w:val="en-AU"/>
              </w:rPr>
            </w:pPr>
            <w:r w:rsidRPr="008726E3">
              <w:rPr>
                <w:color w:val="000000"/>
                <w:sz w:val="20"/>
                <w:szCs w:val="20"/>
                <w:lang w:val="en-AU"/>
              </w:rPr>
              <w:tab/>
              <w:t>32-36</w:t>
            </w:r>
          </w:p>
        </w:tc>
        <w:tc>
          <w:tcPr>
            <w:tcW w:w="850" w:type="dxa"/>
            <w:noWrap/>
            <w:vAlign w:val="bottom"/>
          </w:tcPr>
          <w:p w14:paraId="2E16A93E" w14:textId="77777777" w:rsidR="00E3539F" w:rsidRDefault="00E3539F" w:rsidP="00DD3DF5">
            <w:pPr>
              <w:rPr>
                <w:color w:val="000000"/>
                <w:sz w:val="20"/>
                <w:szCs w:val="20"/>
              </w:rPr>
            </w:pPr>
            <w:r>
              <w:rPr>
                <w:color w:val="000000"/>
                <w:sz w:val="20"/>
                <w:szCs w:val="20"/>
              </w:rPr>
              <w:t>3523</w:t>
            </w:r>
          </w:p>
        </w:tc>
        <w:tc>
          <w:tcPr>
            <w:tcW w:w="856" w:type="dxa"/>
            <w:noWrap/>
            <w:vAlign w:val="bottom"/>
          </w:tcPr>
          <w:p w14:paraId="366772BC" w14:textId="77777777" w:rsidR="00E3539F" w:rsidRDefault="00E3539F" w:rsidP="00DD3DF5">
            <w:pPr>
              <w:rPr>
                <w:i/>
                <w:color w:val="000000"/>
                <w:sz w:val="20"/>
                <w:szCs w:val="20"/>
              </w:rPr>
            </w:pPr>
            <w:r>
              <w:rPr>
                <w:i/>
                <w:color w:val="000000"/>
                <w:sz w:val="20"/>
                <w:szCs w:val="20"/>
              </w:rPr>
              <w:t>52.3</w:t>
            </w:r>
          </w:p>
        </w:tc>
        <w:tc>
          <w:tcPr>
            <w:tcW w:w="709" w:type="dxa"/>
            <w:noWrap/>
            <w:vAlign w:val="bottom"/>
          </w:tcPr>
          <w:p w14:paraId="39A96D84" w14:textId="77777777" w:rsidR="00E3539F" w:rsidRPr="00614D7D" w:rsidRDefault="00E3539F" w:rsidP="00DD3DF5">
            <w:pPr>
              <w:rPr>
                <w:color w:val="000000"/>
                <w:sz w:val="20"/>
                <w:szCs w:val="20"/>
              </w:rPr>
            </w:pPr>
          </w:p>
        </w:tc>
        <w:tc>
          <w:tcPr>
            <w:tcW w:w="846" w:type="dxa"/>
            <w:noWrap/>
            <w:vAlign w:val="bottom"/>
          </w:tcPr>
          <w:p w14:paraId="33DB24EA" w14:textId="77777777" w:rsidR="00E3539F" w:rsidRDefault="00E3539F" w:rsidP="00DD3DF5">
            <w:pPr>
              <w:rPr>
                <w:i/>
                <w:color w:val="000000"/>
                <w:sz w:val="20"/>
                <w:szCs w:val="20"/>
              </w:rPr>
            </w:pPr>
          </w:p>
        </w:tc>
        <w:tc>
          <w:tcPr>
            <w:tcW w:w="864" w:type="dxa"/>
            <w:vAlign w:val="bottom"/>
          </w:tcPr>
          <w:p w14:paraId="7923F52E" w14:textId="77777777" w:rsidR="00E3539F" w:rsidRDefault="00E3539F"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710" w:type="dxa"/>
            <w:vAlign w:val="bottom"/>
          </w:tcPr>
          <w:p w14:paraId="7381CD2F" w14:textId="77777777" w:rsidR="00E3539F" w:rsidRDefault="00E3539F" w:rsidP="00DD3DF5">
            <w:pPr>
              <w:rPr>
                <w:i/>
                <w:color w:val="000000"/>
                <w:sz w:val="20"/>
                <w:szCs w:val="20"/>
              </w:rPr>
            </w:pPr>
          </w:p>
        </w:tc>
        <w:tc>
          <w:tcPr>
            <w:tcW w:w="1133" w:type="dxa"/>
            <w:noWrap/>
            <w:vAlign w:val="bottom"/>
          </w:tcPr>
          <w:p w14:paraId="55A97E6E" w14:textId="77777777" w:rsidR="00E3539F" w:rsidRPr="00614D7D" w:rsidRDefault="00E3539F" w:rsidP="00DD3DF5">
            <w:pPr>
              <w:rPr>
                <w:color w:val="000000"/>
                <w:sz w:val="20"/>
                <w:szCs w:val="20"/>
              </w:rPr>
            </w:pPr>
            <w:r>
              <w:rPr>
                <w:color w:val="000000"/>
                <w:sz w:val="20"/>
                <w:szCs w:val="20"/>
              </w:rPr>
              <w:t>41</w:t>
            </w:r>
          </w:p>
        </w:tc>
        <w:tc>
          <w:tcPr>
            <w:tcW w:w="912" w:type="dxa"/>
            <w:noWrap/>
            <w:vAlign w:val="bottom"/>
          </w:tcPr>
          <w:p w14:paraId="626433A0" w14:textId="77777777" w:rsidR="00E3539F" w:rsidRDefault="00E3539F" w:rsidP="00DD3DF5">
            <w:pPr>
              <w:rPr>
                <w:i/>
                <w:color w:val="000000"/>
                <w:sz w:val="20"/>
                <w:szCs w:val="20"/>
              </w:rPr>
            </w:pPr>
            <w:r>
              <w:rPr>
                <w:i/>
                <w:color w:val="000000"/>
                <w:sz w:val="20"/>
                <w:szCs w:val="20"/>
              </w:rPr>
              <w:t>21.1</w:t>
            </w:r>
          </w:p>
        </w:tc>
      </w:tr>
      <w:tr w:rsidR="00E3539F" w:rsidRPr="007F7B39" w14:paraId="420AC1DF" w14:textId="77777777" w:rsidTr="00F45BA9">
        <w:trPr>
          <w:trHeight w:val="300"/>
        </w:trPr>
        <w:tc>
          <w:tcPr>
            <w:tcW w:w="4536" w:type="dxa"/>
            <w:vAlign w:val="bottom"/>
          </w:tcPr>
          <w:p w14:paraId="395F4310" w14:textId="77777777" w:rsidR="00E3539F" w:rsidRPr="008726E3" w:rsidRDefault="00E3539F" w:rsidP="00DD3DF5">
            <w:pPr>
              <w:rPr>
                <w:color w:val="000000"/>
                <w:sz w:val="20"/>
                <w:szCs w:val="20"/>
                <w:lang w:val="en-AU"/>
              </w:rPr>
            </w:pPr>
            <w:r w:rsidRPr="008726E3">
              <w:rPr>
                <w:color w:val="000000"/>
                <w:sz w:val="20"/>
                <w:szCs w:val="20"/>
                <w:lang w:val="en-AU"/>
              </w:rPr>
              <w:tab/>
              <w:t>≥37</w:t>
            </w:r>
          </w:p>
        </w:tc>
        <w:tc>
          <w:tcPr>
            <w:tcW w:w="850" w:type="dxa"/>
            <w:noWrap/>
            <w:vAlign w:val="bottom"/>
          </w:tcPr>
          <w:p w14:paraId="169C8F16" w14:textId="77777777" w:rsidR="00E3539F" w:rsidRPr="00A60C8A" w:rsidRDefault="00E3539F" w:rsidP="00DD3DF5">
            <w:pPr>
              <w:rPr>
                <w:color w:val="000000"/>
                <w:sz w:val="20"/>
                <w:szCs w:val="20"/>
              </w:rPr>
            </w:pPr>
            <w:r>
              <w:rPr>
                <w:color w:val="000000"/>
                <w:sz w:val="20"/>
                <w:szCs w:val="20"/>
              </w:rPr>
              <w:t>2508</w:t>
            </w:r>
          </w:p>
        </w:tc>
        <w:tc>
          <w:tcPr>
            <w:tcW w:w="856" w:type="dxa"/>
            <w:noWrap/>
            <w:vAlign w:val="bottom"/>
          </w:tcPr>
          <w:p w14:paraId="0F2A0368" w14:textId="77777777" w:rsidR="00E3539F" w:rsidRPr="00A60C8A" w:rsidRDefault="00E3539F" w:rsidP="00DD3DF5">
            <w:pPr>
              <w:rPr>
                <w:i/>
                <w:color w:val="000000"/>
                <w:sz w:val="20"/>
                <w:szCs w:val="20"/>
              </w:rPr>
            </w:pPr>
            <w:r>
              <w:rPr>
                <w:i/>
                <w:color w:val="000000"/>
                <w:sz w:val="20"/>
                <w:szCs w:val="20"/>
              </w:rPr>
              <w:t>37.2</w:t>
            </w:r>
          </w:p>
        </w:tc>
        <w:tc>
          <w:tcPr>
            <w:tcW w:w="709" w:type="dxa"/>
            <w:noWrap/>
            <w:vAlign w:val="bottom"/>
          </w:tcPr>
          <w:p w14:paraId="59D15A09" w14:textId="77777777" w:rsidR="00E3539F" w:rsidRPr="00A60C8A" w:rsidRDefault="00E3539F" w:rsidP="00DD3DF5">
            <w:pPr>
              <w:rPr>
                <w:color w:val="000000"/>
                <w:sz w:val="20"/>
                <w:szCs w:val="20"/>
              </w:rPr>
            </w:pPr>
          </w:p>
        </w:tc>
        <w:tc>
          <w:tcPr>
            <w:tcW w:w="846" w:type="dxa"/>
            <w:noWrap/>
            <w:vAlign w:val="bottom"/>
          </w:tcPr>
          <w:p w14:paraId="4F780062" w14:textId="77777777" w:rsidR="00E3539F" w:rsidRPr="00A60C8A" w:rsidRDefault="00E3539F" w:rsidP="00DD3DF5">
            <w:pPr>
              <w:rPr>
                <w:i/>
                <w:color w:val="000000"/>
                <w:sz w:val="20"/>
                <w:szCs w:val="20"/>
              </w:rPr>
            </w:pPr>
          </w:p>
        </w:tc>
        <w:tc>
          <w:tcPr>
            <w:tcW w:w="864" w:type="dxa"/>
            <w:vAlign w:val="bottom"/>
          </w:tcPr>
          <w:p w14:paraId="49B385C5" w14:textId="77777777" w:rsidR="00E3539F" w:rsidRPr="00A60C8A" w:rsidRDefault="00E3539F" w:rsidP="00DD3DF5">
            <w:pPr>
              <w:rPr>
                <w:color w:val="000000"/>
                <w:sz w:val="20"/>
                <w:szCs w:val="20"/>
              </w:rPr>
            </w:pPr>
            <w:r>
              <w:rPr>
                <w:color w:val="000000"/>
                <w:sz w:val="20"/>
                <w:szCs w:val="20"/>
                <w:lang w:val="en-AU"/>
              </w:rPr>
              <w:t>&lt;10</w:t>
            </w:r>
            <w:r w:rsidRPr="00897BBB">
              <w:rPr>
                <w:vertAlign w:val="superscript"/>
                <w:lang w:val="en-AU"/>
              </w:rPr>
              <w:t xml:space="preserve"> a</w:t>
            </w:r>
          </w:p>
        </w:tc>
        <w:tc>
          <w:tcPr>
            <w:tcW w:w="710" w:type="dxa"/>
            <w:vAlign w:val="bottom"/>
          </w:tcPr>
          <w:p w14:paraId="071FAC10" w14:textId="77777777" w:rsidR="00E3539F" w:rsidRPr="00A60C8A" w:rsidRDefault="00E3539F" w:rsidP="00DD3DF5">
            <w:pPr>
              <w:rPr>
                <w:i/>
                <w:color w:val="000000"/>
                <w:sz w:val="20"/>
                <w:szCs w:val="20"/>
              </w:rPr>
            </w:pPr>
          </w:p>
        </w:tc>
        <w:tc>
          <w:tcPr>
            <w:tcW w:w="1133" w:type="dxa"/>
            <w:noWrap/>
            <w:vAlign w:val="bottom"/>
          </w:tcPr>
          <w:p w14:paraId="65189EF4" w14:textId="77777777" w:rsidR="00E3539F" w:rsidRPr="00A60C8A" w:rsidRDefault="00E3539F" w:rsidP="00DD3DF5">
            <w:pPr>
              <w:rPr>
                <w:color w:val="000000"/>
                <w:sz w:val="20"/>
                <w:szCs w:val="20"/>
              </w:rPr>
            </w:pPr>
            <w:r>
              <w:rPr>
                <w:color w:val="000000"/>
                <w:sz w:val="20"/>
                <w:szCs w:val="20"/>
              </w:rPr>
              <w:t>31</w:t>
            </w:r>
          </w:p>
        </w:tc>
        <w:tc>
          <w:tcPr>
            <w:tcW w:w="912" w:type="dxa"/>
            <w:noWrap/>
            <w:vAlign w:val="bottom"/>
          </w:tcPr>
          <w:p w14:paraId="7C96D8DE" w14:textId="77777777" w:rsidR="00E3539F" w:rsidRPr="00A60C8A" w:rsidRDefault="00E3539F" w:rsidP="00DD3DF5">
            <w:pPr>
              <w:rPr>
                <w:i/>
                <w:color w:val="000000"/>
                <w:sz w:val="20"/>
                <w:szCs w:val="20"/>
              </w:rPr>
            </w:pPr>
            <w:r>
              <w:rPr>
                <w:i/>
                <w:color w:val="000000"/>
                <w:sz w:val="20"/>
                <w:szCs w:val="20"/>
              </w:rPr>
              <w:t>16.0</w:t>
            </w:r>
          </w:p>
        </w:tc>
      </w:tr>
      <w:tr w:rsidR="00E3539F" w:rsidRPr="007F7B39" w14:paraId="142BFC82" w14:textId="77777777" w:rsidTr="0005722A">
        <w:trPr>
          <w:trHeight w:val="300"/>
        </w:trPr>
        <w:tc>
          <w:tcPr>
            <w:tcW w:w="4536" w:type="dxa"/>
            <w:tcBorders>
              <w:bottom w:val="nil"/>
            </w:tcBorders>
            <w:vAlign w:val="bottom"/>
          </w:tcPr>
          <w:p w14:paraId="31BC605A" w14:textId="77777777" w:rsidR="00E3539F" w:rsidRPr="008726E3" w:rsidRDefault="00E3539F" w:rsidP="00DD3DF5">
            <w:pPr>
              <w:rPr>
                <w:color w:val="000000"/>
                <w:sz w:val="20"/>
                <w:szCs w:val="20"/>
                <w:lang w:val="en-AU"/>
              </w:rPr>
            </w:pPr>
          </w:p>
        </w:tc>
        <w:tc>
          <w:tcPr>
            <w:tcW w:w="850" w:type="dxa"/>
            <w:tcBorders>
              <w:bottom w:val="nil"/>
            </w:tcBorders>
            <w:noWrap/>
            <w:vAlign w:val="bottom"/>
          </w:tcPr>
          <w:p w14:paraId="22C93C75" w14:textId="77777777" w:rsidR="00E3539F" w:rsidRPr="00A60C8A" w:rsidRDefault="00E3539F" w:rsidP="00DD3DF5">
            <w:pPr>
              <w:rPr>
                <w:color w:val="000000"/>
                <w:sz w:val="20"/>
                <w:szCs w:val="20"/>
              </w:rPr>
            </w:pPr>
          </w:p>
        </w:tc>
        <w:tc>
          <w:tcPr>
            <w:tcW w:w="856" w:type="dxa"/>
            <w:tcBorders>
              <w:bottom w:val="nil"/>
            </w:tcBorders>
            <w:noWrap/>
            <w:vAlign w:val="bottom"/>
          </w:tcPr>
          <w:p w14:paraId="1D210D3A" w14:textId="77777777" w:rsidR="00E3539F" w:rsidRPr="00A60C8A" w:rsidRDefault="00E3539F" w:rsidP="00DD3DF5">
            <w:pPr>
              <w:rPr>
                <w:i/>
                <w:color w:val="000000"/>
                <w:sz w:val="20"/>
                <w:szCs w:val="20"/>
              </w:rPr>
            </w:pPr>
          </w:p>
        </w:tc>
        <w:tc>
          <w:tcPr>
            <w:tcW w:w="709" w:type="dxa"/>
            <w:tcBorders>
              <w:bottom w:val="nil"/>
            </w:tcBorders>
            <w:noWrap/>
            <w:vAlign w:val="bottom"/>
          </w:tcPr>
          <w:p w14:paraId="180530CE" w14:textId="77777777" w:rsidR="00E3539F" w:rsidRPr="00A60C8A" w:rsidRDefault="00E3539F" w:rsidP="00DD3DF5">
            <w:pPr>
              <w:rPr>
                <w:color w:val="000000"/>
                <w:sz w:val="20"/>
                <w:szCs w:val="20"/>
              </w:rPr>
            </w:pPr>
          </w:p>
        </w:tc>
        <w:tc>
          <w:tcPr>
            <w:tcW w:w="846" w:type="dxa"/>
            <w:tcBorders>
              <w:bottom w:val="nil"/>
            </w:tcBorders>
            <w:noWrap/>
            <w:vAlign w:val="bottom"/>
          </w:tcPr>
          <w:p w14:paraId="1A2E144C" w14:textId="77777777" w:rsidR="00E3539F" w:rsidRPr="00A60C8A" w:rsidRDefault="00E3539F" w:rsidP="00DD3DF5">
            <w:pPr>
              <w:rPr>
                <w:i/>
                <w:color w:val="000000"/>
                <w:sz w:val="20"/>
                <w:szCs w:val="20"/>
              </w:rPr>
            </w:pPr>
          </w:p>
        </w:tc>
        <w:tc>
          <w:tcPr>
            <w:tcW w:w="864" w:type="dxa"/>
            <w:tcBorders>
              <w:bottom w:val="nil"/>
            </w:tcBorders>
            <w:vAlign w:val="bottom"/>
          </w:tcPr>
          <w:p w14:paraId="74CD69B1" w14:textId="77777777" w:rsidR="00E3539F" w:rsidRPr="00A60C8A" w:rsidRDefault="00E3539F" w:rsidP="00DD3DF5">
            <w:pPr>
              <w:rPr>
                <w:color w:val="000000"/>
                <w:sz w:val="20"/>
                <w:szCs w:val="20"/>
              </w:rPr>
            </w:pPr>
          </w:p>
        </w:tc>
        <w:tc>
          <w:tcPr>
            <w:tcW w:w="710" w:type="dxa"/>
            <w:tcBorders>
              <w:bottom w:val="nil"/>
            </w:tcBorders>
            <w:vAlign w:val="bottom"/>
          </w:tcPr>
          <w:p w14:paraId="075CB373" w14:textId="77777777" w:rsidR="00E3539F" w:rsidRPr="00A60C8A" w:rsidRDefault="00E3539F" w:rsidP="00DD3DF5">
            <w:pPr>
              <w:rPr>
                <w:i/>
                <w:color w:val="000000"/>
                <w:sz w:val="20"/>
                <w:szCs w:val="20"/>
              </w:rPr>
            </w:pPr>
          </w:p>
        </w:tc>
        <w:tc>
          <w:tcPr>
            <w:tcW w:w="1133" w:type="dxa"/>
            <w:tcBorders>
              <w:bottom w:val="nil"/>
            </w:tcBorders>
            <w:noWrap/>
            <w:vAlign w:val="bottom"/>
          </w:tcPr>
          <w:p w14:paraId="0A5CF7E8" w14:textId="77777777" w:rsidR="00E3539F" w:rsidRPr="00A60C8A" w:rsidRDefault="00E3539F" w:rsidP="00DD3DF5">
            <w:pPr>
              <w:rPr>
                <w:color w:val="000000"/>
                <w:sz w:val="20"/>
                <w:szCs w:val="20"/>
              </w:rPr>
            </w:pPr>
          </w:p>
        </w:tc>
        <w:tc>
          <w:tcPr>
            <w:tcW w:w="912" w:type="dxa"/>
            <w:tcBorders>
              <w:bottom w:val="nil"/>
            </w:tcBorders>
            <w:noWrap/>
            <w:vAlign w:val="bottom"/>
          </w:tcPr>
          <w:p w14:paraId="2B9F2A71" w14:textId="77777777" w:rsidR="00E3539F" w:rsidRPr="00A60C8A" w:rsidRDefault="00E3539F" w:rsidP="00DD3DF5">
            <w:pPr>
              <w:rPr>
                <w:i/>
                <w:color w:val="000000"/>
                <w:sz w:val="20"/>
                <w:szCs w:val="20"/>
              </w:rPr>
            </w:pPr>
          </w:p>
        </w:tc>
      </w:tr>
      <w:tr w:rsidR="00E3539F" w:rsidRPr="007F7B39" w14:paraId="373D83FD" w14:textId="77777777" w:rsidTr="0005722A">
        <w:trPr>
          <w:trHeight w:val="300"/>
        </w:trPr>
        <w:tc>
          <w:tcPr>
            <w:tcW w:w="4536" w:type="dxa"/>
            <w:tcBorders>
              <w:top w:val="nil"/>
              <w:left w:val="nil"/>
              <w:bottom w:val="nil"/>
              <w:right w:val="nil"/>
            </w:tcBorders>
            <w:vAlign w:val="bottom"/>
          </w:tcPr>
          <w:p w14:paraId="7682B754" w14:textId="77777777" w:rsidR="00E3539F" w:rsidRPr="008726E3" w:rsidRDefault="00E3539F" w:rsidP="00DD3DF5">
            <w:pPr>
              <w:rPr>
                <w:color w:val="000000"/>
                <w:sz w:val="20"/>
                <w:szCs w:val="20"/>
                <w:lang w:val="en-AU"/>
              </w:rPr>
            </w:pPr>
            <w:r w:rsidRPr="008726E3">
              <w:rPr>
                <w:color w:val="000000"/>
                <w:sz w:val="20"/>
                <w:szCs w:val="20"/>
                <w:lang w:val="en-AU"/>
              </w:rPr>
              <w:t>Onset of labour</w:t>
            </w:r>
          </w:p>
        </w:tc>
        <w:tc>
          <w:tcPr>
            <w:tcW w:w="850" w:type="dxa"/>
            <w:tcBorders>
              <w:top w:val="nil"/>
              <w:left w:val="nil"/>
              <w:bottom w:val="nil"/>
              <w:right w:val="nil"/>
            </w:tcBorders>
            <w:noWrap/>
            <w:vAlign w:val="bottom"/>
          </w:tcPr>
          <w:p w14:paraId="0FC002E3" w14:textId="77777777" w:rsidR="00E3539F" w:rsidRPr="00A60C8A" w:rsidRDefault="00E3539F" w:rsidP="00DD3DF5">
            <w:pPr>
              <w:rPr>
                <w:color w:val="000000"/>
                <w:sz w:val="20"/>
                <w:szCs w:val="20"/>
              </w:rPr>
            </w:pPr>
          </w:p>
        </w:tc>
        <w:tc>
          <w:tcPr>
            <w:tcW w:w="856" w:type="dxa"/>
            <w:tcBorders>
              <w:top w:val="nil"/>
              <w:left w:val="nil"/>
              <w:bottom w:val="nil"/>
              <w:right w:val="nil"/>
            </w:tcBorders>
            <w:noWrap/>
            <w:vAlign w:val="bottom"/>
          </w:tcPr>
          <w:p w14:paraId="543B6B32" w14:textId="77777777" w:rsidR="00E3539F" w:rsidRPr="00A60C8A" w:rsidRDefault="00E3539F" w:rsidP="00DD3DF5">
            <w:pPr>
              <w:rPr>
                <w:i/>
                <w:color w:val="000000"/>
                <w:sz w:val="20"/>
                <w:szCs w:val="20"/>
              </w:rPr>
            </w:pPr>
          </w:p>
        </w:tc>
        <w:tc>
          <w:tcPr>
            <w:tcW w:w="709" w:type="dxa"/>
            <w:tcBorders>
              <w:top w:val="nil"/>
              <w:left w:val="nil"/>
              <w:bottom w:val="nil"/>
              <w:right w:val="nil"/>
            </w:tcBorders>
            <w:noWrap/>
            <w:vAlign w:val="bottom"/>
          </w:tcPr>
          <w:p w14:paraId="068C47DE" w14:textId="77777777" w:rsidR="00E3539F" w:rsidRPr="00A60C8A" w:rsidRDefault="00E3539F" w:rsidP="00DD3DF5">
            <w:pPr>
              <w:rPr>
                <w:color w:val="000000"/>
                <w:sz w:val="20"/>
                <w:szCs w:val="20"/>
              </w:rPr>
            </w:pPr>
          </w:p>
        </w:tc>
        <w:tc>
          <w:tcPr>
            <w:tcW w:w="846" w:type="dxa"/>
            <w:tcBorders>
              <w:top w:val="nil"/>
              <w:left w:val="nil"/>
              <w:bottom w:val="nil"/>
              <w:right w:val="nil"/>
            </w:tcBorders>
            <w:noWrap/>
            <w:vAlign w:val="bottom"/>
          </w:tcPr>
          <w:p w14:paraId="4EADB5F0" w14:textId="77777777" w:rsidR="00E3539F" w:rsidRPr="00A60C8A" w:rsidRDefault="00E3539F" w:rsidP="00DD3DF5">
            <w:pPr>
              <w:rPr>
                <w:i/>
                <w:color w:val="000000"/>
                <w:sz w:val="20"/>
                <w:szCs w:val="20"/>
              </w:rPr>
            </w:pPr>
          </w:p>
        </w:tc>
        <w:tc>
          <w:tcPr>
            <w:tcW w:w="864" w:type="dxa"/>
            <w:tcBorders>
              <w:top w:val="nil"/>
              <w:left w:val="nil"/>
              <w:bottom w:val="nil"/>
              <w:right w:val="nil"/>
            </w:tcBorders>
            <w:vAlign w:val="bottom"/>
          </w:tcPr>
          <w:p w14:paraId="79298B0E" w14:textId="77777777" w:rsidR="00E3539F" w:rsidRPr="00A60C8A" w:rsidRDefault="00E3539F" w:rsidP="00DD3DF5">
            <w:pPr>
              <w:rPr>
                <w:color w:val="000000"/>
                <w:sz w:val="20"/>
                <w:szCs w:val="20"/>
              </w:rPr>
            </w:pPr>
          </w:p>
        </w:tc>
        <w:tc>
          <w:tcPr>
            <w:tcW w:w="710" w:type="dxa"/>
            <w:tcBorders>
              <w:top w:val="nil"/>
              <w:left w:val="nil"/>
              <w:bottom w:val="nil"/>
              <w:right w:val="nil"/>
            </w:tcBorders>
            <w:vAlign w:val="bottom"/>
          </w:tcPr>
          <w:p w14:paraId="49C8943E" w14:textId="77777777" w:rsidR="00E3539F" w:rsidRPr="00A60C8A" w:rsidRDefault="00E3539F" w:rsidP="00DD3DF5">
            <w:pPr>
              <w:rPr>
                <w:i/>
                <w:color w:val="000000"/>
                <w:sz w:val="20"/>
                <w:szCs w:val="20"/>
              </w:rPr>
            </w:pPr>
          </w:p>
        </w:tc>
        <w:tc>
          <w:tcPr>
            <w:tcW w:w="1133" w:type="dxa"/>
            <w:tcBorders>
              <w:top w:val="nil"/>
              <w:left w:val="nil"/>
              <w:bottom w:val="nil"/>
              <w:right w:val="nil"/>
            </w:tcBorders>
            <w:noWrap/>
            <w:vAlign w:val="bottom"/>
          </w:tcPr>
          <w:p w14:paraId="2EEBE79D" w14:textId="77777777" w:rsidR="00E3539F" w:rsidRPr="00A60C8A" w:rsidRDefault="00E3539F" w:rsidP="00DD3DF5">
            <w:pPr>
              <w:rPr>
                <w:color w:val="000000"/>
                <w:sz w:val="20"/>
                <w:szCs w:val="20"/>
              </w:rPr>
            </w:pPr>
          </w:p>
        </w:tc>
        <w:tc>
          <w:tcPr>
            <w:tcW w:w="912" w:type="dxa"/>
            <w:tcBorders>
              <w:top w:val="nil"/>
              <w:left w:val="nil"/>
              <w:bottom w:val="nil"/>
              <w:right w:val="nil"/>
            </w:tcBorders>
            <w:noWrap/>
            <w:vAlign w:val="bottom"/>
          </w:tcPr>
          <w:p w14:paraId="2B214AC0" w14:textId="77777777" w:rsidR="00E3539F" w:rsidRPr="00A60C8A" w:rsidRDefault="00E3539F" w:rsidP="00DD3DF5">
            <w:pPr>
              <w:rPr>
                <w:i/>
                <w:color w:val="000000"/>
                <w:sz w:val="20"/>
                <w:szCs w:val="20"/>
              </w:rPr>
            </w:pPr>
          </w:p>
        </w:tc>
      </w:tr>
      <w:tr w:rsidR="00E3539F" w:rsidRPr="007F7B39" w14:paraId="3D3495B5" w14:textId="77777777" w:rsidTr="0005722A">
        <w:trPr>
          <w:trHeight w:val="300"/>
        </w:trPr>
        <w:tc>
          <w:tcPr>
            <w:tcW w:w="4536" w:type="dxa"/>
            <w:tcBorders>
              <w:top w:val="nil"/>
              <w:left w:val="nil"/>
              <w:bottom w:val="nil"/>
              <w:right w:val="nil"/>
            </w:tcBorders>
            <w:vAlign w:val="bottom"/>
          </w:tcPr>
          <w:p w14:paraId="4DFD4B63" w14:textId="77777777" w:rsidR="00E3539F" w:rsidRPr="008726E3" w:rsidRDefault="00E3539F" w:rsidP="00DD3DF5">
            <w:pPr>
              <w:rPr>
                <w:color w:val="000000"/>
                <w:sz w:val="20"/>
                <w:szCs w:val="20"/>
                <w:lang w:val="en-AU"/>
              </w:rPr>
            </w:pPr>
            <w:r w:rsidRPr="008726E3">
              <w:rPr>
                <w:color w:val="000000"/>
                <w:sz w:val="20"/>
                <w:szCs w:val="20"/>
                <w:lang w:val="en-AU"/>
              </w:rPr>
              <w:tab/>
              <w:t xml:space="preserve">Spontaneous </w:t>
            </w:r>
          </w:p>
        </w:tc>
        <w:tc>
          <w:tcPr>
            <w:tcW w:w="850" w:type="dxa"/>
            <w:tcBorders>
              <w:top w:val="nil"/>
              <w:left w:val="nil"/>
              <w:bottom w:val="nil"/>
              <w:right w:val="nil"/>
            </w:tcBorders>
            <w:noWrap/>
            <w:vAlign w:val="bottom"/>
          </w:tcPr>
          <w:p w14:paraId="094203F0" w14:textId="77777777" w:rsidR="00E3539F" w:rsidRPr="00A60C8A" w:rsidRDefault="00E3539F" w:rsidP="00DD3DF5">
            <w:pPr>
              <w:rPr>
                <w:color w:val="000000"/>
                <w:sz w:val="20"/>
                <w:szCs w:val="20"/>
              </w:rPr>
            </w:pPr>
            <w:r>
              <w:rPr>
                <w:color w:val="000000"/>
                <w:sz w:val="20"/>
                <w:szCs w:val="20"/>
              </w:rPr>
              <w:t>2098</w:t>
            </w:r>
          </w:p>
        </w:tc>
        <w:tc>
          <w:tcPr>
            <w:tcW w:w="856" w:type="dxa"/>
            <w:tcBorders>
              <w:top w:val="nil"/>
              <w:left w:val="nil"/>
              <w:bottom w:val="nil"/>
              <w:right w:val="nil"/>
            </w:tcBorders>
            <w:noWrap/>
            <w:vAlign w:val="bottom"/>
          </w:tcPr>
          <w:p w14:paraId="449DC20A" w14:textId="77777777" w:rsidR="00E3539F" w:rsidRPr="00A60C8A" w:rsidRDefault="00E3539F" w:rsidP="00DD3DF5">
            <w:pPr>
              <w:rPr>
                <w:i/>
                <w:color w:val="000000"/>
                <w:sz w:val="20"/>
                <w:szCs w:val="20"/>
              </w:rPr>
            </w:pPr>
            <w:r>
              <w:rPr>
                <w:i/>
                <w:color w:val="000000"/>
                <w:sz w:val="20"/>
                <w:szCs w:val="20"/>
              </w:rPr>
              <w:t>31.1</w:t>
            </w:r>
          </w:p>
        </w:tc>
        <w:tc>
          <w:tcPr>
            <w:tcW w:w="709" w:type="dxa"/>
            <w:tcBorders>
              <w:top w:val="nil"/>
              <w:left w:val="nil"/>
              <w:bottom w:val="nil"/>
              <w:right w:val="nil"/>
            </w:tcBorders>
            <w:noWrap/>
            <w:vAlign w:val="bottom"/>
          </w:tcPr>
          <w:p w14:paraId="7329C7C8" w14:textId="77777777" w:rsidR="00E3539F" w:rsidRPr="00A60C8A" w:rsidRDefault="00E3539F" w:rsidP="00DD3DF5">
            <w:pPr>
              <w:rPr>
                <w:color w:val="000000"/>
                <w:sz w:val="20"/>
                <w:szCs w:val="20"/>
              </w:rPr>
            </w:pPr>
          </w:p>
        </w:tc>
        <w:tc>
          <w:tcPr>
            <w:tcW w:w="846" w:type="dxa"/>
            <w:tcBorders>
              <w:top w:val="nil"/>
              <w:left w:val="nil"/>
              <w:bottom w:val="nil"/>
              <w:right w:val="nil"/>
            </w:tcBorders>
            <w:noWrap/>
            <w:vAlign w:val="bottom"/>
          </w:tcPr>
          <w:p w14:paraId="24E22ECE" w14:textId="77777777" w:rsidR="00E3539F" w:rsidRPr="00A60C8A" w:rsidRDefault="00E3539F" w:rsidP="00DD3DF5">
            <w:pPr>
              <w:rPr>
                <w:i/>
                <w:color w:val="000000"/>
                <w:sz w:val="20"/>
                <w:szCs w:val="20"/>
              </w:rPr>
            </w:pPr>
          </w:p>
        </w:tc>
        <w:tc>
          <w:tcPr>
            <w:tcW w:w="864" w:type="dxa"/>
            <w:tcBorders>
              <w:top w:val="nil"/>
              <w:left w:val="nil"/>
              <w:bottom w:val="nil"/>
              <w:right w:val="nil"/>
            </w:tcBorders>
            <w:vAlign w:val="bottom"/>
          </w:tcPr>
          <w:p w14:paraId="142A6516" w14:textId="77777777" w:rsidR="00E3539F" w:rsidRPr="00F8114F" w:rsidRDefault="00E3539F" w:rsidP="00DD3DF5">
            <w:pPr>
              <w:rPr>
                <w:color w:val="000000"/>
                <w:sz w:val="20"/>
                <w:szCs w:val="20"/>
              </w:rPr>
            </w:pPr>
          </w:p>
        </w:tc>
        <w:tc>
          <w:tcPr>
            <w:tcW w:w="710" w:type="dxa"/>
            <w:tcBorders>
              <w:top w:val="nil"/>
              <w:left w:val="nil"/>
              <w:bottom w:val="nil"/>
              <w:right w:val="nil"/>
            </w:tcBorders>
            <w:vAlign w:val="bottom"/>
          </w:tcPr>
          <w:p w14:paraId="3974C513" w14:textId="77777777" w:rsidR="00E3539F" w:rsidRPr="00A60C8A" w:rsidRDefault="00E3539F" w:rsidP="00DD3DF5">
            <w:pPr>
              <w:rPr>
                <w:i/>
                <w:color w:val="000000"/>
                <w:sz w:val="20"/>
                <w:szCs w:val="20"/>
              </w:rPr>
            </w:pPr>
          </w:p>
        </w:tc>
        <w:tc>
          <w:tcPr>
            <w:tcW w:w="1133" w:type="dxa"/>
            <w:tcBorders>
              <w:top w:val="nil"/>
              <w:left w:val="nil"/>
              <w:bottom w:val="nil"/>
              <w:right w:val="nil"/>
            </w:tcBorders>
            <w:noWrap/>
            <w:vAlign w:val="bottom"/>
          </w:tcPr>
          <w:p w14:paraId="4FB939B3" w14:textId="77777777" w:rsidR="00E3539F" w:rsidRPr="00A60C8A" w:rsidRDefault="00E3539F" w:rsidP="00DD3DF5">
            <w:pPr>
              <w:rPr>
                <w:color w:val="000000"/>
                <w:sz w:val="20"/>
                <w:szCs w:val="20"/>
              </w:rPr>
            </w:pPr>
            <w:r>
              <w:rPr>
                <w:color w:val="000000"/>
                <w:sz w:val="20"/>
                <w:szCs w:val="20"/>
              </w:rPr>
              <w:t>88</w:t>
            </w:r>
          </w:p>
        </w:tc>
        <w:tc>
          <w:tcPr>
            <w:tcW w:w="912" w:type="dxa"/>
            <w:tcBorders>
              <w:top w:val="nil"/>
              <w:left w:val="nil"/>
              <w:bottom w:val="nil"/>
              <w:right w:val="nil"/>
            </w:tcBorders>
            <w:noWrap/>
            <w:vAlign w:val="bottom"/>
          </w:tcPr>
          <w:p w14:paraId="0FE77307" w14:textId="77777777" w:rsidR="00E3539F" w:rsidRPr="00A60C8A" w:rsidRDefault="00E3539F" w:rsidP="00DD3DF5">
            <w:pPr>
              <w:rPr>
                <w:i/>
                <w:color w:val="000000"/>
                <w:sz w:val="20"/>
                <w:szCs w:val="20"/>
              </w:rPr>
            </w:pPr>
            <w:r>
              <w:rPr>
                <w:i/>
                <w:color w:val="000000"/>
                <w:sz w:val="20"/>
                <w:szCs w:val="20"/>
              </w:rPr>
              <w:t>45.4</w:t>
            </w:r>
          </w:p>
        </w:tc>
      </w:tr>
      <w:tr w:rsidR="00E3539F" w:rsidRPr="007F7B39" w14:paraId="14A0903E" w14:textId="77777777" w:rsidTr="0005722A">
        <w:trPr>
          <w:trHeight w:val="300"/>
        </w:trPr>
        <w:tc>
          <w:tcPr>
            <w:tcW w:w="4536" w:type="dxa"/>
            <w:tcBorders>
              <w:top w:val="nil"/>
              <w:left w:val="nil"/>
              <w:bottom w:val="nil"/>
              <w:right w:val="nil"/>
            </w:tcBorders>
            <w:vAlign w:val="bottom"/>
          </w:tcPr>
          <w:p w14:paraId="25600324" w14:textId="77777777" w:rsidR="00E3539F" w:rsidRPr="008726E3" w:rsidRDefault="00E3539F" w:rsidP="00DD3DF5">
            <w:pPr>
              <w:rPr>
                <w:color w:val="000000"/>
                <w:sz w:val="20"/>
                <w:szCs w:val="20"/>
                <w:lang w:val="en-AU"/>
              </w:rPr>
            </w:pPr>
            <w:r w:rsidRPr="008726E3">
              <w:rPr>
                <w:color w:val="000000"/>
                <w:sz w:val="20"/>
                <w:szCs w:val="20"/>
                <w:lang w:val="en-AU"/>
              </w:rPr>
              <w:tab/>
              <w:t>Induced</w:t>
            </w:r>
          </w:p>
        </w:tc>
        <w:tc>
          <w:tcPr>
            <w:tcW w:w="850" w:type="dxa"/>
            <w:tcBorders>
              <w:top w:val="nil"/>
              <w:left w:val="nil"/>
              <w:bottom w:val="nil"/>
              <w:right w:val="nil"/>
            </w:tcBorders>
            <w:noWrap/>
            <w:vAlign w:val="bottom"/>
          </w:tcPr>
          <w:p w14:paraId="6F65535E" w14:textId="77777777" w:rsidR="00E3539F" w:rsidRPr="00A60C8A" w:rsidRDefault="00E3539F" w:rsidP="00DD3DF5">
            <w:pPr>
              <w:rPr>
                <w:color w:val="000000"/>
                <w:sz w:val="20"/>
                <w:szCs w:val="20"/>
              </w:rPr>
            </w:pPr>
            <w:r>
              <w:rPr>
                <w:color w:val="000000"/>
                <w:sz w:val="20"/>
                <w:szCs w:val="20"/>
              </w:rPr>
              <w:t>1461</w:t>
            </w:r>
          </w:p>
        </w:tc>
        <w:tc>
          <w:tcPr>
            <w:tcW w:w="856" w:type="dxa"/>
            <w:tcBorders>
              <w:top w:val="nil"/>
              <w:left w:val="nil"/>
              <w:bottom w:val="nil"/>
              <w:right w:val="nil"/>
            </w:tcBorders>
            <w:noWrap/>
            <w:vAlign w:val="bottom"/>
          </w:tcPr>
          <w:p w14:paraId="1D3C2E71" w14:textId="77777777" w:rsidR="00E3539F" w:rsidRPr="00A60C8A" w:rsidRDefault="00E3539F" w:rsidP="00DD3DF5">
            <w:pPr>
              <w:rPr>
                <w:i/>
                <w:color w:val="000000"/>
                <w:sz w:val="20"/>
                <w:szCs w:val="20"/>
              </w:rPr>
            </w:pPr>
            <w:r>
              <w:rPr>
                <w:i/>
                <w:color w:val="000000"/>
                <w:sz w:val="20"/>
                <w:szCs w:val="20"/>
              </w:rPr>
              <w:t>21.7</w:t>
            </w:r>
          </w:p>
        </w:tc>
        <w:tc>
          <w:tcPr>
            <w:tcW w:w="709" w:type="dxa"/>
            <w:tcBorders>
              <w:top w:val="nil"/>
              <w:left w:val="nil"/>
              <w:bottom w:val="nil"/>
              <w:right w:val="nil"/>
            </w:tcBorders>
            <w:noWrap/>
            <w:vAlign w:val="bottom"/>
          </w:tcPr>
          <w:p w14:paraId="28CE711B" w14:textId="77777777" w:rsidR="00E3539F" w:rsidRPr="00F8114F" w:rsidRDefault="00E3539F" w:rsidP="00DD3DF5">
            <w:pPr>
              <w:rPr>
                <w:color w:val="000000"/>
                <w:sz w:val="20"/>
                <w:szCs w:val="20"/>
              </w:rPr>
            </w:pPr>
          </w:p>
        </w:tc>
        <w:tc>
          <w:tcPr>
            <w:tcW w:w="846" w:type="dxa"/>
            <w:tcBorders>
              <w:top w:val="nil"/>
              <w:left w:val="nil"/>
              <w:bottom w:val="nil"/>
              <w:right w:val="nil"/>
            </w:tcBorders>
            <w:noWrap/>
            <w:vAlign w:val="bottom"/>
          </w:tcPr>
          <w:p w14:paraId="12D5DA4D" w14:textId="77777777" w:rsidR="00E3539F" w:rsidRPr="00A60C8A" w:rsidRDefault="00E3539F" w:rsidP="00DD3DF5">
            <w:pPr>
              <w:rPr>
                <w:i/>
                <w:color w:val="000000"/>
                <w:sz w:val="20"/>
                <w:szCs w:val="20"/>
              </w:rPr>
            </w:pPr>
          </w:p>
        </w:tc>
        <w:tc>
          <w:tcPr>
            <w:tcW w:w="864" w:type="dxa"/>
            <w:tcBorders>
              <w:top w:val="nil"/>
              <w:left w:val="nil"/>
              <w:bottom w:val="nil"/>
              <w:right w:val="nil"/>
            </w:tcBorders>
            <w:vAlign w:val="bottom"/>
          </w:tcPr>
          <w:p w14:paraId="31246602" w14:textId="7E9B1A53" w:rsidR="00E3539F" w:rsidRPr="00A60C8A" w:rsidRDefault="00E3539F" w:rsidP="00DD3DF5">
            <w:pPr>
              <w:rPr>
                <w:color w:val="000000"/>
                <w:sz w:val="20"/>
                <w:szCs w:val="20"/>
              </w:rPr>
            </w:pPr>
          </w:p>
        </w:tc>
        <w:tc>
          <w:tcPr>
            <w:tcW w:w="710" w:type="dxa"/>
            <w:tcBorders>
              <w:top w:val="nil"/>
              <w:left w:val="nil"/>
              <w:bottom w:val="nil"/>
              <w:right w:val="nil"/>
            </w:tcBorders>
            <w:vAlign w:val="bottom"/>
          </w:tcPr>
          <w:p w14:paraId="5C6A30BE" w14:textId="77777777" w:rsidR="00E3539F" w:rsidRPr="00A60C8A" w:rsidRDefault="00E3539F" w:rsidP="00DD3DF5">
            <w:pPr>
              <w:rPr>
                <w:i/>
                <w:color w:val="000000"/>
                <w:sz w:val="20"/>
                <w:szCs w:val="20"/>
              </w:rPr>
            </w:pPr>
          </w:p>
        </w:tc>
        <w:tc>
          <w:tcPr>
            <w:tcW w:w="1133" w:type="dxa"/>
            <w:tcBorders>
              <w:top w:val="nil"/>
              <w:left w:val="nil"/>
              <w:bottom w:val="nil"/>
              <w:right w:val="nil"/>
            </w:tcBorders>
            <w:noWrap/>
            <w:vAlign w:val="bottom"/>
          </w:tcPr>
          <w:p w14:paraId="70DCD6F1" w14:textId="77777777" w:rsidR="00E3539F" w:rsidRPr="00A60C8A" w:rsidRDefault="00E3539F" w:rsidP="00DD3DF5">
            <w:pPr>
              <w:rPr>
                <w:color w:val="000000"/>
                <w:sz w:val="20"/>
                <w:szCs w:val="20"/>
              </w:rPr>
            </w:pPr>
            <w:r>
              <w:rPr>
                <w:color w:val="000000"/>
                <w:sz w:val="20"/>
                <w:szCs w:val="20"/>
              </w:rPr>
              <w:t>45</w:t>
            </w:r>
          </w:p>
        </w:tc>
        <w:tc>
          <w:tcPr>
            <w:tcW w:w="912" w:type="dxa"/>
            <w:tcBorders>
              <w:top w:val="nil"/>
              <w:left w:val="nil"/>
              <w:bottom w:val="nil"/>
              <w:right w:val="nil"/>
            </w:tcBorders>
            <w:noWrap/>
            <w:vAlign w:val="bottom"/>
          </w:tcPr>
          <w:p w14:paraId="632EC74C" w14:textId="77777777" w:rsidR="00E3539F" w:rsidRPr="00A60C8A" w:rsidRDefault="00E3539F" w:rsidP="00DD3DF5">
            <w:pPr>
              <w:rPr>
                <w:i/>
                <w:color w:val="000000"/>
                <w:sz w:val="20"/>
                <w:szCs w:val="20"/>
              </w:rPr>
            </w:pPr>
            <w:r>
              <w:rPr>
                <w:i/>
                <w:color w:val="000000"/>
                <w:sz w:val="20"/>
                <w:szCs w:val="20"/>
              </w:rPr>
              <w:t>33.5</w:t>
            </w:r>
          </w:p>
        </w:tc>
      </w:tr>
      <w:tr w:rsidR="00E3539F" w:rsidRPr="007F7B39" w14:paraId="609DD3EA" w14:textId="77777777" w:rsidTr="0005722A">
        <w:trPr>
          <w:trHeight w:val="300"/>
        </w:trPr>
        <w:tc>
          <w:tcPr>
            <w:tcW w:w="4536" w:type="dxa"/>
            <w:tcBorders>
              <w:top w:val="nil"/>
              <w:left w:val="nil"/>
              <w:bottom w:val="nil"/>
              <w:right w:val="nil"/>
            </w:tcBorders>
            <w:vAlign w:val="bottom"/>
          </w:tcPr>
          <w:p w14:paraId="6ECA67FF" w14:textId="7DD61414" w:rsidR="00E3539F" w:rsidRPr="008726E3" w:rsidRDefault="00E3539F" w:rsidP="00DD3DF5">
            <w:pPr>
              <w:rPr>
                <w:color w:val="000000"/>
                <w:sz w:val="20"/>
                <w:szCs w:val="20"/>
                <w:lang w:val="en-AU"/>
              </w:rPr>
            </w:pPr>
            <w:r w:rsidRPr="008726E3">
              <w:rPr>
                <w:color w:val="000000"/>
                <w:sz w:val="20"/>
                <w:szCs w:val="20"/>
              </w:rPr>
              <w:tab/>
              <w:t>Prelabour c</w:t>
            </w:r>
            <w:r w:rsidRPr="008726E3">
              <w:rPr>
                <w:color w:val="000000"/>
                <w:sz w:val="20"/>
                <w:szCs w:val="20"/>
                <w:lang w:val="en-AU"/>
              </w:rPr>
              <w:t>aesarean section</w:t>
            </w:r>
          </w:p>
        </w:tc>
        <w:tc>
          <w:tcPr>
            <w:tcW w:w="850" w:type="dxa"/>
            <w:tcBorders>
              <w:top w:val="nil"/>
              <w:left w:val="nil"/>
              <w:bottom w:val="nil"/>
              <w:right w:val="nil"/>
            </w:tcBorders>
            <w:noWrap/>
            <w:vAlign w:val="bottom"/>
          </w:tcPr>
          <w:p w14:paraId="66049ACB" w14:textId="77777777" w:rsidR="00E3539F" w:rsidRPr="00A60C8A" w:rsidRDefault="00E3539F" w:rsidP="00DD3DF5">
            <w:pPr>
              <w:rPr>
                <w:color w:val="000000"/>
                <w:sz w:val="20"/>
                <w:szCs w:val="20"/>
              </w:rPr>
            </w:pPr>
            <w:r>
              <w:rPr>
                <w:color w:val="000000"/>
                <w:sz w:val="20"/>
                <w:szCs w:val="20"/>
              </w:rPr>
              <w:t>3177</w:t>
            </w:r>
          </w:p>
        </w:tc>
        <w:tc>
          <w:tcPr>
            <w:tcW w:w="856" w:type="dxa"/>
            <w:tcBorders>
              <w:top w:val="nil"/>
              <w:left w:val="nil"/>
              <w:bottom w:val="nil"/>
              <w:right w:val="nil"/>
            </w:tcBorders>
            <w:noWrap/>
            <w:vAlign w:val="bottom"/>
          </w:tcPr>
          <w:p w14:paraId="59B35302" w14:textId="77777777" w:rsidR="00E3539F" w:rsidRPr="00A60C8A" w:rsidRDefault="00E3539F" w:rsidP="00DD3DF5">
            <w:pPr>
              <w:rPr>
                <w:i/>
                <w:color w:val="000000"/>
                <w:sz w:val="20"/>
                <w:szCs w:val="20"/>
              </w:rPr>
            </w:pPr>
            <w:r>
              <w:rPr>
                <w:i/>
                <w:color w:val="000000"/>
                <w:sz w:val="20"/>
                <w:szCs w:val="20"/>
              </w:rPr>
              <w:t>47.2</w:t>
            </w:r>
          </w:p>
        </w:tc>
        <w:tc>
          <w:tcPr>
            <w:tcW w:w="709" w:type="dxa"/>
            <w:tcBorders>
              <w:top w:val="nil"/>
              <w:left w:val="nil"/>
              <w:bottom w:val="nil"/>
              <w:right w:val="nil"/>
            </w:tcBorders>
            <w:noWrap/>
            <w:vAlign w:val="bottom"/>
          </w:tcPr>
          <w:p w14:paraId="4F8457D5" w14:textId="77777777" w:rsidR="00E3539F" w:rsidRPr="00A60C8A" w:rsidRDefault="00E3539F" w:rsidP="00DD3DF5">
            <w:pPr>
              <w:rPr>
                <w:color w:val="000000"/>
                <w:sz w:val="20"/>
                <w:szCs w:val="20"/>
              </w:rPr>
            </w:pPr>
          </w:p>
        </w:tc>
        <w:tc>
          <w:tcPr>
            <w:tcW w:w="846" w:type="dxa"/>
            <w:tcBorders>
              <w:top w:val="nil"/>
              <w:left w:val="nil"/>
              <w:bottom w:val="nil"/>
              <w:right w:val="nil"/>
            </w:tcBorders>
            <w:noWrap/>
            <w:vAlign w:val="bottom"/>
          </w:tcPr>
          <w:p w14:paraId="232A53A2" w14:textId="77777777" w:rsidR="00E3539F" w:rsidRPr="00A60C8A" w:rsidRDefault="00E3539F" w:rsidP="00DD3DF5">
            <w:pPr>
              <w:rPr>
                <w:i/>
                <w:color w:val="000000"/>
                <w:sz w:val="20"/>
                <w:szCs w:val="20"/>
              </w:rPr>
            </w:pPr>
          </w:p>
        </w:tc>
        <w:tc>
          <w:tcPr>
            <w:tcW w:w="864" w:type="dxa"/>
            <w:tcBorders>
              <w:top w:val="nil"/>
              <w:left w:val="nil"/>
              <w:bottom w:val="nil"/>
              <w:right w:val="nil"/>
            </w:tcBorders>
            <w:vAlign w:val="bottom"/>
          </w:tcPr>
          <w:p w14:paraId="3EB5F336" w14:textId="515F4D76" w:rsidR="00E3539F" w:rsidRPr="00AE4AC8" w:rsidRDefault="00E3539F" w:rsidP="00DD3DF5">
            <w:pPr>
              <w:rPr>
                <w:vertAlign w:val="superscript"/>
                <w:lang w:val="en-AU"/>
              </w:rPr>
            </w:pPr>
            <w:r>
              <w:rPr>
                <w:color w:val="000000"/>
                <w:sz w:val="20"/>
                <w:szCs w:val="20"/>
                <w:lang w:val="en-AU"/>
              </w:rPr>
              <w:t>&lt;10</w:t>
            </w:r>
            <w:r w:rsidRPr="00897BBB">
              <w:rPr>
                <w:vertAlign w:val="superscript"/>
                <w:lang w:val="en-AU"/>
              </w:rPr>
              <w:t xml:space="preserve"> a</w:t>
            </w:r>
          </w:p>
        </w:tc>
        <w:tc>
          <w:tcPr>
            <w:tcW w:w="710" w:type="dxa"/>
            <w:tcBorders>
              <w:top w:val="nil"/>
              <w:left w:val="nil"/>
              <w:bottom w:val="nil"/>
              <w:right w:val="nil"/>
            </w:tcBorders>
            <w:vAlign w:val="bottom"/>
          </w:tcPr>
          <w:p w14:paraId="65403AA1" w14:textId="77777777" w:rsidR="00E3539F" w:rsidRPr="00A60C8A" w:rsidRDefault="00E3539F" w:rsidP="00DD3DF5">
            <w:pPr>
              <w:rPr>
                <w:i/>
                <w:color w:val="000000"/>
                <w:sz w:val="20"/>
                <w:szCs w:val="20"/>
              </w:rPr>
            </w:pPr>
          </w:p>
        </w:tc>
        <w:tc>
          <w:tcPr>
            <w:tcW w:w="1133" w:type="dxa"/>
            <w:tcBorders>
              <w:top w:val="nil"/>
              <w:left w:val="nil"/>
              <w:bottom w:val="nil"/>
              <w:right w:val="nil"/>
            </w:tcBorders>
            <w:noWrap/>
            <w:vAlign w:val="bottom"/>
          </w:tcPr>
          <w:p w14:paraId="6C160E6C" w14:textId="77777777" w:rsidR="00E3539F" w:rsidRPr="00A60C8A" w:rsidRDefault="00E3539F" w:rsidP="00DD3DF5">
            <w:pPr>
              <w:rPr>
                <w:color w:val="000000"/>
                <w:sz w:val="20"/>
                <w:szCs w:val="20"/>
              </w:rPr>
            </w:pPr>
            <w:r>
              <w:rPr>
                <w:color w:val="000000"/>
                <w:sz w:val="20"/>
                <w:szCs w:val="20"/>
              </w:rPr>
              <w:t>41</w:t>
            </w:r>
          </w:p>
        </w:tc>
        <w:tc>
          <w:tcPr>
            <w:tcW w:w="912" w:type="dxa"/>
            <w:tcBorders>
              <w:top w:val="nil"/>
              <w:left w:val="nil"/>
              <w:bottom w:val="nil"/>
              <w:right w:val="nil"/>
            </w:tcBorders>
            <w:noWrap/>
            <w:vAlign w:val="bottom"/>
          </w:tcPr>
          <w:p w14:paraId="25344091" w14:textId="77777777" w:rsidR="00E3539F" w:rsidRPr="00A60C8A" w:rsidRDefault="00E3539F" w:rsidP="00DD3DF5">
            <w:pPr>
              <w:rPr>
                <w:i/>
                <w:color w:val="000000"/>
                <w:sz w:val="20"/>
                <w:szCs w:val="20"/>
              </w:rPr>
            </w:pPr>
            <w:r>
              <w:rPr>
                <w:i/>
                <w:color w:val="000000"/>
                <w:sz w:val="20"/>
                <w:szCs w:val="20"/>
              </w:rPr>
              <w:t>21.1</w:t>
            </w:r>
          </w:p>
        </w:tc>
      </w:tr>
      <w:tr w:rsidR="00E3539F" w:rsidRPr="00A67A16" w14:paraId="2C1FA7AB" w14:textId="77777777" w:rsidTr="0005722A">
        <w:trPr>
          <w:trHeight w:val="300"/>
        </w:trPr>
        <w:tc>
          <w:tcPr>
            <w:tcW w:w="4536" w:type="dxa"/>
            <w:tcBorders>
              <w:top w:val="nil"/>
              <w:bottom w:val="nil"/>
            </w:tcBorders>
            <w:vAlign w:val="bottom"/>
          </w:tcPr>
          <w:p w14:paraId="21D79EA9" w14:textId="77777777" w:rsidR="00E3539F" w:rsidRPr="008726E3" w:rsidRDefault="00E3539F" w:rsidP="00DD3DF5">
            <w:pPr>
              <w:rPr>
                <w:color w:val="000000"/>
                <w:sz w:val="20"/>
                <w:szCs w:val="20"/>
                <w:lang w:val="en-AU"/>
              </w:rPr>
            </w:pPr>
          </w:p>
        </w:tc>
        <w:tc>
          <w:tcPr>
            <w:tcW w:w="850" w:type="dxa"/>
            <w:tcBorders>
              <w:top w:val="nil"/>
              <w:bottom w:val="nil"/>
            </w:tcBorders>
            <w:noWrap/>
            <w:vAlign w:val="bottom"/>
          </w:tcPr>
          <w:p w14:paraId="67EE8D63" w14:textId="77777777" w:rsidR="00E3539F" w:rsidRPr="00A60C8A" w:rsidRDefault="00E3539F" w:rsidP="00DD3DF5">
            <w:pPr>
              <w:rPr>
                <w:color w:val="000000"/>
                <w:sz w:val="20"/>
                <w:szCs w:val="20"/>
              </w:rPr>
            </w:pPr>
          </w:p>
        </w:tc>
        <w:tc>
          <w:tcPr>
            <w:tcW w:w="856" w:type="dxa"/>
            <w:tcBorders>
              <w:top w:val="nil"/>
              <w:bottom w:val="nil"/>
            </w:tcBorders>
            <w:noWrap/>
            <w:vAlign w:val="bottom"/>
          </w:tcPr>
          <w:p w14:paraId="45B3008E" w14:textId="77777777" w:rsidR="00E3539F" w:rsidRPr="00A60C8A" w:rsidRDefault="00E3539F" w:rsidP="00DD3DF5">
            <w:pPr>
              <w:rPr>
                <w:i/>
                <w:color w:val="000000"/>
                <w:sz w:val="20"/>
                <w:szCs w:val="20"/>
              </w:rPr>
            </w:pPr>
          </w:p>
        </w:tc>
        <w:tc>
          <w:tcPr>
            <w:tcW w:w="709" w:type="dxa"/>
            <w:tcBorders>
              <w:top w:val="nil"/>
              <w:bottom w:val="nil"/>
            </w:tcBorders>
            <w:noWrap/>
            <w:vAlign w:val="bottom"/>
          </w:tcPr>
          <w:p w14:paraId="7F292F82" w14:textId="77777777" w:rsidR="00E3539F" w:rsidRPr="00A60C8A" w:rsidRDefault="00E3539F" w:rsidP="00DD3DF5">
            <w:pPr>
              <w:rPr>
                <w:color w:val="000000"/>
                <w:sz w:val="20"/>
                <w:szCs w:val="20"/>
              </w:rPr>
            </w:pPr>
          </w:p>
        </w:tc>
        <w:tc>
          <w:tcPr>
            <w:tcW w:w="846" w:type="dxa"/>
            <w:tcBorders>
              <w:top w:val="nil"/>
              <w:bottom w:val="nil"/>
            </w:tcBorders>
            <w:noWrap/>
            <w:vAlign w:val="bottom"/>
          </w:tcPr>
          <w:p w14:paraId="6A108BF4" w14:textId="77777777" w:rsidR="00E3539F" w:rsidRPr="00A60C8A" w:rsidRDefault="00E3539F" w:rsidP="00DD3DF5">
            <w:pPr>
              <w:rPr>
                <w:i/>
                <w:color w:val="000000"/>
                <w:sz w:val="20"/>
                <w:szCs w:val="20"/>
              </w:rPr>
            </w:pPr>
          </w:p>
        </w:tc>
        <w:tc>
          <w:tcPr>
            <w:tcW w:w="864" w:type="dxa"/>
            <w:tcBorders>
              <w:top w:val="nil"/>
              <w:bottom w:val="nil"/>
            </w:tcBorders>
            <w:vAlign w:val="bottom"/>
          </w:tcPr>
          <w:p w14:paraId="17D6080E" w14:textId="77777777" w:rsidR="00E3539F" w:rsidRPr="00A60C8A" w:rsidRDefault="00E3539F" w:rsidP="00DD3DF5">
            <w:pPr>
              <w:rPr>
                <w:color w:val="000000"/>
                <w:sz w:val="20"/>
                <w:szCs w:val="20"/>
              </w:rPr>
            </w:pPr>
          </w:p>
        </w:tc>
        <w:tc>
          <w:tcPr>
            <w:tcW w:w="710" w:type="dxa"/>
            <w:tcBorders>
              <w:top w:val="nil"/>
              <w:bottom w:val="nil"/>
            </w:tcBorders>
            <w:vAlign w:val="bottom"/>
          </w:tcPr>
          <w:p w14:paraId="08FFB098" w14:textId="77777777" w:rsidR="00E3539F" w:rsidRPr="00A60C8A" w:rsidRDefault="00E3539F" w:rsidP="00DD3DF5">
            <w:pPr>
              <w:rPr>
                <w:i/>
                <w:color w:val="000000"/>
                <w:sz w:val="20"/>
                <w:szCs w:val="20"/>
              </w:rPr>
            </w:pPr>
          </w:p>
        </w:tc>
        <w:tc>
          <w:tcPr>
            <w:tcW w:w="1133" w:type="dxa"/>
            <w:tcBorders>
              <w:top w:val="nil"/>
              <w:bottom w:val="nil"/>
            </w:tcBorders>
            <w:noWrap/>
            <w:vAlign w:val="bottom"/>
          </w:tcPr>
          <w:p w14:paraId="542670D6" w14:textId="77777777" w:rsidR="00E3539F" w:rsidRPr="00A60C8A" w:rsidRDefault="00E3539F" w:rsidP="00DD3DF5">
            <w:pPr>
              <w:rPr>
                <w:color w:val="000000"/>
                <w:sz w:val="20"/>
                <w:szCs w:val="20"/>
              </w:rPr>
            </w:pPr>
          </w:p>
        </w:tc>
        <w:tc>
          <w:tcPr>
            <w:tcW w:w="912" w:type="dxa"/>
            <w:tcBorders>
              <w:top w:val="nil"/>
              <w:bottom w:val="nil"/>
            </w:tcBorders>
            <w:noWrap/>
            <w:vAlign w:val="bottom"/>
          </w:tcPr>
          <w:p w14:paraId="61C3B5BB" w14:textId="77777777" w:rsidR="00E3539F" w:rsidRPr="00A60C8A" w:rsidRDefault="00E3539F" w:rsidP="00DD3DF5">
            <w:pPr>
              <w:rPr>
                <w:i/>
                <w:color w:val="000000"/>
                <w:sz w:val="20"/>
                <w:szCs w:val="20"/>
              </w:rPr>
            </w:pPr>
          </w:p>
        </w:tc>
      </w:tr>
      <w:tr w:rsidR="00E3539F" w:rsidRPr="00A67A16" w14:paraId="4FAD271F" w14:textId="77777777" w:rsidTr="0005722A">
        <w:trPr>
          <w:trHeight w:val="300"/>
        </w:trPr>
        <w:tc>
          <w:tcPr>
            <w:tcW w:w="4536" w:type="dxa"/>
            <w:tcBorders>
              <w:top w:val="nil"/>
            </w:tcBorders>
            <w:vAlign w:val="bottom"/>
          </w:tcPr>
          <w:p w14:paraId="557011B4" w14:textId="77777777" w:rsidR="00E3539F" w:rsidRPr="008726E3" w:rsidRDefault="00E3539F" w:rsidP="00DD3DF5">
            <w:pPr>
              <w:rPr>
                <w:color w:val="000000"/>
                <w:sz w:val="20"/>
                <w:szCs w:val="20"/>
                <w:lang w:val="en-AU"/>
              </w:rPr>
            </w:pPr>
            <w:r w:rsidRPr="008726E3">
              <w:rPr>
                <w:color w:val="000000"/>
                <w:sz w:val="20"/>
                <w:szCs w:val="20"/>
                <w:lang w:val="en-AU"/>
              </w:rPr>
              <w:t xml:space="preserve">Birth method </w:t>
            </w:r>
          </w:p>
        </w:tc>
        <w:tc>
          <w:tcPr>
            <w:tcW w:w="850" w:type="dxa"/>
            <w:tcBorders>
              <w:top w:val="nil"/>
            </w:tcBorders>
            <w:noWrap/>
            <w:vAlign w:val="bottom"/>
          </w:tcPr>
          <w:p w14:paraId="47640447" w14:textId="77777777" w:rsidR="00E3539F" w:rsidRPr="00A60C8A" w:rsidRDefault="00E3539F" w:rsidP="00DD3DF5">
            <w:pPr>
              <w:rPr>
                <w:color w:val="000000"/>
                <w:sz w:val="20"/>
                <w:szCs w:val="20"/>
              </w:rPr>
            </w:pPr>
          </w:p>
        </w:tc>
        <w:tc>
          <w:tcPr>
            <w:tcW w:w="856" w:type="dxa"/>
            <w:tcBorders>
              <w:top w:val="nil"/>
            </w:tcBorders>
            <w:noWrap/>
            <w:vAlign w:val="bottom"/>
          </w:tcPr>
          <w:p w14:paraId="6304E21F" w14:textId="77777777" w:rsidR="00E3539F" w:rsidRPr="00A60C8A" w:rsidRDefault="00E3539F" w:rsidP="00DD3DF5">
            <w:pPr>
              <w:rPr>
                <w:i/>
                <w:color w:val="000000"/>
                <w:sz w:val="20"/>
                <w:szCs w:val="20"/>
              </w:rPr>
            </w:pPr>
          </w:p>
        </w:tc>
        <w:tc>
          <w:tcPr>
            <w:tcW w:w="709" w:type="dxa"/>
            <w:tcBorders>
              <w:top w:val="nil"/>
            </w:tcBorders>
            <w:noWrap/>
            <w:vAlign w:val="bottom"/>
          </w:tcPr>
          <w:p w14:paraId="4D63A04B" w14:textId="77777777" w:rsidR="00E3539F" w:rsidRPr="00A60C8A" w:rsidRDefault="00E3539F" w:rsidP="00DD3DF5">
            <w:pPr>
              <w:rPr>
                <w:color w:val="000000"/>
                <w:sz w:val="20"/>
                <w:szCs w:val="20"/>
              </w:rPr>
            </w:pPr>
          </w:p>
        </w:tc>
        <w:tc>
          <w:tcPr>
            <w:tcW w:w="846" w:type="dxa"/>
            <w:tcBorders>
              <w:top w:val="nil"/>
            </w:tcBorders>
            <w:noWrap/>
            <w:vAlign w:val="bottom"/>
          </w:tcPr>
          <w:p w14:paraId="02093FB5" w14:textId="77777777" w:rsidR="00E3539F" w:rsidRPr="00A60C8A" w:rsidRDefault="00E3539F" w:rsidP="00DD3DF5">
            <w:pPr>
              <w:rPr>
                <w:i/>
                <w:color w:val="000000"/>
                <w:sz w:val="20"/>
                <w:szCs w:val="20"/>
              </w:rPr>
            </w:pPr>
          </w:p>
        </w:tc>
        <w:tc>
          <w:tcPr>
            <w:tcW w:w="864" w:type="dxa"/>
            <w:tcBorders>
              <w:top w:val="nil"/>
            </w:tcBorders>
            <w:vAlign w:val="bottom"/>
          </w:tcPr>
          <w:p w14:paraId="37DDA9CB" w14:textId="77777777" w:rsidR="00E3539F" w:rsidRPr="00A60C8A" w:rsidRDefault="00E3539F" w:rsidP="00DD3DF5">
            <w:pPr>
              <w:rPr>
                <w:color w:val="000000"/>
                <w:sz w:val="20"/>
                <w:szCs w:val="20"/>
              </w:rPr>
            </w:pPr>
          </w:p>
        </w:tc>
        <w:tc>
          <w:tcPr>
            <w:tcW w:w="710" w:type="dxa"/>
            <w:tcBorders>
              <w:top w:val="nil"/>
            </w:tcBorders>
            <w:vAlign w:val="bottom"/>
          </w:tcPr>
          <w:p w14:paraId="4DC79C93" w14:textId="77777777" w:rsidR="00E3539F" w:rsidRPr="00A60C8A" w:rsidRDefault="00E3539F" w:rsidP="00DD3DF5">
            <w:pPr>
              <w:rPr>
                <w:i/>
                <w:color w:val="000000"/>
                <w:sz w:val="20"/>
                <w:szCs w:val="20"/>
              </w:rPr>
            </w:pPr>
          </w:p>
        </w:tc>
        <w:tc>
          <w:tcPr>
            <w:tcW w:w="1133" w:type="dxa"/>
            <w:tcBorders>
              <w:top w:val="nil"/>
            </w:tcBorders>
            <w:noWrap/>
            <w:vAlign w:val="bottom"/>
          </w:tcPr>
          <w:p w14:paraId="7DCE9D59" w14:textId="77777777" w:rsidR="00E3539F" w:rsidRPr="00A60C8A" w:rsidRDefault="00E3539F" w:rsidP="00DD3DF5">
            <w:pPr>
              <w:rPr>
                <w:color w:val="000000"/>
                <w:sz w:val="20"/>
                <w:szCs w:val="20"/>
              </w:rPr>
            </w:pPr>
          </w:p>
        </w:tc>
        <w:tc>
          <w:tcPr>
            <w:tcW w:w="912" w:type="dxa"/>
            <w:tcBorders>
              <w:top w:val="nil"/>
            </w:tcBorders>
            <w:noWrap/>
            <w:vAlign w:val="bottom"/>
          </w:tcPr>
          <w:p w14:paraId="7A775963" w14:textId="77777777" w:rsidR="00E3539F" w:rsidRPr="00A60C8A" w:rsidRDefault="00E3539F" w:rsidP="00DD3DF5">
            <w:pPr>
              <w:rPr>
                <w:i/>
                <w:color w:val="000000"/>
                <w:sz w:val="20"/>
                <w:szCs w:val="20"/>
              </w:rPr>
            </w:pPr>
          </w:p>
        </w:tc>
      </w:tr>
      <w:tr w:rsidR="00E3539F" w:rsidRPr="00A67A16" w14:paraId="1B17FCC6" w14:textId="77777777" w:rsidTr="00F45BA9">
        <w:trPr>
          <w:trHeight w:val="300"/>
        </w:trPr>
        <w:tc>
          <w:tcPr>
            <w:tcW w:w="4536" w:type="dxa"/>
            <w:vAlign w:val="bottom"/>
          </w:tcPr>
          <w:p w14:paraId="40C2A95A" w14:textId="77777777" w:rsidR="00E3539F" w:rsidRPr="008726E3" w:rsidRDefault="00E3539F" w:rsidP="00DD3DF5">
            <w:pPr>
              <w:rPr>
                <w:color w:val="000000"/>
                <w:sz w:val="20"/>
                <w:szCs w:val="20"/>
                <w:lang w:val="en-AU"/>
              </w:rPr>
            </w:pPr>
            <w:r w:rsidRPr="008726E3">
              <w:rPr>
                <w:color w:val="000000"/>
                <w:sz w:val="20"/>
                <w:szCs w:val="20"/>
                <w:lang w:val="en-AU"/>
              </w:rPr>
              <w:tab/>
            </w:r>
            <w:r>
              <w:rPr>
                <w:color w:val="000000"/>
                <w:sz w:val="20"/>
                <w:szCs w:val="20"/>
                <w:lang w:val="en-AU"/>
              </w:rPr>
              <w:t>Only v</w:t>
            </w:r>
            <w:r w:rsidRPr="008726E3">
              <w:rPr>
                <w:color w:val="000000"/>
                <w:sz w:val="20"/>
                <w:szCs w:val="20"/>
                <w:lang w:val="en-AU"/>
              </w:rPr>
              <w:t>aginal</w:t>
            </w:r>
          </w:p>
        </w:tc>
        <w:tc>
          <w:tcPr>
            <w:tcW w:w="850" w:type="dxa"/>
            <w:noWrap/>
            <w:vAlign w:val="bottom"/>
          </w:tcPr>
          <w:p w14:paraId="06E7BA6A" w14:textId="77777777" w:rsidR="00E3539F" w:rsidRPr="00A60C8A" w:rsidRDefault="00E3539F" w:rsidP="00DD3DF5">
            <w:pPr>
              <w:rPr>
                <w:color w:val="000000"/>
                <w:sz w:val="20"/>
                <w:szCs w:val="20"/>
              </w:rPr>
            </w:pPr>
            <w:r w:rsidRPr="001161F7">
              <w:rPr>
                <w:color w:val="000000"/>
                <w:sz w:val="20"/>
                <w:szCs w:val="20"/>
              </w:rPr>
              <w:t>2249</w:t>
            </w:r>
          </w:p>
        </w:tc>
        <w:tc>
          <w:tcPr>
            <w:tcW w:w="856" w:type="dxa"/>
            <w:noWrap/>
            <w:vAlign w:val="bottom"/>
          </w:tcPr>
          <w:p w14:paraId="02E72A63" w14:textId="77777777" w:rsidR="00E3539F" w:rsidRPr="00A60C8A" w:rsidRDefault="00E3539F" w:rsidP="00DD3DF5">
            <w:pPr>
              <w:rPr>
                <w:i/>
                <w:color w:val="000000"/>
                <w:sz w:val="20"/>
                <w:szCs w:val="20"/>
              </w:rPr>
            </w:pPr>
            <w:r>
              <w:rPr>
                <w:i/>
                <w:color w:val="000000"/>
                <w:sz w:val="20"/>
                <w:szCs w:val="20"/>
              </w:rPr>
              <w:t>33.4</w:t>
            </w:r>
          </w:p>
        </w:tc>
        <w:tc>
          <w:tcPr>
            <w:tcW w:w="709" w:type="dxa"/>
            <w:noWrap/>
            <w:vAlign w:val="bottom"/>
          </w:tcPr>
          <w:p w14:paraId="7951BC14" w14:textId="77777777" w:rsidR="00E3539F" w:rsidRPr="005D6E50" w:rsidRDefault="00E3539F" w:rsidP="00DD3DF5">
            <w:pPr>
              <w:rPr>
                <w:color w:val="000000"/>
                <w:sz w:val="20"/>
                <w:szCs w:val="20"/>
              </w:rPr>
            </w:pPr>
          </w:p>
        </w:tc>
        <w:tc>
          <w:tcPr>
            <w:tcW w:w="846" w:type="dxa"/>
            <w:noWrap/>
            <w:vAlign w:val="bottom"/>
          </w:tcPr>
          <w:p w14:paraId="4FA93A3C" w14:textId="77777777" w:rsidR="00E3539F" w:rsidRPr="00A60C8A" w:rsidRDefault="00E3539F" w:rsidP="00DD3DF5">
            <w:pPr>
              <w:rPr>
                <w:i/>
                <w:color w:val="000000"/>
                <w:sz w:val="20"/>
                <w:szCs w:val="20"/>
              </w:rPr>
            </w:pPr>
          </w:p>
        </w:tc>
        <w:tc>
          <w:tcPr>
            <w:tcW w:w="864" w:type="dxa"/>
            <w:vAlign w:val="bottom"/>
          </w:tcPr>
          <w:p w14:paraId="2A2C0104" w14:textId="77777777" w:rsidR="00E3539F" w:rsidRPr="00A60C8A" w:rsidRDefault="00E3539F" w:rsidP="00DD3DF5">
            <w:pPr>
              <w:rPr>
                <w:color w:val="000000"/>
                <w:sz w:val="20"/>
                <w:szCs w:val="20"/>
              </w:rPr>
            </w:pPr>
          </w:p>
        </w:tc>
        <w:tc>
          <w:tcPr>
            <w:tcW w:w="710" w:type="dxa"/>
            <w:vAlign w:val="bottom"/>
          </w:tcPr>
          <w:p w14:paraId="752FBB89" w14:textId="77777777" w:rsidR="00E3539F" w:rsidRPr="00A60C8A" w:rsidRDefault="00E3539F" w:rsidP="00DD3DF5">
            <w:pPr>
              <w:rPr>
                <w:i/>
                <w:color w:val="000000"/>
                <w:sz w:val="20"/>
                <w:szCs w:val="20"/>
              </w:rPr>
            </w:pPr>
          </w:p>
        </w:tc>
        <w:tc>
          <w:tcPr>
            <w:tcW w:w="1133" w:type="dxa"/>
            <w:noWrap/>
            <w:vAlign w:val="bottom"/>
          </w:tcPr>
          <w:p w14:paraId="433A62BE" w14:textId="77777777" w:rsidR="00E3539F" w:rsidRPr="00A60C8A" w:rsidRDefault="00E3539F" w:rsidP="00DD3DF5">
            <w:pPr>
              <w:rPr>
                <w:color w:val="000000"/>
                <w:sz w:val="20"/>
                <w:szCs w:val="20"/>
              </w:rPr>
            </w:pPr>
            <w:r>
              <w:rPr>
                <w:color w:val="000000"/>
                <w:sz w:val="20"/>
                <w:szCs w:val="20"/>
              </w:rPr>
              <w:t>129</w:t>
            </w:r>
          </w:p>
        </w:tc>
        <w:tc>
          <w:tcPr>
            <w:tcW w:w="912" w:type="dxa"/>
            <w:noWrap/>
            <w:vAlign w:val="bottom"/>
          </w:tcPr>
          <w:p w14:paraId="31EAE31F" w14:textId="77777777" w:rsidR="00E3539F" w:rsidRPr="00A60C8A" w:rsidRDefault="00E3539F" w:rsidP="00DD3DF5">
            <w:pPr>
              <w:rPr>
                <w:i/>
                <w:color w:val="000000"/>
                <w:sz w:val="20"/>
                <w:szCs w:val="20"/>
              </w:rPr>
            </w:pPr>
            <w:r>
              <w:rPr>
                <w:i/>
                <w:color w:val="000000"/>
                <w:sz w:val="20"/>
                <w:szCs w:val="20"/>
              </w:rPr>
              <w:t>66.5</w:t>
            </w:r>
          </w:p>
        </w:tc>
      </w:tr>
      <w:tr w:rsidR="00E3539F" w:rsidRPr="00A67A16" w14:paraId="357FF934" w14:textId="77777777" w:rsidTr="00F45BA9">
        <w:trPr>
          <w:trHeight w:val="300"/>
        </w:trPr>
        <w:tc>
          <w:tcPr>
            <w:tcW w:w="4536" w:type="dxa"/>
            <w:vAlign w:val="bottom"/>
          </w:tcPr>
          <w:p w14:paraId="0248E99C" w14:textId="18CD415F" w:rsidR="00E3539F" w:rsidRPr="008726E3" w:rsidRDefault="00E3539F" w:rsidP="00DD3DF5">
            <w:pPr>
              <w:rPr>
                <w:color w:val="000000"/>
                <w:sz w:val="20"/>
                <w:szCs w:val="20"/>
                <w:lang w:val="en-AU"/>
              </w:rPr>
            </w:pPr>
            <w:r w:rsidRPr="008726E3">
              <w:rPr>
                <w:color w:val="000000"/>
                <w:sz w:val="20"/>
                <w:szCs w:val="20"/>
              </w:rPr>
              <w:tab/>
            </w:r>
            <w:r>
              <w:rPr>
                <w:color w:val="000000"/>
                <w:sz w:val="20"/>
                <w:szCs w:val="20"/>
              </w:rPr>
              <w:t>Vaginal and c</w:t>
            </w:r>
            <w:r w:rsidRPr="008726E3">
              <w:rPr>
                <w:color w:val="000000"/>
                <w:sz w:val="20"/>
                <w:szCs w:val="20"/>
                <w:lang w:val="en-AU"/>
              </w:rPr>
              <w:t>aesarean section</w:t>
            </w:r>
          </w:p>
        </w:tc>
        <w:tc>
          <w:tcPr>
            <w:tcW w:w="850" w:type="dxa"/>
            <w:noWrap/>
            <w:vAlign w:val="bottom"/>
          </w:tcPr>
          <w:p w14:paraId="4236C98F" w14:textId="77777777" w:rsidR="00E3539F" w:rsidRPr="00A60C8A" w:rsidRDefault="00E3539F" w:rsidP="00DD3DF5">
            <w:pPr>
              <w:rPr>
                <w:color w:val="000000"/>
                <w:sz w:val="20"/>
                <w:szCs w:val="20"/>
              </w:rPr>
            </w:pPr>
            <w:r>
              <w:rPr>
                <w:color w:val="000000"/>
                <w:sz w:val="20"/>
                <w:szCs w:val="20"/>
              </w:rPr>
              <w:t>92</w:t>
            </w:r>
          </w:p>
        </w:tc>
        <w:tc>
          <w:tcPr>
            <w:tcW w:w="856" w:type="dxa"/>
            <w:noWrap/>
            <w:vAlign w:val="bottom"/>
          </w:tcPr>
          <w:p w14:paraId="4ADF3C28" w14:textId="77777777" w:rsidR="00E3539F" w:rsidRPr="00A60C8A" w:rsidRDefault="00E3539F" w:rsidP="00DD3DF5">
            <w:pPr>
              <w:rPr>
                <w:i/>
                <w:color w:val="000000"/>
                <w:sz w:val="20"/>
                <w:szCs w:val="20"/>
              </w:rPr>
            </w:pPr>
            <w:r>
              <w:rPr>
                <w:i/>
                <w:color w:val="000000"/>
                <w:sz w:val="20"/>
                <w:szCs w:val="20"/>
              </w:rPr>
              <w:t>1.4</w:t>
            </w:r>
          </w:p>
        </w:tc>
        <w:tc>
          <w:tcPr>
            <w:tcW w:w="709" w:type="dxa"/>
            <w:noWrap/>
            <w:vAlign w:val="bottom"/>
          </w:tcPr>
          <w:p w14:paraId="7113A6C4" w14:textId="77777777" w:rsidR="00E3539F" w:rsidRPr="00A60C8A" w:rsidRDefault="00E3539F" w:rsidP="00DD3DF5">
            <w:pPr>
              <w:rPr>
                <w:color w:val="000000"/>
                <w:sz w:val="20"/>
                <w:szCs w:val="20"/>
              </w:rPr>
            </w:pPr>
          </w:p>
        </w:tc>
        <w:tc>
          <w:tcPr>
            <w:tcW w:w="846" w:type="dxa"/>
            <w:noWrap/>
            <w:vAlign w:val="bottom"/>
          </w:tcPr>
          <w:p w14:paraId="19F19E0C" w14:textId="77777777" w:rsidR="00E3539F" w:rsidRPr="00A60C8A" w:rsidRDefault="00E3539F" w:rsidP="00DD3DF5">
            <w:pPr>
              <w:rPr>
                <w:i/>
                <w:color w:val="000000"/>
                <w:sz w:val="20"/>
                <w:szCs w:val="20"/>
              </w:rPr>
            </w:pPr>
          </w:p>
        </w:tc>
        <w:tc>
          <w:tcPr>
            <w:tcW w:w="864" w:type="dxa"/>
            <w:vAlign w:val="bottom"/>
          </w:tcPr>
          <w:p w14:paraId="6548FB1D" w14:textId="77777777" w:rsidR="00E3539F" w:rsidRPr="00A60C8A" w:rsidRDefault="00E3539F" w:rsidP="00DD3DF5">
            <w:pPr>
              <w:rPr>
                <w:color w:val="000000"/>
                <w:sz w:val="20"/>
                <w:szCs w:val="20"/>
              </w:rPr>
            </w:pPr>
          </w:p>
        </w:tc>
        <w:tc>
          <w:tcPr>
            <w:tcW w:w="710" w:type="dxa"/>
            <w:vAlign w:val="bottom"/>
          </w:tcPr>
          <w:p w14:paraId="3BD66FB0" w14:textId="77777777" w:rsidR="00E3539F" w:rsidRPr="00A60C8A" w:rsidRDefault="00E3539F" w:rsidP="00DD3DF5">
            <w:pPr>
              <w:rPr>
                <w:i/>
                <w:color w:val="000000"/>
                <w:sz w:val="20"/>
                <w:szCs w:val="20"/>
              </w:rPr>
            </w:pPr>
          </w:p>
        </w:tc>
        <w:tc>
          <w:tcPr>
            <w:tcW w:w="1133" w:type="dxa"/>
            <w:noWrap/>
            <w:vAlign w:val="bottom"/>
          </w:tcPr>
          <w:p w14:paraId="2C8778D9" w14:textId="77777777" w:rsidR="00E3539F" w:rsidRPr="00A60C8A" w:rsidRDefault="00E3539F" w:rsidP="00DD3DF5">
            <w:pPr>
              <w:rPr>
                <w:color w:val="000000"/>
                <w:sz w:val="20"/>
                <w:szCs w:val="20"/>
              </w:rPr>
            </w:pPr>
            <w:r>
              <w:rPr>
                <w:color w:val="000000"/>
                <w:sz w:val="20"/>
                <w:szCs w:val="20"/>
              </w:rPr>
              <w:t>0</w:t>
            </w:r>
          </w:p>
        </w:tc>
        <w:tc>
          <w:tcPr>
            <w:tcW w:w="912" w:type="dxa"/>
            <w:noWrap/>
            <w:vAlign w:val="bottom"/>
          </w:tcPr>
          <w:p w14:paraId="6433E25D" w14:textId="77777777" w:rsidR="00E3539F" w:rsidRPr="00A60C8A" w:rsidRDefault="00E3539F" w:rsidP="00DD3DF5">
            <w:pPr>
              <w:rPr>
                <w:i/>
                <w:color w:val="000000"/>
                <w:sz w:val="20"/>
                <w:szCs w:val="20"/>
              </w:rPr>
            </w:pPr>
            <w:r>
              <w:rPr>
                <w:i/>
                <w:color w:val="000000"/>
                <w:sz w:val="20"/>
                <w:szCs w:val="20"/>
              </w:rPr>
              <w:t>0.0</w:t>
            </w:r>
          </w:p>
        </w:tc>
      </w:tr>
      <w:tr w:rsidR="00E3539F" w:rsidRPr="00A67A16" w14:paraId="49F19AA9" w14:textId="77777777" w:rsidTr="00F45BA9">
        <w:trPr>
          <w:trHeight w:val="300"/>
        </w:trPr>
        <w:tc>
          <w:tcPr>
            <w:tcW w:w="4536" w:type="dxa"/>
            <w:vAlign w:val="bottom"/>
          </w:tcPr>
          <w:p w14:paraId="09881D8E" w14:textId="77777777" w:rsidR="00E3539F" w:rsidRPr="00B61201" w:rsidRDefault="00E3539F" w:rsidP="00DD3DF5">
            <w:pPr>
              <w:rPr>
                <w:color w:val="000000"/>
                <w:sz w:val="20"/>
                <w:szCs w:val="20"/>
              </w:rPr>
            </w:pPr>
            <w:r>
              <w:rPr>
                <w:color w:val="000000"/>
                <w:sz w:val="20"/>
                <w:szCs w:val="20"/>
              </w:rPr>
              <w:tab/>
              <w:t>Only c</w:t>
            </w:r>
            <w:r w:rsidRPr="008726E3">
              <w:rPr>
                <w:color w:val="000000"/>
                <w:sz w:val="20"/>
                <w:szCs w:val="20"/>
                <w:lang w:val="en-AU"/>
              </w:rPr>
              <w:t>aesarean section</w:t>
            </w:r>
            <w:r>
              <w:rPr>
                <w:color w:val="000000"/>
                <w:sz w:val="20"/>
                <w:szCs w:val="20"/>
                <w:lang w:val="en-AU"/>
              </w:rPr>
              <w:t>s</w:t>
            </w:r>
          </w:p>
        </w:tc>
        <w:tc>
          <w:tcPr>
            <w:tcW w:w="850" w:type="dxa"/>
            <w:noWrap/>
            <w:vAlign w:val="bottom"/>
          </w:tcPr>
          <w:p w14:paraId="45E28603" w14:textId="77777777" w:rsidR="00E3539F" w:rsidRPr="00A60C8A" w:rsidRDefault="00E3539F" w:rsidP="00DD3DF5">
            <w:pPr>
              <w:rPr>
                <w:color w:val="000000"/>
                <w:sz w:val="20"/>
                <w:szCs w:val="20"/>
              </w:rPr>
            </w:pPr>
            <w:r>
              <w:rPr>
                <w:color w:val="000000"/>
                <w:sz w:val="20"/>
                <w:szCs w:val="20"/>
              </w:rPr>
              <w:t>4395</w:t>
            </w:r>
          </w:p>
        </w:tc>
        <w:tc>
          <w:tcPr>
            <w:tcW w:w="856" w:type="dxa"/>
            <w:noWrap/>
            <w:vAlign w:val="bottom"/>
          </w:tcPr>
          <w:p w14:paraId="1E3BE820" w14:textId="77777777" w:rsidR="00E3539F" w:rsidRPr="00A60C8A" w:rsidRDefault="00E3539F" w:rsidP="00DD3DF5">
            <w:pPr>
              <w:rPr>
                <w:i/>
                <w:color w:val="000000"/>
                <w:sz w:val="20"/>
                <w:szCs w:val="20"/>
              </w:rPr>
            </w:pPr>
            <w:r>
              <w:rPr>
                <w:i/>
                <w:color w:val="000000"/>
                <w:sz w:val="20"/>
                <w:szCs w:val="20"/>
              </w:rPr>
              <w:t>65.2</w:t>
            </w:r>
          </w:p>
        </w:tc>
        <w:tc>
          <w:tcPr>
            <w:tcW w:w="709" w:type="dxa"/>
            <w:noWrap/>
            <w:vAlign w:val="bottom"/>
          </w:tcPr>
          <w:p w14:paraId="7B44CE97" w14:textId="77777777" w:rsidR="00E3539F" w:rsidRPr="00A60C8A" w:rsidRDefault="00E3539F" w:rsidP="00DD3DF5">
            <w:pPr>
              <w:rPr>
                <w:color w:val="000000"/>
                <w:sz w:val="20"/>
                <w:szCs w:val="20"/>
              </w:rPr>
            </w:pPr>
          </w:p>
        </w:tc>
        <w:tc>
          <w:tcPr>
            <w:tcW w:w="846" w:type="dxa"/>
            <w:noWrap/>
            <w:vAlign w:val="bottom"/>
          </w:tcPr>
          <w:p w14:paraId="19B67530" w14:textId="77777777" w:rsidR="00E3539F" w:rsidRPr="00A60C8A" w:rsidRDefault="00E3539F" w:rsidP="00DD3DF5">
            <w:pPr>
              <w:rPr>
                <w:i/>
                <w:color w:val="000000"/>
                <w:sz w:val="20"/>
                <w:szCs w:val="20"/>
              </w:rPr>
            </w:pPr>
          </w:p>
        </w:tc>
        <w:tc>
          <w:tcPr>
            <w:tcW w:w="864" w:type="dxa"/>
            <w:vAlign w:val="bottom"/>
          </w:tcPr>
          <w:p w14:paraId="16548321" w14:textId="21876854" w:rsidR="00E3539F" w:rsidRPr="00E31A8F" w:rsidRDefault="00E3539F" w:rsidP="00DD3DF5">
            <w:pPr>
              <w:rPr>
                <w:vertAlign w:val="superscript"/>
                <w:lang w:val="en-AU"/>
              </w:rPr>
            </w:pPr>
            <w:r>
              <w:rPr>
                <w:color w:val="000000"/>
                <w:sz w:val="20"/>
                <w:szCs w:val="20"/>
                <w:lang w:val="en-AU"/>
              </w:rPr>
              <w:t>&lt;10</w:t>
            </w:r>
            <w:r w:rsidRPr="00897BBB">
              <w:rPr>
                <w:vertAlign w:val="superscript"/>
                <w:lang w:val="en-AU"/>
              </w:rPr>
              <w:t xml:space="preserve"> a</w:t>
            </w:r>
          </w:p>
        </w:tc>
        <w:tc>
          <w:tcPr>
            <w:tcW w:w="710" w:type="dxa"/>
            <w:vAlign w:val="bottom"/>
          </w:tcPr>
          <w:p w14:paraId="4337459B" w14:textId="77777777" w:rsidR="00E3539F" w:rsidRPr="00A60C8A" w:rsidRDefault="00E3539F" w:rsidP="00DD3DF5">
            <w:pPr>
              <w:rPr>
                <w:i/>
                <w:color w:val="000000"/>
                <w:sz w:val="20"/>
                <w:szCs w:val="20"/>
              </w:rPr>
            </w:pPr>
          </w:p>
        </w:tc>
        <w:tc>
          <w:tcPr>
            <w:tcW w:w="1133" w:type="dxa"/>
            <w:noWrap/>
            <w:vAlign w:val="bottom"/>
          </w:tcPr>
          <w:p w14:paraId="3A762320" w14:textId="77777777" w:rsidR="00E3539F" w:rsidRPr="00A60C8A" w:rsidRDefault="00E3539F" w:rsidP="00DD3DF5">
            <w:pPr>
              <w:rPr>
                <w:color w:val="000000"/>
                <w:sz w:val="20"/>
                <w:szCs w:val="20"/>
              </w:rPr>
            </w:pPr>
            <w:r>
              <w:rPr>
                <w:color w:val="000000"/>
                <w:sz w:val="20"/>
                <w:szCs w:val="20"/>
              </w:rPr>
              <w:t>65</w:t>
            </w:r>
          </w:p>
        </w:tc>
        <w:tc>
          <w:tcPr>
            <w:tcW w:w="912" w:type="dxa"/>
            <w:noWrap/>
            <w:vAlign w:val="bottom"/>
          </w:tcPr>
          <w:p w14:paraId="612E57F7" w14:textId="77777777" w:rsidR="00E3539F" w:rsidRPr="00A60C8A" w:rsidRDefault="00E3539F" w:rsidP="00DD3DF5">
            <w:pPr>
              <w:rPr>
                <w:i/>
                <w:color w:val="000000"/>
                <w:sz w:val="20"/>
                <w:szCs w:val="20"/>
              </w:rPr>
            </w:pPr>
            <w:r>
              <w:rPr>
                <w:i/>
                <w:color w:val="000000"/>
                <w:sz w:val="20"/>
                <w:szCs w:val="20"/>
              </w:rPr>
              <w:t>33.5</w:t>
            </w:r>
          </w:p>
        </w:tc>
      </w:tr>
      <w:tr w:rsidR="00E3539F" w:rsidRPr="00A67A16" w14:paraId="7BAB6451" w14:textId="77777777" w:rsidTr="00F45BA9">
        <w:trPr>
          <w:trHeight w:val="300"/>
        </w:trPr>
        <w:tc>
          <w:tcPr>
            <w:tcW w:w="4536" w:type="dxa"/>
            <w:vAlign w:val="bottom"/>
          </w:tcPr>
          <w:p w14:paraId="54C72FDE" w14:textId="77777777" w:rsidR="00E3539F" w:rsidRDefault="00E3539F" w:rsidP="00DD3DF5">
            <w:pPr>
              <w:rPr>
                <w:color w:val="000000"/>
                <w:sz w:val="20"/>
                <w:szCs w:val="20"/>
              </w:rPr>
            </w:pPr>
          </w:p>
        </w:tc>
        <w:tc>
          <w:tcPr>
            <w:tcW w:w="850" w:type="dxa"/>
            <w:noWrap/>
            <w:vAlign w:val="bottom"/>
          </w:tcPr>
          <w:p w14:paraId="788435C1" w14:textId="77777777" w:rsidR="00E3539F" w:rsidRDefault="00E3539F" w:rsidP="00DD3DF5">
            <w:pPr>
              <w:rPr>
                <w:color w:val="000000"/>
                <w:sz w:val="20"/>
                <w:szCs w:val="20"/>
              </w:rPr>
            </w:pPr>
          </w:p>
        </w:tc>
        <w:tc>
          <w:tcPr>
            <w:tcW w:w="856" w:type="dxa"/>
            <w:noWrap/>
            <w:vAlign w:val="bottom"/>
          </w:tcPr>
          <w:p w14:paraId="030F32B7" w14:textId="77777777" w:rsidR="00E3539F" w:rsidRDefault="00E3539F" w:rsidP="00DD3DF5">
            <w:pPr>
              <w:rPr>
                <w:i/>
                <w:color w:val="000000"/>
                <w:sz w:val="20"/>
                <w:szCs w:val="20"/>
              </w:rPr>
            </w:pPr>
          </w:p>
        </w:tc>
        <w:tc>
          <w:tcPr>
            <w:tcW w:w="709" w:type="dxa"/>
            <w:noWrap/>
            <w:vAlign w:val="bottom"/>
          </w:tcPr>
          <w:p w14:paraId="791944DC" w14:textId="77777777" w:rsidR="00E3539F" w:rsidRPr="00A60C8A" w:rsidRDefault="00E3539F" w:rsidP="00DD3DF5">
            <w:pPr>
              <w:rPr>
                <w:color w:val="000000"/>
                <w:sz w:val="20"/>
                <w:szCs w:val="20"/>
              </w:rPr>
            </w:pPr>
          </w:p>
        </w:tc>
        <w:tc>
          <w:tcPr>
            <w:tcW w:w="846" w:type="dxa"/>
            <w:noWrap/>
            <w:vAlign w:val="bottom"/>
          </w:tcPr>
          <w:p w14:paraId="59739679" w14:textId="77777777" w:rsidR="00E3539F" w:rsidRPr="00A60C8A" w:rsidRDefault="00E3539F" w:rsidP="00DD3DF5">
            <w:pPr>
              <w:rPr>
                <w:i/>
                <w:color w:val="000000"/>
                <w:sz w:val="20"/>
                <w:szCs w:val="20"/>
              </w:rPr>
            </w:pPr>
          </w:p>
        </w:tc>
        <w:tc>
          <w:tcPr>
            <w:tcW w:w="864" w:type="dxa"/>
            <w:vAlign w:val="bottom"/>
          </w:tcPr>
          <w:p w14:paraId="426075C0" w14:textId="77777777" w:rsidR="00E3539F" w:rsidRDefault="00E3539F" w:rsidP="00DD3DF5">
            <w:pPr>
              <w:rPr>
                <w:color w:val="000000"/>
                <w:sz w:val="20"/>
                <w:szCs w:val="20"/>
                <w:lang w:val="en-AU"/>
              </w:rPr>
            </w:pPr>
          </w:p>
        </w:tc>
        <w:tc>
          <w:tcPr>
            <w:tcW w:w="710" w:type="dxa"/>
            <w:vAlign w:val="bottom"/>
          </w:tcPr>
          <w:p w14:paraId="09921FC5" w14:textId="77777777" w:rsidR="00E3539F" w:rsidRPr="00A60C8A" w:rsidRDefault="00E3539F" w:rsidP="00DD3DF5">
            <w:pPr>
              <w:rPr>
                <w:i/>
                <w:color w:val="000000"/>
                <w:sz w:val="20"/>
                <w:szCs w:val="20"/>
              </w:rPr>
            </w:pPr>
          </w:p>
        </w:tc>
        <w:tc>
          <w:tcPr>
            <w:tcW w:w="1133" w:type="dxa"/>
            <w:noWrap/>
            <w:vAlign w:val="bottom"/>
          </w:tcPr>
          <w:p w14:paraId="45D973F3" w14:textId="77777777" w:rsidR="00E3539F" w:rsidRDefault="00E3539F" w:rsidP="00DD3DF5">
            <w:pPr>
              <w:rPr>
                <w:color w:val="000000"/>
                <w:sz w:val="20"/>
                <w:szCs w:val="20"/>
              </w:rPr>
            </w:pPr>
          </w:p>
        </w:tc>
        <w:tc>
          <w:tcPr>
            <w:tcW w:w="912" w:type="dxa"/>
            <w:noWrap/>
            <w:vAlign w:val="bottom"/>
          </w:tcPr>
          <w:p w14:paraId="424211A3" w14:textId="77777777" w:rsidR="00E3539F" w:rsidRDefault="00E3539F" w:rsidP="00DD3DF5">
            <w:pPr>
              <w:rPr>
                <w:i/>
                <w:color w:val="000000"/>
                <w:sz w:val="20"/>
                <w:szCs w:val="20"/>
              </w:rPr>
            </w:pPr>
          </w:p>
        </w:tc>
      </w:tr>
      <w:tr w:rsidR="00E3539F" w:rsidRPr="00A67A16" w14:paraId="47431AE3" w14:textId="77777777" w:rsidTr="00F45BA9">
        <w:trPr>
          <w:trHeight w:val="300"/>
        </w:trPr>
        <w:tc>
          <w:tcPr>
            <w:tcW w:w="4536" w:type="dxa"/>
            <w:vAlign w:val="bottom"/>
          </w:tcPr>
          <w:p w14:paraId="793469EA" w14:textId="77777777" w:rsidR="00E3539F" w:rsidRPr="002A5B1A" w:rsidRDefault="00E3539F" w:rsidP="00DD3DF5">
            <w:pPr>
              <w:rPr>
                <w:color w:val="000000"/>
                <w:sz w:val="20"/>
                <w:szCs w:val="20"/>
              </w:rPr>
            </w:pPr>
            <w:r w:rsidRPr="002A5B1A">
              <w:rPr>
                <w:color w:val="000000"/>
                <w:sz w:val="20"/>
                <w:szCs w:val="20"/>
                <w:lang w:val="en-AU"/>
              </w:rPr>
              <w:t>Any comorbidity</w:t>
            </w:r>
            <w:r w:rsidRPr="00897BBB">
              <w:rPr>
                <w:color w:val="000000"/>
                <w:sz w:val="20"/>
                <w:szCs w:val="20"/>
                <w:vertAlign w:val="superscript"/>
                <w:lang w:val="en-AU"/>
              </w:rPr>
              <w:t>c</w:t>
            </w:r>
          </w:p>
        </w:tc>
        <w:tc>
          <w:tcPr>
            <w:tcW w:w="850" w:type="dxa"/>
            <w:noWrap/>
            <w:vAlign w:val="bottom"/>
          </w:tcPr>
          <w:p w14:paraId="6AD024D3" w14:textId="77777777" w:rsidR="00E3539F" w:rsidRDefault="00E3539F" w:rsidP="00DD3DF5">
            <w:pPr>
              <w:rPr>
                <w:color w:val="000000"/>
                <w:sz w:val="20"/>
                <w:szCs w:val="20"/>
              </w:rPr>
            </w:pPr>
            <w:r>
              <w:rPr>
                <w:color w:val="000000"/>
                <w:sz w:val="20"/>
                <w:szCs w:val="20"/>
              </w:rPr>
              <w:t>3452</w:t>
            </w:r>
          </w:p>
        </w:tc>
        <w:tc>
          <w:tcPr>
            <w:tcW w:w="856" w:type="dxa"/>
            <w:noWrap/>
            <w:vAlign w:val="bottom"/>
          </w:tcPr>
          <w:p w14:paraId="4E21A55E" w14:textId="77777777" w:rsidR="00E3539F" w:rsidRDefault="00E3539F" w:rsidP="00DD3DF5">
            <w:pPr>
              <w:rPr>
                <w:i/>
                <w:color w:val="000000"/>
                <w:sz w:val="20"/>
                <w:szCs w:val="20"/>
              </w:rPr>
            </w:pPr>
            <w:r>
              <w:rPr>
                <w:i/>
                <w:color w:val="000000"/>
                <w:sz w:val="20"/>
                <w:szCs w:val="20"/>
              </w:rPr>
              <w:t>51.2</w:t>
            </w:r>
          </w:p>
        </w:tc>
        <w:tc>
          <w:tcPr>
            <w:tcW w:w="709" w:type="dxa"/>
            <w:noWrap/>
            <w:vAlign w:val="bottom"/>
          </w:tcPr>
          <w:p w14:paraId="7BD1E495" w14:textId="77777777" w:rsidR="00E3539F" w:rsidRPr="00A60C8A" w:rsidRDefault="00E3539F" w:rsidP="00DD3DF5">
            <w:pPr>
              <w:rPr>
                <w:color w:val="000000"/>
                <w:sz w:val="20"/>
                <w:szCs w:val="20"/>
              </w:rPr>
            </w:pPr>
            <w:r>
              <w:rPr>
                <w:color w:val="000000"/>
                <w:sz w:val="20"/>
                <w:szCs w:val="20"/>
              </w:rPr>
              <w:t>51</w:t>
            </w:r>
          </w:p>
        </w:tc>
        <w:tc>
          <w:tcPr>
            <w:tcW w:w="846" w:type="dxa"/>
            <w:noWrap/>
            <w:vAlign w:val="bottom"/>
          </w:tcPr>
          <w:p w14:paraId="3E3B1560" w14:textId="77777777" w:rsidR="00E3539F" w:rsidRPr="00A60C8A" w:rsidRDefault="00E3539F" w:rsidP="00DD3DF5">
            <w:pPr>
              <w:rPr>
                <w:i/>
                <w:color w:val="000000"/>
                <w:sz w:val="20"/>
                <w:szCs w:val="20"/>
              </w:rPr>
            </w:pPr>
            <w:r>
              <w:rPr>
                <w:i/>
                <w:color w:val="000000"/>
                <w:sz w:val="20"/>
                <w:szCs w:val="20"/>
              </w:rPr>
              <w:t>45.1</w:t>
            </w:r>
          </w:p>
        </w:tc>
        <w:tc>
          <w:tcPr>
            <w:tcW w:w="864" w:type="dxa"/>
            <w:vAlign w:val="bottom"/>
          </w:tcPr>
          <w:p w14:paraId="7BAFD76B" w14:textId="77777777" w:rsidR="00E3539F" w:rsidRDefault="00E3539F" w:rsidP="00DD3DF5">
            <w:pPr>
              <w:rPr>
                <w:color w:val="000000"/>
                <w:sz w:val="20"/>
                <w:szCs w:val="20"/>
                <w:lang w:val="en-AU"/>
              </w:rPr>
            </w:pPr>
            <w:r>
              <w:rPr>
                <w:color w:val="000000"/>
                <w:sz w:val="20"/>
                <w:szCs w:val="20"/>
                <w:lang w:val="en-AU"/>
              </w:rPr>
              <w:t>41</w:t>
            </w:r>
          </w:p>
        </w:tc>
        <w:tc>
          <w:tcPr>
            <w:tcW w:w="710" w:type="dxa"/>
            <w:vAlign w:val="bottom"/>
          </w:tcPr>
          <w:p w14:paraId="23E81205" w14:textId="77777777" w:rsidR="00E3539F" w:rsidRPr="00A60C8A" w:rsidRDefault="00E3539F" w:rsidP="00DD3DF5">
            <w:pPr>
              <w:rPr>
                <w:i/>
                <w:color w:val="000000"/>
                <w:sz w:val="20"/>
                <w:szCs w:val="20"/>
              </w:rPr>
            </w:pPr>
            <w:r>
              <w:rPr>
                <w:i/>
                <w:color w:val="000000"/>
                <w:sz w:val="20"/>
                <w:szCs w:val="20"/>
              </w:rPr>
              <w:t>50.6</w:t>
            </w:r>
          </w:p>
        </w:tc>
        <w:tc>
          <w:tcPr>
            <w:tcW w:w="1133" w:type="dxa"/>
            <w:noWrap/>
            <w:vAlign w:val="bottom"/>
          </w:tcPr>
          <w:p w14:paraId="1907FDE5" w14:textId="77777777" w:rsidR="00E3539F" w:rsidRDefault="00E3539F" w:rsidP="00DD3DF5">
            <w:pPr>
              <w:rPr>
                <w:color w:val="000000"/>
                <w:sz w:val="20"/>
                <w:szCs w:val="20"/>
              </w:rPr>
            </w:pPr>
            <w:r>
              <w:rPr>
                <w:color w:val="000000"/>
                <w:sz w:val="20"/>
                <w:szCs w:val="20"/>
              </w:rPr>
              <w:t>92</w:t>
            </w:r>
          </w:p>
        </w:tc>
        <w:tc>
          <w:tcPr>
            <w:tcW w:w="912" w:type="dxa"/>
            <w:noWrap/>
            <w:vAlign w:val="bottom"/>
          </w:tcPr>
          <w:p w14:paraId="62A3F6E2" w14:textId="77777777" w:rsidR="00E3539F" w:rsidRDefault="00E3539F" w:rsidP="00DD3DF5">
            <w:pPr>
              <w:rPr>
                <w:i/>
                <w:color w:val="000000"/>
                <w:sz w:val="20"/>
                <w:szCs w:val="20"/>
              </w:rPr>
            </w:pPr>
            <w:r>
              <w:rPr>
                <w:i/>
                <w:color w:val="000000"/>
                <w:sz w:val="20"/>
                <w:szCs w:val="20"/>
              </w:rPr>
              <w:t>47.4</w:t>
            </w:r>
          </w:p>
        </w:tc>
      </w:tr>
      <w:tr w:rsidR="00E3539F" w:rsidRPr="00A67A16" w14:paraId="795FAD02" w14:textId="77777777" w:rsidTr="00F45BA9">
        <w:trPr>
          <w:trHeight w:val="300"/>
        </w:trPr>
        <w:tc>
          <w:tcPr>
            <w:tcW w:w="4536" w:type="dxa"/>
            <w:vAlign w:val="bottom"/>
          </w:tcPr>
          <w:p w14:paraId="746B47AF" w14:textId="77777777" w:rsidR="00E3539F" w:rsidRPr="002A5B1A" w:rsidRDefault="00E3539F" w:rsidP="00DD3DF5">
            <w:pPr>
              <w:rPr>
                <w:color w:val="000000"/>
                <w:sz w:val="20"/>
                <w:szCs w:val="20"/>
                <w:lang w:val="en-AU"/>
              </w:rPr>
            </w:pPr>
            <w:r w:rsidRPr="002A5B1A">
              <w:rPr>
                <w:color w:val="000000"/>
                <w:sz w:val="20"/>
                <w:szCs w:val="20"/>
                <w:lang w:val="en-AU"/>
              </w:rPr>
              <w:tab/>
            </w:r>
            <w:r w:rsidRPr="002A5B1A">
              <w:rPr>
                <w:sz w:val="20"/>
                <w:szCs w:val="20"/>
                <w:lang w:val="en-AU"/>
              </w:rPr>
              <w:t>Any chronic/existing condition</w:t>
            </w:r>
          </w:p>
        </w:tc>
        <w:tc>
          <w:tcPr>
            <w:tcW w:w="850" w:type="dxa"/>
            <w:noWrap/>
            <w:vAlign w:val="bottom"/>
          </w:tcPr>
          <w:p w14:paraId="52AA00E1" w14:textId="77777777" w:rsidR="00E3539F" w:rsidRDefault="00E3539F" w:rsidP="00DD3DF5">
            <w:pPr>
              <w:rPr>
                <w:color w:val="000000"/>
                <w:sz w:val="20"/>
                <w:szCs w:val="20"/>
              </w:rPr>
            </w:pPr>
            <w:r>
              <w:rPr>
                <w:color w:val="000000"/>
                <w:sz w:val="20"/>
                <w:szCs w:val="20"/>
              </w:rPr>
              <w:t>1381</w:t>
            </w:r>
          </w:p>
        </w:tc>
        <w:tc>
          <w:tcPr>
            <w:tcW w:w="856" w:type="dxa"/>
            <w:noWrap/>
            <w:vAlign w:val="bottom"/>
          </w:tcPr>
          <w:p w14:paraId="5EF09EC3" w14:textId="77777777" w:rsidR="00E3539F" w:rsidRDefault="00E3539F" w:rsidP="00DD3DF5">
            <w:pPr>
              <w:rPr>
                <w:i/>
                <w:color w:val="000000"/>
                <w:sz w:val="20"/>
                <w:szCs w:val="20"/>
              </w:rPr>
            </w:pPr>
            <w:r>
              <w:rPr>
                <w:i/>
                <w:color w:val="000000"/>
                <w:sz w:val="20"/>
                <w:szCs w:val="20"/>
              </w:rPr>
              <w:t>20.5</w:t>
            </w:r>
          </w:p>
        </w:tc>
        <w:tc>
          <w:tcPr>
            <w:tcW w:w="709" w:type="dxa"/>
            <w:noWrap/>
            <w:vAlign w:val="bottom"/>
          </w:tcPr>
          <w:p w14:paraId="500795AD" w14:textId="77777777" w:rsidR="00E3539F" w:rsidRPr="00A60C8A" w:rsidRDefault="00E3539F" w:rsidP="00DD3DF5">
            <w:pPr>
              <w:rPr>
                <w:color w:val="000000"/>
                <w:sz w:val="20"/>
                <w:szCs w:val="20"/>
              </w:rPr>
            </w:pPr>
            <w:r>
              <w:rPr>
                <w:color w:val="000000"/>
                <w:sz w:val="20"/>
                <w:szCs w:val="20"/>
              </w:rPr>
              <w:t>30</w:t>
            </w:r>
          </w:p>
        </w:tc>
        <w:tc>
          <w:tcPr>
            <w:tcW w:w="846" w:type="dxa"/>
            <w:noWrap/>
            <w:vAlign w:val="bottom"/>
          </w:tcPr>
          <w:p w14:paraId="4E05EAD5" w14:textId="77777777" w:rsidR="00E3539F" w:rsidRPr="00A60C8A" w:rsidRDefault="00E3539F" w:rsidP="00DD3DF5">
            <w:pPr>
              <w:rPr>
                <w:i/>
                <w:color w:val="000000"/>
                <w:sz w:val="20"/>
                <w:szCs w:val="20"/>
              </w:rPr>
            </w:pPr>
            <w:r>
              <w:rPr>
                <w:i/>
                <w:color w:val="000000"/>
                <w:sz w:val="20"/>
                <w:szCs w:val="20"/>
              </w:rPr>
              <w:t>26.5</w:t>
            </w:r>
          </w:p>
        </w:tc>
        <w:tc>
          <w:tcPr>
            <w:tcW w:w="864" w:type="dxa"/>
            <w:vAlign w:val="bottom"/>
          </w:tcPr>
          <w:p w14:paraId="540ED72D" w14:textId="77777777" w:rsidR="00E3539F" w:rsidRDefault="00E3539F" w:rsidP="00DD3DF5">
            <w:pPr>
              <w:rPr>
                <w:color w:val="000000"/>
                <w:sz w:val="20"/>
                <w:szCs w:val="20"/>
                <w:lang w:val="en-AU"/>
              </w:rPr>
            </w:pPr>
            <w:r>
              <w:rPr>
                <w:color w:val="000000"/>
                <w:sz w:val="20"/>
                <w:szCs w:val="20"/>
                <w:lang w:val="en-AU"/>
              </w:rPr>
              <w:t>20</w:t>
            </w:r>
          </w:p>
        </w:tc>
        <w:tc>
          <w:tcPr>
            <w:tcW w:w="710" w:type="dxa"/>
            <w:vAlign w:val="bottom"/>
          </w:tcPr>
          <w:p w14:paraId="5861C578" w14:textId="77777777" w:rsidR="00E3539F" w:rsidRPr="00A60C8A" w:rsidRDefault="00E3539F" w:rsidP="00DD3DF5">
            <w:pPr>
              <w:rPr>
                <w:i/>
                <w:color w:val="000000"/>
                <w:sz w:val="20"/>
                <w:szCs w:val="20"/>
              </w:rPr>
            </w:pPr>
            <w:r>
              <w:rPr>
                <w:i/>
                <w:color w:val="000000"/>
                <w:sz w:val="20"/>
                <w:szCs w:val="20"/>
              </w:rPr>
              <w:t>247</w:t>
            </w:r>
          </w:p>
        </w:tc>
        <w:tc>
          <w:tcPr>
            <w:tcW w:w="1133" w:type="dxa"/>
            <w:noWrap/>
            <w:vAlign w:val="bottom"/>
          </w:tcPr>
          <w:p w14:paraId="39E16A8E" w14:textId="77777777" w:rsidR="00E3539F" w:rsidRDefault="00E3539F" w:rsidP="00DD3DF5">
            <w:pPr>
              <w:rPr>
                <w:color w:val="000000"/>
                <w:sz w:val="20"/>
                <w:szCs w:val="20"/>
              </w:rPr>
            </w:pPr>
            <w:r>
              <w:rPr>
                <w:color w:val="000000"/>
                <w:sz w:val="20"/>
                <w:szCs w:val="20"/>
              </w:rPr>
              <w:t>50</w:t>
            </w:r>
          </w:p>
        </w:tc>
        <w:tc>
          <w:tcPr>
            <w:tcW w:w="912" w:type="dxa"/>
            <w:noWrap/>
            <w:vAlign w:val="bottom"/>
          </w:tcPr>
          <w:p w14:paraId="17C19AE3" w14:textId="77777777" w:rsidR="00E3539F" w:rsidRDefault="00E3539F" w:rsidP="00DD3DF5">
            <w:pPr>
              <w:rPr>
                <w:i/>
                <w:color w:val="000000"/>
                <w:sz w:val="20"/>
                <w:szCs w:val="20"/>
              </w:rPr>
            </w:pPr>
            <w:r>
              <w:rPr>
                <w:i/>
                <w:color w:val="000000"/>
                <w:sz w:val="20"/>
                <w:szCs w:val="20"/>
              </w:rPr>
              <w:t>25.8</w:t>
            </w:r>
          </w:p>
        </w:tc>
      </w:tr>
      <w:tr w:rsidR="00E3539F" w:rsidRPr="00A67A16" w14:paraId="6FA35810" w14:textId="77777777" w:rsidTr="00F45BA9">
        <w:trPr>
          <w:trHeight w:val="300"/>
        </w:trPr>
        <w:tc>
          <w:tcPr>
            <w:tcW w:w="4536" w:type="dxa"/>
            <w:vAlign w:val="bottom"/>
          </w:tcPr>
          <w:p w14:paraId="667D2EEB" w14:textId="77777777" w:rsidR="00E3539F" w:rsidRPr="002A5B1A" w:rsidRDefault="00E3539F" w:rsidP="00DD3DF5">
            <w:pPr>
              <w:rPr>
                <w:color w:val="000000"/>
                <w:sz w:val="20"/>
                <w:szCs w:val="20"/>
                <w:lang w:val="en-AU"/>
              </w:rPr>
            </w:pPr>
            <w:r w:rsidRPr="002A5B1A">
              <w:rPr>
                <w:sz w:val="20"/>
                <w:szCs w:val="20"/>
                <w:lang w:val="en-AU"/>
              </w:rPr>
              <w:tab/>
              <w:t>Pregnancy complications/risk factors</w:t>
            </w:r>
          </w:p>
        </w:tc>
        <w:tc>
          <w:tcPr>
            <w:tcW w:w="850" w:type="dxa"/>
            <w:noWrap/>
            <w:vAlign w:val="bottom"/>
          </w:tcPr>
          <w:p w14:paraId="6B7DDDB0" w14:textId="77777777" w:rsidR="00E3539F" w:rsidRDefault="00E3539F" w:rsidP="00DD3DF5">
            <w:pPr>
              <w:rPr>
                <w:color w:val="000000"/>
                <w:sz w:val="20"/>
                <w:szCs w:val="20"/>
              </w:rPr>
            </w:pPr>
            <w:r>
              <w:rPr>
                <w:color w:val="000000"/>
                <w:sz w:val="20"/>
                <w:szCs w:val="20"/>
              </w:rPr>
              <w:t>2655</w:t>
            </w:r>
          </w:p>
        </w:tc>
        <w:tc>
          <w:tcPr>
            <w:tcW w:w="856" w:type="dxa"/>
            <w:noWrap/>
            <w:vAlign w:val="bottom"/>
          </w:tcPr>
          <w:p w14:paraId="56AE8D7D" w14:textId="77777777" w:rsidR="00E3539F" w:rsidRDefault="00E3539F" w:rsidP="00DD3DF5">
            <w:pPr>
              <w:rPr>
                <w:i/>
                <w:color w:val="000000"/>
                <w:sz w:val="20"/>
                <w:szCs w:val="20"/>
              </w:rPr>
            </w:pPr>
            <w:r>
              <w:rPr>
                <w:i/>
                <w:color w:val="000000"/>
                <w:sz w:val="20"/>
                <w:szCs w:val="20"/>
              </w:rPr>
              <w:t>39.4</w:t>
            </w:r>
          </w:p>
        </w:tc>
        <w:tc>
          <w:tcPr>
            <w:tcW w:w="709" w:type="dxa"/>
            <w:noWrap/>
            <w:vAlign w:val="bottom"/>
          </w:tcPr>
          <w:p w14:paraId="0176EBA0" w14:textId="77777777" w:rsidR="00E3539F" w:rsidRPr="00A60C8A" w:rsidRDefault="00E3539F" w:rsidP="00DD3DF5">
            <w:pPr>
              <w:rPr>
                <w:color w:val="000000"/>
                <w:sz w:val="20"/>
                <w:szCs w:val="20"/>
              </w:rPr>
            </w:pPr>
            <w:r>
              <w:rPr>
                <w:color w:val="000000"/>
                <w:sz w:val="20"/>
                <w:szCs w:val="20"/>
              </w:rPr>
              <w:t>34</w:t>
            </w:r>
          </w:p>
        </w:tc>
        <w:tc>
          <w:tcPr>
            <w:tcW w:w="846" w:type="dxa"/>
            <w:noWrap/>
            <w:vAlign w:val="bottom"/>
          </w:tcPr>
          <w:p w14:paraId="4A3A0C3A" w14:textId="77777777" w:rsidR="00E3539F" w:rsidRPr="00A60C8A" w:rsidRDefault="00E3539F" w:rsidP="00DD3DF5">
            <w:pPr>
              <w:rPr>
                <w:i/>
                <w:color w:val="000000"/>
                <w:sz w:val="20"/>
                <w:szCs w:val="20"/>
              </w:rPr>
            </w:pPr>
            <w:r>
              <w:rPr>
                <w:i/>
                <w:color w:val="000000"/>
                <w:sz w:val="20"/>
                <w:szCs w:val="20"/>
              </w:rPr>
              <w:t>30.1</w:t>
            </w:r>
          </w:p>
        </w:tc>
        <w:tc>
          <w:tcPr>
            <w:tcW w:w="864" w:type="dxa"/>
            <w:vAlign w:val="bottom"/>
          </w:tcPr>
          <w:p w14:paraId="2FF3E244" w14:textId="77777777" w:rsidR="00E3539F" w:rsidRDefault="00E3539F" w:rsidP="00DD3DF5">
            <w:pPr>
              <w:rPr>
                <w:color w:val="000000"/>
                <w:sz w:val="20"/>
                <w:szCs w:val="20"/>
                <w:lang w:val="en-AU"/>
              </w:rPr>
            </w:pPr>
            <w:r>
              <w:rPr>
                <w:color w:val="000000"/>
                <w:sz w:val="20"/>
                <w:szCs w:val="20"/>
                <w:lang w:val="en-AU"/>
              </w:rPr>
              <w:t>27</w:t>
            </w:r>
          </w:p>
        </w:tc>
        <w:tc>
          <w:tcPr>
            <w:tcW w:w="710" w:type="dxa"/>
            <w:vAlign w:val="bottom"/>
          </w:tcPr>
          <w:p w14:paraId="3A3C1DCD" w14:textId="77777777" w:rsidR="00E3539F" w:rsidRPr="00A60C8A" w:rsidRDefault="00E3539F" w:rsidP="00DD3DF5">
            <w:pPr>
              <w:rPr>
                <w:i/>
                <w:color w:val="000000"/>
                <w:sz w:val="20"/>
                <w:szCs w:val="20"/>
              </w:rPr>
            </w:pPr>
            <w:r>
              <w:rPr>
                <w:i/>
                <w:color w:val="000000"/>
                <w:sz w:val="20"/>
                <w:szCs w:val="20"/>
              </w:rPr>
              <w:t>33.1</w:t>
            </w:r>
          </w:p>
        </w:tc>
        <w:tc>
          <w:tcPr>
            <w:tcW w:w="1133" w:type="dxa"/>
            <w:noWrap/>
            <w:vAlign w:val="bottom"/>
          </w:tcPr>
          <w:p w14:paraId="2F5005CF" w14:textId="77777777" w:rsidR="00E3539F" w:rsidRDefault="00E3539F" w:rsidP="00DD3DF5">
            <w:pPr>
              <w:rPr>
                <w:color w:val="000000"/>
                <w:sz w:val="20"/>
                <w:szCs w:val="20"/>
              </w:rPr>
            </w:pPr>
            <w:r>
              <w:rPr>
                <w:color w:val="000000"/>
                <w:sz w:val="20"/>
                <w:szCs w:val="20"/>
              </w:rPr>
              <w:t>61</w:t>
            </w:r>
          </w:p>
        </w:tc>
        <w:tc>
          <w:tcPr>
            <w:tcW w:w="912" w:type="dxa"/>
            <w:noWrap/>
            <w:vAlign w:val="bottom"/>
          </w:tcPr>
          <w:p w14:paraId="2BFBA2DA" w14:textId="77777777" w:rsidR="00E3539F" w:rsidRDefault="00E3539F" w:rsidP="00DD3DF5">
            <w:pPr>
              <w:rPr>
                <w:i/>
                <w:color w:val="000000"/>
                <w:sz w:val="20"/>
                <w:szCs w:val="20"/>
              </w:rPr>
            </w:pPr>
            <w:r>
              <w:rPr>
                <w:i/>
                <w:color w:val="000000"/>
                <w:sz w:val="20"/>
                <w:szCs w:val="20"/>
              </w:rPr>
              <w:t>31.4</w:t>
            </w:r>
          </w:p>
        </w:tc>
      </w:tr>
    </w:tbl>
    <w:p w14:paraId="687659F7" w14:textId="77777777" w:rsidR="00E3539F" w:rsidRPr="00CA4956" w:rsidRDefault="00E3539F" w:rsidP="00C57D96">
      <w:pPr>
        <w:ind w:left="1985"/>
        <w:rPr>
          <w:sz w:val="20"/>
          <w:szCs w:val="20"/>
          <w:vertAlign w:val="superscript"/>
          <w:lang w:val="en-AU"/>
        </w:rPr>
      </w:pPr>
      <w:r w:rsidRPr="00CA4956">
        <w:rPr>
          <w:sz w:val="20"/>
          <w:szCs w:val="20"/>
          <w:vertAlign w:val="superscript"/>
          <w:lang w:val="en-AU"/>
        </w:rPr>
        <w:t>a.</w:t>
      </w:r>
      <w:r w:rsidRPr="00CA4956">
        <w:rPr>
          <w:rFonts w:cs="Arial"/>
          <w:sz w:val="20"/>
          <w:szCs w:val="20"/>
          <w:lang w:val="en-AU"/>
        </w:rPr>
        <w:t xml:space="preserve"> </w:t>
      </w:r>
      <w:r w:rsidRPr="00CA4956">
        <w:rPr>
          <w:sz w:val="20"/>
          <w:szCs w:val="20"/>
          <w:lang w:val="en-AU"/>
        </w:rPr>
        <w:t>Exact numbers and percentages are not shown for small cells to maintain confidentiality. To prevent calculation of these numbers, only the numbers for any stillbirth are given</w:t>
      </w:r>
      <w:r>
        <w:rPr>
          <w:sz w:val="20"/>
          <w:szCs w:val="20"/>
          <w:lang w:val="en-AU"/>
        </w:rPr>
        <w:t xml:space="preserve"> in these cases</w:t>
      </w:r>
      <w:r w:rsidRPr="00CA4956">
        <w:rPr>
          <w:sz w:val="20"/>
          <w:szCs w:val="20"/>
          <w:lang w:val="en-AU"/>
        </w:rPr>
        <w:t>.</w:t>
      </w:r>
    </w:p>
    <w:p w14:paraId="1F665830" w14:textId="77777777" w:rsidR="00E3539F" w:rsidRPr="00CA4956" w:rsidRDefault="00E3539F" w:rsidP="00C57D96">
      <w:pPr>
        <w:ind w:firstLine="1985"/>
        <w:rPr>
          <w:sz w:val="20"/>
          <w:szCs w:val="20"/>
          <w:lang w:val="en-AU"/>
        </w:rPr>
      </w:pPr>
      <w:r w:rsidRPr="00CA4956">
        <w:rPr>
          <w:sz w:val="20"/>
          <w:szCs w:val="20"/>
          <w:vertAlign w:val="superscript"/>
          <w:lang w:val="en-AU"/>
        </w:rPr>
        <w:t>b</w:t>
      </w:r>
      <w:r w:rsidRPr="00C57D96">
        <w:rPr>
          <w:sz w:val="20"/>
          <w:szCs w:val="20"/>
          <w:lang w:val="en-AU"/>
        </w:rPr>
        <w:t>.</w:t>
      </w:r>
      <w:r w:rsidRPr="00CA4956">
        <w:rPr>
          <w:sz w:val="20"/>
          <w:szCs w:val="20"/>
          <w:lang w:val="en-AU"/>
        </w:rPr>
        <w:t xml:space="preserve"> Missing values only given if &gt;3% missing</w:t>
      </w:r>
    </w:p>
    <w:p w14:paraId="05EF8756" w14:textId="77777777" w:rsidR="008515B3" w:rsidRDefault="00E3539F" w:rsidP="00C57D96">
      <w:pPr>
        <w:ind w:left="1985"/>
        <w:rPr>
          <w:sz w:val="20"/>
          <w:szCs w:val="20"/>
          <w:lang w:val="en-AU"/>
        </w:rPr>
        <w:sectPr w:rsidR="008515B3" w:rsidSect="009E4FCF">
          <w:pgSz w:w="16838" w:h="11906" w:orient="landscape"/>
          <w:pgMar w:top="510" w:right="2096" w:bottom="510" w:left="284" w:header="709" w:footer="709" w:gutter="0"/>
          <w:cols w:space="708"/>
          <w:docGrid w:linePitch="360"/>
        </w:sectPr>
      </w:pPr>
      <w:r w:rsidRPr="00C57D96">
        <w:rPr>
          <w:sz w:val="20"/>
          <w:szCs w:val="20"/>
          <w:lang w:val="en-AU"/>
        </w:rPr>
        <w:t xml:space="preserve">c. </w:t>
      </w:r>
      <w:r w:rsidRPr="00CA4956">
        <w:rPr>
          <w:sz w:val="20"/>
          <w:szCs w:val="20"/>
          <w:lang w:val="en-AU"/>
        </w:rPr>
        <w:t xml:space="preserve">Maternal comorbidities were chronic or pregnancy-specific conditions recorded in the Midwives Notification System or Hospital Morbidity Data Collection (see Table S1 for details). </w:t>
      </w:r>
    </w:p>
    <w:p w14:paraId="33AA6A59" w14:textId="77777777" w:rsidR="00E476DE" w:rsidRDefault="00E476DE" w:rsidP="00E476DE">
      <w:r>
        <w:lastRenderedPageBreak/>
        <w:t>Table S9 The risk of s</w:t>
      </w:r>
      <w:r w:rsidRPr="00AF6C71">
        <w:t>evere</w:t>
      </w:r>
      <w:r w:rsidRPr="009F74F9">
        <w:t xml:space="preserve"> maternal morbidity (SMM) </w:t>
      </w:r>
      <w:r>
        <w:t xml:space="preserve">during the births of multiple pregnancies with any stillbirth </w:t>
      </w:r>
      <w:r w:rsidRPr="009F74F9">
        <w:t xml:space="preserve">compared to </w:t>
      </w:r>
      <w:r>
        <w:t>multiple pregnancies with only livebirths</w:t>
      </w:r>
      <w:r w:rsidRPr="009F74F9">
        <w:t xml:space="preserve"> in </w:t>
      </w:r>
      <w:r>
        <w:t>Western Australia</w:t>
      </w:r>
      <w:r w:rsidRPr="009F74F9">
        <w:t xml:space="preserve"> (20</w:t>
      </w:r>
      <w:r>
        <w:t>0</w:t>
      </w:r>
      <w:r w:rsidRPr="009F74F9">
        <w:t>0-</w:t>
      </w:r>
      <w:r>
        <w:t>20</w:t>
      </w:r>
      <w:r w:rsidRPr="009F74F9">
        <w:t>15)</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9"/>
        <w:gridCol w:w="1125"/>
        <w:gridCol w:w="1178"/>
        <w:gridCol w:w="2557"/>
      </w:tblGrid>
      <w:tr w:rsidR="00E476DE" w:rsidRPr="001361B4" w14:paraId="5F985C33" w14:textId="77777777" w:rsidTr="00DD3DF5">
        <w:tc>
          <w:tcPr>
            <w:tcW w:w="3929" w:type="dxa"/>
            <w:tcBorders>
              <w:top w:val="single" w:sz="4" w:space="0" w:color="auto"/>
              <w:bottom w:val="single" w:sz="4" w:space="0" w:color="auto"/>
            </w:tcBorders>
          </w:tcPr>
          <w:p w14:paraId="2BBEBA91" w14:textId="77777777" w:rsidR="00E476DE" w:rsidRPr="001361B4" w:rsidRDefault="00E476DE" w:rsidP="00DD3DF5">
            <w:pPr>
              <w:rPr>
                <w:rFonts w:cstheme="minorHAnsi"/>
              </w:rPr>
            </w:pPr>
          </w:p>
        </w:tc>
        <w:tc>
          <w:tcPr>
            <w:tcW w:w="1125" w:type="dxa"/>
            <w:tcBorders>
              <w:top w:val="single" w:sz="4" w:space="0" w:color="auto"/>
              <w:bottom w:val="single" w:sz="4" w:space="0" w:color="auto"/>
            </w:tcBorders>
          </w:tcPr>
          <w:p w14:paraId="4F08052C" w14:textId="77777777" w:rsidR="00E476DE" w:rsidRPr="001361B4" w:rsidRDefault="00E476DE" w:rsidP="00DD3DF5">
            <w:pPr>
              <w:rPr>
                <w:rFonts w:cstheme="minorHAnsi"/>
                <w:bCs/>
                <w:color w:val="000000"/>
              </w:rPr>
            </w:pPr>
            <w:r w:rsidRPr="001361B4">
              <w:rPr>
                <w:rFonts w:cstheme="minorHAnsi"/>
                <w:bCs/>
                <w:color w:val="000000"/>
              </w:rPr>
              <w:t>Any stillbirth</w:t>
            </w:r>
            <w:r w:rsidRPr="00D11A96">
              <w:rPr>
                <w:rFonts w:cstheme="minorHAnsi"/>
                <w:bCs/>
                <w:color w:val="000000"/>
                <w:vertAlign w:val="superscript"/>
              </w:rPr>
              <w:t>a</w:t>
            </w:r>
          </w:p>
          <w:p w14:paraId="01BB412E" w14:textId="77777777" w:rsidR="00E476DE" w:rsidRPr="001361B4" w:rsidRDefault="00E476DE" w:rsidP="00DD3DF5">
            <w:pPr>
              <w:ind w:left="-107" w:firstLine="107"/>
              <w:rPr>
                <w:rFonts w:cstheme="minorHAnsi"/>
              </w:rPr>
            </w:pPr>
            <w:r w:rsidRPr="001361B4">
              <w:rPr>
                <w:rFonts w:cstheme="minorHAnsi"/>
              </w:rPr>
              <w:t>n=194</w:t>
            </w:r>
          </w:p>
        </w:tc>
        <w:tc>
          <w:tcPr>
            <w:tcW w:w="1178" w:type="dxa"/>
            <w:tcBorders>
              <w:top w:val="single" w:sz="4" w:space="0" w:color="auto"/>
              <w:bottom w:val="single" w:sz="4" w:space="0" w:color="auto"/>
            </w:tcBorders>
          </w:tcPr>
          <w:p w14:paraId="07C02D2C" w14:textId="77777777" w:rsidR="00E476DE" w:rsidRPr="001361B4" w:rsidRDefault="00E476DE" w:rsidP="00DD3DF5">
            <w:pPr>
              <w:rPr>
                <w:rFonts w:cstheme="minorHAnsi"/>
              </w:rPr>
            </w:pPr>
            <w:r w:rsidRPr="001361B4">
              <w:rPr>
                <w:rFonts w:cstheme="minorHAnsi"/>
              </w:rPr>
              <w:t>Only livebirth(s)</w:t>
            </w:r>
          </w:p>
          <w:p w14:paraId="7291B1F2" w14:textId="77777777" w:rsidR="00E476DE" w:rsidRPr="001361B4" w:rsidRDefault="00E476DE" w:rsidP="00DD3DF5">
            <w:pPr>
              <w:rPr>
                <w:rFonts w:cstheme="minorHAnsi"/>
              </w:rPr>
            </w:pPr>
            <w:r w:rsidRPr="001361B4">
              <w:rPr>
                <w:rFonts w:cstheme="minorHAnsi"/>
              </w:rPr>
              <w:t>n=6736</w:t>
            </w:r>
          </w:p>
        </w:tc>
        <w:tc>
          <w:tcPr>
            <w:tcW w:w="2557" w:type="dxa"/>
            <w:tcBorders>
              <w:top w:val="single" w:sz="4" w:space="0" w:color="auto"/>
              <w:bottom w:val="single" w:sz="4" w:space="0" w:color="auto"/>
            </w:tcBorders>
          </w:tcPr>
          <w:p w14:paraId="5A649441" w14:textId="77777777" w:rsidR="00E476DE" w:rsidRPr="001361B4" w:rsidRDefault="00E476DE" w:rsidP="00DD3DF5">
            <w:pPr>
              <w:ind w:left="-107" w:firstLine="107"/>
              <w:rPr>
                <w:rFonts w:cstheme="minorHAnsi"/>
              </w:rPr>
            </w:pPr>
          </w:p>
        </w:tc>
      </w:tr>
      <w:tr w:rsidR="00E476DE" w:rsidRPr="001361B4" w14:paraId="1FAED65A" w14:textId="77777777" w:rsidTr="00DD3DF5">
        <w:tc>
          <w:tcPr>
            <w:tcW w:w="3929" w:type="dxa"/>
            <w:tcBorders>
              <w:top w:val="single" w:sz="4" w:space="0" w:color="auto"/>
            </w:tcBorders>
          </w:tcPr>
          <w:p w14:paraId="73160184" w14:textId="77777777" w:rsidR="00E476DE" w:rsidRPr="001361B4" w:rsidRDefault="00E476DE" w:rsidP="00DD3DF5">
            <w:pPr>
              <w:rPr>
                <w:rFonts w:cstheme="minorHAnsi"/>
              </w:rPr>
            </w:pPr>
          </w:p>
        </w:tc>
        <w:tc>
          <w:tcPr>
            <w:tcW w:w="1125" w:type="dxa"/>
            <w:tcBorders>
              <w:top w:val="single" w:sz="4" w:space="0" w:color="auto"/>
              <w:bottom w:val="single" w:sz="4" w:space="0" w:color="auto"/>
            </w:tcBorders>
          </w:tcPr>
          <w:p w14:paraId="2E4521DC" w14:textId="77777777" w:rsidR="00E476DE" w:rsidRPr="001361B4" w:rsidRDefault="00E476DE" w:rsidP="00DD3DF5">
            <w:pPr>
              <w:rPr>
                <w:rFonts w:cstheme="minorHAnsi"/>
              </w:rPr>
            </w:pPr>
            <w:r w:rsidRPr="001361B4">
              <w:rPr>
                <w:rFonts w:cstheme="minorHAnsi"/>
              </w:rPr>
              <w:t>n (%)</w:t>
            </w:r>
          </w:p>
        </w:tc>
        <w:tc>
          <w:tcPr>
            <w:tcW w:w="1178" w:type="dxa"/>
            <w:tcBorders>
              <w:top w:val="single" w:sz="4" w:space="0" w:color="auto"/>
              <w:bottom w:val="single" w:sz="4" w:space="0" w:color="auto"/>
            </w:tcBorders>
          </w:tcPr>
          <w:p w14:paraId="2D30C6F8" w14:textId="77777777" w:rsidR="00E476DE" w:rsidRPr="001361B4" w:rsidRDefault="00E476DE" w:rsidP="00DD3DF5">
            <w:pPr>
              <w:rPr>
                <w:rFonts w:cstheme="minorHAnsi"/>
              </w:rPr>
            </w:pPr>
            <w:r w:rsidRPr="001361B4">
              <w:rPr>
                <w:rFonts w:cstheme="minorHAnsi"/>
              </w:rPr>
              <w:t>n (%)</w:t>
            </w:r>
          </w:p>
        </w:tc>
        <w:tc>
          <w:tcPr>
            <w:tcW w:w="2557" w:type="dxa"/>
            <w:tcBorders>
              <w:top w:val="single" w:sz="4" w:space="0" w:color="auto"/>
              <w:bottom w:val="single" w:sz="4" w:space="0" w:color="auto"/>
            </w:tcBorders>
          </w:tcPr>
          <w:p w14:paraId="434DEDF6" w14:textId="77777777" w:rsidR="00E476DE" w:rsidRPr="001361B4" w:rsidRDefault="00E476DE" w:rsidP="00DD3DF5">
            <w:pPr>
              <w:rPr>
                <w:rFonts w:cstheme="minorHAnsi"/>
              </w:rPr>
            </w:pPr>
            <w:r w:rsidRPr="001361B4">
              <w:rPr>
                <w:rFonts w:cstheme="minorHAnsi"/>
                <w:color w:val="000000" w:themeColor="text1"/>
              </w:rPr>
              <w:t>Adjusted</w:t>
            </w:r>
            <w:r>
              <w:rPr>
                <w:rFonts w:cstheme="minorHAnsi"/>
                <w:color w:val="000000" w:themeColor="text1"/>
                <w:vertAlign w:val="superscript"/>
              </w:rPr>
              <w:t>b</w:t>
            </w:r>
            <w:r w:rsidRPr="001361B4">
              <w:rPr>
                <w:rFonts w:cstheme="minorHAnsi"/>
                <w:color w:val="000000" w:themeColor="text1"/>
                <w:vertAlign w:val="superscript"/>
              </w:rPr>
              <w:t xml:space="preserve"> </w:t>
            </w:r>
            <w:r w:rsidRPr="001361B4">
              <w:rPr>
                <w:rFonts w:cstheme="minorHAnsi"/>
                <w:color w:val="000000" w:themeColor="text1"/>
              </w:rPr>
              <w:t>RR (95% CI)</w:t>
            </w:r>
          </w:p>
        </w:tc>
      </w:tr>
      <w:tr w:rsidR="00E476DE" w:rsidRPr="001361B4" w14:paraId="0318B7EC" w14:textId="77777777" w:rsidTr="00DD3DF5">
        <w:tc>
          <w:tcPr>
            <w:tcW w:w="3929" w:type="dxa"/>
          </w:tcPr>
          <w:p w14:paraId="11620853" w14:textId="77777777" w:rsidR="00E476DE" w:rsidRPr="001361B4" w:rsidRDefault="00E476DE" w:rsidP="00DD3DF5">
            <w:pPr>
              <w:rPr>
                <w:rFonts w:cstheme="minorHAnsi"/>
              </w:rPr>
            </w:pPr>
            <w:r w:rsidRPr="001361B4">
              <w:rPr>
                <w:rFonts w:cstheme="minorHAnsi"/>
                <w:color w:val="000000"/>
              </w:rPr>
              <w:t>SMM composite</w:t>
            </w:r>
          </w:p>
        </w:tc>
        <w:tc>
          <w:tcPr>
            <w:tcW w:w="1125" w:type="dxa"/>
            <w:tcBorders>
              <w:top w:val="single" w:sz="4" w:space="0" w:color="auto"/>
            </w:tcBorders>
          </w:tcPr>
          <w:p w14:paraId="78E61285" w14:textId="77777777" w:rsidR="00E476DE" w:rsidRPr="001361B4" w:rsidRDefault="00E476DE" w:rsidP="00DD3DF5">
            <w:pPr>
              <w:rPr>
                <w:rFonts w:cstheme="minorHAnsi"/>
                <w:color w:val="000000"/>
              </w:rPr>
            </w:pPr>
            <w:r w:rsidRPr="001361B4">
              <w:rPr>
                <w:rFonts w:cstheme="minorHAnsi"/>
                <w:color w:val="000000"/>
              </w:rPr>
              <w:t>17 (8.8)</w:t>
            </w:r>
          </w:p>
          <w:p w14:paraId="2D616543" w14:textId="77777777" w:rsidR="00E476DE" w:rsidRPr="001361B4" w:rsidRDefault="00E476DE" w:rsidP="00DD3DF5">
            <w:pPr>
              <w:rPr>
                <w:rFonts w:cstheme="minorHAnsi"/>
              </w:rPr>
            </w:pPr>
          </w:p>
        </w:tc>
        <w:tc>
          <w:tcPr>
            <w:tcW w:w="1178" w:type="dxa"/>
            <w:tcBorders>
              <w:top w:val="single" w:sz="4" w:space="0" w:color="auto"/>
            </w:tcBorders>
          </w:tcPr>
          <w:p w14:paraId="0C769961" w14:textId="77777777" w:rsidR="00E476DE" w:rsidRPr="001361B4" w:rsidRDefault="00E476DE" w:rsidP="00DD3DF5">
            <w:pPr>
              <w:rPr>
                <w:rFonts w:cstheme="minorHAnsi"/>
                <w:color w:val="000000"/>
              </w:rPr>
            </w:pPr>
            <w:r w:rsidRPr="001361B4">
              <w:rPr>
                <w:rFonts w:cstheme="minorHAnsi"/>
                <w:color w:val="000000"/>
              </w:rPr>
              <w:t>257 (3.8)</w:t>
            </w:r>
          </w:p>
          <w:p w14:paraId="3CE6D024" w14:textId="77777777" w:rsidR="00E476DE" w:rsidRPr="001361B4" w:rsidRDefault="00E476DE" w:rsidP="00DD3DF5">
            <w:pPr>
              <w:rPr>
                <w:rFonts w:cstheme="minorHAnsi"/>
              </w:rPr>
            </w:pPr>
          </w:p>
        </w:tc>
        <w:tc>
          <w:tcPr>
            <w:tcW w:w="2557" w:type="dxa"/>
            <w:tcBorders>
              <w:top w:val="single" w:sz="4" w:space="0" w:color="auto"/>
            </w:tcBorders>
          </w:tcPr>
          <w:p w14:paraId="7DCBCDDD" w14:textId="77777777" w:rsidR="00E476DE" w:rsidRPr="001361B4" w:rsidRDefault="00E476DE" w:rsidP="00DD3DF5">
            <w:pPr>
              <w:rPr>
                <w:rFonts w:cstheme="minorHAnsi"/>
                <w:color w:val="1E1E1E"/>
              </w:rPr>
            </w:pPr>
            <w:r w:rsidRPr="001361B4">
              <w:rPr>
                <w:rFonts w:cstheme="minorHAnsi"/>
                <w:color w:val="1E1E1E"/>
              </w:rPr>
              <w:t>2.21 (1.72, 2.82)</w:t>
            </w:r>
          </w:p>
          <w:p w14:paraId="0EA5A0DB" w14:textId="77777777" w:rsidR="00E476DE" w:rsidRPr="001361B4" w:rsidRDefault="00E476DE" w:rsidP="00DD3DF5">
            <w:pPr>
              <w:rPr>
                <w:rFonts w:cstheme="minorHAnsi"/>
              </w:rPr>
            </w:pPr>
          </w:p>
        </w:tc>
      </w:tr>
      <w:tr w:rsidR="00E476DE" w:rsidRPr="001361B4" w14:paraId="70FF9869" w14:textId="77777777" w:rsidTr="00DD3DF5">
        <w:tc>
          <w:tcPr>
            <w:tcW w:w="3929" w:type="dxa"/>
          </w:tcPr>
          <w:p w14:paraId="66547B59" w14:textId="77777777" w:rsidR="00E476DE" w:rsidRPr="001361B4" w:rsidRDefault="00E476DE" w:rsidP="00DD3DF5">
            <w:pPr>
              <w:rPr>
                <w:rFonts w:cstheme="minorHAnsi"/>
              </w:rPr>
            </w:pPr>
            <w:r w:rsidRPr="001361B4">
              <w:rPr>
                <w:rFonts w:cstheme="minorHAnsi"/>
                <w:color w:val="000000"/>
              </w:rPr>
              <w:t>SMM composite without transfusion</w:t>
            </w:r>
          </w:p>
        </w:tc>
        <w:tc>
          <w:tcPr>
            <w:tcW w:w="1125" w:type="dxa"/>
          </w:tcPr>
          <w:p w14:paraId="520D0264" w14:textId="77777777" w:rsidR="00E476DE" w:rsidRPr="001361B4" w:rsidRDefault="00E476DE" w:rsidP="00DD3DF5">
            <w:pPr>
              <w:rPr>
                <w:rFonts w:cstheme="minorHAnsi"/>
                <w:color w:val="000000"/>
              </w:rPr>
            </w:pPr>
            <w:r w:rsidRPr="001361B4">
              <w:rPr>
                <w:rFonts w:cstheme="minorHAnsi"/>
                <w:color w:val="000000"/>
              </w:rPr>
              <w:t>11 (5.7)</w:t>
            </w:r>
          </w:p>
          <w:p w14:paraId="582186E0" w14:textId="77777777" w:rsidR="00E476DE" w:rsidRPr="001361B4" w:rsidRDefault="00E476DE" w:rsidP="00DD3DF5">
            <w:pPr>
              <w:rPr>
                <w:rFonts w:cstheme="minorHAnsi"/>
              </w:rPr>
            </w:pPr>
          </w:p>
        </w:tc>
        <w:tc>
          <w:tcPr>
            <w:tcW w:w="1178" w:type="dxa"/>
          </w:tcPr>
          <w:p w14:paraId="19402355" w14:textId="77777777" w:rsidR="00E476DE" w:rsidRPr="001361B4" w:rsidRDefault="00E476DE" w:rsidP="00DD3DF5">
            <w:pPr>
              <w:rPr>
                <w:rFonts w:cstheme="minorHAnsi"/>
                <w:color w:val="000000"/>
              </w:rPr>
            </w:pPr>
            <w:r w:rsidRPr="001361B4">
              <w:rPr>
                <w:rFonts w:cstheme="minorHAnsi"/>
                <w:color w:val="000000"/>
              </w:rPr>
              <w:t>99 (1.5)</w:t>
            </w:r>
          </w:p>
          <w:p w14:paraId="4C983331" w14:textId="77777777" w:rsidR="00E476DE" w:rsidRPr="001361B4" w:rsidRDefault="00E476DE" w:rsidP="00DD3DF5">
            <w:pPr>
              <w:rPr>
                <w:rFonts w:cstheme="minorHAnsi"/>
              </w:rPr>
            </w:pPr>
          </w:p>
        </w:tc>
        <w:tc>
          <w:tcPr>
            <w:tcW w:w="2557" w:type="dxa"/>
          </w:tcPr>
          <w:p w14:paraId="05F0CB4D" w14:textId="77777777" w:rsidR="00E476DE" w:rsidRPr="001361B4" w:rsidRDefault="00E476DE" w:rsidP="00DD3DF5">
            <w:pPr>
              <w:rPr>
                <w:rFonts w:cstheme="minorHAnsi"/>
                <w:color w:val="1E1E1E"/>
              </w:rPr>
            </w:pPr>
            <w:r w:rsidRPr="001361B4">
              <w:rPr>
                <w:rFonts w:cstheme="minorHAnsi"/>
                <w:color w:val="1E1E1E"/>
              </w:rPr>
              <w:t>3.73 (2.98, 4.67)</w:t>
            </w:r>
          </w:p>
          <w:p w14:paraId="01B3FD0D" w14:textId="77777777" w:rsidR="00E476DE" w:rsidRPr="001361B4" w:rsidRDefault="00E476DE" w:rsidP="00DD3DF5">
            <w:pPr>
              <w:rPr>
                <w:rFonts w:cstheme="minorHAnsi"/>
              </w:rPr>
            </w:pPr>
          </w:p>
        </w:tc>
      </w:tr>
      <w:tr w:rsidR="00E476DE" w:rsidRPr="001361B4" w14:paraId="63D6B433" w14:textId="77777777" w:rsidTr="00DD3DF5">
        <w:tc>
          <w:tcPr>
            <w:tcW w:w="3929" w:type="dxa"/>
          </w:tcPr>
          <w:p w14:paraId="1886F94C" w14:textId="77777777" w:rsidR="00E476DE" w:rsidRPr="001361B4" w:rsidRDefault="00E476DE" w:rsidP="00DD3DF5">
            <w:pPr>
              <w:rPr>
                <w:rFonts w:cstheme="minorHAnsi"/>
              </w:rPr>
            </w:pPr>
            <w:r w:rsidRPr="001361B4">
              <w:rPr>
                <w:rFonts w:cstheme="minorHAnsi"/>
                <w:color w:val="000000"/>
              </w:rPr>
              <w:t>SMM composite without curettage with general anaesthetic</w:t>
            </w:r>
          </w:p>
        </w:tc>
        <w:tc>
          <w:tcPr>
            <w:tcW w:w="1125" w:type="dxa"/>
          </w:tcPr>
          <w:p w14:paraId="0D169A7A" w14:textId="77777777" w:rsidR="00E476DE" w:rsidRPr="001361B4" w:rsidRDefault="00E476DE" w:rsidP="00DD3DF5">
            <w:pPr>
              <w:rPr>
                <w:rFonts w:cstheme="minorHAnsi"/>
                <w:color w:val="000000"/>
              </w:rPr>
            </w:pPr>
            <w:r w:rsidRPr="001361B4">
              <w:rPr>
                <w:rFonts w:cstheme="minorHAnsi"/>
                <w:color w:val="000000"/>
              </w:rPr>
              <w:t>10 (5.2)</w:t>
            </w:r>
          </w:p>
          <w:p w14:paraId="3730E0D6" w14:textId="77777777" w:rsidR="00E476DE" w:rsidRPr="001361B4" w:rsidRDefault="00E476DE" w:rsidP="00DD3DF5">
            <w:pPr>
              <w:rPr>
                <w:rFonts w:cstheme="minorHAnsi"/>
              </w:rPr>
            </w:pPr>
          </w:p>
        </w:tc>
        <w:tc>
          <w:tcPr>
            <w:tcW w:w="1178" w:type="dxa"/>
          </w:tcPr>
          <w:p w14:paraId="692E3327" w14:textId="77777777" w:rsidR="00E476DE" w:rsidRPr="001361B4" w:rsidRDefault="00E476DE" w:rsidP="00DD3DF5">
            <w:pPr>
              <w:rPr>
                <w:rFonts w:cstheme="minorHAnsi"/>
                <w:color w:val="000000"/>
              </w:rPr>
            </w:pPr>
            <w:r w:rsidRPr="001361B4">
              <w:rPr>
                <w:rFonts w:cstheme="minorHAnsi"/>
                <w:color w:val="000000"/>
              </w:rPr>
              <w:t>236 (3.5)</w:t>
            </w:r>
          </w:p>
          <w:p w14:paraId="2C6D4EF6" w14:textId="77777777" w:rsidR="00E476DE" w:rsidRPr="001361B4" w:rsidRDefault="00E476DE" w:rsidP="00DD3DF5">
            <w:pPr>
              <w:rPr>
                <w:rFonts w:cstheme="minorHAnsi"/>
              </w:rPr>
            </w:pPr>
          </w:p>
        </w:tc>
        <w:tc>
          <w:tcPr>
            <w:tcW w:w="2557" w:type="dxa"/>
          </w:tcPr>
          <w:p w14:paraId="787B0D81" w14:textId="77777777" w:rsidR="00E476DE" w:rsidRPr="001361B4" w:rsidRDefault="00E476DE" w:rsidP="00DD3DF5">
            <w:pPr>
              <w:rPr>
                <w:rFonts w:cstheme="minorHAnsi"/>
                <w:color w:val="1E1E1E"/>
              </w:rPr>
            </w:pPr>
            <w:r w:rsidRPr="001361B4">
              <w:rPr>
                <w:rFonts w:cstheme="minorHAnsi"/>
                <w:color w:val="1E1E1E"/>
              </w:rPr>
              <w:t>1.41 (1.04, 1.91)</w:t>
            </w:r>
          </w:p>
          <w:p w14:paraId="23C1FB69" w14:textId="77777777" w:rsidR="00E476DE" w:rsidRPr="001361B4" w:rsidRDefault="00E476DE" w:rsidP="00DD3DF5">
            <w:pPr>
              <w:rPr>
                <w:rFonts w:cstheme="minorHAnsi"/>
              </w:rPr>
            </w:pPr>
          </w:p>
        </w:tc>
      </w:tr>
    </w:tbl>
    <w:p w14:paraId="3ECBE630" w14:textId="77777777" w:rsidR="00E476DE" w:rsidRPr="001361B4" w:rsidRDefault="00E476DE" w:rsidP="00E476DE">
      <w:pPr>
        <w:spacing w:after="0" w:line="240" w:lineRule="auto"/>
      </w:pPr>
      <w:r w:rsidRPr="001361B4">
        <w:t>CI confidence interval; RR relative risk; SMM severe maternal morbidity</w:t>
      </w:r>
      <w:r>
        <w:t>.</w:t>
      </w:r>
    </w:p>
    <w:p w14:paraId="2F4A9B3A" w14:textId="77777777" w:rsidR="00E476DE" w:rsidRPr="00D11A96" w:rsidRDefault="00E476DE" w:rsidP="00E476DE">
      <w:pPr>
        <w:spacing w:after="0" w:line="240" w:lineRule="auto"/>
      </w:pPr>
      <w:r w:rsidRPr="00D11A96">
        <w:rPr>
          <w:vertAlign w:val="superscript"/>
        </w:rPr>
        <w:t xml:space="preserve">a. </w:t>
      </w:r>
      <w:r w:rsidRPr="00D11A96">
        <w:t xml:space="preserve">Because of small numbers and similar relative risks associated with the only stillbirths and </w:t>
      </w:r>
      <w:r w:rsidRPr="00D11A96">
        <w:rPr>
          <w:rFonts w:ascii="Calibri" w:hAnsi="Calibri"/>
        </w:rPr>
        <w:t>Stillbirth(s) and livebirth(s) groups, only results for any stillbirth are shown.</w:t>
      </w:r>
    </w:p>
    <w:p w14:paraId="5C31C71A" w14:textId="77777777" w:rsidR="00E476DE" w:rsidRPr="00D11A96" w:rsidRDefault="00E476DE" w:rsidP="00E476DE">
      <w:pPr>
        <w:spacing w:after="0" w:line="240" w:lineRule="auto"/>
      </w:pPr>
      <w:r w:rsidRPr="00D11A96">
        <w:rPr>
          <w:vertAlign w:val="superscript"/>
        </w:rPr>
        <w:t>b.</w:t>
      </w:r>
      <w:r w:rsidRPr="00D11A96">
        <w:t xml:space="preserve"> Adjusted for maternal ethnic origin.</w:t>
      </w:r>
    </w:p>
    <w:p w14:paraId="7CB011C6" w14:textId="77777777" w:rsidR="00E476DE" w:rsidRDefault="00E476DE" w:rsidP="00E476DE"/>
    <w:p w14:paraId="3451DBCA" w14:textId="77777777" w:rsidR="00E3539F" w:rsidRPr="00E476DE" w:rsidRDefault="00E3539F" w:rsidP="00C57D96">
      <w:pPr>
        <w:ind w:left="1985"/>
        <w:rPr>
          <w:sz w:val="20"/>
          <w:szCs w:val="20"/>
        </w:rPr>
      </w:pPr>
    </w:p>
    <w:p w14:paraId="4369B09F" w14:textId="77777777" w:rsidR="00E3539F" w:rsidRPr="00C57D96" w:rsidRDefault="00E3539F" w:rsidP="00C57D96">
      <w:pPr>
        <w:ind w:firstLine="1985"/>
        <w:rPr>
          <w:sz w:val="20"/>
          <w:szCs w:val="20"/>
          <w:lang w:val="en-AU"/>
        </w:rPr>
      </w:pPr>
    </w:p>
    <w:p w14:paraId="6C865D93" w14:textId="5A2DCC6E" w:rsidR="006B64D6" w:rsidRDefault="00F45BA9" w:rsidP="000F4EB7">
      <w:pPr>
        <w:rPr>
          <w:color w:val="000000"/>
          <w:lang w:val="en-AU"/>
        </w:rPr>
      </w:pPr>
      <w:r>
        <w:rPr>
          <w:lang w:val="en-AU"/>
        </w:rPr>
        <w:br w:type="page"/>
      </w:r>
      <w:r w:rsidR="00757AE6">
        <w:rPr>
          <w:noProof/>
          <w:color w:val="000000"/>
          <w:lang w:val="en-AU"/>
        </w:rPr>
        <w:lastRenderedPageBreak/>
        <w:drawing>
          <wp:inline distT="0" distB="0" distL="0" distR="0" wp14:anchorId="6983E118" wp14:editId="37CE641F">
            <wp:extent cx="5731510" cy="3582035"/>
            <wp:effectExtent l="0" t="0" r="2540"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763EAEA2" w14:textId="0C76AE46" w:rsidR="009D2186" w:rsidRDefault="009D2186" w:rsidP="000F4EB7">
      <w:pPr>
        <w:rPr>
          <w:color w:val="000000"/>
          <w:lang w:val="en-AU"/>
        </w:rPr>
      </w:pPr>
      <w:r>
        <w:rPr>
          <w:color w:val="000000"/>
          <w:lang w:val="en-AU"/>
        </w:rPr>
        <w:t>Figure S1: Rates of severe maternal morbidity by gestational age group among live births and stillbirths in Western Australia, 2000-2015</w:t>
      </w:r>
      <w:r w:rsidR="00257576">
        <w:rPr>
          <w:color w:val="000000"/>
          <w:lang w:val="en-AU"/>
        </w:rPr>
        <w:t>.</w:t>
      </w:r>
      <w:r>
        <w:rPr>
          <w:color w:val="000000"/>
          <w:lang w:val="en-AU"/>
        </w:rPr>
        <w:t xml:space="preserve"> </w:t>
      </w:r>
    </w:p>
    <w:sectPr w:rsidR="009D2186" w:rsidSect="00C064D5">
      <w:pgSz w:w="11906" w:h="16838"/>
      <w:pgMar w:top="1247"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7329B" w14:textId="77777777" w:rsidR="002A7D29" w:rsidRDefault="002A7D29" w:rsidP="000173A3">
      <w:pPr>
        <w:spacing w:after="0" w:line="240" w:lineRule="auto"/>
      </w:pPr>
      <w:r>
        <w:separator/>
      </w:r>
    </w:p>
  </w:endnote>
  <w:endnote w:type="continuationSeparator" w:id="0">
    <w:p w14:paraId="03923701" w14:textId="77777777" w:rsidR="002A7D29" w:rsidRDefault="002A7D29" w:rsidP="00017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2c4f4c4">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255771"/>
      <w:docPartObj>
        <w:docPartGallery w:val="Page Numbers (Bottom of Page)"/>
        <w:docPartUnique/>
      </w:docPartObj>
    </w:sdtPr>
    <w:sdtEndPr>
      <w:rPr>
        <w:noProof/>
      </w:rPr>
    </w:sdtEndPr>
    <w:sdtContent>
      <w:p w14:paraId="563D7A6F" w14:textId="61E737EC" w:rsidR="00CC19B3" w:rsidRDefault="00CC19B3">
        <w:pPr>
          <w:pStyle w:val="Footer"/>
          <w:jc w:val="center"/>
        </w:pPr>
        <w:r>
          <w:fldChar w:fldCharType="begin"/>
        </w:r>
        <w:r>
          <w:instrText xml:space="preserve"> PAGE   \* MERGEFORMAT </w:instrText>
        </w:r>
        <w:r>
          <w:fldChar w:fldCharType="separate"/>
        </w:r>
        <w:r w:rsidR="00494C6B">
          <w:rPr>
            <w:noProof/>
          </w:rPr>
          <w:t>12</w:t>
        </w:r>
        <w:r>
          <w:rPr>
            <w:noProof/>
          </w:rPr>
          <w:fldChar w:fldCharType="end"/>
        </w:r>
      </w:p>
    </w:sdtContent>
  </w:sdt>
  <w:p w14:paraId="0F8EE6BE" w14:textId="77777777" w:rsidR="00CC19B3" w:rsidRDefault="00CC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726C" w14:textId="77777777" w:rsidR="002A7D29" w:rsidRDefault="002A7D29" w:rsidP="000173A3">
      <w:pPr>
        <w:spacing w:after="0" w:line="240" w:lineRule="auto"/>
      </w:pPr>
      <w:r>
        <w:separator/>
      </w:r>
    </w:p>
  </w:footnote>
  <w:footnote w:type="continuationSeparator" w:id="0">
    <w:p w14:paraId="48EADD66" w14:textId="77777777" w:rsidR="002A7D29" w:rsidRDefault="002A7D29" w:rsidP="000173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8B4203"/>
    <w:multiLevelType w:val="hybridMultilevel"/>
    <w:tmpl w:val="818C5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0333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BasicNumber 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173A3"/>
    <w:rsid w:val="000173A3"/>
    <w:rsid w:val="00026012"/>
    <w:rsid w:val="000328DB"/>
    <w:rsid w:val="00035F14"/>
    <w:rsid w:val="000438B2"/>
    <w:rsid w:val="0005722A"/>
    <w:rsid w:val="00062EB0"/>
    <w:rsid w:val="00066C0F"/>
    <w:rsid w:val="00077183"/>
    <w:rsid w:val="000A4E68"/>
    <w:rsid w:val="000A50F4"/>
    <w:rsid w:val="000A6B5C"/>
    <w:rsid w:val="000E3BE8"/>
    <w:rsid w:val="000F4EB7"/>
    <w:rsid w:val="00100C27"/>
    <w:rsid w:val="001222FF"/>
    <w:rsid w:val="00141D3E"/>
    <w:rsid w:val="001560AE"/>
    <w:rsid w:val="001600C4"/>
    <w:rsid w:val="0018225E"/>
    <w:rsid w:val="00183E9B"/>
    <w:rsid w:val="001B6E5E"/>
    <w:rsid w:val="001B7132"/>
    <w:rsid w:val="002120C3"/>
    <w:rsid w:val="002173F4"/>
    <w:rsid w:val="002274FF"/>
    <w:rsid w:val="00257576"/>
    <w:rsid w:val="00272223"/>
    <w:rsid w:val="00291FEF"/>
    <w:rsid w:val="002A5CB9"/>
    <w:rsid w:val="002A7D29"/>
    <w:rsid w:val="002B4D5C"/>
    <w:rsid w:val="002C6813"/>
    <w:rsid w:val="002D66E0"/>
    <w:rsid w:val="002E0633"/>
    <w:rsid w:val="00315893"/>
    <w:rsid w:val="00327732"/>
    <w:rsid w:val="00335250"/>
    <w:rsid w:val="00364567"/>
    <w:rsid w:val="00370762"/>
    <w:rsid w:val="003F5EC6"/>
    <w:rsid w:val="004250B4"/>
    <w:rsid w:val="004740CB"/>
    <w:rsid w:val="004810DB"/>
    <w:rsid w:val="00494C6B"/>
    <w:rsid w:val="00497168"/>
    <w:rsid w:val="004A0648"/>
    <w:rsid w:val="004A36B8"/>
    <w:rsid w:val="004A49F3"/>
    <w:rsid w:val="004B4C33"/>
    <w:rsid w:val="004B65A6"/>
    <w:rsid w:val="004C4D31"/>
    <w:rsid w:val="004E5492"/>
    <w:rsid w:val="004F4187"/>
    <w:rsid w:val="004F70FC"/>
    <w:rsid w:val="00510118"/>
    <w:rsid w:val="00526455"/>
    <w:rsid w:val="005536F0"/>
    <w:rsid w:val="0055775F"/>
    <w:rsid w:val="00596DFE"/>
    <w:rsid w:val="005A0AD2"/>
    <w:rsid w:val="005A6457"/>
    <w:rsid w:val="005B1AB4"/>
    <w:rsid w:val="005B4D3F"/>
    <w:rsid w:val="005C3D0F"/>
    <w:rsid w:val="005E4789"/>
    <w:rsid w:val="005F6EB0"/>
    <w:rsid w:val="005F6FB4"/>
    <w:rsid w:val="00627601"/>
    <w:rsid w:val="00650F33"/>
    <w:rsid w:val="00652048"/>
    <w:rsid w:val="00667833"/>
    <w:rsid w:val="00672242"/>
    <w:rsid w:val="006733FA"/>
    <w:rsid w:val="00680D15"/>
    <w:rsid w:val="00681C2E"/>
    <w:rsid w:val="006920B7"/>
    <w:rsid w:val="006B64D6"/>
    <w:rsid w:val="006C4D76"/>
    <w:rsid w:val="006C5956"/>
    <w:rsid w:val="00706385"/>
    <w:rsid w:val="007262E4"/>
    <w:rsid w:val="00734A12"/>
    <w:rsid w:val="007549B8"/>
    <w:rsid w:val="00757AE6"/>
    <w:rsid w:val="007603FC"/>
    <w:rsid w:val="007636C5"/>
    <w:rsid w:val="007A2A16"/>
    <w:rsid w:val="007C752D"/>
    <w:rsid w:val="007D2B10"/>
    <w:rsid w:val="00847CC5"/>
    <w:rsid w:val="008515B3"/>
    <w:rsid w:val="00857350"/>
    <w:rsid w:val="00883DEC"/>
    <w:rsid w:val="00891DD6"/>
    <w:rsid w:val="008B1078"/>
    <w:rsid w:val="008C1542"/>
    <w:rsid w:val="008E2C54"/>
    <w:rsid w:val="008E636C"/>
    <w:rsid w:val="00913D56"/>
    <w:rsid w:val="009201B7"/>
    <w:rsid w:val="00932485"/>
    <w:rsid w:val="0094208D"/>
    <w:rsid w:val="00961519"/>
    <w:rsid w:val="00997CBC"/>
    <w:rsid w:val="009B1858"/>
    <w:rsid w:val="009B5C6F"/>
    <w:rsid w:val="009C3313"/>
    <w:rsid w:val="009C35BC"/>
    <w:rsid w:val="009D2186"/>
    <w:rsid w:val="009D33E4"/>
    <w:rsid w:val="009D49A3"/>
    <w:rsid w:val="009E4313"/>
    <w:rsid w:val="009E4FCF"/>
    <w:rsid w:val="00A162FE"/>
    <w:rsid w:val="00A42AA0"/>
    <w:rsid w:val="00A4566E"/>
    <w:rsid w:val="00A61D04"/>
    <w:rsid w:val="00A7640D"/>
    <w:rsid w:val="00AC7EE4"/>
    <w:rsid w:val="00AE4AC8"/>
    <w:rsid w:val="00AF3B88"/>
    <w:rsid w:val="00AF59CA"/>
    <w:rsid w:val="00B16493"/>
    <w:rsid w:val="00B6692C"/>
    <w:rsid w:val="00B93981"/>
    <w:rsid w:val="00BB2823"/>
    <w:rsid w:val="00BC7587"/>
    <w:rsid w:val="00BE0F71"/>
    <w:rsid w:val="00BE63B5"/>
    <w:rsid w:val="00C064D5"/>
    <w:rsid w:val="00C210B8"/>
    <w:rsid w:val="00C23CF7"/>
    <w:rsid w:val="00C30E62"/>
    <w:rsid w:val="00C40488"/>
    <w:rsid w:val="00C57D96"/>
    <w:rsid w:val="00CC19B3"/>
    <w:rsid w:val="00CD5410"/>
    <w:rsid w:val="00CF5C01"/>
    <w:rsid w:val="00D11946"/>
    <w:rsid w:val="00D21698"/>
    <w:rsid w:val="00D44F8E"/>
    <w:rsid w:val="00D55D0F"/>
    <w:rsid w:val="00D61E31"/>
    <w:rsid w:val="00D75A87"/>
    <w:rsid w:val="00D76B21"/>
    <w:rsid w:val="00D7711B"/>
    <w:rsid w:val="00D85C3F"/>
    <w:rsid w:val="00DB4B0D"/>
    <w:rsid w:val="00E14DF5"/>
    <w:rsid w:val="00E26CFC"/>
    <w:rsid w:val="00E31A8F"/>
    <w:rsid w:val="00E3539F"/>
    <w:rsid w:val="00E46EE8"/>
    <w:rsid w:val="00E476DE"/>
    <w:rsid w:val="00E83693"/>
    <w:rsid w:val="00E9040C"/>
    <w:rsid w:val="00EA5C4C"/>
    <w:rsid w:val="00EB31CC"/>
    <w:rsid w:val="00EC2B3D"/>
    <w:rsid w:val="00EE504E"/>
    <w:rsid w:val="00F1056B"/>
    <w:rsid w:val="00F14C25"/>
    <w:rsid w:val="00F17760"/>
    <w:rsid w:val="00F302D2"/>
    <w:rsid w:val="00F45BA9"/>
    <w:rsid w:val="00F814FF"/>
    <w:rsid w:val="00FF1BA2"/>
  </w:rsids>
  <m:mathPr>
    <m:mathFont m:val="Cambria Math"/>
    <m:brkBin m:val="before"/>
    <m:brkBinSub m:val="--"/>
    <m:smallFrac m:val="0"/>
    <m:dispDef/>
    <m:lMargin m:val="0"/>
    <m:rMargin m:val="0"/>
    <m:defJc m:val="centerGroup"/>
    <m:wrapIndent m:val="1440"/>
    <m:intLim m:val="subSup"/>
    <m:naryLim m:val="undOvr"/>
  </m:mathPr>
  <w:themeFontLang w:val="en-AU" w:eastAsia="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6520"/>
  <w15:chartTrackingRefBased/>
  <w15:docId w15:val="{21984FA2-57E4-4DEA-B0DA-52FF15D4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3A3"/>
    <w:rPr>
      <w:rFonts w:eastAsiaTheme="minorHAnsi" w:hAnsiTheme="minorHAnsi" w:cstheme="minorBid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7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73A3"/>
    <w:pPr>
      <w:ind w:left="720"/>
      <w:contextualSpacing/>
    </w:pPr>
    <w:rPr>
      <w:lang w:val="en-AU"/>
    </w:rPr>
  </w:style>
  <w:style w:type="paragraph" w:customStyle="1" w:styleId="EndNoteBibliography">
    <w:name w:val="EndNote Bibliography"/>
    <w:basedOn w:val="Normal"/>
    <w:link w:val="EndNoteBibliographyChar"/>
    <w:rsid w:val="000173A3"/>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173A3"/>
    <w:rPr>
      <w:rFonts w:ascii="Calibri" w:eastAsiaTheme="minorHAnsi" w:hAnsi="Calibri" w:cstheme="minorBidi"/>
      <w:noProof/>
      <w:lang w:val="en-US" w:eastAsia="en-US"/>
    </w:rPr>
  </w:style>
  <w:style w:type="paragraph" w:styleId="Header">
    <w:name w:val="header"/>
    <w:basedOn w:val="Normal"/>
    <w:link w:val="HeaderChar"/>
    <w:uiPriority w:val="99"/>
    <w:unhideWhenUsed/>
    <w:rsid w:val="00017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3A3"/>
    <w:rPr>
      <w:rFonts w:eastAsiaTheme="minorHAnsi" w:hAnsiTheme="minorHAnsi" w:cstheme="minorBidi"/>
      <w:lang w:val="en-GB" w:eastAsia="en-US"/>
    </w:rPr>
  </w:style>
  <w:style w:type="paragraph" w:styleId="Footer">
    <w:name w:val="footer"/>
    <w:basedOn w:val="Normal"/>
    <w:link w:val="FooterChar"/>
    <w:uiPriority w:val="99"/>
    <w:unhideWhenUsed/>
    <w:rsid w:val="00017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3A3"/>
    <w:rPr>
      <w:rFonts w:eastAsiaTheme="minorHAnsi" w:hAnsiTheme="minorHAnsi" w:cstheme="minorBidi"/>
      <w:lang w:val="en-GB" w:eastAsia="en-US"/>
    </w:rPr>
  </w:style>
  <w:style w:type="paragraph" w:styleId="NormalWeb">
    <w:name w:val="Normal (Web)"/>
    <w:basedOn w:val="Normal"/>
    <w:uiPriority w:val="99"/>
    <w:unhideWhenUsed/>
    <w:rsid w:val="000A6B5C"/>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paragraph" w:styleId="BalloonText">
    <w:name w:val="Balloon Text"/>
    <w:basedOn w:val="Normal"/>
    <w:link w:val="BalloonTextChar"/>
    <w:uiPriority w:val="99"/>
    <w:semiHidden/>
    <w:unhideWhenUsed/>
    <w:rsid w:val="008B1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078"/>
    <w:rPr>
      <w:rFonts w:ascii="Segoe UI" w:eastAsiaTheme="minorHAnsi" w:hAnsi="Segoe UI" w:cs="Segoe UI"/>
      <w:sz w:val="18"/>
      <w:szCs w:val="18"/>
      <w:lang w:val="en-GB" w:eastAsia="en-US"/>
    </w:rPr>
  </w:style>
  <w:style w:type="character" w:styleId="CommentReference">
    <w:name w:val="annotation reference"/>
    <w:basedOn w:val="DefaultParagraphFont"/>
    <w:uiPriority w:val="99"/>
    <w:semiHidden/>
    <w:unhideWhenUsed/>
    <w:rsid w:val="004F4187"/>
    <w:rPr>
      <w:sz w:val="16"/>
      <w:szCs w:val="16"/>
    </w:rPr>
  </w:style>
  <w:style w:type="paragraph" w:styleId="CommentText">
    <w:name w:val="annotation text"/>
    <w:basedOn w:val="Normal"/>
    <w:link w:val="CommentTextChar"/>
    <w:uiPriority w:val="99"/>
    <w:semiHidden/>
    <w:unhideWhenUsed/>
    <w:rsid w:val="004F4187"/>
    <w:pPr>
      <w:spacing w:line="240" w:lineRule="auto"/>
    </w:pPr>
    <w:rPr>
      <w:sz w:val="20"/>
      <w:szCs w:val="20"/>
    </w:rPr>
  </w:style>
  <w:style w:type="character" w:customStyle="1" w:styleId="CommentTextChar">
    <w:name w:val="Comment Text Char"/>
    <w:basedOn w:val="DefaultParagraphFont"/>
    <w:link w:val="CommentText"/>
    <w:uiPriority w:val="99"/>
    <w:semiHidden/>
    <w:rsid w:val="004F4187"/>
    <w:rPr>
      <w:rFonts w:eastAsiaTheme="minorHAnsi" w:hAnsiTheme="minorHAnsi" w:cstheme="minorBidi"/>
      <w:sz w:val="20"/>
      <w:szCs w:val="20"/>
      <w:lang w:val="en-GB" w:eastAsia="en-US"/>
    </w:rPr>
  </w:style>
  <w:style w:type="paragraph" w:styleId="CommentSubject">
    <w:name w:val="annotation subject"/>
    <w:basedOn w:val="CommentText"/>
    <w:next w:val="CommentText"/>
    <w:link w:val="CommentSubjectChar"/>
    <w:uiPriority w:val="99"/>
    <w:semiHidden/>
    <w:unhideWhenUsed/>
    <w:rsid w:val="004F4187"/>
    <w:rPr>
      <w:b/>
      <w:bCs/>
    </w:rPr>
  </w:style>
  <w:style w:type="character" w:customStyle="1" w:styleId="CommentSubjectChar">
    <w:name w:val="Comment Subject Char"/>
    <w:basedOn w:val="CommentTextChar"/>
    <w:link w:val="CommentSubject"/>
    <w:uiPriority w:val="99"/>
    <w:semiHidden/>
    <w:rsid w:val="004F4187"/>
    <w:rPr>
      <w:rFonts w:eastAsiaTheme="minorHAnsi" w:hAnsiTheme="minorHAnsi" w:cstheme="minorBidi"/>
      <w:b/>
      <w:bCs/>
      <w:sz w:val="20"/>
      <w:szCs w:val="20"/>
      <w:lang w:val="en-GB" w:eastAsia="en-US"/>
    </w:rPr>
  </w:style>
  <w:style w:type="paragraph" w:customStyle="1" w:styleId="EndNoteBibliographyTitle">
    <w:name w:val="EndNote Bibliography Title"/>
    <w:basedOn w:val="Normal"/>
    <w:link w:val="EndNoteBibliographyTitleChar"/>
    <w:rsid w:val="00C064D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C064D5"/>
    <w:rPr>
      <w:rFonts w:ascii="Calibri" w:eastAsiaTheme="minorHAnsi" w:hAnsi="Calibri" w:cstheme="minorBidi"/>
      <w:noProof/>
      <w:lang w:val="en-US" w:eastAsia="en-US"/>
    </w:rPr>
  </w:style>
  <w:style w:type="character" w:styleId="Hyperlink">
    <w:name w:val="Hyperlink"/>
    <w:basedOn w:val="DefaultParagraphFont"/>
    <w:uiPriority w:val="99"/>
    <w:unhideWhenUsed/>
    <w:rsid w:val="00494C6B"/>
    <w:rPr>
      <w:color w:val="0563C1" w:themeColor="hyperlink"/>
      <w:u w:val="single"/>
    </w:rPr>
  </w:style>
  <w:style w:type="paragraph" w:styleId="BodyText">
    <w:name w:val="Body Text"/>
    <w:basedOn w:val="Normal"/>
    <w:link w:val="BodyTextChar"/>
    <w:unhideWhenUsed/>
    <w:rsid w:val="00494C6B"/>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494C6B"/>
    <w:rPr>
      <w:rFonts w:ascii="Times New Roman"/>
      <w:sz w:val="24"/>
      <w:szCs w:val="24"/>
      <w:lang w:val="en-US" w:eastAsia="en-US"/>
    </w:rPr>
  </w:style>
  <w:style w:type="character" w:styleId="UnresolvedMention">
    <w:name w:val="Unresolved Mention"/>
    <w:basedOn w:val="DefaultParagraphFont"/>
    <w:uiPriority w:val="99"/>
    <w:semiHidden/>
    <w:unhideWhenUsed/>
    <w:rsid w:val="00043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082">
      <w:bodyDiv w:val="1"/>
      <w:marLeft w:val="0"/>
      <w:marRight w:val="0"/>
      <w:marTop w:val="0"/>
      <w:marBottom w:val="0"/>
      <w:divBdr>
        <w:top w:val="none" w:sz="0" w:space="0" w:color="auto"/>
        <w:left w:val="none" w:sz="0" w:space="0" w:color="auto"/>
        <w:bottom w:val="none" w:sz="0" w:space="0" w:color="auto"/>
        <w:right w:val="none" w:sz="0" w:space="0" w:color="auto"/>
      </w:divBdr>
    </w:div>
    <w:div w:id="62141410">
      <w:bodyDiv w:val="1"/>
      <w:marLeft w:val="0"/>
      <w:marRight w:val="0"/>
      <w:marTop w:val="0"/>
      <w:marBottom w:val="0"/>
      <w:divBdr>
        <w:top w:val="none" w:sz="0" w:space="0" w:color="auto"/>
        <w:left w:val="none" w:sz="0" w:space="0" w:color="auto"/>
        <w:bottom w:val="none" w:sz="0" w:space="0" w:color="auto"/>
        <w:right w:val="none" w:sz="0" w:space="0" w:color="auto"/>
      </w:divBdr>
    </w:div>
    <w:div w:id="177085850">
      <w:bodyDiv w:val="1"/>
      <w:marLeft w:val="0"/>
      <w:marRight w:val="0"/>
      <w:marTop w:val="0"/>
      <w:marBottom w:val="0"/>
      <w:divBdr>
        <w:top w:val="none" w:sz="0" w:space="0" w:color="auto"/>
        <w:left w:val="none" w:sz="0" w:space="0" w:color="auto"/>
        <w:bottom w:val="none" w:sz="0" w:space="0" w:color="auto"/>
        <w:right w:val="none" w:sz="0" w:space="0" w:color="auto"/>
      </w:divBdr>
    </w:div>
    <w:div w:id="255670237">
      <w:bodyDiv w:val="1"/>
      <w:marLeft w:val="0"/>
      <w:marRight w:val="0"/>
      <w:marTop w:val="0"/>
      <w:marBottom w:val="0"/>
      <w:divBdr>
        <w:top w:val="none" w:sz="0" w:space="0" w:color="auto"/>
        <w:left w:val="none" w:sz="0" w:space="0" w:color="auto"/>
        <w:bottom w:val="none" w:sz="0" w:space="0" w:color="auto"/>
        <w:right w:val="none" w:sz="0" w:space="0" w:color="auto"/>
      </w:divBdr>
    </w:div>
    <w:div w:id="425656724">
      <w:bodyDiv w:val="1"/>
      <w:marLeft w:val="0"/>
      <w:marRight w:val="0"/>
      <w:marTop w:val="0"/>
      <w:marBottom w:val="0"/>
      <w:divBdr>
        <w:top w:val="none" w:sz="0" w:space="0" w:color="auto"/>
        <w:left w:val="none" w:sz="0" w:space="0" w:color="auto"/>
        <w:bottom w:val="none" w:sz="0" w:space="0" w:color="auto"/>
        <w:right w:val="none" w:sz="0" w:space="0" w:color="auto"/>
      </w:divBdr>
    </w:div>
    <w:div w:id="452595129">
      <w:bodyDiv w:val="1"/>
      <w:marLeft w:val="0"/>
      <w:marRight w:val="0"/>
      <w:marTop w:val="0"/>
      <w:marBottom w:val="0"/>
      <w:divBdr>
        <w:top w:val="none" w:sz="0" w:space="0" w:color="auto"/>
        <w:left w:val="none" w:sz="0" w:space="0" w:color="auto"/>
        <w:bottom w:val="none" w:sz="0" w:space="0" w:color="auto"/>
        <w:right w:val="none" w:sz="0" w:space="0" w:color="auto"/>
      </w:divBdr>
    </w:div>
    <w:div w:id="818961805">
      <w:bodyDiv w:val="1"/>
      <w:marLeft w:val="0"/>
      <w:marRight w:val="0"/>
      <w:marTop w:val="0"/>
      <w:marBottom w:val="0"/>
      <w:divBdr>
        <w:top w:val="none" w:sz="0" w:space="0" w:color="auto"/>
        <w:left w:val="none" w:sz="0" w:space="0" w:color="auto"/>
        <w:bottom w:val="none" w:sz="0" w:space="0" w:color="auto"/>
        <w:right w:val="none" w:sz="0" w:space="0" w:color="auto"/>
      </w:divBdr>
    </w:div>
    <w:div w:id="840240970">
      <w:bodyDiv w:val="1"/>
      <w:marLeft w:val="0"/>
      <w:marRight w:val="0"/>
      <w:marTop w:val="0"/>
      <w:marBottom w:val="0"/>
      <w:divBdr>
        <w:top w:val="none" w:sz="0" w:space="0" w:color="auto"/>
        <w:left w:val="none" w:sz="0" w:space="0" w:color="auto"/>
        <w:bottom w:val="none" w:sz="0" w:space="0" w:color="auto"/>
        <w:right w:val="none" w:sz="0" w:space="0" w:color="auto"/>
      </w:divBdr>
    </w:div>
    <w:div w:id="949969321">
      <w:bodyDiv w:val="1"/>
      <w:marLeft w:val="0"/>
      <w:marRight w:val="0"/>
      <w:marTop w:val="0"/>
      <w:marBottom w:val="0"/>
      <w:divBdr>
        <w:top w:val="none" w:sz="0" w:space="0" w:color="auto"/>
        <w:left w:val="none" w:sz="0" w:space="0" w:color="auto"/>
        <w:bottom w:val="none" w:sz="0" w:space="0" w:color="auto"/>
        <w:right w:val="none" w:sz="0" w:space="0" w:color="auto"/>
      </w:divBdr>
    </w:div>
    <w:div w:id="994140299">
      <w:bodyDiv w:val="1"/>
      <w:marLeft w:val="0"/>
      <w:marRight w:val="0"/>
      <w:marTop w:val="0"/>
      <w:marBottom w:val="0"/>
      <w:divBdr>
        <w:top w:val="none" w:sz="0" w:space="0" w:color="auto"/>
        <w:left w:val="none" w:sz="0" w:space="0" w:color="auto"/>
        <w:bottom w:val="none" w:sz="0" w:space="0" w:color="auto"/>
        <w:right w:val="none" w:sz="0" w:space="0" w:color="auto"/>
      </w:divBdr>
    </w:div>
    <w:div w:id="1126773696">
      <w:bodyDiv w:val="1"/>
      <w:marLeft w:val="0"/>
      <w:marRight w:val="0"/>
      <w:marTop w:val="0"/>
      <w:marBottom w:val="0"/>
      <w:divBdr>
        <w:top w:val="none" w:sz="0" w:space="0" w:color="auto"/>
        <w:left w:val="none" w:sz="0" w:space="0" w:color="auto"/>
        <w:bottom w:val="none" w:sz="0" w:space="0" w:color="auto"/>
        <w:right w:val="none" w:sz="0" w:space="0" w:color="auto"/>
      </w:divBdr>
    </w:div>
    <w:div w:id="1145048373">
      <w:bodyDiv w:val="1"/>
      <w:marLeft w:val="0"/>
      <w:marRight w:val="0"/>
      <w:marTop w:val="0"/>
      <w:marBottom w:val="0"/>
      <w:divBdr>
        <w:top w:val="none" w:sz="0" w:space="0" w:color="auto"/>
        <w:left w:val="none" w:sz="0" w:space="0" w:color="auto"/>
        <w:bottom w:val="none" w:sz="0" w:space="0" w:color="auto"/>
        <w:right w:val="none" w:sz="0" w:space="0" w:color="auto"/>
      </w:divBdr>
    </w:div>
    <w:div w:id="1178034295">
      <w:bodyDiv w:val="1"/>
      <w:marLeft w:val="0"/>
      <w:marRight w:val="0"/>
      <w:marTop w:val="0"/>
      <w:marBottom w:val="0"/>
      <w:divBdr>
        <w:top w:val="none" w:sz="0" w:space="0" w:color="auto"/>
        <w:left w:val="none" w:sz="0" w:space="0" w:color="auto"/>
        <w:bottom w:val="none" w:sz="0" w:space="0" w:color="auto"/>
        <w:right w:val="none" w:sz="0" w:space="0" w:color="auto"/>
      </w:divBdr>
    </w:div>
    <w:div w:id="1236891779">
      <w:bodyDiv w:val="1"/>
      <w:marLeft w:val="120"/>
      <w:marRight w:val="120"/>
      <w:marTop w:val="0"/>
      <w:marBottom w:val="0"/>
      <w:divBdr>
        <w:top w:val="none" w:sz="0" w:space="0" w:color="auto"/>
        <w:left w:val="none" w:sz="0" w:space="0" w:color="auto"/>
        <w:bottom w:val="none" w:sz="0" w:space="0" w:color="auto"/>
        <w:right w:val="none" w:sz="0" w:space="0" w:color="auto"/>
      </w:divBdr>
      <w:divsChild>
        <w:div w:id="1004698608">
          <w:marLeft w:val="0"/>
          <w:marRight w:val="0"/>
          <w:marTop w:val="0"/>
          <w:marBottom w:val="0"/>
          <w:divBdr>
            <w:top w:val="none" w:sz="0" w:space="0" w:color="auto"/>
            <w:left w:val="none" w:sz="0" w:space="0" w:color="auto"/>
            <w:bottom w:val="none" w:sz="0" w:space="0" w:color="auto"/>
            <w:right w:val="none" w:sz="0" w:space="0" w:color="auto"/>
          </w:divBdr>
          <w:divsChild>
            <w:div w:id="6188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271913">
      <w:bodyDiv w:val="1"/>
      <w:marLeft w:val="0"/>
      <w:marRight w:val="0"/>
      <w:marTop w:val="0"/>
      <w:marBottom w:val="0"/>
      <w:divBdr>
        <w:top w:val="none" w:sz="0" w:space="0" w:color="auto"/>
        <w:left w:val="none" w:sz="0" w:space="0" w:color="auto"/>
        <w:bottom w:val="none" w:sz="0" w:space="0" w:color="auto"/>
        <w:right w:val="none" w:sz="0" w:space="0" w:color="auto"/>
      </w:divBdr>
    </w:div>
    <w:div w:id="1332414629">
      <w:bodyDiv w:val="1"/>
      <w:marLeft w:val="0"/>
      <w:marRight w:val="0"/>
      <w:marTop w:val="0"/>
      <w:marBottom w:val="0"/>
      <w:divBdr>
        <w:top w:val="none" w:sz="0" w:space="0" w:color="auto"/>
        <w:left w:val="none" w:sz="0" w:space="0" w:color="auto"/>
        <w:bottom w:val="none" w:sz="0" w:space="0" w:color="auto"/>
        <w:right w:val="none" w:sz="0" w:space="0" w:color="auto"/>
      </w:divBdr>
    </w:div>
    <w:div w:id="1420249291">
      <w:bodyDiv w:val="1"/>
      <w:marLeft w:val="0"/>
      <w:marRight w:val="0"/>
      <w:marTop w:val="0"/>
      <w:marBottom w:val="0"/>
      <w:divBdr>
        <w:top w:val="none" w:sz="0" w:space="0" w:color="auto"/>
        <w:left w:val="none" w:sz="0" w:space="0" w:color="auto"/>
        <w:bottom w:val="none" w:sz="0" w:space="0" w:color="auto"/>
        <w:right w:val="none" w:sz="0" w:space="0" w:color="auto"/>
      </w:divBdr>
    </w:div>
    <w:div w:id="1467359933">
      <w:bodyDiv w:val="1"/>
      <w:marLeft w:val="0"/>
      <w:marRight w:val="0"/>
      <w:marTop w:val="0"/>
      <w:marBottom w:val="0"/>
      <w:divBdr>
        <w:top w:val="none" w:sz="0" w:space="0" w:color="auto"/>
        <w:left w:val="none" w:sz="0" w:space="0" w:color="auto"/>
        <w:bottom w:val="none" w:sz="0" w:space="0" w:color="auto"/>
        <w:right w:val="none" w:sz="0" w:space="0" w:color="auto"/>
      </w:divBdr>
    </w:div>
    <w:div w:id="1490175362">
      <w:bodyDiv w:val="1"/>
      <w:marLeft w:val="0"/>
      <w:marRight w:val="0"/>
      <w:marTop w:val="0"/>
      <w:marBottom w:val="0"/>
      <w:divBdr>
        <w:top w:val="none" w:sz="0" w:space="0" w:color="auto"/>
        <w:left w:val="none" w:sz="0" w:space="0" w:color="auto"/>
        <w:bottom w:val="none" w:sz="0" w:space="0" w:color="auto"/>
        <w:right w:val="none" w:sz="0" w:space="0" w:color="auto"/>
      </w:divBdr>
    </w:div>
    <w:div w:id="1570653889">
      <w:bodyDiv w:val="1"/>
      <w:marLeft w:val="0"/>
      <w:marRight w:val="0"/>
      <w:marTop w:val="0"/>
      <w:marBottom w:val="0"/>
      <w:divBdr>
        <w:top w:val="none" w:sz="0" w:space="0" w:color="auto"/>
        <w:left w:val="none" w:sz="0" w:space="0" w:color="auto"/>
        <w:bottom w:val="none" w:sz="0" w:space="0" w:color="auto"/>
        <w:right w:val="none" w:sz="0" w:space="0" w:color="auto"/>
      </w:divBdr>
    </w:div>
    <w:div w:id="1698193185">
      <w:bodyDiv w:val="1"/>
      <w:marLeft w:val="0"/>
      <w:marRight w:val="0"/>
      <w:marTop w:val="0"/>
      <w:marBottom w:val="0"/>
      <w:divBdr>
        <w:top w:val="none" w:sz="0" w:space="0" w:color="auto"/>
        <w:left w:val="none" w:sz="0" w:space="0" w:color="auto"/>
        <w:bottom w:val="none" w:sz="0" w:space="0" w:color="auto"/>
        <w:right w:val="none" w:sz="0" w:space="0" w:color="auto"/>
      </w:divBdr>
    </w:div>
    <w:div w:id="1856847400">
      <w:bodyDiv w:val="1"/>
      <w:marLeft w:val="0"/>
      <w:marRight w:val="0"/>
      <w:marTop w:val="0"/>
      <w:marBottom w:val="0"/>
      <w:divBdr>
        <w:top w:val="none" w:sz="0" w:space="0" w:color="auto"/>
        <w:left w:val="none" w:sz="0" w:space="0" w:color="auto"/>
        <w:bottom w:val="none" w:sz="0" w:space="0" w:color="auto"/>
        <w:right w:val="none" w:sz="0" w:space="0" w:color="auto"/>
      </w:divBdr>
    </w:div>
    <w:div w:id="1912427840">
      <w:bodyDiv w:val="1"/>
      <w:marLeft w:val="0"/>
      <w:marRight w:val="0"/>
      <w:marTop w:val="0"/>
      <w:marBottom w:val="0"/>
      <w:divBdr>
        <w:top w:val="none" w:sz="0" w:space="0" w:color="auto"/>
        <w:left w:val="none" w:sz="0" w:space="0" w:color="auto"/>
        <w:bottom w:val="none" w:sz="0" w:space="0" w:color="auto"/>
        <w:right w:val="none" w:sz="0" w:space="0" w:color="auto"/>
      </w:divBdr>
    </w:div>
    <w:div w:id="208374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elen.bailey@curtin.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16</Pages>
  <Words>3797</Words>
  <Characters>21645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Bailey</dc:creator>
  <cp:keywords/>
  <dc:description/>
  <cp:lastModifiedBy>Helen Bailey</cp:lastModifiedBy>
  <cp:revision>56</cp:revision>
  <dcterms:created xsi:type="dcterms:W3CDTF">2022-01-24T05:25:00Z</dcterms:created>
  <dcterms:modified xsi:type="dcterms:W3CDTF">2022-09-14T02:58:00Z</dcterms:modified>
</cp:coreProperties>
</file>