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5D5" w:rsidRPr="003740E4" w:rsidRDefault="008135D5" w:rsidP="008135D5">
      <w:pPr>
        <w:rPr>
          <w:rFonts w:ascii="Calibri" w:hAnsi="Calibri" w:cs="Calibri"/>
          <w:b/>
          <w:sz w:val="20"/>
          <w:szCs w:val="20"/>
        </w:rPr>
      </w:pPr>
      <w:r w:rsidRPr="003740E4">
        <w:rPr>
          <w:rFonts w:ascii="Calibri" w:hAnsi="Calibri" w:cs="Calibri"/>
          <w:b/>
          <w:sz w:val="20"/>
          <w:szCs w:val="20"/>
        </w:rPr>
        <w:t xml:space="preserve">Table </w:t>
      </w:r>
      <w:r w:rsidR="007F381E" w:rsidRPr="003740E4">
        <w:rPr>
          <w:rFonts w:ascii="Calibri" w:hAnsi="Calibri" w:cs="Calibri"/>
          <w:b/>
          <w:sz w:val="20"/>
          <w:szCs w:val="20"/>
        </w:rPr>
        <w:t>S</w:t>
      </w:r>
      <w:r w:rsidRPr="003740E4">
        <w:rPr>
          <w:rFonts w:ascii="Calibri" w:hAnsi="Calibri" w:cs="Calibri"/>
          <w:b/>
          <w:sz w:val="20"/>
          <w:szCs w:val="20"/>
        </w:rPr>
        <w:t>1: Top 20 countries or territories with most incidence cases in 2009.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5"/>
        <w:gridCol w:w="2177"/>
      </w:tblGrid>
      <w:tr w:rsidR="008135D5" w:rsidRPr="003740E4" w:rsidTr="007A3106"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Location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Incidence case</w:t>
            </w:r>
          </w:p>
        </w:tc>
      </w:tr>
      <w:tr w:rsidR="008135D5" w:rsidRPr="003740E4" w:rsidTr="007A3106"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widowControl/>
              <w:ind w:firstLineChars="600" w:firstLine="120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68784.78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India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idowControl/>
              <w:ind w:firstLineChars="600" w:firstLine="120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9131.528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Japan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idowControl/>
              <w:ind w:firstLineChars="600" w:firstLine="120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3737.188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Indonesia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idowControl/>
              <w:ind w:firstLineChars="600" w:firstLine="120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2796.22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United States of America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idowControl/>
              <w:ind w:firstLineChars="600" w:firstLine="120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2563.927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Viet Nam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idowControl/>
              <w:ind w:firstLineChars="600" w:firstLine="120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2440.284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Taiwan (Province of China)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idowControl/>
              <w:ind w:firstLineChars="600" w:firstLine="120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2030.303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France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idowControl/>
              <w:ind w:firstLineChars="600" w:firstLine="120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1570.741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Pakistan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idowControl/>
              <w:ind w:firstLineChars="600" w:firstLine="120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1568.98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Italy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idowControl/>
              <w:ind w:firstLineChars="600" w:firstLine="120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1364.041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Thailand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idowControl/>
              <w:ind w:firstLineChars="600" w:firstLine="120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1186.484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Philippines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idowControl/>
              <w:ind w:firstLineChars="600" w:firstLine="120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1174.602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Germany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idowControl/>
              <w:ind w:firstLineChars="600" w:firstLine="120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1140.813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Malaysia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idowControl/>
              <w:ind w:firstLineChars="600" w:firstLine="120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1093.925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Algeria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idowControl/>
              <w:ind w:firstLineChars="600" w:firstLine="120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1048.802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Spain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idowControl/>
              <w:ind w:firstLineChars="600" w:firstLine="120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1046.556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Bangladesh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idowControl/>
              <w:ind w:firstLineChars="600" w:firstLine="120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1044.568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United Kingdom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idowControl/>
              <w:ind w:firstLineChars="600" w:firstLine="120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1005.195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Turkey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idowControl/>
              <w:ind w:firstLineChars="600" w:firstLine="120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843.4268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Republic of Korea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idowControl/>
              <w:ind w:firstLineChars="600" w:firstLine="120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801.3591</w:t>
            </w:r>
          </w:p>
        </w:tc>
      </w:tr>
    </w:tbl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b/>
          <w:sz w:val="20"/>
          <w:szCs w:val="20"/>
        </w:rPr>
      </w:pPr>
      <w:r w:rsidRPr="003740E4">
        <w:rPr>
          <w:rFonts w:ascii="Calibri" w:hAnsi="Calibri" w:cs="Calibri"/>
          <w:b/>
          <w:sz w:val="20"/>
          <w:szCs w:val="20"/>
        </w:rPr>
        <w:lastRenderedPageBreak/>
        <w:t xml:space="preserve">Table </w:t>
      </w:r>
      <w:r w:rsidR="007F381E" w:rsidRPr="003740E4">
        <w:rPr>
          <w:rFonts w:ascii="Calibri" w:hAnsi="Calibri" w:cs="Calibri"/>
          <w:b/>
          <w:sz w:val="20"/>
          <w:szCs w:val="20"/>
        </w:rPr>
        <w:t>S</w:t>
      </w:r>
      <w:r w:rsidRPr="003740E4">
        <w:rPr>
          <w:rFonts w:ascii="Calibri" w:hAnsi="Calibri" w:cs="Calibri"/>
          <w:b/>
          <w:sz w:val="20"/>
          <w:szCs w:val="20"/>
        </w:rPr>
        <w:t>2: Top 20 countries or territories with most death cases in 2009.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4"/>
        <w:gridCol w:w="977"/>
      </w:tblGrid>
      <w:tr w:rsidR="008135D5" w:rsidRPr="003740E4" w:rsidTr="007A3106"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Location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Deaths</w:t>
            </w:r>
          </w:p>
        </w:tc>
      </w:tr>
      <w:tr w:rsidR="008135D5" w:rsidRPr="003740E4" w:rsidTr="007A3106"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jc w:val="lef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26028.45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lef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India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8597.774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lef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Indonesia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2687.397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lef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Viet Nam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2152.121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lef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Pakistan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1468.52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lef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Philippines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1094.727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lef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Bangladesh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981.1523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lef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United States of America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968.6423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lef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Thailand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950.7788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lef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Malaysia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906.7397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lef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Japan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862.816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lef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Taiwan (Province of China)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828.64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lef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Nigeria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663.1217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lef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Myanmar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642.4787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lef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Russian Federation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543.8991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lef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Algeria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540.7171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lef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Morocco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530.4939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lef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Democratic People's Republic of Korea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482.7956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lef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Brazil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476.6692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lef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France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414.9958</w:t>
            </w:r>
          </w:p>
        </w:tc>
      </w:tr>
    </w:tbl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b/>
          <w:sz w:val="20"/>
          <w:szCs w:val="20"/>
        </w:rPr>
      </w:pPr>
      <w:r w:rsidRPr="003740E4">
        <w:rPr>
          <w:rFonts w:ascii="Calibri" w:hAnsi="Calibri" w:cs="Calibri"/>
          <w:b/>
          <w:sz w:val="20"/>
          <w:szCs w:val="20"/>
        </w:rPr>
        <w:lastRenderedPageBreak/>
        <w:t xml:space="preserve">Table </w:t>
      </w:r>
      <w:r w:rsidR="007F381E" w:rsidRPr="003740E4">
        <w:rPr>
          <w:rFonts w:ascii="Calibri" w:hAnsi="Calibri" w:cs="Calibri"/>
          <w:b/>
          <w:sz w:val="20"/>
          <w:szCs w:val="20"/>
        </w:rPr>
        <w:t>S</w:t>
      </w:r>
      <w:r w:rsidRPr="003740E4">
        <w:rPr>
          <w:rFonts w:ascii="Calibri" w:hAnsi="Calibri" w:cs="Calibri"/>
          <w:b/>
          <w:sz w:val="20"/>
          <w:szCs w:val="20"/>
        </w:rPr>
        <w:t>3: Top 20 countries or territories with highest DALY in 2009.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4"/>
        <w:gridCol w:w="977"/>
      </w:tblGrid>
      <w:tr w:rsidR="008135D5" w:rsidRPr="003740E4" w:rsidTr="007A3106"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Location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DALY</w:t>
            </w:r>
          </w:p>
        </w:tc>
      </w:tr>
      <w:tr w:rsidR="008135D5" w:rsidRPr="003740E4" w:rsidTr="007A3106"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858845.8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India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306535.5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Indonesia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88623.71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Viet Nam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74393.23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Pakistan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56551.26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Philippines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37629.18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Bangladesh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35597.29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Malaysia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31558.8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Thailand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31197.11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United States of America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29459.32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Taiwan (Province of China)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27686.41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Nigeria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23807.28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Myanmar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21470.1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Japan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21008.63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Algeria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19617.11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Morocco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18786.09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Russian Federation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17623.76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Brazil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17286.73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Democratic People's Republic of Korea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15945.22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Ethiopia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14901.79</w:t>
            </w:r>
          </w:p>
        </w:tc>
      </w:tr>
    </w:tbl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b/>
          <w:sz w:val="20"/>
          <w:szCs w:val="20"/>
        </w:rPr>
      </w:pPr>
      <w:r w:rsidRPr="003740E4">
        <w:rPr>
          <w:rFonts w:ascii="Calibri" w:hAnsi="Calibri" w:cs="Calibri"/>
          <w:b/>
          <w:sz w:val="20"/>
          <w:szCs w:val="20"/>
        </w:rPr>
        <w:lastRenderedPageBreak/>
        <w:t xml:space="preserve">Table </w:t>
      </w:r>
      <w:r w:rsidR="007F381E" w:rsidRPr="003740E4">
        <w:rPr>
          <w:rFonts w:ascii="Calibri" w:hAnsi="Calibri" w:cs="Calibri"/>
          <w:b/>
          <w:sz w:val="20"/>
          <w:szCs w:val="20"/>
        </w:rPr>
        <w:t>S</w:t>
      </w:r>
      <w:r w:rsidRPr="003740E4">
        <w:rPr>
          <w:rFonts w:ascii="Calibri" w:hAnsi="Calibri" w:cs="Calibri"/>
          <w:b/>
          <w:sz w:val="20"/>
          <w:szCs w:val="20"/>
        </w:rPr>
        <w:t>4: Top 20 countries or territories with highest ASIR in 2009.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5"/>
        <w:gridCol w:w="977"/>
      </w:tblGrid>
      <w:tr w:rsidR="008135D5" w:rsidRPr="003740E4" w:rsidTr="007A3106"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Location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ASIR</w:t>
            </w:r>
          </w:p>
        </w:tc>
      </w:tr>
      <w:tr w:rsidR="008135D5" w:rsidRPr="003740E4" w:rsidTr="007A3106"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Singapore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12.64062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Taiwan (Province of China)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6.766097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Greenland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6.739599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Brunei Darussalam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4.978946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Libya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4.850366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Malaysia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4.777524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Tunisia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4.328989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4.21006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Algeria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3.574343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Northern Mariana Islands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3.318551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Viet Nam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3.134687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Malta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2.743556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Guam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2.59749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San Marino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2.457885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Morocco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2.391203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Uganda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2.152799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Seychelles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2.085748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Solomon Islands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2.073532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Nauru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2.025635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Cambodia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1.968741</w:t>
            </w:r>
          </w:p>
        </w:tc>
      </w:tr>
    </w:tbl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b/>
          <w:sz w:val="20"/>
          <w:szCs w:val="20"/>
        </w:rPr>
      </w:pPr>
      <w:r w:rsidRPr="003740E4">
        <w:rPr>
          <w:rFonts w:ascii="Calibri" w:hAnsi="Calibri" w:cs="Calibri"/>
          <w:b/>
          <w:sz w:val="20"/>
          <w:szCs w:val="20"/>
        </w:rPr>
        <w:lastRenderedPageBreak/>
        <w:t xml:space="preserve">Table </w:t>
      </w:r>
      <w:r w:rsidR="007F381E" w:rsidRPr="003740E4">
        <w:rPr>
          <w:rFonts w:ascii="Calibri" w:hAnsi="Calibri" w:cs="Calibri"/>
          <w:b/>
          <w:sz w:val="20"/>
          <w:szCs w:val="20"/>
        </w:rPr>
        <w:t>S</w:t>
      </w:r>
      <w:r w:rsidRPr="003740E4">
        <w:rPr>
          <w:rFonts w:ascii="Calibri" w:hAnsi="Calibri" w:cs="Calibri"/>
          <w:b/>
          <w:sz w:val="20"/>
          <w:szCs w:val="20"/>
        </w:rPr>
        <w:t>5: Top 20 countries or territories with highest ASDR in 2009.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4"/>
        <w:gridCol w:w="977"/>
      </w:tblGrid>
      <w:tr w:rsidR="008135D5" w:rsidRPr="003740E4" w:rsidTr="007A3106"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Location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ASDR</w:t>
            </w:r>
          </w:p>
        </w:tc>
      </w:tr>
      <w:tr w:rsidR="008135D5" w:rsidRPr="003740E4" w:rsidTr="007A3106"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Greenland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5.694761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Malaysia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4.212119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Brunei Darussalam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3.097111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Viet Nam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2.869105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Taiwan (Province of China)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2.762961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Northern Mariana Islands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2.711405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Singapore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2.471426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Libya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2.261185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Guam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2.241325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Uganda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2.113943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Algeria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2.087369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Solomon Islands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2.024893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Morocco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2.009578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Cambodia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1.984631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Nauru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1.981836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Tunisia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1.924807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Seychelles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1.921639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Marshall Islands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1.854407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Kenya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1.826235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Lao People's Democratic Republic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1.798169</w:t>
            </w:r>
          </w:p>
        </w:tc>
      </w:tr>
    </w:tbl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b/>
          <w:sz w:val="20"/>
          <w:szCs w:val="20"/>
        </w:rPr>
      </w:pPr>
      <w:r w:rsidRPr="003740E4">
        <w:rPr>
          <w:rFonts w:ascii="Calibri" w:hAnsi="Calibri" w:cs="Calibri"/>
          <w:b/>
          <w:sz w:val="20"/>
          <w:szCs w:val="20"/>
        </w:rPr>
        <w:lastRenderedPageBreak/>
        <w:t xml:space="preserve">Table </w:t>
      </w:r>
      <w:r w:rsidR="007F381E" w:rsidRPr="003740E4">
        <w:rPr>
          <w:rFonts w:ascii="Calibri" w:hAnsi="Calibri" w:cs="Calibri"/>
          <w:b/>
          <w:sz w:val="20"/>
          <w:szCs w:val="20"/>
        </w:rPr>
        <w:t>S</w:t>
      </w:r>
      <w:r w:rsidRPr="003740E4">
        <w:rPr>
          <w:rFonts w:ascii="Calibri" w:hAnsi="Calibri" w:cs="Calibri"/>
          <w:b/>
          <w:sz w:val="20"/>
          <w:szCs w:val="20"/>
        </w:rPr>
        <w:t>6: Top 20 countries or territories with highest age-standardized DALY rate in 2009.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4"/>
        <w:gridCol w:w="2197"/>
      </w:tblGrid>
      <w:tr w:rsidR="008135D5" w:rsidRPr="003740E4" w:rsidTr="007A3106"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Location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Age standardized DALY</w:t>
            </w:r>
          </w:p>
        </w:tc>
      </w:tr>
      <w:tr w:rsidR="008135D5" w:rsidRPr="003740E4" w:rsidTr="007A3106"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Greenland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171.9936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Malaysia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131.3115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Brunei Darussalam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92.92667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Viet Nam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91.58707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Taiwan (Province of China)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91.23103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Singapore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81.71189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Northern Mariana Islands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79.82748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Libya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72.84339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Guam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69.08708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Uganda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68.59974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Algeria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67.07621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Solomon Islands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66.17058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Morocco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65.55759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Nauru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61.55867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Tunisia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60.72423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Kenya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59.7122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Cambodia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58.43494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Marshall Islands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57.78185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Seychelles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57.71578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Democratic People's Republic of Korea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56.86443</w:t>
            </w:r>
          </w:p>
        </w:tc>
      </w:tr>
    </w:tbl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C8343D" w:rsidRPr="003740E4" w:rsidRDefault="00C8343D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b/>
          <w:sz w:val="20"/>
          <w:szCs w:val="20"/>
        </w:rPr>
      </w:pPr>
      <w:r w:rsidRPr="003740E4">
        <w:rPr>
          <w:rFonts w:ascii="Calibri" w:hAnsi="Calibri" w:cs="Calibri"/>
          <w:b/>
          <w:sz w:val="20"/>
          <w:szCs w:val="20"/>
        </w:rPr>
        <w:lastRenderedPageBreak/>
        <w:t xml:space="preserve">Table </w:t>
      </w:r>
      <w:r w:rsidR="007F381E" w:rsidRPr="003740E4">
        <w:rPr>
          <w:rFonts w:ascii="Calibri" w:hAnsi="Calibri" w:cs="Calibri"/>
          <w:b/>
          <w:sz w:val="20"/>
          <w:szCs w:val="20"/>
        </w:rPr>
        <w:t>S</w:t>
      </w:r>
      <w:r w:rsidRPr="003740E4">
        <w:rPr>
          <w:rFonts w:ascii="Calibri" w:hAnsi="Calibri" w:cs="Calibri"/>
          <w:b/>
          <w:sz w:val="20"/>
          <w:szCs w:val="20"/>
        </w:rPr>
        <w:t xml:space="preserve">7: Top 20 countries or territories with most incidence cases in 2019. 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5"/>
        <w:gridCol w:w="1400"/>
      </w:tblGrid>
      <w:tr w:rsidR="008135D5" w:rsidRPr="003740E4" w:rsidTr="007A3106"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Location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Incidence case</w:t>
            </w:r>
          </w:p>
        </w:tc>
      </w:tr>
      <w:tr w:rsidR="008135D5" w:rsidRPr="003740E4" w:rsidTr="007A3106"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110432.9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India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12212.34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Japan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3984.616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Viet Nam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3460.404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Indonesia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3356.389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United States of America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2869.841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Taiwan (Province of China)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2379.615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Pakistan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2012.067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Malaysia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1845.589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Algeria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1687.496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France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1578.018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Philippines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1558.8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Thailand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1539.225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Italy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1423.896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Bangladesh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1304.271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Germany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1210.85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Spain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1170.384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United Kingdom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1121.257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Republic of Korea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1086.86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Turkey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1068.887</w:t>
            </w:r>
          </w:p>
        </w:tc>
      </w:tr>
    </w:tbl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b/>
          <w:sz w:val="20"/>
          <w:szCs w:val="20"/>
        </w:rPr>
      </w:pPr>
      <w:r w:rsidRPr="003740E4">
        <w:rPr>
          <w:rFonts w:ascii="Calibri" w:hAnsi="Calibri" w:cs="Calibri"/>
          <w:b/>
          <w:sz w:val="20"/>
          <w:szCs w:val="20"/>
        </w:rPr>
        <w:lastRenderedPageBreak/>
        <w:t xml:space="preserve">Table </w:t>
      </w:r>
      <w:r w:rsidR="007F381E" w:rsidRPr="003740E4">
        <w:rPr>
          <w:rFonts w:ascii="Calibri" w:hAnsi="Calibri" w:cs="Calibri"/>
          <w:b/>
          <w:sz w:val="20"/>
          <w:szCs w:val="20"/>
        </w:rPr>
        <w:t>S</w:t>
      </w:r>
      <w:r w:rsidRPr="003740E4">
        <w:rPr>
          <w:rFonts w:ascii="Calibri" w:hAnsi="Calibri" w:cs="Calibri"/>
          <w:b/>
          <w:sz w:val="20"/>
          <w:szCs w:val="20"/>
        </w:rPr>
        <w:t>8: Top 20 countries or territories with most death cases in 2019.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4"/>
        <w:gridCol w:w="977"/>
      </w:tblGrid>
      <w:tr w:rsidR="008135D5" w:rsidRPr="003740E4" w:rsidTr="007A3106"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Location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Deaths</w:t>
            </w:r>
          </w:p>
        </w:tc>
      </w:tr>
      <w:tr w:rsidR="008135D5" w:rsidRPr="003740E4" w:rsidTr="007A3106"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28659.47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India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11358.14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Indonesia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3216.984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Viet Nam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2788.086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Pakistan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1858.626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Philippines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1431.901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Malaysia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1379.532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Bangladesh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1210.275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Thailand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1175.702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United States of America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1126.503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Japan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935.7032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Taiwan (Province of China)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918.6049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Nigeria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884.9876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Myanmar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692.7666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Morocco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674.809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Algeria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658.5829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Russian Federation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535.0108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Brazil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527.0485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Democratic People's Republic of Korea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525.3037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Ethiopia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507.3653</w:t>
            </w:r>
          </w:p>
        </w:tc>
      </w:tr>
    </w:tbl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b/>
          <w:sz w:val="20"/>
          <w:szCs w:val="20"/>
        </w:rPr>
      </w:pPr>
      <w:r w:rsidRPr="003740E4">
        <w:rPr>
          <w:rFonts w:ascii="Calibri" w:hAnsi="Calibri" w:cs="Calibri"/>
          <w:b/>
          <w:sz w:val="20"/>
          <w:szCs w:val="20"/>
        </w:rPr>
        <w:lastRenderedPageBreak/>
        <w:t xml:space="preserve">Table </w:t>
      </w:r>
      <w:r w:rsidR="007F381E" w:rsidRPr="003740E4">
        <w:rPr>
          <w:rFonts w:ascii="Calibri" w:hAnsi="Calibri" w:cs="Calibri"/>
          <w:b/>
          <w:sz w:val="20"/>
          <w:szCs w:val="20"/>
        </w:rPr>
        <w:t>S</w:t>
      </w:r>
      <w:r w:rsidRPr="003740E4">
        <w:rPr>
          <w:rFonts w:ascii="Calibri" w:hAnsi="Calibri" w:cs="Calibri"/>
          <w:b/>
          <w:sz w:val="20"/>
          <w:szCs w:val="20"/>
        </w:rPr>
        <w:t>9: Top 20 countries or territories with highest DALY in 2019.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4"/>
        <w:gridCol w:w="977"/>
      </w:tblGrid>
      <w:tr w:rsidR="008135D5" w:rsidRPr="003740E4" w:rsidTr="007A3106"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Location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DALY</w:t>
            </w:r>
          </w:p>
        </w:tc>
      </w:tr>
      <w:tr w:rsidR="008135D5" w:rsidRPr="003740E4" w:rsidTr="007A3106"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912106.5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India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388094.1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Indonesia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100796.6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Viet Nam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93450.42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Pakistan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71646.92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Philippines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48257.53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Malaysia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46906.14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Bangladesh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40919.67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Thailand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35202.7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United States of America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32364.16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Nigeria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32220.6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Taiwan (Province of China)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29183.42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Algeria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23275.83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Morocco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22370.16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Myanmar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22100.57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Japan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20308.03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Ethiopia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18446.98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Brazil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18249.43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Kenya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17393.54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Democratic People's Republic of Korea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17040.88</w:t>
            </w:r>
          </w:p>
        </w:tc>
      </w:tr>
    </w:tbl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b/>
          <w:sz w:val="20"/>
          <w:szCs w:val="20"/>
        </w:rPr>
      </w:pPr>
      <w:r w:rsidRPr="003740E4">
        <w:rPr>
          <w:rFonts w:ascii="Calibri" w:hAnsi="Calibri" w:cs="Calibri"/>
          <w:b/>
          <w:sz w:val="20"/>
          <w:szCs w:val="20"/>
        </w:rPr>
        <w:lastRenderedPageBreak/>
        <w:t xml:space="preserve">Table </w:t>
      </w:r>
      <w:r w:rsidR="007F381E" w:rsidRPr="003740E4">
        <w:rPr>
          <w:rFonts w:ascii="Calibri" w:hAnsi="Calibri" w:cs="Calibri"/>
          <w:b/>
          <w:sz w:val="20"/>
          <w:szCs w:val="20"/>
        </w:rPr>
        <w:t>S</w:t>
      </w:r>
      <w:r w:rsidRPr="003740E4">
        <w:rPr>
          <w:rFonts w:ascii="Calibri" w:hAnsi="Calibri" w:cs="Calibri"/>
          <w:b/>
          <w:sz w:val="20"/>
          <w:szCs w:val="20"/>
        </w:rPr>
        <w:t>10: Top 20 countries or territories with highest ASIR in 2019.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5"/>
        <w:gridCol w:w="977"/>
      </w:tblGrid>
      <w:tr w:rsidR="008135D5" w:rsidRPr="003740E4" w:rsidTr="007A3106"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Location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ASIR</w:t>
            </w:r>
          </w:p>
        </w:tc>
      </w:tr>
      <w:tr w:rsidR="008135D5" w:rsidRPr="003740E4" w:rsidTr="007A3106"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Singapore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10.81277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Taiwan (Province of China)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7.139678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Malaysia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6.082743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Greenland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6.000956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5.653457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Brunei Darussalam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5.303124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Tunisia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4.940545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Libya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4.753241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Algeria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4.176737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Viet Nam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3.28075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Northern Mariana Islands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3.122871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Malta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3.016266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Guam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2.899198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Morocco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2.704011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San Marino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2.650744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Uganda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2.100102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Solomon Islands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2.081452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Saudi Arabia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2.077754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Seychelles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2.001319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Cambodia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1.986586</w:t>
            </w:r>
          </w:p>
        </w:tc>
      </w:tr>
    </w:tbl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b/>
          <w:sz w:val="20"/>
          <w:szCs w:val="20"/>
        </w:rPr>
      </w:pPr>
      <w:r w:rsidRPr="003740E4">
        <w:rPr>
          <w:rFonts w:ascii="Calibri" w:hAnsi="Calibri" w:cs="Calibri"/>
          <w:b/>
          <w:sz w:val="20"/>
          <w:szCs w:val="20"/>
        </w:rPr>
        <w:lastRenderedPageBreak/>
        <w:t xml:space="preserve">Table </w:t>
      </w:r>
      <w:r w:rsidR="007F381E" w:rsidRPr="003740E4">
        <w:rPr>
          <w:rFonts w:ascii="Calibri" w:hAnsi="Calibri" w:cs="Calibri"/>
          <w:b/>
          <w:sz w:val="20"/>
          <w:szCs w:val="20"/>
        </w:rPr>
        <w:t>S</w:t>
      </w:r>
      <w:r w:rsidRPr="003740E4">
        <w:rPr>
          <w:rFonts w:ascii="Calibri" w:hAnsi="Calibri" w:cs="Calibri"/>
          <w:b/>
          <w:sz w:val="20"/>
          <w:szCs w:val="20"/>
        </w:rPr>
        <w:t>11: Top 20 countries or territories with highest ASDR in 2019.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4"/>
        <w:gridCol w:w="977"/>
      </w:tblGrid>
      <w:tr w:rsidR="008135D5" w:rsidRPr="003740E4" w:rsidTr="007A3106"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Location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ASDR</w:t>
            </w:r>
          </w:p>
        </w:tc>
      </w:tr>
      <w:tr w:rsidR="008135D5" w:rsidRPr="003740E4" w:rsidTr="007A3106"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Malaysia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4.762839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Greenland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4.676259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Brunei Darussalam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2.909538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Viet Nam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2.726088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Northern Mariana Islands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2.556061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Guam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2.505056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Taiwan (Province of China)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2.434649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Libya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2.226967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Uganda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2.054057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Solomon Islands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2.014647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Morocco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1.991178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Cambodia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1.97662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Singapore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1.880012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Algeria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1.799844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Marshall Islands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1.763827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Tunisia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1.741786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Seychelles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1.737289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Kenya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1.710697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Philippines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1.690374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Lao People's Democratic Republic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1.607308</w:t>
            </w:r>
          </w:p>
        </w:tc>
      </w:tr>
    </w:tbl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b/>
          <w:sz w:val="20"/>
          <w:szCs w:val="20"/>
        </w:rPr>
      </w:pPr>
      <w:r w:rsidRPr="003740E4">
        <w:rPr>
          <w:rFonts w:ascii="Calibri" w:hAnsi="Calibri" w:cs="Calibri"/>
          <w:b/>
          <w:sz w:val="20"/>
          <w:szCs w:val="20"/>
        </w:rPr>
        <w:lastRenderedPageBreak/>
        <w:t xml:space="preserve">Table </w:t>
      </w:r>
      <w:r w:rsidR="007F381E" w:rsidRPr="003740E4">
        <w:rPr>
          <w:rFonts w:ascii="Calibri" w:hAnsi="Calibri" w:cs="Calibri"/>
          <w:b/>
          <w:sz w:val="20"/>
          <w:szCs w:val="20"/>
        </w:rPr>
        <w:t>S</w:t>
      </w:r>
      <w:r w:rsidRPr="003740E4">
        <w:rPr>
          <w:rFonts w:ascii="Calibri" w:hAnsi="Calibri" w:cs="Calibri"/>
          <w:b/>
          <w:sz w:val="20"/>
          <w:szCs w:val="20"/>
        </w:rPr>
        <w:t>12: Top 20 countries or territories with highest age-standardized DALY rate in 2019.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4"/>
        <w:gridCol w:w="2197"/>
      </w:tblGrid>
      <w:tr w:rsidR="008135D5" w:rsidRPr="003740E4" w:rsidTr="007A3106"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Location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Age standardized DALY</w:t>
            </w:r>
          </w:p>
        </w:tc>
      </w:tr>
      <w:tr w:rsidR="008135D5" w:rsidRPr="003740E4" w:rsidTr="007A3106"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Malaysia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152.2872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Greenland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137.7435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Brunei Darussalam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89.84702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Viet Nam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86.355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Taiwan (Province of China)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81.4516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Guam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77.55027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Northern Mariana Islands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74.3652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Libya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70.90261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Uganda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66.72233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Solomon Islands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65.33631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Singapore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61.83486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Morocco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61.82838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Algeria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58.04645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Cambodia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57.16202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Tunisia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55.58397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Kenya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55.03619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Marshall Islands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54.66335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Seychelles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52.9685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Samoa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52.44351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Democratic People's Republic of Korea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51.40326</w:t>
            </w:r>
          </w:p>
        </w:tc>
      </w:tr>
    </w:tbl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Default="008135D5" w:rsidP="008135D5">
      <w:pPr>
        <w:rPr>
          <w:rFonts w:ascii="Calibri" w:hAnsi="Calibri" w:cs="Calibri"/>
          <w:sz w:val="20"/>
          <w:szCs w:val="20"/>
        </w:rPr>
      </w:pPr>
    </w:p>
    <w:p w:rsidR="003740E4" w:rsidRPr="003740E4" w:rsidRDefault="003740E4" w:rsidP="008135D5">
      <w:pPr>
        <w:rPr>
          <w:rFonts w:ascii="Calibri" w:hAnsi="Calibri" w:cs="Calibri" w:hint="eastAsia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b/>
          <w:sz w:val="20"/>
          <w:szCs w:val="20"/>
        </w:rPr>
      </w:pPr>
      <w:r w:rsidRPr="003740E4">
        <w:rPr>
          <w:rFonts w:ascii="Calibri" w:hAnsi="Calibri" w:cs="Calibri"/>
          <w:b/>
          <w:sz w:val="20"/>
          <w:szCs w:val="20"/>
        </w:rPr>
        <w:lastRenderedPageBreak/>
        <w:t xml:space="preserve">Table </w:t>
      </w:r>
      <w:r w:rsidR="007F381E" w:rsidRPr="003740E4">
        <w:rPr>
          <w:rFonts w:ascii="Calibri" w:hAnsi="Calibri" w:cs="Calibri"/>
          <w:b/>
          <w:sz w:val="20"/>
          <w:szCs w:val="20"/>
        </w:rPr>
        <w:t>S</w:t>
      </w:r>
      <w:r w:rsidRPr="003740E4">
        <w:rPr>
          <w:rFonts w:ascii="Calibri" w:hAnsi="Calibri" w:cs="Calibri"/>
          <w:b/>
          <w:sz w:val="20"/>
          <w:szCs w:val="20"/>
        </w:rPr>
        <w:t>13: Top 20 countries or territories with the highest EAPC of ASIR.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4"/>
        <w:gridCol w:w="1179"/>
        <w:gridCol w:w="1267"/>
        <w:gridCol w:w="1179"/>
      </w:tblGrid>
      <w:tr w:rsidR="008135D5" w:rsidRPr="003740E4" w:rsidTr="007A3106"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Location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EAPC-ASIR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Upper limits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Low limits</w:t>
            </w:r>
          </w:p>
        </w:tc>
      </w:tr>
      <w:tr w:rsidR="008135D5" w:rsidRPr="003740E4" w:rsidTr="007A3106"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Bulgaria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3.87255643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13.6110457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-5.0311709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Ukraine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3.6756132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4.87354792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2.49136208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Costa Rica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2.95071453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8.29094081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-2.1261655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Malaysia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2.72881975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7.91733346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-2.2102375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2.48671838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7.58535992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-2.3702904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Kyrgyzstan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2.07446645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7.40942937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-2.995512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Palestine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1.94059955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2.83065516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1.05824785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Burkina Faso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1.92949732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8.72023443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-4.4370859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Chile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1.75148501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5.52759002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-1.8894992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Saudi Arabia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1.72450202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4.8786369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-1.334775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Kazakhstan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1.67443624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6.71481512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-3.1278743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Lebanon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1.65122909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2.08589099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1.2184179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Cuba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1.61769382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7.81768157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-4.2257675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Nicaragua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1.59101408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7.23005434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-3.751479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Morocco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1.53533069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5.10541625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-1.9134908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Belgium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1.51863816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5.5264185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-2.336931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Timor-Leste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1.48401144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3.92958675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-0.9040168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Algeria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1.39497009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3.41894438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-0.5893937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Cabo Verde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1.36640843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13.0655419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-9.1221907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Bulgaria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3.87255643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13.6110457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-5.0311709</w:t>
            </w:r>
          </w:p>
        </w:tc>
      </w:tr>
    </w:tbl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b/>
          <w:sz w:val="20"/>
          <w:szCs w:val="20"/>
        </w:rPr>
      </w:pPr>
      <w:r w:rsidRPr="003740E4">
        <w:rPr>
          <w:rFonts w:ascii="Calibri" w:hAnsi="Calibri" w:cs="Calibri"/>
          <w:b/>
          <w:sz w:val="20"/>
          <w:szCs w:val="20"/>
        </w:rPr>
        <w:lastRenderedPageBreak/>
        <w:t xml:space="preserve">Table </w:t>
      </w:r>
      <w:r w:rsidR="007F381E" w:rsidRPr="003740E4">
        <w:rPr>
          <w:rFonts w:ascii="Calibri" w:hAnsi="Calibri" w:cs="Calibri"/>
          <w:b/>
          <w:sz w:val="20"/>
          <w:szCs w:val="20"/>
        </w:rPr>
        <w:t>S</w:t>
      </w:r>
      <w:r w:rsidRPr="003740E4">
        <w:rPr>
          <w:rFonts w:ascii="Calibri" w:hAnsi="Calibri" w:cs="Calibri"/>
          <w:b/>
          <w:sz w:val="20"/>
          <w:szCs w:val="20"/>
        </w:rPr>
        <w:t>14: Top 20 countries or territories with the highest EAPC of ASDR.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1"/>
        <w:gridCol w:w="1179"/>
        <w:gridCol w:w="1267"/>
        <w:gridCol w:w="1139"/>
      </w:tblGrid>
      <w:tr w:rsidR="008135D5" w:rsidRPr="003740E4" w:rsidTr="007A3106"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Location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EAPC-ASDR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Upper limits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Low limits</w:t>
            </w:r>
          </w:p>
        </w:tc>
      </w:tr>
      <w:tr w:rsidR="008135D5" w:rsidRPr="003740E4" w:rsidTr="007A3106"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Ukraine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2.1263448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10.9395827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-5.9867538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Bulgaria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2.04777652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8.8974656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-4.3710647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Burkina Faso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1.83185821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8.53746686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-4.4594678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Kyrgyzstan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1.77709637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7.0222764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-3.2110165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Malaysia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1.48571984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6.91842675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-3.670942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Timor-Leste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1.33902107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3.78879393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-1.0529287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Saint Lucia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1.17293946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6.45374135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-3.8459001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Nepal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1.03270378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3.0496744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-0.9447891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Costa Rica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0.9966806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7.45293901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-5.0716566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Gambia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0.99484968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5.57805354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-3.3893947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Uzbekistan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0.95303145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4.34986124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-2.3332237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Guam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0.92558508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10.0026515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-7.4024709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Cabo Verde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0.86492877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12.6133948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-9.6578709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Saint Vincent and the Grenadines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0.82971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3.11507154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-1.4050006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Kazakhstan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0.8153982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5.97652537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-4.0943787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Comoros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0.66290725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3.04184801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-1.6611106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Senegal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0.6198259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6.79883861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-5.2016904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Fiji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0.59333452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3.02001895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-1.7761882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Cuba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0.49410583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7.57644944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-6.1219685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Nicaragua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0.44755171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6.77477497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-5.5047351</w:t>
            </w:r>
          </w:p>
        </w:tc>
      </w:tr>
    </w:tbl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b/>
          <w:sz w:val="20"/>
          <w:szCs w:val="20"/>
        </w:rPr>
      </w:pPr>
      <w:r w:rsidRPr="003740E4">
        <w:rPr>
          <w:rFonts w:ascii="Calibri" w:hAnsi="Calibri" w:cs="Calibri"/>
          <w:b/>
          <w:sz w:val="20"/>
          <w:szCs w:val="20"/>
        </w:rPr>
        <w:lastRenderedPageBreak/>
        <w:t xml:space="preserve">Table </w:t>
      </w:r>
      <w:r w:rsidR="007F381E" w:rsidRPr="003740E4">
        <w:rPr>
          <w:rFonts w:ascii="Calibri" w:hAnsi="Calibri" w:cs="Calibri"/>
          <w:b/>
          <w:sz w:val="20"/>
          <w:szCs w:val="20"/>
        </w:rPr>
        <w:t>S</w:t>
      </w:r>
      <w:r w:rsidRPr="003740E4">
        <w:rPr>
          <w:rFonts w:ascii="Calibri" w:hAnsi="Calibri" w:cs="Calibri"/>
          <w:b/>
          <w:sz w:val="20"/>
          <w:szCs w:val="20"/>
        </w:rPr>
        <w:t>15: Top 20 countries or territories with the highest EAPC of age-standardized DALY rate.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1"/>
        <w:gridCol w:w="1553"/>
        <w:gridCol w:w="1267"/>
        <w:gridCol w:w="1139"/>
      </w:tblGrid>
      <w:tr w:rsidR="008135D5" w:rsidRPr="003740E4" w:rsidTr="007A3106"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Location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EAPC-DALY rate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Upper limits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Low limits</w:t>
            </w:r>
          </w:p>
        </w:tc>
      </w:tr>
      <w:tr w:rsidR="008135D5" w:rsidRPr="003740E4" w:rsidTr="007A3106"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Ukraine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3.3397228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11.2647193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-4.020804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Bulgaria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2.04752231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9.45910163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-4.862212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Burkina Faso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2.04386939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9.01119792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-4.4781502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Malaysia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1.74874879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7.25021751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-3.4705186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Timor-Leste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1.52651459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4.07183544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-0.9565545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Kyrgyzstan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1.467786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6.79305019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-3.5919325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Costa Rica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1.3760078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7.58934444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-4.4785056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Comoros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1.16817785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3.45162107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-1.0648639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Gambia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1.01853202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5.61100566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-3.3742388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Uzbekistan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0.97429886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4.2949794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-2.2406535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Guam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0.88910105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9.78468382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-7.2856945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Nepal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0.7545441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2.47843643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-0.9403489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Saint Lucia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0.75180674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6.02039004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-4.2549593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Senegal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0.70806609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7.22067658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-5.4089668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Saint Vincent and the Grenadines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0.70760682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3.08706169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-1.6169255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Niger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0.66585534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9.35689626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-7.3344729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Nicaragua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0.58776561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6.23185687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-4.7564555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Fiji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0.52192119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2.72408753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-1.6330358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Cuba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0.48397984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7.72322867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-6.2687748</w:t>
            </w:r>
          </w:p>
        </w:tc>
      </w:tr>
      <w:tr w:rsidR="008135D5" w:rsidRPr="003740E4" w:rsidTr="007A3106">
        <w:tc>
          <w:tcPr>
            <w:tcW w:w="0" w:type="auto"/>
            <w:vAlign w:val="center"/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Suriname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0.37048325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3.49876846</w:t>
            </w:r>
          </w:p>
        </w:tc>
        <w:tc>
          <w:tcPr>
            <w:tcW w:w="0" w:type="auto"/>
            <w:vAlign w:val="center"/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-2.6632485</w:t>
            </w:r>
          </w:p>
        </w:tc>
      </w:tr>
    </w:tbl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Default="008135D5" w:rsidP="008135D5">
      <w:pPr>
        <w:rPr>
          <w:rFonts w:ascii="Calibri" w:hAnsi="Calibri" w:cs="Calibri"/>
          <w:sz w:val="20"/>
          <w:szCs w:val="20"/>
        </w:rPr>
      </w:pPr>
    </w:p>
    <w:p w:rsidR="003740E4" w:rsidRPr="003740E4" w:rsidRDefault="003740E4" w:rsidP="008135D5">
      <w:pPr>
        <w:rPr>
          <w:rFonts w:ascii="Calibri" w:hAnsi="Calibri" w:cs="Calibri" w:hint="eastAsia"/>
          <w:sz w:val="20"/>
          <w:szCs w:val="20"/>
        </w:rPr>
      </w:pPr>
      <w:bookmarkStart w:id="0" w:name="_GoBack"/>
      <w:bookmarkEnd w:id="0"/>
    </w:p>
    <w:p w:rsidR="008135D5" w:rsidRPr="003740E4" w:rsidRDefault="008135D5" w:rsidP="008135D5">
      <w:pPr>
        <w:rPr>
          <w:rFonts w:ascii="Calibri" w:hAnsi="Calibri" w:cs="Calibri"/>
          <w:b/>
          <w:sz w:val="20"/>
          <w:szCs w:val="20"/>
        </w:rPr>
      </w:pPr>
      <w:r w:rsidRPr="003740E4">
        <w:rPr>
          <w:rFonts w:ascii="Calibri" w:hAnsi="Calibri" w:cs="Calibri"/>
          <w:b/>
          <w:sz w:val="20"/>
          <w:szCs w:val="20"/>
        </w:rPr>
        <w:lastRenderedPageBreak/>
        <w:t xml:space="preserve">Table </w:t>
      </w:r>
      <w:r w:rsidR="007F381E" w:rsidRPr="003740E4">
        <w:rPr>
          <w:rFonts w:ascii="Calibri" w:hAnsi="Calibri" w:cs="Calibri"/>
          <w:b/>
          <w:sz w:val="20"/>
          <w:szCs w:val="20"/>
        </w:rPr>
        <w:t>S</w:t>
      </w:r>
      <w:r w:rsidRPr="003740E4">
        <w:rPr>
          <w:rFonts w:ascii="Calibri" w:hAnsi="Calibri" w:cs="Calibri"/>
          <w:b/>
          <w:sz w:val="20"/>
          <w:szCs w:val="20"/>
        </w:rPr>
        <w:t xml:space="preserve">16: EAPC of ASIR and its 95% CI in high incidence territories. 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5"/>
        <w:gridCol w:w="1068"/>
        <w:gridCol w:w="1267"/>
        <w:gridCol w:w="1092"/>
      </w:tblGrid>
      <w:tr w:rsidR="008135D5" w:rsidRPr="003740E4" w:rsidTr="007A3106"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Location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EAPC-ASIR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Upper limits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Low limits</w:t>
            </w:r>
          </w:p>
        </w:tc>
      </w:tr>
      <w:tr w:rsidR="00F04B59" w:rsidRPr="003740E4" w:rsidTr="007A3106"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Singapore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-2.2013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4.222958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-8.22957</w:t>
            </w:r>
          </w:p>
        </w:tc>
      </w:tr>
      <w:tr w:rsidR="00F04B59" w:rsidRPr="003740E4" w:rsidTr="007A3106"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Taiwan (Province of China)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0.006359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5.889689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-5.55009</w:t>
            </w:r>
          </w:p>
        </w:tc>
      </w:tr>
      <w:tr w:rsidR="00F04B59" w:rsidRPr="003740E4" w:rsidTr="007A3106"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Greenland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-1.15877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0.996432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-3.26799</w:t>
            </w:r>
          </w:p>
        </w:tc>
      </w:tr>
      <w:tr w:rsidR="00F04B59" w:rsidRPr="003740E4" w:rsidTr="007A3106"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Brunei Darussalam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0.234067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5.977013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-5.19767</w:t>
            </w:r>
          </w:p>
        </w:tc>
      </w:tr>
      <w:tr w:rsidR="00F04B59" w:rsidRPr="003740E4" w:rsidTr="007A3106"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Libya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-0.38545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3.17919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-3.82694</w:t>
            </w:r>
          </w:p>
        </w:tc>
      </w:tr>
      <w:tr w:rsidR="00F04B59" w:rsidRPr="003740E4" w:rsidTr="007A3106"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Malaysia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2.72882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7.917333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-2.21024</w:t>
            </w:r>
          </w:p>
        </w:tc>
      </w:tr>
      <w:tr w:rsidR="00F04B59" w:rsidRPr="003740E4" w:rsidTr="007A3106"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Tunisia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1.314706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4.052295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-1.35086</w:t>
            </w:r>
          </w:p>
        </w:tc>
      </w:tr>
      <w:tr w:rsidR="00F04B59" w:rsidRPr="003740E4" w:rsidTr="007A3106"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2.486718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7.58536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-2.37029</w:t>
            </w:r>
          </w:p>
        </w:tc>
      </w:tr>
      <w:tr w:rsidR="00F04B59" w:rsidRPr="003740E4" w:rsidTr="007A3106"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Algeria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1.39497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3.418944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-0.58939</w:t>
            </w:r>
          </w:p>
        </w:tc>
      </w:tr>
      <w:tr w:rsidR="00F04B59" w:rsidRPr="003740E4" w:rsidTr="007A3106"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Northern Mariana Islands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-0.39998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8.769816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-8.79672</w:t>
            </w:r>
          </w:p>
        </w:tc>
      </w:tr>
      <w:tr w:rsidR="00F04B59" w:rsidRPr="003740E4" w:rsidTr="007A3106"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Viet Nam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0.433776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6.593794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-5.37026</w:t>
            </w:r>
          </w:p>
        </w:tc>
      </w:tr>
      <w:tr w:rsidR="00F04B59" w:rsidRPr="003740E4" w:rsidTr="007A3106"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Malta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1.203577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5.633594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-3.04066</w:t>
            </w:r>
          </w:p>
        </w:tc>
      </w:tr>
      <w:tr w:rsidR="00F04B59" w:rsidRPr="003740E4" w:rsidTr="007A3106"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Guam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0.799355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9.352871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-7.08511</w:t>
            </w:r>
          </w:p>
        </w:tc>
      </w:tr>
      <w:tr w:rsidR="00F04B59" w:rsidRPr="003740E4" w:rsidTr="007A3106"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San Marino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0.791295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2.848409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-1.22467</w:t>
            </w:r>
          </w:p>
        </w:tc>
      </w:tr>
      <w:tr w:rsidR="00F04B59" w:rsidRPr="003740E4" w:rsidTr="007A3106"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Morocco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1.535331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5.105416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-1.91349</w:t>
            </w:r>
          </w:p>
        </w:tc>
      </w:tr>
      <w:tr w:rsidR="00F04B59" w:rsidRPr="003740E4" w:rsidTr="007A3106"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Uganda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-0.08446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4.681209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-4.63316</w:t>
            </w:r>
          </w:p>
        </w:tc>
      </w:tr>
      <w:tr w:rsidR="00F04B59" w:rsidRPr="003740E4" w:rsidTr="007A3106"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Seychelles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-0.38545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10.07899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-9.8551</w:t>
            </w:r>
          </w:p>
        </w:tc>
      </w:tr>
      <w:tr w:rsidR="00F04B59" w:rsidRPr="003740E4" w:rsidTr="007A3106"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Solomon Islands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0.046114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4.240309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-3.97932</w:t>
            </w:r>
          </w:p>
        </w:tc>
      </w:tr>
      <w:tr w:rsidR="00F04B59" w:rsidRPr="003740E4" w:rsidTr="007A3106"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Nauru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-1.71748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3.668469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-6.82361</w:t>
            </w:r>
          </w:p>
        </w:tc>
      </w:tr>
      <w:tr w:rsidR="00F04B59" w:rsidRPr="003740E4" w:rsidTr="007A3106"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Cambodia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-0.06829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4.430626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-4.37339</w:t>
            </w:r>
          </w:p>
        </w:tc>
      </w:tr>
      <w:tr w:rsidR="00F04B59" w:rsidRPr="003740E4" w:rsidTr="007A3106"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North Korea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-0.97023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2.771467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-4.5757</w:t>
            </w:r>
          </w:p>
        </w:tc>
      </w:tr>
      <w:tr w:rsidR="00F04B59" w:rsidRPr="003740E4" w:rsidTr="007A3106"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Marshall Islands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-0.47998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3.956871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-4.72747</w:t>
            </w:r>
          </w:p>
        </w:tc>
      </w:tr>
      <w:tr w:rsidR="00F04B59" w:rsidRPr="003740E4" w:rsidTr="007A3106"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Greece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-0.42941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4.520543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-5.14493</w:t>
            </w:r>
          </w:p>
        </w:tc>
      </w:tr>
      <w:tr w:rsidR="00F04B59" w:rsidRPr="003740E4" w:rsidTr="007A3106"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Philippines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-0.22087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3.717237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-4.00945</w:t>
            </w:r>
          </w:p>
        </w:tc>
      </w:tr>
      <w:tr w:rsidR="00F04B59" w:rsidRPr="003740E4" w:rsidTr="007A3106"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Laos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-1.14191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2.188369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-4.36366</w:t>
            </w:r>
          </w:p>
        </w:tc>
      </w:tr>
      <w:tr w:rsidR="00F04B59" w:rsidRPr="003740E4" w:rsidTr="007A3106"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Luxembourg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-1.87635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3.623331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-7.08414</w:t>
            </w:r>
          </w:p>
        </w:tc>
      </w:tr>
      <w:tr w:rsidR="00F04B59" w:rsidRPr="003740E4" w:rsidTr="007A3106"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Kenya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-0.64561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3.45812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-4.58657</w:t>
            </w:r>
          </w:p>
        </w:tc>
      </w:tr>
      <w:tr w:rsidR="00F04B59" w:rsidRPr="003740E4" w:rsidTr="007A3106"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France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-1.10234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3.997988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-5.95253</w:t>
            </w:r>
          </w:p>
        </w:tc>
      </w:tr>
      <w:tr w:rsidR="00F04B59" w:rsidRPr="003740E4" w:rsidTr="007A3106"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Samoa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-0.22549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3.544012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-3.85776</w:t>
            </w:r>
          </w:p>
        </w:tc>
      </w:tr>
      <w:tr w:rsidR="00F04B59" w:rsidRPr="003740E4" w:rsidTr="007A3106"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Saudi Arabia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1.724502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4.878637</w:t>
            </w:r>
          </w:p>
        </w:tc>
        <w:tc>
          <w:tcPr>
            <w:tcW w:w="0" w:type="auto"/>
            <w:vAlign w:val="center"/>
          </w:tcPr>
          <w:p w:rsidR="00F04B59" w:rsidRPr="003740E4" w:rsidRDefault="00F04B59" w:rsidP="00F04B59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-1.33477</w:t>
            </w:r>
          </w:p>
        </w:tc>
      </w:tr>
    </w:tbl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F04B59" w:rsidRPr="003740E4" w:rsidRDefault="00F04B59" w:rsidP="008135D5">
      <w:pPr>
        <w:rPr>
          <w:rFonts w:ascii="Calibri" w:hAnsi="Calibri" w:cs="Calibri"/>
          <w:sz w:val="20"/>
          <w:szCs w:val="20"/>
        </w:rPr>
      </w:pPr>
    </w:p>
    <w:p w:rsidR="00F04B59" w:rsidRPr="003740E4" w:rsidRDefault="00F04B59" w:rsidP="008135D5">
      <w:pPr>
        <w:rPr>
          <w:rFonts w:ascii="Calibri" w:hAnsi="Calibri" w:cs="Calibri"/>
          <w:sz w:val="20"/>
          <w:szCs w:val="20"/>
        </w:rPr>
      </w:pPr>
    </w:p>
    <w:p w:rsidR="00F04B59" w:rsidRPr="003740E4" w:rsidRDefault="00F04B59" w:rsidP="008135D5">
      <w:pPr>
        <w:rPr>
          <w:rFonts w:ascii="Calibri" w:hAnsi="Calibri" w:cs="Calibri"/>
          <w:sz w:val="20"/>
          <w:szCs w:val="20"/>
        </w:rPr>
      </w:pPr>
    </w:p>
    <w:p w:rsidR="00F04B59" w:rsidRPr="003740E4" w:rsidRDefault="00F04B59" w:rsidP="008135D5">
      <w:pPr>
        <w:rPr>
          <w:rFonts w:ascii="Calibri" w:hAnsi="Calibri" w:cs="Calibri"/>
          <w:sz w:val="20"/>
          <w:szCs w:val="20"/>
        </w:rPr>
      </w:pPr>
    </w:p>
    <w:p w:rsidR="00F04B59" w:rsidRPr="003740E4" w:rsidRDefault="00F04B59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b/>
          <w:sz w:val="20"/>
          <w:szCs w:val="20"/>
        </w:rPr>
      </w:pPr>
      <w:r w:rsidRPr="003740E4">
        <w:rPr>
          <w:rFonts w:ascii="Calibri" w:hAnsi="Calibri" w:cs="Calibri"/>
          <w:b/>
          <w:sz w:val="20"/>
          <w:szCs w:val="20"/>
        </w:rPr>
        <w:lastRenderedPageBreak/>
        <w:t xml:space="preserve">Table </w:t>
      </w:r>
      <w:r w:rsidR="007F381E" w:rsidRPr="003740E4">
        <w:rPr>
          <w:rFonts w:ascii="Calibri" w:hAnsi="Calibri" w:cs="Calibri"/>
          <w:b/>
          <w:sz w:val="20"/>
          <w:szCs w:val="20"/>
        </w:rPr>
        <w:t>S</w:t>
      </w:r>
      <w:r w:rsidRPr="003740E4">
        <w:rPr>
          <w:rFonts w:ascii="Calibri" w:hAnsi="Calibri" w:cs="Calibri"/>
          <w:b/>
          <w:sz w:val="20"/>
          <w:szCs w:val="20"/>
        </w:rPr>
        <w:t xml:space="preserve">17: EAPC of ASDR and its 95% CI in high incidence territories. 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5"/>
        <w:gridCol w:w="1140"/>
        <w:gridCol w:w="1267"/>
        <w:gridCol w:w="1092"/>
      </w:tblGrid>
      <w:tr w:rsidR="008135D5" w:rsidRPr="003740E4" w:rsidTr="007A3106"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Location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8B30AE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EAPC-AS</w:t>
            </w:r>
            <w:r w:rsidR="008B30AE"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D</w:t>
            </w: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Upper limits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Low limits</w:t>
            </w:r>
          </w:p>
        </w:tc>
      </w:tr>
      <w:tr w:rsidR="0016651C" w:rsidRPr="003740E4" w:rsidTr="007A3106"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Singapore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-3.37864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3.361269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-9.67906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Taiwan (Province of China)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-1.55243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5.243838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-7.90983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Greenland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-2.0393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0.859655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-4.85493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Brunei Darussalam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-0.83306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5.24016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-6.55581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Libya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0.12762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2.08677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-1.79393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Malaysia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1.48572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6.918427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-3.67094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Tunisia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-1.02959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2.596051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-4.52711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-1.7923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3.453887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-6.77245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Algeria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-1.48626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1.990893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-4.84487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Northern Mariana Islands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-0.38535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9.556127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-9.4247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Viet Nam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-0.57329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5.76002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-6.52734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Malta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-0.87004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5.091886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-6.49375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Guam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0.925585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10.00265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-7.40247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San Marino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0.000465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2.849944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-2.77007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Morocco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-0.27377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6.439411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-6.56355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Uganda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-0.13161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4.627255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-4.67402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Seychelles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-0.90838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9.718141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-10.5057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Solomon Islands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-0.05111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4.21072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-4.13864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Nauru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-2.17445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3.27712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-7.33825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Cambodia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-0.19315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4.353852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-4.54202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North Korea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-1.26346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2.645536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-5.0236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Marshall Islands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-0.52261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3.942429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-4.79585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Greece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-0.09746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6.266898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-6.08066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Philippines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-0.39124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3.500589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-4.13673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Laos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-1.16598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2.190209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-4.41195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Luxembourg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-2.42335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4.222673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-8.64558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Kenya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-0.79227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2.985639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-4.43159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France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-2.18864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4.400943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-8.3623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Samoa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-0.31754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3.600539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-4.08744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Saudi Arabia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-1.85217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1.568276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-5.15743</w:t>
            </w:r>
          </w:p>
        </w:tc>
      </w:tr>
    </w:tbl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16651C" w:rsidRPr="003740E4" w:rsidRDefault="0016651C" w:rsidP="008135D5">
      <w:pPr>
        <w:rPr>
          <w:rFonts w:ascii="Calibri" w:hAnsi="Calibri" w:cs="Calibri"/>
          <w:sz w:val="20"/>
          <w:szCs w:val="20"/>
        </w:rPr>
      </w:pPr>
    </w:p>
    <w:p w:rsidR="0016651C" w:rsidRPr="003740E4" w:rsidRDefault="0016651C" w:rsidP="008135D5">
      <w:pPr>
        <w:rPr>
          <w:rFonts w:ascii="Calibri" w:hAnsi="Calibri" w:cs="Calibri"/>
          <w:sz w:val="20"/>
          <w:szCs w:val="20"/>
        </w:rPr>
      </w:pPr>
    </w:p>
    <w:p w:rsidR="0016651C" w:rsidRPr="003740E4" w:rsidRDefault="0016651C" w:rsidP="008135D5">
      <w:pPr>
        <w:rPr>
          <w:rFonts w:ascii="Calibri" w:hAnsi="Calibri" w:cs="Calibri"/>
          <w:sz w:val="20"/>
          <w:szCs w:val="20"/>
        </w:rPr>
      </w:pPr>
    </w:p>
    <w:p w:rsidR="0016651C" w:rsidRPr="003740E4" w:rsidRDefault="0016651C" w:rsidP="008135D5">
      <w:pPr>
        <w:rPr>
          <w:rFonts w:ascii="Calibri" w:hAnsi="Calibri" w:cs="Calibri"/>
          <w:sz w:val="20"/>
          <w:szCs w:val="20"/>
        </w:rPr>
      </w:pPr>
    </w:p>
    <w:p w:rsidR="0016651C" w:rsidRPr="003740E4" w:rsidRDefault="0016651C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b/>
          <w:sz w:val="20"/>
          <w:szCs w:val="20"/>
        </w:rPr>
      </w:pPr>
      <w:r w:rsidRPr="003740E4">
        <w:rPr>
          <w:rFonts w:ascii="Calibri" w:hAnsi="Calibri" w:cs="Calibri"/>
          <w:b/>
          <w:sz w:val="20"/>
          <w:szCs w:val="20"/>
        </w:rPr>
        <w:lastRenderedPageBreak/>
        <w:t xml:space="preserve">Table </w:t>
      </w:r>
      <w:r w:rsidR="007F381E" w:rsidRPr="003740E4">
        <w:rPr>
          <w:rFonts w:ascii="Calibri" w:hAnsi="Calibri" w:cs="Calibri"/>
          <w:b/>
          <w:sz w:val="20"/>
          <w:szCs w:val="20"/>
        </w:rPr>
        <w:t>S</w:t>
      </w:r>
      <w:r w:rsidRPr="003740E4">
        <w:rPr>
          <w:rFonts w:ascii="Calibri" w:hAnsi="Calibri" w:cs="Calibri"/>
          <w:b/>
          <w:sz w:val="20"/>
          <w:szCs w:val="20"/>
        </w:rPr>
        <w:t xml:space="preserve">18: EAPC of age-standardized DALY rate and its 95% CI in high incidence territories. 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5"/>
        <w:gridCol w:w="1553"/>
        <w:gridCol w:w="1267"/>
        <w:gridCol w:w="1092"/>
      </w:tblGrid>
      <w:tr w:rsidR="008135D5" w:rsidRPr="003740E4" w:rsidTr="007A3106"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Location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E30555" w:rsidP="00E30555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EAPC</w:t>
            </w:r>
            <w:r w:rsidR="00473E9D"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-DALY rate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Upper limits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8135D5" w:rsidRPr="003740E4" w:rsidRDefault="008135D5" w:rsidP="007A3106">
            <w:pPr>
              <w:wordWrap w:val="0"/>
              <w:jc w:val="right"/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Low limits</w:t>
            </w:r>
          </w:p>
        </w:tc>
      </w:tr>
      <w:tr w:rsidR="0016651C" w:rsidRPr="003740E4" w:rsidTr="007A3106"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Singapore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-3.38913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3.122479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-9.48956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Taiwan (Province of China)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-1.4841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5.344697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-7.87024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Greenland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-2.29414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0.329243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-4.84893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Brunei Darussalam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-0.68157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5.040696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-6.09211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Libya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-0.01245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1.704412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-1.70034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Malaysia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1.748749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7.250218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-3.47052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Tunisia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-0.90642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2.225221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-3.94212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China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-1.57365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3.781285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-6.65228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Algeria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-1.41735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1.732298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-4.46948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Northern Mariana Islands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-0.48577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9.291813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-9.38862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Viet Nam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-0.6605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5.743371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-6.67655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Malta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-0.54875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5.30504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-6.07713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Guam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0.889101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9.784684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-7.28569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San Marino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0.168306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3.040371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-2.62371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Morocco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-0.71284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5.550368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-6.6044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Uganda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-0.08736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4.733234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-4.68608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Seychelles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-0.86532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9.918725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-10.5914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Solomon Islands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-0.14037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3.891583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-4.01584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Nauru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-2.21438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3.187248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-7.33324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Cambodia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-0.41386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4.097024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-4.72927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North Korea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-1.18636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2.635051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-4.86548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Marshall Islands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-0.57517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3.743819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-4.71436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Greece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-0.16222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6.271782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-6.2067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Philippines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-0.27818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3.904744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-4.29271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Laos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-1.42709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1.879426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-4.62629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Luxembourg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-2.27925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4.350509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-8.48779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Kenya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-0.96032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2.756857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-4.54304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France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-2.28484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4.123318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-8.29861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Samoa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-0.35297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3.433056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-4.00041</w:t>
            </w:r>
          </w:p>
        </w:tc>
      </w:tr>
      <w:tr w:rsidR="0016651C" w:rsidRPr="003740E4" w:rsidTr="007A3106"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Saudi Arabia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-1.2814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1.515008</w:t>
            </w:r>
          </w:p>
        </w:tc>
        <w:tc>
          <w:tcPr>
            <w:tcW w:w="0" w:type="auto"/>
            <w:vAlign w:val="center"/>
          </w:tcPr>
          <w:p w:rsidR="0016651C" w:rsidRPr="003740E4" w:rsidRDefault="0016651C" w:rsidP="008B30AE">
            <w:pPr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</w:pPr>
            <w:r w:rsidRPr="003740E4">
              <w:rPr>
                <w:rFonts w:ascii="Calibri" w:eastAsia="等线" w:hAnsi="Calibri" w:cs="Calibri"/>
                <w:color w:val="000000"/>
                <w:kern w:val="0"/>
                <w:sz w:val="20"/>
                <w:szCs w:val="20"/>
              </w:rPr>
              <w:t>-4.00078</w:t>
            </w:r>
          </w:p>
        </w:tc>
      </w:tr>
    </w:tbl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p w:rsidR="008135D5" w:rsidRPr="003740E4" w:rsidRDefault="008135D5" w:rsidP="008135D5">
      <w:pPr>
        <w:rPr>
          <w:rFonts w:ascii="Calibri" w:hAnsi="Calibri" w:cs="Calibri"/>
          <w:sz w:val="20"/>
          <w:szCs w:val="20"/>
        </w:rPr>
      </w:pPr>
    </w:p>
    <w:sectPr w:rsidR="008135D5" w:rsidRPr="003740E4" w:rsidSect="00CF0A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A74" w:rsidRDefault="00520A74" w:rsidP="00E62A2B">
      <w:r>
        <w:separator/>
      </w:r>
    </w:p>
  </w:endnote>
  <w:endnote w:type="continuationSeparator" w:id="0">
    <w:p w:rsidR="00520A74" w:rsidRDefault="00520A74" w:rsidP="00E62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A74" w:rsidRDefault="00520A74" w:rsidP="00E62A2B">
      <w:r>
        <w:separator/>
      </w:r>
    </w:p>
  </w:footnote>
  <w:footnote w:type="continuationSeparator" w:id="0">
    <w:p w:rsidR="00520A74" w:rsidRDefault="00520A74" w:rsidP="00E62A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xN7MwMTS1NDYztTBW0lEKTi0uzszPAymwrAUArBmQ/SwAAAA="/>
  </w:docVars>
  <w:rsids>
    <w:rsidRoot w:val="00B36BB6"/>
    <w:rsid w:val="00014C74"/>
    <w:rsid w:val="00036805"/>
    <w:rsid w:val="000E2B3B"/>
    <w:rsid w:val="00103772"/>
    <w:rsid w:val="0016651C"/>
    <w:rsid w:val="001B6FF8"/>
    <w:rsid w:val="00212DE9"/>
    <w:rsid w:val="00216FB2"/>
    <w:rsid w:val="00227B5E"/>
    <w:rsid w:val="002820C9"/>
    <w:rsid w:val="002A3C71"/>
    <w:rsid w:val="002A597D"/>
    <w:rsid w:val="002B0D48"/>
    <w:rsid w:val="0034354D"/>
    <w:rsid w:val="003740E4"/>
    <w:rsid w:val="003F7A46"/>
    <w:rsid w:val="004613E1"/>
    <w:rsid w:val="00463238"/>
    <w:rsid w:val="00473E9D"/>
    <w:rsid w:val="00481483"/>
    <w:rsid w:val="004967B9"/>
    <w:rsid w:val="004A2CA9"/>
    <w:rsid w:val="004A3DE7"/>
    <w:rsid w:val="004F7668"/>
    <w:rsid w:val="00520A74"/>
    <w:rsid w:val="005A7488"/>
    <w:rsid w:val="00604650"/>
    <w:rsid w:val="0062107F"/>
    <w:rsid w:val="006B2181"/>
    <w:rsid w:val="00706FBD"/>
    <w:rsid w:val="007868AA"/>
    <w:rsid w:val="007D4D79"/>
    <w:rsid w:val="007F381E"/>
    <w:rsid w:val="008135D5"/>
    <w:rsid w:val="00816565"/>
    <w:rsid w:val="00844BB0"/>
    <w:rsid w:val="0086204E"/>
    <w:rsid w:val="008B30AE"/>
    <w:rsid w:val="008B39E2"/>
    <w:rsid w:val="00957D30"/>
    <w:rsid w:val="00A126FE"/>
    <w:rsid w:val="00A372D6"/>
    <w:rsid w:val="00A65749"/>
    <w:rsid w:val="00A93538"/>
    <w:rsid w:val="00A96839"/>
    <w:rsid w:val="00AA0C4B"/>
    <w:rsid w:val="00AC0354"/>
    <w:rsid w:val="00B36BB6"/>
    <w:rsid w:val="00B41257"/>
    <w:rsid w:val="00C210FD"/>
    <w:rsid w:val="00C8343D"/>
    <w:rsid w:val="00CE65E5"/>
    <w:rsid w:val="00CF0ACD"/>
    <w:rsid w:val="00D0567F"/>
    <w:rsid w:val="00DA4B8E"/>
    <w:rsid w:val="00DB0784"/>
    <w:rsid w:val="00DB3679"/>
    <w:rsid w:val="00DD7931"/>
    <w:rsid w:val="00DF0EAB"/>
    <w:rsid w:val="00E30555"/>
    <w:rsid w:val="00E62A2B"/>
    <w:rsid w:val="00EF31CC"/>
    <w:rsid w:val="00F04B59"/>
    <w:rsid w:val="00F50D03"/>
    <w:rsid w:val="00F97C7B"/>
    <w:rsid w:val="00FF2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5378F0"/>
  <w15:chartTrackingRefBased/>
  <w15:docId w15:val="{389C462F-4A76-41CA-A778-123EC4D52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B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6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62A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62A2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62A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62A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1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18</Pages>
  <Words>2013</Words>
  <Characters>11475</Characters>
  <Application>Microsoft Office Word</Application>
  <DocSecurity>0</DocSecurity>
  <Lines>95</Lines>
  <Paragraphs>26</Paragraphs>
  <ScaleCrop>false</ScaleCrop>
  <Company/>
  <LinksUpToDate>false</LinksUpToDate>
  <CharactersWithSpaces>13462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余 豪</dc:creator>
  <cp:keywords/>
  <dc:description/>
  <cp:lastModifiedBy>余 豪</cp:lastModifiedBy>
  <cp:revision>50</cp:revision>
  <dcterms:created xsi:type="dcterms:W3CDTF">2020-10-18T01:53:00Z</dcterms:created>
  <dcterms:modified xsi:type="dcterms:W3CDTF">2021-03-17T14:31:00Z</dcterms:modified>
</cp:coreProperties>
</file>