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851DB6" w14:textId="5342B87C" w:rsidR="001E28EA" w:rsidRDefault="001E28EA" w:rsidP="001E28EA">
      <w:pPr>
        <w:rPr>
          <w:rFonts w:ascii="Times New Roman" w:hAnsi="Times New Roman" w:cs="Times New Roman"/>
          <w:b/>
        </w:rPr>
      </w:pPr>
      <w:r w:rsidRPr="001E28EA">
        <w:rPr>
          <w:rFonts w:ascii="Times New Roman" w:hAnsi="Times New Roman" w:cs="Times New Roman"/>
          <w:b/>
        </w:rPr>
        <w:t>Revised Manuscript Submission – EAOR-D-26-00213</w:t>
      </w:r>
    </w:p>
    <w:p w14:paraId="41AC4922" w14:textId="77777777" w:rsidR="001E28EA" w:rsidRDefault="001E28EA" w:rsidP="001E28EA">
      <w:pPr>
        <w:rPr>
          <w:rFonts w:ascii="Times New Roman" w:hAnsi="Times New Roman" w:cs="Times New Roman"/>
          <w:b/>
        </w:rPr>
      </w:pPr>
    </w:p>
    <w:p w14:paraId="5614B223" w14:textId="5D2E7681" w:rsidR="001E28EA" w:rsidRPr="001E28EA" w:rsidRDefault="001E28EA" w:rsidP="001E28EA">
      <w:pPr>
        <w:rPr>
          <w:rFonts w:ascii="Times New Roman" w:hAnsi="Times New Roman" w:cs="Times New Roman"/>
          <w:b/>
        </w:rPr>
      </w:pPr>
      <w:r w:rsidRPr="001E28EA">
        <w:rPr>
          <w:rFonts w:ascii="Times New Roman" w:hAnsi="Times New Roman" w:cs="Times New Roman"/>
          <w:b/>
        </w:rPr>
        <w:t>Dear Prof. Bernal-Sprekelsen,</w:t>
      </w:r>
    </w:p>
    <w:p w14:paraId="44DFEA5B" w14:textId="77777777" w:rsidR="001E28EA" w:rsidRPr="001E28EA" w:rsidRDefault="001E28EA" w:rsidP="001E28EA">
      <w:pPr>
        <w:rPr>
          <w:rFonts w:ascii="Times New Roman" w:hAnsi="Times New Roman" w:cs="Times New Roman"/>
        </w:rPr>
      </w:pPr>
    </w:p>
    <w:p w14:paraId="7302D43C" w14:textId="77777777" w:rsidR="001E28EA" w:rsidRPr="001E28EA" w:rsidRDefault="001E28EA" w:rsidP="001E28EA">
      <w:pPr>
        <w:rPr>
          <w:rFonts w:ascii="Times New Roman" w:hAnsi="Times New Roman" w:cs="Times New Roman"/>
        </w:rPr>
      </w:pPr>
      <w:r w:rsidRPr="001E28EA">
        <w:rPr>
          <w:rFonts w:ascii="Times New Roman" w:hAnsi="Times New Roman" w:cs="Times New Roman"/>
        </w:rPr>
        <w:t>Thank you very much for your letter regarding our manuscript entitled</w:t>
      </w:r>
      <w:r w:rsidRPr="001E28EA">
        <w:rPr>
          <w:rFonts w:ascii="Times New Roman" w:hAnsi="Times New Roman" w:cs="Times New Roman"/>
        </w:rPr>
        <w:br/>
        <w:t xml:space="preserve">“Preserved Vestibular Function Despite Severe Hearing Loss in Noonan Syndrome Spectrum Disorders” (Ms. No. EAOR-D-26-00213), submitted to </w:t>
      </w:r>
      <w:r w:rsidRPr="001E28EA">
        <w:rPr>
          <w:rFonts w:ascii="Times New Roman" w:hAnsi="Times New Roman" w:cs="Times New Roman"/>
          <w:i/>
          <w:iCs/>
        </w:rPr>
        <w:t>European Archives of Oto-Rhino-Laryngology</w:t>
      </w:r>
      <w:r w:rsidRPr="001E28EA">
        <w:rPr>
          <w:rFonts w:ascii="Times New Roman" w:hAnsi="Times New Roman" w:cs="Times New Roman"/>
        </w:rPr>
        <w:t>.</w:t>
      </w:r>
    </w:p>
    <w:p w14:paraId="4E94F4BC" w14:textId="77777777" w:rsidR="001E28EA" w:rsidRPr="001E28EA" w:rsidRDefault="001E28EA" w:rsidP="001E28EA">
      <w:pPr>
        <w:rPr>
          <w:rFonts w:ascii="Times New Roman" w:hAnsi="Times New Roman" w:cs="Times New Roman"/>
        </w:rPr>
      </w:pPr>
      <w:r w:rsidRPr="001E28EA">
        <w:rPr>
          <w:rFonts w:ascii="Times New Roman" w:hAnsi="Times New Roman" w:cs="Times New Roman"/>
        </w:rPr>
        <w:t>We sincerely appreciate the time and effort you and the reviewers have devoted to evaluating our work. We are grateful for the constructive and insightful comments, which have helped us to improve the clarity and scientific rigor of the manuscript.</w:t>
      </w:r>
    </w:p>
    <w:p w14:paraId="437DC2B6" w14:textId="77777777" w:rsidR="001E28EA" w:rsidRPr="001E28EA" w:rsidRDefault="001E28EA" w:rsidP="001E28EA">
      <w:pPr>
        <w:rPr>
          <w:rFonts w:ascii="Times New Roman" w:hAnsi="Times New Roman" w:cs="Times New Roman"/>
        </w:rPr>
      </w:pPr>
      <w:r w:rsidRPr="001E28EA">
        <w:rPr>
          <w:rFonts w:ascii="Times New Roman" w:hAnsi="Times New Roman" w:cs="Times New Roman"/>
        </w:rPr>
        <w:t>In response to the reviewers’ suggestions, we have carefully revised the manuscript. All changes have been clearly marked in red in the revised version. In addition, we have provided a detailed point-by-point response to each reviewer’s comment at the beginning of the manuscript, including specific page and line references to facilitate evaluation.</w:t>
      </w:r>
    </w:p>
    <w:p w14:paraId="4AA3A7F8" w14:textId="77777777" w:rsidR="001E28EA" w:rsidRPr="001E28EA" w:rsidRDefault="001E28EA" w:rsidP="001E28EA">
      <w:pPr>
        <w:rPr>
          <w:rFonts w:ascii="Times New Roman" w:hAnsi="Times New Roman" w:cs="Times New Roman"/>
        </w:rPr>
      </w:pPr>
      <w:r w:rsidRPr="001E28EA">
        <w:rPr>
          <w:rFonts w:ascii="Times New Roman" w:hAnsi="Times New Roman" w:cs="Times New Roman"/>
        </w:rPr>
        <w:t xml:space="preserve">We believe that the revisions have strengthened the manuscript and clarified several important methodological and interpretative aspects. We hope that the revised version will now be suitable for publication in </w:t>
      </w:r>
      <w:r w:rsidRPr="001E28EA">
        <w:rPr>
          <w:rFonts w:ascii="Times New Roman" w:hAnsi="Times New Roman" w:cs="Times New Roman"/>
          <w:i/>
          <w:iCs/>
        </w:rPr>
        <w:t>European Archives of Oto-Rhino-Laryngology</w:t>
      </w:r>
      <w:r w:rsidRPr="001E28EA">
        <w:rPr>
          <w:rFonts w:ascii="Times New Roman" w:hAnsi="Times New Roman" w:cs="Times New Roman"/>
        </w:rPr>
        <w:t>.</w:t>
      </w:r>
    </w:p>
    <w:p w14:paraId="036FA57F" w14:textId="77777777" w:rsidR="001E28EA" w:rsidRPr="001E28EA" w:rsidRDefault="001E28EA" w:rsidP="001E28EA">
      <w:pPr>
        <w:rPr>
          <w:rFonts w:ascii="Times New Roman" w:hAnsi="Times New Roman" w:cs="Times New Roman"/>
        </w:rPr>
      </w:pPr>
      <w:r w:rsidRPr="001E28EA">
        <w:rPr>
          <w:rFonts w:ascii="Times New Roman" w:hAnsi="Times New Roman" w:cs="Times New Roman"/>
        </w:rPr>
        <w:t>Thank you again for your consideration. We look forward to your further review.</w:t>
      </w:r>
    </w:p>
    <w:p w14:paraId="6D2CA8CA" w14:textId="77777777" w:rsidR="001E28EA" w:rsidRPr="001E28EA" w:rsidRDefault="001E28EA" w:rsidP="001E28EA">
      <w:pPr>
        <w:rPr>
          <w:rFonts w:ascii="Times New Roman" w:hAnsi="Times New Roman" w:cs="Times New Roman"/>
        </w:rPr>
      </w:pPr>
      <w:r w:rsidRPr="001E28EA">
        <w:rPr>
          <w:rFonts w:ascii="Times New Roman" w:hAnsi="Times New Roman" w:cs="Times New Roman"/>
        </w:rPr>
        <w:t>Yours sincerely,</w:t>
      </w:r>
    </w:p>
    <w:p w14:paraId="3AF51AFA" w14:textId="77777777" w:rsidR="00521E8E" w:rsidRPr="001E28EA" w:rsidRDefault="00521E8E" w:rsidP="00521E8E">
      <w:pPr>
        <w:rPr>
          <w:rFonts w:ascii="Times New Roman" w:hAnsi="Times New Roman" w:cs="Times New Roman"/>
        </w:rPr>
      </w:pPr>
      <w:bookmarkStart w:id="0" w:name="_GoBack"/>
      <w:bookmarkEnd w:id="0"/>
    </w:p>
    <w:p w14:paraId="4606C8B7" w14:textId="57999BA6" w:rsidR="00521E8E" w:rsidRPr="00521E8E" w:rsidRDefault="00521E8E" w:rsidP="00521E8E">
      <w:pPr>
        <w:rPr>
          <w:rFonts w:ascii="Times New Roman" w:hAnsi="Times New Roman" w:cs="Times New Roman"/>
          <w:b/>
        </w:rPr>
      </w:pPr>
      <w:r w:rsidRPr="00521E8E">
        <w:rPr>
          <w:rFonts w:ascii="Times New Roman" w:hAnsi="Times New Roman" w:cs="Times New Roman"/>
          <w:b/>
        </w:rPr>
        <w:t>Sincerely,</w:t>
      </w:r>
    </w:p>
    <w:p w14:paraId="0D4EE1A9" w14:textId="77777777" w:rsidR="00521E8E" w:rsidRPr="00521E8E" w:rsidRDefault="00521E8E" w:rsidP="00521E8E">
      <w:pPr>
        <w:rPr>
          <w:rFonts w:ascii="Times New Roman" w:hAnsi="Times New Roman" w:cs="Times New Roman"/>
        </w:rPr>
      </w:pPr>
      <w:r w:rsidRPr="00521E8E">
        <w:rPr>
          <w:rFonts w:ascii="Times New Roman" w:hAnsi="Times New Roman" w:cs="Times New Roman"/>
        </w:rPr>
        <w:t>Chisato Fujimoto, MD, PhD</w:t>
      </w:r>
      <w:r w:rsidRPr="00521E8E">
        <w:rPr>
          <w:rFonts w:ascii="Times New Roman" w:hAnsi="Times New Roman" w:cs="Times New Roman"/>
        </w:rPr>
        <w:br/>
        <w:t>Department of Otolaryngology–Head and Neck Surgery</w:t>
      </w:r>
      <w:r w:rsidRPr="00521E8E">
        <w:rPr>
          <w:rFonts w:ascii="Times New Roman" w:hAnsi="Times New Roman" w:cs="Times New Roman"/>
        </w:rPr>
        <w:br/>
        <w:t>The University of Tokyo Hospital</w:t>
      </w:r>
      <w:r w:rsidRPr="00521E8E">
        <w:rPr>
          <w:rFonts w:ascii="Times New Roman" w:hAnsi="Times New Roman" w:cs="Times New Roman"/>
        </w:rPr>
        <w:br/>
        <w:t>Tokyo, Japan</w:t>
      </w:r>
      <w:r w:rsidRPr="00521E8E">
        <w:rPr>
          <w:rFonts w:ascii="Times New Roman" w:hAnsi="Times New Roman" w:cs="Times New Roman"/>
        </w:rPr>
        <w:br/>
        <w:t>Email: cfujimoto-tky@umin.ac.jp</w:t>
      </w:r>
    </w:p>
    <w:p w14:paraId="01237779" w14:textId="650CE78B" w:rsidR="0045079E" w:rsidRPr="00521E8E" w:rsidRDefault="0045079E">
      <w:pPr>
        <w:rPr>
          <w:b/>
        </w:rPr>
      </w:pPr>
    </w:p>
    <w:sectPr w:rsidR="0045079E" w:rsidRPr="00521E8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306DFB" w14:textId="77777777" w:rsidR="002D339B" w:rsidRDefault="002D339B" w:rsidP="00C326D7">
      <w:r>
        <w:separator/>
      </w:r>
    </w:p>
  </w:endnote>
  <w:endnote w:type="continuationSeparator" w:id="0">
    <w:p w14:paraId="0A2D5A2A" w14:textId="77777777" w:rsidR="002D339B" w:rsidRDefault="002D339B" w:rsidP="00C32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484ECB" w14:textId="77777777" w:rsidR="002D339B" w:rsidRDefault="002D339B" w:rsidP="00C326D7">
      <w:r>
        <w:separator/>
      </w:r>
    </w:p>
  </w:footnote>
  <w:footnote w:type="continuationSeparator" w:id="0">
    <w:p w14:paraId="6C5D19D1" w14:textId="77777777" w:rsidR="002D339B" w:rsidRDefault="002D339B" w:rsidP="00C326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6FE5"/>
    <w:rsid w:val="00066811"/>
    <w:rsid w:val="000D6FE5"/>
    <w:rsid w:val="001E28EA"/>
    <w:rsid w:val="00242EB2"/>
    <w:rsid w:val="00252A53"/>
    <w:rsid w:val="002D339B"/>
    <w:rsid w:val="003164C3"/>
    <w:rsid w:val="00361BFC"/>
    <w:rsid w:val="00374252"/>
    <w:rsid w:val="003C4228"/>
    <w:rsid w:val="0045079E"/>
    <w:rsid w:val="00521E8E"/>
    <w:rsid w:val="0074182B"/>
    <w:rsid w:val="00A6326E"/>
    <w:rsid w:val="00A75B93"/>
    <w:rsid w:val="00C326D7"/>
    <w:rsid w:val="00D162DE"/>
    <w:rsid w:val="00E170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669B74B"/>
  <w15:chartTrackingRefBased/>
  <w15:docId w15:val="{8A237622-4F10-479B-9293-78F8083F4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0"/>
    <w:uiPriority w:val="9"/>
    <w:qFormat/>
    <w:rsid w:val="000D6FE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D6FE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D6FE5"/>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0D6FE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D6FE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D6FE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D6FE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D6FE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D6FE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D6FE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D6FE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D6FE5"/>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0D6FE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D6FE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D6FE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D6FE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D6FE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D6FE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D6FE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D6FE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D6FE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D6FE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D6FE5"/>
    <w:pPr>
      <w:spacing w:before="160" w:after="160"/>
      <w:jc w:val="center"/>
    </w:pPr>
    <w:rPr>
      <w:i/>
      <w:iCs/>
      <w:color w:val="404040" w:themeColor="text1" w:themeTint="BF"/>
    </w:rPr>
  </w:style>
  <w:style w:type="character" w:customStyle="1" w:styleId="a8">
    <w:name w:val="引用文 (文字)"/>
    <w:basedOn w:val="a0"/>
    <w:link w:val="a7"/>
    <w:uiPriority w:val="29"/>
    <w:rsid w:val="000D6FE5"/>
    <w:rPr>
      <w:i/>
      <w:iCs/>
      <w:color w:val="404040" w:themeColor="text1" w:themeTint="BF"/>
    </w:rPr>
  </w:style>
  <w:style w:type="paragraph" w:styleId="a9">
    <w:name w:val="List Paragraph"/>
    <w:basedOn w:val="a"/>
    <w:uiPriority w:val="34"/>
    <w:qFormat/>
    <w:rsid w:val="000D6FE5"/>
    <w:pPr>
      <w:ind w:left="720"/>
      <w:contextualSpacing/>
    </w:pPr>
  </w:style>
  <w:style w:type="character" w:styleId="21">
    <w:name w:val="Intense Emphasis"/>
    <w:basedOn w:val="a0"/>
    <w:uiPriority w:val="21"/>
    <w:qFormat/>
    <w:rsid w:val="000D6FE5"/>
    <w:rPr>
      <w:i/>
      <w:iCs/>
      <w:color w:val="2F5496" w:themeColor="accent1" w:themeShade="BF"/>
    </w:rPr>
  </w:style>
  <w:style w:type="paragraph" w:styleId="22">
    <w:name w:val="Intense Quote"/>
    <w:basedOn w:val="a"/>
    <w:next w:val="a"/>
    <w:link w:val="23"/>
    <w:uiPriority w:val="30"/>
    <w:qFormat/>
    <w:rsid w:val="000D6FE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0D6FE5"/>
    <w:rPr>
      <w:i/>
      <w:iCs/>
      <w:color w:val="2F5496" w:themeColor="accent1" w:themeShade="BF"/>
    </w:rPr>
  </w:style>
  <w:style w:type="character" w:styleId="24">
    <w:name w:val="Intense Reference"/>
    <w:basedOn w:val="a0"/>
    <w:uiPriority w:val="32"/>
    <w:qFormat/>
    <w:rsid w:val="000D6FE5"/>
    <w:rPr>
      <w:b/>
      <w:bCs/>
      <w:smallCaps/>
      <w:color w:val="2F5496" w:themeColor="accent1" w:themeShade="BF"/>
      <w:spacing w:val="5"/>
    </w:rPr>
  </w:style>
  <w:style w:type="paragraph" w:styleId="aa">
    <w:name w:val="Date"/>
    <w:basedOn w:val="a"/>
    <w:next w:val="a"/>
    <w:link w:val="ab"/>
    <w:uiPriority w:val="99"/>
    <w:semiHidden/>
    <w:unhideWhenUsed/>
    <w:rsid w:val="000D6FE5"/>
  </w:style>
  <w:style w:type="character" w:customStyle="1" w:styleId="ab">
    <w:name w:val="日付 (文字)"/>
    <w:basedOn w:val="a0"/>
    <w:link w:val="aa"/>
    <w:uiPriority w:val="99"/>
    <w:semiHidden/>
    <w:rsid w:val="000D6FE5"/>
  </w:style>
  <w:style w:type="paragraph" w:styleId="ac">
    <w:name w:val="header"/>
    <w:basedOn w:val="a"/>
    <w:link w:val="ad"/>
    <w:uiPriority w:val="99"/>
    <w:unhideWhenUsed/>
    <w:rsid w:val="00C326D7"/>
    <w:pPr>
      <w:tabs>
        <w:tab w:val="center" w:pos="4252"/>
        <w:tab w:val="right" w:pos="8504"/>
      </w:tabs>
      <w:snapToGrid w:val="0"/>
    </w:pPr>
  </w:style>
  <w:style w:type="character" w:customStyle="1" w:styleId="ad">
    <w:name w:val="ヘッダー (文字)"/>
    <w:basedOn w:val="a0"/>
    <w:link w:val="ac"/>
    <w:uiPriority w:val="99"/>
    <w:rsid w:val="00C326D7"/>
  </w:style>
  <w:style w:type="paragraph" w:styleId="ae">
    <w:name w:val="footer"/>
    <w:basedOn w:val="a"/>
    <w:link w:val="af"/>
    <w:uiPriority w:val="99"/>
    <w:unhideWhenUsed/>
    <w:rsid w:val="00C326D7"/>
    <w:pPr>
      <w:tabs>
        <w:tab w:val="center" w:pos="4252"/>
        <w:tab w:val="right" w:pos="8504"/>
      </w:tabs>
      <w:snapToGrid w:val="0"/>
    </w:pPr>
  </w:style>
  <w:style w:type="character" w:customStyle="1" w:styleId="af">
    <w:name w:val="フッター (文字)"/>
    <w:basedOn w:val="a0"/>
    <w:link w:val="ae"/>
    <w:uiPriority w:val="99"/>
    <w:rsid w:val="00C326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3996292">
      <w:bodyDiv w:val="1"/>
      <w:marLeft w:val="0"/>
      <w:marRight w:val="0"/>
      <w:marTop w:val="0"/>
      <w:marBottom w:val="0"/>
      <w:divBdr>
        <w:top w:val="none" w:sz="0" w:space="0" w:color="auto"/>
        <w:left w:val="none" w:sz="0" w:space="0" w:color="auto"/>
        <w:bottom w:val="none" w:sz="0" w:space="0" w:color="auto"/>
        <w:right w:val="none" w:sz="0" w:space="0" w:color="auto"/>
      </w:divBdr>
    </w:div>
    <w:div w:id="650328384">
      <w:bodyDiv w:val="1"/>
      <w:marLeft w:val="0"/>
      <w:marRight w:val="0"/>
      <w:marTop w:val="0"/>
      <w:marBottom w:val="0"/>
      <w:divBdr>
        <w:top w:val="none" w:sz="0" w:space="0" w:color="auto"/>
        <w:left w:val="none" w:sz="0" w:space="0" w:color="auto"/>
        <w:bottom w:val="none" w:sz="0" w:space="0" w:color="auto"/>
        <w:right w:val="none" w:sz="0" w:space="0" w:color="auto"/>
      </w:divBdr>
    </w:div>
    <w:div w:id="1019508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216</Words>
  <Characters>1236</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研人 甲田</dc:creator>
  <cp:keywords/>
  <dc:description/>
  <cp:lastModifiedBy>user</cp:lastModifiedBy>
  <cp:revision>2</cp:revision>
  <dcterms:created xsi:type="dcterms:W3CDTF">2026-02-12T03:23:00Z</dcterms:created>
  <dcterms:modified xsi:type="dcterms:W3CDTF">2026-02-12T03:23:00Z</dcterms:modified>
</cp:coreProperties>
</file>