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9CC" w:rsidRPr="009332F4" w:rsidRDefault="00A919CC" w:rsidP="002A2EBF">
      <w:pPr>
        <w:rPr>
          <w:rFonts w:ascii="Times New Roman" w:hAnsi="Times New Roman" w:cs="Times New Roman"/>
          <w:b/>
          <w:lang w:val="en-GB"/>
        </w:rPr>
      </w:pPr>
      <w:r w:rsidRPr="009332F4">
        <w:rPr>
          <w:rFonts w:ascii="Times New Roman" w:hAnsi="Times New Roman" w:cs="Times New Roman"/>
          <w:b/>
          <w:lang w:val="en-GB"/>
        </w:rPr>
        <w:t>Supplement</w:t>
      </w:r>
    </w:p>
    <w:p w:rsidR="00A919CC" w:rsidRPr="009332F4" w:rsidRDefault="00A919CC" w:rsidP="002A2EBF">
      <w:pPr>
        <w:rPr>
          <w:rFonts w:ascii="Times New Roman" w:hAnsi="Times New Roman" w:cs="Times New Roman"/>
          <w:lang w:val="en-GB"/>
          <w:rPrChange w:id="0" w:author="Sudhakaran M." w:date="2020-07-04T13:35:00Z">
            <w:rPr>
              <w:rFonts w:ascii="Times New Roman" w:hAnsi="Times New Roman" w:cs="Times New Roman"/>
              <w:lang w:val="en-GB"/>
            </w:rPr>
          </w:rPrChange>
        </w:rPr>
      </w:pPr>
    </w:p>
    <w:p w:rsidR="00A94F4F" w:rsidRPr="009332F4" w:rsidRDefault="00A94F4F" w:rsidP="002A2EBF">
      <w:pPr>
        <w:rPr>
          <w:rFonts w:ascii="Times New Roman" w:hAnsi="Times New Roman" w:cs="Times New Roman"/>
          <w:lang w:val="en-GB"/>
          <w:rPrChange w:id="1" w:author="Sudhakaran M." w:date="2020-07-04T13:35:00Z">
            <w:rPr>
              <w:rFonts w:ascii="Times New Roman" w:hAnsi="Times New Roman" w:cs="Times New Roman"/>
              <w:lang w:val="en-GB"/>
            </w:rPr>
          </w:rPrChange>
        </w:rPr>
      </w:pPr>
      <w:r w:rsidRPr="009332F4">
        <w:rPr>
          <w:rFonts w:ascii="Times New Roman" w:hAnsi="Times New Roman" w:cs="Times New Roman"/>
          <w:lang w:val="en-GB"/>
          <w:rPrChange w:id="2" w:author="Sudhakaran M." w:date="2020-07-04T13:35:00Z">
            <w:rPr>
              <w:rFonts w:ascii="Times New Roman" w:hAnsi="Times New Roman" w:cs="Times New Roman"/>
              <w:lang w:val="en-GB"/>
            </w:rPr>
          </w:rPrChange>
        </w:rPr>
        <w:t>Longitudinal determination of resilience in humans to identify mechanisms of resilience to modern-life stressors: The longitudinal resilience assessment (LORA) study</w:t>
      </w:r>
    </w:p>
    <w:p w:rsidR="002A2EBF" w:rsidRPr="009332F4" w:rsidRDefault="002A2EBF" w:rsidP="002A2EBF">
      <w:pPr>
        <w:rPr>
          <w:rFonts w:ascii="Times New Roman" w:hAnsi="Times New Roman" w:cs="Times New Roman"/>
          <w:lang w:val="en-GB"/>
          <w:rPrChange w:id="3" w:author="Sudhakaran M." w:date="2020-07-04T13:35:00Z">
            <w:rPr>
              <w:rFonts w:ascii="Times New Roman" w:hAnsi="Times New Roman" w:cs="Times New Roman"/>
              <w:lang w:val="en-GB"/>
            </w:rPr>
          </w:rPrChange>
        </w:rPr>
      </w:pPr>
      <w:r w:rsidRPr="009332F4">
        <w:rPr>
          <w:rFonts w:ascii="Times New Roman" w:hAnsi="Times New Roman" w:cs="Times New Roman"/>
          <w:lang w:val="en-GB"/>
          <w:rPrChange w:id="4" w:author="Sudhakaran M." w:date="2020-07-04T13:35:00Z">
            <w:rPr>
              <w:rFonts w:ascii="Times New Roman" w:hAnsi="Times New Roman" w:cs="Times New Roman"/>
              <w:lang w:val="en-GB"/>
            </w:rPr>
          </w:rPrChange>
        </w:rPr>
        <w:t>submitted to European Archives of Psychi</w:t>
      </w:r>
      <w:r w:rsidR="00FB33F6" w:rsidRPr="009332F4">
        <w:rPr>
          <w:rFonts w:ascii="Times New Roman" w:hAnsi="Times New Roman" w:cs="Times New Roman"/>
          <w:lang w:val="en-GB"/>
          <w:rPrChange w:id="5" w:author="Sudhakaran M." w:date="2020-07-04T13:35:00Z">
            <w:rPr>
              <w:rFonts w:ascii="Times New Roman" w:hAnsi="Times New Roman" w:cs="Times New Roman"/>
              <w:lang w:val="en-GB"/>
            </w:rPr>
          </w:rPrChange>
        </w:rPr>
        <w:t xml:space="preserve">atry and Clinical </w:t>
      </w:r>
      <w:proofErr w:type="spellStart"/>
      <w:r w:rsidR="00FB33F6" w:rsidRPr="009332F4">
        <w:rPr>
          <w:rFonts w:ascii="Times New Roman" w:hAnsi="Times New Roman" w:cs="Times New Roman"/>
          <w:lang w:val="en-GB"/>
          <w:rPrChange w:id="6" w:author="Sudhakaran M." w:date="2020-07-04T13:35:00Z">
            <w:rPr>
              <w:rFonts w:ascii="Times New Roman" w:hAnsi="Times New Roman" w:cs="Times New Roman"/>
              <w:lang w:val="en-GB"/>
            </w:rPr>
          </w:rPrChange>
        </w:rPr>
        <w:t>Neuroscienes</w:t>
      </w:r>
      <w:proofErr w:type="spellEnd"/>
      <w:r w:rsidR="00FB33F6" w:rsidRPr="009332F4">
        <w:rPr>
          <w:rFonts w:ascii="Times New Roman" w:hAnsi="Times New Roman" w:cs="Times New Roman"/>
          <w:lang w:val="en-GB"/>
          <w:rPrChange w:id="7" w:author="Sudhakaran M." w:date="2020-07-04T13:35:00Z">
            <w:rPr>
              <w:rFonts w:ascii="Times New Roman" w:hAnsi="Times New Roman" w:cs="Times New Roman"/>
              <w:lang w:val="en-GB"/>
            </w:rPr>
          </w:rPrChange>
        </w:rPr>
        <w:t xml:space="preserve"> </w:t>
      </w:r>
    </w:p>
    <w:p w:rsidR="00A94F4F" w:rsidRPr="009332F4" w:rsidRDefault="00FB33F6" w:rsidP="002A2EBF">
      <w:pPr>
        <w:rPr>
          <w:rFonts w:ascii="Times New Roman" w:hAnsi="Times New Roman" w:cs="Times New Roman"/>
          <w:sz w:val="20"/>
          <w:szCs w:val="20"/>
          <w:rPrChange w:id="8" w:author="Sudhakaran M." w:date="2020-07-04T13:35:00Z">
            <w:rPr>
              <w:rFonts w:ascii="Times New Roman" w:hAnsi="Times New Roman" w:cs="Times New Roman"/>
              <w:sz w:val="20"/>
              <w:szCs w:val="20"/>
            </w:rPr>
          </w:rPrChange>
        </w:rPr>
      </w:pPr>
      <w:r w:rsidRPr="009332F4">
        <w:rPr>
          <w:rFonts w:ascii="Times New Roman" w:hAnsi="Times New Roman" w:cs="Times New Roman"/>
          <w:sz w:val="20"/>
          <w:szCs w:val="20"/>
          <w:rPrChange w:id="9" w:author="Sudhakaran M." w:date="2020-07-04T13:35:00Z">
            <w:rPr>
              <w:rFonts w:ascii="Times New Roman" w:hAnsi="Times New Roman" w:cs="Times New Roman"/>
              <w:sz w:val="20"/>
              <w:szCs w:val="20"/>
            </w:rPr>
          </w:rPrChange>
        </w:rPr>
        <w:t xml:space="preserve">Authors: </w:t>
      </w:r>
      <w:r w:rsidR="00A94F4F" w:rsidRPr="009332F4">
        <w:rPr>
          <w:rFonts w:ascii="Times New Roman" w:hAnsi="Times New Roman" w:cs="Times New Roman"/>
          <w:sz w:val="20"/>
          <w:szCs w:val="20"/>
          <w:rPrChange w:id="10" w:author="Sudhakaran M." w:date="2020-07-04T13:35:00Z">
            <w:rPr>
              <w:rFonts w:ascii="Times New Roman" w:hAnsi="Times New Roman" w:cs="Times New Roman"/>
              <w:sz w:val="20"/>
              <w:szCs w:val="20"/>
            </w:rPr>
          </w:rPrChange>
        </w:rPr>
        <w:t xml:space="preserve">Chmitorz, A. </w:t>
      </w:r>
      <w:r w:rsidR="00D15B03" w:rsidRPr="009332F4">
        <w:rPr>
          <w:rFonts w:ascii="Times New Roman" w:hAnsi="Times New Roman" w:cs="Times New Roman"/>
          <w:sz w:val="20"/>
          <w:szCs w:val="20"/>
          <w:rPrChange w:id="11" w:author="Sudhakaran M." w:date="2020-07-04T13:35:00Z">
            <w:rPr>
              <w:rFonts w:ascii="Times New Roman" w:hAnsi="Times New Roman" w:cs="Times New Roman"/>
              <w:sz w:val="20"/>
              <w:szCs w:val="20"/>
            </w:rPr>
          </w:rPrChange>
        </w:rPr>
        <w:t>Neu</w:t>
      </w:r>
      <w:r w:rsidR="00A94F4F" w:rsidRPr="009332F4">
        <w:rPr>
          <w:rFonts w:ascii="Times New Roman" w:hAnsi="Times New Roman" w:cs="Times New Roman"/>
          <w:sz w:val="20"/>
          <w:szCs w:val="20"/>
          <w:rPrChange w:id="12" w:author="Sudhakaran M." w:date="2020-07-04T13:35:00Z">
            <w:rPr>
              <w:rFonts w:ascii="Times New Roman" w:hAnsi="Times New Roman" w:cs="Times New Roman"/>
              <w:sz w:val="20"/>
              <w:szCs w:val="20"/>
            </w:rPr>
          </w:rPrChange>
        </w:rPr>
        <w:t>mann, R.</w:t>
      </w:r>
      <w:r w:rsidR="00164421" w:rsidRPr="009332F4">
        <w:rPr>
          <w:rFonts w:ascii="Times New Roman" w:hAnsi="Times New Roman" w:cs="Times New Roman"/>
          <w:sz w:val="20"/>
          <w:szCs w:val="20"/>
          <w:rPrChange w:id="13" w:author="Sudhakaran M." w:date="2020-07-04T13:35:00Z">
            <w:rPr>
              <w:rFonts w:ascii="Times New Roman" w:hAnsi="Times New Roman" w:cs="Times New Roman"/>
              <w:sz w:val="20"/>
              <w:szCs w:val="20"/>
            </w:rPr>
          </w:rPrChange>
        </w:rPr>
        <w:t xml:space="preserve"> </w:t>
      </w:r>
      <w:r w:rsidR="00D15B03" w:rsidRPr="009332F4">
        <w:rPr>
          <w:rFonts w:ascii="Times New Roman" w:hAnsi="Times New Roman" w:cs="Times New Roman"/>
          <w:sz w:val="20"/>
          <w:szCs w:val="20"/>
          <w:rPrChange w:id="14" w:author="Sudhakaran M." w:date="2020-07-04T13:35:00Z">
            <w:rPr>
              <w:rFonts w:ascii="Times New Roman" w:hAnsi="Times New Roman" w:cs="Times New Roman"/>
              <w:sz w:val="20"/>
              <w:szCs w:val="20"/>
            </w:rPr>
          </w:rPrChange>
        </w:rPr>
        <w:t xml:space="preserve">J., </w:t>
      </w:r>
      <w:r w:rsidR="00164421" w:rsidRPr="009332F4">
        <w:rPr>
          <w:rFonts w:ascii="Times New Roman" w:hAnsi="Times New Roman" w:cs="Times New Roman"/>
          <w:sz w:val="20"/>
          <w:szCs w:val="20"/>
          <w:rPrChange w:id="15" w:author="Sudhakaran M." w:date="2020-07-04T13:35:00Z">
            <w:rPr>
              <w:rFonts w:ascii="Times New Roman" w:hAnsi="Times New Roman" w:cs="Times New Roman"/>
              <w:sz w:val="20"/>
              <w:szCs w:val="20"/>
            </w:rPr>
          </w:rPrChange>
        </w:rPr>
        <w:t>Kollmann, B.,</w:t>
      </w:r>
      <w:r w:rsidR="00D15B03" w:rsidRPr="009332F4">
        <w:rPr>
          <w:rFonts w:ascii="Times New Roman" w:hAnsi="Times New Roman" w:cs="Times New Roman"/>
          <w:sz w:val="20"/>
          <w:szCs w:val="20"/>
          <w:rPrChange w:id="16" w:author="Sudhakaran M." w:date="2020-07-04T13:35:00Z">
            <w:rPr>
              <w:rFonts w:ascii="Times New Roman" w:hAnsi="Times New Roman" w:cs="Times New Roman"/>
              <w:sz w:val="20"/>
              <w:szCs w:val="20"/>
            </w:rPr>
          </w:rPrChange>
        </w:rPr>
        <w:t xml:space="preserve"> </w:t>
      </w:r>
      <w:r w:rsidR="00164421" w:rsidRPr="009332F4">
        <w:rPr>
          <w:rFonts w:ascii="Times New Roman" w:hAnsi="Times New Roman" w:cs="Times New Roman"/>
          <w:sz w:val="20"/>
          <w:szCs w:val="20"/>
          <w:rPrChange w:id="17" w:author="Sudhakaran M." w:date="2020-07-04T13:35:00Z">
            <w:rPr>
              <w:rFonts w:ascii="Times New Roman" w:hAnsi="Times New Roman" w:cs="Times New Roman"/>
              <w:sz w:val="20"/>
              <w:szCs w:val="20"/>
            </w:rPr>
          </w:rPrChange>
        </w:rPr>
        <w:t>Ahrens, K. F.</w:t>
      </w:r>
      <w:r w:rsidRPr="009332F4">
        <w:rPr>
          <w:rFonts w:ascii="Times New Roman" w:hAnsi="Times New Roman" w:cs="Times New Roman"/>
          <w:sz w:val="20"/>
          <w:szCs w:val="20"/>
          <w:rPrChange w:id="18" w:author="Sudhakaran M." w:date="2020-07-04T13:35:00Z">
            <w:rPr>
              <w:rFonts w:ascii="Times New Roman" w:hAnsi="Times New Roman" w:cs="Times New Roman"/>
              <w:sz w:val="20"/>
              <w:szCs w:val="20"/>
            </w:rPr>
          </w:rPrChange>
        </w:rPr>
        <w:t xml:space="preserve">, </w:t>
      </w:r>
      <w:r w:rsidR="00A94F4F" w:rsidRPr="009332F4">
        <w:rPr>
          <w:rFonts w:ascii="Times New Roman" w:hAnsi="Times New Roman" w:cs="Times New Roman"/>
          <w:sz w:val="20"/>
          <w:szCs w:val="20"/>
          <w:rPrChange w:id="19" w:author="Sudhakaran M." w:date="2020-07-04T13:35:00Z">
            <w:rPr>
              <w:rFonts w:ascii="Times New Roman" w:hAnsi="Times New Roman" w:cs="Times New Roman"/>
              <w:sz w:val="20"/>
              <w:szCs w:val="20"/>
            </w:rPr>
          </w:rPrChange>
        </w:rPr>
        <w:t>Öhlschläger, S., Goldbach, N., Weichert</w:t>
      </w:r>
      <w:r w:rsidRPr="009332F4">
        <w:rPr>
          <w:rFonts w:ascii="Times New Roman" w:hAnsi="Times New Roman" w:cs="Times New Roman"/>
          <w:sz w:val="20"/>
          <w:szCs w:val="20"/>
          <w:rPrChange w:id="20" w:author="Sudhakaran M." w:date="2020-07-04T13:35:00Z">
            <w:rPr>
              <w:rFonts w:ascii="Times New Roman" w:hAnsi="Times New Roman" w:cs="Times New Roman"/>
              <w:sz w:val="20"/>
              <w:szCs w:val="20"/>
            </w:rPr>
          </w:rPrChange>
        </w:rPr>
        <w:t xml:space="preserve">, D., Lutz, B., Plichta, M.M., </w:t>
      </w:r>
      <w:r w:rsidR="00164421" w:rsidRPr="009332F4">
        <w:rPr>
          <w:rFonts w:ascii="Times New Roman" w:hAnsi="Times New Roman" w:cs="Times New Roman"/>
          <w:sz w:val="20"/>
          <w:szCs w:val="20"/>
          <w:rPrChange w:id="21" w:author="Sudhakaran M." w:date="2020-07-04T13:35:00Z">
            <w:rPr>
              <w:rFonts w:ascii="Times New Roman" w:hAnsi="Times New Roman" w:cs="Times New Roman"/>
              <w:sz w:val="20"/>
              <w:szCs w:val="20"/>
            </w:rPr>
          </w:rPrChange>
        </w:rPr>
        <w:t>Fiebach, C., Wessa, M.</w:t>
      </w:r>
      <w:r w:rsidR="00A94F4F" w:rsidRPr="009332F4">
        <w:rPr>
          <w:rFonts w:ascii="Times New Roman" w:hAnsi="Times New Roman" w:cs="Times New Roman"/>
          <w:sz w:val="20"/>
          <w:szCs w:val="20"/>
          <w:rPrChange w:id="22" w:author="Sudhakaran M." w:date="2020-07-04T13:35:00Z">
            <w:rPr>
              <w:rFonts w:ascii="Times New Roman" w:hAnsi="Times New Roman" w:cs="Times New Roman"/>
              <w:sz w:val="20"/>
              <w:szCs w:val="20"/>
            </w:rPr>
          </w:rPrChange>
        </w:rPr>
        <w:t xml:space="preserve">, Kalisch, R., Tüscher, O., Lieb, K., Reif, A. </w:t>
      </w:r>
    </w:p>
    <w:p w:rsidR="00A94F4F" w:rsidRPr="009332F4" w:rsidRDefault="00A966E6" w:rsidP="00A94F4F">
      <w:pPr>
        <w:spacing w:after="240"/>
        <w:rPr>
          <w:rFonts w:ascii="Times New Roman" w:hAnsi="Times New Roman" w:cs="Times New Roman"/>
          <w:sz w:val="20"/>
          <w:szCs w:val="20"/>
          <w:rPrChange w:id="23" w:author="Sudhakaran M." w:date="2020-07-04T13:35:00Z">
            <w:rPr>
              <w:rFonts w:ascii="Times New Roman" w:hAnsi="Times New Roman" w:cs="Times New Roman"/>
              <w:sz w:val="20"/>
              <w:szCs w:val="20"/>
            </w:rPr>
          </w:rPrChange>
        </w:rPr>
      </w:pPr>
      <w:r w:rsidRPr="009332F4">
        <w:rPr>
          <w:rFonts w:ascii="Times New Roman" w:hAnsi="Times New Roman" w:cs="Times New Roman"/>
          <w:sz w:val="20"/>
          <w:szCs w:val="20"/>
          <w:rPrChange w:id="24" w:author="Sudhakaran M." w:date="2020-07-04T13:35:00Z">
            <w:rPr>
              <w:rFonts w:ascii="Times New Roman" w:hAnsi="Times New Roman" w:cs="Times New Roman"/>
              <w:sz w:val="20"/>
              <w:szCs w:val="20"/>
            </w:rPr>
          </w:rPrChange>
        </w:rPr>
        <w:t>Corresponding author</w:t>
      </w:r>
      <w:r w:rsidR="00A94F4F" w:rsidRPr="009332F4">
        <w:rPr>
          <w:rFonts w:ascii="Times New Roman" w:hAnsi="Times New Roman" w:cs="Times New Roman"/>
          <w:sz w:val="20"/>
          <w:szCs w:val="20"/>
          <w:rPrChange w:id="25" w:author="Sudhakaran M." w:date="2020-07-04T13:35:00Z">
            <w:rPr>
              <w:rFonts w:ascii="Times New Roman" w:hAnsi="Times New Roman" w:cs="Times New Roman"/>
              <w:sz w:val="20"/>
              <w:szCs w:val="20"/>
            </w:rPr>
          </w:rPrChange>
        </w:rPr>
        <w:t xml:space="preserve">: </w:t>
      </w:r>
      <w:r w:rsidRPr="009332F4">
        <w:rPr>
          <w:rFonts w:ascii="Times New Roman" w:hAnsi="Times New Roman" w:cs="Times New Roman"/>
          <w:sz w:val="20"/>
          <w:szCs w:val="20"/>
          <w:rPrChange w:id="26" w:author="Sudhakaran M." w:date="2020-07-04T13:35:00Z">
            <w:rPr>
              <w:rFonts w:ascii="Times New Roman" w:hAnsi="Times New Roman" w:cs="Times New Roman"/>
              <w:sz w:val="20"/>
              <w:szCs w:val="20"/>
            </w:rPr>
          </w:rPrChange>
        </w:rPr>
        <w:t>B. Kollmann</w:t>
      </w:r>
    </w:p>
    <w:p w:rsidR="00A94F4F" w:rsidRPr="009332F4" w:rsidRDefault="000D142D" w:rsidP="00A94F4F">
      <w:pPr>
        <w:spacing w:after="60"/>
        <w:rPr>
          <w:rFonts w:ascii="Times New Roman" w:hAnsi="Times New Roman" w:cs="Times New Roman"/>
          <w:sz w:val="20"/>
          <w:szCs w:val="20"/>
          <w:rPrChange w:id="27" w:author="Sudhakaran M." w:date="2020-07-04T13:35:00Z">
            <w:rPr>
              <w:rFonts w:ascii="Times New Roman" w:hAnsi="Times New Roman" w:cs="Times New Roman"/>
              <w:sz w:val="20"/>
              <w:szCs w:val="20"/>
            </w:rPr>
          </w:rPrChange>
        </w:rPr>
      </w:pPr>
      <w:r w:rsidRPr="009332F4">
        <w:rPr>
          <w:rFonts w:ascii="Times New Roman" w:hAnsi="Times New Roman" w:cs="Times New Roman"/>
          <w:sz w:val="20"/>
          <w:szCs w:val="20"/>
          <w:rPrChange w:id="28" w:author="Sudhakaran M." w:date="2020-07-04T13:35:00Z">
            <w:rPr>
              <w:rFonts w:ascii="Times New Roman" w:hAnsi="Times New Roman" w:cs="Times New Roman"/>
              <w:sz w:val="20"/>
              <w:szCs w:val="20"/>
            </w:rPr>
          </w:rPrChange>
        </w:rPr>
        <w:t>Bianca Kollmann, Leibniz Institute for Resilience Research gGmbH, Wallstraße 7, 55122 Mainz, Germany, email: bianca.kollmann@lir-mainz.de</w:t>
      </w:r>
    </w:p>
    <w:p w:rsidR="002A2EBF" w:rsidRPr="009332F4" w:rsidRDefault="002A2EBF" w:rsidP="002A2EBF">
      <w:pPr>
        <w:rPr>
          <w:rFonts w:ascii="Times New Roman" w:hAnsi="Times New Roman" w:cs="Times New Roman"/>
          <w:rPrChange w:id="29" w:author="Sudhakaran M." w:date="2020-07-04T13:35:00Z">
            <w:rPr>
              <w:rFonts w:ascii="Times New Roman" w:hAnsi="Times New Roman" w:cs="Times New Roman"/>
            </w:rPr>
          </w:rPrChange>
        </w:rPr>
      </w:pPr>
    </w:p>
    <w:p w:rsidR="00703BE3" w:rsidRPr="009332F4" w:rsidRDefault="00703BE3" w:rsidP="002A2EBF">
      <w:pPr>
        <w:rPr>
          <w:rFonts w:ascii="Times New Roman" w:hAnsi="Times New Roman" w:cs="Times New Roman"/>
          <w:b/>
          <w:rPrChange w:id="30" w:author="Sudhakaran M." w:date="2020-07-04T13:35:00Z">
            <w:rPr>
              <w:rFonts w:ascii="Times New Roman" w:hAnsi="Times New Roman" w:cs="Times New Roman"/>
              <w:b/>
            </w:rPr>
          </w:rPrChange>
        </w:rPr>
      </w:pPr>
    </w:p>
    <w:p w:rsidR="002A2EBF" w:rsidRPr="009332F4" w:rsidRDefault="002A2EBF" w:rsidP="002A2EBF">
      <w:pPr>
        <w:jc w:val="both"/>
        <w:rPr>
          <w:rFonts w:ascii="Times New Roman" w:hAnsi="Times New Roman" w:cs="Times New Roman"/>
          <w:b/>
          <w:lang w:val="en-GB"/>
          <w:rPrChange w:id="31" w:author="Sudhakaran M." w:date="2020-07-04T13:35:00Z">
            <w:rPr>
              <w:rFonts w:ascii="Times New Roman" w:hAnsi="Times New Roman" w:cs="Times New Roman"/>
              <w:b/>
              <w:lang w:val="en-GB"/>
            </w:rPr>
          </w:rPrChange>
        </w:rPr>
      </w:pPr>
      <w:r w:rsidRPr="009332F4">
        <w:rPr>
          <w:rFonts w:ascii="Times New Roman" w:hAnsi="Times New Roman" w:cs="Times New Roman"/>
          <w:b/>
          <w:lang w:val="en-GB"/>
          <w:rPrChange w:id="32" w:author="Sudhakaran M." w:date="2020-07-04T13:35:00Z">
            <w:rPr>
              <w:rFonts w:ascii="Times New Roman" w:hAnsi="Times New Roman" w:cs="Times New Roman"/>
              <w:b/>
              <w:lang w:val="en-GB"/>
            </w:rPr>
          </w:rPrChange>
        </w:rPr>
        <w:t xml:space="preserve">Detailed description of the scoring of the most relevant measuring instruments </w:t>
      </w:r>
      <w:r w:rsidRPr="009332F4">
        <w:rPr>
          <w:rFonts w:ascii="Times New Roman" w:hAnsi="Times New Roman" w:cs="Times New Roman"/>
          <w:b/>
          <w:lang w:val="en-US"/>
          <w:rPrChange w:id="33" w:author="Sudhakaran M." w:date="2020-07-04T13:35:00Z">
            <w:rPr>
              <w:rFonts w:ascii="Times New Roman" w:hAnsi="Times New Roman" w:cs="Times New Roman"/>
              <w:b/>
              <w:lang w:val="en-US"/>
            </w:rPr>
          </w:rPrChange>
        </w:rPr>
        <w:t xml:space="preserve">for baseline and the interim online </w:t>
      </w:r>
      <w:r w:rsidR="005066D4" w:rsidRPr="009332F4">
        <w:rPr>
          <w:rFonts w:ascii="Times New Roman" w:hAnsi="Times New Roman" w:cs="Times New Roman"/>
          <w:b/>
          <w:lang w:val="en-US"/>
          <w:rPrChange w:id="34" w:author="Sudhakaran M." w:date="2020-07-04T13:35:00Z">
            <w:rPr>
              <w:rFonts w:ascii="Times New Roman" w:hAnsi="Times New Roman" w:cs="Times New Roman"/>
              <w:b/>
              <w:lang w:val="en-US"/>
            </w:rPr>
          </w:rPrChange>
        </w:rPr>
        <w:t xml:space="preserve">stressor </w:t>
      </w:r>
      <w:r w:rsidRPr="009332F4">
        <w:rPr>
          <w:rFonts w:ascii="Times New Roman" w:hAnsi="Times New Roman" w:cs="Times New Roman"/>
          <w:b/>
          <w:lang w:val="en-US"/>
          <w:rPrChange w:id="35" w:author="Sudhakaran M." w:date="2020-07-04T13:35:00Z">
            <w:rPr>
              <w:rFonts w:ascii="Times New Roman" w:hAnsi="Times New Roman" w:cs="Times New Roman"/>
              <w:b/>
              <w:lang w:val="en-US"/>
            </w:rPr>
          </w:rPrChange>
        </w:rPr>
        <w:t>monitoring assessments</w:t>
      </w:r>
      <w:r w:rsidRPr="009332F4">
        <w:rPr>
          <w:rFonts w:ascii="Times New Roman" w:hAnsi="Times New Roman" w:cs="Times New Roman"/>
          <w:b/>
          <w:lang w:val="en-GB"/>
          <w:rPrChange w:id="36" w:author="Sudhakaran M." w:date="2020-07-04T13:35:00Z">
            <w:rPr>
              <w:rFonts w:ascii="Times New Roman" w:hAnsi="Times New Roman" w:cs="Times New Roman"/>
              <w:b/>
              <w:lang w:val="en-GB"/>
            </w:rPr>
          </w:rPrChange>
        </w:rPr>
        <w:t>:</w:t>
      </w:r>
    </w:p>
    <w:p w:rsidR="002A2EBF" w:rsidRPr="009332F4" w:rsidRDefault="002A2EBF" w:rsidP="0083665B">
      <w:pPr>
        <w:jc w:val="both"/>
        <w:rPr>
          <w:rFonts w:ascii="Times New Roman" w:hAnsi="Times New Roman" w:cs="Times New Roman"/>
          <w:lang w:val="en-GB"/>
          <w:rPrChange w:id="37" w:author="Sudhakaran M." w:date="2020-07-04T13:35:00Z">
            <w:rPr>
              <w:rFonts w:ascii="Times New Roman" w:hAnsi="Times New Roman" w:cs="Times New Roman"/>
              <w:lang w:val="en-GB"/>
            </w:rPr>
          </w:rPrChange>
        </w:rPr>
      </w:pPr>
      <w:r w:rsidRPr="009332F4">
        <w:rPr>
          <w:rFonts w:ascii="Times New Roman" w:hAnsi="Times New Roman" w:cs="Times New Roman"/>
          <w:lang w:val="en-GB"/>
          <w:rPrChange w:id="38" w:author="Sudhakaran M." w:date="2020-07-04T13:35:00Z">
            <w:rPr>
              <w:rFonts w:ascii="Times New Roman" w:hAnsi="Times New Roman" w:cs="Times New Roman"/>
              <w:lang w:val="en-GB"/>
            </w:rPr>
          </w:rPrChange>
        </w:rPr>
        <w:t xml:space="preserve">In the assessment of the stressor load, critical life events and daily hassles are treated separately, in order to highlight that they feature distinguishable sources of stress </w:t>
      </w:r>
      <w:r w:rsidR="003B19E4" w:rsidRPr="009332F4">
        <w:rPr>
          <w:rFonts w:ascii="Times New Roman" w:hAnsi="Times New Roman" w:cs="Times New Roman"/>
          <w:lang w:val="en-GB"/>
          <w:rPrChange w:id="39" w:author="Sudhakaran M." w:date="2020-07-04T13:35:00Z">
            <w:rPr>
              <w:rFonts w:ascii="Times New Roman" w:hAnsi="Times New Roman" w:cs="Times New Roman"/>
              <w:lang w:val="en-GB"/>
            </w:rPr>
          </w:rPrChange>
        </w:rPr>
        <w:t>[</w:t>
      </w:r>
      <w:r w:rsidR="001D4530" w:rsidRPr="009332F4">
        <w:rPr>
          <w:rFonts w:ascii="Times New Roman" w:hAnsi="Times New Roman" w:cs="Times New Roman"/>
          <w:lang w:val="en-GB"/>
          <w:rPrChange w:id="40" w:author="Sudhakaran M." w:date="2020-07-04T13:35:00Z">
            <w:rPr>
              <w:rFonts w:ascii="Times New Roman" w:hAnsi="Times New Roman" w:cs="Times New Roman"/>
              <w:lang w:val="en-GB"/>
            </w:rPr>
          </w:rPrChange>
        </w:rPr>
        <w:t>2</w:t>
      </w:r>
      <w:r w:rsidR="003B19E4" w:rsidRPr="009332F4">
        <w:rPr>
          <w:rFonts w:ascii="Times New Roman" w:hAnsi="Times New Roman" w:cs="Times New Roman"/>
          <w:lang w:val="en-GB"/>
          <w:rPrChange w:id="41" w:author="Sudhakaran M." w:date="2020-07-04T13:35:00Z">
            <w:rPr>
              <w:rFonts w:ascii="Times New Roman" w:hAnsi="Times New Roman" w:cs="Times New Roman"/>
              <w:lang w:val="en-GB"/>
            </w:rPr>
          </w:rPrChange>
        </w:rPr>
        <w:t>]</w:t>
      </w:r>
      <w:r w:rsidRPr="009332F4">
        <w:rPr>
          <w:rFonts w:ascii="Times New Roman" w:hAnsi="Times New Roman" w:cs="Times New Roman"/>
          <w:lang w:val="en-GB"/>
          <w:rPrChange w:id="42" w:author="Sudhakaran M." w:date="2020-07-04T13:35:00Z">
            <w:rPr>
              <w:rFonts w:ascii="Times New Roman" w:hAnsi="Times New Roman" w:cs="Times New Roman"/>
              <w:lang w:val="en-GB"/>
            </w:rPr>
          </w:rPrChange>
        </w:rPr>
        <w:t xml:space="preserve">. Regarding macro stressors, exposures to critical or major life events prior to study begin were collected retrospectively, using an adapted German version of a standard life events (LE) checklist from </w:t>
      </w:r>
      <w:proofErr w:type="spellStart"/>
      <w:r w:rsidR="008F7A49" w:rsidRPr="009332F4">
        <w:rPr>
          <w:rFonts w:ascii="Times New Roman" w:hAnsi="Times New Roman" w:cs="Times New Roman"/>
          <w:lang w:val="en-GB"/>
          <w:rPrChange w:id="43" w:author="Sudhakaran M." w:date="2020-07-04T13:35:00Z">
            <w:rPr>
              <w:rFonts w:ascii="Times New Roman" w:hAnsi="Times New Roman" w:cs="Times New Roman"/>
              <w:lang w:val="en-GB"/>
            </w:rPr>
          </w:rPrChange>
        </w:rPr>
        <w:t>Canli</w:t>
      </w:r>
      <w:proofErr w:type="spellEnd"/>
      <w:r w:rsidRPr="009332F4">
        <w:rPr>
          <w:rFonts w:ascii="Times New Roman" w:hAnsi="Times New Roman" w:cs="Times New Roman"/>
          <w:lang w:val="en-GB"/>
          <w:rPrChange w:id="44" w:author="Sudhakaran M." w:date="2020-07-04T13:35:00Z">
            <w:rPr>
              <w:rFonts w:ascii="Times New Roman" w:hAnsi="Times New Roman" w:cs="Times New Roman"/>
              <w:lang w:val="en-GB"/>
            </w:rPr>
          </w:rPrChange>
        </w:rPr>
        <w:t xml:space="preserve"> and colleagues (</w:t>
      </w:r>
      <w:r w:rsidR="009D6FAF" w:rsidRPr="009332F4">
        <w:rPr>
          <w:rFonts w:ascii="Times New Roman" w:hAnsi="Times New Roman" w:cs="Times New Roman"/>
          <w:lang w:val="en-GB"/>
          <w:rPrChange w:id="45" w:author="Sudhakaran M." w:date="2020-07-04T13:35:00Z">
            <w:rPr>
              <w:rFonts w:ascii="Times New Roman" w:hAnsi="Times New Roman" w:cs="Times New Roman"/>
              <w:lang w:val="en-GB"/>
            </w:rPr>
          </w:rPrChange>
        </w:rPr>
        <w:t>Life Experiences Questionnaire</w:t>
      </w:r>
      <w:r w:rsidR="00884196" w:rsidRPr="009332F4">
        <w:rPr>
          <w:rFonts w:ascii="Times New Roman" w:hAnsi="Times New Roman" w:cs="Times New Roman"/>
          <w:lang w:val="en-GB"/>
          <w:rPrChange w:id="46" w:author="Sudhakaran M." w:date="2020-07-04T13:35:00Z">
            <w:rPr>
              <w:rFonts w:ascii="Times New Roman" w:hAnsi="Times New Roman" w:cs="Times New Roman"/>
              <w:lang w:val="en-GB"/>
            </w:rPr>
          </w:rPrChange>
        </w:rPr>
        <w:t xml:space="preserve"> </w:t>
      </w:r>
      <w:r w:rsidR="003B19E4" w:rsidRPr="009332F4">
        <w:rPr>
          <w:rFonts w:ascii="Times New Roman" w:hAnsi="Times New Roman" w:cs="Times New Roman"/>
          <w:lang w:val="en-GB"/>
          <w:rPrChange w:id="47" w:author="Sudhakaran M." w:date="2020-07-04T13:35:00Z">
            <w:rPr>
              <w:rFonts w:ascii="Times New Roman" w:hAnsi="Times New Roman" w:cs="Times New Roman"/>
              <w:lang w:val="en-GB"/>
            </w:rPr>
          </w:rPrChange>
        </w:rPr>
        <w:t>[2</w:t>
      </w:r>
      <w:r w:rsidR="001D4530" w:rsidRPr="009332F4">
        <w:rPr>
          <w:rFonts w:ascii="Times New Roman" w:hAnsi="Times New Roman" w:cs="Times New Roman"/>
          <w:lang w:val="en-GB"/>
          <w:rPrChange w:id="48" w:author="Sudhakaran M." w:date="2020-07-04T13:35:00Z">
            <w:rPr>
              <w:rFonts w:ascii="Times New Roman" w:hAnsi="Times New Roman" w:cs="Times New Roman"/>
              <w:lang w:val="en-GB"/>
            </w:rPr>
          </w:rPrChange>
        </w:rPr>
        <w:t>1</w:t>
      </w:r>
      <w:r w:rsidR="003B19E4" w:rsidRPr="009332F4">
        <w:rPr>
          <w:rFonts w:ascii="Times New Roman" w:hAnsi="Times New Roman" w:cs="Times New Roman"/>
          <w:lang w:val="en-GB"/>
          <w:rPrChange w:id="49" w:author="Sudhakaran M." w:date="2020-07-04T13:35:00Z">
            <w:rPr>
              <w:rFonts w:ascii="Times New Roman" w:hAnsi="Times New Roman" w:cs="Times New Roman"/>
              <w:lang w:val="en-GB"/>
            </w:rPr>
          </w:rPrChange>
        </w:rPr>
        <w:t>]</w:t>
      </w:r>
      <w:r w:rsidRPr="009332F4">
        <w:rPr>
          <w:rFonts w:ascii="Times New Roman" w:hAnsi="Times New Roman" w:cs="Times New Roman"/>
          <w:lang w:val="en-GB"/>
          <w:rPrChange w:id="50" w:author="Sudhakaran M." w:date="2020-07-04T13:35:00Z">
            <w:rPr>
              <w:rFonts w:ascii="Times New Roman" w:hAnsi="Times New Roman" w:cs="Times New Roman"/>
              <w:lang w:val="en-GB"/>
            </w:rPr>
          </w:rPrChange>
        </w:rPr>
        <w:t>). The questionnaire lists critical or major life events and incidents of potentially traumatizing events</w:t>
      </w:r>
      <w:r w:rsidR="00934E52" w:rsidRPr="009332F4">
        <w:rPr>
          <w:rFonts w:ascii="Times New Roman" w:hAnsi="Times New Roman" w:cs="Times New Roman"/>
          <w:lang w:val="en-GB"/>
          <w:rPrChange w:id="51" w:author="Sudhakaran M." w:date="2020-07-04T13:35:00Z">
            <w:rPr>
              <w:rFonts w:ascii="Times New Roman" w:hAnsi="Times New Roman" w:cs="Times New Roman"/>
              <w:lang w:val="en-GB"/>
            </w:rPr>
          </w:rPrChange>
        </w:rPr>
        <w:t xml:space="preserve"> (i.e. job loss, divorce, death of a loved one)</w:t>
      </w:r>
      <w:r w:rsidR="00B1229A" w:rsidRPr="009332F4">
        <w:rPr>
          <w:rFonts w:ascii="Times New Roman" w:hAnsi="Times New Roman" w:cs="Times New Roman"/>
          <w:lang w:val="en-GB"/>
        </w:rPr>
        <w:t xml:space="preserve"> </w:t>
      </w:r>
      <w:r w:rsidRPr="009332F4">
        <w:rPr>
          <w:rFonts w:ascii="Times New Roman" w:hAnsi="Times New Roman" w:cs="Times New Roman"/>
          <w:lang w:val="en-GB"/>
        </w:rPr>
        <w:t>subsumed</w:t>
      </w:r>
      <w:r w:rsidRPr="009332F4">
        <w:rPr>
          <w:rFonts w:ascii="Times New Roman" w:hAnsi="Times New Roman" w:cs="Times New Roman"/>
          <w:lang w:val="en-GB"/>
          <w:rPrChange w:id="52" w:author="Sudhakaran M." w:date="2020-07-04T13:35:00Z">
            <w:rPr>
              <w:rFonts w:ascii="Times New Roman" w:hAnsi="Times New Roman" w:cs="Times New Roman"/>
              <w:lang w:val="en-GB"/>
            </w:rPr>
          </w:rPrChange>
        </w:rPr>
        <w:t xml:space="preserve"> under ‘critical life events’ (CLE). The adapted German version contains 27 items, for which subjects indicated whether this event occurred in their lifetime and at what time point. </w:t>
      </w:r>
      <w:r w:rsidR="005066D4" w:rsidRPr="009332F4">
        <w:rPr>
          <w:rFonts w:ascii="Times New Roman" w:hAnsi="Times New Roman" w:cs="Times New Roman"/>
          <w:lang w:val="en-GB"/>
          <w:rPrChange w:id="53" w:author="Sudhakaran M." w:date="2020-07-04T13:35:00Z">
            <w:rPr>
              <w:rFonts w:ascii="Times New Roman" w:hAnsi="Times New Roman" w:cs="Times New Roman"/>
              <w:lang w:val="en-GB"/>
            </w:rPr>
          </w:rPrChange>
        </w:rPr>
        <w:t xml:space="preserve">At </w:t>
      </w:r>
      <w:r w:rsidRPr="009332F4">
        <w:rPr>
          <w:rFonts w:ascii="Times New Roman" w:hAnsi="Times New Roman" w:cs="Times New Roman"/>
          <w:lang w:val="en-GB"/>
          <w:rPrChange w:id="54" w:author="Sudhakaran M." w:date="2020-07-04T13:35:00Z">
            <w:rPr>
              <w:rFonts w:ascii="Times New Roman" w:hAnsi="Times New Roman" w:cs="Times New Roman"/>
              <w:lang w:val="en-GB"/>
            </w:rPr>
          </w:rPrChange>
        </w:rPr>
        <w:t>the first baseline assessment</w:t>
      </w:r>
      <w:r w:rsidR="00665B1B" w:rsidRPr="009332F4">
        <w:rPr>
          <w:rFonts w:ascii="Times New Roman" w:hAnsi="Times New Roman" w:cs="Times New Roman"/>
          <w:lang w:val="en-GB"/>
          <w:rPrChange w:id="55" w:author="Sudhakaran M." w:date="2020-07-04T13:35:00Z">
            <w:rPr>
              <w:rFonts w:ascii="Times New Roman" w:hAnsi="Times New Roman" w:cs="Times New Roman"/>
              <w:lang w:val="en-GB"/>
            </w:rPr>
          </w:rPrChange>
        </w:rPr>
        <w:t xml:space="preserve"> </w:t>
      </w:r>
      <w:r w:rsidRPr="009332F4">
        <w:rPr>
          <w:rFonts w:ascii="Times New Roman" w:hAnsi="Times New Roman" w:cs="Times New Roman"/>
          <w:lang w:val="en-GB"/>
          <w:rPrChange w:id="56" w:author="Sudhakaran M." w:date="2020-07-04T13:35:00Z">
            <w:rPr>
              <w:rFonts w:ascii="Times New Roman" w:hAnsi="Times New Roman" w:cs="Times New Roman"/>
              <w:lang w:val="en-GB"/>
            </w:rPr>
          </w:rPrChange>
        </w:rPr>
        <w:t>up to five separate time points (year) could be indicated</w:t>
      </w:r>
      <w:r w:rsidR="005066D4" w:rsidRPr="009332F4">
        <w:rPr>
          <w:rFonts w:ascii="Times New Roman" w:hAnsi="Times New Roman" w:cs="Times New Roman"/>
          <w:lang w:val="en-GB"/>
          <w:rPrChange w:id="57" w:author="Sudhakaran M." w:date="2020-07-04T13:35:00Z">
            <w:rPr>
              <w:rFonts w:ascii="Times New Roman" w:hAnsi="Times New Roman" w:cs="Times New Roman"/>
              <w:lang w:val="en-GB"/>
            </w:rPr>
          </w:rPrChange>
        </w:rPr>
        <w:t xml:space="preserve"> </w:t>
      </w:r>
      <w:r w:rsidR="005066D4" w:rsidRPr="009332F4">
        <w:rPr>
          <w:rFonts w:ascii="Times New Roman" w:hAnsi="Times New Roman" w:cs="Times New Roman"/>
          <w:lang w:val="en-US"/>
          <w:rPrChange w:id="58" w:author="Sudhakaran M." w:date="2020-07-04T13:35:00Z">
            <w:rPr>
              <w:rFonts w:ascii="Times New Roman" w:hAnsi="Times New Roman" w:cs="Times New Roman"/>
              <w:lang w:val="en-US"/>
            </w:rPr>
          </w:rPrChange>
        </w:rPr>
        <w:t>per event</w:t>
      </w:r>
      <w:r w:rsidRPr="009332F4">
        <w:rPr>
          <w:rFonts w:ascii="Times New Roman" w:hAnsi="Times New Roman" w:cs="Times New Roman"/>
          <w:lang w:val="en-GB"/>
          <w:rPrChange w:id="59" w:author="Sudhakaran M." w:date="2020-07-04T13:35:00Z">
            <w:rPr>
              <w:rFonts w:ascii="Times New Roman" w:hAnsi="Times New Roman" w:cs="Times New Roman"/>
              <w:lang w:val="en-GB"/>
            </w:rPr>
          </w:rPrChange>
        </w:rPr>
        <w:t>. The affective impact per event is also indicated, ranging from 0 (not at all affected) to 4 (very much affected). Events, also those that occurred more than once, are counted by summing up the number of occurrences, independent of their valence. For all subsequent assessments of life events, participants are asked to report the occurrence of life events within the last three month</w:t>
      </w:r>
      <w:r w:rsidR="005066D4" w:rsidRPr="009332F4">
        <w:rPr>
          <w:rFonts w:ascii="Times New Roman" w:hAnsi="Times New Roman" w:cs="Times New Roman"/>
          <w:lang w:val="en-GB"/>
          <w:rPrChange w:id="60" w:author="Sudhakaran M." w:date="2020-07-04T13:35:00Z">
            <w:rPr>
              <w:rFonts w:ascii="Times New Roman" w:hAnsi="Times New Roman" w:cs="Times New Roman"/>
              <w:lang w:val="en-GB"/>
            </w:rPr>
          </w:rPrChange>
        </w:rPr>
        <w:t>s</w:t>
      </w:r>
      <w:r w:rsidRPr="009332F4">
        <w:rPr>
          <w:rFonts w:ascii="Times New Roman" w:hAnsi="Times New Roman" w:cs="Times New Roman"/>
          <w:lang w:val="en-GB"/>
          <w:rPrChange w:id="61" w:author="Sudhakaran M." w:date="2020-07-04T13:35:00Z">
            <w:rPr>
              <w:rFonts w:ascii="Times New Roman" w:hAnsi="Times New Roman" w:cs="Times New Roman"/>
              <w:lang w:val="en-GB"/>
            </w:rPr>
          </w:rPrChange>
        </w:rPr>
        <w:t>. With regard to micro stressors, more precisely chronic stressors and daily hassles (DH</w:t>
      </w:r>
      <w:r w:rsidR="00934E52" w:rsidRPr="009332F4">
        <w:rPr>
          <w:rFonts w:ascii="Times New Roman" w:hAnsi="Times New Roman" w:cs="Times New Roman"/>
          <w:lang w:val="en-GB"/>
          <w:rPrChange w:id="62" w:author="Sudhakaran M." w:date="2020-07-04T13:35:00Z">
            <w:rPr>
              <w:rFonts w:ascii="Times New Roman" w:hAnsi="Times New Roman" w:cs="Times New Roman"/>
              <w:lang w:val="en-GB"/>
            </w:rPr>
          </w:rPrChange>
        </w:rPr>
        <w:t>)</w:t>
      </w:r>
      <w:r w:rsidRPr="009332F4">
        <w:rPr>
          <w:rFonts w:ascii="Times New Roman" w:hAnsi="Times New Roman" w:cs="Times New Roman"/>
          <w:lang w:val="en-GB"/>
          <w:rPrChange w:id="63" w:author="Sudhakaran M." w:date="2020-07-04T13:35:00Z">
            <w:rPr>
              <w:rFonts w:ascii="Times New Roman" w:hAnsi="Times New Roman" w:cs="Times New Roman"/>
              <w:lang w:val="en-GB"/>
            </w:rPr>
          </w:rPrChange>
        </w:rPr>
        <w:t xml:space="preserve"> are assessed using the Mainz Inventory of </w:t>
      </w:r>
      <w:proofErr w:type="spellStart"/>
      <w:r w:rsidRPr="009332F4">
        <w:rPr>
          <w:rFonts w:ascii="Times New Roman" w:hAnsi="Times New Roman" w:cs="Times New Roman"/>
          <w:lang w:val="en-GB"/>
          <w:rPrChange w:id="64" w:author="Sudhakaran M." w:date="2020-07-04T13:35:00Z">
            <w:rPr>
              <w:rFonts w:ascii="Times New Roman" w:hAnsi="Times New Roman" w:cs="Times New Roman"/>
              <w:lang w:val="en-GB"/>
            </w:rPr>
          </w:rPrChange>
        </w:rPr>
        <w:t>Microstressors</w:t>
      </w:r>
      <w:proofErr w:type="spellEnd"/>
      <w:r w:rsidRPr="009332F4">
        <w:rPr>
          <w:rFonts w:ascii="Times New Roman" w:hAnsi="Times New Roman" w:cs="Times New Roman"/>
          <w:lang w:val="en-GB"/>
          <w:rPrChange w:id="65" w:author="Sudhakaran M." w:date="2020-07-04T13:35:00Z">
            <w:rPr>
              <w:rFonts w:ascii="Times New Roman" w:hAnsi="Times New Roman" w:cs="Times New Roman"/>
              <w:lang w:val="en-GB"/>
            </w:rPr>
          </w:rPrChange>
        </w:rPr>
        <w:t xml:space="preserve"> (MIMIS), which was recently developed and validated by our group </w:t>
      </w:r>
      <w:r w:rsidR="00FF0F3F" w:rsidRPr="009332F4">
        <w:rPr>
          <w:rFonts w:ascii="Times New Roman" w:hAnsi="Times New Roman" w:cs="Times New Roman"/>
        </w:rPr>
        <w:fldChar w:fldCharType="begin"/>
      </w:r>
      <w:r w:rsidRPr="009332F4">
        <w:rPr>
          <w:rFonts w:ascii="Times New Roman" w:hAnsi="Times New Roman" w:cs="Times New Roman"/>
          <w:lang w:val="en-GB"/>
          <w:rPrChange w:id="66" w:author="Sudhakaran M." w:date="2020-07-04T13:35:00Z">
            <w:rPr>
              <w:rFonts w:ascii="Times New Roman" w:hAnsi="Times New Roman" w:cs="Times New Roman"/>
              <w:lang w:val="en-GB"/>
            </w:rPr>
          </w:rPrChange>
        </w:rPr>
        <w:instrText xml:space="preserve"> ADDIN ZOTERO_ITEM CSL_CITATION {"citationID":"UUHJBvzc","properties":{"formattedCitation":"(Chmitorz, Kalisch, Kubiak, &amp; T\\uc0\\u252{}scher, 2016; Kurth et al., 2017)","plainCitation":"(Chmitorz, Kalisch, Kubiak, &amp; Tüscher, 2016; Kurth et al., 2017)","noteIndex":0},"citationItems":[{"id":3036,"uris":["http://zotero.org/users/419626/items/49T8R6V2"],"uri":["http://zotero.org/users/419626/items/49T8R6V2"],"itemData":{"id":3036,"type":"paper-conference","title":"Measuring life stress in young adults: preliminary data of an online questionnaire for stressor monitoring (Poster)","publisher-place":"Mainz, Germany","event":"15. Kongress der Deutschen Gesellschaft für Verhaltensmedizin und Verhaltensmodifikation","event-place":"Mainz, Germany","author":[{"family":"Chmitorz","given":"A"},{"family":"Kalisch","given":"R."},{"family":"Kubiak","given":"T."},{"family":"Tüscher","given":"O"}],"issued":{"date-parts":[["2016"]]}}},{"id":3035,"uris":["http://zotero.org/users/419626/items/IY2BEILW"],"uri":["http://zotero.org/users/419626/items/IY2BEILW"],"itemData":{"id":3035,"type":"paper-conference","title":"Reliability of recalled self-report microstressors – a validation study using ecological ambulatory assessment (Poster)","publisher-place":"Luxembourg, Luxembourg","event":"5th conference of the Society for Ambulatory Assessment","event-place":"Luxembourg, Luxembourg","author":[{"family":"Kurth","given":"K."},{"family":"Chmitorz","given":"A"},{"family":"Mey","given":"L."},{"family":"Wenzel","given":"M"},{"family":"Kalisch","given":"R."},{"family"</w:instrText>
      </w:r>
      <w:r w:rsidRPr="009332F4">
        <w:rPr>
          <w:rFonts w:ascii="Times New Roman" w:hAnsi="Times New Roman" w:cs="Times New Roman"/>
          <w:lang w:val="en-US"/>
          <w:rPrChange w:id="67" w:author="Sudhakaran M." w:date="2020-07-04T13:35:00Z">
            <w:rPr>
              <w:rFonts w:ascii="Times New Roman" w:hAnsi="Times New Roman" w:cs="Times New Roman"/>
              <w:lang w:val="en-US"/>
            </w:rPr>
          </w:rPrChange>
        </w:rPr>
        <w:instrText xml:space="preserve">:"Tüscher","given":"O"},{"family":"Kubiak","given":"T."}],"issued":{"date-parts":[["2017"]]}}}],"schema":"https://github.com/citation-style-language/schema/raw/master/csl-citation.json"} </w:instrText>
      </w:r>
      <w:r w:rsidR="00FF0F3F" w:rsidRPr="009332F4">
        <w:rPr>
          <w:rFonts w:ascii="Times New Roman" w:hAnsi="Times New Roman" w:cs="Times New Roman"/>
          <w:rPrChange w:id="68" w:author="Sudhakaran M." w:date="2020-07-04T13:35:00Z">
            <w:rPr>
              <w:rFonts w:ascii="Times New Roman" w:hAnsi="Times New Roman" w:cs="Times New Roman"/>
            </w:rPr>
          </w:rPrChange>
        </w:rPr>
        <w:fldChar w:fldCharType="separate"/>
      </w:r>
      <w:r w:rsidR="00CA111F" w:rsidRPr="009332F4">
        <w:rPr>
          <w:rFonts w:ascii="Times New Roman" w:hAnsi="Times New Roman" w:cs="Times New Roman"/>
          <w:lang w:val="en-US"/>
        </w:rPr>
        <w:t>[2</w:t>
      </w:r>
      <w:r w:rsidR="001D4530" w:rsidRPr="009332F4">
        <w:rPr>
          <w:rFonts w:ascii="Times New Roman" w:hAnsi="Times New Roman" w:cs="Times New Roman"/>
          <w:lang w:val="en-US"/>
          <w:rPrChange w:id="69" w:author="Sudhakaran M." w:date="2020-07-04T13:35:00Z">
            <w:rPr>
              <w:rFonts w:ascii="Times New Roman" w:hAnsi="Times New Roman" w:cs="Times New Roman"/>
              <w:lang w:val="en-US"/>
            </w:rPr>
          </w:rPrChange>
        </w:rPr>
        <w:t>2</w:t>
      </w:r>
      <w:r w:rsidR="004F6C4D" w:rsidRPr="009332F4">
        <w:rPr>
          <w:rFonts w:ascii="Times New Roman" w:hAnsi="Times New Roman" w:cs="Times New Roman"/>
          <w:lang w:val="en-US"/>
          <w:rPrChange w:id="70" w:author="Sudhakaran M." w:date="2020-07-04T13:35:00Z">
            <w:rPr>
              <w:rFonts w:ascii="Times New Roman" w:hAnsi="Times New Roman" w:cs="Times New Roman"/>
              <w:lang w:val="en-US"/>
            </w:rPr>
          </w:rPrChange>
        </w:rPr>
        <w:t xml:space="preserve">, </w:t>
      </w:r>
      <w:r w:rsidR="00CA111F" w:rsidRPr="009332F4">
        <w:rPr>
          <w:rFonts w:ascii="Times New Roman" w:hAnsi="Times New Roman" w:cs="Times New Roman"/>
          <w:lang w:val="en-US"/>
          <w:rPrChange w:id="71" w:author="Sudhakaran M." w:date="2020-07-04T13:35:00Z">
            <w:rPr>
              <w:rFonts w:ascii="Times New Roman" w:hAnsi="Times New Roman" w:cs="Times New Roman"/>
              <w:lang w:val="en-US"/>
            </w:rPr>
          </w:rPrChange>
        </w:rPr>
        <w:t>2</w:t>
      </w:r>
      <w:r w:rsidR="001D4530" w:rsidRPr="009332F4">
        <w:rPr>
          <w:rFonts w:ascii="Times New Roman" w:hAnsi="Times New Roman" w:cs="Times New Roman"/>
          <w:lang w:val="en-US"/>
          <w:rPrChange w:id="72" w:author="Sudhakaran M." w:date="2020-07-04T13:35:00Z">
            <w:rPr>
              <w:rFonts w:ascii="Times New Roman" w:hAnsi="Times New Roman" w:cs="Times New Roman"/>
              <w:lang w:val="en-US"/>
            </w:rPr>
          </w:rPrChange>
        </w:rPr>
        <w:t>4</w:t>
      </w:r>
      <w:r w:rsidR="00CA111F" w:rsidRPr="009332F4">
        <w:rPr>
          <w:rFonts w:ascii="Times New Roman" w:hAnsi="Times New Roman" w:cs="Times New Roman"/>
          <w:lang w:val="en-US"/>
          <w:rPrChange w:id="73" w:author="Sudhakaran M." w:date="2020-07-04T13:35:00Z">
            <w:rPr>
              <w:rFonts w:ascii="Times New Roman" w:hAnsi="Times New Roman" w:cs="Times New Roman"/>
              <w:lang w:val="en-US"/>
            </w:rPr>
          </w:rPrChange>
        </w:rPr>
        <w:t>]</w:t>
      </w:r>
      <w:r w:rsidR="00FF0F3F" w:rsidRPr="009332F4">
        <w:rPr>
          <w:rFonts w:ascii="Times New Roman" w:hAnsi="Times New Roman" w:cs="Times New Roman"/>
        </w:rPr>
        <w:fldChar w:fldCharType="end"/>
      </w:r>
      <w:r w:rsidRPr="009332F4">
        <w:rPr>
          <w:rFonts w:ascii="Times New Roman" w:hAnsi="Times New Roman" w:cs="Times New Roman"/>
          <w:lang w:val="en-US"/>
        </w:rPr>
        <w:t xml:space="preserve">. </w:t>
      </w:r>
      <w:r w:rsidR="00934E52" w:rsidRPr="009332F4">
        <w:rPr>
          <w:rFonts w:ascii="Times New Roman" w:hAnsi="Times New Roman" w:cs="Times New Roman"/>
          <w:lang w:val="en-US"/>
          <w:rPrChange w:id="74" w:author="Sudhakaran M." w:date="2020-07-04T13:35:00Z">
            <w:rPr>
              <w:rFonts w:ascii="Times New Roman" w:hAnsi="Times New Roman" w:cs="Times New Roman"/>
              <w:highlight w:val="yellow"/>
              <w:lang w:val="en-US"/>
            </w:rPr>
          </w:rPrChange>
        </w:rPr>
        <w:t>Examples of MIMIS items are commuting, arguments with colleges at work, work overtime or noise.</w:t>
      </w:r>
      <w:r w:rsidR="00934E52" w:rsidRPr="009332F4">
        <w:rPr>
          <w:rFonts w:ascii="Times New Roman" w:hAnsi="Times New Roman" w:cs="Times New Roman"/>
          <w:lang w:val="en-US"/>
        </w:rPr>
        <w:t xml:space="preserve">  </w:t>
      </w:r>
      <w:r w:rsidRPr="009332F4">
        <w:rPr>
          <w:rFonts w:ascii="Times New Roman" w:hAnsi="Times New Roman" w:cs="Times New Roman"/>
          <w:lang w:val="en-GB"/>
        </w:rPr>
        <w:t>Here</w:t>
      </w:r>
      <w:r w:rsidRPr="009332F4">
        <w:rPr>
          <w:rFonts w:ascii="Times New Roman" w:hAnsi="Times New Roman" w:cs="Times New Roman"/>
          <w:lang w:val="en-GB"/>
          <w:rPrChange w:id="75" w:author="Sudhakaran M." w:date="2020-07-04T13:35:00Z">
            <w:rPr>
              <w:rFonts w:ascii="Times New Roman" w:hAnsi="Times New Roman" w:cs="Times New Roman"/>
              <w:lang w:val="en-GB"/>
            </w:rPr>
          </w:rPrChange>
        </w:rPr>
        <w:t>, participants are asked to retrospectively report the number of days the stressors occurred from a list of 58 DH (ranging from 1-7 days) and the mean stressfulness of these events within the past seven days, including the day of assessment. Ratings of stressfulness are made on a five-point Likert-scale, ranging from 1 (not at all affected) to 5 (very much affected). For analysis</w:t>
      </w:r>
      <w:r w:rsidR="005066D4" w:rsidRPr="009332F4">
        <w:rPr>
          <w:rFonts w:ascii="Times New Roman" w:hAnsi="Times New Roman" w:cs="Times New Roman"/>
          <w:lang w:val="en-GB"/>
          <w:rPrChange w:id="76" w:author="Sudhakaran M." w:date="2020-07-04T13:35:00Z">
            <w:rPr>
              <w:rFonts w:ascii="Times New Roman" w:hAnsi="Times New Roman" w:cs="Times New Roman"/>
              <w:lang w:val="en-GB"/>
            </w:rPr>
          </w:rPrChange>
        </w:rPr>
        <w:t>,</w:t>
      </w:r>
      <w:r w:rsidRPr="009332F4">
        <w:rPr>
          <w:rFonts w:ascii="Times New Roman" w:hAnsi="Times New Roman" w:cs="Times New Roman"/>
          <w:lang w:val="en-GB"/>
          <w:rPrChange w:id="77" w:author="Sudhakaran M." w:date="2020-07-04T13:35:00Z">
            <w:rPr>
              <w:rFonts w:ascii="Times New Roman" w:hAnsi="Times New Roman" w:cs="Times New Roman"/>
              <w:lang w:val="en-GB"/>
            </w:rPr>
          </w:rPrChange>
        </w:rPr>
        <w:t xml:space="preserve"> DH were calculated by multiplying the total amount of all hassles reported in the past week with the reported number of days on which a hassle occurred (range: 0 – 58*7 days = 406) with no weighting by severity. For the assessment of general health status, the German version of the General Health</w:t>
      </w:r>
      <w:r w:rsidR="00883E50" w:rsidRPr="009332F4">
        <w:rPr>
          <w:rFonts w:ascii="Times New Roman" w:hAnsi="Times New Roman" w:cs="Times New Roman"/>
          <w:lang w:val="en-GB"/>
          <w:rPrChange w:id="78" w:author="Sudhakaran M." w:date="2020-07-04T13:35:00Z">
            <w:rPr>
              <w:rFonts w:ascii="Times New Roman" w:hAnsi="Times New Roman" w:cs="Times New Roman"/>
              <w:lang w:val="en-GB"/>
            </w:rPr>
          </w:rPrChange>
        </w:rPr>
        <w:t xml:space="preserve"> Questionaire-28 (GHQ-28; </w:t>
      </w:r>
      <w:r w:rsidR="00CA111F" w:rsidRPr="009332F4">
        <w:rPr>
          <w:rFonts w:ascii="Times New Roman" w:hAnsi="Times New Roman" w:cs="Times New Roman"/>
          <w:lang w:val="en-GB"/>
          <w:rPrChange w:id="79" w:author="Sudhakaran M." w:date="2020-07-04T13:35:00Z">
            <w:rPr>
              <w:rFonts w:ascii="Times New Roman" w:hAnsi="Times New Roman" w:cs="Times New Roman"/>
              <w:lang w:val="en-GB"/>
            </w:rPr>
          </w:rPrChange>
        </w:rPr>
        <w:t>[</w:t>
      </w:r>
      <w:r w:rsidR="00194A34" w:rsidRPr="009332F4">
        <w:rPr>
          <w:rFonts w:ascii="Times New Roman" w:hAnsi="Times New Roman" w:cs="Times New Roman"/>
          <w:lang w:val="en-GB"/>
          <w:rPrChange w:id="80" w:author="Sudhakaran M." w:date="2020-07-04T13:35:00Z">
            <w:rPr>
              <w:rFonts w:ascii="Times New Roman" w:hAnsi="Times New Roman" w:cs="Times New Roman"/>
              <w:lang w:val="en-GB"/>
            </w:rPr>
          </w:rPrChange>
        </w:rPr>
        <w:t>8</w:t>
      </w:r>
      <w:r w:rsidR="001D4530" w:rsidRPr="009332F4">
        <w:rPr>
          <w:rFonts w:ascii="Times New Roman" w:hAnsi="Times New Roman" w:cs="Times New Roman"/>
          <w:lang w:val="en-GB"/>
          <w:rPrChange w:id="81" w:author="Sudhakaran M." w:date="2020-07-04T13:35:00Z">
            <w:rPr>
              <w:rFonts w:ascii="Times New Roman" w:hAnsi="Times New Roman" w:cs="Times New Roman"/>
              <w:lang w:val="en-GB"/>
            </w:rPr>
          </w:rPrChange>
        </w:rPr>
        <w:t>7</w:t>
      </w:r>
      <w:r w:rsidR="00883E50" w:rsidRPr="009332F4">
        <w:rPr>
          <w:rFonts w:ascii="Times New Roman" w:hAnsi="Times New Roman" w:cs="Times New Roman"/>
          <w:lang w:val="en-GB"/>
          <w:rPrChange w:id="82" w:author="Sudhakaran M." w:date="2020-07-04T13:35:00Z">
            <w:rPr>
              <w:rFonts w:ascii="Times New Roman" w:hAnsi="Times New Roman" w:cs="Times New Roman"/>
              <w:lang w:val="en-GB"/>
            </w:rPr>
          </w:rPrChange>
        </w:rPr>
        <w:t>,</w:t>
      </w:r>
      <w:r w:rsidR="002F5019" w:rsidRPr="009332F4">
        <w:rPr>
          <w:rFonts w:ascii="Times New Roman" w:hAnsi="Times New Roman" w:cs="Times New Roman"/>
          <w:lang w:val="en-GB"/>
          <w:rPrChange w:id="83" w:author="Sudhakaran M." w:date="2020-07-04T13:35:00Z">
            <w:rPr>
              <w:rFonts w:ascii="Times New Roman" w:hAnsi="Times New Roman" w:cs="Times New Roman"/>
              <w:lang w:val="en-GB"/>
            </w:rPr>
          </w:rPrChange>
        </w:rPr>
        <w:t xml:space="preserve"> </w:t>
      </w:r>
      <w:r w:rsidR="00CA111F" w:rsidRPr="009332F4">
        <w:rPr>
          <w:rFonts w:ascii="Times New Roman" w:hAnsi="Times New Roman" w:cs="Times New Roman"/>
          <w:lang w:val="en-GB"/>
          <w:rPrChange w:id="84" w:author="Sudhakaran M." w:date="2020-07-04T13:35:00Z">
            <w:rPr>
              <w:rFonts w:ascii="Times New Roman" w:hAnsi="Times New Roman" w:cs="Times New Roman"/>
              <w:lang w:val="en-GB"/>
            </w:rPr>
          </w:rPrChange>
        </w:rPr>
        <w:t>1</w:t>
      </w:r>
      <w:r w:rsidR="001D4530" w:rsidRPr="009332F4">
        <w:rPr>
          <w:rFonts w:ascii="Times New Roman" w:hAnsi="Times New Roman" w:cs="Times New Roman"/>
          <w:lang w:val="en-GB"/>
          <w:rPrChange w:id="85" w:author="Sudhakaran M." w:date="2020-07-04T13:35:00Z">
            <w:rPr>
              <w:rFonts w:ascii="Times New Roman" w:hAnsi="Times New Roman" w:cs="Times New Roman"/>
              <w:lang w:val="en-GB"/>
            </w:rPr>
          </w:rPrChange>
        </w:rPr>
        <w:t>8</w:t>
      </w:r>
      <w:r w:rsidR="00CA111F" w:rsidRPr="009332F4">
        <w:rPr>
          <w:rFonts w:ascii="Times New Roman" w:hAnsi="Times New Roman" w:cs="Times New Roman"/>
          <w:lang w:val="en-GB"/>
          <w:rPrChange w:id="86" w:author="Sudhakaran M." w:date="2020-07-04T13:35:00Z">
            <w:rPr>
              <w:rFonts w:ascii="Times New Roman" w:hAnsi="Times New Roman" w:cs="Times New Roman"/>
              <w:lang w:val="en-GB"/>
            </w:rPr>
          </w:rPrChange>
        </w:rPr>
        <w:t>]</w:t>
      </w:r>
      <w:r w:rsidRPr="009332F4">
        <w:rPr>
          <w:rFonts w:ascii="Times New Roman" w:hAnsi="Times New Roman" w:cs="Times New Roman"/>
          <w:lang w:val="en-GB"/>
          <w:rPrChange w:id="87" w:author="Sudhakaran M." w:date="2020-07-04T13:35:00Z">
            <w:rPr>
              <w:rFonts w:ascii="Times New Roman" w:hAnsi="Times New Roman" w:cs="Times New Roman"/>
              <w:lang w:val="en-GB"/>
            </w:rPr>
          </w:rPrChange>
        </w:rPr>
        <w:t xml:space="preserve">) is used. The GHQ-28 is a 28-item measure of emotional distress and rates participant’s subjectively reported health over the last couple of weeks on a four-point Likert scale ranging from 0 (least symptomatic answer) to 3 (most symptomatic answer) with the </w:t>
      </w:r>
      <w:r w:rsidR="005066D4" w:rsidRPr="009332F4">
        <w:rPr>
          <w:rFonts w:ascii="Times New Roman" w:hAnsi="Times New Roman" w:cs="Times New Roman"/>
          <w:lang w:val="en-GB"/>
          <w:rPrChange w:id="88" w:author="Sudhakaran M." w:date="2020-07-04T13:35:00Z">
            <w:rPr>
              <w:rFonts w:ascii="Times New Roman" w:hAnsi="Times New Roman" w:cs="Times New Roman"/>
              <w:lang w:val="en-GB"/>
            </w:rPr>
          </w:rPrChange>
        </w:rPr>
        <w:t xml:space="preserve">possible </w:t>
      </w:r>
      <w:r w:rsidRPr="009332F4">
        <w:rPr>
          <w:rFonts w:ascii="Times New Roman" w:hAnsi="Times New Roman" w:cs="Times New Roman"/>
          <w:lang w:val="en-GB"/>
          <w:rPrChange w:id="89" w:author="Sudhakaran M." w:date="2020-07-04T13:35:00Z">
            <w:rPr>
              <w:rFonts w:ascii="Times New Roman" w:hAnsi="Times New Roman" w:cs="Times New Roman"/>
              <w:lang w:val="en-GB"/>
            </w:rPr>
          </w:rPrChange>
        </w:rPr>
        <w:t>total score ranging from 0 to 84</w:t>
      </w:r>
      <w:r w:rsidR="00CA111F" w:rsidRPr="009332F4">
        <w:rPr>
          <w:rFonts w:ascii="Times New Roman" w:hAnsi="Times New Roman" w:cs="Times New Roman"/>
          <w:lang w:val="en-GB"/>
          <w:rPrChange w:id="90" w:author="Sudhakaran M." w:date="2020-07-04T13:35:00Z">
            <w:rPr>
              <w:rFonts w:ascii="Times New Roman" w:hAnsi="Times New Roman" w:cs="Times New Roman"/>
              <w:lang w:val="en-GB"/>
            </w:rPr>
          </w:rPrChange>
        </w:rPr>
        <w:t xml:space="preserve"> [1</w:t>
      </w:r>
      <w:r w:rsidR="001D4530" w:rsidRPr="009332F4">
        <w:rPr>
          <w:rFonts w:ascii="Times New Roman" w:hAnsi="Times New Roman" w:cs="Times New Roman"/>
          <w:lang w:val="en-GB"/>
          <w:rPrChange w:id="91" w:author="Sudhakaran M." w:date="2020-07-04T13:35:00Z">
            <w:rPr>
              <w:rFonts w:ascii="Times New Roman" w:hAnsi="Times New Roman" w:cs="Times New Roman"/>
              <w:lang w:val="en-GB"/>
            </w:rPr>
          </w:rPrChange>
        </w:rPr>
        <w:t>8</w:t>
      </w:r>
      <w:r w:rsidR="00CA111F" w:rsidRPr="009332F4">
        <w:rPr>
          <w:rFonts w:ascii="Times New Roman" w:hAnsi="Times New Roman" w:cs="Times New Roman"/>
          <w:lang w:val="en-GB"/>
          <w:rPrChange w:id="92" w:author="Sudhakaran M." w:date="2020-07-04T13:35:00Z">
            <w:rPr>
              <w:rFonts w:ascii="Times New Roman" w:hAnsi="Times New Roman" w:cs="Times New Roman"/>
              <w:lang w:val="en-GB"/>
            </w:rPr>
          </w:rPrChange>
        </w:rPr>
        <w:t>]</w:t>
      </w:r>
      <w:r w:rsidR="00FB33F6" w:rsidRPr="009332F4">
        <w:rPr>
          <w:rFonts w:ascii="Times New Roman" w:hAnsi="Times New Roman" w:cs="Times New Roman"/>
          <w:lang w:val="en-GB"/>
          <w:rPrChange w:id="93" w:author="Sudhakaran M." w:date="2020-07-04T13:35:00Z">
            <w:rPr>
              <w:rFonts w:ascii="Times New Roman" w:hAnsi="Times New Roman" w:cs="Times New Roman"/>
              <w:lang w:val="en-GB"/>
            </w:rPr>
          </w:rPrChange>
        </w:rPr>
        <w:t xml:space="preserve">. </w:t>
      </w:r>
      <w:r w:rsidRPr="009332F4">
        <w:rPr>
          <w:rFonts w:ascii="Times New Roman" w:hAnsi="Times New Roman" w:cs="Times New Roman"/>
          <w:lang w:val="en-GB"/>
          <w:rPrChange w:id="94" w:author="Sudhakaran M." w:date="2020-07-04T13:35:00Z">
            <w:rPr>
              <w:rFonts w:ascii="Times New Roman" w:hAnsi="Times New Roman" w:cs="Times New Roman"/>
              <w:lang w:val="en-GB"/>
            </w:rPr>
          </w:rPrChange>
        </w:rPr>
        <w:t xml:space="preserve">Items are assessed on four scales, i.e. somatic symptoms, anxiety/sleeplessness, social dysfunction, and severe depressive symptoms. The threshold for distress is a total sum score of 23/24. Subjectively perceived </w:t>
      </w:r>
      <w:r w:rsidRPr="009332F4">
        <w:rPr>
          <w:rFonts w:ascii="Times New Roman" w:hAnsi="Times New Roman" w:cs="Times New Roman"/>
          <w:lang w:val="en-GB"/>
          <w:rPrChange w:id="95" w:author="Sudhakaran M." w:date="2020-07-04T13:35:00Z">
            <w:rPr>
              <w:rFonts w:ascii="Times New Roman" w:hAnsi="Times New Roman" w:cs="Times New Roman"/>
              <w:lang w:val="en-GB"/>
            </w:rPr>
          </w:rPrChange>
        </w:rPr>
        <w:lastRenderedPageBreak/>
        <w:t>stress was assessed by a German version of the Perceived Stress Scale (PSS;</w:t>
      </w:r>
      <w:r w:rsidR="00FE7B3C" w:rsidRPr="009332F4">
        <w:rPr>
          <w:rFonts w:ascii="Times New Roman" w:hAnsi="Times New Roman" w:cs="Times New Roman"/>
          <w:lang w:val="en-GB"/>
          <w:rPrChange w:id="96" w:author="Sudhakaran M." w:date="2020-07-04T13:35:00Z">
            <w:rPr>
              <w:rFonts w:ascii="Times New Roman" w:hAnsi="Times New Roman" w:cs="Times New Roman"/>
              <w:lang w:val="en-GB"/>
            </w:rPr>
          </w:rPrChange>
        </w:rPr>
        <w:t xml:space="preserve"> [2</w:t>
      </w:r>
      <w:r w:rsidR="001D4530" w:rsidRPr="009332F4">
        <w:rPr>
          <w:rFonts w:ascii="Times New Roman" w:hAnsi="Times New Roman" w:cs="Times New Roman"/>
          <w:lang w:val="en-GB"/>
          <w:rPrChange w:id="97" w:author="Sudhakaran M." w:date="2020-07-04T13:35:00Z">
            <w:rPr>
              <w:rFonts w:ascii="Times New Roman" w:hAnsi="Times New Roman" w:cs="Times New Roman"/>
              <w:lang w:val="en-GB"/>
            </w:rPr>
          </w:rPrChange>
        </w:rPr>
        <w:t>7</w:t>
      </w:r>
      <w:r w:rsidR="00FE7B3C" w:rsidRPr="009332F4">
        <w:rPr>
          <w:rFonts w:ascii="Times New Roman" w:hAnsi="Times New Roman" w:cs="Times New Roman"/>
          <w:lang w:val="en-GB"/>
          <w:rPrChange w:id="98" w:author="Sudhakaran M." w:date="2020-07-04T13:35:00Z">
            <w:rPr>
              <w:rFonts w:ascii="Times New Roman" w:hAnsi="Times New Roman" w:cs="Times New Roman"/>
              <w:lang w:val="en-GB"/>
            </w:rPr>
          </w:rPrChange>
        </w:rPr>
        <w:t>]</w:t>
      </w:r>
      <w:r w:rsidRPr="009332F4">
        <w:rPr>
          <w:rFonts w:ascii="Times New Roman" w:hAnsi="Times New Roman" w:cs="Times New Roman"/>
          <w:lang w:val="en-GB"/>
          <w:rPrChange w:id="99" w:author="Sudhakaran M." w:date="2020-07-04T13:35:00Z">
            <w:rPr>
              <w:rFonts w:ascii="Times New Roman" w:hAnsi="Times New Roman" w:cs="Times New Roman"/>
              <w:lang w:val="en-GB"/>
            </w:rPr>
          </w:rPrChange>
        </w:rPr>
        <w:t>). The German version is a translation of Cohen’s PSS entailing 10 items (translated by</w:t>
      </w:r>
      <w:r w:rsidR="00883E50" w:rsidRPr="009332F4">
        <w:rPr>
          <w:rFonts w:ascii="Times New Roman" w:hAnsi="Times New Roman" w:cs="Times New Roman"/>
          <w:lang w:val="en-GB"/>
          <w:rPrChange w:id="100" w:author="Sudhakaran M." w:date="2020-07-04T13:35:00Z">
            <w:rPr>
              <w:rFonts w:ascii="Times New Roman" w:hAnsi="Times New Roman" w:cs="Times New Roman"/>
              <w:lang w:val="en-GB"/>
            </w:rPr>
          </w:rPrChange>
        </w:rPr>
        <w:t xml:space="preserve"> </w:t>
      </w:r>
      <w:proofErr w:type="spellStart"/>
      <w:r w:rsidR="00C5531F" w:rsidRPr="009332F4">
        <w:rPr>
          <w:rFonts w:ascii="Times New Roman" w:hAnsi="Times New Roman" w:cs="Times New Roman"/>
          <w:lang w:val="en-GB"/>
          <w:rPrChange w:id="101" w:author="Sudhakaran M." w:date="2020-07-04T13:35:00Z">
            <w:rPr>
              <w:rFonts w:ascii="Times New Roman" w:hAnsi="Times New Roman" w:cs="Times New Roman"/>
              <w:lang w:val="en-GB"/>
            </w:rPr>
          </w:rPrChange>
        </w:rPr>
        <w:t>Büssi</w:t>
      </w:r>
      <w:r w:rsidR="00883E50" w:rsidRPr="009332F4">
        <w:rPr>
          <w:rFonts w:ascii="Times New Roman" w:hAnsi="Times New Roman" w:cs="Times New Roman"/>
          <w:lang w:val="en-GB"/>
          <w:rPrChange w:id="102" w:author="Sudhakaran M." w:date="2020-07-04T13:35:00Z">
            <w:rPr>
              <w:rFonts w:ascii="Times New Roman" w:hAnsi="Times New Roman" w:cs="Times New Roman"/>
              <w:lang w:val="en-GB"/>
            </w:rPr>
          </w:rPrChange>
        </w:rPr>
        <w:t>ng</w:t>
      </w:r>
      <w:proofErr w:type="spellEnd"/>
      <w:r w:rsidR="00C5531F" w:rsidRPr="009332F4">
        <w:rPr>
          <w:rFonts w:ascii="Times New Roman" w:hAnsi="Times New Roman" w:cs="Times New Roman"/>
          <w:lang w:val="en-GB"/>
          <w:rPrChange w:id="103" w:author="Sudhakaran M." w:date="2020-07-04T13:35:00Z">
            <w:rPr>
              <w:rFonts w:ascii="Times New Roman" w:hAnsi="Times New Roman" w:cs="Times New Roman"/>
              <w:lang w:val="en-GB"/>
            </w:rPr>
          </w:rPrChange>
        </w:rPr>
        <w:t xml:space="preserve">, A.). </w:t>
      </w:r>
      <w:r w:rsidRPr="009332F4">
        <w:rPr>
          <w:rFonts w:ascii="Times New Roman" w:hAnsi="Times New Roman" w:cs="Times New Roman"/>
          <w:lang w:val="en-GB"/>
          <w:rPrChange w:id="104" w:author="Sudhakaran M." w:date="2020-07-04T13:35:00Z">
            <w:rPr>
              <w:rFonts w:ascii="Times New Roman" w:hAnsi="Times New Roman" w:cs="Times New Roman"/>
              <w:lang w:val="en-GB"/>
            </w:rPr>
          </w:rPrChange>
        </w:rPr>
        <w:t>The scale consists of ten items and assesses how much participants were negatively affected by stress over the past month. Answers are assessed on a five-point Likert scale ranging from 0 (“never”) to 4 (“very often”). Items 4, 5, 7, and 8 are inverted. A sum score is calculated</w:t>
      </w:r>
      <w:r w:rsidR="00FB33F6" w:rsidRPr="009332F4">
        <w:rPr>
          <w:rFonts w:ascii="Times New Roman" w:hAnsi="Times New Roman" w:cs="Times New Roman"/>
          <w:lang w:val="en-GB"/>
          <w:rPrChange w:id="105" w:author="Sudhakaran M." w:date="2020-07-04T13:35:00Z">
            <w:rPr>
              <w:rFonts w:ascii="Times New Roman" w:hAnsi="Times New Roman" w:cs="Times New Roman"/>
              <w:lang w:val="en-GB"/>
            </w:rPr>
          </w:rPrChange>
        </w:rPr>
        <w:t xml:space="preserve"> over all items (range: 0-40). </w:t>
      </w:r>
      <w:r w:rsidRPr="009332F4">
        <w:rPr>
          <w:rFonts w:ascii="Times New Roman" w:hAnsi="Times New Roman" w:cs="Times New Roman"/>
          <w:lang w:val="en-GB"/>
          <w:rPrChange w:id="106" w:author="Sudhakaran M." w:date="2020-07-04T13:35:00Z">
            <w:rPr>
              <w:rFonts w:ascii="Times New Roman" w:hAnsi="Times New Roman" w:cs="Times New Roman"/>
              <w:lang w:val="en-GB"/>
            </w:rPr>
          </w:rPrChange>
        </w:rPr>
        <w:t>Higher values indicate more perceived stress. All three described tests are applied at all baseline assessments in an 18 month interval, as well as every three month</w:t>
      </w:r>
      <w:r w:rsidR="00204493" w:rsidRPr="009332F4">
        <w:rPr>
          <w:rFonts w:ascii="Times New Roman" w:hAnsi="Times New Roman" w:cs="Times New Roman"/>
          <w:lang w:val="en-GB"/>
          <w:rPrChange w:id="107" w:author="Sudhakaran M." w:date="2020-07-04T13:35:00Z">
            <w:rPr>
              <w:rFonts w:ascii="Times New Roman" w:hAnsi="Times New Roman" w:cs="Times New Roman"/>
              <w:lang w:val="en-GB"/>
            </w:rPr>
          </w:rPrChange>
        </w:rPr>
        <w:t>s</w:t>
      </w:r>
      <w:r w:rsidRPr="009332F4">
        <w:rPr>
          <w:rFonts w:ascii="Times New Roman" w:hAnsi="Times New Roman" w:cs="Times New Roman"/>
          <w:lang w:val="en-GB"/>
          <w:rPrChange w:id="108" w:author="Sudhakaran M." w:date="2020-07-04T13:35:00Z">
            <w:rPr>
              <w:rFonts w:ascii="Times New Roman" w:hAnsi="Times New Roman" w:cs="Times New Roman"/>
              <w:lang w:val="en-GB"/>
            </w:rPr>
          </w:rPrChange>
        </w:rPr>
        <w:t xml:space="preserve"> at the interim online stressor monitoring.</w:t>
      </w:r>
      <w:r w:rsidR="00204493" w:rsidRPr="009332F4">
        <w:rPr>
          <w:rFonts w:ascii="Times New Roman" w:hAnsi="Times New Roman" w:cs="Times New Roman"/>
          <w:lang w:val="en-GB"/>
          <w:rPrChange w:id="109" w:author="Sudhakaran M." w:date="2020-07-04T13:35:00Z">
            <w:rPr>
              <w:rFonts w:ascii="Times New Roman" w:hAnsi="Times New Roman" w:cs="Times New Roman"/>
              <w:lang w:val="en-GB"/>
            </w:rPr>
          </w:rPrChange>
        </w:rPr>
        <w:t xml:space="preserve"> </w:t>
      </w:r>
      <w:r w:rsidRPr="009332F4">
        <w:rPr>
          <w:rFonts w:ascii="Times New Roman" w:hAnsi="Times New Roman" w:cs="Times New Roman"/>
          <w:lang w:val="en-GB"/>
          <w:rPrChange w:id="110" w:author="Sudhakaran M." w:date="2020-07-04T13:35:00Z">
            <w:rPr>
              <w:rFonts w:ascii="Times New Roman" w:hAnsi="Times New Roman" w:cs="Times New Roman"/>
              <w:lang w:val="en-GB"/>
            </w:rPr>
          </w:rPrChange>
        </w:rPr>
        <w:t>The German version of the Brief Resilience Score (BRS;</w:t>
      </w:r>
      <w:r w:rsidR="00883E50" w:rsidRPr="009332F4">
        <w:rPr>
          <w:rFonts w:ascii="Times New Roman" w:hAnsi="Times New Roman" w:cs="Times New Roman"/>
          <w:lang w:val="en-GB"/>
          <w:rPrChange w:id="111" w:author="Sudhakaran M." w:date="2020-07-04T13:35:00Z">
            <w:rPr>
              <w:rFonts w:ascii="Times New Roman" w:hAnsi="Times New Roman" w:cs="Times New Roman"/>
              <w:lang w:val="en-GB"/>
            </w:rPr>
          </w:rPrChange>
        </w:rPr>
        <w:t xml:space="preserve"> </w:t>
      </w:r>
      <w:r w:rsidR="00FE7B3C" w:rsidRPr="009332F4">
        <w:rPr>
          <w:rFonts w:ascii="Times New Roman" w:hAnsi="Times New Roman" w:cs="Times New Roman"/>
          <w:lang w:val="en-GB"/>
          <w:rPrChange w:id="112" w:author="Sudhakaran M." w:date="2020-07-04T13:35:00Z">
            <w:rPr>
              <w:rFonts w:ascii="Times New Roman" w:hAnsi="Times New Roman" w:cs="Times New Roman"/>
              <w:lang w:val="en-GB"/>
            </w:rPr>
          </w:rPrChange>
        </w:rPr>
        <w:t>[</w:t>
      </w:r>
      <w:r w:rsidR="006D6489" w:rsidRPr="009332F4">
        <w:rPr>
          <w:rFonts w:ascii="Times New Roman" w:hAnsi="Times New Roman" w:cs="Times New Roman"/>
          <w:lang w:val="en-GB"/>
          <w:rPrChange w:id="113" w:author="Sudhakaran M." w:date="2020-07-04T13:35:00Z">
            <w:rPr>
              <w:rFonts w:ascii="Times New Roman" w:hAnsi="Times New Roman" w:cs="Times New Roman"/>
              <w:lang w:val="en-GB"/>
            </w:rPr>
          </w:rPrChange>
        </w:rPr>
        <w:t>30</w:t>
      </w:r>
      <w:r w:rsidR="00883E50" w:rsidRPr="009332F4">
        <w:rPr>
          <w:rFonts w:ascii="Times New Roman" w:hAnsi="Times New Roman" w:cs="Times New Roman"/>
          <w:lang w:val="en-GB"/>
          <w:rPrChange w:id="114" w:author="Sudhakaran M." w:date="2020-07-04T13:35:00Z">
            <w:rPr>
              <w:rFonts w:ascii="Times New Roman" w:hAnsi="Times New Roman" w:cs="Times New Roman"/>
              <w:lang w:val="en-GB"/>
            </w:rPr>
          </w:rPrChange>
        </w:rPr>
        <w:t xml:space="preserve">, </w:t>
      </w:r>
      <w:r w:rsidR="00FE7B3C" w:rsidRPr="009332F4">
        <w:rPr>
          <w:rFonts w:ascii="Times New Roman" w:hAnsi="Times New Roman" w:cs="Times New Roman"/>
          <w:lang w:val="en-GB"/>
          <w:rPrChange w:id="115" w:author="Sudhakaran M." w:date="2020-07-04T13:35:00Z">
            <w:rPr>
              <w:rFonts w:ascii="Times New Roman" w:hAnsi="Times New Roman" w:cs="Times New Roman"/>
              <w:lang w:val="en-GB"/>
            </w:rPr>
          </w:rPrChange>
        </w:rPr>
        <w:t>3</w:t>
      </w:r>
      <w:r w:rsidR="006D6489" w:rsidRPr="009332F4">
        <w:rPr>
          <w:rFonts w:ascii="Times New Roman" w:hAnsi="Times New Roman" w:cs="Times New Roman"/>
          <w:lang w:val="en-GB"/>
          <w:rPrChange w:id="116" w:author="Sudhakaran M." w:date="2020-07-04T13:35:00Z">
            <w:rPr>
              <w:rFonts w:ascii="Times New Roman" w:hAnsi="Times New Roman" w:cs="Times New Roman"/>
              <w:lang w:val="en-GB"/>
            </w:rPr>
          </w:rPrChange>
        </w:rPr>
        <w:t>2</w:t>
      </w:r>
      <w:r w:rsidR="00FE7B3C" w:rsidRPr="009332F4">
        <w:rPr>
          <w:rFonts w:ascii="Times New Roman" w:hAnsi="Times New Roman" w:cs="Times New Roman"/>
          <w:lang w:val="en-GB"/>
          <w:rPrChange w:id="117" w:author="Sudhakaran M." w:date="2020-07-04T13:35:00Z">
            <w:rPr>
              <w:rFonts w:ascii="Times New Roman" w:hAnsi="Times New Roman" w:cs="Times New Roman"/>
              <w:lang w:val="en-GB"/>
            </w:rPr>
          </w:rPrChange>
        </w:rPr>
        <w:t>]</w:t>
      </w:r>
      <w:r w:rsidRPr="009332F4">
        <w:rPr>
          <w:rFonts w:ascii="Times New Roman" w:hAnsi="Times New Roman" w:cs="Times New Roman"/>
          <w:lang w:val="en-GB"/>
          <w:rPrChange w:id="118" w:author="Sudhakaran M." w:date="2020-07-04T13:35:00Z">
            <w:rPr>
              <w:rFonts w:ascii="Times New Roman" w:hAnsi="Times New Roman" w:cs="Times New Roman"/>
              <w:lang w:val="en-GB"/>
            </w:rPr>
          </w:rPrChange>
        </w:rPr>
        <w:t>) assesses participants’ likeliness to agree with six different remarks about how they c</w:t>
      </w:r>
      <w:r w:rsidR="00FB33F6" w:rsidRPr="009332F4">
        <w:rPr>
          <w:rFonts w:ascii="Times New Roman" w:hAnsi="Times New Roman" w:cs="Times New Roman"/>
          <w:lang w:val="en-GB"/>
          <w:rPrChange w:id="119" w:author="Sudhakaran M." w:date="2020-07-04T13:35:00Z">
            <w:rPr>
              <w:rFonts w:ascii="Times New Roman" w:hAnsi="Times New Roman" w:cs="Times New Roman"/>
              <w:lang w:val="en-GB"/>
            </w:rPr>
          </w:rPrChange>
        </w:rPr>
        <w:t xml:space="preserve">ope with stressful incidences. </w:t>
      </w:r>
      <w:r w:rsidRPr="009332F4">
        <w:rPr>
          <w:rFonts w:ascii="Times New Roman" w:hAnsi="Times New Roman" w:cs="Times New Roman"/>
          <w:lang w:val="en-GB"/>
          <w:rPrChange w:id="120" w:author="Sudhakaran M." w:date="2020-07-04T13:35:00Z">
            <w:rPr>
              <w:rFonts w:ascii="Times New Roman" w:hAnsi="Times New Roman" w:cs="Times New Roman"/>
              <w:lang w:val="en-GB"/>
            </w:rPr>
          </w:rPrChange>
        </w:rPr>
        <w:t xml:space="preserve">Responses are rated on a five-point Likert scale, ranging from 1 (“totally do not agree”) to 5 (“fully agree”). Items 2, 4, and 6 </w:t>
      </w:r>
      <w:r w:rsidR="00B80364" w:rsidRPr="009332F4">
        <w:rPr>
          <w:rFonts w:ascii="Times New Roman" w:hAnsi="Times New Roman" w:cs="Times New Roman"/>
          <w:lang w:val="en-GB"/>
          <w:rPrChange w:id="121" w:author="Sudhakaran M." w:date="2020-07-04T13:35:00Z">
            <w:rPr>
              <w:rFonts w:ascii="Times New Roman" w:hAnsi="Times New Roman" w:cs="Times New Roman"/>
              <w:lang w:val="en-GB"/>
            </w:rPr>
          </w:rPrChange>
        </w:rPr>
        <w:t>are</w:t>
      </w:r>
      <w:r w:rsidRPr="009332F4">
        <w:rPr>
          <w:rFonts w:ascii="Times New Roman" w:hAnsi="Times New Roman" w:cs="Times New Roman"/>
          <w:lang w:val="en-GB"/>
          <w:rPrChange w:id="122" w:author="Sudhakaran M." w:date="2020-07-04T13:35:00Z">
            <w:rPr>
              <w:rFonts w:ascii="Times New Roman" w:hAnsi="Times New Roman" w:cs="Times New Roman"/>
              <w:lang w:val="en-GB"/>
            </w:rPr>
          </w:rPrChange>
        </w:rPr>
        <w:t xml:space="preserve"> inverted items, so that they </w:t>
      </w:r>
      <w:r w:rsidR="00B80364" w:rsidRPr="009332F4">
        <w:rPr>
          <w:rFonts w:ascii="Times New Roman" w:hAnsi="Times New Roman" w:cs="Times New Roman"/>
          <w:lang w:val="en-GB"/>
          <w:rPrChange w:id="123" w:author="Sudhakaran M." w:date="2020-07-04T13:35:00Z">
            <w:rPr>
              <w:rFonts w:ascii="Times New Roman" w:hAnsi="Times New Roman" w:cs="Times New Roman"/>
              <w:lang w:val="en-GB"/>
            </w:rPr>
          </w:rPrChange>
        </w:rPr>
        <w:t>are</w:t>
      </w:r>
      <w:r w:rsidRPr="009332F4">
        <w:rPr>
          <w:rFonts w:ascii="Times New Roman" w:hAnsi="Times New Roman" w:cs="Times New Roman"/>
          <w:lang w:val="en-GB"/>
          <w:rPrChange w:id="124" w:author="Sudhakaran M." w:date="2020-07-04T13:35:00Z">
            <w:rPr>
              <w:rFonts w:ascii="Times New Roman" w:hAnsi="Times New Roman" w:cs="Times New Roman"/>
              <w:lang w:val="en-GB"/>
            </w:rPr>
          </w:rPrChange>
        </w:rPr>
        <w:t xml:space="preserve"> scored reversely. Total scores </w:t>
      </w:r>
      <w:r w:rsidR="00B80364" w:rsidRPr="009332F4">
        <w:rPr>
          <w:rFonts w:ascii="Times New Roman" w:hAnsi="Times New Roman" w:cs="Times New Roman"/>
          <w:lang w:val="en-GB"/>
          <w:rPrChange w:id="125" w:author="Sudhakaran M." w:date="2020-07-04T13:35:00Z">
            <w:rPr>
              <w:rFonts w:ascii="Times New Roman" w:hAnsi="Times New Roman" w:cs="Times New Roman"/>
              <w:lang w:val="en-GB"/>
            </w:rPr>
          </w:rPrChange>
        </w:rPr>
        <w:t>are</w:t>
      </w:r>
      <w:r w:rsidRPr="009332F4">
        <w:rPr>
          <w:rFonts w:ascii="Times New Roman" w:hAnsi="Times New Roman" w:cs="Times New Roman"/>
          <w:lang w:val="en-GB"/>
          <w:rPrChange w:id="126" w:author="Sudhakaran M." w:date="2020-07-04T13:35:00Z">
            <w:rPr>
              <w:rFonts w:ascii="Times New Roman" w:hAnsi="Times New Roman" w:cs="Times New Roman"/>
              <w:lang w:val="en-GB"/>
            </w:rPr>
          </w:rPrChange>
        </w:rPr>
        <w:t xml:space="preserve"> obtained by summing up the scores of all six items and calculating a mean score</w:t>
      </w:r>
      <w:r w:rsidR="00FE7B3C" w:rsidRPr="009332F4">
        <w:rPr>
          <w:rFonts w:ascii="Times New Roman" w:hAnsi="Times New Roman" w:cs="Times New Roman"/>
          <w:lang w:val="en-GB"/>
          <w:rPrChange w:id="127" w:author="Sudhakaran M." w:date="2020-07-04T13:35:00Z">
            <w:rPr>
              <w:rFonts w:ascii="Times New Roman" w:hAnsi="Times New Roman" w:cs="Times New Roman"/>
              <w:lang w:val="en-GB"/>
            </w:rPr>
          </w:rPrChange>
        </w:rPr>
        <w:t xml:space="preserve"> [3</w:t>
      </w:r>
      <w:r w:rsidR="006D6489" w:rsidRPr="009332F4">
        <w:rPr>
          <w:rFonts w:ascii="Times New Roman" w:hAnsi="Times New Roman" w:cs="Times New Roman"/>
          <w:lang w:val="en-GB"/>
          <w:rPrChange w:id="128" w:author="Sudhakaran M." w:date="2020-07-04T13:35:00Z">
            <w:rPr>
              <w:rFonts w:ascii="Times New Roman" w:hAnsi="Times New Roman" w:cs="Times New Roman"/>
              <w:lang w:val="en-GB"/>
            </w:rPr>
          </w:rPrChange>
        </w:rPr>
        <w:t>1</w:t>
      </w:r>
      <w:r w:rsidR="00FE7B3C" w:rsidRPr="009332F4">
        <w:rPr>
          <w:rFonts w:ascii="Times New Roman" w:hAnsi="Times New Roman" w:cs="Times New Roman"/>
          <w:lang w:val="en-GB"/>
          <w:rPrChange w:id="129" w:author="Sudhakaran M." w:date="2020-07-04T13:35:00Z">
            <w:rPr>
              <w:rFonts w:ascii="Times New Roman" w:hAnsi="Times New Roman" w:cs="Times New Roman"/>
              <w:lang w:val="en-GB"/>
            </w:rPr>
          </w:rPrChange>
        </w:rPr>
        <w:t>]</w:t>
      </w:r>
      <w:r w:rsidRPr="009332F4">
        <w:rPr>
          <w:rFonts w:ascii="Times New Roman" w:hAnsi="Times New Roman" w:cs="Times New Roman"/>
          <w:lang w:val="en-GB"/>
          <w:rPrChange w:id="130" w:author="Sudhakaran M." w:date="2020-07-04T13:35:00Z">
            <w:rPr>
              <w:rFonts w:ascii="Times New Roman" w:hAnsi="Times New Roman" w:cs="Times New Roman"/>
              <w:lang w:val="en-GB"/>
            </w:rPr>
          </w:rPrChange>
        </w:rPr>
        <w:t xml:space="preserve">. Higher values indicate a higher ability to recover from stress. </w:t>
      </w:r>
    </w:p>
    <w:p w:rsidR="00E02DB7" w:rsidRPr="009332F4" w:rsidRDefault="00E02DB7" w:rsidP="0083665B">
      <w:pPr>
        <w:jc w:val="both"/>
        <w:rPr>
          <w:rFonts w:ascii="Times New Roman" w:hAnsi="Times New Roman" w:cs="Times New Roman"/>
          <w:b/>
          <w:sz w:val="20"/>
          <w:szCs w:val="20"/>
          <w:lang w:val="en-GB"/>
          <w:rPrChange w:id="131" w:author="Sudhakaran M." w:date="2020-07-04T13:35:00Z">
            <w:rPr>
              <w:rFonts w:ascii="Times New Roman" w:hAnsi="Times New Roman" w:cs="Times New Roman"/>
              <w:b/>
              <w:sz w:val="20"/>
              <w:szCs w:val="20"/>
              <w:highlight w:val="yellow"/>
              <w:lang w:val="en-GB"/>
            </w:rPr>
          </w:rPrChange>
        </w:rPr>
      </w:pPr>
      <w:proofErr w:type="spellStart"/>
      <w:r w:rsidRPr="009332F4">
        <w:rPr>
          <w:rFonts w:ascii="Times New Roman" w:hAnsi="Times New Roman" w:cs="Times New Roman"/>
          <w:b/>
          <w:sz w:val="20"/>
          <w:szCs w:val="20"/>
          <w:lang w:val="en-GB"/>
          <w:rPrChange w:id="132" w:author="Sudhakaran M." w:date="2020-07-04T13:35:00Z">
            <w:rPr>
              <w:rFonts w:ascii="Times New Roman" w:hAnsi="Times New Roman" w:cs="Times New Roman"/>
              <w:b/>
              <w:sz w:val="20"/>
              <w:szCs w:val="20"/>
              <w:highlight w:val="yellow"/>
              <w:lang w:val="en-GB"/>
            </w:rPr>
          </w:rPrChange>
        </w:rPr>
        <w:t>Biosample</w:t>
      </w:r>
      <w:proofErr w:type="spellEnd"/>
      <w:r w:rsidRPr="009332F4">
        <w:rPr>
          <w:rFonts w:ascii="Times New Roman" w:hAnsi="Times New Roman" w:cs="Times New Roman"/>
          <w:b/>
          <w:sz w:val="20"/>
          <w:szCs w:val="20"/>
          <w:lang w:val="en-GB"/>
          <w:rPrChange w:id="133" w:author="Sudhakaran M." w:date="2020-07-04T13:35:00Z">
            <w:rPr>
              <w:rFonts w:ascii="Times New Roman" w:hAnsi="Times New Roman" w:cs="Times New Roman"/>
              <w:b/>
              <w:sz w:val="20"/>
              <w:szCs w:val="20"/>
              <w:highlight w:val="yellow"/>
              <w:lang w:val="en-GB"/>
            </w:rPr>
          </w:rPrChange>
        </w:rPr>
        <w:t xml:space="preserve"> outcomes</w:t>
      </w:r>
    </w:p>
    <w:p w:rsidR="008C2C1E" w:rsidRPr="009332F4" w:rsidRDefault="00E02DB7" w:rsidP="00C43347">
      <w:pPr>
        <w:jc w:val="both"/>
        <w:rPr>
          <w:rFonts w:ascii="Calibri" w:eastAsia="Times New Roman" w:hAnsi="Calibri" w:cs="Calibri"/>
          <w:lang w:val="en-US"/>
          <w:rPrChange w:id="134" w:author="Sudhakaran M." w:date="2020-07-04T13:35:00Z">
            <w:rPr>
              <w:rFonts w:ascii="Calibri" w:eastAsia="Times New Roman" w:hAnsi="Calibri" w:cs="Calibri"/>
              <w:highlight w:val="yellow"/>
              <w:lang w:val="en-US"/>
            </w:rPr>
          </w:rPrChange>
        </w:rPr>
      </w:pPr>
      <w:r w:rsidRPr="009332F4">
        <w:rPr>
          <w:rFonts w:ascii="Times New Roman" w:hAnsi="Times New Roman" w:cs="Times New Roman"/>
          <w:i/>
          <w:lang w:val="en-GB"/>
          <w:rPrChange w:id="135" w:author="Sudhakaran M." w:date="2020-07-04T13:35:00Z">
            <w:rPr>
              <w:rFonts w:ascii="Times New Roman" w:hAnsi="Times New Roman" w:cs="Times New Roman"/>
              <w:i/>
              <w:highlight w:val="yellow"/>
              <w:lang w:val="en-GB"/>
            </w:rPr>
          </w:rPrChange>
        </w:rPr>
        <w:t>Blood samples</w:t>
      </w:r>
      <w:r w:rsidRPr="009332F4">
        <w:rPr>
          <w:rFonts w:ascii="Times New Roman" w:hAnsi="Times New Roman" w:cs="Times New Roman"/>
          <w:lang w:val="en-GB"/>
          <w:rPrChange w:id="136" w:author="Sudhakaran M." w:date="2020-07-04T13:35:00Z">
            <w:rPr>
              <w:rFonts w:ascii="Times New Roman" w:hAnsi="Times New Roman" w:cs="Times New Roman"/>
              <w:highlight w:val="yellow"/>
              <w:lang w:val="en-GB"/>
            </w:rPr>
          </w:rPrChange>
        </w:rPr>
        <w:t>: Whole blood samples are taken for genotyping. W</w:t>
      </w:r>
      <w:r w:rsidR="007E6E93" w:rsidRPr="009332F4">
        <w:rPr>
          <w:rFonts w:ascii="Times New Roman" w:hAnsi="Times New Roman" w:cs="Times New Roman"/>
          <w:lang w:val="en-GB"/>
          <w:rPrChange w:id="137" w:author="Sudhakaran M." w:date="2020-07-04T13:35:00Z">
            <w:rPr>
              <w:rFonts w:ascii="Times New Roman" w:hAnsi="Times New Roman" w:cs="Times New Roman"/>
              <w:highlight w:val="yellow"/>
              <w:lang w:val="en-GB"/>
            </w:rPr>
          </w:rPrChange>
        </w:rPr>
        <w:t>e aim t</w:t>
      </w:r>
      <w:r w:rsidRPr="009332F4">
        <w:rPr>
          <w:rFonts w:ascii="Times New Roman" w:hAnsi="Times New Roman" w:cs="Times New Roman"/>
          <w:lang w:val="en-GB"/>
          <w:rPrChange w:id="138" w:author="Sudhakaran M." w:date="2020-07-04T13:35:00Z">
            <w:rPr>
              <w:rFonts w:ascii="Times New Roman" w:hAnsi="Times New Roman" w:cs="Times New Roman"/>
              <w:highlight w:val="yellow"/>
              <w:lang w:val="en-GB"/>
            </w:rPr>
          </w:rPrChange>
        </w:rPr>
        <w:t xml:space="preserve">o identify genetic markers with genome wide </w:t>
      </w:r>
      <w:r w:rsidR="00F70408" w:rsidRPr="009332F4">
        <w:rPr>
          <w:rFonts w:ascii="Times New Roman" w:hAnsi="Times New Roman" w:cs="Times New Roman"/>
          <w:lang w:val="en-GB"/>
          <w:rPrChange w:id="139" w:author="Sudhakaran M." w:date="2020-07-04T13:35:00Z">
            <w:rPr>
              <w:rFonts w:ascii="Times New Roman" w:hAnsi="Times New Roman" w:cs="Times New Roman"/>
              <w:highlight w:val="yellow"/>
              <w:lang w:val="en-GB"/>
            </w:rPr>
          </w:rPrChange>
        </w:rPr>
        <w:t>SNP</w:t>
      </w:r>
      <w:r w:rsidRPr="009332F4">
        <w:rPr>
          <w:rFonts w:ascii="Times New Roman" w:hAnsi="Times New Roman" w:cs="Times New Roman"/>
          <w:lang w:val="en-GB"/>
          <w:rPrChange w:id="140" w:author="Sudhakaran M." w:date="2020-07-04T13:35:00Z">
            <w:rPr>
              <w:rFonts w:ascii="Times New Roman" w:hAnsi="Times New Roman" w:cs="Times New Roman"/>
              <w:highlight w:val="yellow"/>
              <w:lang w:val="en-GB"/>
            </w:rPr>
          </w:rPrChange>
        </w:rPr>
        <w:t xml:space="preserve"> analysis (GWAS), which allows us t</w:t>
      </w:r>
      <w:r w:rsidR="00C43347" w:rsidRPr="009332F4">
        <w:rPr>
          <w:rFonts w:ascii="Times New Roman" w:hAnsi="Times New Roman" w:cs="Times New Roman"/>
          <w:lang w:val="en-GB"/>
          <w:rPrChange w:id="141" w:author="Sudhakaran M." w:date="2020-07-04T13:35:00Z">
            <w:rPr>
              <w:rFonts w:ascii="Times New Roman" w:hAnsi="Times New Roman" w:cs="Times New Roman"/>
              <w:highlight w:val="yellow"/>
              <w:lang w:val="en-GB"/>
            </w:rPr>
          </w:rPrChange>
        </w:rPr>
        <w:t>o test hyp</w:t>
      </w:r>
      <w:r w:rsidRPr="009332F4">
        <w:rPr>
          <w:rFonts w:ascii="Times New Roman" w:hAnsi="Times New Roman" w:cs="Times New Roman"/>
          <w:lang w:val="en-GB"/>
          <w:rPrChange w:id="142" w:author="Sudhakaran M." w:date="2020-07-04T13:35:00Z">
            <w:rPr>
              <w:rFonts w:ascii="Times New Roman" w:hAnsi="Times New Roman" w:cs="Times New Roman"/>
              <w:highlight w:val="yellow"/>
              <w:lang w:val="en-GB"/>
            </w:rPr>
          </w:rPrChange>
        </w:rPr>
        <w:t>o</w:t>
      </w:r>
      <w:r w:rsidR="00C43347" w:rsidRPr="009332F4">
        <w:rPr>
          <w:rFonts w:ascii="Times New Roman" w:hAnsi="Times New Roman" w:cs="Times New Roman"/>
          <w:lang w:val="en-GB"/>
          <w:rPrChange w:id="143" w:author="Sudhakaran M." w:date="2020-07-04T13:35:00Z">
            <w:rPr>
              <w:rFonts w:ascii="Times New Roman" w:hAnsi="Times New Roman" w:cs="Times New Roman"/>
              <w:highlight w:val="yellow"/>
              <w:lang w:val="en-GB"/>
            </w:rPr>
          </w:rPrChange>
        </w:rPr>
        <w:t>t</w:t>
      </w:r>
      <w:r w:rsidRPr="009332F4">
        <w:rPr>
          <w:rFonts w:ascii="Times New Roman" w:hAnsi="Times New Roman" w:cs="Times New Roman"/>
          <w:lang w:val="en-GB"/>
          <w:rPrChange w:id="144" w:author="Sudhakaran M." w:date="2020-07-04T13:35:00Z">
            <w:rPr>
              <w:rFonts w:ascii="Times New Roman" w:hAnsi="Times New Roman" w:cs="Times New Roman"/>
              <w:highlight w:val="yellow"/>
              <w:lang w:val="en-GB"/>
            </w:rPr>
          </w:rPrChange>
        </w:rPr>
        <w:t xml:space="preserve">hesis-free, unbiased analyses of biological </w:t>
      </w:r>
      <w:r w:rsidR="00C43347" w:rsidRPr="009332F4">
        <w:rPr>
          <w:rFonts w:ascii="Times New Roman" w:hAnsi="Times New Roman" w:cs="Times New Roman"/>
          <w:lang w:val="en-GB"/>
          <w:rPrChange w:id="145" w:author="Sudhakaran M." w:date="2020-07-04T13:35:00Z">
            <w:rPr>
              <w:rFonts w:ascii="Times New Roman" w:hAnsi="Times New Roman" w:cs="Times New Roman"/>
              <w:highlight w:val="yellow"/>
              <w:lang w:val="en-GB"/>
            </w:rPr>
          </w:rPrChange>
        </w:rPr>
        <w:t>specimens</w:t>
      </w:r>
      <w:r w:rsidR="007E6E93" w:rsidRPr="009332F4">
        <w:rPr>
          <w:rFonts w:ascii="Times New Roman" w:hAnsi="Times New Roman" w:cs="Times New Roman"/>
          <w:lang w:val="en-GB"/>
          <w:rPrChange w:id="146" w:author="Sudhakaran M." w:date="2020-07-04T13:35:00Z">
            <w:rPr>
              <w:rFonts w:ascii="Times New Roman" w:hAnsi="Times New Roman" w:cs="Times New Roman"/>
              <w:highlight w:val="yellow"/>
              <w:lang w:val="en-GB"/>
            </w:rPr>
          </w:rPrChange>
        </w:rPr>
        <w:t xml:space="preserve">. </w:t>
      </w:r>
      <w:r w:rsidR="00C43347" w:rsidRPr="009332F4">
        <w:rPr>
          <w:rFonts w:ascii="Times New Roman" w:hAnsi="Times New Roman" w:cs="Times New Roman"/>
          <w:lang w:val="en-GB"/>
          <w:rPrChange w:id="147" w:author="Sudhakaran M." w:date="2020-07-04T13:35:00Z">
            <w:rPr>
              <w:rFonts w:ascii="Times New Roman" w:hAnsi="Times New Roman" w:cs="Times New Roman"/>
              <w:highlight w:val="yellow"/>
              <w:lang w:val="en-GB"/>
            </w:rPr>
          </w:rPrChange>
        </w:rPr>
        <w:t>Furthermore</w:t>
      </w:r>
      <w:r w:rsidR="00F70408" w:rsidRPr="009332F4">
        <w:rPr>
          <w:rFonts w:ascii="Times New Roman" w:hAnsi="Times New Roman" w:cs="Times New Roman"/>
          <w:lang w:val="en-GB"/>
          <w:rPrChange w:id="148" w:author="Sudhakaran M." w:date="2020-07-04T13:35:00Z">
            <w:rPr>
              <w:rFonts w:ascii="Times New Roman" w:hAnsi="Times New Roman" w:cs="Times New Roman"/>
              <w:highlight w:val="yellow"/>
              <w:lang w:val="en-GB"/>
            </w:rPr>
          </w:rPrChange>
        </w:rPr>
        <w:t>,</w:t>
      </w:r>
      <w:r w:rsidR="00C43347" w:rsidRPr="009332F4">
        <w:rPr>
          <w:rFonts w:ascii="Times New Roman" w:hAnsi="Times New Roman" w:cs="Times New Roman"/>
          <w:lang w:val="en-GB"/>
          <w:rPrChange w:id="149" w:author="Sudhakaran M." w:date="2020-07-04T13:35:00Z">
            <w:rPr>
              <w:rFonts w:ascii="Times New Roman" w:hAnsi="Times New Roman" w:cs="Times New Roman"/>
              <w:highlight w:val="yellow"/>
              <w:lang w:val="en-GB"/>
            </w:rPr>
          </w:rPrChange>
        </w:rPr>
        <w:t xml:space="preserve"> epigenetic analyses of leukocyte DNA are of special interest to assess the effects of stress on the </w:t>
      </w:r>
      <w:proofErr w:type="spellStart"/>
      <w:r w:rsidR="00C43347" w:rsidRPr="009332F4">
        <w:rPr>
          <w:rFonts w:ascii="Times New Roman" w:hAnsi="Times New Roman" w:cs="Times New Roman"/>
          <w:lang w:val="en-GB"/>
          <w:rPrChange w:id="150" w:author="Sudhakaran M." w:date="2020-07-04T13:35:00Z">
            <w:rPr>
              <w:rFonts w:ascii="Times New Roman" w:hAnsi="Times New Roman" w:cs="Times New Roman"/>
              <w:highlight w:val="yellow"/>
              <w:lang w:val="en-GB"/>
            </w:rPr>
          </w:rPrChange>
        </w:rPr>
        <w:t>epigenome</w:t>
      </w:r>
      <w:proofErr w:type="spellEnd"/>
      <w:r w:rsidR="00C43347" w:rsidRPr="009332F4">
        <w:rPr>
          <w:rFonts w:ascii="Times New Roman" w:hAnsi="Times New Roman" w:cs="Times New Roman"/>
          <w:lang w:val="en-GB"/>
          <w:rPrChange w:id="151" w:author="Sudhakaran M." w:date="2020-07-04T13:35:00Z">
            <w:rPr>
              <w:rFonts w:ascii="Times New Roman" w:hAnsi="Times New Roman" w:cs="Times New Roman"/>
              <w:highlight w:val="yellow"/>
              <w:lang w:val="en-GB"/>
            </w:rPr>
          </w:rPrChange>
        </w:rPr>
        <w:t xml:space="preserve"> and its relation to resilience</w:t>
      </w:r>
      <w:r w:rsidR="00F70408" w:rsidRPr="009332F4">
        <w:rPr>
          <w:rFonts w:ascii="Times New Roman" w:hAnsi="Times New Roman" w:cs="Times New Roman"/>
          <w:lang w:val="en-GB"/>
          <w:rPrChange w:id="152" w:author="Sudhakaran M." w:date="2020-07-04T13:35:00Z">
            <w:rPr>
              <w:rFonts w:ascii="Times New Roman" w:hAnsi="Times New Roman" w:cs="Times New Roman"/>
              <w:highlight w:val="yellow"/>
              <w:lang w:val="en-GB"/>
            </w:rPr>
          </w:rPrChange>
        </w:rPr>
        <w:t>.</w:t>
      </w:r>
      <w:r w:rsidR="00C43347" w:rsidRPr="009332F4">
        <w:rPr>
          <w:rFonts w:ascii="Times New Roman" w:hAnsi="Times New Roman" w:cs="Times New Roman"/>
          <w:lang w:val="en-GB"/>
          <w:rPrChange w:id="153" w:author="Sudhakaran M." w:date="2020-07-04T13:35:00Z">
            <w:rPr>
              <w:rFonts w:ascii="Times New Roman" w:hAnsi="Times New Roman" w:cs="Times New Roman"/>
              <w:highlight w:val="yellow"/>
              <w:lang w:val="en-GB"/>
            </w:rPr>
          </w:rPrChange>
        </w:rPr>
        <w:t xml:space="preserve"> Therefore</w:t>
      </w:r>
      <w:r w:rsidR="00F70408" w:rsidRPr="009332F4">
        <w:rPr>
          <w:rFonts w:ascii="Times New Roman" w:hAnsi="Times New Roman" w:cs="Times New Roman"/>
          <w:lang w:val="en-GB"/>
          <w:rPrChange w:id="154" w:author="Sudhakaran M." w:date="2020-07-04T13:35:00Z">
            <w:rPr>
              <w:rFonts w:ascii="Times New Roman" w:hAnsi="Times New Roman" w:cs="Times New Roman"/>
              <w:highlight w:val="yellow"/>
              <w:lang w:val="en-GB"/>
            </w:rPr>
          </w:rPrChange>
        </w:rPr>
        <w:t>,</w:t>
      </w:r>
      <w:r w:rsidR="00C43347" w:rsidRPr="009332F4">
        <w:rPr>
          <w:rFonts w:ascii="Times New Roman" w:hAnsi="Times New Roman" w:cs="Times New Roman"/>
          <w:lang w:val="en-GB"/>
          <w:rPrChange w:id="155" w:author="Sudhakaran M." w:date="2020-07-04T13:35:00Z">
            <w:rPr>
              <w:rFonts w:ascii="Times New Roman" w:hAnsi="Times New Roman" w:cs="Times New Roman"/>
              <w:highlight w:val="yellow"/>
              <w:lang w:val="en-GB"/>
            </w:rPr>
          </w:rPrChange>
        </w:rPr>
        <w:t xml:space="preserve"> polygenetic risk scores and genome-wide methylation patterns will be used to</w:t>
      </w:r>
      <w:r w:rsidR="008700EC" w:rsidRPr="009332F4">
        <w:rPr>
          <w:rFonts w:ascii="Times New Roman" w:hAnsi="Times New Roman" w:cs="Times New Roman"/>
          <w:lang w:val="en-GB"/>
          <w:rPrChange w:id="156" w:author="Sudhakaran M." w:date="2020-07-04T13:35:00Z">
            <w:rPr>
              <w:rFonts w:ascii="Times New Roman" w:hAnsi="Times New Roman" w:cs="Times New Roman"/>
              <w:highlight w:val="yellow"/>
              <w:lang w:val="en-GB"/>
            </w:rPr>
          </w:rPrChange>
        </w:rPr>
        <w:t xml:space="preserve"> identify </w:t>
      </w:r>
      <w:r w:rsidR="007E6E93" w:rsidRPr="009332F4">
        <w:rPr>
          <w:rFonts w:ascii="Times New Roman" w:hAnsi="Times New Roman" w:cs="Times New Roman"/>
          <w:lang w:val="en-GB"/>
          <w:rPrChange w:id="157" w:author="Sudhakaran M." w:date="2020-07-04T13:35:00Z">
            <w:rPr>
              <w:rFonts w:ascii="Times New Roman" w:hAnsi="Times New Roman" w:cs="Times New Roman"/>
              <w:highlight w:val="yellow"/>
              <w:lang w:val="en-GB"/>
            </w:rPr>
          </w:rPrChange>
        </w:rPr>
        <w:t>variations</w:t>
      </w:r>
      <w:r w:rsidR="008700EC" w:rsidRPr="009332F4">
        <w:rPr>
          <w:rFonts w:ascii="Times New Roman" w:hAnsi="Times New Roman" w:cs="Times New Roman"/>
          <w:lang w:val="en-GB"/>
          <w:rPrChange w:id="158" w:author="Sudhakaran M." w:date="2020-07-04T13:35:00Z">
            <w:rPr>
              <w:rFonts w:ascii="Times New Roman" w:hAnsi="Times New Roman" w:cs="Times New Roman"/>
              <w:highlight w:val="yellow"/>
              <w:lang w:val="en-GB"/>
            </w:rPr>
          </w:rPrChange>
        </w:rPr>
        <w:t xml:space="preserve"> in methylation </w:t>
      </w:r>
      <w:r w:rsidR="008700EC" w:rsidRPr="009332F4">
        <w:rPr>
          <w:rFonts w:ascii="Times New Roman" w:eastAsia="Times New Roman" w:hAnsi="Times New Roman" w:cs="Times New Roman"/>
          <w:lang w:val="en-US"/>
          <w:rPrChange w:id="159" w:author="Sudhakaran M." w:date="2020-07-04T13:35:00Z">
            <w:rPr>
              <w:rFonts w:ascii="Times New Roman" w:eastAsia="Times New Roman" w:hAnsi="Times New Roman" w:cs="Times New Roman"/>
              <w:highlight w:val="yellow"/>
              <w:lang w:val="en-US"/>
            </w:rPr>
          </w:rPrChange>
        </w:rPr>
        <w:t>(</w:t>
      </w:r>
      <w:r w:rsidR="007E6E93" w:rsidRPr="009332F4">
        <w:rPr>
          <w:rFonts w:ascii="Times New Roman" w:eastAsia="Times New Roman" w:hAnsi="Times New Roman" w:cs="Times New Roman"/>
          <w:lang w:val="en-US"/>
          <w:rPrChange w:id="160" w:author="Sudhakaran M." w:date="2020-07-04T13:35:00Z">
            <w:rPr>
              <w:rFonts w:ascii="Times New Roman" w:eastAsia="Times New Roman" w:hAnsi="Times New Roman" w:cs="Times New Roman"/>
              <w:highlight w:val="yellow"/>
              <w:lang w:val="en-US"/>
            </w:rPr>
          </w:rPrChange>
        </w:rPr>
        <w:t>i.e. dopamine signal transduction</w:t>
      </w:r>
      <w:r w:rsidR="008C2C1E" w:rsidRPr="009332F4">
        <w:rPr>
          <w:rFonts w:ascii="Times New Roman" w:eastAsia="Times New Roman" w:hAnsi="Times New Roman" w:cs="Times New Roman"/>
          <w:lang w:val="en-US"/>
          <w:rPrChange w:id="161" w:author="Sudhakaran M." w:date="2020-07-04T13:35:00Z">
            <w:rPr>
              <w:rFonts w:ascii="Times New Roman" w:eastAsia="Times New Roman" w:hAnsi="Times New Roman" w:cs="Times New Roman"/>
              <w:highlight w:val="yellow"/>
              <w:lang w:val="en-US"/>
            </w:rPr>
          </w:rPrChange>
        </w:rPr>
        <w:t xml:space="preserve">, serotonin or </w:t>
      </w:r>
      <w:proofErr w:type="spellStart"/>
      <w:r w:rsidR="008C2C1E" w:rsidRPr="009332F4">
        <w:rPr>
          <w:rFonts w:ascii="Times New Roman" w:eastAsia="Times New Roman" w:hAnsi="Times New Roman" w:cs="Times New Roman"/>
          <w:lang w:val="en-US"/>
          <w:rPrChange w:id="162" w:author="Sudhakaran M." w:date="2020-07-04T13:35:00Z">
            <w:rPr>
              <w:rFonts w:ascii="Times New Roman" w:eastAsia="Times New Roman" w:hAnsi="Times New Roman" w:cs="Times New Roman"/>
              <w:highlight w:val="yellow"/>
              <w:lang w:val="en-US"/>
            </w:rPr>
          </w:rPrChange>
        </w:rPr>
        <w:t>neurotrophin</w:t>
      </w:r>
      <w:proofErr w:type="spellEnd"/>
      <w:r w:rsidR="008C2C1E" w:rsidRPr="009332F4">
        <w:rPr>
          <w:rFonts w:ascii="Times New Roman" w:eastAsia="Times New Roman" w:hAnsi="Times New Roman" w:cs="Times New Roman"/>
          <w:lang w:val="en-US"/>
          <w:rPrChange w:id="163" w:author="Sudhakaran M." w:date="2020-07-04T13:35:00Z">
            <w:rPr>
              <w:rFonts w:ascii="Times New Roman" w:eastAsia="Times New Roman" w:hAnsi="Times New Roman" w:cs="Times New Roman"/>
              <w:highlight w:val="yellow"/>
              <w:lang w:val="en-US"/>
            </w:rPr>
          </w:rPrChange>
        </w:rPr>
        <w:t xml:space="preserve"> transduction).</w:t>
      </w:r>
    </w:p>
    <w:p w:rsidR="00F70408" w:rsidRPr="009332F4" w:rsidRDefault="00C43347" w:rsidP="00E02DB7">
      <w:pPr>
        <w:jc w:val="both"/>
        <w:rPr>
          <w:rFonts w:ascii="Times New Roman" w:hAnsi="Times New Roman" w:cs="Times New Roman"/>
          <w:lang w:val="en-US"/>
          <w:rPrChange w:id="164" w:author="Sudhakaran M." w:date="2020-07-04T13:35:00Z">
            <w:rPr>
              <w:rFonts w:ascii="Times New Roman" w:hAnsi="Times New Roman" w:cs="Times New Roman"/>
              <w:highlight w:val="yellow"/>
              <w:lang w:val="en-US"/>
            </w:rPr>
          </w:rPrChange>
        </w:rPr>
      </w:pPr>
      <w:r w:rsidRPr="009332F4">
        <w:rPr>
          <w:rFonts w:ascii="Times New Roman" w:hAnsi="Times New Roman" w:cs="Times New Roman"/>
          <w:i/>
          <w:lang w:val="en-US"/>
          <w:rPrChange w:id="165" w:author="Sudhakaran M." w:date="2020-07-04T13:35:00Z">
            <w:rPr>
              <w:rFonts w:ascii="Times New Roman" w:hAnsi="Times New Roman" w:cs="Times New Roman"/>
              <w:i/>
              <w:highlight w:val="yellow"/>
              <w:lang w:val="en-US"/>
            </w:rPr>
          </w:rPrChange>
        </w:rPr>
        <w:t>Stool samples</w:t>
      </w:r>
      <w:r w:rsidRPr="009332F4">
        <w:rPr>
          <w:rFonts w:ascii="Times New Roman" w:hAnsi="Times New Roman" w:cs="Times New Roman"/>
          <w:lang w:val="en-US"/>
          <w:rPrChange w:id="166" w:author="Sudhakaran M." w:date="2020-07-04T13:35:00Z">
            <w:rPr>
              <w:rFonts w:ascii="Times New Roman" w:hAnsi="Times New Roman" w:cs="Times New Roman"/>
              <w:highlight w:val="yellow"/>
              <w:lang w:val="en-US"/>
            </w:rPr>
          </w:rPrChange>
        </w:rPr>
        <w:t xml:space="preserve">: </w:t>
      </w:r>
      <w:r w:rsidR="008C2C1E" w:rsidRPr="009332F4">
        <w:rPr>
          <w:rFonts w:ascii="Times New Roman" w:hAnsi="Times New Roman" w:cs="Times New Roman"/>
          <w:lang w:val="en-US"/>
          <w:rPrChange w:id="167" w:author="Sudhakaran M." w:date="2020-07-04T13:35:00Z">
            <w:rPr>
              <w:rFonts w:ascii="Times New Roman" w:hAnsi="Times New Roman" w:cs="Times New Roman"/>
              <w:highlight w:val="yellow"/>
              <w:lang w:val="en-US"/>
            </w:rPr>
          </w:rPrChange>
        </w:rPr>
        <w:t>For gut microbiome sequencing marker sequence 16s ribosomal RNA (</w:t>
      </w:r>
      <w:proofErr w:type="spellStart"/>
      <w:r w:rsidR="008C2C1E" w:rsidRPr="009332F4">
        <w:rPr>
          <w:rFonts w:ascii="Times New Roman" w:hAnsi="Times New Roman" w:cs="Times New Roman"/>
          <w:lang w:val="en-US"/>
          <w:rPrChange w:id="168" w:author="Sudhakaran M." w:date="2020-07-04T13:35:00Z">
            <w:rPr>
              <w:rFonts w:ascii="Times New Roman" w:hAnsi="Times New Roman" w:cs="Times New Roman"/>
              <w:highlight w:val="yellow"/>
              <w:lang w:val="en-US"/>
            </w:rPr>
          </w:rPrChange>
        </w:rPr>
        <w:t>rRNA</w:t>
      </w:r>
      <w:proofErr w:type="spellEnd"/>
      <w:r w:rsidR="008C2C1E" w:rsidRPr="009332F4">
        <w:rPr>
          <w:rFonts w:ascii="Times New Roman" w:hAnsi="Times New Roman" w:cs="Times New Roman"/>
          <w:lang w:val="en-US"/>
          <w:rPrChange w:id="169" w:author="Sudhakaran M." w:date="2020-07-04T13:35:00Z">
            <w:rPr>
              <w:rFonts w:ascii="Times New Roman" w:hAnsi="Times New Roman" w:cs="Times New Roman"/>
              <w:highlight w:val="yellow"/>
              <w:lang w:val="en-US"/>
            </w:rPr>
          </w:rPrChange>
        </w:rPr>
        <w:t xml:space="preserve">) gene will be used. This approach allows </w:t>
      </w:r>
      <w:r w:rsidR="00F70408" w:rsidRPr="009332F4">
        <w:rPr>
          <w:rFonts w:ascii="Times New Roman" w:hAnsi="Times New Roman" w:cs="Times New Roman"/>
          <w:lang w:val="en-US"/>
          <w:rPrChange w:id="170" w:author="Sudhakaran M." w:date="2020-07-04T13:35:00Z">
            <w:rPr>
              <w:rFonts w:ascii="Times New Roman" w:hAnsi="Times New Roman" w:cs="Times New Roman"/>
              <w:highlight w:val="yellow"/>
              <w:lang w:val="en-US"/>
            </w:rPr>
          </w:rPrChange>
        </w:rPr>
        <w:t>for the exploration of</w:t>
      </w:r>
      <w:r w:rsidR="008C2C1E" w:rsidRPr="009332F4">
        <w:rPr>
          <w:rFonts w:ascii="Times New Roman" w:hAnsi="Times New Roman" w:cs="Times New Roman"/>
          <w:lang w:val="en-US"/>
          <w:rPrChange w:id="171" w:author="Sudhakaran M." w:date="2020-07-04T13:35:00Z">
            <w:rPr>
              <w:rFonts w:ascii="Times New Roman" w:hAnsi="Times New Roman" w:cs="Times New Roman"/>
              <w:highlight w:val="yellow"/>
              <w:lang w:val="en-US"/>
            </w:rPr>
          </w:rPrChange>
        </w:rPr>
        <w:t xml:space="preserve"> b</w:t>
      </w:r>
      <w:r w:rsidR="00746EBB" w:rsidRPr="009332F4">
        <w:rPr>
          <w:rFonts w:ascii="Times New Roman" w:hAnsi="Times New Roman" w:cs="Times New Roman"/>
          <w:lang w:val="en-US"/>
          <w:rPrChange w:id="172" w:author="Sudhakaran M." w:date="2020-07-04T13:35:00Z">
            <w:rPr>
              <w:rFonts w:ascii="Times New Roman" w:hAnsi="Times New Roman" w:cs="Times New Roman"/>
              <w:highlight w:val="yellow"/>
              <w:lang w:val="en-US"/>
            </w:rPr>
          </w:rPrChange>
        </w:rPr>
        <w:t xml:space="preserve">acterial phylogeny, taxonomy, or functional profiling, as this genetic marker contains conserved </w:t>
      </w:r>
      <w:proofErr w:type="spellStart"/>
      <w:r w:rsidR="00746EBB" w:rsidRPr="009332F4">
        <w:rPr>
          <w:rFonts w:ascii="Times New Roman" w:hAnsi="Times New Roman" w:cs="Times New Roman"/>
          <w:lang w:val="en-US"/>
          <w:rPrChange w:id="173" w:author="Sudhakaran M." w:date="2020-07-04T13:35:00Z">
            <w:rPr>
              <w:rFonts w:ascii="Times New Roman" w:hAnsi="Times New Roman" w:cs="Times New Roman"/>
              <w:highlight w:val="yellow"/>
              <w:lang w:val="en-US"/>
            </w:rPr>
          </w:rPrChange>
        </w:rPr>
        <w:t>hypervariable</w:t>
      </w:r>
      <w:proofErr w:type="spellEnd"/>
      <w:r w:rsidR="00746EBB" w:rsidRPr="009332F4">
        <w:rPr>
          <w:rFonts w:ascii="Times New Roman" w:hAnsi="Times New Roman" w:cs="Times New Roman"/>
          <w:lang w:val="en-US"/>
          <w:rPrChange w:id="174" w:author="Sudhakaran M." w:date="2020-07-04T13:35:00Z">
            <w:rPr>
              <w:rFonts w:ascii="Times New Roman" w:hAnsi="Times New Roman" w:cs="Times New Roman"/>
              <w:highlight w:val="yellow"/>
              <w:lang w:val="en-US"/>
            </w:rPr>
          </w:rPrChange>
        </w:rPr>
        <w:t xml:space="preserve"> regions</w:t>
      </w:r>
      <w:r w:rsidR="009C56C5" w:rsidRPr="009332F4">
        <w:rPr>
          <w:rFonts w:ascii="Times New Roman" w:hAnsi="Times New Roman" w:cs="Times New Roman"/>
          <w:lang w:val="en-US"/>
          <w:rPrChange w:id="175" w:author="Sudhakaran M." w:date="2020-07-04T13:35:00Z">
            <w:rPr>
              <w:rFonts w:ascii="Times New Roman" w:hAnsi="Times New Roman" w:cs="Times New Roman"/>
              <w:highlight w:val="yellow"/>
              <w:lang w:val="en-US"/>
            </w:rPr>
          </w:rPrChange>
        </w:rPr>
        <w:t xml:space="preserve"> [</w:t>
      </w:r>
      <w:r w:rsidR="00CC0CDA" w:rsidRPr="009332F4">
        <w:rPr>
          <w:rFonts w:ascii="Times New Roman" w:hAnsi="Times New Roman" w:cs="Times New Roman"/>
          <w:lang w:val="en-US"/>
          <w:rPrChange w:id="176" w:author="Sudhakaran M." w:date="2020-07-04T13:35:00Z">
            <w:rPr>
              <w:rFonts w:ascii="Times New Roman" w:hAnsi="Times New Roman" w:cs="Times New Roman"/>
              <w:highlight w:val="yellow"/>
              <w:lang w:val="en-US"/>
            </w:rPr>
          </w:rPrChange>
        </w:rPr>
        <w:t>87</w:t>
      </w:r>
      <w:r w:rsidR="009C56C5" w:rsidRPr="009332F4">
        <w:rPr>
          <w:rFonts w:ascii="Times New Roman" w:hAnsi="Times New Roman" w:cs="Times New Roman"/>
          <w:lang w:val="en-US"/>
          <w:rPrChange w:id="177" w:author="Sudhakaran M." w:date="2020-07-04T13:35:00Z">
            <w:rPr>
              <w:rFonts w:ascii="Times New Roman" w:hAnsi="Times New Roman" w:cs="Times New Roman"/>
              <w:highlight w:val="yellow"/>
              <w:lang w:val="en-US"/>
            </w:rPr>
          </w:rPrChange>
        </w:rPr>
        <w:t>]</w:t>
      </w:r>
      <w:r w:rsidR="00746EBB" w:rsidRPr="009332F4">
        <w:rPr>
          <w:rFonts w:ascii="Times New Roman" w:hAnsi="Times New Roman" w:cs="Times New Roman"/>
          <w:lang w:val="en-US"/>
          <w:rPrChange w:id="178" w:author="Sudhakaran M." w:date="2020-07-04T13:35:00Z">
            <w:rPr>
              <w:rFonts w:ascii="Times New Roman" w:hAnsi="Times New Roman" w:cs="Times New Roman"/>
              <w:highlight w:val="yellow"/>
              <w:lang w:val="en-US"/>
            </w:rPr>
          </w:rPrChange>
        </w:rPr>
        <w:t>. Once the bacteria composition has been identified, associations between bacteria and measured parameters</w:t>
      </w:r>
      <w:r w:rsidR="009C56C5" w:rsidRPr="009332F4">
        <w:rPr>
          <w:rFonts w:ascii="Times New Roman" w:hAnsi="Times New Roman" w:cs="Times New Roman"/>
          <w:lang w:val="en-US"/>
          <w:rPrChange w:id="179" w:author="Sudhakaran M." w:date="2020-07-04T13:35:00Z">
            <w:rPr>
              <w:rFonts w:ascii="Times New Roman" w:hAnsi="Times New Roman" w:cs="Times New Roman"/>
              <w:highlight w:val="yellow"/>
              <w:lang w:val="en-US"/>
            </w:rPr>
          </w:rPrChange>
        </w:rPr>
        <w:t xml:space="preserve">, here particularly stress exposure and </w:t>
      </w:r>
      <w:r w:rsidR="00746EBB" w:rsidRPr="009332F4">
        <w:rPr>
          <w:rFonts w:ascii="Times New Roman" w:hAnsi="Times New Roman" w:cs="Times New Roman"/>
          <w:lang w:val="en-US"/>
          <w:rPrChange w:id="180" w:author="Sudhakaran M." w:date="2020-07-04T13:35:00Z">
            <w:rPr>
              <w:rFonts w:ascii="Times New Roman" w:hAnsi="Times New Roman" w:cs="Times New Roman"/>
              <w:highlight w:val="yellow"/>
              <w:lang w:val="en-US"/>
            </w:rPr>
          </w:rPrChange>
        </w:rPr>
        <w:t>resilience mechanisms</w:t>
      </w:r>
      <w:r w:rsidR="00F70408" w:rsidRPr="009332F4">
        <w:rPr>
          <w:rFonts w:ascii="Times New Roman" w:hAnsi="Times New Roman" w:cs="Times New Roman"/>
          <w:lang w:val="en-US"/>
          <w:rPrChange w:id="181" w:author="Sudhakaran M." w:date="2020-07-04T13:35:00Z">
            <w:rPr>
              <w:rFonts w:ascii="Times New Roman" w:hAnsi="Times New Roman" w:cs="Times New Roman"/>
              <w:highlight w:val="yellow"/>
              <w:lang w:val="en-US"/>
            </w:rPr>
          </w:rPrChange>
        </w:rPr>
        <w:t>,</w:t>
      </w:r>
      <w:r w:rsidR="00746EBB" w:rsidRPr="009332F4">
        <w:rPr>
          <w:rFonts w:ascii="Times New Roman" w:hAnsi="Times New Roman" w:cs="Times New Roman"/>
          <w:lang w:val="en-US"/>
          <w:rPrChange w:id="182" w:author="Sudhakaran M." w:date="2020-07-04T13:35:00Z">
            <w:rPr>
              <w:rFonts w:ascii="Times New Roman" w:hAnsi="Times New Roman" w:cs="Times New Roman"/>
              <w:highlight w:val="yellow"/>
              <w:lang w:val="en-US"/>
            </w:rPr>
          </w:rPrChange>
        </w:rPr>
        <w:t xml:space="preserve"> can be explored.</w:t>
      </w:r>
    </w:p>
    <w:p w:rsidR="00AF24CD" w:rsidRPr="009332F4" w:rsidRDefault="00AF24CD" w:rsidP="00E02DB7">
      <w:pPr>
        <w:jc w:val="both"/>
        <w:rPr>
          <w:rFonts w:ascii="Times New Roman" w:hAnsi="Times New Roman" w:cs="Times New Roman"/>
          <w:lang w:val="en-US"/>
          <w:rPrChange w:id="183" w:author="Sudhakaran M." w:date="2020-07-04T13:35:00Z">
            <w:rPr>
              <w:rFonts w:ascii="Times New Roman" w:hAnsi="Times New Roman" w:cs="Times New Roman"/>
              <w:lang w:val="en-US"/>
            </w:rPr>
          </w:rPrChange>
        </w:rPr>
      </w:pPr>
      <w:r w:rsidRPr="009332F4">
        <w:rPr>
          <w:rFonts w:ascii="Times New Roman" w:hAnsi="Times New Roman" w:cs="Times New Roman"/>
          <w:i/>
          <w:lang w:val="en-US"/>
          <w:rPrChange w:id="184" w:author="Sudhakaran M." w:date="2020-07-04T13:35:00Z">
            <w:rPr>
              <w:rFonts w:ascii="Times New Roman" w:hAnsi="Times New Roman" w:cs="Times New Roman"/>
              <w:i/>
              <w:highlight w:val="yellow"/>
              <w:lang w:val="en-US"/>
            </w:rPr>
          </w:rPrChange>
        </w:rPr>
        <w:t>Hair samples</w:t>
      </w:r>
      <w:r w:rsidRPr="009332F4">
        <w:rPr>
          <w:rFonts w:ascii="Times New Roman" w:hAnsi="Times New Roman" w:cs="Times New Roman"/>
          <w:lang w:val="en-US"/>
          <w:rPrChange w:id="185" w:author="Sudhakaran M." w:date="2020-07-04T13:35:00Z">
            <w:rPr>
              <w:rFonts w:ascii="Times New Roman" w:hAnsi="Times New Roman" w:cs="Times New Roman"/>
              <w:highlight w:val="yellow"/>
              <w:lang w:val="en-US"/>
            </w:rPr>
          </w:rPrChange>
        </w:rPr>
        <w:t>:</w:t>
      </w:r>
      <w:r w:rsidR="00A02869" w:rsidRPr="009332F4">
        <w:rPr>
          <w:rFonts w:ascii="Times New Roman" w:hAnsi="Times New Roman" w:cs="Times New Roman"/>
          <w:lang w:val="en-US"/>
          <w:rPrChange w:id="186" w:author="Sudhakaran M." w:date="2020-07-04T13:35:00Z">
            <w:rPr>
              <w:rFonts w:ascii="Times New Roman" w:hAnsi="Times New Roman" w:cs="Times New Roman"/>
              <w:highlight w:val="yellow"/>
              <w:lang w:val="en-US"/>
            </w:rPr>
          </w:rPrChange>
        </w:rPr>
        <w:t xml:space="preserve"> Being incorporated into the growing hair, hair cortisol concentration</w:t>
      </w:r>
      <w:r w:rsidR="0090019E" w:rsidRPr="009332F4">
        <w:rPr>
          <w:rFonts w:ascii="Times New Roman" w:hAnsi="Times New Roman" w:cs="Times New Roman"/>
          <w:lang w:val="en-US"/>
          <w:rPrChange w:id="187" w:author="Sudhakaran M." w:date="2020-07-04T13:35:00Z">
            <w:rPr>
              <w:rFonts w:ascii="Times New Roman" w:hAnsi="Times New Roman" w:cs="Times New Roman"/>
              <w:highlight w:val="yellow"/>
              <w:lang w:val="en-US"/>
            </w:rPr>
          </w:rPrChange>
        </w:rPr>
        <w:t>s (HCC)</w:t>
      </w:r>
      <w:r w:rsidR="00A02869" w:rsidRPr="009332F4">
        <w:rPr>
          <w:rFonts w:ascii="Times New Roman" w:hAnsi="Times New Roman" w:cs="Times New Roman"/>
          <w:lang w:val="en-US"/>
          <w:rPrChange w:id="188" w:author="Sudhakaran M." w:date="2020-07-04T13:35:00Z">
            <w:rPr>
              <w:rFonts w:ascii="Times New Roman" w:hAnsi="Times New Roman" w:cs="Times New Roman"/>
              <w:highlight w:val="yellow"/>
              <w:lang w:val="en-US"/>
            </w:rPr>
          </w:rPrChange>
        </w:rPr>
        <w:t xml:space="preserve"> are assumed to provide a </w:t>
      </w:r>
      <w:r w:rsidR="0090019E" w:rsidRPr="009332F4">
        <w:rPr>
          <w:rFonts w:ascii="Times New Roman" w:hAnsi="Times New Roman" w:cs="Times New Roman"/>
          <w:lang w:val="en-US"/>
          <w:rPrChange w:id="189" w:author="Sudhakaran M." w:date="2020-07-04T13:35:00Z">
            <w:rPr>
              <w:rFonts w:ascii="Times New Roman" w:hAnsi="Times New Roman" w:cs="Times New Roman"/>
              <w:highlight w:val="yellow"/>
              <w:lang w:val="en-US"/>
            </w:rPr>
          </w:rPrChange>
        </w:rPr>
        <w:t xml:space="preserve">valid index of </w:t>
      </w:r>
      <w:r w:rsidR="00A02869" w:rsidRPr="009332F4">
        <w:rPr>
          <w:rFonts w:ascii="Times New Roman" w:hAnsi="Times New Roman" w:cs="Times New Roman"/>
          <w:lang w:val="en-US"/>
          <w:rPrChange w:id="190" w:author="Sudhakaran M." w:date="2020-07-04T13:35:00Z">
            <w:rPr>
              <w:rFonts w:ascii="Times New Roman" w:hAnsi="Times New Roman" w:cs="Times New Roman"/>
              <w:highlight w:val="yellow"/>
              <w:lang w:val="en-US"/>
            </w:rPr>
          </w:rPrChange>
        </w:rPr>
        <w:t xml:space="preserve">retrospective </w:t>
      </w:r>
      <w:r w:rsidR="0090019E" w:rsidRPr="009332F4">
        <w:rPr>
          <w:rFonts w:ascii="Times New Roman" w:hAnsi="Times New Roman" w:cs="Times New Roman"/>
          <w:lang w:val="en-US"/>
          <w:rPrChange w:id="191" w:author="Sudhakaran M." w:date="2020-07-04T13:35:00Z">
            <w:rPr>
              <w:rFonts w:ascii="Times New Roman" w:hAnsi="Times New Roman" w:cs="Times New Roman"/>
              <w:highlight w:val="yellow"/>
              <w:lang w:val="en-US"/>
            </w:rPr>
          </w:rPrChange>
        </w:rPr>
        <w:t xml:space="preserve">systemic </w:t>
      </w:r>
      <w:r w:rsidR="00A02869" w:rsidRPr="009332F4">
        <w:rPr>
          <w:rFonts w:ascii="Times New Roman" w:hAnsi="Times New Roman" w:cs="Times New Roman"/>
          <w:lang w:val="en-US"/>
          <w:rPrChange w:id="192" w:author="Sudhakaran M." w:date="2020-07-04T13:35:00Z">
            <w:rPr>
              <w:rFonts w:ascii="Times New Roman" w:hAnsi="Times New Roman" w:cs="Times New Roman"/>
              <w:highlight w:val="yellow"/>
              <w:lang w:val="en-US"/>
            </w:rPr>
          </w:rPrChange>
        </w:rPr>
        <w:t>reflection of integrated long-term secretion of the glucocorticoid cortisol over periods of several months</w:t>
      </w:r>
      <w:r w:rsidR="009C56C5" w:rsidRPr="009332F4">
        <w:rPr>
          <w:rFonts w:ascii="Times New Roman" w:hAnsi="Times New Roman" w:cs="Times New Roman"/>
          <w:lang w:val="en-US"/>
          <w:rPrChange w:id="193" w:author="Sudhakaran M." w:date="2020-07-04T13:35:00Z">
            <w:rPr>
              <w:rFonts w:ascii="Times New Roman" w:hAnsi="Times New Roman" w:cs="Times New Roman"/>
              <w:highlight w:val="yellow"/>
              <w:lang w:val="en-US"/>
            </w:rPr>
          </w:rPrChange>
        </w:rPr>
        <w:t xml:space="preserve"> [</w:t>
      </w:r>
      <w:r w:rsidR="000F3D07" w:rsidRPr="009332F4">
        <w:rPr>
          <w:rFonts w:ascii="Times New Roman" w:hAnsi="Times New Roman" w:cs="Times New Roman"/>
          <w:lang w:val="en-US"/>
          <w:rPrChange w:id="194" w:author="Sudhakaran M." w:date="2020-07-04T13:35:00Z">
            <w:rPr>
              <w:rFonts w:ascii="Times New Roman" w:hAnsi="Times New Roman" w:cs="Times New Roman"/>
              <w:highlight w:val="yellow"/>
              <w:lang w:val="en-US"/>
            </w:rPr>
          </w:rPrChange>
        </w:rPr>
        <w:t>73</w:t>
      </w:r>
      <w:r w:rsidR="00A02869" w:rsidRPr="009332F4">
        <w:rPr>
          <w:rFonts w:ascii="Times New Roman" w:hAnsi="Times New Roman" w:cs="Times New Roman"/>
          <w:lang w:val="en-US"/>
          <w:rPrChange w:id="195" w:author="Sudhakaran M." w:date="2020-07-04T13:35:00Z">
            <w:rPr>
              <w:rFonts w:ascii="Times New Roman" w:hAnsi="Times New Roman" w:cs="Times New Roman"/>
              <w:highlight w:val="yellow"/>
              <w:lang w:val="en-US"/>
            </w:rPr>
          </w:rPrChange>
        </w:rPr>
        <w:t>.</w:t>
      </w:r>
      <w:r w:rsidR="0090019E" w:rsidRPr="009332F4">
        <w:rPr>
          <w:rFonts w:ascii="Times New Roman" w:hAnsi="Times New Roman" w:cs="Times New Roman"/>
          <w:lang w:val="en-US"/>
          <w:rPrChange w:id="196" w:author="Sudhakaran M." w:date="2020-07-04T13:35:00Z">
            <w:rPr>
              <w:rFonts w:ascii="Times New Roman" w:hAnsi="Times New Roman" w:cs="Times New Roman"/>
              <w:highlight w:val="yellow"/>
              <w:lang w:val="en-US"/>
            </w:rPr>
          </w:rPrChange>
        </w:rPr>
        <w:t xml:space="preserve"> We aim to util</w:t>
      </w:r>
      <w:r w:rsidR="008700EC" w:rsidRPr="009332F4">
        <w:rPr>
          <w:rFonts w:ascii="Times New Roman" w:hAnsi="Times New Roman" w:cs="Times New Roman"/>
          <w:lang w:val="en-US"/>
          <w:rPrChange w:id="197" w:author="Sudhakaran M." w:date="2020-07-04T13:35:00Z">
            <w:rPr>
              <w:rFonts w:ascii="Times New Roman" w:hAnsi="Times New Roman" w:cs="Times New Roman"/>
              <w:highlight w:val="yellow"/>
              <w:lang w:val="en-US"/>
            </w:rPr>
          </w:rPrChange>
        </w:rPr>
        <w:t>ize HCC to answer the question of its mediating role in chronic stress and health related conditions.</w:t>
      </w:r>
      <w:r w:rsidR="008700EC" w:rsidRPr="009332F4">
        <w:rPr>
          <w:rFonts w:ascii="Times New Roman" w:hAnsi="Times New Roman" w:cs="Times New Roman"/>
          <w:lang w:val="en-US"/>
        </w:rPr>
        <w:t xml:space="preserve"> </w:t>
      </w:r>
    </w:p>
    <w:p w:rsidR="002A2EBF" w:rsidRPr="009332F4" w:rsidRDefault="002A2EBF" w:rsidP="002A2EBF">
      <w:pPr>
        <w:rPr>
          <w:rFonts w:ascii="Times New Roman" w:hAnsi="Times New Roman" w:cs="Times New Roman"/>
          <w:lang w:val="en-GB"/>
          <w:rPrChange w:id="198" w:author="Sudhakaran M." w:date="2020-07-04T13:35:00Z">
            <w:rPr>
              <w:rFonts w:ascii="Times New Roman" w:hAnsi="Times New Roman" w:cs="Times New Roman"/>
              <w:lang w:val="en-GB"/>
            </w:rPr>
          </w:rPrChange>
        </w:rPr>
      </w:pPr>
    </w:p>
    <w:p w:rsidR="002A2EBF" w:rsidRPr="009332F4" w:rsidRDefault="002A2EBF" w:rsidP="002A2EBF">
      <w:pPr>
        <w:rPr>
          <w:rFonts w:ascii="Times New Roman" w:hAnsi="Times New Roman" w:cs="Times New Roman"/>
          <w:b/>
          <w:lang w:val="en-GB"/>
          <w:rPrChange w:id="199" w:author="Sudhakaran M." w:date="2020-07-04T13:35:00Z">
            <w:rPr>
              <w:rFonts w:ascii="Times New Roman" w:hAnsi="Times New Roman" w:cs="Times New Roman"/>
              <w:b/>
              <w:lang w:val="en-GB"/>
            </w:rPr>
          </w:rPrChange>
        </w:rPr>
      </w:pPr>
      <w:r w:rsidRPr="009332F4">
        <w:rPr>
          <w:rFonts w:ascii="Times New Roman" w:hAnsi="Times New Roman" w:cs="Times New Roman"/>
          <w:b/>
          <w:lang w:val="en-GB"/>
          <w:rPrChange w:id="200" w:author="Sudhakaran M." w:date="2020-07-04T13:35:00Z">
            <w:rPr>
              <w:rFonts w:ascii="Times New Roman" w:hAnsi="Times New Roman" w:cs="Times New Roman"/>
              <w:b/>
              <w:lang w:val="en-GB"/>
            </w:rPr>
          </w:rPrChange>
        </w:rPr>
        <w:t>Additional assessment of bodily composition and physical fitness at baseline assessments</w:t>
      </w:r>
    </w:p>
    <w:p w:rsidR="001B1EDB" w:rsidRPr="002A2EBF" w:rsidRDefault="002A2EBF">
      <w:pPr>
        <w:rPr>
          <w:lang w:val="en-GB"/>
        </w:rPr>
      </w:pPr>
      <w:r w:rsidRPr="009332F4">
        <w:rPr>
          <w:rFonts w:ascii="Times New Roman" w:hAnsi="Times New Roman" w:cs="Times New Roman"/>
          <w:lang w:val="en-GB"/>
          <w:rPrChange w:id="201" w:author="Sudhakaran M." w:date="2020-07-04T13:35:00Z">
            <w:rPr>
              <w:rFonts w:ascii="Times New Roman" w:hAnsi="Times New Roman" w:cs="Times New Roman"/>
              <w:lang w:val="en-GB"/>
            </w:rPr>
          </w:rPrChange>
        </w:rPr>
        <w:t>Subsequent</w:t>
      </w:r>
      <w:r w:rsidR="00204493" w:rsidRPr="009332F4">
        <w:rPr>
          <w:rFonts w:ascii="Times New Roman" w:hAnsi="Times New Roman" w:cs="Times New Roman"/>
          <w:lang w:val="en-GB"/>
          <w:rPrChange w:id="202" w:author="Sudhakaran M." w:date="2020-07-04T13:35:00Z">
            <w:rPr>
              <w:rFonts w:ascii="Times New Roman" w:hAnsi="Times New Roman" w:cs="Times New Roman"/>
              <w:lang w:val="en-GB"/>
            </w:rPr>
          </w:rPrChange>
        </w:rPr>
        <w:t>ly</w:t>
      </w:r>
      <w:r w:rsidRPr="009332F4">
        <w:rPr>
          <w:rFonts w:ascii="Times New Roman" w:hAnsi="Times New Roman" w:cs="Times New Roman"/>
          <w:lang w:val="en-GB"/>
          <w:rPrChange w:id="203" w:author="Sudhakaran M." w:date="2020-07-04T13:35:00Z">
            <w:rPr>
              <w:rFonts w:ascii="Times New Roman" w:hAnsi="Times New Roman" w:cs="Times New Roman"/>
              <w:lang w:val="en-GB"/>
            </w:rPr>
          </w:rPrChange>
        </w:rPr>
        <w:t xml:space="preserve"> to the neuropsychological test battery at baseline assessments (B0-B2), subjects are asked to participate in a detailed assessment of bodily composition and several physical fitness components. Assessments include the measurement of skinfold thickness, using a </w:t>
      </w:r>
      <w:proofErr w:type="spellStart"/>
      <w:r w:rsidRPr="009332F4">
        <w:rPr>
          <w:rFonts w:ascii="Times New Roman" w:hAnsi="Times New Roman" w:cs="Times New Roman"/>
          <w:lang w:val="en-GB"/>
          <w:rPrChange w:id="204" w:author="Sudhakaran M." w:date="2020-07-04T13:35:00Z">
            <w:rPr>
              <w:rFonts w:ascii="Times New Roman" w:hAnsi="Times New Roman" w:cs="Times New Roman"/>
              <w:lang w:val="en-GB"/>
            </w:rPr>
          </w:rPrChange>
        </w:rPr>
        <w:t>caliper</w:t>
      </w:r>
      <w:proofErr w:type="spellEnd"/>
      <w:r w:rsidRPr="009332F4">
        <w:rPr>
          <w:rFonts w:ascii="Times New Roman" w:hAnsi="Times New Roman" w:cs="Times New Roman"/>
          <w:lang w:val="en-GB"/>
          <w:rPrChange w:id="205" w:author="Sudhakaran M." w:date="2020-07-04T13:35:00Z">
            <w:rPr>
              <w:rFonts w:ascii="Times New Roman" w:hAnsi="Times New Roman" w:cs="Times New Roman"/>
              <w:lang w:val="en-GB"/>
            </w:rPr>
          </w:rPrChange>
        </w:rPr>
        <w:t xml:space="preserve"> (</w:t>
      </w:r>
      <w:proofErr w:type="spellStart"/>
      <w:r w:rsidRPr="009332F4">
        <w:rPr>
          <w:rFonts w:ascii="Times New Roman" w:hAnsi="Times New Roman" w:cs="Times New Roman"/>
          <w:lang w:val="en-GB"/>
          <w:rPrChange w:id="206" w:author="Sudhakaran M." w:date="2020-07-04T13:35:00Z">
            <w:rPr>
              <w:rFonts w:ascii="Times New Roman" w:hAnsi="Times New Roman" w:cs="Times New Roman"/>
              <w:lang w:val="en-GB"/>
            </w:rPr>
          </w:rPrChange>
        </w:rPr>
        <w:t>holtain</w:t>
      </w:r>
      <w:proofErr w:type="spellEnd"/>
      <w:r w:rsidRPr="009332F4">
        <w:rPr>
          <w:rFonts w:ascii="Times New Roman" w:hAnsi="Times New Roman" w:cs="Times New Roman"/>
          <w:lang w:val="en-GB"/>
          <w:rPrChange w:id="207" w:author="Sudhakaran M." w:date="2020-07-04T13:35:00Z">
            <w:rPr>
              <w:rFonts w:ascii="Times New Roman" w:hAnsi="Times New Roman" w:cs="Times New Roman"/>
              <w:lang w:val="en-GB"/>
            </w:rPr>
          </w:rPrChange>
        </w:rPr>
        <w:t xml:space="preserve"> </w:t>
      </w:r>
      <w:proofErr w:type="spellStart"/>
      <w:r w:rsidR="002F5019" w:rsidRPr="009332F4">
        <w:rPr>
          <w:rFonts w:ascii="Times New Roman" w:hAnsi="Times New Roman" w:cs="Times New Roman"/>
          <w:lang w:val="en-GB"/>
          <w:rPrChange w:id="208" w:author="Sudhakaran M." w:date="2020-07-04T13:35:00Z">
            <w:rPr>
              <w:rFonts w:ascii="Times New Roman" w:hAnsi="Times New Roman" w:cs="Times New Roman"/>
              <w:lang w:val="en-GB"/>
            </w:rPr>
          </w:rPrChange>
        </w:rPr>
        <w:t>skinfold</w:t>
      </w:r>
      <w:proofErr w:type="spellEnd"/>
      <w:r w:rsidRPr="009332F4">
        <w:rPr>
          <w:rFonts w:ascii="Times New Roman" w:hAnsi="Times New Roman" w:cs="Times New Roman"/>
          <w:lang w:val="en-GB"/>
          <w:rPrChange w:id="209" w:author="Sudhakaran M." w:date="2020-07-04T13:35:00Z">
            <w:rPr>
              <w:rFonts w:ascii="Times New Roman" w:hAnsi="Times New Roman" w:cs="Times New Roman"/>
              <w:lang w:val="en-GB"/>
            </w:rPr>
          </w:rPrChange>
        </w:rPr>
        <w:t xml:space="preserve"> </w:t>
      </w:r>
      <w:proofErr w:type="spellStart"/>
      <w:r w:rsidRPr="009332F4">
        <w:rPr>
          <w:rFonts w:ascii="Times New Roman" w:hAnsi="Times New Roman" w:cs="Times New Roman"/>
          <w:lang w:val="en-GB"/>
          <w:rPrChange w:id="210" w:author="Sudhakaran M." w:date="2020-07-04T13:35:00Z">
            <w:rPr>
              <w:rFonts w:ascii="Times New Roman" w:hAnsi="Times New Roman" w:cs="Times New Roman"/>
              <w:lang w:val="en-GB"/>
            </w:rPr>
          </w:rPrChange>
        </w:rPr>
        <w:t>calipers</w:t>
      </w:r>
      <w:proofErr w:type="spellEnd"/>
      <w:r w:rsidRPr="009332F4">
        <w:rPr>
          <w:rFonts w:ascii="Times New Roman" w:hAnsi="Times New Roman" w:cs="Times New Roman"/>
          <w:lang w:val="en-GB"/>
          <w:rPrChange w:id="211" w:author="Sudhakaran M." w:date="2020-07-04T13:35:00Z">
            <w:rPr>
              <w:rFonts w:ascii="Times New Roman" w:hAnsi="Times New Roman" w:cs="Times New Roman"/>
              <w:lang w:val="en-GB"/>
            </w:rPr>
          </w:rPrChange>
        </w:rPr>
        <w:t>) to perform a seven-site skinfold body fat measurement according to standard procedures recommended by the International Society for t</w:t>
      </w:r>
      <w:r w:rsidR="00FB33F6" w:rsidRPr="009332F4">
        <w:rPr>
          <w:rFonts w:ascii="Times New Roman" w:hAnsi="Times New Roman" w:cs="Times New Roman"/>
          <w:lang w:val="en-GB"/>
          <w:rPrChange w:id="212" w:author="Sudhakaran M." w:date="2020-07-04T13:35:00Z">
            <w:rPr>
              <w:rFonts w:ascii="Times New Roman" w:hAnsi="Times New Roman" w:cs="Times New Roman"/>
              <w:lang w:val="en-GB"/>
            </w:rPr>
          </w:rPrChange>
        </w:rPr>
        <w:t xml:space="preserve">he Advancement of </w:t>
      </w:r>
      <w:proofErr w:type="spellStart"/>
      <w:r w:rsidR="00FB33F6" w:rsidRPr="009332F4">
        <w:rPr>
          <w:rFonts w:ascii="Times New Roman" w:hAnsi="Times New Roman" w:cs="Times New Roman"/>
          <w:lang w:val="en-GB"/>
          <w:rPrChange w:id="213" w:author="Sudhakaran M." w:date="2020-07-04T13:35:00Z">
            <w:rPr>
              <w:rFonts w:ascii="Times New Roman" w:hAnsi="Times New Roman" w:cs="Times New Roman"/>
              <w:lang w:val="en-GB"/>
            </w:rPr>
          </w:rPrChange>
        </w:rPr>
        <w:t>Kinanthropome</w:t>
      </w:r>
      <w:r w:rsidRPr="009332F4">
        <w:rPr>
          <w:rFonts w:ascii="Times New Roman" w:hAnsi="Times New Roman" w:cs="Times New Roman"/>
          <w:lang w:val="en-GB"/>
          <w:rPrChange w:id="214" w:author="Sudhakaran M." w:date="2020-07-04T13:35:00Z">
            <w:rPr>
              <w:rFonts w:ascii="Times New Roman" w:hAnsi="Times New Roman" w:cs="Times New Roman"/>
              <w:lang w:val="en-GB"/>
            </w:rPr>
          </w:rPrChange>
        </w:rPr>
        <w:t>t</w:t>
      </w:r>
      <w:r w:rsidR="00FB33F6" w:rsidRPr="009332F4">
        <w:rPr>
          <w:rFonts w:ascii="Times New Roman" w:hAnsi="Times New Roman" w:cs="Times New Roman"/>
          <w:lang w:val="en-GB"/>
          <w:rPrChange w:id="215" w:author="Sudhakaran M." w:date="2020-07-04T13:35:00Z">
            <w:rPr>
              <w:rFonts w:ascii="Times New Roman" w:hAnsi="Times New Roman" w:cs="Times New Roman"/>
              <w:lang w:val="en-GB"/>
            </w:rPr>
          </w:rPrChange>
        </w:rPr>
        <w:t>r</w:t>
      </w:r>
      <w:r w:rsidRPr="009332F4">
        <w:rPr>
          <w:rFonts w:ascii="Times New Roman" w:hAnsi="Times New Roman" w:cs="Times New Roman"/>
          <w:lang w:val="en-GB"/>
          <w:rPrChange w:id="216" w:author="Sudhakaran M." w:date="2020-07-04T13:35:00Z">
            <w:rPr>
              <w:rFonts w:ascii="Times New Roman" w:hAnsi="Times New Roman" w:cs="Times New Roman"/>
              <w:lang w:val="en-GB"/>
            </w:rPr>
          </w:rPrChange>
        </w:rPr>
        <w:t>y</w:t>
      </w:r>
      <w:proofErr w:type="spellEnd"/>
      <w:r w:rsidRPr="009332F4">
        <w:rPr>
          <w:rFonts w:ascii="Times New Roman" w:hAnsi="Times New Roman" w:cs="Times New Roman"/>
          <w:lang w:val="en-GB"/>
          <w:rPrChange w:id="217" w:author="Sudhakaran M." w:date="2020-07-04T13:35:00Z">
            <w:rPr>
              <w:rFonts w:ascii="Times New Roman" w:hAnsi="Times New Roman" w:cs="Times New Roman"/>
              <w:lang w:val="en-GB"/>
            </w:rPr>
          </w:rPrChange>
        </w:rPr>
        <w:t xml:space="preserve"> (ISAK;</w:t>
      </w:r>
      <w:r w:rsidR="00883E50" w:rsidRPr="009332F4">
        <w:rPr>
          <w:rFonts w:ascii="Times New Roman" w:hAnsi="Times New Roman" w:cs="Times New Roman"/>
          <w:lang w:val="en-GB"/>
          <w:rPrChange w:id="218" w:author="Sudhakaran M." w:date="2020-07-04T13:35:00Z">
            <w:rPr>
              <w:rFonts w:ascii="Times New Roman" w:hAnsi="Times New Roman" w:cs="Times New Roman"/>
              <w:lang w:val="en-GB"/>
            </w:rPr>
          </w:rPrChange>
        </w:rPr>
        <w:t xml:space="preserve"> </w:t>
      </w:r>
      <w:r w:rsidR="00FE7B3C" w:rsidRPr="009332F4">
        <w:rPr>
          <w:rFonts w:ascii="Times New Roman" w:hAnsi="Times New Roman" w:cs="Times New Roman"/>
          <w:lang w:val="en-GB"/>
          <w:rPrChange w:id="219" w:author="Sudhakaran M." w:date="2020-07-04T13:35:00Z">
            <w:rPr>
              <w:rFonts w:ascii="Times New Roman" w:hAnsi="Times New Roman" w:cs="Times New Roman"/>
              <w:lang w:val="en-GB"/>
            </w:rPr>
          </w:rPrChange>
        </w:rPr>
        <w:t>[</w:t>
      </w:r>
      <w:r w:rsidR="00CC0CDA" w:rsidRPr="009332F4">
        <w:rPr>
          <w:rFonts w:ascii="Times New Roman" w:hAnsi="Times New Roman" w:cs="Times New Roman"/>
          <w:lang w:val="en-GB"/>
          <w:rPrChange w:id="220" w:author="Sudhakaran M." w:date="2020-07-04T13:35:00Z">
            <w:rPr>
              <w:rFonts w:ascii="Times New Roman" w:hAnsi="Times New Roman" w:cs="Times New Roman"/>
              <w:lang w:val="en-GB"/>
            </w:rPr>
          </w:rPrChange>
        </w:rPr>
        <w:t>8</w:t>
      </w:r>
      <w:r w:rsidR="000F3D07" w:rsidRPr="009332F4">
        <w:rPr>
          <w:rFonts w:ascii="Times New Roman" w:hAnsi="Times New Roman" w:cs="Times New Roman"/>
          <w:lang w:val="en-GB"/>
          <w:rPrChange w:id="221" w:author="Sudhakaran M." w:date="2020-07-04T13:35:00Z">
            <w:rPr>
              <w:rFonts w:ascii="Times New Roman" w:hAnsi="Times New Roman" w:cs="Times New Roman"/>
              <w:lang w:val="en-GB"/>
            </w:rPr>
          </w:rPrChange>
        </w:rPr>
        <w:t>8</w:t>
      </w:r>
      <w:r w:rsidR="00FE7B3C" w:rsidRPr="009332F4">
        <w:rPr>
          <w:rFonts w:ascii="Times New Roman" w:hAnsi="Times New Roman" w:cs="Times New Roman"/>
          <w:lang w:val="en-GB"/>
          <w:rPrChange w:id="222" w:author="Sudhakaran M." w:date="2020-07-04T13:35:00Z">
            <w:rPr>
              <w:rFonts w:ascii="Times New Roman" w:hAnsi="Times New Roman" w:cs="Times New Roman"/>
              <w:lang w:val="en-GB"/>
            </w:rPr>
          </w:rPrChange>
        </w:rPr>
        <w:t>]</w:t>
      </w:r>
      <w:r w:rsidRPr="009332F4">
        <w:rPr>
          <w:rFonts w:ascii="Times New Roman" w:hAnsi="Times New Roman" w:cs="Times New Roman"/>
          <w:lang w:val="en-GB"/>
          <w:rPrChange w:id="223" w:author="Sudhakaran M." w:date="2020-07-04T13:35:00Z">
            <w:rPr>
              <w:rFonts w:ascii="Times New Roman" w:hAnsi="Times New Roman" w:cs="Times New Roman"/>
              <w:lang w:val="en-GB"/>
            </w:rPr>
          </w:rPrChange>
        </w:rPr>
        <w:t xml:space="preserve">). Cardiorespiratory fitness (CRF) is measured by the Chester Step Test in order to predict maximal oxygen uptake (VO2max) </w:t>
      </w:r>
      <w:r w:rsidR="00FE7B3C" w:rsidRPr="009332F4">
        <w:rPr>
          <w:rFonts w:ascii="Times New Roman" w:hAnsi="Times New Roman" w:cs="Times New Roman"/>
          <w:lang w:val="en-GB"/>
          <w:rPrChange w:id="224" w:author="Sudhakaran M." w:date="2020-07-04T13:35:00Z">
            <w:rPr>
              <w:rFonts w:ascii="Times New Roman" w:hAnsi="Times New Roman" w:cs="Times New Roman"/>
              <w:lang w:val="en-GB"/>
            </w:rPr>
          </w:rPrChange>
        </w:rPr>
        <w:t>[</w:t>
      </w:r>
      <w:r w:rsidR="000F3D07" w:rsidRPr="009332F4">
        <w:rPr>
          <w:rFonts w:ascii="Times New Roman" w:hAnsi="Times New Roman" w:cs="Times New Roman"/>
          <w:lang w:val="en-GB"/>
          <w:rPrChange w:id="225" w:author="Sudhakaran M." w:date="2020-07-04T13:35:00Z">
            <w:rPr>
              <w:rFonts w:ascii="Times New Roman" w:hAnsi="Times New Roman" w:cs="Times New Roman"/>
              <w:lang w:val="en-GB"/>
            </w:rPr>
          </w:rPrChange>
        </w:rPr>
        <w:t>89</w:t>
      </w:r>
      <w:r w:rsidR="00FE7B3C" w:rsidRPr="009332F4">
        <w:rPr>
          <w:rFonts w:ascii="Times New Roman" w:hAnsi="Times New Roman" w:cs="Times New Roman"/>
          <w:lang w:val="en-GB"/>
          <w:rPrChange w:id="226" w:author="Sudhakaran M." w:date="2020-07-04T13:35:00Z">
            <w:rPr>
              <w:rFonts w:ascii="Times New Roman" w:hAnsi="Times New Roman" w:cs="Times New Roman"/>
              <w:lang w:val="en-GB"/>
            </w:rPr>
          </w:rPrChange>
        </w:rPr>
        <w:t>]</w:t>
      </w:r>
      <w:r w:rsidRPr="009332F4">
        <w:rPr>
          <w:rFonts w:ascii="Times New Roman" w:hAnsi="Times New Roman" w:cs="Times New Roman"/>
          <w:lang w:val="en-GB"/>
          <w:rPrChange w:id="227" w:author="Sudhakaran M." w:date="2020-07-04T13:35:00Z">
            <w:rPr>
              <w:rFonts w:ascii="Times New Roman" w:hAnsi="Times New Roman" w:cs="Times New Roman"/>
              <w:lang w:val="en-GB"/>
            </w:rPr>
          </w:rPrChange>
        </w:rPr>
        <w:t xml:space="preserve">. </w:t>
      </w:r>
      <w:r w:rsidR="00204493" w:rsidRPr="009332F4">
        <w:rPr>
          <w:rFonts w:ascii="Times New Roman" w:hAnsi="Times New Roman" w:cs="Times New Roman"/>
          <w:lang w:val="en-GB"/>
          <w:rPrChange w:id="228" w:author="Sudhakaran M." w:date="2020-07-04T13:35:00Z">
            <w:rPr>
              <w:rFonts w:ascii="Times New Roman" w:hAnsi="Times New Roman" w:cs="Times New Roman"/>
              <w:lang w:val="en-GB"/>
            </w:rPr>
          </w:rPrChange>
        </w:rPr>
        <w:t xml:space="preserve">Maximum </w:t>
      </w:r>
      <w:r w:rsidRPr="009332F4">
        <w:rPr>
          <w:rFonts w:ascii="Times New Roman" w:hAnsi="Times New Roman" w:cs="Times New Roman"/>
          <w:lang w:val="en-GB"/>
          <w:rPrChange w:id="229" w:author="Sudhakaran M." w:date="2020-07-04T13:35:00Z">
            <w:rPr>
              <w:rFonts w:ascii="Times New Roman" w:hAnsi="Times New Roman" w:cs="Times New Roman"/>
              <w:lang w:val="en-GB"/>
            </w:rPr>
          </w:rPrChange>
        </w:rPr>
        <w:t xml:space="preserve">muscular strength is assessed by a hand grip strength </w:t>
      </w:r>
      <w:r w:rsidR="00204493" w:rsidRPr="009332F4">
        <w:rPr>
          <w:rFonts w:ascii="Times New Roman" w:hAnsi="Times New Roman" w:cs="Times New Roman"/>
          <w:lang w:val="en-GB"/>
          <w:rPrChange w:id="230" w:author="Sudhakaran M." w:date="2020-07-04T13:35:00Z">
            <w:rPr>
              <w:rFonts w:ascii="Times New Roman" w:hAnsi="Times New Roman" w:cs="Times New Roman"/>
              <w:lang w:val="en-GB"/>
            </w:rPr>
          </w:rPrChange>
        </w:rPr>
        <w:t>analogue</w:t>
      </w:r>
      <w:r w:rsidRPr="009332F4">
        <w:rPr>
          <w:rFonts w:ascii="Times New Roman" w:hAnsi="Times New Roman" w:cs="Times New Roman"/>
          <w:lang w:val="en-GB"/>
          <w:rPrChange w:id="231" w:author="Sudhakaran M." w:date="2020-07-04T13:35:00Z">
            <w:rPr>
              <w:rFonts w:ascii="Times New Roman" w:hAnsi="Times New Roman" w:cs="Times New Roman"/>
              <w:lang w:val="en-GB"/>
            </w:rPr>
          </w:rPrChange>
        </w:rPr>
        <w:t xml:space="preserve"> dynamometer (Takei Scientific Instruments Co. Ltd.</w:t>
      </w:r>
      <w:r w:rsidR="00204493" w:rsidRPr="009332F4">
        <w:rPr>
          <w:rFonts w:ascii="Times New Roman" w:hAnsi="Times New Roman" w:cs="Times New Roman"/>
          <w:lang w:val="en-GB"/>
          <w:rPrChange w:id="232" w:author="Sudhakaran M." w:date="2020-07-04T13:35:00Z">
            <w:rPr>
              <w:rFonts w:ascii="Times New Roman" w:hAnsi="Times New Roman" w:cs="Times New Roman"/>
              <w:lang w:val="en-GB"/>
            </w:rPr>
          </w:rPrChange>
        </w:rPr>
        <w:t>;</w:t>
      </w:r>
      <w:r w:rsidR="00883E50" w:rsidRPr="009332F4">
        <w:rPr>
          <w:rFonts w:ascii="Times New Roman" w:hAnsi="Times New Roman" w:cs="Times New Roman"/>
          <w:lang w:val="en-GB"/>
          <w:rPrChange w:id="233" w:author="Sudhakaran M." w:date="2020-07-04T13:35:00Z">
            <w:rPr>
              <w:rFonts w:ascii="Times New Roman" w:hAnsi="Times New Roman" w:cs="Times New Roman"/>
              <w:lang w:val="en-GB"/>
            </w:rPr>
          </w:rPrChange>
        </w:rPr>
        <w:t xml:space="preserve"> </w:t>
      </w:r>
      <w:r w:rsidR="00FE7B3C" w:rsidRPr="009332F4">
        <w:rPr>
          <w:rFonts w:ascii="Times New Roman" w:hAnsi="Times New Roman" w:cs="Times New Roman"/>
          <w:lang w:val="en-GB"/>
          <w:rPrChange w:id="234" w:author="Sudhakaran M." w:date="2020-07-04T13:35:00Z">
            <w:rPr>
              <w:rFonts w:ascii="Times New Roman" w:hAnsi="Times New Roman" w:cs="Times New Roman"/>
              <w:lang w:val="en-GB"/>
            </w:rPr>
          </w:rPrChange>
        </w:rPr>
        <w:t>[</w:t>
      </w:r>
      <w:r w:rsidR="00CC0CDA" w:rsidRPr="009332F4">
        <w:rPr>
          <w:rFonts w:ascii="Times New Roman" w:hAnsi="Times New Roman" w:cs="Times New Roman"/>
          <w:lang w:val="en-GB"/>
          <w:rPrChange w:id="235" w:author="Sudhakaran M." w:date="2020-07-04T13:35:00Z">
            <w:rPr>
              <w:rFonts w:ascii="Times New Roman" w:hAnsi="Times New Roman" w:cs="Times New Roman"/>
              <w:lang w:val="en-GB"/>
            </w:rPr>
          </w:rPrChange>
        </w:rPr>
        <w:t>9</w:t>
      </w:r>
      <w:r w:rsidR="000F3D07" w:rsidRPr="009332F4">
        <w:rPr>
          <w:rFonts w:ascii="Times New Roman" w:hAnsi="Times New Roman" w:cs="Times New Roman"/>
          <w:lang w:val="en-GB"/>
          <w:rPrChange w:id="236" w:author="Sudhakaran M." w:date="2020-07-04T13:35:00Z">
            <w:rPr>
              <w:rFonts w:ascii="Times New Roman" w:hAnsi="Times New Roman" w:cs="Times New Roman"/>
              <w:lang w:val="en-GB"/>
            </w:rPr>
          </w:rPrChange>
        </w:rPr>
        <w:t>0</w:t>
      </w:r>
      <w:r w:rsidR="00FE7B3C" w:rsidRPr="009332F4">
        <w:rPr>
          <w:rFonts w:ascii="Times New Roman" w:hAnsi="Times New Roman" w:cs="Times New Roman"/>
          <w:lang w:val="en-GB"/>
          <w:rPrChange w:id="237" w:author="Sudhakaran M." w:date="2020-07-04T13:35:00Z">
            <w:rPr>
              <w:rFonts w:ascii="Times New Roman" w:hAnsi="Times New Roman" w:cs="Times New Roman"/>
              <w:lang w:val="en-GB"/>
            </w:rPr>
          </w:rPrChange>
        </w:rPr>
        <w:t>]</w:t>
      </w:r>
      <w:r w:rsidRPr="009332F4">
        <w:rPr>
          <w:rFonts w:ascii="Times New Roman" w:hAnsi="Times New Roman" w:cs="Times New Roman"/>
          <w:lang w:val="en-GB"/>
          <w:rPrChange w:id="238" w:author="Sudhakaran M." w:date="2020-07-04T13:35:00Z">
            <w:rPr>
              <w:rFonts w:ascii="Times New Roman" w:hAnsi="Times New Roman" w:cs="Times New Roman"/>
              <w:lang w:val="en-GB"/>
            </w:rPr>
          </w:rPrChange>
        </w:rPr>
        <w:t>) and a standing broad jump test to measure lower limb explosive strength</w:t>
      </w:r>
      <w:r w:rsidR="00194A34" w:rsidRPr="009332F4">
        <w:rPr>
          <w:rFonts w:ascii="Times New Roman" w:hAnsi="Times New Roman" w:cs="Times New Roman"/>
          <w:lang w:val="en-GB"/>
          <w:rPrChange w:id="239" w:author="Sudhakaran M." w:date="2020-07-04T13:35:00Z">
            <w:rPr>
              <w:rFonts w:ascii="Times New Roman" w:hAnsi="Times New Roman" w:cs="Times New Roman"/>
              <w:lang w:val="en-GB"/>
            </w:rPr>
          </w:rPrChange>
        </w:rPr>
        <w:t xml:space="preserve"> [</w:t>
      </w:r>
      <w:r w:rsidR="00CC0CDA" w:rsidRPr="009332F4">
        <w:rPr>
          <w:rFonts w:ascii="Times New Roman" w:hAnsi="Times New Roman" w:cs="Times New Roman"/>
          <w:lang w:val="en-GB"/>
          <w:rPrChange w:id="240" w:author="Sudhakaran M." w:date="2020-07-04T13:35:00Z">
            <w:rPr>
              <w:rFonts w:ascii="Times New Roman" w:hAnsi="Times New Roman" w:cs="Times New Roman"/>
              <w:lang w:val="en-GB"/>
            </w:rPr>
          </w:rPrChange>
        </w:rPr>
        <w:t>9</w:t>
      </w:r>
      <w:r w:rsidR="000F3D07" w:rsidRPr="009332F4">
        <w:rPr>
          <w:rFonts w:ascii="Times New Roman" w:hAnsi="Times New Roman" w:cs="Times New Roman"/>
          <w:lang w:val="en-GB"/>
          <w:rPrChange w:id="241" w:author="Sudhakaran M." w:date="2020-07-04T13:35:00Z">
            <w:rPr>
              <w:rFonts w:ascii="Times New Roman" w:hAnsi="Times New Roman" w:cs="Times New Roman"/>
              <w:lang w:val="en-GB"/>
            </w:rPr>
          </w:rPrChange>
        </w:rPr>
        <w:t>1</w:t>
      </w:r>
      <w:bookmarkStart w:id="242" w:name="_GoBack"/>
      <w:bookmarkEnd w:id="242"/>
      <w:r w:rsidR="00FE7B3C" w:rsidRPr="009332F4">
        <w:rPr>
          <w:rFonts w:ascii="Times New Roman" w:hAnsi="Times New Roman" w:cs="Times New Roman"/>
          <w:lang w:val="en-GB"/>
          <w:rPrChange w:id="243" w:author="Sudhakaran M." w:date="2020-07-04T13:35:00Z">
            <w:rPr>
              <w:rFonts w:ascii="Times New Roman" w:hAnsi="Times New Roman" w:cs="Times New Roman"/>
              <w:lang w:val="en-GB"/>
            </w:rPr>
          </w:rPrChange>
        </w:rPr>
        <w:t>]</w:t>
      </w:r>
      <w:r w:rsidRPr="009332F4">
        <w:rPr>
          <w:rFonts w:ascii="Times New Roman" w:hAnsi="Times New Roman" w:cs="Times New Roman"/>
          <w:lang w:val="en-GB"/>
          <w:rPrChange w:id="244" w:author="Sudhakaran M." w:date="2020-07-04T13:35:00Z">
            <w:rPr>
              <w:rFonts w:ascii="Times New Roman" w:hAnsi="Times New Roman" w:cs="Times New Roman"/>
              <w:lang w:val="en-GB"/>
            </w:rPr>
          </w:rPrChange>
        </w:rPr>
        <w:t>.</w:t>
      </w:r>
      <w:r w:rsidRPr="0083665B" w:rsidDel="00BC5D01">
        <w:rPr>
          <w:rFonts w:ascii="Times New Roman" w:hAnsi="Times New Roman" w:cs="Times New Roman"/>
          <w:lang w:val="en-GB"/>
        </w:rPr>
        <w:t xml:space="preserve"> </w:t>
      </w:r>
    </w:p>
    <w:sectPr w:rsidR="001B1EDB" w:rsidRPr="002A2EBF" w:rsidSect="00AE42D9">
      <w:footerReference w:type="default" r:id="rId6"/>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1C7" w:rsidRDefault="005071C7" w:rsidP="00934E52">
      <w:pPr>
        <w:spacing w:after="0" w:line="240" w:lineRule="auto"/>
      </w:pPr>
      <w:r>
        <w:separator/>
      </w:r>
    </w:p>
  </w:endnote>
  <w:endnote w:type="continuationSeparator" w:id="0">
    <w:p w:rsidR="005071C7" w:rsidRDefault="005071C7" w:rsidP="00934E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0329391"/>
      <w:docPartObj>
        <w:docPartGallery w:val="Page Numbers (Bottom of Page)"/>
        <w:docPartUnique/>
      </w:docPartObj>
    </w:sdtPr>
    <w:sdtContent>
      <w:p w:rsidR="00934E52" w:rsidRDefault="00FF0F3F">
        <w:pPr>
          <w:pStyle w:val="Footer"/>
          <w:jc w:val="right"/>
        </w:pPr>
        <w:r>
          <w:fldChar w:fldCharType="begin"/>
        </w:r>
        <w:r w:rsidR="00934E52">
          <w:instrText xml:space="preserve"> PAGE   \* MERGEFORMAT </w:instrText>
        </w:r>
        <w:r>
          <w:fldChar w:fldCharType="separate"/>
        </w:r>
        <w:r w:rsidR="009332F4">
          <w:rPr>
            <w:noProof/>
          </w:rPr>
          <w:t>1</w:t>
        </w:r>
        <w:r>
          <w:fldChar w:fldCharType="end"/>
        </w:r>
      </w:p>
    </w:sdtContent>
  </w:sdt>
  <w:p w:rsidR="00934E52" w:rsidRDefault="00934E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1C7" w:rsidRDefault="005071C7" w:rsidP="00934E52">
      <w:pPr>
        <w:spacing w:after="0" w:line="240" w:lineRule="auto"/>
      </w:pPr>
      <w:r>
        <w:separator/>
      </w:r>
    </w:p>
  </w:footnote>
  <w:footnote w:type="continuationSeparator" w:id="0">
    <w:p w:rsidR="005071C7" w:rsidRDefault="005071C7" w:rsidP="00934E5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
  <w:rsids>
    <w:rsidRoot w:val="002A2EBF"/>
    <w:rsid w:val="0000110F"/>
    <w:rsid w:val="00001472"/>
    <w:rsid w:val="0001161C"/>
    <w:rsid w:val="000131A9"/>
    <w:rsid w:val="000135A7"/>
    <w:rsid w:val="000155E8"/>
    <w:rsid w:val="0002025F"/>
    <w:rsid w:val="00020491"/>
    <w:rsid w:val="000256D5"/>
    <w:rsid w:val="00033AEE"/>
    <w:rsid w:val="0004242D"/>
    <w:rsid w:val="00043E6C"/>
    <w:rsid w:val="00045A05"/>
    <w:rsid w:val="00046BBF"/>
    <w:rsid w:val="000547E0"/>
    <w:rsid w:val="000603F7"/>
    <w:rsid w:val="0006055E"/>
    <w:rsid w:val="000773D0"/>
    <w:rsid w:val="0008168F"/>
    <w:rsid w:val="00082D2A"/>
    <w:rsid w:val="00086B6C"/>
    <w:rsid w:val="00086CAD"/>
    <w:rsid w:val="00087668"/>
    <w:rsid w:val="000913FD"/>
    <w:rsid w:val="00096F8A"/>
    <w:rsid w:val="000A1BEE"/>
    <w:rsid w:val="000A73F5"/>
    <w:rsid w:val="000B3DDE"/>
    <w:rsid w:val="000B6227"/>
    <w:rsid w:val="000C3A20"/>
    <w:rsid w:val="000D0604"/>
    <w:rsid w:val="000D142D"/>
    <w:rsid w:val="000D1626"/>
    <w:rsid w:val="000D359D"/>
    <w:rsid w:val="000D480F"/>
    <w:rsid w:val="000D5251"/>
    <w:rsid w:val="000D57F4"/>
    <w:rsid w:val="000D6127"/>
    <w:rsid w:val="000D7565"/>
    <w:rsid w:val="000E1F27"/>
    <w:rsid w:val="000E5603"/>
    <w:rsid w:val="000E6148"/>
    <w:rsid w:val="000F05D8"/>
    <w:rsid w:val="000F17E8"/>
    <w:rsid w:val="000F3D07"/>
    <w:rsid w:val="000F3FFD"/>
    <w:rsid w:val="0010001E"/>
    <w:rsid w:val="00100470"/>
    <w:rsid w:val="00102AC7"/>
    <w:rsid w:val="00107553"/>
    <w:rsid w:val="001077A5"/>
    <w:rsid w:val="00115945"/>
    <w:rsid w:val="0012601A"/>
    <w:rsid w:val="00140A5B"/>
    <w:rsid w:val="00141C69"/>
    <w:rsid w:val="00141CD0"/>
    <w:rsid w:val="00142BFA"/>
    <w:rsid w:val="00144C45"/>
    <w:rsid w:val="0014583D"/>
    <w:rsid w:val="00145925"/>
    <w:rsid w:val="0015073F"/>
    <w:rsid w:val="0015361D"/>
    <w:rsid w:val="0015551C"/>
    <w:rsid w:val="00157C33"/>
    <w:rsid w:val="001636B4"/>
    <w:rsid w:val="00163701"/>
    <w:rsid w:val="00164421"/>
    <w:rsid w:val="00175128"/>
    <w:rsid w:val="00175D8C"/>
    <w:rsid w:val="00176EAD"/>
    <w:rsid w:val="001772B6"/>
    <w:rsid w:val="00180554"/>
    <w:rsid w:val="00181BAF"/>
    <w:rsid w:val="00182BB6"/>
    <w:rsid w:val="00185AB1"/>
    <w:rsid w:val="001868DE"/>
    <w:rsid w:val="00187332"/>
    <w:rsid w:val="001908FE"/>
    <w:rsid w:val="00190DA9"/>
    <w:rsid w:val="00191760"/>
    <w:rsid w:val="00194A34"/>
    <w:rsid w:val="00197C7D"/>
    <w:rsid w:val="001A2B23"/>
    <w:rsid w:val="001A3E98"/>
    <w:rsid w:val="001A5002"/>
    <w:rsid w:val="001B1850"/>
    <w:rsid w:val="001B1EDB"/>
    <w:rsid w:val="001B48D6"/>
    <w:rsid w:val="001B5A97"/>
    <w:rsid w:val="001B6B7C"/>
    <w:rsid w:val="001C0C85"/>
    <w:rsid w:val="001C1BAE"/>
    <w:rsid w:val="001D12F1"/>
    <w:rsid w:val="001D1784"/>
    <w:rsid w:val="001D4530"/>
    <w:rsid w:val="001E0E33"/>
    <w:rsid w:val="001E38B8"/>
    <w:rsid w:val="001E3CFD"/>
    <w:rsid w:val="001E4025"/>
    <w:rsid w:val="001E70F6"/>
    <w:rsid w:val="001E78FB"/>
    <w:rsid w:val="001F2EE0"/>
    <w:rsid w:val="001F4279"/>
    <w:rsid w:val="001F48CD"/>
    <w:rsid w:val="001F6300"/>
    <w:rsid w:val="001F73A5"/>
    <w:rsid w:val="00204493"/>
    <w:rsid w:val="002138AA"/>
    <w:rsid w:val="0021580E"/>
    <w:rsid w:val="002162D7"/>
    <w:rsid w:val="00220316"/>
    <w:rsid w:val="00221951"/>
    <w:rsid w:val="00224449"/>
    <w:rsid w:val="00236E89"/>
    <w:rsid w:val="00244DD2"/>
    <w:rsid w:val="0026182E"/>
    <w:rsid w:val="002619B6"/>
    <w:rsid w:val="002643A2"/>
    <w:rsid w:val="00265A10"/>
    <w:rsid w:val="00266A1C"/>
    <w:rsid w:val="002747CA"/>
    <w:rsid w:val="00295C2F"/>
    <w:rsid w:val="002A0289"/>
    <w:rsid w:val="002A14CB"/>
    <w:rsid w:val="002A2EBF"/>
    <w:rsid w:val="002A6A98"/>
    <w:rsid w:val="002B110A"/>
    <w:rsid w:val="002B55C3"/>
    <w:rsid w:val="002C36DF"/>
    <w:rsid w:val="002C45E6"/>
    <w:rsid w:val="002C5643"/>
    <w:rsid w:val="002C568C"/>
    <w:rsid w:val="002C5C8A"/>
    <w:rsid w:val="002C6B13"/>
    <w:rsid w:val="002D1829"/>
    <w:rsid w:val="002D1971"/>
    <w:rsid w:val="002D562D"/>
    <w:rsid w:val="002D7C3A"/>
    <w:rsid w:val="002E0673"/>
    <w:rsid w:val="002E4D55"/>
    <w:rsid w:val="002F2128"/>
    <w:rsid w:val="002F5019"/>
    <w:rsid w:val="002F6274"/>
    <w:rsid w:val="002F699D"/>
    <w:rsid w:val="003010B0"/>
    <w:rsid w:val="0030370E"/>
    <w:rsid w:val="00305305"/>
    <w:rsid w:val="00305B6B"/>
    <w:rsid w:val="003063C9"/>
    <w:rsid w:val="00306EF4"/>
    <w:rsid w:val="00311415"/>
    <w:rsid w:val="003121F4"/>
    <w:rsid w:val="00312206"/>
    <w:rsid w:val="003122C6"/>
    <w:rsid w:val="00315AEA"/>
    <w:rsid w:val="00334D7E"/>
    <w:rsid w:val="00334E76"/>
    <w:rsid w:val="00341EAC"/>
    <w:rsid w:val="00350D23"/>
    <w:rsid w:val="00354400"/>
    <w:rsid w:val="00355170"/>
    <w:rsid w:val="003634E4"/>
    <w:rsid w:val="0037366E"/>
    <w:rsid w:val="003758B8"/>
    <w:rsid w:val="003765C7"/>
    <w:rsid w:val="00385FC3"/>
    <w:rsid w:val="003920D8"/>
    <w:rsid w:val="0039512C"/>
    <w:rsid w:val="00395430"/>
    <w:rsid w:val="00395AE9"/>
    <w:rsid w:val="003A14EE"/>
    <w:rsid w:val="003A3122"/>
    <w:rsid w:val="003A429A"/>
    <w:rsid w:val="003A64B0"/>
    <w:rsid w:val="003B19E4"/>
    <w:rsid w:val="003B2266"/>
    <w:rsid w:val="003B3AD5"/>
    <w:rsid w:val="003C1BE5"/>
    <w:rsid w:val="003C7178"/>
    <w:rsid w:val="003D0265"/>
    <w:rsid w:val="003D0C5F"/>
    <w:rsid w:val="003D4DB3"/>
    <w:rsid w:val="003D62EA"/>
    <w:rsid w:val="003E0A9B"/>
    <w:rsid w:val="003E1269"/>
    <w:rsid w:val="003E429E"/>
    <w:rsid w:val="003E6D59"/>
    <w:rsid w:val="003E7F72"/>
    <w:rsid w:val="003F25DB"/>
    <w:rsid w:val="003F4C45"/>
    <w:rsid w:val="004012B3"/>
    <w:rsid w:val="00403502"/>
    <w:rsid w:val="004064B8"/>
    <w:rsid w:val="00420E75"/>
    <w:rsid w:val="0042413A"/>
    <w:rsid w:val="00426327"/>
    <w:rsid w:val="004317D1"/>
    <w:rsid w:val="00433AF8"/>
    <w:rsid w:val="00437F81"/>
    <w:rsid w:val="00440123"/>
    <w:rsid w:val="00440E09"/>
    <w:rsid w:val="00445CC1"/>
    <w:rsid w:val="00452523"/>
    <w:rsid w:val="00452555"/>
    <w:rsid w:val="00455A5F"/>
    <w:rsid w:val="00456E35"/>
    <w:rsid w:val="004609E4"/>
    <w:rsid w:val="00461BB5"/>
    <w:rsid w:val="004635B9"/>
    <w:rsid w:val="004670F3"/>
    <w:rsid w:val="00472634"/>
    <w:rsid w:val="0047538F"/>
    <w:rsid w:val="0049308E"/>
    <w:rsid w:val="00493B94"/>
    <w:rsid w:val="0049426D"/>
    <w:rsid w:val="00494A45"/>
    <w:rsid w:val="004978F8"/>
    <w:rsid w:val="004A0741"/>
    <w:rsid w:val="004A2BD1"/>
    <w:rsid w:val="004A32DB"/>
    <w:rsid w:val="004A3306"/>
    <w:rsid w:val="004A5EF8"/>
    <w:rsid w:val="004A6080"/>
    <w:rsid w:val="004B04E7"/>
    <w:rsid w:val="004B3880"/>
    <w:rsid w:val="004C1173"/>
    <w:rsid w:val="004C1436"/>
    <w:rsid w:val="004C1837"/>
    <w:rsid w:val="004D0607"/>
    <w:rsid w:val="004D257F"/>
    <w:rsid w:val="004D4D1C"/>
    <w:rsid w:val="004E0403"/>
    <w:rsid w:val="004E08DD"/>
    <w:rsid w:val="004E1EFB"/>
    <w:rsid w:val="004E218F"/>
    <w:rsid w:val="004E3F6D"/>
    <w:rsid w:val="004E4239"/>
    <w:rsid w:val="004E4A5A"/>
    <w:rsid w:val="004E5B94"/>
    <w:rsid w:val="004E7E03"/>
    <w:rsid w:val="004F01FF"/>
    <w:rsid w:val="004F6596"/>
    <w:rsid w:val="004F664E"/>
    <w:rsid w:val="004F6C4D"/>
    <w:rsid w:val="004F7E76"/>
    <w:rsid w:val="00500287"/>
    <w:rsid w:val="005007E1"/>
    <w:rsid w:val="00500FD9"/>
    <w:rsid w:val="0050516E"/>
    <w:rsid w:val="005066D4"/>
    <w:rsid w:val="00506ED1"/>
    <w:rsid w:val="005071C7"/>
    <w:rsid w:val="00510078"/>
    <w:rsid w:val="005117AC"/>
    <w:rsid w:val="00513E22"/>
    <w:rsid w:val="005145D6"/>
    <w:rsid w:val="00515BDE"/>
    <w:rsid w:val="00520371"/>
    <w:rsid w:val="005210AD"/>
    <w:rsid w:val="005232B5"/>
    <w:rsid w:val="005241F1"/>
    <w:rsid w:val="005241FA"/>
    <w:rsid w:val="00526E16"/>
    <w:rsid w:val="0053279A"/>
    <w:rsid w:val="0053429A"/>
    <w:rsid w:val="0053604A"/>
    <w:rsid w:val="00536346"/>
    <w:rsid w:val="00540373"/>
    <w:rsid w:val="00543B2F"/>
    <w:rsid w:val="00551872"/>
    <w:rsid w:val="00555ECF"/>
    <w:rsid w:val="005576CE"/>
    <w:rsid w:val="005600D3"/>
    <w:rsid w:val="00565F85"/>
    <w:rsid w:val="0057356D"/>
    <w:rsid w:val="0057386A"/>
    <w:rsid w:val="00573D6E"/>
    <w:rsid w:val="00574E5E"/>
    <w:rsid w:val="005762F9"/>
    <w:rsid w:val="00581150"/>
    <w:rsid w:val="0058380A"/>
    <w:rsid w:val="005843C8"/>
    <w:rsid w:val="00585754"/>
    <w:rsid w:val="005871D3"/>
    <w:rsid w:val="0059175B"/>
    <w:rsid w:val="00591A46"/>
    <w:rsid w:val="00593C35"/>
    <w:rsid w:val="00594A27"/>
    <w:rsid w:val="00596369"/>
    <w:rsid w:val="00597DE5"/>
    <w:rsid w:val="005A09B0"/>
    <w:rsid w:val="005A6629"/>
    <w:rsid w:val="005B0330"/>
    <w:rsid w:val="005C2279"/>
    <w:rsid w:val="005C714C"/>
    <w:rsid w:val="005D20BF"/>
    <w:rsid w:val="005D2476"/>
    <w:rsid w:val="005D2F33"/>
    <w:rsid w:val="005E0389"/>
    <w:rsid w:val="005E2886"/>
    <w:rsid w:val="005E3489"/>
    <w:rsid w:val="005E4243"/>
    <w:rsid w:val="005E6111"/>
    <w:rsid w:val="005F0DBC"/>
    <w:rsid w:val="005F2125"/>
    <w:rsid w:val="006102F1"/>
    <w:rsid w:val="00611AB9"/>
    <w:rsid w:val="00612AA3"/>
    <w:rsid w:val="006254C8"/>
    <w:rsid w:val="00627F40"/>
    <w:rsid w:val="00631933"/>
    <w:rsid w:val="00633D4F"/>
    <w:rsid w:val="00634C8A"/>
    <w:rsid w:val="006404D3"/>
    <w:rsid w:val="00645240"/>
    <w:rsid w:val="006467FB"/>
    <w:rsid w:val="00646E24"/>
    <w:rsid w:val="006473B4"/>
    <w:rsid w:val="0065105E"/>
    <w:rsid w:val="006510CB"/>
    <w:rsid w:val="00660CAF"/>
    <w:rsid w:val="00665B1B"/>
    <w:rsid w:val="00667BC6"/>
    <w:rsid w:val="00673037"/>
    <w:rsid w:val="00676838"/>
    <w:rsid w:val="0067722B"/>
    <w:rsid w:val="00693AA9"/>
    <w:rsid w:val="00693E8B"/>
    <w:rsid w:val="006964F9"/>
    <w:rsid w:val="006978F0"/>
    <w:rsid w:val="006A1D2B"/>
    <w:rsid w:val="006A68F0"/>
    <w:rsid w:val="006B2406"/>
    <w:rsid w:val="006B5621"/>
    <w:rsid w:val="006B5EF5"/>
    <w:rsid w:val="006B71FB"/>
    <w:rsid w:val="006C367D"/>
    <w:rsid w:val="006C4AD3"/>
    <w:rsid w:val="006C7D4B"/>
    <w:rsid w:val="006D1813"/>
    <w:rsid w:val="006D39A0"/>
    <w:rsid w:val="006D6489"/>
    <w:rsid w:val="006E37ED"/>
    <w:rsid w:val="006E4229"/>
    <w:rsid w:val="006E525B"/>
    <w:rsid w:val="006E5373"/>
    <w:rsid w:val="006F22EA"/>
    <w:rsid w:val="006F68F6"/>
    <w:rsid w:val="00701E46"/>
    <w:rsid w:val="00703825"/>
    <w:rsid w:val="00703BE3"/>
    <w:rsid w:val="0070458C"/>
    <w:rsid w:val="00704C68"/>
    <w:rsid w:val="00705C3F"/>
    <w:rsid w:val="00715A6B"/>
    <w:rsid w:val="0071726A"/>
    <w:rsid w:val="007178FE"/>
    <w:rsid w:val="00717D3C"/>
    <w:rsid w:val="00723A6A"/>
    <w:rsid w:val="00731927"/>
    <w:rsid w:val="007325CC"/>
    <w:rsid w:val="00735806"/>
    <w:rsid w:val="007400D3"/>
    <w:rsid w:val="007439B1"/>
    <w:rsid w:val="00743A24"/>
    <w:rsid w:val="00744BCA"/>
    <w:rsid w:val="00746EBB"/>
    <w:rsid w:val="007535D5"/>
    <w:rsid w:val="00754A83"/>
    <w:rsid w:val="00755A1A"/>
    <w:rsid w:val="007609A8"/>
    <w:rsid w:val="00760F4F"/>
    <w:rsid w:val="0076372E"/>
    <w:rsid w:val="00763F7B"/>
    <w:rsid w:val="007727A3"/>
    <w:rsid w:val="00774478"/>
    <w:rsid w:val="00776131"/>
    <w:rsid w:val="00783D12"/>
    <w:rsid w:val="00787E5F"/>
    <w:rsid w:val="00793908"/>
    <w:rsid w:val="00795E24"/>
    <w:rsid w:val="007A3CDA"/>
    <w:rsid w:val="007A4660"/>
    <w:rsid w:val="007B0DE6"/>
    <w:rsid w:val="007B10B3"/>
    <w:rsid w:val="007B153A"/>
    <w:rsid w:val="007B25A9"/>
    <w:rsid w:val="007B4A47"/>
    <w:rsid w:val="007B50EF"/>
    <w:rsid w:val="007B65C0"/>
    <w:rsid w:val="007B79A9"/>
    <w:rsid w:val="007B7F68"/>
    <w:rsid w:val="007C3C4E"/>
    <w:rsid w:val="007C4861"/>
    <w:rsid w:val="007C545D"/>
    <w:rsid w:val="007D23F8"/>
    <w:rsid w:val="007D3553"/>
    <w:rsid w:val="007E5C23"/>
    <w:rsid w:val="007E6E93"/>
    <w:rsid w:val="007E76A2"/>
    <w:rsid w:val="007F04F0"/>
    <w:rsid w:val="007F0B2F"/>
    <w:rsid w:val="0080277B"/>
    <w:rsid w:val="00806C47"/>
    <w:rsid w:val="00807F43"/>
    <w:rsid w:val="00813EA3"/>
    <w:rsid w:val="008145F6"/>
    <w:rsid w:val="008153C9"/>
    <w:rsid w:val="00816455"/>
    <w:rsid w:val="00823C13"/>
    <w:rsid w:val="008248A9"/>
    <w:rsid w:val="00825404"/>
    <w:rsid w:val="00825A33"/>
    <w:rsid w:val="00831418"/>
    <w:rsid w:val="00832909"/>
    <w:rsid w:val="00834530"/>
    <w:rsid w:val="00835A44"/>
    <w:rsid w:val="0083665B"/>
    <w:rsid w:val="008444E0"/>
    <w:rsid w:val="00846EEC"/>
    <w:rsid w:val="0085070C"/>
    <w:rsid w:val="0085093A"/>
    <w:rsid w:val="00851265"/>
    <w:rsid w:val="00853CB7"/>
    <w:rsid w:val="00855760"/>
    <w:rsid w:val="008700EC"/>
    <w:rsid w:val="008708B9"/>
    <w:rsid w:val="008775A0"/>
    <w:rsid w:val="00882537"/>
    <w:rsid w:val="00883E50"/>
    <w:rsid w:val="00884196"/>
    <w:rsid w:val="00892BC0"/>
    <w:rsid w:val="0089342B"/>
    <w:rsid w:val="0089427E"/>
    <w:rsid w:val="00894D1C"/>
    <w:rsid w:val="008A3248"/>
    <w:rsid w:val="008A32B6"/>
    <w:rsid w:val="008A58A8"/>
    <w:rsid w:val="008B24F8"/>
    <w:rsid w:val="008B389D"/>
    <w:rsid w:val="008B4EAE"/>
    <w:rsid w:val="008B5A0B"/>
    <w:rsid w:val="008C1F20"/>
    <w:rsid w:val="008C2C1E"/>
    <w:rsid w:val="008D4665"/>
    <w:rsid w:val="008E204D"/>
    <w:rsid w:val="008E3AB7"/>
    <w:rsid w:val="008E48DA"/>
    <w:rsid w:val="008E5470"/>
    <w:rsid w:val="008E6C49"/>
    <w:rsid w:val="008F48D7"/>
    <w:rsid w:val="008F533A"/>
    <w:rsid w:val="008F5F9E"/>
    <w:rsid w:val="008F7A49"/>
    <w:rsid w:val="0090019E"/>
    <w:rsid w:val="009066C0"/>
    <w:rsid w:val="00910A8D"/>
    <w:rsid w:val="009134EC"/>
    <w:rsid w:val="00913D09"/>
    <w:rsid w:val="009252D6"/>
    <w:rsid w:val="00926C18"/>
    <w:rsid w:val="0093103C"/>
    <w:rsid w:val="00932E8A"/>
    <w:rsid w:val="009332F4"/>
    <w:rsid w:val="0093348A"/>
    <w:rsid w:val="009341B4"/>
    <w:rsid w:val="00934E52"/>
    <w:rsid w:val="009509E5"/>
    <w:rsid w:val="00952533"/>
    <w:rsid w:val="009534B1"/>
    <w:rsid w:val="00961E05"/>
    <w:rsid w:val="0097166A"/>
    <w:rsid w:val="00972CB4"/>
    <w:rsid w:val="00984C4C"/>
    <w:rsid w:val="009907BE"/>
    <w:rsid w:val="00990CAF"/>
    <w:rsid w:val="00993AE9"/>
    <w:rsid w:val="00994AA0"/>
    <w:rsid w:val="00996AC9"/>
    <w:rsid w:val="009A0828"/>
    <w:rsid w:val="009A1F8E"/>
    <w:rsid w:val="009B08EA"/>
    <w:rsid w:val="009B33C7"/>
    <w:rsid w:val="009B51A6"/>
    <w:rsid w:val="009B7763"/>
    <w:rsid w:val="009C0CC0"/>
    <w:rsid w:val="009C3FAF"/>
    <w:rsid w:val="009C56C5"/>
    <w:rsid w:val="009C77B7"/>
    <w:rsid w:val="009C7B71"/>
    <w:rsid w:val="009D08D7"/>
    <w:rsid w:val="009D1BC6"/>
    <w:rsid w:val="009D5ED8"/>
    <w:rsid w:val="009D6FAF"/>
    <w:rsid w:val="009D6FBD"/>
    <w:rsid w:val="009E465A"/>
    <w:rsid w:val="009E7033"/>
    <w:rsid w:val="009F1C81"/>
    <w:rsid w:val="009F2914"/>
    <w:rsid w:val="009F52B6"/>
    <w:rsid w:val="009F5EFC"/>
    <w:rsid w:val="009F7CEF"/>
    <w:rsid w:val="00A02869"/>
    <w:rsid w:val="00A06981"/>
    <w:rsid w:val="00A07921"/>
    <w:rsid w:val="00A214A5"/>
    <w:rsid w:val="00A2712D"/>
    <w:rsid w:val="00A27B1A"/>
    <w:rsid w:val="00A408DB"/>
    <w:rsid w:val="00A41ABB"/>
    <w:rsid w:val="00A45CA1"/>
    <w:rsid w:val="00A46734"/>
    <w:rsid w:val="00A47D78"/>
    <w:rsid w:val="00A57B5F"/>
    <w:rsid w:val="00A65221"/>
    <w:rsid w:val="00A67B43"/>
    <w:rsid w:val="00A70C00"/>
    <w:rsid w:val="00A73515"/>
    <w:rsid w:val="00A739A3"/>
    <w:rsid w:val="00A73B67"/>
    <w:rsid w:val="00A742E0"/>
    <w:rsid w:val="00A74DE8"/>
    <w:rsid w:val="00A779F9"/>
    <w:rsid w:val="00A90350"/>
    <w:rsid w:val="00A919CC"/>
    <w:rsid w:val="00A92384"/>
    <w:rsid w:val="00A94F4F"/>
    <w:rsid w:val="00A95C2B"/>
    <w:rsid w:val="00A95C89"/>
    <w:rsid w:val="00A966E6"/>
    <w:rsid w:val="00AA2640"/>
    <w:rsid w:val="00AA5F8D"/>
    <w:rsid w:val="00AB3B4F"/>
    <w:rsid w:val="00AB54AC"/>
    <w:rsid w:val="00AB663A"/>
    <w:rsid w:val="00AB718A"/>
    <w:rsid w:val="00AC0070"/>
    <w:rsid w:val="00AC33A9"/>
    <w:rsid w:val="00AC33BF"/>
    <w:rsid w:val="00AC3722"/>
    <w:rsid w:val="00AC5998"/>
    <w:rsid w:val="00AD0287"/>
    <w:rsid w:val="00AD4291"/>
    <w:rsid w:val="00AD6288"/>
    <w:rsid w:val="00AE1BB7"/>
    <w:rsid w:val="00AE3340"/>
    <w:rsid w:val="00AE4A6D"/>
    <w:rsid w:val="00AE65E3"/>
    <w:rsid w:val="00AF24CD"/>
    <w:rsid w:val="00AF7FD9"/>
    <w:rsid w:val="00B00688"/>
    <w:rsid w:val="00B01154"/>
    <w:rsid w:val="00B03268"/>
    <w:rsid w:val="00B03986"/>
    <w:rsid w:val="00B06F4A"/>
    <w:rsid w:val="00B1229A"/>
    <w:rsid w:val="00B13EFF"/>
    <w:rsid w:val="00B13FB2"/>
    <w:rsid w:val="00B1453B"/>
    <w:rsid w:val="00B2258E"/>
    <w:rsid w:val="00B22A99"/>
    <w:rsid w:val="00B32AB5"/>
    <w:rsid w:val="00B369AA"/>
    <w:rsid w:val="00B41C95"/>
    <w:rsid w:val="00B50D04"/>
    <w:rsid w:val="00B54A7B"/>
    <w:rsid w:val="00B63BBF"/>
    <w:rsid w:val="00B70BFC"/>
    <w:rsid w:val="00B711EA"/>
    <w:rsid w:val="00B75ADE"/>
    <w:rsid w:val="00B76380"/>
    <w:rsid w:val="00B80364"/>
    <w:rsid w:val="00B81403"/>
    <w:rsid w:val="00B82218"/>
    <w:rsid w:val="00B86488"/>
    <w:rsid w:val="00B876B0"/>
    <w:rsid w:val="00B9025A"/>
    <w:rsid w:val="00B902C9"/>
    <w:rsid w:val="00B92A32"/>
    <w:rsid w:val="00B954A4"/>
    <w:rsid w:val="00BA047D"/>
    <w:rsid w:val="00BA563E"/>
    <w:rsid w:val="00BA77FB"/>
    <w:rsid w:val="00BB02E2"/>
    <w:rsid w:val="00BB6C01"/>
    <w:rsid w:val="00BB7E4E"/>
    <w:rsid w:val="00BC3CD1"/>
    <w:rsid w:val="00BC57E5"/>
    <w:rsid w:val="00BC5A09"/>
    <w:rsid w:val="00BD0AAA"/>
    <w:rsid w:val="00BE3BED"/>
    <w:rsid w:val="00BE533D"/>
    <w:rsid w:val="00BE67C7"/>
    <w:rsid w:val="00BF32B5"/>
    <w:rsid w:val="00BF40BA"/>
    <w:rsid w:val="00BF4834"/>
    <w:rsid w:val="00BF6098"/>
    <w:rsid w:val="00C00633"/>
    <w:rsid w:val="00C02CF8"/>
    <w:rsid w:val="00C02F26"/>
    <w:rsid w:val="00C03630"/>
    <w:rsid w:val="00C053A4"/>
    <w:rsid w:val="00C11433"/>
    <w:rsid w:val="00C13E03"/>
    <w:rsid w:val="00C1421E"/>
    <w:rsid w:val="00C2350E"/>
    <w:rsid w:val="00C23B14"/>
    <w:rsid w:val="00C24224"/>
    <w:rsid w:val="00C26626"/>
    <w:rsid w:val="00C329DB"/>
    <w:rsid w:val="00C3318E"/>
    <w:rsid w:val="00C40C46"/>
    <w:rsid w:val="00C42A1E"/>
    <w:rsid w:val="00C43347"/>
    <w:rsid w:val="00C44148"/>
    <w:rsid w:val="00C46B1F"/>
    <w:rsid w:val="00C500B9"/>
    <w:rsid w:val="00C54586"/>
    <w:rsid w:val="00C54C58"/>
    <w:rsid w:val="00C5531F"/>
    <w:rsid w:val="00C619DC"/>
    <w:rsid w:val="00C62C54"/>
    <w:rsid w:val="00C65BE9"/>
    <w:rsid w:val="00C65D08"/>
    <w:rsid w:val="00C700BE"/>
    <w:rsid w:val="00C71DA0"/>
    <w:rsid w:val="00C745FE"/>
    <w:rsid w:val="00C761FF"/>
    <w:rsid w:val="00C82CAA"/>
    <w:rsid w:val="00C9619C"/>
    <w:rsid w:val="00CA111F"/>
    <w:rsid w:val="00CA4710"/>
    <w:rsid w:val="00CA7BC2"/>
    <w:rsid w:val="00CB4E92"/>
    <w:rsid w:val="00CB510F"/>
    <w:rsid w:val="00CB53F3"/>
    <w:rsid w:val="00CB553C"/>
    <w:rsid w:val="00CC0CDA"/>
    <w:rsid w:val="00CC200B"/>
    <w:rsid w:val="00CD056E"/>
    <w:rsid w:val="00CD3750"/>
    <w:rsid w:val="00CD6441"/>
    <w:rsid w:val="00CF131A"/>
    <w:rsid w:val="00CF15D9"/>
    <w:rsid w:val="00CF1CF9"/>
    <w:rsid w:val="00CF1F9A"/>
    <w:rsid w:val="00D00DAF"/>
    <w:rsid w:val="00D042D6"/>
    <w:rsid w:val="00D10E58"/>
    <w:rsid w:val="00D14750"/>
    <w:rsid w:val="00D15B03"/>
    <w:rsid w:val="00D1639B"/>
    <w:rsid w:val="00D17C63"/>
    <w:rsid w:val="00D208F3"/>
    <w:rsid w:val="00D21F66"/>
    <w:rsid w:val="00D3003A"/>
    <w:rsid w:val="00D41021"/>
    <w:rsid w:val="00D41881"/>
    <w:rsid w:val="00D43BF7"/>
    <w:rsid w:val="00D4496A"/>
    <w:rsid w:val="00D454A0"/>
    <w:rsid w:val="00D4667F"/>
    <w:rsid w:val="00D476E5"/>
    <w:rsid w:val="00D57BC8"/>
    <w:rsid w:val="00D62179"/>
    <w:rsid w:val="00D65114"/>
    <w:rsid w:val="00D7350B"/>
    <w:rsid w:val="00D7454B"/>
    <w:rsid w:val="00D76B7E"/>
    <w:rsid w:val="00D775B4"/>
    <w:rsid w:val="00D82C0B"/>
    <w:rsid w:val="00D86A79"/>
    <w:rsid w:val="00D955ED"/>
    <w:rsid w:val="00D95D12"/>
    <w:rsid w:val="00D95DF7"/>
    <w:rsid w:val="00D9770B"/>
    <w:rsid w:val="00DA003B"/>
    <w:rsid w:val="00DA06EC"/>
    <w:rsid w:val="00DA4280"/>
    <w:rsid w:val="00DA4752"/>
    <w:rsid w:val="00DB0556"/>
    <w:rsid w:val="00DB1273"/>
    <w:rsid w:val="00DB4ABB"/>
    <w:rsid w:val="00DB5207"/>
    <w:rsid w:val="00DB55A7"/>
    <w:rsid w:val="00DB6007"/>
    <w:rsid w:val="00DC3414"/>
    <w:rsid w:val="00DC766B"/>
    <w:rsid w:val="00DD07E8"/>
    <w:rsid w:val="00DD2826"/>
    <w:rsid w:val="00DE5A63"/>
    <w:rsid w:val="00DE5AF9"/>
    <w:rsid w:val="00DE7D17"/>
    <w:rsid w:val="00DF101C"/>
    <w:rsid w:val="00DF7CFC"/>
    <w:rsid w:val="00E02DB7"/>
    <w:rsid w:val="00E06FB6"/>
    <w:rsid w:val="00E07601"/>
    <w:rsid w:val="00E135BA"/>
    <w:rsid w:val="00E16488"/>
    <w:rsid w:val="00E234FC"/>
    <w:rsid w:val="00E25DE0"/>
    <w:rsid w:val="00E26334"/>
    <w:rsid w:val="00E27E57"/>
    <w:rsid w:val="00E30329"/>
    <w:rsid w:val="00E3240D"/>
    <w:rsid w:val="00E3356A"/>
    <w:rsid w:val="00E369CF"/>
    <w:rsid w:val="00E40941"/>
    <w:rsid w:val="00E41916"/>
    <w:rsid w:val="00E42332"/>
    <w:rsid w:val="00E42CB6"/>
    <w:rsid w:val="00E438FE"/>
    <w:rsid w:val="00E43AAD"/>
    <w:rsid w:val="00E4604F"/>
    <w:rsid w:val="00E467AE"/>
    <w:rsid w:val="00E46F5F"/>
    <w:rsid w:val="00E5371E"/>
    <w:rsid w:val="00E55D8C"/>
    <w:rsid w:val="00E6040E"/>
    <w:rsid w:val="00E62412"/>
    <w:rsid w:val="00E62446"/>
    <w:rsid w:val="00E64EE9"/>
    <w:rsid w:val="00E7009B"/>
    <w:rsid w:val="00E733F1"/>
    <w:rsid w:val="00E75CE0"/>
    <w:rsid w:val="00E75F83"/>
    <w:rsid w:val="00E80E7A"/>
    <w:rsid w:val="00E82D23"/>
    <w:rsid w:val="00E91900"/>
    <w:rsid w:val="00EA125A"/>
    <w:rsid w:val="00EB49E5"/>
    <w:rsid w:val="00EB4F17"/>
    <w:rsid w:val="00EB624C"/>
    <w:rsid w:val="00EC25C3"/>
    <w:rsid w:val="00EC46EE"/>
    <w:rsid w:val="00ED3285"/>
    <w:rsid w:val="00ED5F4E"/>
    <w:rsid w:val="00EE5058"/>
    <w:rsid w:val="00EE57ED"/>
    <w:rsid w:val="00EE7511"/>
    <w:rsid w:val="00EF0CCE"/>
    <w:rsid w:val="00F04E7E"/>
    <w:rsid w:val="00F112FE"/>
    <w:rsid w:val="00F228E1"/>
    <w:rsid w:val="00F22A4F"/>
    <w:rsid w:val="00F234CF"/>
    <w:rsid w:val="00F24164"/>
    <w:rsid w:val="00F25ADB"/>
    <w:rsid w:val="00F26230"/>
    <w:rsid w:val="00F378B2"/>
    <w:rsid w:val="00F42247"/>
    <w:rsid w:val="00F45937"/>
    <w:rsid w:val="00F50681"/>
    <w:rsid w:val="00F514FF"/>
    <w:rsid w:val="00F53F92"/>
    <w:rsid w:val="00F571C7"/>
    <w:rsid w:val="00F57FBF"/>
    <w:rsid w:val="00F65FA5"/>
    <w:rsid w:val="00F6714A"/>
    <w:rsid w:val="00F70408"/>
    <w:rsid w:val="00F70A10"/>
    <w:rsid w:val="00F8724A"/>
    <w:rsid w:val="00F97840"/>
    <w:rsid w:val="00FA01E1"/>
    <w:rsid w:val="00FB1A1E"/>
    <w:rsid w:val="00FB33F6"/>
    <w:rsid w:val="00FB34E8"/>
    <w:rsid w:val="00FB38BF"/>
    <w:rsid w:val="00FC2397"/>
    <w:rsid w:val="00FD303D"/>
    <w:rsid w:val="00FD3D10"/>
    <w:rsid w:val="00FD49A4"/>
    <w:rsid w:val="00FD49D6"/>
    <w:rsid w:val="00FE0E37"/>
    <w:rsid w:val="00FE13DE"/>
    <w:rsid w:val="00FE1FA1"/>
    <w:rsid w:val="00FE50F6"/>
    <w:rsid w:val="00FE7B3C"/>
    <w:rsid w:val="00FF0F3F"/>
    <w:rsid w:val="00FF1762"/>
    <w:rsid w:val="00FF1E1A"/>
    <w:rsid w:val="00FF2F81"/>
    <w:rsid w:val="00FF5DF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4B0"/>
  </w:style>
  <w:style w:type="paragraph" w:styleId="Heading2">
    <w:name w:val="heading 2"/>
    <w:basedOn w:val="Normal"/>
    <w:next w:val="Normal"/>
    <w:link w:val="Heading2Char"/>
    <w:uiPriority w:val="9"/>
    <w:unhideWhenUsed/>
    <w:qFormat/>
    <w:rsid w:val="00E02DB7"/>
    <w:pPr>
      <w:keepNext/>
      <w:keepLines/>
      <w:spacing w:before="200" w:after="0" w:line="360" w:lineRule="auto"/>
      <w:outlineLvl w:val="1"/>
    </w:pPr>
    <w:rPr>
      <w:rFonts w:ascii="Times New Roman" w:eastAsiaTheme="majorEastAsia" w:hAnsi="Times New Roman" w:cstheme="majorBidi"/>
      <w:b/>
      <w:bCs/>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2A2EBF"/>
    <w:rPr>
      <w:sz w:val="16"/>
      <w:szCs w:val="16"/>
    </w:rPr>
  </w:style>
  <w:style w:type="paragraph" w:styleId="CommentText">
    <w:name w:val="annotation text"/>
    <w:basedOn w:val="Normal"/>
    <w:link w:val="CommentTextChar"/>
    <w:unhideWhenUsed/>
    <w:rsid w:val="002A2EBF"/>
    <w:pPr>
      <w:spacing w:after="0" w:line="360" w:lineRule="auto"/>
    </w:pPr>
    <w:rPr>
      <w:rFonts w:ascii="Times New Roman" w:hAnsi="Times New Roman"/>
      <w:sz w:val="20"/>
      <w:szCs w:val="20"/>
      <w:lang w:val="en-US"/>
    </w:rPr>
  </w:style>
  <w:style w:type="character" w:customStyle="1" w:styleId="CommentTextChar">
    <w:name w:val="Comment Text Char"/>
    <w:basedOn w:val="DefaultParagraphFont"/>
    <w:link w:val="CommentText"/>
    <w:rsid w:val="002A2EBF"/>
    <w:rPr>
      <w:rFonts w:ascii="Times New Roman" w:eastAsiaTheme="minorEastAsia" w:hAnsi="Times New Roman"/>
      <w:sz w:val="20"/>
      <w:szCs w:val="20"/>
      <w:lang w:val="en-US" w:eastAsia="de-DE"/>
    </w:rPr>
  </w:style>
  <w:style w:type="paragraph" w:styleId="BalloonText">
    <w:name w:val="Balloon Text"/>
    <w:basedOn w:val="Normal"/>
    <w:link w:val="BalloonTextChar"/>
    <w:uiPriority w:val="99"/>
    <w:semiHidden/>
    <w:unhideWhenUsed/>
    <w:rsid w:val="002A2E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EB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066D4"/>
    <w:pPr>
      <w:spacing w:after="200" w:line="240" w:lineRule="auto"/>
    </w:pPr>
    <w:rPr>
      <w:rFonts w:asciiTheme="minorHAnsi" w:hAnsiTheme="minorHAnsi"/>
      <w:b/>
      <w:bCs/>
      <w:lang w:val="de-DE"/>
    </w:rPr>
  </w:style>
  <w:style w:type="character" w:customStyle="1" w:styleId="CommentSubjectChar">
    <w:name w:val="Comment Subject Char"/>
    <w:basedOn w:val="CommentTextChar"/>
    <w:link w:val="CommentSubject"/>
    <w:uiPriority w:val="99"/>
    <w:semiHidden/>
    <w:rsid w:val="005066D4"/>
    <w:rPr>
      <w:rFonts w:ascii="Times New Roman" w:eastAsiaTheme="minorEastAsia" w:hAnsi="Times New Roman"/>
      <w:b/>
      <w:bCs/>
      <w:sz w:val="20"/>
      <w:szCs w:val="20"/>
      <w:lang w:val="en-US" w:eastAsia="de-DE"/>
    </w:rPr>
  </w:style>
  <w:style w:type="character" w:styleId="Hyperlink">
    <w:name w:val="Hyperlink"/>
    <w:basedOn w:val="DefaultParagraphFont"/>
    <w:uiPriority w:val="99"/>
    <w:unhideWhenUsed/>
    <w:rsid w:val="00A966E6"/>
    <w:rPr>
      <w:color w:val="0000FF" w:themeColor="hyperlink"/>
      <w:u w:val="single"/>
    </w:rPr>
  </w:style>
  <w:style w:type="character" w:customStyle="1" w:styleId="Heading2Char">
    <w:name w:val="Heading 2 Char"/>
    <w:basedOn w:val="DefaultParagraphFont"/>
    <w:link w:val="Heading2"/>
    <w:uiPriority w:val="9"/>
    <w:rsid w:val="00E02DB7"/>
    <w:rPr>
      <w:rFonts w:ascii="Times New Roman" w:eastAsiaTheme="majorEastAsia" w:hAnsi="Times New Roman" w:cstheme="majorBidi"/>
      <w:b/>
      <w:bCs/>
      <w:sz w:val="24"/>
      <w:szCs w:val="26"/>
      <w:lang w:val="en-US"/>
    </w:rPr>
  </w:style>
  <w:style w:type="paragraph" w:styleId="NormalWeb">
    <w:name w:val="Normal (Web)"/>
    <w:basedOn w:val="Normal"/>
    <w:uiPriority w:val="99"/>
    <w:unhideWhenUsed/>
    <w:rsid w:val="00E02DB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semiHidden/>
    <w:unhideWhenUsed/>
    <w:rsid w:val="00934E5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934E52"/>
  </w:style>
  <w:style w:type="paragraph" w:styleId="Footer">
    <w:name w:val="footer"/>
    <w:basedOn w:val="Normal"/>
    <w:link w:val="FooterChar"/>
    <w:uiPriority w:val="99"/>
    <w:unhideWhenUsed/>
    <w:rsid w:val="00934E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934E52"/>
  </w:style>
  <w:style w:type="character" w:styleId="FollowedHyperlink">
    <w:name w:val="FollowedHyperlink"/>
    <w:basedOn w:val="DefaultParagraphFont"/>
    <w:uiPriority w:val="99"/>
    <w:semiHidden/>
    <w:unhideWhenUsed/>
    <w:rsid w:val="00CC0CD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unhideWhenUsed/>
    <w:rsid w:val="002A2EBF"/>
    <w:rPr>
      <w:sz w:val="16"/>
      <w:szCs w:val="16"/>
    </w:rPr>
  </w:style>
  <w:style w:type="paragraph" w:styleId="Kommentartext">
    <w:name w:val="annotation text"/>
    <w:basedOn w:val="Standard"/>
    <w:link w:val="KommentartextZchn"/>
    <w:unhideWhenUsed/>
    <w:rsid w:val="002A2EBF"/>
    <w:pPr>
      <w:spacing w:after="0" w:line="360" w:lineRule="auto"/>
    </w:pPr>
    <w:rPr>
      <w:rFonts w:ascii="Times New Roman" w:hAnsi="Times New Roman"/>
      <w:sz w:val="20"/>
      <w:szCs w:val="20"/>
      <w:lang w:val="en-US"/>
    </w:rPr>
  </w:style>
  <w:style w:type="character" w:customStyle="1" w:styleId="KommentartextZchn">
    <w:name w:val="Kommentartext Zchn"/>
    <w:basedOn w:val="Absatz-Standardschriftart"/>
    <w:link w:val="Kommentartext"/>
    <w:rsid w:val="002A2EBF"/>
    <w:rPr>
      <w:rFonts w:ascii="Times New Roman" w:eastAsiaTheme="minorEastAsia" w:hAnsi="Times New Roman"/>
      <w:sz w:val="20"/>
      <w:szCs w:val="20"/>
      <w:lang w:val="en-US" w:eastAsia="de-DE"/>
    </w:rPr>
  </w:style>
  <w:style w:type="paragraph" w:styleId="Sprechblasentext">
    <w:name w:val="Balloon Text"/>
    <w:basedOn w:val="Standard"/>
    <w:link w:val="SprechblasentextZchn"/>
    <w:uiPriority w:val="99"/>
    <w:semiHidden/>
    <w:unhideWhenUsed/>
    <w:rsid w:val="002A2EB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A2EBF"/>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5066D4"/>
    <w:pPr>
      <w:spacing w:after="200" w:line="240" w:lineRule="auto"/>
    </w:pPr>
    <w:rPr>
      <w:rFonts w:asciiTheme="minorHAnsi" w:hAnsiTheme="minorHAnsi"/>
      <w:b/>
      <w:bCs/>
      <w:lang w:val="de-DE"/>
    </w:rPr>
  </w:style>
  <w:style w:type="character" w:customStyle="1" w:styleId="KommentarthemaZchn">
    <w:name w:val="Kommentarthema Zchn"/>
    <w:basedOn w:val="KommentartextZchn"/>
    <w:link w:val="Kommentarthema"/>
    <w:uiPriority w:val="99"/>
    <w:semiHidden/>
    <w:rsid w:val="005066D4"/>
    <w:rPr>
      <w:rFonts w:ascii="Times New Roman" w:eastAsiaTheme="minorEastAsia" w:hAnsi="Times New Roman"/>
      <w:b/>
      <w:bCs/>
      <w:sz w:val="20"/>
      <w:szCs w:val="20"/>
      <w:lang w:val="en-US" w:eastAsia="de-DE"/>
    </w:rPr>
  </w:style>
  <w:style w:type="character" w:styleId="Hyperlink">
    <w:name w:val="Hyperlink"/>
    <w:basedOn w:val="Absatz-Standardschriftart"/>
    <w:uiPriority w:val="99"/>
    <w:unhideWhenUsed/>
    <w:rsid w:val="00A966E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0710597">
      <w:bodyDiv w:val="1"/>
      <w:marLeft w:val="0"/>
      <w:marRight w:val="0"/>
      <w:marTop w:val="0"/>
      <w:marBottom w:val="0"/>
      <w:divBdr>
        <w:top w:val="none" w:sz="0" w:space="0" w:color="auto"/>
        <w:left w:val="none" w:sz="0" w:space="0" w:color="auto"/>
        <w:bottom w:val="none" w:sz="0" w:space="0" w:color="auto"/>
        <w:right w:val="none" w:sz="0" w:space="0" w:color="auto"/>
      </w:divBdr>
      <w:divsChild>
        <w:div w:id="1281912541">
          <w:marLeft w:val="0"/>
          <w:marRight w:val="0"/>
          <w:marTop w:val="0"/>
          <w:marBottom w:val="0"/>
          <w:divBdr>
            <w:top w:val="none" w:sz="0" w:space="0" w:color="auto"/>
            <w:left w:val="none" w:sz="0" w:space="0" w:color="auto"/>
            <w:bottom w:val="none" w:sz="0" w:space="0" w:color="auto"/>
            <w:right w:val="none" w:sz="0" w:space="0" w:color="auto"/>
          </w:divBdr>
        </w:div>
        <w:div w:id="1307321899">
          <w:marLeft w:val="0"/>
          <w:marRight w:val="0"/>
          <w:marTop w:val="0"/>
          <w:marBottom w:val="0"/>
          <w:divBdr>
            <w:top w:val="none" w:sz="0" w:space="0" w:color="auto"/>
            <w:left w:val="none" w:sz="0" w:space="0" w:color="auto"/>
            <w:bottom w:val="none" w:sz="0" w:space="0" w:color="auto"/>
            <w:right w:val="none" w:sz="0" w:space="0" w:color="auto"/>
          </w:divBdr>
        </w:div>
        <w:div w:id="1095437957">
          <w:marLeft w:val="0"/>
          <w:marRight w:val="0"/>
          <w:marTop w:val="0"/>
          <w:marBottom w:val="0"/>
          <w:divBdr>
            <w:top w:val="none" w:sz="0" w:space="0" w:color="auto"/>
            <w:left w:val="none" w:sz="0" w:space="0" w:color="auto"/>
            <w:bottom w:val="none" w:sz="0" w:space="0" w:color="auto"/>
            <w:right w:val="none" w:sz="0" w:space="0" w:color="auto"/>
          </w:divBdr>
        </w:div>
        <w:div w:id="136723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1335</Words>
  <Characters>7610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Universitätsmedizin Mainz</Company>
  <LinksUpToDate>false</LinksUpToDate>
  <CharactersWithSpaces>8928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Beccs</dc:creator>
  <cp:lastModifiedBy>Sudhakaran M.</cp:lastModifiedBy>
  <cp:revision>10</cp:revision>
  <dcterms:created xsi:type="dcterms:W3CDTF">2020-06-05T13:38:00Z</dcterms:created>
  <dcterms:modified xsi:type="dcterms:W3CDTF">2020-07-04T08:05:00Z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