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468E70" w14:textId="276F10F9" w:rsidR="00783F26" w:rsidRPr="000F595C" w:rsidRDefault="00783F26" w:rsidP="00783F26">
      <w:pPr>
        <w:rPr>
          <w:rFonts w:ascii="Arial" w:hAnsi="Arial" w:cs="Arial"/>
          <w:b/>
          <w:bCs/>
        </w:rPr>
      </w:pPr>
      <w:r w:rsidRPr="000F595C">
        <w:rPr>
          <w:rFonts w:ascii="Arial" w:hAnsi="Arial" w:cs="Arial"/>
          <w:b/>
          <w:bCs/>
        </w:rPr>
        <w:t>Supplementary material</w:t>
      </w:r>
    </w:p>
    <w:p w14:paraId="36C94FB2" w14:textId="31A22C78" w:rsidR="0027422F" w:rsidRPr="004C73E1" w:rsidRDefault="0027422F" w:rsidP="0027422F">
      <w:pPr>
        <w:spacing w:after="0" w:line="480" w:lineRule="auto"/>
        <w:rPr>
          <w:rFonts w:ascii="Arial" w:eastAsia="Arial" w:hAnsi="Arial" w:cs="Arial"/>
          <w:lang w:val="en-US"/>
        </w:rPr>
      </w:pPr>
      <w:r w:rsidRPr="004C73E1">
        <w:rPr>
          <w:rFonts w:ascii="Arial" w:eastAsia="Arial" w:hAnsi="Arial" w:cs="Arial"/>
          <w:lang w:val="en-US"/>
        </w:rPr>
        <w:t>European Archives of Psychiatry and Clinical Neuroscience</w:t>
      </w:r>
    </w:p>
    <w:p w14:paraId="48F0CD01" w14:textId="72C626BF" w:rsidR="0027422F" w:rsidRPr="0021788F" w:rsidRDefault="0027422F" w:rsidP="0027422F">
      <w:pPr>
        <w:spacing w:after="0" w:line="480" w:lineRule="auto"/>
        <w:rPr>
          <w:rFonts w:ascii="Arial" w:eastAsia="Arial" w:hAnsi="Arial" w:cs="Arial"/>
          <w:b/>
          <w:smallCaps/>
          <w:lang w:val="en-US"/>
        </w:rPr>
      </w:pPr>
      <w:r w:rsidRPr="0021788F">
        <w:rPr>
          <w:rFonts w:ascii="Arial" w:eastAsia="Arial" w:hAnsi="Arial" w:cs="Arial"/>
          <w:b/>
          <w:smallCaps/>
          <w:lang w:val="en-US"/>
        </w:rPr>
        <w:t>COMPARATIVE EFFICACY AND ACCEPTABILITY OF ANXIOLYTIC DRUGS FOR THE TREATMENT OF ANXIETY DISORDERS: A SYSTEMATIC REVIEW AND NETWORK META-ANALYSIS</w:t>
      </w:r>
    </w:p>
    <w:p w14:paraId="58F56951" w14:textId="77777777" w:rsidR="0027422F" w:rsidRPr="0021788F" w:rsidRDefault="0027422F" w:rsidP="0027422F">
      <w:pPr>
        <w:spacing w:line="480" w:lineRule="auto"/>
        <w:jc w:val="both"/>
        <w:rPr>
          <w:rFonts w:ascii="Arial" w:eastAsia="Arial" w:hAnsi="Arial" w:cs="Arial"/>
          <w:lang w:val="de-CH"/>
        </w:rPr>
      </w:pPr>
      <w:r w:rsidRPr="0021788F">
        <w:rPr>
          <w:rFonts w:ascii="Arial" w:eastAsia="Arial" w:hAnsi="Arial" w:cs="Arial"/>
          <w:lang w:val="de-CH"/>
        </w:rPr>
        <w:t>Thomas J. Müller</w:t>
      </w:r>
      <w:r w:rsidRPr="0021788F">
        <w:rPr>
          <w:rFonts w:ascii="Arial" w:eastAsia="Arial" w:hAnsi="Arial" w:cs="Arial"/>
          <w:vertAlign w:val="superscript"/>
          <w:lang w:val="de-CH"/>
        </w:rPr>
        <w:t>1,</w:t>
      </w:r>
      <w:proofErr w:type="gramStart"/>
      <w:r w:rsidRPr="0021788F">
        <w:rPr>
          <w:rFonts w:ascii="Arial" w:eastAsia="Arial" w:hAnsi="Arial" w:cs="Arial"/>
          <w:vertAlign w:val="superscript"/>
          <w:lang w:val="de-CH"/>
        </w:rPr>
        <w:t>2,*</w:t>
      </w:r>
      <w:proofErr w:type="gramEnd"/>
      <w:r w:rsidRPr="0021788F">
        <w:rPr>
          <w:rFonts w:ascii="Arial" w:eastAsia="Arial" w:hAnsi="Arial" w:cs="Arial"/>
          <w:lang w:val="de-CH"/>
        </w:rPr>
        <w:t>, Arnaud Künzi</w:t>
      </w:r>
      <w:r w:rsidRPr="0021788F">
        <w:rPr>
          <w:rFonts w:ascii="Arial" w:eastAsia="Arial" w:hAnsi="Arial" w:cs="Arial"/>
          <w:vertAlign w:val="superscript"/>
          <w:lang w:val="de-CH"/>
        </w:rPr>
        <w:t>3</w:t>
      </w:r>
      <w:r w:rsidRPr="0021788F">
        <w:rPr>
          <w:rFonts w:ascii="Arial" w:eastAsia="Arial" w:hAnsi="Arial" w:cs="Arial"/>
          <w:lang w:val="de-CH"/>
        </w:rPr>
        <w:t>, Ellen Heitlinger</w:t>
      </w:r>
      <w:r w:rsidRPr="0021788F">
        <w:rPr>
          <w:rFonts w:ascii="Arial" w:eastAsia="Arial" w:hAnsi="Arial" w:cs="Arial"/>
          <w:vertAlign w:val="superscript"/>
          <w:lang w:val="de-CH"/>
        </w:rPr>
        <w:t>4</w:t>
      </w:r>
      <w:r w:rsidRPr="0021788F">
        <w:rPr>
          <w:rFonts w:ascii="Arial" w:eastAsia="Arial" w:hAnsi="Arial" w:cs="Arial"/>
          <w:lang w:val="de-CH"/>
        </w:rPr>
        <w:t>, Bernd Krämer</w:t>
      </w:r>
      <w:r w:rsidRPr="0021788F">
        <w:rPr>
          <w:rFonts w:ascii="Arial" w:eastAsia="Arial" w:hAnsi="Arial" w:cs="Arial"/>
          <w:vertAlign w:val="superscript"/>
          <w:lang w:val="de-CH"/>
        </w:rPr>
        <w:t>5,6</w:t>
      </w:r>
      <w:r w:rsidRPr="0021788F">
        <w:rPr>
          <w:rFonts w:ascii="Arial" w:eastAsia="Arial" w:hAnsi="Arial" w:cs="Arial"/>
          <w:lang w:val="de-CH"/>
        </w:rPr>
        <w:t>, Roland von Känel</w:t>
      </w:r>
      <w:r w:rsidRPr="0021788F">
        <w:rPr>
          <w:rFonts w:ascii="Arial" w:eastAsia="Arial" w:hAnsi="Arial" w:cs="Arial"/>
          <w:vertAlign w:val="superscript"/>
          <w:lang w:val="de-CH"/>
        </w:rPr>
        <w:t>7</w:t>
      </w:r>
      <w:r w:rsidRPr="0021788F">
        <w:rPr>
          <w:rFonts w:ascii="Arial" w:eastAsia="Arial" w:hAnsi="Arial" w:cs="Arial"/>
          <w:lang w:val="de-CH"/>
        </w:rPr>
        <w:t>, Josef Hättenschwiler</w:t>
      </w:r>
      <w:r w:rsidRPr="0021788F">
        <w:rPr>
          <w:rFonts w:ascii="Arial" w:eastAsia="Arial" w:hAnsi="Arial" w:cs="Arial"/>
          <w:vertAlign w:val="superscript"/>
          <w:lang w:val="de-CH"/>
        </w:rPr>
        <w:t>8</w:t>
      </w:r>
      <w:r w:rsidRPr="0021788F">
        <w:rPr>
          <w:rFonts w:ascii="Arial" w:eastAsia="Arial" w:hAnsi="Arial" w:cs="Arial"/>
          <w:lang w:val="de-CH"/>
        </w:rPr>
        <w:t>, Matthias Hilpert</w:t>
      </w:r>
      <w:r w:rsidRPr="0021788F">
        <w:rPr>
          <w:rFonts w:ascii="Arial" w:eastAsia="Arial" w:hAnsi="Arial" w:cs="Arial"/>
          <w:vertAlign w:val="superscript"/>
          <w:lang w:val="de-CH"/>
        </w:rPr>
        <w:t>9</w:t>
      </w:r>
      <w:r w:rsidRPr="0021788F">
        <w:rPr>
          <w:rFonts w:ascii="Arial" w:eastAsia="Arial" w:hAnsi="Arial" w:cs="Arial"/>
          <w:lang w:val="de-CH"/>
        </w:rPr>
        <w:t>, Christian Imboden</w:t>
      </w:r>
      <w:r w:rsidRPr="0021788F">
        <w:rPr>
          <w:rFonts w:ascii="Arial" w:eastAsia="Arial" w:hAnsi="Arial" w:cs="Arial"/>
          <w:vertAlign w:val="superscript"/>
          <w:lang w:val="de-CH"/>
        </w:rPr>
        <w:t>10,</w:t>
      </w:r>
      <w:r>
        <w:rPr>
          <w:rFonts w:ascii="Arial" w:eastAsia="Arial" w:hAnsi="Arial" w:cs="Arial"/>
          <w:vertAlign w:val="superscript"/>
          <w:lang w:val="de-CH"/>
        </w:rPr>
        <w:t>2</w:t>
      </w:r>
      <w:r w:rsidRPr="0021788F">
        <w:rPr>
          <w:rFonts w:ascii="Arial" w:eastAsia="Arial" w:hAnsi="Arial" w:cs="Arial"/>
          <w:lang w:val="de-CH"/>
        </w:rPr>
        <w:t>, Edith Holsboer-Trachsler</w:t>
      </w:r>
      <w:r w:rsidRPr="0021788F">
        <w:rPr>
          <w:rFonts w:ascii="Arial" w:eastAsia="Arial" w:hAnsi="Arial" w:cs="Arial"/>
          <w:vertAlign w:val="superscript"/>
          <w:lang w:val="de-CH"/>
        </w:rPr>
        <w:t>1</w:t>
      </w:r>
      <w:r>
        <w:rPr>
          <w:rFonts w:ascii="Arial" w:eastAsia="Arial" w:hAnsi="Arial" w:cs="Arial"/>
          <w:vertAlign w:val="superscript"/>
          <w:lang w:val="de-CH"/>
        </w:rPr>
        <w:t>1</w:t>
      </w:r>
      <w:r w:rsidRPr="0021788F">
        <w:rPr>
          <w:rFonts w:ascii="Arial" w:eastAsia="Arial" w:hAnsi="Arial" w:cs="Arial"/>
          <w:lang w:val="de-CH"/>
        </w:rPr>
        <w:t>, Martin Hatzinger</w:t>
      </w:r>
      <w:r w:rsidRPr="0021788F">
        <w:rPr>
          <w:rFonts w:ascii="Arial" w:eastAsia="Arial" w:hAnsi="Arial" w:cs="Arial"/>
          <w:vertAlign w:val="superscript"/>
          <w:lang w:val="de-CH"/>
        </w:rPr>
        <w:t>1</w:t>
      </w:r>
      <w:r>
        <w:rPr>
          <w:rFonts w:ascii="Arial" w:eastAsia="Arial" w:hAnsi="Arial" w:cs="Arial"/>
          <w:vertAlign w:val="superscript"/>
          <w:lang w:val="de-CH"/>
        </w:rPr>
        <w:t>2</w:t>
      </w:r>
      <w:r w:rsidRPr="0021788F">
        <w:rPr>
          <w:rFonts w:ascii="Arial" w:eastAsia="Arial" w:hAnsi="Arial" w:cs="Arial"/>
          <w:lang w:val="de-CH"/>
        </w:rPr>
        <w:t xml:space="preserve">, </w:t>
      </w:r>
      <w:r w:rsidRPr="00AE2865">
        <w:rPr>
          <w:rFonts w:ascii="Arial" w:eastAsia="Arial" w:hAnsi="Arial" w:cs="Arial"/>
          <w:lang w:val="de-CH"/>
        </w:rPr>
        <w:t>Siegfried Kasper</w:t>
      </w:r>
      <w:r w:rsidRPr="005A517A">
        <w:rPr>
          <w:rFonts w:ascii="Arial" w:eastAsia="Arial" w:hAnsi="Arial" w:cs="Arial"/>
          <w:vertAlign w:val="superscript"/>
          <w:lang w:val="de-CH"/>
        </w:rPr>
        <w:t>13</w:t>
      </w:r>
      <w:r>
        <w:rPr>
          <w:rFonts w:ascii="Arial" w:eastAsia="Arial" w:hAnsi="Arial" w:cs="Arial"/>
          <w:vertAlign w:val="superscript"/>
          <w:lang w:val="de-CH"/>
        </w:rPr>
        <w:t>,14,15</w:t>
      </w:r>
      <w:r>
        <w:rPr>
          <w:rFonts w:ascii="Arial" w:eastAsia="Arial" w:hAnsi="Arial" w:cs="Arial"/>
          <w:lang w:val="de-CH"/>
        </w:rPr>
        <w:t xml:space="preserve">, </w:t>
      </w:r>
      <w:r w:rsidRPr="0021788F">
        <w:rPr>
          <w:rFonts w:ascii="Arial" w:eastAsia="Arial" w:hAnsi="Arial" w:cs="Arial"/>
          <w:lang w:val="de-CH"/>
        </w:rPr>
        <w:t>Borwin Bandelow</w:t>
      </w:r>
      <w:r>
        <w:rPr>
          <w:rFonts w:ascii="Arial" w:eastAsia="Arial" w:hAnsi="Arial" w:cs="Arial"/>
          <w:vertAlign w:val="superscript"/>
          <w:lang w:val="de-CH"/>
        </w:rPr>
        <w:t>16</w:t>
      </w:r>
      <w:r w:rsidRPr="0021788F">
        <w:rPr>
          <w:rFonts w:ascii="Arial" w:eastAsia="Arial" w:hAnsi="Arial" w:cs="Arial"/>
          <w:lang w:val="de-CH"/>
        </w:rPr>
        <w:t>, Erich Seifritz</w:t>
      </w:r>
      <w:r>
        <w:rPr>
          <w:rFonts w:ascii="Arial" w:eastAsia="Arial" w:hAnsi="Arial" w:cs="Arial"/>
          <w:vertAlign w:val="superscript"/>
          <w:lang w:val="de-CH"/>
        </w:rPr>
        <w:t>17</w:t>
      </w:r>
    </w:p>
    <w:p w14:paraId="1ECD5CD9" w14:textId="77777777" w:rsidR="000F595C" w:rsidRDefault="0027422F" w:rsidP="0027422F">
      <w:pPr>
        <w:spacing w:line="480" w:lineRule="auto"/>
        <w:rPr>
          <w:rFonts w:ascii="Arial" w:eastAsia="Arial" w:hAnsi="Arial" w:cs="Arial"/>
          <w:lang w:val="de-DE"/>
        </w:rPr>
      </w:pPr>
      <w:r w:rsidRPr="002C791F">
        <w:rPr>
          <w:rFonts w:ascii="Arial" w:eastAsia="Arial" w:hAnsi="Arial" w:cs="Arial"/>
          <w:vertAlign w:val="superscript"/>
          <w:lang w:val="de-CH"/>
        </w:rPr>
        <w:t>1</w:t>
      </w:r>
      <w:r w:rsidRPr="002C791F">
        <w:rPr>
          <w:rFonts w:ascii="Arial" w:eastAsia="Arial" w:hAnsi="Arial" w:cs="Arial"/>
          <w:lang w:val="de-CH"/>
        </w:rPr>
        <w:t>Private Clinic</w:t>
      </w:r>
      <w:r w:rsidRPr="00F87285">
        <w:rPr>
          <w:rFonts w:ascii="Arial" w:eastAsia="Arial" w:hAnsi="Arial" w:cs="Arial"/>
          <w:lang w:val="de-DE"/>
        </w:rPr>
        <w:t xml:space="preserve"> </w:t>
      </w:r>
      <w:proofErr w:type="spellStart"/>
      <w:r w:rsidRPr="00F87285">
        <w:rPr>
          <w:rFonts w:ascii="Arial" w:eastAsia="Arial" w:hAnsi="Arial" w:cs="Arial"/>
          <w:lang w:val="de-DE"/>
        </w:rPr>
        <w:t>Meiringen</w:t>
      </w:r>
      <w:proofErr w:type="spellEnd"/>
      <w:r w:rsidRPr="002C791F">
        <w:rPr>
          <w:rFonts w:ascii="Arial" w:eastAsia="Arial" w:hAnsi="Arial" w:cs="Arial"/>
          <w:lang w:val="de-CH"/>
        </w:rPr>
        <w:t xml:space="preserve">, 3860 </w:t>
      </w:r>
      <w:proofErr w:type="spellStart"/>
      <w:r w:rsidRPr="002C791F">
        <w:rPr>
          <w:rFonts w:ascii="Arial" w:eastAsia="Arial" w:hAnsi="Arial" w:cs="Arial"/>
          <w:lang w:val="de-CH"/>
        </w:rPr>
        <w:t>Meiringen</w:t>
      </w:r>
      <w:proofErr w:type="spellEnd"/>
      <w:r w:rsidRPr="00F87285">
        <w:rPr>
          <w:rFonts w:ascii="Arial" w:eastAsia="Arial" w:hAnsi="Arial" w:cs="Arial"/>
          <w:lang w:val="de-DE"/>
        </w:rPr>
        <w:t>, Switzerland</w:t>
      </w:r>
    </w:p>
    <w:p w14:paraId="088869E3" w14:textId="1BE90643" w:rsidR="0027422F" w:rsidRPr="00907243" w:rsidRDefault="0027422F" w:rsidP="0027422F">
      <w:pPr>
        <w:spacing w:line="480" w:lineRule="auto"/>
        <w:rPr>
          <w:rFonts w:ascii="Arial" w:eastAsia="Arial" w:hAnsi="Arial" w:cs="Arial"/>
          <w:lang w:val="en-US"/>
        </w:rPr>
      </w:pPr>
      <w:r w:rsidRPr="002C791F">
        <w:rPr>
          <w:rFonts w:ascii="Arial" w:eastAsia="Arial" w:hAnsi="Arial" w:cs="Arial"/>
          <w:vertAlign w:val="superscript"/>
          <w:lang w:val="en-US"/>
        </w:rPr>
        <w:t>2</w:t>
      </w:r>
      <w:r w:rsidRPr="002C791F">
        <w:rPr>
          <w:rFonts w:ascii="Arial" w:eastAsia="Arial" w:hAnsi="Arial" w:cs="Arial"/>
          <w:lang w:val="en-US"/>
        </w:rPr>
        <w:t>University Hospital of Psychiatry and Psychotherapy, University of</w:t>
      </w:r>
      <w:r w:rsidRPr="00907243">
        <w:rPr>
          <w:rFonts w:ascii="Arial" w:eastAsia="Arial" w:hAnsi="Arial" w:cs="Arial"/>
          <w:lang w:val="en-US"/>
        </w:rPr>
        <w:t xml:space="preserve"> Bern, </w:t>
      </w:r>
      <w:r w:rsidRPr="002C791F">
        <w:rPr>
          <w:rFonts w:ascii="Arial" w:eastAsia="Arial" w:hAnsi="Arial" w:cs="Arial"/>
          <w:lang w:val="en-US"/>
        </w:rPr>
        <w:t xml:space="preserve">Bern, </w:t>
      </w:r>
      <w:r w:rsidRPr="00907243">
        <w:rPr>
          <w:rFonts w:ascii="Arial" w:eastAsia="Arial" w:hAnsi="Arial" w:cs="Arial"/>
          <w:lang w:val="en-US"/>
        </w:rPr>
        <w:t xml:space="preserve">Switzerland. </w:t>
      </w:r>
    </w:p>
    <w:p w14:paraId="44A4F09B" w14:textId="77777777" w:rsidR="000F595C" w:rsidRDefault="0027422F" w:rsidP="0027422F">
      <w:pPr>
        <w:spacing w:line="480" w:lineRule="auto"/>
        <w:rPr>
          <w:rFonts w:ascii="Arial" w:eastAsia="Arial" w:hAnsi="Arial" w:cs="Arial"/>
          <w:lang w:val="en-US"/>
        </w:rPr>
      </w:pPr>
      <w:r w:rsidRPr="002C791F">
        <w:rPr>
          <w:rFonts w:ascii="Arial" w:eastAsia="Arial" w:hAnsi="Arial" w:cs="Arial"/>
          <w:vertAlign w:val="superscript"/>
          <w:lang w:val="en-US"/>
        </w:rPr>
        <w:t>3</w:t>
      </w:r>
      <w:r w:rsidRPr="002C791F">
        <w:rPr>
          <w:rFonts w:ascii="Arial" w:eastAsia="Arial" w:hAnsi="Arial" w:cs="Arial"/>
          <w:lang w:val="en-US"/>
        </w:rPr>
        <w:t xml:space="preserve">Department of Clinical Research, University of Bern, </w:t>
      </w:r>
      <w:r w:rsidRPr="00907243">
        <w:rPr>
          <w:rFonts w:ascii="Arial" w:eastAsia="Arial" w:hAnsi="Arial" w:cs="Arial"/>
          <w:lang w:val="en-US"/>
        </w:rPr>
        <w:t xml:space="preserve">Switzerland. </w:t>
      </w:r>
    </w:p>
    <w:p w14:paraId="4B00EA4B" w14:textId="77777777" w:rsidR="000F595C" w:rsidRDefault="0027422F" w:rsidP="0027422F">
      <w:pPr>
        <w:spacing w:line="480" w:lineRule="auto"/>
        <w:rPr>
          <w:rFonts w:ascii="Arial" w:eastAsia="Arial" w:hAnsi="Arial" w:cs="Arial"/>
          <w:lang w:val="en-US"/>
        </w:rPr>
      </w:pPr>
      <w:r w:rsidRPr="00907243">
        <w:rPr>
          <w:rFonts w:ascii="Arial" w:eastAsia="Arial" w:hAnsi="Arial" w:cs="Arial"/>
          <w:vertAlign w:val="superscript"/>
          <w:lang w:val="en-US"/>
        </w:rPr>
        <w:t>4</w:t>
      </w:r>
      <w:r w:rsidRPr="00907243">
        <w:rPr>
          <w:rFonts w:ascii="Arial" w:eastAsia="Arial" w:hAnsi="Arial" w:cs="Arial"/>
          <w:lang w:val="en-US"/>
        </w:rPr>
        <w:t>H+O communications Ltd</w:t>
      </w:r>
      <w:r w:rsidRPr="002C791F">
        <w:rPr>
          <w:rFonts w:ascii="Arial" w:eastAsia="Arial" w:hAnsi="Arial" w:cs="Arial"/>
          <w:lang w:val="en-US"/>
        </w:rPr>
        <w:t>., 8041 Zurich</w:t>
      </w:r>
      <w:r w:rsidRPr="00907243">
        <w:rPr>
          <w:rFonts w:ascii="Arial" w:eastAsia="Arial" w:hAnsi="Arial" w:cs="Arial"/>
          <w:lang w:val="en-US"/>
        </w:rPr>
        <w:t xml:space="preserve">, Switzerland. </w:t>
      </w:r>
    </w:p>
    <w:p w14:paraId="49D85A75" w14:textId="77777777" w:rsidR="000F595C" w:rsidRDefault="0027422F" w:rsidP="000F595C">
      <w:pPr>
        <w:spacing w:line="480" w:lineRule="auto"/>
        <w:rPr>
          <w:rFonts w:ascii="Arial" w:eastAsia="Arial" w:hAnsi="Arial" w:cs="Arial"/>
          <w:lang w:val="en-US"/>
        </w:rPr>
      </w:pPr>
      <w:r w:rsidRPr="002C791F">
        <w:rPr>
          <w:rFonts w:ascii="Arial" w:eastAsia="Arial" w:hAnsi="Arial" w:cs="Arial"/>
          <w:vertAlign w:val="superscript"/>
          <w:lang w:val="en-US"/>
        </w:rPr>
        <w:t>5</w:t>
      </w:r>
      <w:r w:rsidRPr="002C791F">
        <w:rPr>
          <w:rFonts w:ascii="Arial" w:eastAsia="Arial" w:hAnsi="Arial" w:cs="Arial"/>
          <w:lang w:val="en-US"/>
        </w:rPr>
        <w:t>Section for Experimental Psychopathology and Neuroimaging, Department of General Psychiatry,</w:t>
      </w:r>
      <w:r w:rsidRPr="00907243">
        <w:rPr>
          <w:rFonts w:ascii="Arial" w:eastAsia="Arial" w:hAnsi="Arial" w:cs="Arial"/>
          <w:lang w:val="en-US"/>
        </w:rPr>
        <w:t xml:space="preserve"> Heidelberg</w:t>
      </w:r>
      <w:r w:rsidRPr="002C791F">
        <w:rPr>
          <w:rFonts w:ascii="Arial" w:eastAsia="Arial" w:hAnsi="Arial" w:cs="Arial"/>
          <w:lang w:val="en-US"/>
        </w:rPr>
        <w:t xml:space="preserve"> University Hospital, Heidelberg</w:t>
      </w:r>
      <w:r w:rsidRPr="00907243">
        <w:rPr>
          <w:rFonts w:ascii="Arial" w:eastAsia="Arial" w:hAnsi="Arial" w:cs="Arial"/>
          <w:lang w:val="en-US"/>
        </w:rPr>
        <w:t>, Germany</w:t>
      </w:r>
      <w:r w:rsidRPr="002C791F">
        <w:rPr>
          <w:rFonts w:ascii="Arial" w:eastAsia="Arial" w:hAnsi="Arial" w:cs="Arial"/>
          <w:lang w:val="en-US"/>
        </w:rPr>
        <w:t xml:space="preserve">. </w:t>
      </w:r>
    </w:p>
    <w:p w14:paraId="491DDD73" w14:textId="2C6AE494" w:rsidR="0027422F" w:rsidRPr="002C791F" w:rsidRDefault="0027422F" w:rsidP="004C73E1">
      <w:pPr>
        <w:spacing w:line="480" w:lineRule="auto"/>
        <w:rPr>
          <w:rFonts w:ascii="Arial" w:eastAsia="Arial" w:hAnsi="Arial" w:cs="Arial"/>
          <w:lang w:val="en-US"/>
        </w:rPr>
      </w:pPr>
      <w:r w:rsidRPr="002C791F">
        <w:rPr>
          <w:rFonts w:ascii="Arial" w:eastAsia="Arial" w:hAnsi="Arial" w:cs="Arial"/>
          <w:vertAlign w:val="superscript"/>
          <w:lang w:val="en-US"/>
        </w:rPr>
        <w:t>6</w:t>
      </w:r>
      <w:r w:rsidRPr="002C791F">
        <w:rPr>
          <w:rFonts w:ascii="Arial" w:eastAsia="Arial" w:hAnsi="Arial" w:cs="Arial"/>
          <w:lang w:val="en-US"/>
        </w:rPr>
        <w:t xml:space="preserve">Centre for Translational Research in Systems Neuroscience and Psychiatry, Department of Psychiatry and Psychotherapy, University Medical Center Göttingen, Göttingen, Germany. </w:t>
      </w:r>
    </w:p>
    <w:p w14:paraId="19C560DE" w14:textId="401F85FC" w:rsidR="0027422F" w:rsidRPr="00907243" w:rsidRDefault="0027422F" w:rsidP="0027422F">
      <w:pPr>
        <w:spacing w:line="480" w:lineRule="auto"/>
        <w:rPr>
          <w:rFonts w:ascii="Arial" w:eastAsia="Arial" w:hAnsi="Arial" w:cs="Arial"/>
          <w:lang w:val="en-US"/>
        </w:rPr>
      </w:pPr>
      <w:r w:rsidRPr="002C791F">
        <w:rPr>
          <w:rFonts w:ascii="Arial" w:eastAsia="Arial" w:hAnsi="Arial" w:cs="Arial"/>
          <w:vertAlign w:val="superscript"/>
          <w:lang w:val="en-US"/>
        </w:rPr>
        <w:t>7</w:t>
      </w:r>
      <w:r w:rsidRPr="002C791F">
        <w:rPr>
          <w:rFonts w:ascii="Arial" w:eastAsia="Arial" w:hAnsi="Arial" w:cs="Arial"/>
          <w:lang w:val="en-US"/>
        </w:rPr>
        <w:t>Department of Consultation-Liaison-Psychiatry and Psychosomatic Medicine, University Hospital Zurich, University of Zurich, Zurich</w:t>
      </w:r>
      <w:r w:rsidRPr="00907243">
        <w:rPr>
          <w:rFonts w:ascii="Arial" w:eastAsia="Arial" w:hAnsi="Arial" w:cs="Arial"/>
          <w:lang w:val="en-US"/>
        </w:rPr>
        <w:t xml:space="preserve">, Switzerland. </w:t>
      </w:r>
    </w:p>
    <w:p w14:paraId="4421E131" w14:textId="19184564" w:rsidR="0027422F" w:rsidRPr="00907243" w:rsidRDefault="0027422F" w:rsidP="0027422F">
      <w:pPr>
        <w:spacing w:line="480" w:lineRule="auto"/>
        <w:rPr>
          <w:rFonts w:ascii="Arial" w:eastAsia="Arial" w:hAnsi="Arial" w:cs="Arial"/>
          <w:lang w:val="en-US"/>
        </w:rPr>
      </w:pPr>
      <w:r w:rsidRPr="002C791F">
        <w:rPr>
          <w:rFonts w:ascii="Arial" w:eastAsia="Arial" w:hAnsi="Arial" w:cs="Arial"/>
          <w:vertAlign w:val="superscript"/>
          <w:lang w:val="en-US"/>
        </w:rPr>
        <w:t>8</w:t>
      </w:r>
      <w:r w:rsidRPr="002C791F">
        <w:rPr>
          <w:rFonts w:ascii="Arial" w:eastAsia="Arial" w:hAnsi="Arial" w:cs="Arial"/>
          <w:lang w:val="en-US"/>
        </w:rPr>
        <w:t>Centre for Anxiety and Depression Treatment</w:t>
      </w:r>
      <w:r w:rsidRPr="00907243">
        <w:rPr>
          <w:rFonts w:ascii="Arial" w:eastAsia="Arial" w:hAnsi="Arial" w:cs="Arial"/>
          <w:lang w:val="en-US"/>
        </w:rPr>
        <w:t xml:space="preserve"> Zurich, </w:t>
      </w:r>
      <w:r w:rsidRPr="002C791F">
        <w:rPr>
          <w:rFonts w:ascii="Arial" w:eastAsia="Arial" w:hAnsi="Arial" w:cs="Arial"/>
          <w:lang w:val="en-US"/>
        </w:rPr>
        <w:t>Zurich</w:t>
      </w:r>
      <w:r w:rsidRPr="00907243">
        <w:rPr>
          <w:rFonts w:ascii="Arial" w:eastAsia="Arial" w:hAnsi="Arial" w:cs="Arial"/>
          <w:lang w:val="en-US"/>
        </w:rPr>
        <w:t xml:space="preserve">, Switzerland. </w:t>
      </w:r>
    </w:p>
    <w:p w14:paraId="62C8E5A6" w14:textId="4E8F2E88" w:rsidR="0027422F" w:rsidRPr="00907243" w:rsidRDefault="0027422F" w:rsidP="0027422F">
      <w:pPr>
        <w:spacing w:line="480" w:lineRule="auto"/>
        <w:rPr>
          <w:rFonts w:ascii="Arial" w:eastAsia="Arial" w:hAnsi="Arial" w:cs="Arial"/>
          <w:lang w:val="en-US"/>
        </w:rPr>
      </w:pPr>
      <w:r w:rsidRPr="002C791F">
        <w:rPr>
          <w:rFonts w:ascii="Arial" w:eastAsia="Arial" w:hAnsi="Arial" w:cs="Arial"/>
          <w:vertAlign w:val="superscript"/>
          <w:lang w:val="en-US"/>
        </w:rPr>
        <w:t>9</w:t>
      </w:r>
      <w:r w:rsidRPr="002C791F">
        <w:rPr>
          <w:rFonts w:ascii="Arial" w:eastAsia="Arial" w:hAnsi="Arial" w:cs="Arial"/>
          <w:lang w:val="en-US"/>
        </w:rPr>
        <w:t>Psychiatric Services of the Canton</w:t>
      </w:r>
      <w:r w:rsidRPr="00907243">
        <w:rPr>
          <w:rFonts w:ascii="Arial" w:eastAsia="Arial" w:hAnsi="Arial" w:cs="Arial"/>
          <w:lang w:val="en-US"/>
        </w:rPr>
        <w:t xml:space="preserve"> Aargau</w:t>
      </w:r>
      <w:r w:rsidRPr="002C791F">
        <w:rPr>
          <w:rFonts w:ascii="Arial" w:eastAsia="Arial" w:hAnsi="Arial" w:cs="Arial"/>
          <w:lang w:val="en-US"/>
        </w:rPr>
        <w:t>, Windisch</w:t>
      </w:r>
      <w:r w:rsidRPr="00907243">
        <w:rPr>
          <w:rFonts w:ascii="Arial" w:eastAsia="Arial" w:hAnsi="Arial" w:cs="Arial"/>
          <w:lang w:val="en-US"/>
        </w:rPr>
        <w:t xml:space="preserve">, Switzerland. </w:t>
      </w:r>
    </w:p>
    <w:p w14:paraId="2AB19678" w14:textId="77777777" w:rsidR="000F595C" w:rsidRDefault="0027422F" w:rsidP="0027422F">
      <w:pPr>
        <w:spacing w:line="480" w:lineRule="auto"/>
        <w:rPr>
          <w:rFonts w:ascii="Arial" w:eastAsia="Arial" w:hAnsi="Arial" w:cs="Arial"/>
          <w:lang w:val="de-DE"/>
        </w:rPr>
      </w:pPr>
      <w:r w:rsidRPr="002C791F">
        <w:rPr>
          <w:rFonts w:ascii="Arial" w:eastAsia="Arial" w:hAnsi="Arial" w:cs="Arial"/>
          <w:vertAlign w:val="superscript"/>
          <w:lang w:val="de-CH"/>
        </w:rPr>
        <w:t>10</w:t>
      </w:r>
      <w:r w:rsidRPr="002C791F">
        <w:rPr>
          <w:rFonts w:ascii="Arial" w:eastAsia="Arial" w:hAnsi="Arial" w:cs="Arial"/>
          <w:lang w:val="de-CH"/>
        </w:rPr>
        <w:t>Private Clinic</w:t>
      </w:r>
      <w:r w:rsidRPr="00F87285">
        <w:rPr>
          <w:rFonts w:ascii="Arial" w:eastAsia="Arial" w:hAnsi="Arial" w:cs="Arial"/>
          <w:lang w:val="de-DE"/>
        </w:rPr>
        <w:t xml:space="preserve"> Wyss</w:t>
      </w:r>
      <w:r w:rsidRPr="002C791F">
        <w:rPr>
          <w:rFonts w:ascii="Arial" w:eastAsia="Arial" w:hAnsi="Arial" w:cs="Arial"/>
          <w:lang w:val="de-CH"/>
        </w:rPr>
        <w:t>, Münchenbuchsee</w:t>
      </w:r>
      <w:r w:rsidRPr="00F87285">
        <w:rPr>
          <w:rFonts w:ascii="Arial" w:eastAsia="Arial" w:hAnsi="Arial" w:cs="Arial"/>
          <w:lang w:val="de-DE"/>
        </w:rPr>
        <w:t xml:space="preserve">, Switzerland. </w:t>
      </w:r>
    </w:p>
    <w:p w14:paraId="4D215CC2" w14:textId="134AA8A8" w:rsidR="0027422F" w:rsidRPr="00F87285" w:rsidRDefault="0027422F" w:rsidP="0027422F">
      <w:pPr>
        <w:spacing w:line="480" w:lineRule="auto"/>
        <w:rPr>
          <w:rFonts w:ascii="Arial" w:eastAsia="Arial" w:hAnsi="Arial" w:cs="Arial"/>
          <w:lang w:val="de-DE"/>
        </w:rPr>
      </w:pPr>
      <w:r w:rsidRPr="002C791F">
        <w:rPr>
          <w:rFonts w:ascii="Arial" w:eastAsia="Arial" w:hAnsi="Arial" w:cs="Arial"/>
          <w:vertAlign w:val="superscript"/>
          <w:lang w:val="de-CH"/>
        </w:rPr>
        <w:t>11</w:t>
      </w:r>
      <w:r w:rsidRPr="002C791F">
        <w:rPr>
          <w:rFonts w:ascii="Arial" w:eastAsia="Arial" w:hAnsi="Arial" w:cs="Arial"/>
          <w:lang w:val="de-CH"/>
        </w:rPr>
        <w:t xml:space="preserve">Gesundheitszentrum St. Johann, University of Basel, Basel, </w:t>
      </w:r>
      <w:r w:rsidRPr="00F87285">
        <w:rPr>
          <w:rFonts w:ascii="Arial" w:eastAsia="Arial" w:hAnsi="Arial" w:cs="Arial"/>
          <w:lang w:val="de-DE"/>
        </w:rPr>
        <w:t>Switzerland</w:t>
      </w:r>
      <w:r w:rsidRPr="002C791F">
        <w:rPr>
          <w:rFonts w:ascii="Arial" w:eastAsia="Arial" w:hAnsi="Arial" w:cs="Arial"/>
          <w:lang w:val="de-CH"/>
        </w:rPr>
        <w:t>.</w:t>
      </w:r>
      <w:r w:rsidRPr="00F87285">
        <w:rPr>
          <w:rFonts w:ascii="Arial" w:eastAsia="Arial" w:hAnsi="Arial" w:cs="Arial"/>
          <w:highlight w:val="yellow"/>
          <w:lang w:val="de-DE"/>
        </w:rPr>
        <w:t xml:space="preserve"> </w:t>
      </w:r>
    </w:p>
    <w:p w14:paraId="13F06C79" w14:textId="30CE038C" w:rsidR="0027422F" w:rsidRPr="00907243" w:rsidRDefault="0027422F" w:rsidP="0027422F">
      <w:pPr>
        <w:spacing w:line="480" w:lineRule="auto"/>
        <w:rPr>
          <w:rFonts w:ascii="Arial" w:eastAsia="Arial" w:hAnsi="Arial" w:cs="Arial"/>
          <w:lang w:val="en-US"/>
        </w:rPr>
      </w:pPr>
      <w:r w:rsidRPr="002C791F">
        <w:rPr>
          <w:rFonts w:ascii="Arial" w:eastAsia="Arial" w:hAnsi="Arial" w:cs="Arial"/>
          <w:vertAlign w:val="superscript"/>
          <w:lang w:val="en-US"/>
        </w:rPr>
        <w:t>12</w:t>
      </w:r>
      <w:r w:rsidRPr="002C791F">
        <w:rPr>
          <w:rFonts w:ascii="Arial" w:eastAsia="Arial" w:hAnsi="Arial" w:cs="Arial"/>
          <w:lang w:val="en-US"/>
        </w:rPr>
        <w:t>Psychiatric Services Solothurn and University of</w:t>
      </w:r>
      <w:r w:rsidRPr="00907243">
        <w:rPr>
          <w:rFonts w:ascii="Arial" w:eastAsia="Arial" w:hAnsi="Arial" w:cs="Arial"/>
          <w:lang w:val="en-US"/>
        </w:rPr>
        <w:t xml:space="preserve"> Basel, </w:t>
      </w:r>
      <w:r w:rsidRPr="002C791F">
        <w:rPr>
          <w:rFonts w:ascii="Arial" w:eastAsia="Arial" w:hAnsi="Arial" w:cs="Arial"/>
          <w:lang w:val="en-US"/>
        </w:rPr>
        <w:t>Solothurn</w:t>
      </w:r>
      <w:r w:rsidRPr="00907243">
        <w:rPr>
          <w:rFonts w:ascii="Arial" w:eastAsia="Arial" w:hAnsi="Arial" w:cs="Arial"/>
          <w:lang w:val="en-US"/>
        </w:rPr>
        <w:t xml:space="preserve">, Switzerland. </w:t>
      </w:r>
    </w:p>
    <w:p w14:paraId="097E2A50" w14:textId="2982E978" w:rsidR="0027422F" w:rsidRPr="005A517A" w:rsidRDefault="0027422F" w:rsidP="0027422F">
      <w:pPr>
        <w:spacing w:line="480" w:lineRule="auto"/>
        <w:rPr>
          <w:rFonts w:ascii="Arial" w:eastAsia="Arial" w:hAnsi="Arial" w:cs="Arial"/>
          <w:lang w:val="de-CH"/>
        </w:rPr>
      </w:pPr>
      <w:r>
        <w:rPr>
          <w:rFonts w:ascii="Arial" w:eastAsia="Arial" w:hAnsi="Arial" w:cs="Arial"/>
          <w:vertAlign w:val="superscript"/>
          <w:lang w:val="en-US"/>
        </w:rPr>
        <w:lastRenderedPageBreak/>
        <w:t>13</w:t>
      </w:r>
      <w:r w:rsidRPr="005A517A">
        <w:rPr>
          <w:rFonts w:ascii="Arial" w:eastAsia="Arial" w:hAnsi="Arial" w:cs="Arial"/>
          <w:lang w:val="en-US"/>
        </w:rPr>
        <w:t xml:space="preserve">Department of Psychiatry and Psychotherapy, Medical University of Vienna, </w:t>
      </w:r>
      <w:r w:rsidRPr="00BA0D37">
        <w:rPr>
          <w:rFonts w:ascii="Arial" w:eastAsia="Arial" w:hAnsi="Arial" w:cs="Arial"/>
          <w:lang w:val="en-US"/>
        </w:rPr>
        <w:t xml:space="preserve">Vienna, </w:t>
      </w:r>
      <w:r w:rsidRPr="005A517A">
        <w:rPr>
          <w:rFonts w:ascii="Arial" w:eastAsia="Arial" w:hAnsi="Arial" w:cs="Arial"/>
          <w:lang w:val="en-US"/>
        </w:rPr>
        <w:t>Austria</w:t>
      </w:r>
      <w:r>
        <w:rPr>
          <w:rFonts w:ascii="Arial" w:eastAsia="Arial" w:hAnsi="Arial" w:cs="Arial"/>
          <w:lang w:val="en-US"/>
        </w:rPr>
        <w:t xml:space="preserve">. </w:t>
      </w:r>
    </w:p>
    <w:p w14:paraId="4829F60F" w14:textId="67FCBE5F" w:rsidR="0027422F" w:rsidRPr="005A517A" w:rsidRDefault="0027422F" w:rsidP="0027422F">
      <w:pPr>
        <w:spacing w:line="480" w:lineRule="auto"/>
        <w:rPr>
          <w:rFonts w:ascii="Arial" w:eastAsia="Arial" w:hAnsi="Arial" w:cs="Arial"/>
          <w:lang w:val="de-CH"/>
        </w:rPr>
      </w:pPr>
      <w:r w:rsidRPr="005A517A">
        <w:rPr>
          <w:rFonts w:ascii="Arial" w:eastAsia="Arial" w:hAnsi="Arial" w:cs="Arial"/>
          <w:vertAlign w:val="superscript"/>
          <w:lang w:val="en-US"/>
        </w:rPr>
        <w:t>14</w:t>
      </w:r>
      <w:r w:rsidRPr="005A517A">
        <w:rPr>
          <w:rFonts w:ascii="Arial" w:eastAsia="Arial" w:hAnsi="Arial" w:cs="Arial"/>
          <w:lang w:val="en-US"/>
        </w:rPr>
        <w:t>Comprehensive Center for Clinical Neurosciences and Mental Health, Medical University of Vienna, Vienna, Austria</w:t>
      </w:r>
      <w:r>
        <w:rPr>
          <w:rFonts w:ascii="Arial" w:eastAsia="Arial" w:hAnsi="Arial" w:cs="Arial"/>
          <w:lang w:val="en-US"/>
        </w:rPr>
        <w:t xml:space="preserve">. </w:t>
      </w:r>
    </w:p>
    <w:p w14:paraId="0CD183BB" w14:textId="76640681" w:rsidR="0027422F" w:rsidRPr="005A517A" w:rsidRDefault="0027422F" w:rsidP="0027422F">
      <w:pPr>
        <w:spacing w:line="480" w:lineRule="auto"/>
        <w:rPr>
          <w:rFonts w:ascii="Arial" w:eastAsia="Arial" w:hAnsi="Arial" w:cs="Arial"/>
          <w:lang w:val="de-CH"/>
        </w:rPr>
      </w:pPr>
      <w:r w:rsidRPr="005A517A">
        <w:rPr>
          <w:rFonts w:ascii="Arial" w:eastAsia="Arial" w:hAnsi="Arial" w:cs="Arial"/>
          <w:vertAlign w:val="superscript"/>
          <w:lang w:val="en-US"/>
        </w:rPr>
        <w:t>15</w:t>
      </w:r>
      <w:r w:rsidRPr="005A517A">
        <w:rPr>
          <w:rFonts w:ascii="Arial" w:eastAsia="Arial" w:hAnsi="Arial" w:cs="Arial"/>
          <w:lang w:val="en-US"/>
        </w:rPr>
        <w:t>Center for Brain Research, Medical University of Vienna, Vienna, Austria</w:t>
      </w:r>
      <w:r>
        <w:rPr>
          <w:rFonts w:ascii="Arial" w:eastAsia="Arial" w:hAnsi="Arial" w:cs="Arial"/>
          <w:lang w:val="en-US"/>
        </w:rPr>
        <w:t xml:space="preserve">. </w:t>
      </w:r>
    </w:p>
    <w:p w14:paraId="5CB74E16" w14:textId="78C1C857" w:rsidR="0027422F" w:rsidRPr="00907243" w:rsidRDefault="0027422F" w:rsidP="0027422F">
      <w:pPr>
        <w:spacing w:line="480" w:lineRule="auto"/>
        <w:rPr>
          <w:rFonts w:ascii="Arial" w:eastAsia="Arial" w:hAnsi="Arial" w:cs="Arial"/>
          <w:lang w:val="en-US"/>
        </w:rPr>
      </w:pPr>
      <w:r>
        <w:rPr>
          <w:rFonts w:ascii="Arial" w:eastAsia="Arial" w:hAnsi="Arial" w:cs="Arial"/>
          <w:vertAlign w:val="superscript"/>
          <w:lang w:val="en-US"/>
        </w:rPr>
        <w:t>16</w:t>
      </w:r>
      <w:r w:rsidRPr="002C791F">
        <w:rPr>
          <w:rFonts w:ascii="Arial" w:eastAsia="Arial" w:hAnsi="Arial" w:cs="Arial"/>
          <w:lang w:val="en-US"/>
        </w:rPr>
        <w:t>Department of Psychiatry and Psychotherapy, University Medical Center Göttingen</w:t>
      </w:r>
      <w:r w:rsidRPr="00907243">
        <w:rPr>
          <w:rFonts w:ascii="Arial" w:eastAsia="Arial" w:hAnsi="Arial" w:cs="Arial"/>
          <w:lang w:val="en-US"/>
        </w:rPr>
        <w:t xml:space="preserve">, Germany. </w:t>
      </w:r>
    </w:p>
    <w:p w14:paraId="7F3B81D2" w14:textId="3A9B4F0F" w:rsidR="0027422F" w:rsidRPr="00907243" w:rsidRDefault="0027422F" w:rsidP="0027422F">
      <w:pPr>
        <w:spacing w:line="480" w:lineRule="auto"/>
        <w:rPr>
          <w:rFonts w:ascii="Arial" w:eastAsia="Arial" w:hAnsi="Arial" w:cs="Arial"/>
          <w:lang w:val="en-US"/>
        </w:rPr>
      </w:pPr>
      <w:r>
        <w:rPr>
          <w:rFonts w:ascii="Arial" w:eastAsia="Arial" w:hAnsi="Arial" w:cs="Arial"/>
          <w:vertAlign w:val="superscript"/>
          <w:lang w:val="en-US"/>
        </w:rPr>
        <w:t>17</w:t>
      </w:r>
      <w:r w:rsidRPr="002C791F">
        <w:rPr>
          <w:rFonts w:ascii="Arial" w:eastAsia="Arial" w:hAnsi="Arial" w:cs="Arial"/>
          <w:lang w:val="en-US"/>
        </w:rPr>
        <w:t>Department of Adult Psychiatry and Psychotherapy, Psychiatric Hospital, University of</w:t>
      </w:r>
      <w:r w:rsidRPr="00907243">
        <w:rPr>
          <w:rFonts w:ascii="Arial" w:eastAsia="Arial" w:hAnsi="Arial" w:cs="Arial"/>
          <w:lang w:val="en-US"/>
        </w:rPr>
        <w:t xml:space="preserve"> Zurich, </w:t>
      </w:r>
      <w:r w:rsidRPr="002C791F">
        <w:rPr>
          <w:rFonts w:ascii="Arial" w:eastAsia="Arial" w:hAnsi="Arial" w:cs="Arial"/>
          <w:lang w:val="en-US"/>
        </w:rPr>
        <w:t>Zurich</w:t>
      </w:r>
      <w:r w:rsidRPr="00907243">
        <w:rPr>
          <w:rFonts w:ascii="Arial" w:eastAsia="Arial" w:hAnsi="Arial" w:cs="Arial"/>
          <w:lang w:val="en-US"/>
        </w:rPr>
        <w:t xml:space="preserve">, Switzerland. </w:t>
      </w:r>
    </w:p>
    <w:p w14:paraId="28F061B5" w14:textId="77777777" w:rsidR="0027422F" w:rsidRPr="0021788F" w:rsidRDefault="0027422F" w:rsidP="0027422F">
      <w:pPr>
        <w:tabs>
          <w:tab w:val="left" w:pos="3402"/>
        </w:tabs>
        <w:spacing w:after="0" w:line="480" w:lineRule="auto"/>
        <w:rPr>
          <w:rFonts w:ascii="Arial" w:eastAsia="Arial" w:hAnsi="Arial" w:cs="Arial"/>
          <w:bCs/>
          <w:lang w:val="en-US"/>
        </w:rPr>
      </w:pPr>
      <w:r w:rsidRPr="0021788F">
        <w:rPr>
          <w:rFonts w:ascii="Arial" w:eastAsia="Arial" w:hAnsi="Arial" w:cs="Arial"/>
          <w:b/>
          <w:lang w:val="en-US"/>
        </w:rPr>
        <w:t>*Corresponding author:</w:t>
      </w:r>
      <w:r w:rsidRPr="0021788F">
        <w:rPr>
          <w:rFonts w:ascii="Arial" w:eastAsia="Arial" w:hAnsi="Arial" w:cs="Arial"/>
          <w:b/>
          <w:lang w:val="en-US"/>
        </w:rPr>
        <w:tab/>
      </w:r>
      <w:r w:rsidRPr="0021788F">
        <w:rPr>
          <w:rFonts w:ascii="Arial" w:eastAsia="Arial" w:hAnsi="Arial" w:cs="Arial"/>
          <w:bCs/>
          <w:lang w:val="en-US"/>
        </w:rPr>
        <w:t>Professor Thomas J. Müller</w:t>
      </w:r>
    </w:p>
    <w:p w14:paraId="28E11F84" w14:textId="77777777" w:rsidR="0027422F" w:rsidRPr="0021788F" w:rsidRDefault="0027422F" w:rsidP="0027422F">
      <w:pPr>
        <w:tabs>
          <w:tab w:val="left" w:pos="3402"/>
        </w:tabs>
        <w:spacing w:after="0" w:line="480" w:lineRule="auto"/>
        <w:rPr>
          <w:rFonts w:ascii="Arial" w:eastAsia="Arial" w:hAnsi="Arial" w:cs="Arial"/>
          <w:bCs/>
          <w:lang w:val="de-CH"/>
        </w:rPr>
      </w:pPr>
      <w:r w:rsidRPr="0021788F">
        <w:rPr>
          <w:rFonts w:ascii="Arial" w:eastAsia="Arial" w:hAnsi="Arial" w:cs="Arial"/>
          <w:bCs/>
          <w:lang w:val="en-US"/>
        </w:rPr>
        <w:tab/>
      </w:r>
      <w:r w:rsidRPr="0021788F">
        <w:rPr>
          <w:rFonts w:ascii="Arial" w:eastAsia="Arial" w:hAnsi="Arial" w:cs="Arial"/>
          <w:bCs/>
          <w:lang w:val="de-CH"/>
        </w:rPr>
        <w:t xml:space="preserve">Professor of </w:t>
      </w:r>
      <w:proofErr w:type="spellStart"/>
      <w:r w:rsidRPr="0021788F">
        <w:rPr>
          <w:rFonts w:ascii="Arial" w:eastAsia="Arial" w:hAnsi="Arial" w:cs="Arial"/>
          <w:bCs/>
          <w:lang w:val="de-CH"/>
        </w:rPr>
        <w:t>Psychiatry</w:t>
      </w:r>
      <w:proofErr w:type="spellEnd"/>
      <w:r w:rsidRPr="0021788F">
        <w:rPr>
          <w:rFonts w:ascii="Arial" w:eastAsia="Arial" w:hAnsi="Arial" w:cs="Arial"/>
          <w:bCs/>
          <w:lang w:val="de-CH"/>
        </w:rPr>
        <w:t>, CMO</w:t>
      </w:r>
    </w:p>
    <w:p w14:paraId="5F82DEB9" w14:textId="77777777" w:rsidR="0027422F" w:rsidRPr="0021788F" w:rsidRDefault="0027422F" w:rsidP="0027422F">
      <w:pPr>
        <w:tabs>
          <w:tab w:val="left" w:pos="3402"/>
        </w:tabs>
        <w:spacing w:after="0" w:line="480" w:lineRule="auto"/>
        <w:rPr>
          <w:rFonts w:ascii="Arial" w:eastAsia="Arial" w:hAnsi="Arial" w:cs="Arial"/>
          <w:bCs/>
          <w:lang w:val="de-CH"/>
        </w:rPr>
      </w:pPr>
      <w:r w:rsidRPr="0021788F">
        <w:rPr>
          <w:rFonts w:ascii="Arial" w:eastAsia="Arial" w:hAnsi="Arial" w:cs="Arial"/>
          <w:bCs/>
          <w:lang w:val="de-CH"/>
        </w:rPr>
        <w:tab/>
        <w:t xml:space="preserve">Privatklinik </w:t>
      </w:r>
      <w:proofErr w:type="spellStart"/>
      <w:r w:rsidRPr="0021788F">
        <w:rPr>
          <w:rFonts w:ascii="Arial" w:eastAsia="Arial" w:hAnsi="Arial" w:cs="Arial"/>
          <w:bCs/>
          <w:lang w:val="de-CH"/>
        </w:rPr>
        <w:t>Meiringen</w:t>
      </w:r>
      <w:proofErr w:type="spellEnd"/>
      <w:r w:rsidRPr="0021788F">
        <w:rPr>
          <w:rFonts w:ascii="Arial" w:eastAsia="Arial" w:hAnsi="Arial" w:cs="Arial"/>
          <w:bCs/>
          <w:lang w:val="de-CH"/>
        </w:rPr>
        <w:t xml:space="preserve">, </w:t>
      </w:r>
    </w:p>
    <w:p w14:paraId="3AA73BE5" w14:textId="77777777" w:rsidR="0027422F" w:rsidRPr="0021788F" w:rsidRDefault="0027422F" w:rsidP="0027422F">
      <w:pPr>
        <w:tabs>
          <w:tab w:val="left" w:pos="3402"/>
        </w:tabs>
        <w:spacing w:after="0" w:line="480" w:lineRule="auto"/>
        <w:rPr>
          <w:rFonts w:ascii="Arial" w:eastAsia="Arial" w:hAnsi="Arial" w:cs="Arial"/>
          <w:bCs/>
          <w:lang w:val="de-CH"/>
        </w:rPr>
      </w:pPr>
      <w:r w:rsidRPr="0021788F">
        <w:rPr>
          <w:rFonts w:ascii="Arial" w:eastAsia="Arial" w:hAnsi="Arial" w:cs="Arial"/>
          <w:bCs/>
          <w:lang w:val="de-CH"/>
        </w:rPr>
        <w:tab/>
        <w:t xml:space="preserve">CH - 3860 </w:t>
      </w:r>
      <w:proofErr w:type="spellStart"/>
      <w:r w:rsidRPr="0021788F">
        <w:rPr>
          <w:rFonts w:ascii="Arial" w:eastAsia="Arial" w:hAnsi="Arial" w:cs="Arial"/>
          <w:bCs/>
          <w:lang w:val="de-CH"/>
        </w:rPr>
        <w:t>Meiringen</w:t>
      </w:r>
      <w:proofErr w:type="spellEnd"/>
      <w:r w:rsidRPr="0021788F">
        <w:rPr>
          <w:rFonts w:ascii="Arial" w:eastAsia="Arial" w:hAnsi="Arial" w:cs="Arial"/>
          <w:bCs/>
          <w:lang w:val="de-CH"/>
        </w:rPr>
        <w:t>,</w:t>
      </w:r>
    </w:p>
    <w:p w14:paraId="3CB18E1E" w14:textId="77777777" w:rsidR="0027422F" w:rsidRPr="0021788F" w:rsidRDefault="0027422F" w:rsidP="0027422F">
      <w:pPr>
        <w:tabs>
          <w:tab w:val="left" w:pos="3402"/>
        </w:tabs>
        <w:spacing w:after="0" w:line="480" w:lineRule="auto"/>
        <w:rPr>
          <w:rFonts w:ascii="Arial" w:eastAsia="Arial" w:hAnsi="Arial" w:cs="Arial"/>
          <w:bCs/>
          <w:lang w:val="de-CH"/>
        </w:rPr>
      </w:pPr>
      <w:r w:rsidRPr="0021788F">
        <w:rPr>
          <w:rFonts w:ascii="Arial" w:eastAsia="Arial" w:hAnsi="Arial" w:cs="Arial"/>
          <w:bCs/>
          <w:lang w:val="de-CH"/>
        </w:rPr>
        <w:tab/>
        <w:t>Switzerland</w:t>
      </w:r>
    </w:p>
    <w:p w14:paraId="02A5EB25" w14:textId="77777777" w:rsidR="0027422F" w:rsidRPr="0021788F" w:rsidRDefault="0027422F" w:rsidP="0027422F">
      <w:pPr>
        <w:tabs>
          <w:tab w:val="left" w:pos="3402"/>
        </w:tabs>
        <w:spacing w:after="0" w:line="480" w:lineRule="auto"/>
        <w:rPr>
          <w:rFonts w:ascii="Arial" w:eastAsia="Arial" w:hAnsi="Arial" w:cs="Arial"/>
          <w:bCs/>
          <w:lang w:val="de-CH"/>
        </w:rPr>
      </w:pPr>
      <w:proofErr w:type="gramStart"/>
      <w:r w:rsidRPr="0021788F">
        <w:rPr>
          <w:rFonts w:ascii="Arial" w:eastAsia="Arial" w:hAnsi="Arial" w:cs="Arial"/>
          <w:b/>
          <w:lang w:val="de-CH"/>
        </w:rPr>
        <w:t>Email</w:t>
      </w:r>
      <w:proofErr w:type="gramEnd"/>
      <w:r w:rsidRPr="0021788F">
        <w:rPr>
          <w:rFonts w:ascii="Arial" w:eastAsia="Arial" w:hAnsi="Arial" w:cs="Arial"/>
          <w:b/>
          <w:lang w:val="de-CH"/>
        </w:rPr>
        <w:t>:</w:t>
      </w:r>
      <w:r w:rsidRPr="0021788F">
        <w:rPr>
          <w:rFonts w:ascii="Arial" w:eastAsia="Arial" w:hAnsi="Arial" w:cs="Arial"/>
          <w:b/>
          <w:lang w:val="de-CH"/>
        </w:rPr>
        <w:tab/>
      </w:r>
      <w:hyperlink r:id="rId11" w:history="1">
        <w:r w:rsidRPr="0021788F">
          <w:rPr>
            <w:rStyle w:val="Hyperlink"/>
            <w:rFonts w:ascii="Arial" w:eastAsia="Arial" w:hAnsi="Arial" w:cs="Arial"/>
            <w:bCs/>
            <w:lang w:val="de-CH"/>
          </w:rPr>
          <w:t>thomas.mueller2@unibe.ch</w:t>
        </w:r>
      </w:hyperlink>
    </w:p>
    <w:p w14:paraId="42C2EC14" w14:textId="77777777" w:rsidR="004C73E1" w:rsidRPr="0021788F" w:rsidRDefault="004C73E1" w:rsidP="004C73E1">
      <w:pPr>
        <w:tabs>
          <w:tab w:val="left" w:pos="3402"/>
        </w:tabs>
        <w:spacing w:after="0" w:line="480" w:lineRule="auto"/>
        <w:rPr>
          <w:rFonts w:ascii="Arial" w:eastAsia="Arial" w:hAnsi="Arial" w:cs="Arial"/>
          <w:lang w:val="de-CH"/>
        </w:rPr>
      </w:pPr>
      <w:r w:rsidRPr="0021788F">
        <w:rPr>
          <w:rFonts w:ascii="Arial" w:eastAsia="Arial" w:hAnsi="Arial" w:cs="Arial"/>
          <w:b/>
          <w:lang w:val="de-CH"/>
        </w:rPr>
        <w:t>Tel.:</w:t>
      </w:r>
      <w:r w:rsidRPr="0021788F">
        <w:rPr>
          <w:rFonts w:ascii="Arial" w:eastAsia="Arial" w:hAnsi="Arial" w:cs="Arial"/>
          <w:b/>
          <w:lang w:val="de-CH"/>
        </w:rPr>
        <w:tab/>
      </w:r>
      <w:hyperlink r:id="rId12" w:history="1">
        <w:r w:rsidRPr="0021788F">
          <w:rPr>
            <w:rFonts w:ascii="Arial" w:eastAsia="Arial" w:hAnsi="Arial" w:cs="Arial"/>
            <w:lang w:val="de-CH"/>
          </w:rPr>
          <w:t>+41 33 972 81 11</w:t>
        </w:r>
      </w:hyperlink>
    </w:p>
    <w:p w14:paraId="4AE7945B" w14:textId="77777777" w:rsidR="004C73E1" w:rsidRPr="0021788F" w:rsidRDefault="004C73E1" w:rsidP="004C73E1">
      <w:pPr>
        <w:tabs>
          <w:tab w:val="left" w:pos="3402"/>
        </w:tabs>
        <w:spacing w:after="0" w:line="480" w:lineRule="auto"/>
        <w:rPr>
          <w:rFonts w:ascii="Arial" w:eastAsia="Arial" w:hAnsi="Arial" w:cs="Arial"/>
          <w:b/>
          <w:lang w:val="en-US"/>
        </w:rPr>
      </w:pPr>
      <w:r w:rsidRPr="0021788F">
        <w:rPr>
          <w:rFonts w:ascii="Arial" w:eastAsia="Arial" w:hAnsi="Arial" w:cs="Arial"/>
          <w:b/>
          <w:lang w:val="en-US"/>
        </w:rPr>
        <w:t>Fax.:</w:t>
      </w:r>
      <w:r w:rsidRPr="0021788F">
        <w:rPr>
          <w:rFonts w:ascii="Arial" w:eastAsia="Arial" w:hAnsi="Arial" w:cs="Arial"/>
          <w:b/>
          <w:lang w:val="en-US"/>
        </w:rPr>
        <w:tab/>
      </w:r>
      <w:hyperlink r:id="rId13" w:history="1">
        <w:r w:rsidRPr="0021788F">
          <w:rPr>
            <w:rFonts w:ascii="Arial" w:eastAsia="Arial" w:hAnsi="Arial" w:cs="Arial"/>
            <w:lang w:val="en-US"/>
          </w:rPr>
          <w:t>+41 33 972 82 20</w:t>
        </w:r>
      </w:hyperlink>
    </w:p>
    <w:p w14:paraId="2BCA984E" w14:textId="4C04777D" w:rsidR="000F595C" w:rsidRPr="006F208A" w:rsidRDefault="004C73E1" w:rsidP="006F208A">
      <w:pPr>
        <w:tabs>
          <w:tab w:val="left" w:pos="3402"/>
        </w:tabs>
        <w:spacing w:after="0" w:line="480" w:lineRule="auto"/>
        <w:rPr>
          <w:rFonts w:ascii="Arial" w:eastAsia="Arial" w:hAnsi="Arial" w:cs="Arial"/>
          <w:b/>
          <w:lang w:val="en-US"/>
        </w:rPr>
      </w:pPr>
      <w:r w:rsidRPr="0083187B">
        <w:rPr>
          <w:rFonts w:ascii="Arial" w:eastAsia="Arial" w:hAnsi="Arial" w:cs="Arial"/>
          <w:b/>
          <w:lang w:val="en-US"/>
        </w:rPr>
        <w:t>ORCID ID:</w:t>
      </w:r>
      <w:r w:rsidRPr="0083187B">
        <w:rPr>
          <w:rFonts w:ascii="Arial" w:eastAsia="Arial" w:hAnsi="Arial" w:cs="Arial"/>
          <w:lang w:val="en-US"/>
        </w:rPr>
        <w:tab/>
      </w:r>
      <w:r w:rsidRPr="00BE7DA6">
        <w:rPr>
          <w:rFonts w:ascii="Arial" w:eastAsia="Arial" w:hAnsi="Arial" w:cs="Arial"/>
          <w:lang w:val="en-US"/>
        </w:rPr>
        <w:t>0000-0001-9315-8138</w:t>
      </w:r>
      <w:r w:rsidR="000F595C">
        <w:rPr>
          <w:rFonts w:ascii="Arial" w:hAnsi="Arial" w:cs="Arial"/>
          <w:b/>
          <w:bCs/>
        </w:rPr>
        <w:br w:type="page"/>
      </w:r>
    </w:p>
    <w:p w14:paraId="1FD311CA" w14:textId="0DF9309C" w:rsidR="00783F26" w:rsidRDefault="00783F26" w:rsidP="00783F26">
      <w:pPr>
        <w:rPr>
          <w:rFonts w:ascii="Arial" w:hAnsi="Arial" w:cs="Arial"/>
          <w:b/>
          <w:bCs/>
        </w:rPr>
      </w:pPr>
      <w:r w:rsidRPr="00550D9F">
        <w:rPr>
          <w:rFonts w:ascii="Arial" w:hAnsi="Arial" w:cs="Arial"/>
          <w:b/>
          <w:bCs/>
        </w:rPr>
        <w:lastRenderedPageBreak/>
        <w:t xml:space="preserve">Table S1. Dosage classification used to select which dosage arm to include in </w:t>
      </w:r>
      <w:r>
        <w:rPr>
          <w:rFonts w:ascii="Arial" w:hAnsi="Arial" w:cs="Arial"/>
          <w:b/>
          <w:bCs/>
        </w:rPr>
        <w:t xml:space="preserve">the </w:t>
      </w:r>
      <w:r w:rsidRPr="00550D9F">
        <w:rPr>
          <w:rFonts w:ascii="Arial" w:hAnsi="Arial" w:cs="Arial"/>
          <w:b/>
          <w:bCs/>
        </w:rPr>
        <w:t>network-meta-analysis.</w:t>
      </w:r>
    </w:p>
    <w:tbl>
      <w:tblPr>
        <w:tblStyle w:val="Tabellenraster"/>
        <w:tblW w:w="0" w:type="auto"/>
        <w:tblInd w:w="5" w:type="dxa"/>
        <w:tblLook w:val="04A0" w:firstRow="1" w:lastRow="0" w:firstColumn="1" w:lastColumn="0" w:noHBand="0" w:noVBand="1"/>
      </w:tblPr>
      <w:tblGrid>
        <w:gridCol w:w="1745"/>
        <w:gridCol w:w="1252"/>
        <w:gridCol w:w="1649"/>
        <w:gridCol w:w="1307"/>
        <w:gridCol w:w="1534"/>
        <w:gridCol w:w="1534"/>
      </w:tblGrid>
      <w:tr w:rsidR="00783F26" w:rsidRPr="00050B64" w14:paraId="708D403C" w14:textId="77777777" w:rsidTr="00F33BFB"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5E4793" w14:textId="77777777" w:rsidR="00783F26" w:rsidRPr="00050B64" w:rsidRDefault="00783F26" w:rsidP="00F33BFB">
            <w:pPr>
              <w:rPr>
                <w:rFonts w:ascii="Arial" w:eastAsia="Times New Roman" w:hAnsi="Arial" w:cs="Arial"/>
                <w:color w:val="000000"/>
                <w:lang w:val="fr-CH" w:eastAsia="fr-CH"/>
              </w:rPr>
            </w:pPr>
            <w:r w:rsidRPr="00050B64">
              <w:rPr>
                <w:rFonts w:ascii="Arial" w:eastAsia="Times New Roman" w:hAnsi="Arial" w:cs="Arial"/>
                <w:b/>
                <w:bCs/>
                <w:color w:val="000000"/>
                <w:lang w:val="fr-CH" w:eastAsia="fr-CH"/>
              </w:rPr>
              <w:t>Drug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ECC065" w14:textId="77777777" w:rsidR="00783F26" w:rsidRPr="00050B64" w:rsidRDefault="00783F26" w:rsidP="00F33BFB">
            <w:pPr>
              <w:rPr>
                <w:rFonts w:ascii="Arial" w:eastAsia="Times New Roman" w:hAnsi="Arial" w:cs="Arial"/>
                <w:color w:val="000000"/>
                <w:lang w:val="fr-CH" w:eastAsia="fr-CH"/>
              </w:rPr>
            </w:pPr>
            <w:r w:rsidRPr="00050B64">
              <w:rPr>
                <w:rFonts w:ascii="Arial" w:eastAsia="Times New Roman" w:hAnsi="Arial" w:cs="Arial"/>
                <w:b/>
                <w:bCs/>
                <w:color w:val="000000"/>
                <w:lang w:val="fr-CH" w:eastAsia="fr-CH"/>
              </w:rPr>
              <w:t>Standard dosage in CH* [mg/</w:t>
            </w:r>
            <w:proofErr w:type="spellStart"/>
            <w:r w:rsidRPr="00050B64">
              <w:rPr>
                <w:rFonts w:ascii="Arial" w:eastAsia="Times New Roman" w:hAnsi="Arial" w:cs="Arial"/>
                <w:b/>
                <w:bCs/>
                <w:color w:val="000000"/>
                <w:lang w:val="fr-CH" w:eastAsia="fr-CH"/>
              </w:rPr>
              <w:t>day</w:t>
            </w:r>
            <w:proofErr w:type="spellEnd"/>
            <w:r w:rsidRPr="00050B64">
              <w:rPr>
                <w:rFonts w:ascii="Arial" w:eastAsia="Times New Roman" w:hAnsi="Arial" w:cs="Arial"/>
                <w:b/>
                <w:bCs/>
                <w:color w:val="000000"/>
                <w:lang w:val="fr-CH" w:eastAsia="fr-CH"/>
              </w:rPr>
              <w:t>]</w:t>
            </w:r>
          </w:p>
        </w:tc>
        <w:tc>
          <w:tcPr>
            <w:tcW w:w="3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9DD568" w14:textId="77777777" w:rsidR="00783F26" w:rsidRPr="00050B64" w:rsidRDefault="00783F26" w:rsidP="00F33BFB">
            <w:pPr>
              <w:rPr>
                <w:rFonts w:ascii="Arial" w:hAnsi="Arial" w:cs="Arial"/>
                <w:b/>
                <w:bCs/>
              </w:rPr>
            </w:pPr>
            <w:proofErr w:type="spellStart"/>
            <w:r w:rsidRPr="00050B64">
              <w:rPr>
                <w:rFonts w:ascii="Arial" w:eastAsia="Times New Roman" w:hAnsi="Arial" w:cs="Arial"/>
                <w:b/>
                <w:bCs/>
                <w:color w:val="000000"/>
                <w:lang w:val="fr-CH" w:eastAsia="fr-CH"/>
              </w:rPr>
              <w:t>Usual</w:t>
            </w:r>
            <w:proofErr w:type="spellEnd"/>
            <w:r w:rsidRPr="00050B64">
              <w:rPr>
                <w:rFonts w:ascii="Arial" w:eastAsia="Times New Roman" w:hAnsi="Arial" w:cs="Arial"/>
                <w:b/>
                <w:bCs/>
                <w:color w:val="000000"/>
                <w:lang w:val="fr-CH" w:eastAsia="fr-CH"/>
              </w:rPr>
              <w:t xml:space="preserve"> daily </w:t>
            </w:r>
            <w:proofErr w:type="spellStart"/>
            <w:r w:rsidRPr="00050B64">
              <w:rPr>
                <w:rFonts w:ascii="Arial" w:eastAsia="Times New Roman" w:hAnsi="Arial" w:cs="Arial"/>
                <w:b/>
                <w:bCs/>
                <w:color w:val="000000"/>
                <w:lang w:val="fr-CH" w:eastAsia="fr-CH"/>
              </w:rPr>
              <w:t>dosing</w:t>
            </w:r>
            <w:proofErr w:type="spellEnd"/>
            <w:r w:rsidRPr="00050B64">
              <w:rPr>
                <w:rFonts w:ascii="Arial" w:eastAsia="Times New Roman" w:hAnsi="Arial" w:cs="Arial"/>
                <w:b/>
                <w:bCs/>
                <w:color w:val="000000"/>
                <w:lang w:val="fr-CH" w:eastAsia="fr-CH"/>
              </w:rPr>
              <w:t xml:space="preserve"> range**</w:t>
            </w:r>
            <w:r w:rsidRPr="00050B64">
              <w:rPr>
                <w:rFonts w:ascii="Arial" w:eastAsia="Times New Roman" w:hAnsi="Arial" w:cs="Arial"/>
                <w:b/>
                <w:bCs/>
                <w:color w:val="000000"/>
                <w:vertAlign w:val="superscript"/>
                <w:lang w:val="fr-CH" w:eastAsia="fr-CH"/>
              </w:rPr>
              <w:t>,</w:t>
            </w:r>
            <w:r>
              <w:rPr>
                <w:rFonts w:ascii="Arial" w:eastAsia="Times New Roman" w:hAnsi="Arial" w:cs="Arial"/>
                <w:b/>
                <w:bCs/>
                <w:color w:val="000000"/>
                <w:vertAlign w:val="superscript"/>
                <w:lang w:val="fr-CH" w:eastAsia="fr-CH"/>
              </w:rPr>
              <w:t xml:space="preserve"> </w:t>
            </w:r>
            <w:r w:rsidRPr="00050B64">
              <w:rPr>
                <w:rFonts w:ascii="Arial" w:eastAsia="Times New Roman" w:hAnsi="Arial" w:cs="Arial"/>
                <w:b/>
                <w:bCs/>
                <w:color w:val="000000"/>
                <w:vertAlign w:val="superscript"/>
                <w:lang w:val="fr-CH" w:eastAsia="fr-CH"/>
              </w:rPr>
              <w:t>#</w:t>
            </w: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10D425" w14:textId="77777777" w:rsidR="00783F26" w:rsidRPr="00050B64" w:rsidRDefault="00783F26" w:rsidP="00F33BFB">
            <w:pPr>
              <w:rPr>
                <w:rFonts w:ascii="Arial" w:eastAsia="Times New Roman" w:hAnsi="Arial" w:cs="Arial"/>
                <w:color w:val="000000"/>
                <w:lang w:val="fr-CH" w:eastAsia="fr-CH"/>
              </w:rPr>
            </w:pPr>
            <w:r w:rsidRPr="00050B64">
              <w:rPr>
                <w:rFonts w:ascii="Arial" w:eastAsia="Times New Roman" w:hAnsi="Arial" w:cs="Arial"/>
                <w:b/>
                <w:bCs/>
                <w:color w:val="000000"/>
                <w:lang w:val="fr-CH" w:eastAsia="fr-CH"/>
              </w:rPr>
              <w:t>Low dose [mg/</w:t>
            </w:r>
            <w:proofErr w:type="spellStart"/>
            <w:r w:rsidRPr="00050B64">
              <w:rPr>
                <w:rFonts w:ascii="Arial" w:eastAsia="Times New Roman" w:hAnsi="Arial" w:cs="Arial"/>
                <w:b/>
                <w:bCs/>
                <w:color w:val="000000"/>
                <w:lang w:val="fr-CH" w:eastAsia="fr-CH"/>
              </w:rPr>
              <w:t>day</w:t>
            </w:r>
            <w:proofErr w:type="spellEnd"/>
            <w:r w:rsidRPr="00050B64">
              <w:rPr>
                <w:rFonts w:ascii="Arial" w:eastAsia="Times New Roman" w:hAnsi="Arial" w:cs="Arial"/>
                <w:b/>
                <w:bCs/>
                <w:color w:val="000000"/>
                <w:lang w:val="fr-CH" w:eastAsia="fr-CH"/>
              </w:rPr>
              <w:t>]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A74F5A" w14:textId="77777777" w:rsidR="00783F26" w:rsidRPr="00050B64" w:rsidRDefault="00783F26" w:rsidP="00F33BFB">
            <w:pPr>
              <w:rPr>
                <w:rFonts w:ascii="Arial" w:eastAsia="Times New Roman" w:hAnsi="Arial" w:cs="Arial"/>
                <w:color w:val="000000"/>
                <w:lang w:val="fr-CH" w:eastAsia="fr-CH"/>
              </w:rPr>
            </w:pPr>
            <w:r w:rsidRPr="00050B64">
              <w:rPr>
                <w:rFonts w:ascii="Arial" w:eastAsia="Times New Roman" w:hAnsi="Arial" w:cs="Arial"/>
                <w:b/>
                <w:bCs/>
                <w:color w:val="000000"/>
                <w:lang w:val="fr-CH" w:eastAsia="fr-CH"/>
              </w:rPr>
              <w:t>Medium dose [mg/</w:t>
            </w:r>
            <w:proofErr w:type="spellStart"/>
            <w:r w:rsidRPr="00050B64">
              <w:rPr>
                <w:rFonts w:ascii="Arial" w:eastAsia="Times New Roman" w:hAnsi="Arial" w:cs="Arial"/>
                <w:b/>
                <w:bCs/>
                <w:color w:val="000000"/>
                <w:lang w:val="fr-CH" w:eastAsia="fr-CH"/>
              </w:rPr>
              <w:t>day</w:t>
            </w:r>
            <w:proofErr w:type="spellEnd"/>
            <w:r w:rsidRPr="00050B64">
              <w:rPr>
                <w:rFonts w:ascii="Arial" w:eastAsia="Times New Roman" w:hAnsi="Arial" w:cs="Arial"/>
                <w:b/>
                <w:bCs/>
                <w:color w:val="000000"/>
                <w:lang w:val="fr-CH" w:eastAsia="fr-CH"/>
              </w:rPr>
              <w:t>]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9C2D93" w14:textId="77777777" w:rsidR="00783F26" w:rsidRPr="00050B64" w:rsidRDefault="00783F26" w:rsidP="00F33BFB">
            <w:pPr>
              <w:rPr>
                <w:rFonts w:ascii="Arial" w:eastAsia="Times New Roman" w:hAnsi="Arial" w:cs="Arial"/>
                <w:color w:val="000000"/>
                <w:lang w:val="fr-CH" w:eastAsia="fr-CH"/>
              </w:rPr>
            </w:pPr>
            <w:r w:rsidRPr="00050B64">
              <w:rPr>
                <w:rFonts w:ascii="Arial" w:eastAsia="Times New Roman" w:hAnsi="Arial" w:cs="Arial"/>
                <w:b/>
                <w:bCs/>
                <w:color w:val="000000"/>
                <w:lang w:val="fr-CH" w:eastAsia="fr-CH"/>
              </w:rPr>
              <w:t>High dose [mg/</w:t>
            </w:r>
            <w:proofErr w:type="spellStart"/>
            <w:r w:rsidRPr="00050B64">
              <w:rPr>
                <w:rFonts w:ascii="Arial" w:eastAsia="Times New Roman" w:hAnsi="Arial" w:cs="Arial"/>
                <w:b/>
                <w:bCs/>
                <w:color w:val="000000"/>
                <w:lang w:val="fr-CH" w:eastAsia="fr-CH"/>
              </w:rPr>
              <w:t>day</w:t>
            </w:r>
            <w:proofErr w:type="spellEnd"/>
            <w:r w:rsidRPr="00050B64">
              <w:rPr>
                <w:rFonts w:ascii="Arial" w:eastAsia="Times New Roman" w:hAnsi="Arial" w:cs="Arial"/>
                <w:b/>
                <w:bCs/>
                <w:color w:val="000000"/>
                <w:lang w:val="fr-CH" w:eastAsia="fr-CH"/>
              </w:rPr>
              <w:t>]</w:t>
            </w:r>
          </w:p>
        </w:tc>
      </w:tr>
      <w:tr w:rsidR="00783F26" w:rsidRPr="00050B64" w14:paraId="43D55D65" w14:textId="77777777" w:rsidTr="00F33BFB"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E623D9" w14:textId="77777777" w:rsidR="00783F26" w:rsidRPr="00050B64" w:rsidRDefault="00783F26" w:rsidP="00F33BFB">
            <w:pPr>
              <w:rPr>
                <w:rFonts w:ascii="Arial" w:hAnsi="Arial" w:cs="Arial"/>
                <w:b/>
                <w:bCs/>
              </w:rPr>
            </w:pPr>
            <w:proofErr w:type="spellStart"/>
            <w:r w:rsidRPr="00050B64">
              <w:rPr>
                <w:rFonts w:ascii="Arial" w:eastAsia="Times New Roman" w:hAnsi="Arial" w:cs="Arial"/>
                <w:color w:val="000000"/>
                <w:lang w:val="fr-CH" w:eastAsia="fr-CH"/>
              </w:rPr>
              <w:t>Agomelatine</w:t>
            </w:r>
            <w:proofErr w:type="spellEnd"/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FA24F6" w14:textId="77777777" w:rsidR="00783F26" w:rsidRPr="00050B64" w:rsidRDefault="00783F26" w:rsidP="00F33BFB">
            <w:pPr>
              <w:rPr>
                <w:rFonts w:ascii="Arial" w:hAnsi="Arial" w:cs="Arial"/>
                <w:b/>
                <w:bCs/>
              </w:rPr>
            </w:pPr>
            <w:r w:rsidRPr="00050B64">
              <w:rPr>
                <w:rFonts w:ascii="Arial" w:eastAsia="Times New Roman" w:hAnsi="Arial" w:cs="Arial"/>
                <w:color w:val="000000"/>
                <w:lang w:val="fr-CH" w:eastAsia="fr-CH"/>
              </w:rPr>
              <w:t>25.0</w:t>
            </w:r>
          </w:p>
        </w:tc>
        <w:tc>
          <w:tcPr>
            <w:tcW w:w="381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4F689ED9" w14:textId="77777777" w:rsidR="00783F26" w:rsidRPr="00050B64" w:rsidRDefault="00783F26" w:rsidP="00F33BFB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A2CE7C" w14:textId="77777777" w:rsidR="00783F26" w:rsidRPr="00050B64" w:rsidRDefault="00783F26" w:rsidP="00F33BFB">
            <w:pPr>
              <w:rPr>
                <w:rFonts w:ascii="Arial" w:hAnsi="Arial" w:cs="Arial"/>
                <w:b/>
                <w:bCs/>
              </w:rPr>
            </w:pPr>
            <w:r w:rsidRPr="00050B64">
              <w:rPr>
                <w:rFonts w:ascii="Arial" w:eastAsia="Times New Roman" w:hAnsi="Arial" w:cs="Arial"/>
                <w:color w:val="000000"/>
                <w:lang w:val="fr-CH" w:eastAsia="fr-CH"/>
              </w:rPr>
              <w:t>&lt;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D85B37" w14:textId="77777777" w:rsidR="00783F26" w:rsidRPr="00050B64" w:rsidRDefault="00783F26" w:rsidP="00F33BFB">
            <w:pPr>
              <w:rPr>
                <w:rFonts w:ascii="Arial" w:hAnsi="Arial" w:cs="Arial"/>
                <w:b/>
                <w:bCs/>
              </w:rPr>
            </w:pPr>
            <w:r w:rsidRPr="00050B64">
              <w:rPr>
                <w:rFonts w:ascii="Arial" w:eastAsia="Times New Roman" w:hAnsi="Arial" w:cs="Arial"/>
                <w:color w:val="000000"/>
                <w:lang w:val="fr-CH" w:eastAsia="fr-CH"/>
              </w:rPr>
              <w:t>25.0─50.0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3023AD" w14:textId="77777777" w:rsidR="00783F26" w:rsidRPr="00050B64" w:rsidRDefault="00783F26" w:rsidP="00F33BFB">
            <w:pPr>
              <w:rPr>
                <w:rFonts w:ascii="Arial" w:hAnsi="Arial" w:cs="Arial"/>
                <w:b/>
                <w:bCs/>
              </w:rPr>
            </w:pPr>
            <w:r w:rsidRPr="00050B64">
              <w:rPr>
                <w:rFonts w:ascii="Arial" w:eastAsia="Times New Roman" w:hAnsi="Arial" w:cs="Arial"/>
                <w:color w:val="000000"/>
                <w:lang w:val="fr-CH" w:eastAsia="fr-CH"/>
              </w:rPr>
              <w:t>&gt;</w:t>
            </w:r>
          </w:p>
        </w:tc>
      </w:tr>
      <w:tr w:rsidR="00783F26" w:rsidRPr="00050B64" w14:paraId="021A59BA" w14:textId="77777777" w:rsidTr="00F33BFB"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6CB259" w14:textId="77777777" w:rsidR="00783F26" w:rsidRPr="00050B64" w:rsidRDefault="00783F26" w:rsidP="00F33BFB">
            <w:pPr>
              <w:rPr>
                <w:rFonts w:ascii="Arial" w:hAnsi="Arial" w:cs="Arial"/>
                <w:b/>
                <w:bCs/>
              </w:rPr>
            </w:pPr>
            <w:r w:rsidRPr="00050B64">
              <w:rPr>
                <w:rFonts w:ascii="Arial" w:eastAsia="Times New Roman" w:hAnsi="Arial" w:cs="Arial"/>
                <w:color w:val="000000"/>
                <w:lang w:val="fr-CH" w:eastAsia="fr-CH"/>
              </w:rPr>
              <w:t>Alprazolam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02E530" w14:textId="77777777" w:rsidR="00783F26" w:rsidRPr="00050B64" w:rsidRDefault="00783F26" w:rsidP="00F33BFB">
            <w:pPr>
              <w:rPr>
                <w:rFonts w:ascii="Arial" w:hAnsi="Arial" w:cs="Arial"/>
                <w:b/>
                <w:bCs/>
              </w:rPr>
            </w:pPr>
            <w:r w:rsidRPr="00050B64">
              <w:rPr>
                <w:rFonts w:ascii="Arial" w:eastAsia="Times New Roman" w:hAnsi="Arial" w:cs="Arial"/>
                <w:color w:val="000000"/>
                <w:lang w:val="fr-CH" w:eastAsia="fr-CH"/>
              </w:rPr>
              <w:t>0.5–4.0</w:t>
            </w:r>
          </w:p>
        </w:tc>
        <w:tc>
          <w:tcPr>
            <w:tcW w:w="381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3E1F28CC" w14:textId="77777777" w:rsidR="00783F26" w:rsidRPr="00050B64" w:rsidRDefault="00783F26" w:rsidP="00F33BFB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6CE317" w14:textId="77777777" w:rsidR="00783F26" w:rsidRPr="00050B64" w:rsidRDefault="00783F26" w:rsidP="00F33BFB">
            <w:pPr>
              <w:rPr>
                <w:rFonts w:ascii="Arial" w:hAnsi="Arial" w:cs="Arial"/>
                <w:b/>
                <w:bCs/>
              </w:rPr>
            </w:pPr>
            <w:r w:rsidRPr="00050B64">
              <w:rPr>
                <w:rFonts w:ascii="Arial" w:eastAsia="Times New Roman" w:hAnsi="Arial" w:cs="Arial"/>
                <w:color w:val="000000"/>
                <w:lang w:val="fr-CH" w:eastAsia="fr-CH"/>
              </w:rPr>
              <w:t>&gt;0.75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50C00D" w14:textId="77777777" w:rsidR="00783F26" w:rsidRPr="00050B64" w:rsidRDefault="00783F26" w:rsidP="00F33BFB">
            <w:pPr>
              <w:rPr>
                <w:rFonts w:ascii="Arial" w:hAnsi="Arial" w:cs="Arial"/>
                <w:b/>
                <w:bCs/>
              </w:rPr>
            </w:pPr>
            <w:r w:rsidRPr="00050B64">
              <w:rPr>
                <w:rFonts w:ascii="Arial" w:eastAsia="Times New Roman" w:hAnsi="Arial" w:cs="Arial"/>
                <w:color w:val="000000"/>
                <w:lang w:val="fr-CH" w:eastAsia="fr-CH"/>
              </w:rPr>
              <w:t>0.75─1.5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E46C45" w14:textId="77777777" w:rsidR="00783F26" w:rsidRPr="00050B64" w:rsidRDefault="00783F26" w:rsidP="00F33BFB">
            <w:pPr>
              <w:rPr>
                <w:rFonts w:ascii="Arial" w:hAnsi="Arial" w:cs="Arial"/>
                <w:b/>
                <w:bCs/>
              </w:rPr>
            </w:pPr>
            <w:r w:rsidRPr="00050B64">
              <w:rPr>
                <w:rFonts w:ascii="Arial" w:eastAsia="Times New Roman" w:hAnsi="Arial" w:cs="Arial"/>
                <w:color w:val="000000"/>
                <w:lang w:val="fr-CH" w:eastAsia="fr-CH"/>
              </w:rPr>
              <w:t>&gt;1.5</w:t>
            </w:r>
          </w:p>
        </w:tc>
      </w:tr>
      <w:tr w:rsidR="00783F26" w:rsidRPr="00050B64" w14:paraId="150157C1" w14:textId="77777777" w:rsidTr="00F33BFB"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F0F30F" w14:textId="77777777" w:rsidR="00783F26" w:rsidRPr="00050B64" w:rsidRDefault="00783F26" w:rsidP="00F33BFB">
            <w:pPr>
              <w:rPr>
                <w:rFonts w:ascii="Arial" w:hAnsi="Arial" w:cs="Arial"/>
                <w:b/>
                <w:bCs/>
              </w:rPr>
            </w:pPr>
            <w:proofErr w:type="spellStart"/>
            <w:r w:rsidRPr="00050B64">
              <w:rPr>
                <w:rFonts w:ascii="Arial" w:eastAsia="Times New Roman" w:hAnsi="Arial" w:cs="Arial"/>
                <w:color w:val="000000"/>
                <w:lang w:val="fr-CH" w:eastAsia="fr-CH"/>
              </w:rPr>
              <w:t>Bromazepam</w:t>
            </w:r>
            <w:proofErr w:type="spellEnd"/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A97307" w14:textId="77777777" w:rsidR="00783F26" w:rsidRPr="00050B64" w:rsidRDefault="00783F26" w:rsidP="00F33BFB">
            <w:pPr>
              <w:rPr>
                <w:rFonts w:ascii="Arial" w:hAnsi="Arial" w:cs="Arial"/>
                <w:b/>
                <w:bCs/>
              </w:rPr>
            </w:pPr>
            <w:r w:rsidRPr="00050B64">
              <w:rPr>
                <w:rFonts w:ascii="Arial" w:eastAsia="Times New Roman" w:hAnsi="Arial" w:cs="Arial"/>
                <w:color w:val="000000"/>
                <w:lang w:val="fr-CH" w:eastAsia="fr-CH"/>
              </w:rPr>
              <w:t>1.5–3.0</w:t>
            </w:r>
          </w:p>
        </w:tc>
        <w:tc>
          <w:tcPr>
            <w:tcW w:w="381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5CAE7F3A" w14:textId="77777777" w:rsidR="00783F26" w:rsidRPr="00050B64" w:rsidRDefault="00783F26" w:rsidP="00F33BFB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2D53A9F1" w14:textId="77777777" w:rsidR="00783F26" w:rsidRPr="00050B64" w:rsidRDefault="00783F26" w:rsidP="00F33BFB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AB47A2" w14:textId="77777777" w:rsidR="00783F26" w:rsidRPr="00050B64" w:rsidRDefault="00783F26" w:rsidP="00F33BFB">
            <w:pPr>
              <w:rPr>
                <w:rFonts w:ascii="Arial" w:hAnsi="Arial" w:cs="Arial"/>
                <w:b/>
                <w:bCs/>
              </w:rPr>
            </w:pPr>
            <w:r w:rsidRPr="00050B64">
              <w:rPr>
                <w:rFonts w:ascii="Arial" w:eastAsia="Times New Roman" w:hAnsi="Arial" w:cs="Arial"/>
                <w:color w:val="000000"/>
                <w:lang w:val="fr-CH" w:eastAsia="fr-CH"/>
              </w:rPr>
              <w:t>3.0─12.0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E7FDD3" w14:textId="77777777" w:rsidR="00783F26" w:rsidRPr="00050B64" w:rsidRDefault="00783F26" w:rsidP="00F33BFB">
            <w:pPr>
              <w:rPr>
                <w:rFonts w:ascii="Arial" w:hAnsi="Arial" w:cs="Arial"/>
                <w:b/>
                <w:bCs/>
              </w:rPr>
            </w:pPr>
            <w:r w:rsidRPr="00050B64">
              <w:rPr>
                <w:rFonts w:ascii="Arial" w:eastAsia="Times New Roman" w:hAnsi="Arial" w:cs="Arial"/>
                <w:color w:val="000000"/>
                <w:lang w:val="fr-CH" w:eastAsia="fr-CH"/>
              </w:rPr>
              <w:t>18.0</w:t>
            </w:r>
          </w:p>
        </w:tc>
      </w:tr>
      <w:tr w:rsidR="00783F26" w:rsidRPr="00050B64" w14:paraId="55CE161B" w14:textId="77777777" w:rsidTr="00F33BFB"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904141" w14:textId="77777777" w:rsidR="00783F26" w:rsidRPr="00050B64" w:rsidRDefault="00783F26" w:rsidP="00F33BFB">
            <w:pPr>
              <w:rPr>
                <w:rFonts w:ascii="Arial" w:hAnsi="Arial" w:cs="Arial"/>
                <w:b/>
                <w:bCs/>
              </w:rPr>
            </w:pPr>
            <w:proofErr w:type="spellStart"/>
            <w:r w:rsidRPr="00050B64">
              <w:rPr>
                <w:rFonts w:ascii="Arial" w:eastAsia="Times New Roman" w:hAnsi="Arial" w:cs="Arial"/>
                <w:color w:val="000000"/>
                <w:lang w:val="fr-CH" w:eastAsia="fr-CH"/>
              </w:rPr>
              <w:t>Buspirone</w:t>
            </w:r>
            <w:proofErr w:type="spellEnd"/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0C245905" w14:textId="77777777" w:rsidR="00783F26" w:rsidRPr="00050B64" w:rsidRDefault="00783F26" w:rsidP="00F33BFB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81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6977D8C6" w14:textId="77777777" w:rsidR="00783F26" w:rsidRPr="00050B64" w:rsidRDefault="00783F26" w:rsidP="00F33BFB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C41A78" w14:textId="77777777" w:rsidR="00783F26" w:rsidRPr="00050B64" w:rsidRDefault="00783F26" w:rsidP="00F33BFB">
            <w:pPr>
              <w:rPr>
                <w:rFonts w:ascii="Arial" w:hAnsi="Arial" w:cs="Arial"/>
                <w:b/>
                <w:bCs/>
              </w:rPr>
            </w:pPr>
            <w:r w:rsidRPr="00050B64">
              <w:rPr>
                <w:rFonts w:ascii="Arial" w:eastAsia="Times New Roman" w:hAnsi="Arial" w:cs="Arial"/>
                <w:color w:val="000000"/>
                <w:lang w:val="fr-CH" w:eastAsia="fr-CH"/>
              </w:rPr>
              <w:t>10.0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382EB5" w14:textId="77777777" w:rsidR="00783F26" w:rsidRPr="00050B64" w:rsidRDefault="00783F26" w:rsidP="00F33BFB">
            <w:pPr>
              <w:rPr>
                <w:rFonts w:ascii="Arial" w:hAnsi="Arial" w:cs="Arial"/>
                <w:b/>
                <w:bCs/>
              </w:rPr>
            </w:pPr>
            <w:r w:rsidRPr="00050B64">
              <w:rPr>
                <w:rFonts w:ascii="Arial" w:eastAsia="Times New Roman" w:hAnsi="Arial" w:cs="Arial"/>
                <w:color w:val="000000"/>
                <w:lang w:val="fr-CH" w:eastAsia="fr-CH"/>
              </w:rPr>
              <w:t>20.0─30.0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64A9AC" w14:textId="77777777" w:rsidR="00783F26" w:rsidRPr="00050B64" w:rsidRDefault="00783F26" w:rsidP="00F33BFB">
            <w:pPr>
              <w:rPr>
                <w:rFonts w:ascii="Arial" w:hAnsi="Arial" w:cs="Arial"/>
                <w:b/>
                <w:bCs/>
              </w:rPr>
            </w:pPr>
            <w:r w:rsidRPr="00050B64">
              <w:rPr>
                <w:rFonts w:ascii="Arial" w:eastAsia="Times New Roman" w:hAnsi="Arial" w:cs="Arial"/>
                <w:color w:val="000000"/>
                <w:lang w:val="fr-CH" w:eastAsia="fr-CH"/>
              </w:rPr>
              <w:t>60.0</w:t>
            </w:r>
          </w:p>
        </w:tc>
      </w:tr>
      <w:tr w:rsidR="00783F26" w:rsidRPr="00050B64" w14:paraId="19B848BC" w14:textId="77777777" w:rsidTr="00F33BFB"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32F5DB" w14:textId="77777777" w:rsidR="00783F26" w:rsidRPr="00050B64" w:rsidRDefault="00783F26" w:rsidP="00F33BFB">
            <w:pPr>
              <w:rPr>
                <w:rFonts w:ascii="Arial" w:hAnsi="Arial" w:cs="Arial"/>
                <w:b/>
                <w:bCs/>
              </w:rPr>
            </w:pPr>
            <w:r w:rsidRPr="00050B64">
              <w:rPr>
                <w:rFonts w:ascii="Arial" w:eastAsia="Times New Roman" w:hAnsi="Arial" w:cs="Arial"/>
                <w:color w:val="000000"/>
                <w:lang w:val="fr-CH" w:eastAsia="fr-CH"/>
              </w:rPr>
              <w:t>Clobazam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0EA98C" w14:textId="77777777" w:rsidR="00783F26" w:rsidRPr="00050B64" w:rsidRDefault="00783F26" w:rsidP="00F33BFB">
            <w:pPr>
              <w:rPr>
                <w:rFonts w:ascii="Arial" w:hAnsi="Arial" w:cs="Arial"/>
                <w:b/>
                <w:bCs/>
              </w:rPr>
            </w:pPr>
            <w:r w:rsidRPr="00050B64">
              <w:rPr>
                <w:rFonts w:ascii="Arial" w:eastAsia="Times New Roman" w:hAnsi="Arial" w:cs="Arial"/>
                <w:color w:val="000000"/>
                <w:lang w:val="fr-CH" w:eastAsia="fr-CH"/>
              </w:rPr>
              <w:t>10.0</w:t>
            </w:r>
          </w:p>
        </w:tc>
        <w:tc>
          <w:tcPr>
            <w:tcW w:w="381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218B5BA5" w14:textId="77777777" w:rsidR="00783F26" w:rsidRPr="00050B64" w:rsidRDefault="00783F26" w:rsidP="00F33BFB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477F1D" w14:textId="77777777" w:rsidR="00783F26" w:rsidRPr="00050B64" w:rsidRDefault="00783F26" w:rsidP="00F33BFB">
            <w:pPr>
              <w:rPr>
                <w:rFonts w:ascii="Arial" w:hAnsi="Arial" w:cs="Arial"/>
                <w:b/>
                <w:bCs/>
              </w:rPr>
            </w:pPr>
            <w:r w:rsidRPr="00050B64">
              <w:rPr>
                <w:rFonts w:ascii="Arial" w:eastAsia="Times New Roman" w:hAnsi="Arial" w:cs="Arial"/>
                <w:color w:val="000000"/>
                <w:lang w:val="fr-CH" w:eastAsia="fr-CH"/>
              </w:rPr>
              <w:t>0.5─15.0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E461E4" w14:textId="77777777" w:rsidR="00783F26" w:rsidRPr="00050B64" w:rsidRDefault="00783F26" w:rsidP="00F33BFB">
            <w:pPr>
              <w:rPr>
                <w:rFonts w:ascii="Arial" w:hAnsi="Arial" w:cs="Arial"/>
                <w:b/>
                <w:bCs/>
              </w:rPr>
            </w:pPr>
            <w:r w:rsidRPr="00050B64">
              <w:rPr>
                <w:rFonts w:ascii="Arial" w:eastAsia="Times New Roman" w:hAnsi="Arial" w:cs="Arial"/>
                <w:color w:val="000000"/>
                <w:lang w:val="fr-CH" w:eastAsia="fr-CH"/>
              </w:rPr>
              <w:t>20.0─30.0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8C201A" w14:textId="77777777" w:rsidR="00783F26" w:rsidRPr="00050B64" w:rsidRDefault="00783F26" w:rsidP="00F33BFB">
            <w:pPr>
              <w:rPr>
                <w:rFonts w:ascii="Arial" w:hAnsi="Arial" w:cs="Arial"/>
                <w:b/>
                <w:bCs/>
              </w:rPr>
            </w:pPr>
            <w:r w:rsidRPr="00050B64">
              <w:rPr>
                <w:rFonts w:ascii="Arial" w:eastAsia="Times New Roman" w:hAnsi="Arial" w:cs="Arial"/>
                <w:color w:val="000000"/>
                <w:lang w:val="fr-CH" w:eastAsia="fr-CH"/>
              </w:rPr>
              <w:t>80.0</w:t>
            </w:r>
          </w:p>
        </w:tc>
      </w:tr>
      <w:tr w:rsidR="00783F26" w:rsidRPr="00050B64" w14:paraId="45E4E6B4" w14:textId="77777777" w:rsidTr="00F33BFB"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CB0C1E" w14:textId="77777777" w:rsidR="00783F26" w:rsidRPr="00050B64" w:rsidRDefault="00783F26" w:rsidP="00F33BFB">
            <w:pPr>
              <w:rPr>
                <w:rFonts w:ascii="Arial" w:hAnsi="Arial" w:cs="Arial"/>
                <w:b/>
                <w:bCs/>
              </w:rPr>
            </w:pPr>
            <w:proofErr w:type="spellStart"/>
            <w:r w:rsidRPr="00050B64">
              <w:rPr>
                <w:rFonts w:ascii="Arial" w:eastAsia="Times New Roman" w:hAnsi="Arial" w:cs="Arial"/>
                <w:color w:val="000000"/>
                <w:lang w:val="fr-CH" w:eastAsia="fr-CH"/>
              </w:rPr>
              <w:t>Clomipramine</w:t>
            </w:r>
            <w:proofErr w:type="spellEnd"/>
            <w:r w:rsidRPr="00050B64">
              <w:rPr>
                <w:rFonts w:ascii="Arial" w:eastAsia="Times New Roman" w:hAnsi="Arial" w:cs="Arial"/>
                <w:color w:val="000000"/>
                <w:lang w:val="fr-CH" w:eastAsia="fr-CH"/>
              </w:rPr>
              <w:t xml:space="preserve"> 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9CC11B" w14:textId="77777777" w:rsidR="00783F26" w:rsidRPr="00050B64" w:rsidRDefault="00783F26" w:rsidP="00F33BFB">
            <w:pPr>
              <w:rPr>
                <w:rFonts w:ascii="Arial" w:hAnsi="Arial" w:cs="Arial"/>
                <w:b/>
                <w:bCs/>
              </w:rPr>
            </w:pPr>
            <w:r w:rsidRPr="00050B64">
              <w:rPr>
                <w:rFonts w:ascii="Arial" w:eastAsia="Times New Roman" w:hAnsi="Arial" w:cs="Arial"/>
                <w:color w:val="000000"/>
                <w:lang w:val="fr-CH" w:eastAsia="fr-CH"/>
              </w:rPr>
              <w:t>10.0–25.0</w:t>
            </w:r>
          </w:p>
        </w:tc>
        <w:tc>
          <w:tcPr>
            <w:tcW w:w="381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75A8D2FE" w14:textId="77777777" w:rsidR="00783F26" w:rsidRPr="00050B64" w:rsidRDefault="00783F26" w:rsidP="00F33BFB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B33E3A" w14:textId="77777777" w:rsidR="00783F26" w:rsidRPr="00050B64" w:rsidRDefault="00783F26" w:rsidP="00F33BFB">
            <w:pPr>
              <w:rPr>
                <w:rFonts w:ascii="Arial" w:hAnsi="Arial" w:cs="Arial"/>
                <w:b/>
                <w:bCs/>
              </w:rPr>
            </w:pPr>
            <w:r w:rsidRPr="00050B64">
              <w:rPr>
                <w:rFonts w:ascii="Arial" w:eastAsia="Times New Roman" w:hAnsi="Arial" w:cs="Arial"/>
                <w:color w:val="000000"/>
                <w:lang w:val="fr-CH" w:eastAsia="fr-CH"/>
              </w:rPr>
              <w:t>30.0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67284A" w14:textId="77777777" w:rsidR="00783F26" w:rsidRPr="00050B64" w:rsidRDefault="00783F26" w:rsidP="00F33BFB">
            <w:pPr>
              <w:rPr>
                <w:rFonts w:ascii="Arial" w:hAnsi="Arial" w:cs="Arial"/>
                <w:b/>
                <w:bCs/>
              </w:rPr>
            </w:pPr>
            <w:r w:rsidRPr="00050B64">
              <w:rPr>
                <w:rFonts w:ascii="Arial" w:eastAsia="Times New Roman" w:hAnsi="Arial" w:cs="Arial"/>
                <w:color w:val="000000"/>
                <w:lang w:val="fr-CH" w:eastAsia="fr-CH"/>
              </w:rPr>
              <w:t>50.0─100.0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8163F7" w14:textId="77777777" w:rsidR="00783F26" w:rsidRPr="00050B64" w:rsidRDefault="00783F26" w:rsidP="00F33BFB">
            <w:pPr>
              <w:rPr>
                <w:rFonts w:ascii="Arial" w:hAnsi="Arial" w:cs="Arial"/>
                <w:b/>
                <w:bCs/>
              </w:rPr>
            </w:pPr>
            <w:r w:rsidRPr="00050B64">
              <w:rPr>
                <w:rFonts w:ascii="Arial" w:eastAsia="Times New Roman" w:hAnsi="Arial" w:cs="Arial"/>
                <w:color w:val="000000"/>
                <w:lang w:val="fr-CH" w:eastAsia="fr-CH"/>
              </w:rPr>
              <w:t>150.0</w:t>
            </w:r>
          </w:p>
        </w:tc>
      </w:tr>
      <w:tr w:rsidR="00783F26" w:rsidRPr="00050B64" w14:paraId="4E34E2ED" w14:textId="77777777" w:rsidTr="00F33BFB"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73577C" w14:textId="77777777" w:rsidR="00783F26" w:rsidRPr="00050B64" w:rsidRDefault="00783F26" w:rsidP="00F33BFB">
            <w:pPr>
              <w:rPr>
                <w:rFonts w:ascii="Arial" w:hAnsi="Arial" w:cs="Arial"/>
                <w:b/>
                <w:bCs/>
              </w:rPr>
            </w:pPr>
            <w:proofErr w:type="spellStart"/>
            <w:r w:rsidRPr="00050B64">
              <w:rPr>
                <w:rFonts w:ascii="Arial" w:eastAsia="Times New Roman" w:hAnsi="Arial" w:cs="Arial"/>
                <w:color w:val="000000"/>
                <w:lang w:val="fr-CH" w:eastAsia="fr-CH"/>
              </w:rPr>
              <w:t>Diazepam</w:t>
            </w:r>
            <w:proofErr w:type="spellEnd"/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F036EB" w14:textId="77777777" w:rsidR="00783F26" w:rsidRPr="00050B64" w:rsidRDefault="00783F26" w:rsidP="00F33BFB">
            <w:pPr>
              <w:rPr>
                <w:rFonts w:ascii="Arial" w:hAnsi="Arial" w:cs="Arial"/>
                <w:b/>
                <w:bCs/>
              </w:rPr>
            </w:pPr>
            <w:r w:rsidRPr="00050B64">
              <w:rPr>
                <w:rFonts w:ascii="Arial" w:eastAsia="Times New Roman" w:hAnsi="Arial" w:cs="Arial"/>
                <w:color w:val="000000"/>
                <w:lang w:val="fr-CH" w:eastAsia="fr-CH"/>
              </w:rPr>
              <w:t>5.0–10.0</w:t>
            </w:r>
          </w:p>
        </w:tc>
        <w:tc>
          <w:tcPr>
            <w:tcW w:w="381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1277AD6A" w14:textId="77777777" w:rsidR="00783F26" w:rsidRPr="00050B64" w:rsidRDefault="00783F26" w:rsidP="00F33BFB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447F65" w14:textId="77777777" w:rsidR="00783F26" w:rsidRPr="00050B64" w:rsidRDefault="00783F26" w:rsidP="00F33BFB">
            <w:pPr>
              <w:rPr>
                <w:rFonts w:ascii="Arial" w:hAnsi="Arial" w:cs="Arial"/>
                <w:b/>
                <w:bCs/>
              </w:rPr>
            </w:pPr>
            <w:r w:rsidRPr="00050B64">
              <w:rPr>
                <w:rFonts w:ascii="Arial" w:eastAsia="Times New Roman" w:hAnsi="Arial" w:cs="Arial"/>
                <w:color w:val="000000"/>
                <w:lang w:val="fr-CH" w:eastAsia="fr-CH"/>
              </w:rPr>
              <w:t>2.5─10.0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D80EE6" w14:textId="77777777" w:rsidR="00783F26" w:rsidRPr="00050B64" w:rsidRDefault="00783F26" w:rsidP="00F33BFB">
            <w:pPr>
              <w:rPr>
                <w:rFonts w:ascii="Arial" w:hAnsi="Arial" w:cs="Arial"/>
                <w:b/>
                <w:bCs/>
              </w:rPr>
            </w:pPr>
            <w:r w:rsidRPr="00050B64">
              <w:rPr>
                <w:rFonts w:ascii="Arial" w:eastAsia="Times New Roman" w:hAnsi="Arial" w:cs="Arial"/>
                <w:color w:val="000000"/>
                <w:lang w:val="fr-CH" w:eastAsia="fr-CH"/>
              </w:rPr>
              <w:t>20.0‒40.0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C052CA" w14:textId="77777777" w:rsidR="00783F26" w:rsidRPr="00050B64" w:rsidRDefault="00783F26" w:rsidP="00F33BFB">
            <w:pPr>
              <w:rPr>
                <w:rFonts w:ascii="Arial" w:hAnsi="Arial" w:cs="Arial"/>
                <w:b/>
                <w:bCs/>
              </w:rPr>
            </w:pPr>
            <w:r w:rsidRPr="00050B64">
              <w:rPr>
                <w:rFonts w:ascii="Arial" w:eastAsia="Times New Roman" w:hAnsi="Arial" w:cs="Arial"/>
                <w:color w:val="000000"/>
                <w:lang w:val="fr-CH" w:eastAsia="fr-CH"/>
              </w:rPr>
              <w:t>60.0</w:t>
            </w:r>
          </w:p>
        </w:tc>
      </w:tr>
      <w:tr w:rsidR="00783F26" w:rsidRPr="00050B64" w14:paraId="349B288B" w14:textId="77777777" w:rsidTr="00F33BFB"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F28C3E" w14:textId="77777777" w:rsidR="00783F26" w:rsidRPr="00050B64" w:rsidRDefault="00783F26" w:rsidP="00F33BFB">
            <w:pPr>
              <w:rPr>
                <w:rFonts w:ascii="Arial" w:hAnsi="Arial" w:cs="Arial"/>
                <w:b/>
                <w:bCs/>
              </w:rPr>
            </w:pPr>
            <w:proofErr w:type="spellStart"/>
            <w:r w:rsidRPr="00050B64">
              <w:rPr>
                <w:rFonts w:ascii="Arial" w:eastAsia="Times New Roman" w:hAnsi="Arial" w:cs="Arial"/>
                <w:color w:val="000000"/>
                <w:lang w:val="fr-CH" w:eastAsia="fr-CH"/>
              </w:rPr>
              <w:t>Duloxetine</w:t>
            </w:r>
            <w:proofErr w:type="spellEnd"/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FB00D0" w14:textId="77777777" w:rsidR="00783F26" w:rsidRPr="00050B64" w:rsidRDefault="00783F26" w:rsidP="00F33BFB">
            <w:pPr>
              <w:rPr>
                <w:rFonts w:ascii="Arial" w:hAnsi="Arial" w:cs="Arial"/>
                <w:b/>
                <w:bCs/>
              </w:rPr>
            </w:pPr>
            <w:r w:rsidRPr="00050B64">
              <w:rPr>
                <w:rFonts w:ascii="Arial" w:eastAsia="Times New Roman" w:hAnsi="Arial" w:cs="Arial"/>
                <w:color w:val="000000"/>
                <w:lang w:val="fr-CH" w:eastAsia="fr-CH"/>
              </w:rPr>
              <w:t>30.0–60.0</w:t>
            </w:r>
          </w:p>
        </w:tc>
        <w:tc>
          <w:tcPr>
            <w:tcW w:w="3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5B00AF" w14:textId="77777777" w:rsidR="00783F26" w:rsidRPr="00050B64" w:rsidRDefault="00783F26" w:rsidP="00F33BFB">
            <w:pPr>
              <w:rPr>
                <w:rFonts w:ascii="Arial" w:hAnsi="Arial" w:cs="Arial"/>
                <w:b/>
                <w:bCs/>
              </w:rPr>
            </w:pPr>
            <w:r w:rsidRPr="00050B64">
              <w:rPr>
                <w:rFonts w:ascii="Arial" w:eastAsia="Times New Roman" w:hAnsi="Arial" w:cs="Arial"/>
                <w:color w:val="000000"/>
                <w:lang w:val="fr-CH" w:eastAsia="fr-CH"/>
              </w:rPr>
              <w:t>40.0─120.0</w:t>
            </w: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35FA3D" w14:textId="77777777" w:rsidR="00783F26" w:rsidRPr="00050B64" w:rsidRDefault="00783F26" w:rsidP="00F33BFB">
            <w:pPr>
              <w:rPr>
                <w:rFonts w:ascii="Arial" w:hAnsi="Arial" w:cs="Arial"/>
                <w:b/>
                <w:bCs/>
              </w:rPr>
            </w:pPr>
            <w:r w:rsidRPr="00050B64">
              <w:rPr>
                <w:rFonts w:ascii="Arial" w:eastAsia="Times New Roman" w:hAnsi="Arial" w:cs="Arial"/>
                <w:color w:val="000000"/>
                <w:lang w:val="fr-CH" w:eastAsia="fr-CH"/>
              </w:rPr>
              <w:t>30.0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CDC6A2" w14:textId="77777777" w:rsidR="00783F26" w:rsidRPr="00050B64" w:rsidRDefault="00783F26" w:rsidP="00F33BFB">
            <w:pPr>
              <w:rPr>
                <w:rFonts w:ascii="Arial" w:hAnsi="Arial" w:cs="Arial"/>
                <w:b/>
                <w:bCs/>
              </w:rPr>
            </w:pPr>
            <w:r w:rsidRPr="00050B64">
              <w:rPr>
                <w:rFonts w:ascii="Arial" w:eastAsia="Times New Roman" w:hAnsi="Arial" w:cs="Arial"/>
                <w:color w:val="000000"/>
                <w:lang w:val="fr-CH" w:eastAsia="fr-CH"/>
              </w:rPr>
              <w:t>60.0─90.0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4A11D7" w14:textId="77777777" w:rsidR="00783F26" w:rsidRPr="00050B64" w:rsidRDefault="00783F26" w:rsidP="00F33BFB">
            <w:pPr>
              <w:rPr>
                <w:rFonts w:ascii="Arial" w:hAnsi="Arial" w:cs="Arial"/>
                <w:b/>
                <w:bCs/>
              </w:rPr>
            </w:pPr>
            <w:r w:rsidRPr="00050B64">
              <w:rPr>
                <w:rFonts w:ascii="Arial" w:eastAsia="Times New Roman" w:hAnsi="Arial" w:cs="Arial"/>
                <w:color w:val="000000"/>
                <w:lang w:val="fr-CH" w:eastAsia="fr-CH"/>
              </w:rPr>
              <w:t>120.0─150.0</w:t>
            </w:r>
          </w:p>
        </w:tc>
      </w:tr>
      <w:tr w:rsidR="00783F26" w:rsidRPr="00050B64" w14:paraId="6F7C3B49" w14:textId="77777777" w:rsidTr="00F33BFB"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6F2242" w14:textId="77777777" w:rsidR="00783F26" w:rsidRPr="00050B64" w:rsidRDefault="00783F26" w:rsidP="00F33BFB">
            <w:pPr>
              <w:rPr>
                <w:rFonts w:ascii="Arial" w:hAnsi="Arial" w:cs="Arial"/>
                <w:b/>
                <w:bCs/>
              </w:rPr>
            </w:pPr>
            <w:proofErr w:type="spellStart"/>
            <w:r w:rsidRPr="00050B64">
              <w:rPr>
                <w:rFonts w:ascii="Arial" w:eastAsia="Times New Roman" w:hAnsi="Arial" w:cs="Arial"/>
                <w:color w:val="000000"/>
                <w:lang w:val="fr-CH" w:eastAsia="fr-CH"/>
              </w:rPr>
              <w:t>Escitalopram</w:t>
            </w:r>
            <w:proofErr w:type="spellEnd"/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8203F6" w14:textId="77777777" w:rsidR="00783F26" w:rsidRPr="00050B64" w:rsidRDefault="00783F26" w:rsidP="00F33BFB">
            <w:pPr>
              <w:rPr>
                <w:rFonts w:ascii="Arial" w:hAnsi="Arial" w:cs="Arial"/>
                <w:b/>
                <w:bCs/>
              </w:rPr>
            </w:pPr>
            <w:r w:rsidRPr="00050B64">
              <w:rPr>
                <w:rFonts w:ascii="Arial" w:eastAsia="Times New Roman" w:hAnsi="Arial" w:cs="Arial"/>
                <w:color w:val="000000"/>
                <w:lang w:val="fr-CH" w:eastAsia="fr-CH"/>
              </w:rPr>
              <w:t>10.0–20.0</w:t>
            </w:r>
          </w:p>
        </w:tc>
        <w:tc>
          <w:tcPr>
            <w:tcW w:w="3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DEC0DF" w14:textId="77777777" w:rsidR="00783F26" w:rsidRPr="00050B64" w:rsidRDefault="00783F26" w:rsidP="00F33BFB">
            <w:pPr>
              <w:rPr>
                <w:rFonts w:ascii="Arial" w:hAnsi="Arial" w:cs="Arial"/>
                <w:b/>
                <w:bCs/>
              </w:rPr>
            </w:pPr>
            <w:r w:rsidRPr="00050B64">
              <w:rPr>
                <w:rFonts w:ascii="Arial" w:eastAsia="Times New Roman" w:hAnsi="Arial" w:cs="Arial"/>
                <w:color w:val="000000"/>
                <w:lang w:val="fr-CH" w:eastAsia="fr-CH"/>
              </w:rPr>
              <w:t>10.0–20.0</w:t>
            </w: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99EFF3" w14:textId="77777777" w:rsidR="00783F26" w:rsidRPr="00050B64" w:rsidRDefault="00783F26" w:rsidP="00F33BFB">
            <w:pPr>
              <w:rPr>
                <w:rFonts w:ascii="Arial" w:hAnsi="Arial" w:cs="Arial"/>
                <w:b/>
                <w:bCs/>
              </w:rPr>
            </w:pPr>
            <w:r w:rsidRPr="00050B64">
              <w:rPr>
                <w:rFonts w:ascii="Arial" w:eastAsia="Times New Roman" w:hAnsi="Arial" w:cs="Arial"/>
                <w:color w:val="000000"/>
                <w:lang w:val="fr-CH" w:eastAsia="fr-CH"/>
              </w:rPr>
              <w:t>5.0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96F4F3" w14:textId="77777777" w:rsidR="00783F26" w:rsidRPr="00050B64" w:rsidRDefault="00783F26" w:rsidP="00F33BFB">
            <w:pPr>
              <w:rPr>
                <w:rFonts w:ascii="Arial" w:hAnsi="Arial" w:cs="Arial"/>
                <w:b/>
                <w:bCs/>
              </w:rPr>
            </w:pPr>
            <w:r w:rsidRPr="00050B64">
              <w:rPr>
                <w:rFonts w:ascii="Arial" w:eastAsia="Times New Roman" w:hAnsi="Arial" w:cs="Arial"/>
                <w:color w:val="000000"/>
                <w:lang w:val="fr-CH" w:eastAsia="fr-CH"/>
              </w:rPr>
              <w:t>10.0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3FE68B" w14:textId="77777777" w:rsidR="00783F26" w:rsidRPr="00050B64" w:rsidRDefault="00783F26" w:rsidP="00F33BFB">
            <w:pPr>
              <w:rPr>
                <w:rFonts w:ascii="Arial" w:hAnsi="Arial" w:cs="Arial"/>
                <w:b/>
                <w:bCs/>
              </w:rPr>
            </w:pPr>
            <w:r w:rsidRPr="00050B64">
              <w:rPr>
                <w:rFonts w:ascii="Arial" w:eastAsia="Times New Roman" w:hAnsi="Arial" w:cs="Arial"/>
                <w:color w:val="000000"/>
                <w:lang w:val="fr-CH" w:eastAsia="fr-CH"/>
              </w:rPr>
              <w:t>20.0</w:t>
            </w:r>
          </w:p>
        </w:tc>
      </w:tr>
      <w:tr w:rsidR="00783F26" w:rsidRPr="00050B64" w14:paraId="2BE4358A" w14:textId="77777777" w:rsidTr="00F33BFB"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FB42BA" w14:textId="2E1EC046" w:rsidR="00783F26" w:rsidRPr="00050B64" w:rsidRDefault="00783F26" w:rsidP="00F33BFB">
            <w:pPr>
              <w:rPr>
                <w:rFonts w:ascii="Arial" w:hAnsi="Arial" w:cs="Arial"/>
                <w:b/>
                <w:bCs/>
              </w:rPr>
            </w:pPr>
            <w:proofErr w:type="spellStart"/>
            <w:r w:rsidRPr="00050B64">
              <w:rPr>
                <w:rFonts w:ascii="Arial" w:eastAsia="Times New Roman" w:hAnsi="Arial" w:cs="Arial"/>
                <w:color w:val="000000"/>
                <w:lang w:val="fr-CH" w:eastAsia="fr-CH"/>
              </w:rPr>
              <w:t>Fluoxetin</w:t>
            </w:r>
            <w:r w:rsidR="00F85D63">
              <w:rPr>
                <w:rFonts w:ascii="Arial" w:eastAsia="Times New Roman" w:hAnsi="Arial" w:cs="Arial"/>
                <w:color w:val="000000"/>
                <w:lang w:val="fr-CH" w:eastAsia="fr-CH"/>
              </w:rPr>
              <w:t>e</w:t>
            </w:r>
            <w:proofErr w:type="spellEnd"/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3B9FEE" w14:textId="77777777" w:rsidR="00783F26" w:rsidRPr="00050B64" w:rsidRDefault="00783F26" w:rsidP="00F33BFB">
            <w:pPr>
              <w:rPr>
                <w:rFonts w:ascii="Arial" w:hAnsi="Arial" w:cs="Arial"/>
                <w:b/>
                <w:bCs/>
              </w:rPr>
            </w:pPr>
            <w:r w:rsidRPr="00050B64">
              <w:rPr>
                <w:rFonts w:ascii="Arial" w:eastAsia="Times New Roman" w:hAnsi="Arial" w:cs="Arial"/>
                <w:color w:val="000000"/>
                <w:lang w:val="fr-CH" w:eastAsia="fr-CH"/>
              </w:rPr>
              <w:t>20.0</w:t>
            </w:r>
          </w:p>
        </w:tc>
        <w:tc>
          <w:tcPr>
            <w:tcW w:w="3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733671" w14:textId="77777777" w:rsidR="00783F26" w:rsidRPr="00050B64" w:rsidRDefault="00783F26" w:rsidP="00F33BFB">
            <w:pPr>
              <w:rPr>
                <w:rFonts w:ascii="Arial" w:hAnsi="Arial" w:cs="Arial"/>
                <w:b/>
                <w:bCs/>
              </w:rPr>
            </w:pPr>
            <w:r w:rsidRPr="00050B64">
              <w:rPr>
                <w:rFonts w:ascii="Arial" w:eastAsia="Times New Roman" w:hAnsi="Arial" w:cs="Arial"/>
                <w:color w:val="000000"/>
                <w:lang w:val="fr-CH" w:eastAsia="fr-CH"/>
              </w:rPr>
              <w:t>10.0–80.0</w:t>
            </w: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09FC63BF" w14:textId="77777777" w:rsidR="00783F26" w:rsidRPr="00050B64" w:rsidRDefault="00783F26" w:rsidP="00F33BFB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8B4FEF" w14:textId="77777777" w:rsidR="00783F26" w:rsidRPr="00050B64" w:rsidRDefault="00783F26" w:rsidP="00F33BFB">
            <w:pPr>
              <w:rPr>
                <w:rFonts w:ascii="Arial" w:hAnsi="Arial" w:cs="Arial"/>
                <w:b/>
                <w:bCs/>
              </w:rPr>
            </w:pPr>
            <w:r w:rsidRPr="00050B64">
              <w:rPr>
                <w:rFonts w:ascii="Arial" w:eastAsia="Times New Roman" w:hAnsi="Arial" w:cs="Arial"/>
                <w:color w:val="000000"/>
                <w:lang w:val="fr-CH" w:eastAsia="fr-CH"/>
              </w:rPr>
              <w:t>10.0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864A7C" w14:textId="77777777" w:rsidR="00783F26" w:rsidRPr="00050B64" w:rsidRDefault="00783F26" w:rsidP="00F33BFB">
            <w:pPr>
              <w:rPr>
                <w:rFonts w:ascii="Arial" w:hAnsi="Arial" w:cs="Arial"/>
                <w:b/>
                <w:bCs/>
              </w:rPr>
            </w:pPr>
            <w:r w:rsidRPr="00050B64">
              <w:rPr>
                <w:rFonts w:ascii="Arial" w:eastAsia="Times New Roman" w:hAnsi="Arial" w:cs="Arial"/>
                <w:color w:val="000000"/>
                <w:lang w:val="fr-CH" w:eastAsia="fr-CH"/>
              </w:rPr>
              <w:t>20.0</w:t>
            </w:r>
          </w:p>
        </w:tc>
      </w:tr>
      <w:tr w:rsidR="00783F26" w:rsidRPr="00050B64" w14:paraId="2FC75018" w14:textId="77777777" w:rsidTr="00F33BFB"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E6B557" w14:textId="77777777" w:rsidR="00783F26" w:rsidRPr="00050B64" w:rsidRDefault="00783F26" w:rsidP="00F33BFB">
            <w:pPr>
              <w:rPr>
                <w:rFonts w:ascii="Arial" w:hAnsi="Arial" w:cs="Arial"/>
                <w:b/>
                <w:bCs/>
              </w:rPr>
            </w:pPr>
            <w:proofErr w:type="spellStart"/>
            <w:r w:rsidRPr="00050B64">
              <w:rPr>
                <w:rFonts w:ascii="Arial" w:eastAsia="Times New Roman" w:hAnsi="Arial" w:cs="Arial"/>
                <w:color w:val="000000"/>
                <w:lang w:val="fr-CH" w:eastAsia="fr-CH"/>
              </w:rPr>
              <w:t>Lorazepam</w:t>
            </w:r>
            <w:proofErr w:type="spellEnd"/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C7AC03" w14:textId="77777777" w:rsidR="00783F26" w:rsidRPr="00050B64" w:rsidRDefault="00783F26" w:rsidP="00F33BFB">
            <w:pPr>
              <w:rPr>
                <w:rFonts w:ascii="Arial" w:hAnsi="Arial" w:cs="Arial"/>
                <w:b/>
                <w:bCs/>
              </w:rPr>
            </w:pPr>
            <w:r w:rsidRPr="00050B64">
              <w:rPr>
                <w:rFonts w:ascii="Arial" w:eastAsia="Times New Roman" w:hAnsi="Arial" w:cs="Arial"/>
                <w:color w:val="000000"/>
                <w:lang w:val="fr-CH" w:eastAsia="fr-CH"/>
              </w:rPr>
              <w:t>1.0–2.5</w:t>
            </w:r>
          </w:p>
        </w:tc>
        <w:tc>
          <w:tcPr>
            <w:tcW w:w="381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2C1ECE07" w14:textId="77777777" w:rsidR="00783F26" w:rsidRPr="00050B64" w:rsidRDefault="00783F26" w:rsidP="00F33BFB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D29B57" w14:textId="77777777" w:rsidR="00783F26" w:rsidRPr="00050B64" w:rsidRDefault="00783F26" w:rsidP="00F33BFB">
            <w:pPr>
              <w:rPr>
                <w:rFonts w:ascii="Arial" w:hAnsi="Arial" w:cs="Arial"/>
                <w:b/>
                <w:bCs/>
              </w:rPr>
            </w:pPr>
            <w:r w:rsidRPr="00050B64">
              <w:rPr>
                <w:rFonts w:ascii="Arial" w:eastAsia="Times New Roman" w:hAnsi="Arial" w:cs="Arial"/>
                <w:color w:val="000000"/>
                <w:lang w:val="fr-CH" w:eastAsia="fr-CH"/>
              </w:rPr>
              <w:t>0.5─1.0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9E264F" w14:textId="77777777" w:rsidR="00783F26" w:rsidRPr="00050B64" w:rsidRDefault="00783F26" w:rsidP="00F33BFB">
            <w:pPr>
              <w:rPr>
                <w:rFonts w:ascii="Arial" w:hAnsi="Arial" w:cs="Arial"/>
                <w:b/>
                <w:bCs/>
              </w:rPr>
            </w:pPr>
            <w:r w:rsidRPr="00050B64">
              <w:rPr>
                <w:rFonts w:ascii="Arial" w:eastAsia="Times New Roman" w:hAnsi="Arial" w:cs="Arial"/>
                <w:color w:val="000000"/>
                <w:lang w:val="fr-CH" w:eastAsia="fr-CH"/>
              </w:rPr>
              <w:t>2.0–4.0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306609" w14:textId="77777777" w:rsidR="00783F26" w:rsidRPr="00050B64" w:rsidRDefault="00783F26" w:rsidP="00F33BFB">
            <w:pPr>
              <w:rPr>
                <w:rFonts w:ascii="Arial" w:hAnsi="Arial" w:cs="Arial"/>
                <w:b/>
                <w:bCs/>
              </w:rPr>
            </w:pPr>
            <w:r w:rsidRPr="00050B64">
              <w:rPr>
                <w:rFonts w:ascii="Arial" w:eastAsia="Times New Roman" w:hAnsi="Arial" w:cs="Arial"/>
                <w:color w:val="000000"/>
                <w:lang w:val="fr-CH" w:eastAsia="fr-CH"/>
              </w:rPr>
              <w:t>&gt;7.5</w:t>
            </w:r>
          </w:p>
        </w:tc>
      </w:tr>
      <w:tr w:rsidR="00783F26" w:rsidRPr="00050B64" w14:paraId="5EE5AB36" w14:textId="77777777" w:rsidTr="00F33BFB"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5886FB" w14:textId="77777777" w:rsidR="00783F26" w:rsidRPr="00050B64" w:rsidRDefault="00783F26" w:rsidP="00F33BFB">
            <w:pPr>
              <w:rPr>
                <w:rFonts w:ascii="Arial" w:hAnsi="Arial" w:cs="Arial"/>
                <w:b/>
                <w:bCs/>
              </w:rPr>
            </w:pPr>
            <w:proofErr w:type="spellStart"/>
            <w:r w:rsidRPr="00050B64">
              <w:rPr>
                <w:rFonts w:ascii="Arial" w:eastAsia="Times New Roman" w:hAnsi="Arial" w:cs="Arial"/>
                <w:color w:val="000000"/>
                <w:lang w:val="fr-CH" w:eastAsia="fr-CH"/>
              </w:rPr>
              <w:t>Metaclazepam</w:t>
            </w:r>
            <w:proofErr w:type="spellEnd"/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3B3F11FE" w14:textId="77777777" w:rsidR="00783F26" w:rsidRPr="00050B64" w:rsidRDefault="00783F26" w:rsidP="00F33BFB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81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7DA209B2" w14:textId="77777777" w:rsidR="00783F26" w:rsidRPr="00050B64" w:rsidRDefault="00783F26" w:rsidP="00F33BFB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5AFC5B" w14:textId="77777777" w:rsidR="00783F26" w:rsidRPr="00050B64" w:rsidRDefault="00783F26" w:rsidP="00F33BFB">
            <w:pPr>
              <w:rPr>
                <w:rFonts w:ascii="Arial" w:hAnsi="Arial" w:cs="Arial"/>
                <w:b/>
                <w:bCs/>
              </w:rPr>
            </w:pPr>
            <w:r w:rsidRPr="00050B64">
              <w:rPr>
                <w:rFonts w:ascii="Arial" w:eastAsia="Times New Roman" w:hAnsi="Arial" w:cs="Arial"/>
                <w:color w:val="000000"/>
                <w:lang w:val="fr-CH" w:eastAsia="fr-CH"/>
              </w:rPr>
              <w:t>&lt;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90114A" w14:textId="77777777" w:rsidR="00783F26" w:rsidRPr="00050B64" w:rsidRDefault="00783F26" w:rsidP="00F33BFB">
            <w:pPr>
              <w:rPr>
                <w:rFonts w:ascii="Arial" w:hAnsi="Arial" w:cs="Arial"/>
                <w:b/>
                <w:bCs/>
              </w:rPr>
            </w:pPr>
            <w:r w:rsidRPr="00050B64">
              <w:rPr>
                <w:rFonts w:ascii="Arial" w:eastAsia="Times New Roman" w:hAnsi="Arial" w:cs="Arial"/>
                <w:color w:val="000000"/>
                <w:lang w:val="fr-CH" w:eastAsia="fr-CH"/>
              </w:rPr>
              <w:t>15.0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F422BF" w14:textId="77777777" w:rsidR="00783F26" w:rsidRPr="00050B64" w:rsidRDefault="00783F26" w:rsidP="00F33BFB">
            <w:pPr>
              <w:rPr>
                <w:rFonts w:ascii="Arial" w:hAnsi="Arial" w:cs="Arial"/>
                <w:b/>
                <w:bCs/>
              </w:rPr>
            </w:pPr>
            <w:r w:rsidRPr="00050B64">
              <w:rPr>
                <w:rFonts w:ascii="Arial" w:eastAsia="Times New Roman" w:hAnsi="Arial" w:cs="Arial"/>
                <w:color w:val="000000"/>
                <w:lang w:val="fr-CH" w:eastAsia="fr-CH"/>
              </w:rPr>
              <w:t>&gt;</w:t>
            </w:r>
          </w:p>
        </w:tc>
      </w:tr>
      <w:tr w:rsidR="00783F26" w:rsidRPr="00050B64" w14:paraId="6346B23A" w14:textId="77777777" w:rsidTr="00F33BFB"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E62ECE" w14:textId="77777777" w:rsidR="00783F26" w:rsidRPr="00050B64" w:rsidRDefault="00783F26" w:rsidP="00F33BFB">
            <w:pPr>
              <w:rPr>
                <w:rFonts w:ascii="Arial" w:hAnsi="Arial" w:cs="Arial"/>
                <w:b/>
                <w:bCs/>
              </w:rPr>
            </w:pPr>
            <w:proofErr w:type="spellStart"/>
            <w:r w:rsidRPr="00050B64">
              <w:rPr>
                <w:rFonts w:ascii="Arial" w:eastAsia="Times New Roman" w:hAnsi="Arial" w:cs="Arial"/>
                <w:color w:val="000000"/>
                <w:lang w:val="fr-CH" w:eastAsia="fr-CH"/>
              </w:rPr>
              <w:t>Oxazepam</w:t>
            </w:r>
            <w:proofErr w:type="spellEnd"/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9E55CD" w14:textId="77777777" w:rsidR="00783F26" w:rsidRPr="00050B64" w:rsidRDefault="00783F26" w:rsidP="00F33BFB">
            <w:pPr>
              <w:rPr>
                <w:rFonts w:ascii="Arial" w:hAnsi="Arial" w:cs="Arial"/>
                <w:b/>
                <w:bCs/>
              </w:rPr>
            </w:pPr>
            <w:r w:rsidRPr="00050B64">
              <w:rPr>
                <w:rFonts w:ascii="Arial" w:eastAsia="Times New Roman" w:hAnsi="Arial" w:cs="Arial"/>
                <w:color w:val="000000"/>
                <w:lang w:val="fr-CH" w:eastAsia="fr-CH"/>
              </w:rPr>
              <w:t>15.0</w:t>
            </w:r>
          </w:p>
        </w:tc>
        <w:tc>
          <w:tcPr>
            <w:tcW w:w="381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2D4E5F75" w14:textId="77777777" w:rsidR="00783F26" w:rsidRPr="00050B64" w:rsidRDefault="00783F26" w:rsidP="00F33BFB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B0D802" w14:textId="77777777" w:rsidR="00783F26" w:rsidRPr="00050B64" w:rsidRDefault="00783F26" w:rsidP="00F33BFB">
            <w:pPr>
              <w:rPr>
                <w:rFonts w:ascii="Arial" w:hAnsi="Arial" w:cs="Arial"/>
                <w:b/>
                <w:bCs/>
              </w:rPr>
            </w:pPr>
            <w:r w:rsidRPr="00050B64">
              <w:rPr>
                <w:rFonts w:ascii="Arial" w:eastAsia="Times New Roman" w:hAnsi="Arial" w:cs="Arial"/>
                <w:color w:val="000000"/>
                <w:lang w:val="fr-CH" w:eastAsia="fr-CH"/>
              </w:rPr>
              <w:t>10.0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5B89A9" w14:textId="77777777" w:rsidR="00783F26" w:rsidRPr="00050B64" w:rsidRDefault="00783F26" w:rsidP="00F33BFB">
            <w:pPr>
              <w:rPr>
                <w:rFonts w:ascii="Arial" w:hAnsi="Arial" w:cs="Arial"/>
                <w:b/>
                <w:bCs/>
              </w:rPr>
            </w:pPr>
            <w:r w:rsidRPr="00050B64">
              <w:rPr>
                <w:rFonts w:ascii="Arial" w:eastAsia="Times New Roman" w:hAnsi="Arial" w:cs="Arial"/>
                <w:color w:val="000000"/>
                <w:lang w:val="fr-CH" w:eastAsia="fr-CH"/>
              </w:rPr>
              <w:t>30.0─60.0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BCF66D" w14:textId="77777777" w:rsidR="00783F26" w:rsidRPr="00050B64" w:rsidRDefault="00783F26" w:rsidP="00F33BFB">
            <w:pPr>
              <w:rPr>
                <w:rFonts w:ascii="Arial" w:hAnsi="Arial" w:cs="Arial"/>
                <w:b/>
                <w:bCs/>
              </w:rPr>
            </w:pPr>
            <w:r w:rsidRPr="00050B64">
              <w:rPr>
                <w:rFonts w:ascii="Arial" w:eastAsia="Times New Roman" w:hAnsi="Arial" w:cs="Arial"/>
                <w:color w:val="000000"/>
                <w:lang w:val="fr-CH" w:eastAsia="fr-CH"/>
              </w:rPr>
              <w:t>150.0</w:t>
            </w:r>
          </w:p>
        </w:tc>
      </w:tr>
      <w:tr w:rsidR="00783F26" w:rsidRPr="00050B64" w14:paraId="637000D6" w14:textId="77777777" w:rsidTr="00F33BFB"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3033DD" w14:textId="6CC313E6" w:rsidR="00783F26" w:rsidRPr="00050B64" w:rsidRDefault="00783F26" w:rsidP="00F33BFB">
            <w:pPr>
              <w:rPr>
                <w:rFonts w:ascii="Arial" w:hAnsi="Arial" w:cs="Arial"/>
                <w:b/>
                <w:bCs/>
              </w:rPr>
            </w:pPr>
            <w:proofErr w:type="spellStart"/>
            <w:r w:rsidRPr="00050B64">
              <w:rPr>
                <w:rFonts w:ascii="Arial" w:eastAsia="Times New Roman" w:hAnsi="Arial" w:cs="Arial"/>
                <w:color w:val="000000"/>
                <w:lang w:val="fr-CH" w:eastAsia="fr-CH"/>
              </w:rPr>
              <w:t>Paroxetin</w:t>
            </w:r>
            <w:r w:rsidR="00F85D63">
              <w:rPr>
                <w:rFonts w:ascii="Arial" w:eastAsia="Times New Roman" w:hAnsi="Arial" w:cs="Arial"/>
                <w:color w:val="000000"/>
                <w:lang w:val="fr-CH" w:eastAsia="fr-CH"/>
              </w:rPr>
              <w:t>e</w:t>
            </w:r>
            <w:proofErr w:type="spellEnd"/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426221" w14:textId="77777777" w:rsidR="00783F26" w:rsidRPr="00050B64" w:rsidRDefault="00783F26" w:rsidP="00F33BFB">
            <w:pPr>
              <w:rPr>
                <w:rFonts w:ascii="Arial" w:hAnsi="Arial" w:cs="Arial"/>
                <w:b/>
                <w:bCs/>
              </w:rPr>
            </w:pPr>
            <w:r w:rsidRPr="00050B64">
              <w:rPr>
                <w:rFonts w:ascii="Arial" w:eastAsia="Times New Roman" w:hAnsi="Arial" w:cs="Arial"/>
                <w:color w:val="000000"/>
                <w:lang w:val="fr-CH" w:eastAsia="fr-CH"/>
              </w:rPr>
              <w:t>20.0</w:t>
            </w:r>
          </w:p>
        </w:tc>
        <w:tc>
          <w:tcPr>
            <w:tcW w:w="3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BB5259" w14:textId="77777777" w:rsidR="00783F26" w:rsidRPr="00050B64" w:rsidRDefault="00783F26" w:rsidP="00F33BFB">
            <w:pPr>
              <w:rPr>
                <w:rFonts w:ascii="Arial" w:hAnsi="Arial" w:cs="Arial"/>
                <w:b/>
                <w:bCs/>
              </w:rPr>
            </w:pPr>
            <w:proofErr w:type="spellStart"/>
            <w:proofErr w:type="gramStart"/>
            <w:r w:rsidRPr="00050B64">
              <w:rPr>
                <w:rFonts w:ascii="Arial" w:eastAsia="Times New Roman" w:hAnsi="Arial" w:cs="Arial"/>
                <w:color w:val="000000"/>
                <w:lang w:val="fr-CH" w:eastAsia="fr-CH"/>
              </w:rPr>
              <w:t>Paxil</w:t>
            </w:r>
            <w:proofErr w:type="spellEnd"/>
            <w:r w:rsidRPr="00050B64">
              <w:rPr>
                <w:rFonts w:ascii="Arial" w:eastAsia="Times New Roman" w:hAnsi="Arial" w:cs="Arial"/>
                <w:color w:val="000000"/>
                <w:lang w:val="fr-CH" w:eastAsia="fr-CH"/>
              </w:rPr>
              <w:t>:</w:t>
            </w:r>
            <w:proofErr w:type="gramEnd"/>
            <w:r w:rsidRPr="00050B64">
              <w:rPr>
                <w:rFonts w:ascii="Arial" w:eastAsia="Times New Roman" w:hAnsi="Arial" w:cs="Arial"/>
                <w:color w:val="000000"/>
                <w:lang w:val="fr-CH" w:eastAsia="fr-CH"/>
              </w:rPr>
              <w:t xml:space="preserve"> 10.0─50.0</w:t>
            </w: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52E950" w14:textId="77777777" w:rsidR="00783F26" w:rsidRPr="00050B64" w:rsidRDefault="00783F26" w:rsidP="00F33BFB">
            <w:pPr>
              <w:rPr>
                <w:rFonts w:ascii="Arial" w:hAnsi="Arial" w:cs="Arial"/>
                <w:b/>
                <w:bCs/>
              </w:rPr>
            </w:pPr>
            <w:r w:rsidRPr="00050B64">
              <w:rPr>
                <w:rFonts w:ascii="Arial" w:eastAsia="Times New Roman" w:hAnsi="Arial" w:cs="Arial"/>
                <w:color w:val="000000"/>
                <w:lang w:val="fr-CH" w:eastAsia="fr-CH"/>
              </w:rPr>
              <w:t>10.0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CD78C2" w14:textId="77777777" w:rsidR="00783F26" w:rsidRPr="00050B64" w:rsidRDefault="00783F26" w:rsidP="00F33BFB">
            <w:pPr>
              <w:rPr>
                <w:rFonts w:ascii="Arial" w:hAnsi="Arial" w:cs="Arial"/>
                <w:b/>
                <w:bCs/>
              </w:rPr>
            </w:pPr>
            <w:r w:rsidRPr="00050B64">
              <w:rPr>
                <w:rFonts w:ascii="Arial" w:eastAsia="Times New Roman" w:hAnsi="Arial" w:cs="Arial"/>
                <w:color w:val="000000"/>
                <w:lang w:val="fr-CH" w:eastAsia="fr-CH"/>
              </w:rPr>
              <w:t>40.0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9E6405" w14:textId="77777777" w:rsidR="00783F26" w:rsidRPr="00050B64" w:rsidRDefault="00783F26" w:rsidP="00F33BFB">
            <w:pPr>
              <w:rPr>
                <w:rFonts w:ascii="Arial" w:hAnsi="Arial" w:cs="Arial"/>
                <w:b/>
                <w:bCs/>
              </w:rPr>
            </w:pPr>
            <w:r w:rsidRPr="00050B64">
              <w:rPr>
                <w:rFonts w:ascii="Arial" w:eastAsia="Times New Roman" w:hAnsi="Arial" w:cs="Arial"/>
                <w:color w:val="000000"/>
                <w:lang w:val="fr-CH" w:eastAsia="fr-CH"/>
              </w:rPr>
              <w:t>60.0</w:t>
            </w:r>
          </w:p>
        </w:tc>
      </w:tr>
      <w:tr w:rsidR="00783F26" w:rsidRPr="00050B64" w14:paraId="533730A8" w14:textId="77777777" w:rsidTr="00F33BFB"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DCF6AB" w14:textId="77777777" w:rsidR="00783F26" w:rsidRPr="00050B64" w:rsidRDefault="00783F26" w:rsidP="00F33BFB">
            <w:pPr>
              <w:rPr>
                <w:rFonts w:ascii="Arial" w:hAnsi="Arial" w:cs="Arial"/>
                <w:b/>
                <w:bCs/>
              </w:rPr>
            </w:pPr>
            <w:proofErr w:type="spellStart"/>
            <w:r w:rsidRPr="00050B64">
              <w:rPr>
                <w:rFonts w:ascii="Arial" w:eastAsia="Times New Roman" w:hAnsi="Arial" w:cs="Arial"/>
                <w:color w:val="000000"/>
                <w:lang w:val="fr-CH" w:eastAsia="fr-CH"/>
              </w:rPr>
              <w:t>Pregabalin</w:t>
            </w:r>
            <w:proofErr w:type="spellEnd"/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EFF1A9" w14:textId="77777777" w:rsidR="00783F26" w:rsidRPr="00050B64" w:rsidRDefault="00783F26" w:rsidP="00F33BFB">
            <w:pPr>
              <w:rPr>
                <w:rFonts w:ascii="Arial" w:hAnsi="Arial" w:cs="Arial"/>
                <w:b/>
                <w:bCs/>
              </w:rPr>
            </w:pPr>
            <w:r w:rsidRPr="00050B64">
              <w:rPr>
                <w:rFonts w:ascii="Arial" w:eastAsia="Times New Roman" w:hAnsi="Arial" w:cs="Arial"/>
                <w:color w:val="000000"/>
                <w:lang w:val="fr-CH" w:eastAsia="fr-CH"/>
              </w:rPr>
              <w:t>25.0–300.0</w:t>
            </w:r>
          </w:p>
        </w:tc>
        <w:tc>
          <w:tcPr>
            <w:tcW w:w="381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3516BDAE" w14:textId="77777777" w:rsidR="00783F26" w:rsidRPr="00050B64" w:rsidRDefault="00783F26" w:rsidP="00F33BFB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779B85" w14:textId="77777777" w:rsidR="00783F26" w:rsidRPr="00050B64" w:rsidRDefault="00783F26" w:rsidP="00F33BFB">
            <w:pPr>
              <w:rPr>
                <w:rFonts w:ascii="Arial" w:hAnsi="Arial" w:cs="Arial"/>
                <w:b/>
                <w:bCs/>
              </w:rPr>
            </w:pPr>
            <w:r w:rsidRPr="00050B64">
              <w:rPr>
                <w:rFonts w:ascii="Arial" w:eastAsia="Times New Roman" w:hAnsi="Arial" w:cs="Arial"/>
                <w:color w:val="000000"/>
                <w:lang w:val="fr-CH" w:eastAsia="fr-CH"/>
              </w:rPr>
              <w:t>75.0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9618F4" w14:textId="77777777" w:rsidR="00783F26" w:rsidRPr="00050B64" w:rsidRDefault="00783F26" w:rsidP="00F33BFB">
            <w:pPr>
              <w:rPr>
                <w:rFonts w:ascii="Arial" w:hAnsi="Arial" w:cs="Arial"/>
                <w:b/>
                <w:bCs/>
              </w:rPr>
            </w:pPr>
            <w:r w:rsidRPr="00050B64">
              <w:rPr>
                <w:rFonts w:ascii="Arial" w:eastAsia="Times New Roman" w:hAnsi="Arial" w:cs="Arial"/>
                <w:color w:val="000000"/>
                <w:lang w:val="fr-CH" w:eastAsia="fr-CH"/>
              </w:rPr>
              <w:t>150.0─450.0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48281A" w14:textId="77777777" w:rsidR="00783F26" w:rsidRPr="00050B64" w:rsidRDefault="00783F26" w:rsidP="00F33BFB">
            <w:pPr>
              <w:rPr>
                <w:rFonts w:ascii="Arial" w:hAnsi="Arial" w:cs="Arial"/>
                <w:b/>
                <w:bCs/>
              </w:rPr>
            </w:pPr>
            <w:r w:rsidRPr="00050B64">
              <w:rPr>
                <w:rFonts w:ascii="Arial" w:eastAsia="Times New Roman" w:hAnsi="Arial" w:cs="Arial"/>
                <w:color w:val="000000"/>
                <w:lang w:val="fr-CH" w:eastAsia="fr-CH"/>
              </w:rPr>
              <w:t>600.0</w:t>
            </w:r>
          </w:p>
        </w:tc>
      </w:tr>
      <w:tr w:rsidR="00783F26" w:rsidRPr="00050B64" w14:paraId="4A1CABAB" w14:textId="77777777" w:rsidTr="00F33BFB"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527440" w14:textId="77777777" w:rsidR="00783F26" w:rsidRPr="00050B64" w:rsidRDefault="00783F26" w:rsidP="00F33BFB">
            <w:pPr>
              <w:rPr>
                <w:rFonts w:ascii="Arial" w:hAnsi="Arial" w:cs="Arial"/>
                <w:b/>
                <w:bCs/>
              </w:rPr>
            </w:pPr>
            <w:proofErr w:type="spellStart"/>
            <w:r w:rsidRPr="00050B64">
              <w:rPr>
                <w:rFonts w:ascii="Arial" w:eastAsia="Times New Roman" w:hAnsi="Arial" w:cs="Arial"/>
                <w:color w:val="000000"/>
                <w:lang w:val="fr-CH" w:eastAsia="fr-CH"/>
              </w:rPr>
              <w:t>Quetiapin</w:t>
            </w:r>
            <w:proofErr w:type="spellEnd"/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427F37" w14:textId="77777777" w:rsidR="00783F26" w:rsidRPr="00050B64" w:rsidRDefault="00783F26" w:rsidP="00F33BFB">
            <w:pPr>
              <w:rPr>
                <w:rFonts w:ascii="Arial" w:hAnsi="Arial" w:cs="Arial"/>
                <w:b/>
                <w:bCs/>
              </w:rPr>
            </w:pPr>
            <w:r w:rsidRPr="00050B64">
              <w:rPr>
                <w:rFonts w:ascii="Arial" w:eastAsia="Times New Roman" w:hAnsi="Arial" w:cs="Arial"/>
                <w:color w:val="000000"/>
                <w:lang w:val="fr-CH" w:eastAsia="fr-CH"/>
              </w:rPr>
              <w:t>25.0–300.0</w:t>
            </w:r>
          </w:p>
        </w:tc>
        <w:tc>
          <w:tcPr>
            <w:tcW w:w="381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6F170ACA" w14:textId="77777777" w:rsidR="00783F26" w:rsidRPr="00050B64" w:rsidRDefault="00783F26" w:rsidP="00F33BFB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05CEDC" w14:textId="77777777" w:rsidR="00783F26" w:rsidRPr="00050B64" w:rsidRDefault="00783F26" w:rsidP="00F33BFB">
            <w:pPr>
              <w:rPr>
                <w:rFonts w:ascii="Arial" w:hAnsi="Arial" w:cs="Arial"/>
                <w:b/>
                <w:bCs/>
              </w:rPr>
            </w:pPr>
            <w:r w:rsidRPr="00050B64">
              <w:rPr>
                <w:rFonts w:ascii="Arial" w:eastAsia="Times New Roman" w:hAnsi="Arial" w:cs="Arial"/>
                <w:color w:val="000000"/>
                <w:lang w:val="fr-CH" w:eastAsia="fr-CH"/>
              </w:rPr>
              <w:t>12.5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DDAD75" w14:textId="77777777" w:rsidR="00783F26" w:rsidRPr="00050B64" w:rsidRDefault="00783F26" w:rsidP="00F33BFB">
            <w:pPr>
              <w:rPr>
                <w:rFonts w:ascii="Arial" w:hAnsi="Arial" w:cs="Arial"/>
                <w:b/>
                <w:bCs/>
              </w:rPr>
            </w:pPr>
            <w:r w:rsidRPr="00050B64">
              <w:rPr>
                <w:rFonts w:ascii="Arial" w:eastAsia="Times New Roman" w:hAnsi="Arial" w:cs="Arial"/>
                <w:color w:val="000000"/>
                <w:lang w:val="fr-CH" w:eastAsia="fr-CH"/>
              </w:rPr>
              <w:t>50.0─300.0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542BAF" w14:textId="77777777" w:rsidR="00783F26" w:rsidRPr="00050B64" w:rsidRDefault="00783F26" w:rsidP="00F33BFB">
            <w:pPr>
              <w:rPr>
                <w:rFonts w:ascii="Arial" w:hAnsi="Arial" w:cs="Arial"/>
                <w:b/>
                <w:bCs/>
              </w:rPr>
            </w:pPr>
            <w:r w:rsidRPr="00050B64">
              <w:rPr>
                <w:rFonts w:ascii="Arial" w:eastAsia="Times New Roman" w:hAnsi="Arial" w:cs="Arial"/>
                <w:color w:val="000000"/>
                <w:lang w:val="fr-CH" w:eastAsia="fr-CH"/>
              </w:rPr>
              <w:t>600.0</w:t>
            </w:r>
          </w:p>
        </w:tc>
      </w:tr>
      <w:tr w:rsidR="00783F26" w:rsidRPr="00050B64" w14:paraId="14D6BB06" w14:textId="77777777" w:rsidTr="00F33BFB"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F2A9D2" w14:textId="12DF4090" w:rsidR="00783F26" w:rsidRPr="00050B64" w:rsidRDefault="00783F26" w:rsidP="00F33BFB">
            <w:pPr>
              <w:rPr>
                <w:rFonts w:ascii="Arial" w:hAnsi="Arial" w:cs="Arial"/>
                <w:b/>
                <w:bCs/>
              </w:rPr>
            </w:pPr>
            <w:proofErr w:type="spellStart"/>
            <w:r w:rsidRPr="00050B64">
              <w:rPr>
                <w:rFonts w:ascii="Arial" w:eastAsia="Times New Roman" w:hAnsi="Arial" w:cs="Arial"/>
                <w:color w:val="000000"/>
                <w:lang w:val="fr-CH" w:eastAsia="fr-CH"/>
              </w:rPr>
              <w:t>Se</w:t>
            </w:r>
            <w:r w:rsidR="00F85D63">
              <w:rPr>
                <w:rFonts w:ascii="Arial" w:eastAsia="Times New Roman" w:hAnsi="Arial" w:cs="Arial"/>
                <w:color w:val="000000"/>
                <w:lang w:val="fr-CH" w:eastAsia="fr-CH"/>
              </w:rPr>
              <w:t>rtr</w:t>
            </w:r>
            <w:r w:rsidRPr="00050B64">
              <w:rPr>
                <w:rFonts w:ascii="Arial" w:eastAsia="Times New Roman" w:hAnsi="Arial" w:cs="Arial"/>
                <w:color w:val="000000"/>
                <w:lang w:val="fr-CH" w:eastAsia="fr-CH"/>
              </w:rPr>
              <w:t>aline</w:t>
            </w:r>
            <w:proofErr w:type="spellEnd"/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2069A9F1" w14:textId="77777777" w:rsidR="00783F26" w:rsidRPr="00050B64" w:rsidRDefault="00783F26" w:rsidP="00F33BFB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A9556D" w14:textId="77777777" w:rsidR="00783F26" w:rsidRPr="00050B64" w:rsidRDefault="00783F26" w:rsidP="00F33BFB">
            <w:pPr>
              <w:rPr>
                <w:rFonts w:ascii="Arial" w:hAnsi="Arial" w:cs="Arial"/>
                <w:b/>
                <w:bCs/>
              </w:rPr>
            </w:pPr>
            <w:r w:rsidRPr="00050B64">
              <w:rPr>
                <w:rFonts w:ascii="Arial" w:eastAsia="Times New Roman" w:hAnsi="Arial" w:cs="Arial"/>
                <w:color w:val="000000"/>
                <w:lang w:val="fr-CH" w:eastAsia="fr-CH"/>
              </w:rPr>
              <w:t>50.0─200.0</w:t>
            </w: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3EE607" w14:textId="77777777" w:rsidR="00783F26" w:rsidRPr="00050B64" w:rsidRDefault="00783F26" w:rsidP="00F33BFB">
            <w:pPr>
              <w:rPr>
                <w:rFonts w:ascii="Arial" w:hAnsi="Arial" w:cs="Arial"/>
                <w:b/>
                <w:bCs/>
              </w:rPr>
            </w:pPr>
            <w:r w:rsidRPr="00050B64">
              <w:rPr>
                <w:rFonts w:ascii="Arial" w:eastAsia="Times New Roman" w:hAnsi="Arial" w:cs="Arial"/>
                <w:color w:val="000000"/>
                <w:lang w:val="fr-CH" w:eastAsia="fr-CH"/>
              </w:rPr>
              <w:t>25.0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0B738F" w14:textId="77777777" w:rsidR="00783F26" w:rsidRPr="00050B64" w:rsidRDefault="00783F26" w:rsidP="00F33BFB">
            <w:pPr>
              <w:rPr>
                <w:rFonts w:ascii="Arial" w:hAnsi="Arial" w:cs="Arial"/>
                <w:b/>
                <w:bCs/>
              </w:rPr>
            </w:pPr>
            <w:r w:rsidRPr="00050B64">
              <w:rPr>
                <w:rFonts w:ascii="Arial" w:eastAsia="Times New Roman" w:hAnsi="Arial" w:cs="Arial"/>
                <w:color w:val="000000"/>
                <w:lang w:val="fr-CH" w:eastAsia="fr-CH"/>
              </w:rPr>
              <w:t>50.0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5D06B3" w14:textId="77777777" w:rsidR="00783F26" w:rsidRPr="00050B64" w:rsidRDefault="00783F26" w:rsidP="00F33BFB">
            <w:pPr>
              <w:rPr>
                <w:rFonts w:ascii="Arial" w:hAnsi="Arial" w:cs="Arial"/>
                <w:b/>
                <w:bCs/>
              </w:rPr>
            </w:pPr>
            <w:r w:rsidRPr="00050B64">
              <w:rPr>
                <w:rFonts w:ascii="Arial" w:eastAsia="Times New Roman" w:hAnsi="Arial" w:cs="Arial"/>
                <w:color w:val="000000"/>
                <w:lang w:val="fr-CH" w:eastAsia="fr-CH"/>
              </w:rPr>
              <w:t>200.0</w:t>
            </w:r>
          </w:p>
        </w:tc>
      </w:tr>
      <w:tr w:rsidR="00783F26" w:rsidRPr="00050B64" w14:paraId="19A16315" w14:textId="77777777" w:rsidTr="00F33BFB"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D19F4A" w14:textId="77777777" w:rsidR="00783F26" w:rsidRPr="00050B64" w:rsidRDefault="00783F26" w:rsidP="00F33BFB">
            <w:pPr>
              <w:rPr>
                <w:rFonts w:ascii="Arial" w:hAnsi="Arial" w:cs="Arial"/>
                <w:b/>
                <w:bCs/>
              </w:rPr>
            </w:pPr>
            <w:proofErr w:type="spellStart"/>
            <w:r w:rsidRPr="00050B64">
              <w:rPr>
                <w:rFonts w:ascii="Arial" w:eastAsia="Times New Roman" w:hAnsi="Arial" w:cs="Arial"/>
                <w:color w:val="000000"/>
                <w:lang w:val="fr-CH" w:eastAsia="fr-CH"/>
              </w:rPr>
              <w:t>Silexan</w:t>
            </w:r>
            <w:proofErr w:type="spellEnd"/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D87FA5" w14:textId="77777777" w:rsidR="00783F26" w:rsidRPr="00050B64" w:rsidRDefault="00783F26" w:rsidP="00F33BFB">
            <w:pPr>
              <w:rPr>
                <w:rFonts w:ascii="Arial" w:hAnsi="Arial" w:cs="Arial"/>
                <w:b/>
                <w:bCs/>
              </w:rPr>
            </w:pPr>
            <w:r w:rsidRPr="00050B64">
              <w:rPr>
                <w:rFonts w:ascii="Arial" w:eastAsia="Times New Roman" w:hAnsi="Arial" w:cs="Arial"/>
                <w:color w:val="000000"/>
                <w:lang w:val="fr-CH" w:eastAsia="fr-CH"/>
              </w:rPr>
              <w:t>80.0</w:t>
            </w:r>
          </w:p>
        </w:tc>
        <w:tc>
          <w:tcPr>
            <w:tcW w:w="381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6CA5CBC2" w14:textId="77777777" w:rsidR="00783F26" w:rsidRPr="00050B64" w:rsidRDefault="00783F26" w:rsidP="00F33BFB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86C41E" w14:textId="77777777" w:rsidR="00783F26" w:rsidRPr="00050B64" w:rsidRDefault="00783F26" w:rsidP="00F33BFB">
            <w:pPr>
              <w:rPr>
                <w:rFonts w:ascii="Arial" w:hAnsi="Arial" w:cs="Arial"/>
                <w:b/>
                <w:bCs/>
              </w:rPr>
            </w:pPr>
            <w:r w:rsidRPr="00050B64">
              <w:rPr>
                <w:rFonts w:ascii="Arial" w:eastAsia="Times New Roman" w:hAnsi="Arial" w:cs="Arial"/>
                <w:color w:val="000000"/>
                <w:lang w:val="fr-CH" w:eastAsia="fr-CH"/>
              </w:rPr>
              <w:t>&lt;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1E8970" w14:textId="77777777" w:rsidR="00783F26" w:rsidRPr="00050B64" w:rsidRDefault="00783F26" w:rsidP="00F33BFB">
            <w:pPr>
              <w:rPr>
                <w:rFonts w:ascii="Arial" w:hAnsi="Arial" w:cs="Arial"/>
                <w:b/>
                <w:bCs/>
              </w:rPr>
            </w:pPr>
            <w:r w:rsidRPr="00050B64">
              <w:rPr>
                <w:rFonts w:ascii="Arial" w:eastAsia="Times New Roman" w:hAnsi="Arial" w:cs="Arial"/>
                <w:color w:val="000000"/>
                <w:lang w:val="fr-CH" w:eastAsia="fr-CH"/>
              </w:rPr>
              <w:t>80.0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8B8607" w14:textId="77777777" w:rsidR="00783F26" w:rsidRPr="00050B64" w:rsidRDefault="00783F26" w:rsidP="00F33BFB">
            <w:pPr>
              <w:rPr>
                <w:rFonts w:ascii="Arial" w:hAnsi="Arial" w:cs="Arial"/>
                <w:b/>
                <w:bCs/>
              </w:rPr>
            </w:pPr>
            <w:r w:rsidRPr="00050B64">
              <w:rPr>
                <w:rFonts w:ascii="Arial" w:eastAsia="Times New Roman" w:hAnsi="Arial" w:cs="Arial"/>
                <w:color w:val="000000"/>
                <w:lang w:val="fr-CH" w:eastAsia="fr-CH"/>
              </w:rPr>
              <w:t>160.0</w:t>
            </w:r>
          </w:p>
        </w:tc>
      </w:tr>
      <w:tr w:rsidR="00783F26" w:rsidRPr="00050B64" w14:paraId="3A930A36" w14:textId="77777777" w:rsidTr="00F33BFB"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62DA5E" w14:textId="77777777" w:rsidR="00783F26" w:rsidRPr="00050B64" w:rsidRDefault="00783F26" w:rsidP="00F33BFB">
            <w:pPr>
              <w:rPr>
                <w:rFonts w:ascii="Arial" w:hAnsi="Arial" w:cs="Arial"/>
                <w:b/>
                <w:bCs/>
              </w:rPr>
            </w:pPr>
            <w:r w:rsidRPr="00050B64">
              <w:rPr>
                <w:rFonts w:ascii="Arial" w:eastAsia="Times New Roman" w:hAnsi="Arial" w:cs="Arial"/>
                <w:color w:val="000000"/>
                <w:lang w:val="fr-CH" w:eastAsia="fr-CH"/>
              </w:rPr>
              <w:t>Venlafaxine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603BC3" w14:textId="77777777" w:rsidR="00783F26" w:rsidRPr="00050B64" w:rsidRDefault="00783F26" w:rsidP="00F33BFB">
            <w:pPr>
              <w:rPr>
                <w:rFonts w:ascii="Arial" w:hAnsi="Arial" w:cs="Arial"/>
                <w:b/>
                <w:bCs/>
              </w:rPr>
            </w:pPr>
            <w:r w:rsidRPr="00050B64">
              <w:rPr>
                <w:rFonts w:ascii="Arial" w:eastAsia="Times New Roman" w:hAnsi="Arial" w:cs="Arial"/>
                <w:color w:val="000000"/>
                <w:lang w:val="fr-CH" w:eastAsia="fr-CH"/>
              </w:rPr>
              <w:t>37.5–150.0</w:t>
            </w:r>
          </w:p>
        </w:tc>
        <w:tc>
          <w:tcPr>
            <w:tcW w:w="381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7CE18C17" w14:textId="77777777" w:rsidR="00783F26" w:rsidRPr="00050B64" w:rsidRDefault="00783F26" w:rsidP="00F33BFB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C8500E" w14:textId="77777777" w:rsidR="00783F26" w:rsidRPr="00050B64" w:rsidRDefault="00783F26" w:rsidP="00F33BFB">
            <w:pPr>
              <w:rPr>
                <w:rFonts w:ascii="Arial" w:hAnsi="Arial" w:cs="Arial"/>
                <w:b/>
                <w:bCs/>
              </w:rPr>
            </w:pPr>
            <w:r w:rsidRPr="00050B64">
              <w:rPr>
                <w:rFonts w:ascii="Arial" w:eastAsia="Times New Roman" w:hAnsi="Arial" w:cs="Arial"/>
                <w:color w:val="000000"/>
                <w:lang w:val="fr-CH" w:eastAsia="fr-CH"/>
              </w:rPr>
              <w:t>37.5─75.0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B4131C" w14:textId="77777777" w:rsidR="00783F26" w:rsidRPr="00050B64" w:rsidRDefault="00783F26" w:rsidP="00F33BFB">
            <w:pPr>
              <w:rPr>
                <w:rFonts w:ascii="Arial" w:hAnsi="Arial" w:cs="Arial"/>
                <w:b/>
                <w:bCs/>
              </w:rPr>
            </w:pPr>
            <w:r w:rsidRPr="00050B64">
              <w:rPr>
                <w:rFonts w:ascii="Arial" w:eastAsia="Times New Roman" w:hAnsi="Arial" w:cs="Arial"/>
                <w:color w:val="000000"/>
                <w:lang w:val="fr-CH" w:eastAsia="fr-CH"/>
              </w:rPr>
              <w:t>75.0─150.0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4DF3E9" w14:textId="77777777" w:rsidR="00783F26" w:rsidRPr="00050B64" w:rsidRDefault="00783F26" w:rsidP="00F33BFB">
            <w:pPr>
              <w:rPr>
                <w:rFonts w:ascii="Arial" w:hAnsi="Arial" w:cs="Arial"/>
                <w:b/>
                <w:bCs/>
              </w:rPr>
            </w:pPr>
            <w:r w:rsidRPr="00050B64">
              <w:rPr>
                <w:rFonts w:ascii="Arial" w:eastAsia="Times New Roman" w:hAnsi="Arial" w:cs="Arial"/>
                <w:color w:val="000000"/>
                <w:lang w:val="fr-CH" w:eastAsia="fr-CH"/>
              </w:rPr>
              <w:t>225.0</w:t>
            </w:r>
          </w:p>
        </w:tc>
      </w:tr>
      <w:tr w:rsidR="00783F26" w14:paraId="03109A8A" w14:textId="77777777" w:rsidTr="00F33BFB"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FB87EB" w14:textId="77777777" w:rsidR="00783F26" w:rsidRPr="00050B64" w:rsidRDefault="00783F26" w:rsidP="00F33BFB">
            <w:pPr>
              <w:rPr>
                <w:rFonts w:ascii="Arial" w:hAnsi="Arial" w:cs="Arial"/>
                <w:b/>
                <w:bCs/>
              </w:rPr>
            </w:pPr>
            <w:proofErr w:type="spellStart"/>
            <w:r w:rsidRPr="00050B64">
              <w:rPr>
                <w:rFonts w:ascii="Arial" w:eastAsia="Times New Roman" w:hAnsi="Arial" w:cs="Arial"/>
                <w:color w:val="000000"/>
                <w:lang w:val="fr-CH" w:eastAsia="fr-CH"/>
              </w:rPr>
              <w:t>Vortioxetine</w:t>
            </w:r>
            <w:proofErr w:type="spellEnd"/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9A1518" w14:textId="77777777" w:rsidR="00783F26" w:rsidRPr="00050B64" w:rsidRDefault="00783F26" w:rsidP="00F33BFB">
            <w:pPr>
              <w:rPr>
                <w:rFonts w:ascii="Arial" w:hAnsi="Arial" w:cs="Arial"/>
                <w:b/>
                <w:bCs/>
              </w:rPr>
            </w:pPr>
            <w:r w:rsidRPr="00050B64">
              <w:rPr>
                <w:rFonts w:ascii="Arial" w:eastAsia="Times New Roman" w:hAnsi="Arial" w:cs="Arial"/>
                <w:color w:val="000000"/>
                <w:lang w:val="fr-CH" w:eastAsia="fr-CH"/>
              </w:rPr>
              <w:t>5.0–20.0</w:t>
            </w:r>
          </w:p>
        </w:tc>
        <w:tc>
          <w:tcPr>
            <w:tcW w:w="381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6B280193" w14:textId="77777777" w:rsidR="00783F26" w:rsidRPr="00050B64" w:rsidRDefault="00783F26" w:rsidP="00F33BFB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D145A8" w14:textId="77777777" w:rsidR="00783F26" w:rsidRPr="00050B64" w:rsidRDefault="00783F26" w:rsidP="00F33BFB">
            <w:pPr>
              <w:rPr>
                <w:rFonts w:ascii="Arial" w:hAnsi="Arial" w:cs="Arial"/>
                <w:b/>
                <w:bCs/>
              </w:rPr>
            </w:pPr>
            <w:r w:rsidRPr="00050B64">
              <w:rPr>
                <w:rFonts w:ascii="Arial" w:eastAsia="Times New Roman" w:hAnsi="Arial" w:cs="Arial"/>
                <w:color w:val="000000"/>
                <w:lang w:val="fr-CH" w:eastAsia="fr-CH"/>
              </w:rPr>
              <w:t>5.0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6A358C" w14:textId="77777777" w:rsidR="00783F26" w:rsidRPr="00050B64" w:rsidRDefault="00783F26" w:rsidP="00F33BFB">
            <w:pPr>
              <w:rPr>
                <w:rFonts w:ascii="Arial" w:hAnsi="Arial" w:cs="Arial"/>
                <w:b/>
                <w:bCs/>
              </w:rPr>
            </w:pPr>
            <w:r w:rsidRPr="00050B64">
              <w:rPr>
                <w:rFonts w:ascii="Arial" w:eastAsia="Times New Roman" w:hAnsi="Arial" w:cs="Arial"/>
                <w:color w:val="000000"/>
                <w:lang w:val="fr-CH" w:eastAsia="fr-CH"/>
              </w:rPr>
              <w:t>10.0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94E48B" w14:textId="77777777" w:rsidR="00783F26" w:rsidRDefault="00783F26" w:rsidP="00F33BFB">
            <w:pPr>
              <w:rPr>
                <w:rFonts w:ascii="Arial" w:hAnsi="Arial" w:cs="Arial"/>
                <w:b/>
                <w:bCs/>
              </w:rPr>
            </w:pPr>
            <w:r w:rsidRPr="00050B64">
              <w:rPr>
                <w:rFonts w:ascii="Arial" w:eastAsia="Times New Roman" w:hAnsi="Arial" w:cs="Arial"/>
                <w:color w:val="000000"/>
                <w:lang w:val="fr-CH" w:eastAsia="fr-CH"/>
              </w:rPr>
              <w:t>20.0</w:t>
            </w:r>
          </w:p>
        </w:tc>
      </w:tr>
    </w:tbl>
    <w:p w14:paraId="2F05654B" w14:textId="77777777" w:rsidR="00783F26" w:rsidRPr="003336FE" w:rsidRDefault="00783F26" w:rsidP="00783F26">
      <w:pPr>
        <w:spacing w:before="240" w:after="0" w:line="360" w:lineRule="auto"/>
        <w:rPr>
          <w:rFonts w:ascii="Arial" w:eastAsia="Times New Roman" w:hAnsi="Arial" w:cs="Arial"/>
          <w:color w:val="000000"/>
          <w:lang w:eastAsia="fr-CH"/>
        </w:rPr>
      </w:pPr>
      <w:r w:rsidRPr="003336FE">
        <w:rPr>
          <w:rFonts w:ascii="Arial" w:eastAsia="Times New Roman" w:hAnsi="Arial" w:cs="Arial"/>
          <w:color w:val="000000"/>
          <w:lang w:eastAsia="fr-CH"/>
        </w:rPr>
        <w:t>*considered websites: swissmedic.ch; compendium.ch</w:t>
      </w:r>
    </w:p>
    <w:p w14:paraId="7D0BBAD2" w14:textId="19BC9E45" w:rsidR="00783F26" w:rsidRPr="003336FE" w:rsidRDefault="00783F26" w:rsidP="00783F26">
      <w:pPr>
        <w:spacing w:after="0" w:line="360" w:lineRule="auto"/>
        <w:rPr>
          <w:rFonts w:ascii="Arial" w:eastAsia="Times New Roman" w:hAnsi="Arial" w:cs="Arial"/>
          <w:b/>
          <w:bCs/>
          <w:color w:val="000000"/>
          <w:lang w:eastAsia="fr-CH"/>
        </w:rPr>
      </w:pPr>
      <w:r w:rsidRPr="003336FE">
        <w:rPr>
          <w:rFonts w:ascii="Arial" w:eastAsia="Times New Roman" w:hAnsi="Arial" w:cs="Arial"/>
          <w:color w:val="000000"/>
          <w:lang w:eastAsia="fr-CH"/>
        </w:rPr>
        <w:t>**Hansen RA et al. (2009). Controlling for drug dose in systematic r</w:t>
      </w:r>
      <w:r w:rsidR="00F85D63">
        <w:rPr>
          <w:rFonts w:ascii="Arial" w:eastAsia="Times New Roman" w:hAnsi="Arial" w:cs="Arial"/>
          <w:color w:val="000000"/>
          <w:lang w:eastAsia="fr-CH"/>
        </w:rPr>
        <w:t>e</w:t>
      </w:r>
      <w:r w:rsidRPr="003336FE">
        <w:rPr>
          <w:rFonts w:ascii="Arial" w:eastAsia="Times New Roman" w:hAnsi="Arial" w:cs="Arial"/>
          <w:color w:val="000000"/>
          <w:lang w:eastAsia="fr-CH"/>
        </w:rPr>
        <w:t xml:space="preserve">view and meta-analysis: A case study of the effect of antidepressant Dose. Med </w:t>
      </w:r>
      <w:proofErr w:type="spellStart"/>
      <w:r w:rsidRPr="003336FE">
        <w:rPr>
          <w:rFonts w:ascii="Arial" w:eastAsia="Times New Roman" w:hAnsi="Arial" w:cs="Arial"/>
          <w:color w:val="000000"/>
          <w:lang w:eastAsia="fr-CH"/>
        </w:rPr>
        <w:t>Decis</w:t>
      </w:r>
      <w:proofErr w:type="spellEnd"/>
      <w:r w:rsidRPr="003336FE">
        <w:rPr>
          <w:rFonts w:ascii="Arial" w:eastAsia="Times New Roman" w:hAnsi="Arial" w:cs="Arial"/>
          <w:color w:val="000000"/>
          <w:lang w:eastAsia="fr-CH"/>
        </w:rPr>
        <w:t xml:space="preserve"> Making. (</w:t>
      </w:r>
      <w:hyperlink r:id="rId14" w:history="1">
        <w:r w:rsidRPr="003336FE">
          <w:rPr>
            <w:rStyle w:val="Hyperlink"/>
            <w:rFonts w:ascii="Arial" w:eastAsia="Times New Roman" w:hAnsi="Arial" w:cs="Arial"/>
            <w:lang w:eastAsia="fr-CH"/>
          </w:rPr>
          <w:t>https://www.ncbi.nlm.nih.gov/pmc/articles/PMC2657322/</w:t>
        </w:r>
      </w:hyperlink>
      <w:r w:rsidRPr="003336FE">
        <w:rPr>
          <w:rFonts w:ascii="Arial" w:eastAsia="Times New Roman" w:hAnsi="Arial" w:cs="Arial"/>
          <w:color w:val="000000"/>
          <w:lang w:eastAsia="fr-CH"/>
        </w:rPr>
        <w:t>), Table 1.</w:t>
      </w:r>
    </w:p>
    <w:p w14:paraId="460B138F" w14:textId="74107B41" w:rsidR="00783F26" w:rsidRPr="003336FE" w:rsidRDefault="00783F26" w:rsidP="00783F26">
      <w:pPr>
        <w:spacing w:after="0" w:line="360" w:lineRule="auto"/>
        <w:rPr>
          <w:rFonts w:ascii="Arial" w:eastAsia="Times New Roman" w:hAnsi="Arial" w:cs="Arial"/>
          <w:color w:val="000000"/>
          <w:lang w:eastAsia="fr-CH"/>
        </w:rPr>
      </w:pPr>
      <w:r w:rsidRPr="003336FE">
        <w:rPr>
          <w:rFonts w:ascii="Arial" w:eastAsia="Times New Roman" w:hAnsi="Arial" w:cs="Arial"/>
          <w:color w:val="000000"/>
          <w:lang w:eastAsia="fr-CH"/>
        </w:rPr>
        <w:t xml:space="preserve"># The usual dosing range represents doses recommended by FDA-approved product </w:t>
      </w:r>
      <w:proofErr w:type="spellStart"/>
      <w:r w:rsidRPr="003336FE">
        <w:rPr>
          <w:rFonts w:ascii="Arial" w:eastAsia="Times New Roman" w:hAnsi="Arial" w:cs="Arial"/>
          <w:color w:val="000000"/>
          <w:lang w:eastAsia="fr-CH"/>
        </w:rPr>
        <w:t>labeling</w:t>
      </w:r>
      <w:proofErr w:type="spellEnd"/>
      <w:r w:rsidRPr="003336FE">
        <w:rPr>
          <w:rFonts w:ascii="Arial" w:eastAsia="Times New Roman" w:hAnsi="Arial" w:cs="Arial"/>
          <w:color w:val="000000"/>
          <w:lang w:eastAsia="fr-CH"/>
        </w:rPr>
        <w:t xml:space="preserve">. The upper bound for duloxetine was increased to 120mg/day based on practice patterns and other clinical evidence. The lower bound for some drugs was decreased (e.g., </w:t>
      </w:r>
      <w:r w:rsidR="00F85D63" w:rsidRPr="003336FE">
        <w:rPr>
          <w:rFonts w:ascii="Arial" w:eastAsia="Times New Roman" w:hAnsi="Arial" w:cs="Arial"/>
          <w:color w:val="000000"/>
          <w:lang w:eastAsia="fr-CH"/>
        </w:rPr>
        <w:t>immediate</w:t>
      </w:r>
      <w:r w:rsidR="00F85D63">
        <w:rPr>
          <w:rFonts w:ascii="Arial" w:eastAsia="Times New Roman" w:hAnsi="Arial" w:cs="Arial"/>
          <w:color w:val="000000"/>
          <w:lang w:eastAsia="fr-CH"/>
        </w:rPr>
        <w:t>-</w:t>
      </w:r>
      <w:r w:rsidRPr="003336FE">
        <w:rPr>
          <w:rFonts w:ascii="Arial" w:eastAsia="Times New Roman" w:hAnsi="Arial" w:cs="Arial"/>
          <w:color w:val="000000"/>
          <w:lang w:eastAsia="fr-CH"/>
        </w:rPr>
        <w:t>release bupropion, fluoxetine, and paroxetine) when it was deemed that the FDA-approved range did not capture the full range of doses used in clinical practice and shown to be efficacious in clinical studies.</w:t>
      </w:r>
    </w:p>
    <w:p w14:paraId="31FA25CC" w14:textId="375563AD" w:rsidR="00783F26" w:rsidRPr="003336FE" w:rsidRDefault="00783F26" w:rsidP="00783F26">
      <w:pPr>
        <w:spacing w:after="0" w:line="360" w:lineRule="auto"/>
        <w:rPr>
          <w:rFonts w:ascii="Arial" w:eastAsia="Times New Roman" w:hAnsi="Arial" w:cs="Arial"/>
          <w:color w:val="000000"/>
          <w:lang w:eastAsia="fr-CH"/>
        </w:rPr>
      </w:pPr>
      <w:r w:rsidRPr="003336FE">
        <w:rPr>
          <w:rFonts w:ascii="Arial" w:eastAsia="Times New Roman" w:hAnsi="Arial" w:cs="Arial"/>
          <w:color w:val="000000"/>
          <w:lang w:eastAsia="fr-CH"/>
        </w:rPr>
        <w:t>« &lt; » and « &gt; » symbols without associated numbers: When only a medium dose indication was found</w:t>
      </w:r>
      <w:r w:rsidR="00F85D63">
        <w:rPr>
          <w:rFonts w:ascii="Arial" w:eastAsia="Times New Roman" w:hAnsi="Arial" w:cs="Arial"/>
          <w:color w:val="000000"/>
          <w:lang w:eastAsia="fr-CH"/>
        </w:rPr>
        <w:t>,</w:t>
      </w:r>
      <w:r w:rsidRPr="003336FE">
        <w:rPr>
          <w:rFonts w:ascii="Arial" w:eastAsia="Times New Roman" w:hAnsi="Arial" w:cs="Arial"/>
          <w:color w:val="000000"/>
          <w:lang w:eastAsia="fr-CH"/>
        </w:rPr>
        <w:t xml:space="preserve"> i.e., values below the medium dose are low and those above high, without providing a threshold.</w:t>
      </w:r>
    </w:p>
    <w:p w14:paraId="6488DC92" w14:textId="61DDAF73" w:rsidR="00783F26" w:rsidRPr="003336FE" w:rsidRDefault="00783F26" w:rsidP="00783F26">
      <w:pPr>
        <w:spacing w:after="0" w:line="360" w:lineRule="auto"/>
        <w:rPr>
          <w:rFonts w:ascii="Arial" w:eastAsia="Times New Roman" w:hAnsi="Arial" w:cs="Arial"/>
          <w:color w:val="000000"/>
          <w:lang w:eastAsia="fr-CH"/>
        </w:rPr>
      </w:pPr>
      <w:r w:rsidRPr="003336FE">
        <w:rPr>
          <w:rFonts w:ascii="Arial" w:eastAsia="Times New Roman" w:hAnsi="Arial" w:cs="Arial"/>
          <w:color w:val="000000"/>
          <w:lang w:eastAsia="fr-CH"/>
        </w:rPr>
        <w:t xml:space="preserve">CH, Switzerland; XR, </w:t>
      </w:r>
      <w:proofErr w:type="gramStart"/>
      <w:r w:rsidR="00F85D63" w:rsidRPr="003336FE">
        <w:rPr>
          <w:rFonts w:ascii="Arial" w:eastAsia="Times New Roman" w:hAnsi="Arial" w:cs="Arial"/>
          <w:color w:val="000000"/>
          <w:lang w:eastAsia="fr-CH"/>
        </w:rPr>
        <w:t>extended</w:t>
      </w:r>
      <w:r w:rsidR="00F85D63">
        <w:rPr>
          <w:rFonts w:ascii="Arial" w:eastAsia="Times New Roman" w:hAnsi="Arial" w:cs="Arial"/>
          <w:color w:val="000000"/>
          <w:lang w:eastAsia="fr-CH"/>
        </w:rPr>
        <w:t>-</w:t>
      </w:r>
      <w:r w:rsidRPr="003336FE">
        <w:rPr>
          <w:rFonts w:ascii="Arial" w:eastAsia="Times New Roman" w:hAnsi="Arial" w:cs="Arial"/>
          <w:color w:val="000000"/>
          <w:lang w:eastAsia="fr-CH"/>
        </w:rPr>
        <w:t>release</w:t>
      </w:r>
      <w:proofErr w:type="gramEnd"/>
      <w:r w:rsidRPr="003336FE">
        <w:rPr>
          <w:rFonts w:ascii="Arial" w:eastAsia="Times New Roman" w:hAnsi="Arial" w:cs="Arial"/>
          <w:color w:val="000000"/>
          <w:lang w:eastAsia="fr-CH"/>
        </w:rPr>
        <w:t>.</w:t>
      </w:r>
    </w:p>
    <w:p w14:paraId="71C5CE65" w14:textId="77777777" w:rsidR="0063189E" w:rsidRDefault="0063189E" w:rsidP="00783F26">
      <w:pPr>
        <w:rPr>
          <w:rFonts w:ascii="Arial" w:hAnsi="Arial" w:cs="Arial"/>
          <w:b/>
          <w:bCs/>
        </w:rPr>
        <w:sectPr w:rsidR="0063189E" w:rsidSect="00DB4BE5"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pgSz w:w="11906" w:h="16838"/>
          <w:pgMar w:top="1440" w:right="1440" w:bottom="1440" w:left="1440" w:header="709" w:footer="709" w:gutter="0"/>
          <w:cols w:space="708"/>
          <w:docGrid w:linePitch="360"/>
        </w:sectPr>
      </w:pPr>
    </w:p>
    <w:p w14:paraId="03B2413E" w14:textId="77777777" w:rsidR="00783F26" w:rsidRDefault="00783F26" w:rsidP="00783F26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lastRenderedPageBreak/>
        <w:t>Table S2. Study arms excluded based on selected (medium) dosage classification from Table S1.</w:t>
      </w:r>
    </w:p>
    <w:tbl>
      <w:tblPr>
        <w:tblStyle w:val="Tabellenraster"/>
        <w:tblW w:w="14737" w:type="dxa"/>
        <w:tblLook w:val="04A0" w:firstRow="1" w:lastRow="0" w:firstColumn="1" w:lastColumn="0" w:noHBand="0" w:noVBand="1"/>
      </w:tblPr>
      <w:tblGrid>
        <w:gridCol w:w="1652"/>
        <w:gridCol w:w="1320"/>
        <w:gridCol w:w="11765"/>
      </w:tblGrid>
      <w:tr w:rsidR="00783F26" w:rsidRPr="002408D2" w14:paraId="66354442" w14:textId="77777777" w:rsidTr="00B606F4"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7DA76F" w14:textId="77777777" w:rsidR="00783F26" w:rsidRPr="002408D2" w:rsidRDefault="00783F26" w:rsidP="00F33BF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408D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fr-CH" w:eastAsia="fr-CH"/>
              </w:rPr>
              <w:t>Drug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78D4B34" w14:textId="77777777" w:rsidR="00783F26" w:rsidRPr="002408D2" w:rsidRDefault="00783F26" w:rsidP="00F33BF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fr-CH" w:eastAsia="fr-CH"/>
              </w:rPr>
            </w:pPr>
            <w:r w:rsidRPr="002408D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fr-CH" w:eastAsia="fr-CH"/>
              </w:rPr>
              <w:t>Study ID</w:t>
            </w:r>
          </w:p>
        </w:tc>
        <w:tc>
          <w:tcPr>
            <w:tcW w:w="11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8AE9B9" w14:textId="77777777" w:rsidR="00783F26" w:rsidRPr="002408D2" w:rsidRDefault="00783F26" w:rsidP="00F33BFB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CH"/>
              </w:rPr>
            </w:pPr>
            <w:r w:rsidRPr="002408D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CH"/>
              </w:rPr>
              <w:t xml:space="preserve">Study </w:t>
            </w:r>
            <w:r w:rsidRPr="002408D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CH"/>
              </w:rPr>
              <w:t>"</w:t>
            </w:r>
            <w:r w:rsidRPr="002408D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CH"/>
              </w:rPr>
              <w:t>Arm</w:t>
            </w:r>
            <w:r w:rsidRPr="002408D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CH"/>
              </w:rPr>
              <w:t>"</w:t>
            </w:r>
            <w:r w:rsidRPr="002408D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CH"/>
              </w:rPr>
              <w:t xml:space="preserve"> excluded due to comparison of same medication + reason</w:t>
            </w:r>
          </w:p>
        </w:tc>
      </w:tr>
      <w:tr w:rsidR="00783F26" w:rsidRPr="002408D2" w14:paraId="5B3D05A4" w14:textId="77777777" w:rsidTr="00B606F4">
        <w:tc>
          <w:tcPr>
            <w:tcW w:w="1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8880F4" w14:textId="77777777" w:rsidR="00783F26" w:rsidRPr="002408D2" w:rsidRDefault="00783F26" w:rsidP="00F33BF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2408D2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>Silexan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3C7D67A" w14:textId="77777777" w:rsidR="00783F26" w:rsidRPr="002408D2" w:rsidRDefault="00783F26" w:rsidP="00F33BF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</w:pPr>
            <w:r w:rsidRPr="002408D2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>1</w:t>
            </w:r>
          </w:p>
        </w:tc>
        <w:tc>
          <w:tcPr>
            <w:tcW w:w="1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7BC4E3" w14:textId="77777777" w:rsidR="00783F26" w:rsidRPr="002408D2" w:rsidRDefault="00783F26" w:rsidP="00F33BF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408D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CH"/>
              </w:rPr>
              <w:t>"</w:t>
            </w:r>
            <w:proofErr w:type="spellStart"/>
            <w:r w:rsidRPr="002408D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CH"/>
              </w:rPr>
              <w:t>Silexan</w:t>
            </w:r>
            <w:proofErr w:type="spellEnd"/>
            <w:r w:rsidRPr="002408D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CH"/>
              </w:rPr>
              <w:t xml:space="preserve"> 160mg": other M </w:t>
            </w:r>
            <w:proofErr w:type="spellStart"/>
            <w:r w:rsidRPr="002408D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CH"/>
              </w:rPr>
              <w:t>Silexan</w:t>
            </w:r>
            <w:proofErr w:type="spellEnd"/>
            <w:r w:rsidRPr="002408D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CH"/>
              </w:rPr>
              <w:t xml:space="preserve"> arm chosen</w:t>
            </w:r>
          </w:p>
        </w:tc>
      </w:tr>
      <w:tr w:rsidR="00783F26" w:rsidRPr="002408D2" w14:paraId="0BC2C1A7" w14:textId="77777777" w:rsidTr="00B606F4">
        <w:tc>
          <w:tcPr>
            <w:tcW w:w="1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0E41DD" w14:textId="77777777" w:rsidR="00783F26" w:rsidRPr="002408D2" w:rsidRDefault="00783F26" w:rsidP="00F33BF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2408D2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>Escitalopram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1019A97" w14:textId="77777777" w:rsidR="00783F26" w:rsidRPr="002408D2" w:rsidRDefault="00783F26" w:rsidP="00F33BF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</w:pPr>
            <w:r w:rsidRPr="002408D2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>10</w:t>
            </w:r>
          </w:p>
          <w:p w14:paraId="659494DB" w14:textId="77777777" w:rsidR="00783F26" w:rsidRPr="002408D2" w:rsidRDefault="00783F26" w:rsidP="00F33BF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</w:pPr>
            <w:r w:rsidRPr="002408D2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>16</w:t>
            </w:r>
          </w:p>
          <w:p w14:paraId="101F7518" w14:textId="77777777" w:rsidR="00783F26" w:rsidRPr="002408D2" w:rsidRDefault="00783F26" w:rsidP="00F33BF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</w:pPr>
            <w:r w:rsidRPr="002408D2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>20</w:t>
            </w:r>
          </w:p>
        </w:tc>
        <w:tc>
          <w:tcPr>
            <w:tcW w:w="1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1DBE3E6" w14:textId="77777777" w:rsidR="00783F26" w:rsidRPr="002408D2" w:rsidRDefault="00783F26" w:rsidP="00F33BFB">
            <w:pPr>
              <w:rPr>
                <w:rFonts w:ascii="Arial" w:hAnsi="Arial" w:cs="Arial"/>
                <w:b/>
                <w:bCs/>
                <w:sz w:val="20"/>
                <w:szCs w:val="20"/>
                <w:lang w:val="fr-CH"/>
              </w:rPr>
            </w:pPr>
            <w:r w:rsidRPr="002408D2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>"</w:t>
            </w:r>
            <w:proofErr w:type="spellStart"/>
            <w:r w:rsidRPr="002408D2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>Escitalopram</w:t>
            </w:r>
            <w:proofErr w:type="spellEnd"/>
            <w:r w:rsidRPr="002408D2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 xml:space="preserve"> 20mg</w:t>
            </w:r>
            <w:proofErr w:type="gramStart"/>
            <w:r w:rsidRPr="002408D2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>":</w:t>
            </w:r>
            <w:proofErr w:type="gramEnd"/>
            <w:r w:rsidRPr="002408D2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 xml:space="preserve"> other M </w:t>
            </w:r>
            <w:proofErr w:type="spellStart"/>
            <w:r w:rsidRPr="002408D2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>Escitalopram</w:t>
            </w:r>
            <w:proofErr w:type="spellEnd"/>
            <w:r w:rsidRPr="002408D2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 xml:space="preserve"> arm </w:t>
            </w:r>
            <w:proofErr w:type="spellStart"/>
            <w:r w:rsidRPr="002408D2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>chosen</w:t>
            </w:r>
            <w:proofErr w:type="spellEnd"/>
            <w:r w:rsidRPr="002408D2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br/>
              <w:t>"</w:t>
            </w:r>
            <w:proofErr w:type="spellStart"/>
            <w:r w:rsidRPr="002408D2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>Escitalopram</w:t>
            </w:r>
            <w:proofErr w:type="spellEnd"/>
            <w:r w:rsidRPr="002408D2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 xml:space="preserve"> 5mg, 20mg </w:t>
            </w:r>
            <w:proofErr w:type="gramStart"/>
            <w:r w:rsidRPr="002408D2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>":</w:t>
            </w:r>
            <w:proofErr w:type="gramEnd"/>
            <w:r w:rsidRPr="002408D2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 xml:space="preserve"> other M </w:t>
            </w:r>
            <w:proofErr w:type="spellStart"/>
            <w:r w:rsidRPr="002408D2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>Escitalopram</w:t>
            </w:r>
            <w:proofErr w:type="spellEnd"/>
            <w:r w:rsidRPr="002408D2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 xml:space="preserve"> arm </w:t>
            </w:r>
            <w:proofErr w:type="spellStart"/>
            <w:r w:rsidRPr="002408D2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>chosen</w:t>
            </w:r>
            <w:proofErr w:type="spellEnd"/>
            <w:r w:rsidRPr="002408D2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br/>
              <w:t>"</w:t>
            </w:r>
            <w:proofErr w:type="spellStart"/>
            <w:r w:rsidRPr="002408D2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>Escitalopram</w:t>
            </w:r>
            <w:proofErr w:type="spellEnd"/>
            <w:r w:rsidRPr="002408D2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 xml:space="preserve"> 5mg, 20mg</w:t>
            </w:r>
            <w:proofErr w:type="gramStart"/>
            <w:r w:rsidRPr="002408D2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>":</w:t>
            </w:r>
            <w:proofErr w:type="gramEnd"/>
            <w:r w:rsidRPr="002408D2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 xml:space="preserve"> other M </w:t>
            </w:r>
            <w:proofErr w:type="spellStart"/>
            <w:r w:rsidRPr="002408D2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>Escitalopram</w:t>
            </w:r>
            <w:proofErr w:type="spellEnd"/>
            <w:r w:rsidRPr="002408D2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 xml:space="preserve"> arm </w:t>
            </w:r>
            <w:proofErr w:type="spellStart"/>
            <w:r w:rsidRPr="002408D2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>chosen</w:t>
            </w:r>
            <w:proofErr w:type="spellEnd"/>
          </w:p>
        </w:tc>
      </w:tr>
      <w:tr w:rsidR="00783F26" w:rsidRPr="002408D2" w14:paraId="67DAFC27" w14:textId="77777777" w:rsidTr="00B606F4">
        <w:tc>
          <w:tcPr>
            <w:tcW w:w="1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8BE801" w14:textId="77777777" w:rsidR="00783F26" w:rsidRPr="002408D2" w:rsidRDefault="00783F26" w:rsidP="00F33BF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2408D2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>Quetiapine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7503B05" w14:textId="77777777" w:rsidR="00783F26" w:rsidRPr="002408D2" w:rsidRDefault="00783F26" w:rsidP="00F33BF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</w:pPr>
            <w:r w:rsidRPr="002408D2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>15</w:t>
            </w:r>
          </w:p>
          <w:p w14:paraId="7BF4DB52" w14:textId="77777777" w:rsidR="00783F26" w:rsidRPr="002408D2" w:rsidRDefault="00783F26" w:rsidP="00F33BF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</w:pPr>
            <w:r w:rsidRPr="002408D2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>71</w:t>
            </w:r>
          </w:p>
          <w:p w14:paraId="7B8ED4F1" w14:textId="77777777" w:rsidR="00783F26" w:rsidRPr="002408D2" w:rsidRDefault="00783F26" w:rsidP="00F33BF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</w:pPr>
            <w:r w:rsidRPr="002408D2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>102</w:t>
            </w:r>
          </w:p>
        </w:tc>
        <w:tc>
          <w:tcPr>
            <w:tcW w:w="1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8C2101" w14:textId="77777777" w:rsidR="00783F26" w:rsidRPr="002408D2" w:rsidRDefault="00783F26" w:rsidP="00F33BF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408D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CH"/>
              </w:rPr>
              <w:t>"Quetiapine XR 300mg": other M arm chosen more in the middle of the medium range</w:t>
            </w:r>
            <w:r w:rsidRPr="002408D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CH"/>
              </w:rPr>
              <w:br/>
              <w:t>"Quetiapine XR 50mg": other M arm chosen more in the middle of the medium range</w:t>
            </w:r>
            <w:r w:rsidRPr="002408D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CH"/>
              </w:rPr>
              <w:br/>
              <w:t>"Quetiapine XR 50mg, 300mg": other M arm chosen more in the middle of the medium range</w:t>
            </w:r>
          </w:p>
        </w:tc>
      </w:tr>
      <w:tr w:rsidR="00783F26" w:rsidRPr="002408D2" w14:paraId="49B12B22" w14:textId="77777777" w:rsidTr="00B606F4">
        <w:tc>
          <w:tcPr>
            <w:tcW w:w="1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08475F" w14:textId="77777777" w:rsidR="00783F26" w:rsidRPr="002408D2" w:rsidRDefault="00783F26" w:rsidP="00F33BF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2408D2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>Buspirone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3A6F43B" w14:textId="77777777" w:rsidR="00783F26" w:rsidRPr="002408D2" w:rsidRDefault="00783F26" w:rsidP="00F33BF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</w:pPr>
            <w:r w:rsidRPr="002408D2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>40</w:t>
            </w:r>
          </w:p>
        </w:tc>
        <w:tc>
          <w:tcPr>
            <w:tcW w:w="1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6F46AC6" w14:textId="77777777" w:rsidR="00783F26" w:rsidRPr="002408D2" w:rsidRDefault="00783F26" w:rsidP="00F33BF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408D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CH"/>
              </w:rPr>
              <w:t>"Buspirone BID 30mg, TID 30mg": No placebo nor non-Buspirone comparator in the study</w:t>
            </w:r>
          </w:p>
        </w:tc>
      </w:tr>
      <w:tr w:rsidR="00783F26" w:rsidRPr="002408D2" w14:paraId="0FA8FFB3" w14:textId="77777777" w:rsidTr="00B606F4">
        <w:tc>
          <w:tcPr>
            <w:tcW w:w="1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D0A533" w14:textId="77777777" w:rsidR="00783F26" w:rsidRPr="002408D2" w:rsidRDefault="00783F26" w:rsidP="00F33BF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2408D2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>Vortioxetine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B5E53F1" w14:textId="77777777" w:rsidR="00783F26" w:rsidRPr="002408D2" w:rsidRDefault="00783F26" w:rsidP="00F33BF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</w:pPr>
            <w:r w:rsidRPr="002408D2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>51</w:t>
            </w:r>
          </w:p>
        </w:tc>
        <w:tc>
          <w:tcPr>
            <w:tcW w:w="1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CC72A27" w14:textId="77777777" w:rsidR="00783F26" w:rsidRPr="002408D2" w:rsidRDefault="00783F26" w:rsidP="00F33BF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408D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CH"/>
              </w:rPr>
              <w:t xml:space="preserve">"Vortioxetine 2.5mg, 5mg": </w:t>
            </w:r>
            <w:proofErr w:type="gramStart"/>
            <w:r w:rsidRPr="002408D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CH"/>
              </w:rPr>
              <w:t>other</w:t>
            </w:r>
            <w:proofErr w:type="gramEnd"/>
            <w:r w:rsidRPr="002408D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CH"/>
              </w:rPr>
              <w:t xml:space="preserve"> M arm chosen</w:t>
            </w:r>
          </w:p>
        </w:tc>
      </w:tr>
      <w:tr w:rsidR="00783F26" w:rsidRPr="002408D2" w14:paraId="1EB38FE5" w14:textId="77777777" w:rsidTr="00B606F4">
        <w:tc>
          <w:tcPr>
            <w:tcW w:w="1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662E39" w14:textId="77777777" w:rsidR="00783F26" w:rsidRPr="002408D2" w:rsidRDefault="00783F26" w:rsidP="00F33BF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2408D2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>Duloxetine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8082364" w14:textId="77777777" w:rsidR="00783F26" w:rsidRPr="002408D2" w:rsidRDefault="00783F26" w:rsidP="00F33BF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</w:pPr>
            <w:r w:rsidRPr="002408D2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>53</w:t>
            </w:r>
          </w:p>
        </w:tc>
        <w:tc>
          <w:tcPr>
            <w:tcW w:w="1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B426F45" w14:textId="77777777" w:rsidR="00783F26" w:rsidRPr="002408D2" w:rsidRDefault="00783F26" w:rsidP="00F33BF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408D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CH"/>
              </w:rPr>
              <w:t xml:space="preserve">"Duloxetine 20mg": </w:t>
            </w:r>
            <w:proofErr w:type="gramStart"/>
            <w:r w:rsidRPr="002408D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CH"/>
              </w:rPr>
              <w:t>other</w:t>
            </w:r>
            <w:proofErr w:type="gramEnd"/>
            <w:r w:rsidRPr="002408D2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CH"/>
              </w:rPr>
              <w:t xml:space="preserve"> M arm chosen</w:t>
            </w:r>
          </w:p>
        </w:tc>
      </w:tr>
      <w:tr w:rsidR="00783F26" w:rsidRPr="002408D2" w14:paraId="079D8E2F" w14:textId="77777777" w:rsidTr="00B606F4">
        <w:tc>
          <w:tcPr>
            <w:tcW w:w="1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A41842" w14:textId="77777777" w:rsidR="00783F26" w:rsidRPr="002408D2" w:rsidRDefault="00783F26" w:rsidP="00F33BF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2408D2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>Pregabalin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7439489" w14:textId="77777777" w:rsidR="00783F26" w:rsidRPr="002408D2" w:rsidRDefault="00783F26" w:rsidP="00F33BF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</w:pPr>
            <w:r w:rsidRPr="002408D2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>59</w:t>
            </w:r>
          </w:p>
          <w:p w14:paraId="56A62F93" w14:textId="77777777" w:rsidR="00783F26" w:rsidRPr="002408D2" w:rsidRDefault="00783F26" w:rsidP="00F33BF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</w:pPr>
            <w:r w:rsidRPr="002408D2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>61</w:t>
            </w:r>
          </w:p>
          <w:p w14:paraId="407BF225" w14:textId="77777777" w:rsidR="00783F26" w:rsidRPr="002408D2" w:rsidRDefault="00783F26" w:rsidP="00F33BF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</w:pPr>
            <w:r w:rsidRPr="002408D2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>88</w:t>
            </w:r>
          </w:p>
          <w:p w14:paraId="6E0543D0" w14:textId="77777777" w:rsidR="00783F26" w:rsidRPr="002408D2" w:rsidRDefault="00783F26" w:rsidP="00F33BF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</w:pPr>
            <w:r w:rsidRPr="002408D2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>89</w:t>
            </w:r>
          </w:p>
          <w:p w14:paraId="5B07829D" w14:textId="77777777" w:rsidR="00783F26" w:rsidRPr="002408D2" w:rsidRDefault="00783F26" w:rsidP="00F33BF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</w:pPr>
            <w:r w:rsidRPr="002408D2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>92</w:t>
            </w:r>
          </w:p>
          <w:p w14:paraId="4A2AAB35" w14:textId="77777777" w:rsidR="00783F26" w:rsidRPr="002408D2" w:rsidRDefault="00783F26" w:rsidP="00F33BF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</w:pPr>
            <w:r w:rsidRPr="002408D2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>93</w:t>
            </w:r>
          </w:p>
          <w:p w14:paraId="61F6F8DA" w14:textId="77777777" w:rsidR="00783F26" w:rsidRPr="002408D2" w:rsidRDefault="00783F26" w:rsidP="00F33BF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</w:pPr>
            <w:r w:rsidRPr="002408D2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>95</w:t>
            </w:r>
          </w:p>
        </w:tc>
        <w:tc>
          <w:tcPr>
            <w:tcW w:w="1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AB5B2E9" w14:textId="77777777" w:rsidR="00783F26" w:rsidRPr="002408D2" w:rsidRDefault="00783F26" w:rsidP="00F33BFB">
            <w:pPr>
              <w:rPr>
                <w:rFonts w:ascii="Arial" w:hAnsi="Arial" w:cs="Arial"/>
                <w:b/>
                <w:bCs/>
                <w:sz w:val="20"/>
                <w:szCs w:val="20"/>
                <w:lang w:val="fr-CH"/>
              </w:rPr>
            </w:pPr>
            <w:r w:rsidRPr="002408D2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>"</w:t>
            </w:r>
            <w:proofErr w:type="spellStart"/>
            <w:r w:rsidRPr="002408D2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>Pregabalin</w:t>
            </w:r>
            <w:proofErr w:type="spellEnd"/>
            <w:r w:rsidRPr="002408D2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 xml:space="preserve"> 600mg</w:t>
            </w:r>
            <w:proofErr w:type="gramStart"/>
            <w:r w:rsidRPr="002408D2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>":</w:t>
            </w:r>
            <w:proofErr w:type="gramEnd"/>
            <w:r w:rsidRPr="002408D2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 xml:space="preserve"> other M arm </w:t>
            </w:r>
            <w:proofErr w:type="spellStart"/>
            <w:r w:rsidRPr="002408D2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>chosen</w:t>
            </w:r>
            <w:proofErr w:type="spellEnd"/>
            <w:r w:rsidRPr="002408D2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br/>
              <w:t>"</w:t>
            </w:r>
            <w:proofErr w:type="spellStart"/>
            <w:r w:rsidRPr="002408D2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>Pregabalin</w:t>
            </w:r>
            <w:proofErr w:type="spellEnd"/>
            <w:r w:rsidRPr="002408D2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 xml:space="preserve"> 600mg</w:t>
            </w:r>
            <w:proofErr w:type="gramStart"/>
            <w:r w:rsidRPr="002408D2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>":</w:t>
            </w:r>
            <w:proofErr w:type="gramEnd"/>
            <w:r w:rsidRPr="002408D2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 xml:space="preserve"> other M arm </w:t>
            </w:r>
            <w:proofErr w:type="spellStart"/>
            <w:r w:rsidRPr="002408D2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>chosen</w:t>
            </w:r>
            <w:proofErr w:type="spellEnd"/>
            <w:r w:rsidRPr="002408D2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br/>
              <w:t>"</w:t>
            </w:r>
            <w:proofErr w:type="spellStart"/>
            <w:r w:rsidRPr="002408D2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>Pregabalin</w:t>
            </w:r>
            <w:proofErr w:type="spellEnd"/>
            <w:r w:rsidRPr="002408D2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 xml:space="preserve"> 300mg, 600mg</w:t>
            </w:r>
            <w:proofErr w:type="gramStart"/>
            <w:r w:rsidRPr="002408D2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>":</w:t>
            </w:r>
            <w:proofErr w:type="gramEnd"/>
            <w:r w:rsidRPr="002408D2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 xml:space="preserve"> other M arm </w:t>
            </w:r>
            <w:proofErr w:type="spellStart"/>
            <w:r w:rsidRPr="002408D2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>chosen</w:t>
            </w:r>
            <w:proofErr w:type="spellEnd"/>
            <w:r w:rsidRPr="002408D2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br/>
              <w:t>"</w:t>
            </w:r>
            <w:proofErr w:type="spellStart"/>
            <w:r w:rsidRPr="002408D2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>Pregabalin</w:t>
            </w:r>
            <w:proofErr w:type="spellEnd"/>
            <w:r w:rsidRPr="002408D2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 xml:space="preserve"> 600mg</w:t>
            </w:r>
            <w:proofErr w:type="gramStart"/>
            <w:r w:rsidRPr="002408D2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>":</w:t>
            </w:r>
            <w:proofErr w:type="gramEnd"/>
            <w:r w:rsidRPr="002408D2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 xml:space="preserve"> other M arm </w:t>
            </w:r>
            <w:proofErr w:type="spellStart"/>
            <w:r w:rsidRPr="002408D2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>chosen</w:t>
            </w:r>
            <w:proofErr w:type="spellEnd"/>
            <w:r w:rsidRPr="002408D2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br/>
              <w:t>"</w:t>
            </w:r>
            <w:proofErr w:type="spellStart"/>
            <w:r w:rsidRPr="002408D2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>Pregabalin</w:t>
            </w:r>
            <w:proofErr w:type="spellEnd"/>
            <w:r w:rsidRPr="002408D2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 xml:space="preserve"> 300mg, 600mg</w:t>
            </w:r>
            <w:proofErr w:type="gramStart"/>
            <w:r w:rsidRPr="002408D2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>":</w:t>
            </w:r>
            <w:proofErr w:type="gramEnd"/>
            <w:r w:rsidRPr="002408D2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 xml:space="preserve"> other M arm </w:t>
            </w:r>
            <w:proofErr w:type="spellStart"/>
            <w:r w:rsidRPr="002408D2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>chosen</w:t>
            </w:r>
            <w:proofErr w:type="spellEnd"/>
            <w:r w:rsidRPr="002408D2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br/>
              <w:t>"</w:t>
            </w:r>
            <w:proofErr w:type="spellStart"/>
            <w:r w:rsidRPr="002408D2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>Pregabalin</w:t>
            </w:r>
            <w:proofErr w:type="spellEnd"/>
            <w:r w:rsidRPr="002408D2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 xml:space="preserve"> 600mg</w:t>
            </w:r>
            <w:proofErr w:type="gramStart"/>
            <w:r w:rsidRPr="002408D2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>":</w:t>
            </w:r>
            <w:proofErr w:type="gramEnd"/>
            <w:r w:rsidRPr="002408D2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 xml:space="preserve"> other M arm </w:t>
            </w:r>
            <w:proofErr w:type="spellStart"/>
            <w:r w:rsidRPr="002408D2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>chosen</w:t>
            </w:r>
            <w:proofErr w:type="spellEnd"/>
            <w:r w:rsidRPr="002408D2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br/>
              <w:t>"</w:t>
            </w:r>
            <w:proofErr w:type="spellStart"/>
            <w:r w:rsidRPr="002408D2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>Pregabalin</w:t>
            </w:r>
            <w:proofErr w:type="spellEnd"/>
            <w:r w:rsidRPr="002408D2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 xml:space="preserve"> 200mg, 400mg</w:t>
            </w:r>
            <w:proofErr w:type="gramStart"/>
            <w:r w:rsidRPr="002408D2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>":</w:t>
            </w:r>
            <w:proofErr w:type="gramEnd"/>
            <w:r w:rsidRPr="002408D2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 xml:space="preserve"> other M arm </w:t>
            </w:r>
            <w:proofErr w:type="spellStart"/>
            <w:r w:rsidRPr="002408D2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>chosen</w:t>
            </w:r>
            <w:proofErr w:type="spellEnd"/>
          </w:p>
        </w:tc>
      </w:tr>
      <w:tr w:rsidR="00783F26" w:rsidRPr="002408D2" w14:paraId="5819C452" w14:textId="77777777" w:rsidTr="00B606F4">
        <w:tc>
          <w:tcPr>
            <w:tcW w:w="1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644604" w14:textId="77777777" w:rsidR="00783F26" w:rsidRPr="002408D2" w:rsidRDefault="00783F26" w:rsidP="00F33BF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408D2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>Venlafaxine*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BDECFFC" w14:textId="77777777" w:rsidR="00783F26" w:rsidRPr="002408D2" w:rsidRDefault="00783F26" w:rsidP="00F33BF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</w:pPr>
            <w:r w:rsidRPr="002408D2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>114</w:t>
            </w:r>
          </w:p>
          <w:p w14:paraId="4DDDC9CB" w14:textId="77777777" w:rsidR="00783F26" w:rsidRPr="002408D2" w:rsidRDefault="00783F26" w:rsidP="00F33BF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</w:pPr>
            <w:r w:rsidRPr="002408D2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>119</w:t>
            </w:r>
          </w:p>
          <w:p w14:paraId="50934304" w14:textId="77777777" w:rsidR="00783F26" w:rsidRPr="002408D2" w:rsidRDefault="00783F26" w:rsidP="00F33BF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</w:pPr>
            <w:r w:rsidRPr="002408D2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>121</w:t>
            </w:r>
          </w:p>
          <w:p w14:paraId="3C7EDB3A" w14:textId="77777777" w:rsidR="00783F26" w:rsidRPr="002408D2" w:rsidRDefault="00783F26" w:rsidP="00F33BF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</w:pPr>
            <w:r w:rsidRPr="002408D2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>123</w:t>
            </w:r>
          </w:p>
          <w:p w14:paraId="69AD13B0" w14:textId="77777777" w:rsidR="00783F26" w:rsidRPr="002408D2" w:rsidRDefault="00783F26" w:rsidP="00F33BF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</w:pPr>
            <w:r w:rsidRPr="002408D2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>127</w:t>
            </w:r>
          </w:p>
          <w:p w14:paraId="2FD93C0D" w14:textId="77777777" w:rsidR="00783F26" w:rsidRPr="002408D2" w:rsidRDefault="00783F26" w:rsidP="00F33BF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</w:pPr>
            <w:r w:rsidRPr="002408D2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>128</w:t>
            </w:r>
          </w:p>
        </w:tc>
        <w:tc>
          <w:tcPr>
            <w:tcW w:w="1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BE194E4" w14:textId="77777777" w:rsidR="00783F26" w:rsidRPr="002408D2" w:rsidRDefault="00783F26" w:rsidP="00F33BF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</w:pPr>
            <w:r w:rsidRPr="002408D2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>"Venlafaxine ER 37.5mg, 75mg</w:t>
            </w:r>
            <w:proofErr w:type="gramStart"/>
            <w:r w:rsidRPr="002408D2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>":</w:t>
            </w:r>
            <w:proofErr w:type="gramEnd"/>
            <w:r w:rsidRPr="002408D2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 xml:space="preserve"> other M arm </w:t>
            </w:r>
            <w:proofErr w:type="spellStart"/>
            <w:r w:rsidRPr="002408D2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>chosen</w:t>
            </w:r>
            <w:proofErr w:type="spellEnd"/>
            <w:r w:rsidRPr="002408D2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br/>
              <w:t xml:space="preserve">"Venlafaxine </w:t>
            </w:r>
            <w:proofErr w:type="spellStart"/>
            <w:r w:rsidRPr="002408D2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>fixed</w:t>
            </w:r>
            <w:proofErr w:type="spellEnd"/>
            <w:r w:rsidRPr="002408D2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 xml:space="preserve"> dose 75mg, Flexible dose 213.5mg</w:t>
            </w:r>
            <w:proofErr w:type="gramStart"/>
            <w:r w:rsidRPr="002408D2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>":</w:t>
            </w:r>
            <w:proofErr w:type="gramEnd"/>
            <w:r w:rsidRPr="002408D2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 xml:space="preserve"> No placebo </w:t>
            </w:r>
            <w:proofErr w:type="spellStart"/>
            <w:r w:rsidRPr="002408D2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>nor</w:t>
            </w:r>
            <w:proofErr w:type="spellEnd"/>
            <w:r w:rsidRPr="002408D2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 xml:space="preserve"> non-Venlafaxine </w:t>
            </w:r>
            <w:proofErr w:type="spellStart"/>
            <w:r w:rsidRPr="002408D2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>comparator</w:t>
            </w:r>
            <w:proofErr w:type="spellEnd"/>
            <w:r w:rsidRPr="002408D2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 xml:space="preserve"> in the </w:t>
            </w:r>
            <w:proofErr w:type="spellStart"/>
            <w:r w:rsidRPr="002408D2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>study</w:t>
            </w:r>
            <w:proofErr w:type="spellEnd"/>
            <w:r w:rsidRPr="002408D2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br/>
              <w:t xml:space="preserve">"Venlafaxine XR </w:t>
            </w:r>
            <w:proofErr w:type="spellStart"/>
            <w:r w:rsidRPr="002408D2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>avg</w:t>
            </w:r>
            <w:proofErr w:type="spellEnd"/>
            <w:r w:rsidRPr="002408D2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 xml:space="preserve"> 37.5, </w:t>
            </w:r>
            <w:proofErr w:type="spellStart"/>
            <w:r w:rsidRPr="002408D2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>avg</w:t>
            </w:r>
            <w:proofErr w:type="spellEnd"/>
            <w:r w:rsidRPr="002408D2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 xml:space="preserve"> 150mg</w:t>
            </w:r>
            <w:proofErr w:type="gramStart"/>
            <w:r w:rsidRPr="002408D2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>":</w:t>
            </w:r>
            <w:proofErr w:type="gramEnd"/>
            <w:r w:rsidRPr="002408D2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 xml:space="preserve"> other M arm </w:t>
            </w:r>
            <w:proofErr w:type="spellStart"/>
            <w:r w:rsidRPr="002408D2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>chosen</w:t>
            </w:r>
            <w:proofErr w:type="spellEnd"/>
            <w:r w:rsidRPr="002408D2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 xml:space="preserve"> in that is more in the middle of the medium range</w:t>
            </w:r>
            <w:r w:rsidRPr="002408D2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br/>
              <w:t xml:space="preserve">"Venlafaxine XR </w:t>
            </w:r>
            <w:proofErr w:type="spellStart"/>
            <w:r w:rsidRPr="002408D2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>avg</w:t>
            </w:r>
            <w:proofErr w:type="spellEnd"/>
            <w:r w:rsidRPr="002408D2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 xml:space="preserve"> 150mg</w:t>
            </w:r>
            <w:proofErr w:type="gramStart"/>
            <w:r w:rsidRPr="002408D2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>":</w:t>
            </w:r>
            <w:proofErr w:type="gramEnd"/>
            <w:r w:rsidRPr="002408D2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 xml:space="preserve"> other M arm </w:t>
            </w:r>
            <w:proofErr w:type="spellStart"/>
            <w:r w:rsidRPr="002408D2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>chosen</w:t>
            </w:r>
            <w:proofErr w:type="spellEnd"/>
            <w:r w:rsidRPr="002408D2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br/>
              <w:t xml:space="preserve">"Venlafaxine XR </w:t>
            </w:r>
            <w:proofErr w:type="spellStart"/>
            <w:r w:rsidRPr="002408D2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>avg</w:t>
            </w:r>
            <w:proofErr w:type="spellEnd"/>
            <w:r w:rsidRPr="002408D2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 xml:space="preserve"> 75mg, </w:t>
            </w:r>
            <w:proofErr w:type="spellStart"/>
            <w:r w:rsidRPr="002408D2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>avg</w:t>
            </w:r>
            <w:proofErr w:type="spellEnd"/>
            <w:r w:rsidRPr="002408D2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 xml:space="preserve"> 225mg</w:t>
            </w:r>
            <w:proofErr w:type="gramStart"/>
            <w:r w:rsidRPr="002408D2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>":</w:t>
            </w:r>
            <w:proofErr w:type="gramEnd"/>
            <w:r w:rsidRPr="002408D2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 xml:space="preserve"> other M arm </w:t>
            </w:r>
            <w:proofErr w:type="spellStart"/>
            <w:r w:rsidRPr="002408D2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>chosen</w:t>
            </w:r>
            <w:proofErr w:type="spellEnd"/>
            <w:r w:rsidRPr="002408D2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br/>
              <w:t xml:space="preserve">"Venlafaxine XR </w:t>
            </w:r>
            <w:proofErr w:type="spellStart"/>
            <w:r w:rsidRPr="002408D2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>avg</w:t>
            </w:r>
            <w:proofErr w:type="spellEnd"/>
            <w:r w:rsidRPr="002408D2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 xml:space="preserve"> 150mg</w:t>
            </w:r>
            <w:proofErr w:type="gramStart"/>
            <w:r w:rsidRPr="002408D2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>":</w:t>
            </w:r>
            <w:proofErr w:type="gramEnd"/>
            <w:r w:rsidRPr="002408D2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 xml:space="preserve"> other M arm </w:t>
            </w:r>
            <w:proofErr w:type="spellStart"/>
            <w:r w:rsidRPr="002408D2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>chosen</w:t>
            </w:r>
            <w:proofErr w:type="spellEnd"/>
          </w:p>
        </w:tc>
      </w:tr>
    </w:tbl>
    <w:p w14:paraId="6F8D614B" w14:textId="77777777" w:rsidR="00783F26" w:rsidRPr="003336FE" w:rsidRDefault="00783F26" w:rsidP="00783F26">
      <w:pPr>
        <w:spacing w:before="240" w:after="0" w:line="360" w:lineRule="auto"/>
        <w:rPr>
          <w:rFonts w:ascii="Arial" w:eastAsia="Times New Roman" w:hAnsi="Arial" w:cs="Arial"/>
          <w:color w:val="000000"/>
          <w:lang w:eastAsia="fr-CH"/>
        </w:rPr>
      </w:pPr>
      <w:r w:rsidRPr="003336FE">
        <w:rPr>
          <w:rFonts w:ascii="Arial" w:eastAsia="Times New Roman" w:hAnsi="Arial" w:cs="Arial"/>
          <w:color w:val="000000"/>
          <w:lang w:eastAsia="fr-CH"/>
        </w:rPr>
        <w:t>*normal range is 75-150mg. In order not to systematically choose the lighter or heavier treatment, retained arm was alternatingly 75 then 150 when encountered. Main results were robust to whichever arm was selected.</w:t>
      </w:r>
    </w:p>
    <w:p w14:paraId="1DDA5C7B" w14:textId="77777777" w:rsidR="00783F26" w:rsidRDefault="00783F26" w:rsidP="00783F26">
      <w:pPr>
        <w:spacing w:after="0" w:line="360" w:lineRule="auto"/>
        <w:rPr>
          <w:rFonts w:ascii="Arial" w:hAnsi="Arial" w:cs="Arial"/>
        </w:rPr>
      </w:pPr>
      <w:r w:rsidRPr="00D93BE9">
        <w:rPr>
          <w:rFonts w:ascii="Arial" w:hAnsi="Arial" w:cs="Arial"/>
        </w:rPr>
        <w:t>H</w:t>
      </w:r>
      <w:r>
        <w:rPr>
          <w:rFonts w:ascii="Arial" w:hAnsi="Arial" w:cs="Arial"/>
        </w:rPr>
        <w:t xml:space="preserve">, </w:t>
      </w:r>
      <w:r w:rsidRPr="00D93BE9">
        <w:rPr>
          <w:rFonts w:ascii="Arial" w:hAnsi="Arial" w:cs="Arial"/>
        </w:rPr>
        <w:t>High</w:t>
      </w:r>
      <w:r>
        <w:rPr>
          <w:rFonts w:ascii="Arial" w:hAnsi="Arial" w:cs="Arial"/>
        </w:rPr>
        <w:t>;</w:t>
      </w:r>
      <w:r w:rsidRPr="00D93BE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ID, identification number; </w:t>
      </w:r>
      <w:r w:rsidRPr="00D93BE9">
        <w:rPr>
          <w:rFonts w:ascii="Arial" w:hAnsi="Arial" w:cs="Arial"/>
        </w:rPr>
        <w:t>M</w:t>
      </w:r>
      <w:r>
        <w:rPr>
          <w:rFonts w:ascii="Arial" w:hAnsi="Arial" w:cs="Arial"/>
        </w:rPr>
        <w:t xml:space="preserve">, </w:t>
      </w:r>
      <w:r w:rsidRPr="00D93BE9">
        <w:rPr>
          <w:rFonts w:ascii="Arial" w:hAnsi="Arial" w:cs="Arial"/>
        </w:rPr>
        <w:t>Medium</w:t>
      </w:r>
      <w:r>
        <w:rPr>
          <w:rFonts w:ascii="Arial" w:hAnsi="Arial" w:cs="Arial"/>
        </w:rPr>
        <w:t>;</w:t>
      </w:r>
      <w:r w:rsidRPr="00D93BE9">
        <w:rPr>
          <w:rFonts w:ascii="Arial" w:hAnsi="Arial" w:cs="Arial"/>
        </w:rPr>
        <w:t xml:space="preserve"> L</w:t>
      </w:r>
      <w:r>
        <w:rPr>
          <w:rFonts w:ascii="Arial" w:hAnsi="Arial" w:cs="Arial"/>
        </w:rPr>
        <w:t xml:space="preserve">, </w:t>
      </w:r>
      <w:r w:rsidRPr="00D93BE9">
        <w:rPr>
          <w:rFonts w:ascii="Arial" w:hAnsi="Arial" w:cs="Arial"/>
        </w:rPr>
        <w:t>Low.</w:t>
      </w:r>
      <w:r>
        <w:rPr>
          <w:rFonts w:ascii="Arial" w:hAnsi="Arial" w:cs="Arial"/>
        </w:rPr>
        <w:t xml:space="preserve"> ID.</w:t>
      </w:r>
    </w:p>
    <w:p w14:paraId="5473CBBE" w14:textId="77777777" w:rsidR="0063189E" w:rsidRDefault="00783F26" w:rsidP="0063189E">
      <w:pPr>
        <w:rPr>
          <w:rFonts w:ascii="Arial" w:hAnsi="Arial" w:cs="Arial"/>
          <w:b/>
          <w:bCs/>
        </w:rPr>
      </w:pPr>
      <w:r>
        <w:rPr>
          <w:rFonts w:ascii="Arial" w:hAnsi="Arial" w:cs="Arial"/>
        </w:rPr>
        <w:br w:type="page"/>
      </w:r>
      <w:r w:rsidR="0063189E" w:rsidRPr="0016440B">
        <w:rPr>
          <w:rFonts w:ascii="Arial" w:hAnsi="Arial" w:cs="Arial"/>
          <w:b/>
          <w:bCs/>
        </w:rPr>
        <w:lastRenderedPageBreak/>
        <w:t>Table S3. Listing of included studies by network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20" w:firstRow="1" w:lastRow="0" w:firstColumn="0" w:lastColumn="0" w:noHBand="0" w:noVBand="1"/>
      </w:tblPr>
      <w:tblGrid>
        <w:gridCol w:w="1080"/>
        <w:gridCol w:w="2268"/>
        <w:gridCol w:w="1080"/>
        <w:gridCol w:w="1080"/>
        <w:gridCol w:w="1080"/>
        <w:gridCol w:w="1080"/>
        <w:gridCol w:w="1080"/>
        <w:gridCol w:w="1080"/>
        <w:gridCol w:w="4252"/>
      </w:tblGrid>
      <w:tr w:rsidR="0063189E" w:rsidRPr="0063189E" w14:paraId="630D9E8C" w14:textId="77777777" w:rsidTr="00B41F95">
        <w:trPr>
          <w:tblHeader/>
        </w:trPr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bottom"/>
          </w:tcPr>
          <w:p w14:paraId="795C24BE" w14:textId="79AA0BAE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b/>
                <w:color w:val="000000"/>
                <w:sz w:val="20"/>
                <w:szCs w:val="20"/>
              </w:rPr>
              <w:t>Publication ID</w:t>
            </w:r>
          </w:p>
        </w:tc>
        <w:tc>
          <w:tcPr>
            <w:tcW w:w="2268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bottom"/>
          </w:tcPr>
          <w:p w14:paraId="5EFA7C5E" w14:textId="39D703FF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 w:cs="Arial"/>
                <w:b/>
                <w:sz w:val="20"/>
                <w:szCs w:val="20"/>
              </w:rPr>
            </w:pPr>
            <w:r>
              <w:rPr>
                <w:rFonts w:ascii="Arial Narrow" w:eastAsia="Arial" w:hAnsi="Arial Narrow" w:cs="Arial"/>
                <w:b/>
                <w:color w:val="000000"/>
                <w:sz w:val="20"/>
                <w:szCs w:val="20"/>
              </w:rPr>
              <w:t>P</w:t>
            </w:r>
            <w:r w:rsidRPr="0063189E">
              <w:rPr>
                <w:rFonts w:ascii="Arial Narrow" w:eastAsia="Arial" w:hAnsi="Arial Narrow" w:cs="Arial"/>
                <w:b/>
                <w:color w:val="000000"/>
                <w:sz w:val="20"/>
                <w:szCs w:val="20"/>
              </w:rPr>
              <w:t>ublication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bottom"/>
          </w:tcPr>
          <w:p w14:paraId="4A81F8FD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b/>
                <w:color w:val="000000"/>
                <w:sz w:val="20"/>
                <w:szCs w:val="20"/>
              </w:rPr>
              <w:t>HAM-A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bottom"/>
          </w:tcPr>
          <w:p w14:paraId="7739EFC1" w14:textId="30302AB4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b/>
                <w:color w:val="000000"/>
                <w:sz w:val="20"/>
                <w:szCs w:val="20"/>
              </w:rPr>
              <w:t>Disconti</w:t>
            </w:r>
            <w:r>
              <w:rPr>
                <w:rFonts w:ascii="Arial Narrow" w:eastAsia="Arial" w:hAnsi="Arial Narrow" w:cs="Arial"/>
                <w:b/>
                <w:color w:val="000000"/>
                <w:sz w:val="20"/>
                <w:szCs w:val="20"/>
              </w:rPr>
              <w:softHyphen/>
            </w:r>
            <w:r w:rsidRPr="0063189E">
              <w:rPr>
                <w:rFonts w:ascii="Arial Narrow" w:eastAsia="Arial" w:hAnsi="Arial Narrow" w:cs="Arial"/>
                <w:b/>
                <w:color w:val="000000"/>
                <w:sz w:val="20"/>
                <w:szCs w:val="20"/>
              </w:rPr>
              <w:t>nuation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bottom"/>
          </w:tcPr>
          <w:p w14:paraId="04AFA3E5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b/>
                <w:color w:val="000000"/>
                <w:sz w:val="20"/>
                <w:szCs w:val="20"/>
              </w:rPr>
              <w:t>AE-caused discontinuation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bottom"/>
          </w:tcPr>
          <w:p w14:paraId="612F4781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b/>
                <w:color w:val="000000"/>
                <w:sz w:val="20"/>
                <w:szCs w:val="20"/>
              </w:rPr>
              <w:t>Adverse events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bottom"/>
          </w:tcPr>
          <w:p w14:paraId="6DD70C5B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b/>
                <w:color w:val="000000"/>
                <w:sz w:val="20"/>
                <w:szCs w:val="20"/>
              </w:rPr>
              <w:t>AE of light severity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bottom"/>
          </w:tcPr>
          <w:p w14:paraId="6E01FFDC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b/>
                <w:color w:val="000000"/>
                <w:sz w:val="20"/>
                <w:szCs w:val="20"/>
              </w:rPr>
              <w:t>AE of moderate severity</w:t>
            </w:r>
          </w:p>
        </w:tc>
        <w:tc>
          <w:tcPr>
            <w:tcW w:w="4252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bottom"/>
          </w:tcPr>
          <w:p w14:paraId="5DC17E0D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b/>
                <w:color w:val="000000"/>
                <w:sz w:val="20"/>
                <w:szCs w:val="20"/>
              </w:rPr>
              <w:t>DOI</w:t>
            </w:r>
          </w:p>
        </w:tc>
      </w:tr>
      <w:tr w:rsidR="0063189E" w:rsidRPr="0063189E" w14:paraId="23E99C32" w14:textId="77777777" w:rsidTr="00B41F95"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C885B4B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2268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6231E71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Kasper (2014)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C53B8DA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2E7814D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658356B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10650E5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A5A20F4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EAF2095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4252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F81DC35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10.1017/S1461145714000017</w:t>
            </w:r>
          </w:p>
        </w:tc>
      </w:tr>
      <w:tr w:rsidR="0063189E" w:rsidRPr="0063189E" w14:paraId="5CA27DA0" w14:textId="77777777" w:rsidTr="00B41F95"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419F3D1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2268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2AB87F9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Kasper (2015)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98C1648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E3F6BD3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21859CE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B3A0E6D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D48363A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655259E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4252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B90CA01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10.1016/j.euroneuro.2015.12.002</w:t>
            </w:r>
          </w:p>
        </w:tc>
      </w:tr>
      <w:tr w:rsidR="0063189E" w:rsidRPr="0063189E" w14:paraId="04BE2E6B" w14:textId="77777777" w:rsidTr="00B41F95"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0BA473A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2268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54B6FAF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Kasper (2010)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A0870D5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0DD5034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55AB6E7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42797DC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DF98187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7EAF121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4252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B317E12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10.1097/YIC.0b013e32833b3242</w:t>
            </w:r>
          </w:p>
        </w:tc>
      </w:tr>
      <w:tr w:rsidR="0063189E" w:rsidRPr="0063189E" w14:paraId="3739248C" w14:textId="77777777" w:rsidTr="00B41F95"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F0762FD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2268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96D4C84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Kasper (2015)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11D3E2A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9E6C5C6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53E01B6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6D49995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514A345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3C88C79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4252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FC1C1EB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10.1016/j.euroneuro.2015.07.024</w:t>
            </w:r>
          </w:p>
        </w:tc>
      </w:tr>
      <w:tr w:rsidR="0063189E" w:rsidRPr="0063189E" w14:paraId="132A66F0" w14:textId="77777777" w:rsidTr="00B41F95"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63BCFF9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2268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FA65760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Woelk (2010)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B72E880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24E3C2F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E67AE11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A8D9799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4FD7EC1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BF49877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4252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189EBDE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10.1016/j.phymed.2009.10.006</w:t>
            </w:r>
          </w:p>
        </w:tc>
      </w:tr>
      <w:tr w:rsidR="0063189E" w:rsidRPr="0063189E" w14:paraId="5406C355" w14:textId="77777777" w:rsidTr="00B41F95"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CBBBD02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2268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94EDBEE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Lenze (2009)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1580A02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984D2AE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79342E4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779EAF6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B37B9CF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3DFF6E3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4252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20F679C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10.1001/jama.2008.977</w:t>
            </w:r>
          </w:p>
        </w:tc>
      </w:tr>
      <w:tr w:rsidR="0063189E" w:rsidRPr="0063189E" w14:paraId="29918ADC" w14:textId="77777777" w:rsidTr="00B41F95"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28070DE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2268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476B816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Davidson (2004)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980E9C0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19448B5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0B63F6A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AABA27E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585A593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32DBE29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4252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CE508DA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10.1002/da.10146</w:t>
            </w:r>
          </w:p>
        </w:tc>
      </w:tr>
      <w:tr w:rsidR="0063189E" w:rsidRPr="0063189E" w14:paraId="35D0BB86" w14:textId="77777777" w:rsidTr="00B41F95"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F88D08B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2268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EB54E4B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Stein (2018)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C897F5F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1E8171B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FCB5E79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7F3FE81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6777DB2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11DDF8A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4252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215B515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10.1016/j.euroneuro.2018.05.006</w:t>
            </w:r>
          </w:p>
        </w:tc>
      </w:tr>
      <w:tr w:rsidR="0063189E" w:rsidRPr="0063189E" w14:paraId="6684056E" w14:textId="77777777" w:rsidTr="00B41F95"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3B6D5CE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268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834F64F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Asakura (2016)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2DA108F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2BA3250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C290447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C95C9C5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96A6A53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27DD164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4252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FD697A1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10.1185/03007995.2016.1146663</w:t>
            </w:r>
          </w:p>
        </w:tc>
      </w:tr>
      <w:tr w:rsidR="0063189E" w:rsidRPr="0063189E" w14:paraId="2779FC1E" w14:textId="77777777" w:rsidTr="00B41F95"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1D1363C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268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21A7D82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Stein (2014)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D4D924F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3F2AF61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03EDC15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68DBBD1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66AFE86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1B30201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4252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B60B12D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10.4088/JCP.13m08433</w:t>
            </w:r>
          </w:p>
        </w:tc>
      </w:tr>
      <w:tr w:rsidR="0063189E" w:rsidRPr="0063189E" w14:paraId="4DE7FA9B" w14:textId="77777777" w:rsidTr="00B41F95"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DC9CC8A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268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1B8821B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Kasper (2005)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E641395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05029CD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E605BE3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1B1F912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3ACE6B5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B1B65F4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4252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52314F6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10.1192/bjp.186.3.222</w:t>
            </w:r>
          </w:p>
        </w:tc>
      </w:tr>
      <w:tr w:rsidR="0063189E" w:rsidRPr="0063189E" w14:paraId="5519DA86" w14:textId="77777777" w:rsidTr="00B41F95"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785F2F6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13</w:t>
            </w:r>
          </w:p>
        </w:tc>
        <w:tc>
          <w:tcPr>
            <w:tcW w:w="2268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8C69B5D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Bose (2008)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6430A04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4E3FD04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96E59D2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9789F30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37FBC5F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66A4A60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4252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6B411C0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10.1002/da.20355</w:t>
            </w:r>
          </w:p>
        </w:tc>
      </w:tr>
      <w:tr w:rsidR="0063189E" w:rsidRPr="0063189E" w14:paraId="03EF08B3" w14:textId="77777777" w:rsidTr="00B41F95"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BE13679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15</w:t>
            </w:r>
          </w:p>
        </w:tc>
        <w:tc>
          <w:tcPr>
            <w:tcW w:w="2268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9F39A18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Merideth (2012)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16B7844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2F1919C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86BDD66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D194FB8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F14327D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4E1CDEF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4252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5A63292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10.1097/YIC.0b013e32834d9f49</w:t>
            </w:r>
          </w:p>
        </w:tc>
      </w:tr>
      <w:tr w:rsidR="0063189E" w:rsidRPr="0063189E" w14:paraId="55D59E66" w14:textId="77777777" w:rsidTr="00B41F95"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42D5FAC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16</w:t>
            </w:r>
          </w:p>
        </w:tc>
        <w:tc>
          <w:tcPr>
            <w:tcW w:w="2268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BBBF624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Baldwin (2006)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4DEA6CF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CB223F8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91AD9F4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6283F07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106E423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06AB81C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4252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925AFCA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10.1192/bjp.bp.105.012799</w:t>
            </w:r>
          </w:p>
        </w:tc>
      </w:tr>
      <w:tr w:rsidR="0063189E" w:rsidRPr="0063189E" w14:paraId="1B779FE3" w14:textId="77777777" w:rsidTr="00B41F95"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F2AA194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17</w:t>
            </w:r>
          </w:p>
        </w:tc>
        <w:tc>
          <w:tcPr>
            <w:tcW w:w="2268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185B04A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Maity (2014)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0C8D4BC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395FF92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C7A649F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E7306C5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DD799B1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3300B3F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4252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52C3199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10.4103/0253-7613.135959</w:t>
            </w:r>
          </w:p>
        </w:tc>
      </w:tr>
      <w:tr w:rsidR="0063189E" w:rsidRPr="0063189E" w14:paraId="53FACF7A" w14:textId="77777777" w:rsidTr="00B41F95"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73D911E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20</w:t>
            </w:r>
          </w:p>
        </w:tc>
        <w:tc>
          <w:tcPr>
            <w:tcW w:w="2268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FF51AF1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Lader (2004)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91770BC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34CA668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E98898C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CE18852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3376EB4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09EE314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4252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A7A617D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10.1002/da.20014</w:t>
            </w:r>
          </w:p>
        </w:tc>
      </w:tr>
      <w:tr w:rsidR="0063189E" w:rsidRPr="0063189E" w14:paraId="4FAA69DC" w14:textId="77777777" w:rsidTr="00B41F95"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7F657B5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21</w:t>
            </w:r>
          </w:p>
        </w:tc>
        <w:tc>
          <w:tcPr>
            <w:tcW w:w="2268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08F932C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 w:cs="Arial"/>
                <w:sz w:val="20"/>
                <w:szCs w:val="20"/>
              </w:rPr>
            </w:pPr>
            <w:proofErr w:type="spellStart"/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Bystritsky</w:t>
            </w:r>
            <w:proofErr w:type="spellEnd"/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 xml:space="preserve"> (2008)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F0DBF59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D72944C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FAFEEB6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B65CAC9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B212E81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301C828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4252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6687055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 w:cs="Arial"/>
                <w:sz w:val="20"/>
                <w:szCs w:val="20"/>
              </w:rPr>
            </w:pPr>
          </w:p>
        </w:tc>
      </w:tr>
      <w:tr w:rsidR="0063189E" w:rsidRPr="0063189E" w14:paraId="7C01C456" w14:textId="77777777" w:rsidTr="00B41F95"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7ABF5DC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25</w:t>
            </w:r>
          </w:p>
        </w:tc>
        <w:tc>
          <w:tcPr>
            <w:tcW w:w="2268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B03EA0F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Bielski (2005)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0374C4A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476A30D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65A0058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5CBE28C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9BEDFA3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A9654B2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4252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43BFA65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10.1080/10401230590932326</w:t>
            </w:r>
          </w:p>
        </w:tc>
      </w:tr>
      <w:tr w:rsidR="0063189E" w:rsidRPr="0063189E" w14:paraId="71AE484C" w14:textId="77777777" w:rsidTr="00B41F95"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AD61AAA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26</w:t>
            </w:r>
          </w:p>
        </w:tc>
        <w:tc>
          <w:tcPr>
            <w:tcW w:w="2268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2C9DCAD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Lader (1998)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523A880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403ED33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5AF87EE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9FE9D77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7EB9633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3EE16AC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4252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FE8666D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10.1007/s002130050731</w:t>
            </w:r>
          </w:p>
        </w:tc>
      </w:tr>
      <w:tr w:rsidR="0063189E" w:rsidRPr="0063189E" w14:paraId="00C4605F" w14:textId="77777777" w:rsidTr="00B41F95"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618909B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28</w:t>
            </w:r>
          </w:p>
        </w:tc>
        <w:tc>
          <w:tcPr>
            <w:tcW w:w="2268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7707409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 w:cs="Arial"/>
                <w:sz w:val="20"/>
                <w:szCs w:val="20"/>
              </w:rPr>
            </w:pPr>
            <w:proofErr w:type="spellStart"/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Laakmann</w:t>
            </w:r>
            <w:proofErr w:type="spellEnd"/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 xml:space="preserve"> (1998)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0203C0F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FACED88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8214B67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05695D2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4BE663D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76520E8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4252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DAC2996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10.1007/s002130050578</w:t>
            </w:r>
          </w:p>
        </w:tc>
      </w:tr>
      <w:tr w:rsidR="0063189E" w:rsidRPr="0063189E" w14:paraId="505CF485" w14:textId="77777777" w:rsidTr="00B41F95"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8B1E02D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29</w:t>
            </w:r>
          </w:p>
        </w:tc>
        <w:tc>
          <w:tcPr>
            <w:tcW w:w="2268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AF1D2A6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Rickels (1982)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A2B0768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FC7DB7C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13C1D2B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A37D941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B967C42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729F486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4252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F969EF4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 w:cs="Arial"/>
                <w:sz w:val="20"/>
                <w:szCs w:val="20"/>
              </w:rPr>
            </w:pPr>
          </w:p>
        </w:tc>
      </w:tr>
      <w:tr w:rsidR="0063189E" w:rsidRPr="0063189E" w14:paraId="4A1BCA51" w14:textId="77777777" w:rsidTr="00B41F95"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91D7227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30</w:t>
            </w:r>
          </w:p>
        </w:tc>
        <w:tc>
          <w:tcPr>
            <w:tcW w:w="2268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9B101DC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 w:cs="Arial"/>
                <w:sz w:val="20"/>
                <w:szCs w:val="20"/>
              </w:rPr>
            </w:pPr>
            <w:proofErr w:type="spellStart"/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Ansseau</w:t>
            </w:r>
            <w:proofErr w:type="spellEnd"/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 xml:space="preserve"> (1990)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6A11789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D10A89A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32100DF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42B5E8E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ED72483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EA06E88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4252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BBD5969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10.1159/000119464</w:t>
            </w:r>
          </w:p>
        </w:tc>
      </w:tr>
      <w:tr w:rsidR="0063189E" w:rsidRPr="0063189E" w14:paraId="70B68C6C" w14:textId="77777777" w:rsidTr="00B41F95"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72D4F9B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31</w:t>
            </w:r>
          </w:p>
        </w:tc>
        <w:tc>
          <w:tcPr>
            <w:tcW w:w="2268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053C068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Cohn (1989)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8091A1D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03BBD8E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EE39D2B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D115762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D521F7E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28F1D42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4252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76249D0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10.1185/03007998909115213</w:t>
            </w:r>
          </w:p>
        </w:tc>
      </w:tr>
      <w:tr w:rsidR="0063189E" w:rsidRPr="0063189E" w14:paraId="193583A0" w14:textId="77777777" w:rsidTr="00B41F95"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635FF9A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32</w:t>
            </w:r>
          </w:p>
        </w:tc>
        <w:tc>
          <w:tcPr>
            <w:tcW w:w="2268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09B6DDF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Jacobson (1985)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5D2BCF5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0A7DEA4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3152481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D26240E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B4219F5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1EAA2FE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4252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17BE60E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10.1002/j.1875-</w:t>
            </w:r>
            <w:proofErr w:type="gramStart"/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9114.1985.tb</w:t>
            </w:r>
            <w:proofErr w:type="gramEnd"/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03430.x</w:t>
            </w:r>
          </w:p>
        </w:tc>
      </w:tr>
      <w:tr w:rsidR="0063189E" w:rsidRPr="0063189E" w14:paraId="4A3A11BE" w14:textId="77777777" w:rsidTr="00B41F95"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507511D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34</w:t>
            </w:r>
          </w:p>
        </w:tc>
        <w:tc>
          <w:tcPr>
            <w:tcW w:w="2268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4BFA404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 w:cs="Arial"/>
                <w:sz w:val="20"/>
                <w:szCs w:val="20"/>
              </w:rPr>
            </w:pPr>
            <w:proofErr w:type="spellStart"/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Mokhber</w:t>
            </w:r>
            <w:proofErr w:type="spellEnd"/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 xml:space="preserve"> (2010)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7042F87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6A03478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B09C51E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0DC14E5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61A7EEA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183BC29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4252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5D652FA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10.1111/j.1440-1819.</w:t>
            </w:r>
            <w:proofErr w:type="gramStart"/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2009.02055.x</w:t>
            </w:r>
            <w:proofErr w:type="gramEnd"/>
          </w:p>
        </w:tc>
      </w:tr>
      <w:tr w:rsidR="0063189E" w:rsidRPr="0063189E" w14:paraId="5B550593" w14:textId="77777777" w:rsidTr="00B41F95"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0C78675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35</w:t>
            </w:r>
          </w:p>
        </w:tc>
        <w:tc>
          <w:tcPr>
            <w:tcW w:w="2268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17E0793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 w:cs="Arial"/>
                <w:sz w:val="20"/>
                <w:szCs w:val="20"/>
              </w:rPr>
            </w:pPr>
            <w:proofErr w:type="spellStart"/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Enkelmann</w:t>
            </w:r>
            <w:proofErr w:type="spellEnd"/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 xml:space="preserve"> (1991)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AF580C6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759F4D7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1128578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E970A42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371729F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2472624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4252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E8EE787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10.1007/BF02244440</w:t>
            </w:r>
          </w:p>
        </w:tc>
      </w:tr>
      <w:tr w:rsidR="0063189E" w:rsidRPr="0063189E" w14:paraId="1D93CE36" w14:textId="77777777" w:rsidTr="00B41F95"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7C3C8F1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lastRenderedPageBreak/>
              <w:t>37</w:t>
            </w:r>
          </w:p>
        </w:tc>
        <w:tc>
          <w:tcPr>
            <w:tcW w:w="2268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D00BF02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Strand (1990)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0AC9A6E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8AD143F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2EEAE20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99ABC98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041EB30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BE84D5A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4252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9EC6964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 w:cs="Arial"/>
                <w:sz w:val="20"/>
                <w:szCs w:val="20"/>
              </w:rPr>
            </w:pPr>
          </w:p>
        </w:tc>
      </w:tr>
      <w:tr w:rsidR="0063189E" w:rsidRPr="0063189E" w14:paraId="73F164A8" w14:textId="77777777" w:rsidTr="00B41F95"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A5ABFE3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38</w:t>
            </w:r>
          </w:p>
        </w:tc>
        <w:tc>
          <w:tcPr>
            <w:tcW w:w="2268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680523E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Feighner (1982)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3DFC1C7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A19E468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E5C3FF2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40E22C6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D58C311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1406BC5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4252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F734380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 w:cs="Arial"/>
                <w:sz w:val="20"/>
                <w:szCs w:val="20"/>
              </w:rPr>
            </w:pPr>
          </w:p>
        </w:tc>
      </w:tr>
      <w:tr w:rsidR="0063189E" w:rsidRPr="0063189E" w14:paraId="4FB1E008" w14:textId="77777777" w:rsidTr="00B41F95"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EAF7519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39</w:t>
            </w:r>
          </w:p>
        </w:tc>
        <w:tc>
          <w:tcPr>
            <w:tcW w:w="2268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C2C017E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Ross (1987)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F422E91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9014AD0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19FFB1B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1712A14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D681111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C637DCF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4252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FDE56B9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10.1177/070674378703200505</w:t>
            </w:r>
          </w:p>
        </w:tc>
      </w:tr>
      <w:tr w:rsidR="0063189E" w:rsidRPr="0063189E" w14:paraId="744DA2E8" w14:textId="77777777" w:rsidTr="00B41F95"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5EC712A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40</w:t>
            </w:r>
          </w:p>
        </w:tc>
        <w:tc>
          <w:tcPr>
            <w:tcW w:w="2268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ABE456F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Sramek (1997)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07A5977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0C6EF2A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AD1FC4B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4C8A183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FE8F761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7672772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4252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B6106C6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10.1016/s0149-2918(97)80134-8</w:t>
            </w:r>
          </w:p>
        </w:tc>
      </w:tr>
      <w:tr w:rsidR="0063189E" w:rsidRPr="0063189E" w14:paraId="0659B10F" w14:textId="77777777" w:rsidTr="00B41F95"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16F9B56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41</w:t>
            </w:r>
          </w:p>
        </w:tc>
        <w:tc>
          <w:tcPr>
            <w:tcW w:w="2268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1A7123A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Böhm (1990)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17308B2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5217566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FA190A3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4369B19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DE8FEC7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E82D2F7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4252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BE409D3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10.1097/00004714-199006001-00008</w:t>
            </w:r>
          </w:p>
        </w:tc>
      </w:tr>
      <w:tr w:rsidR="0063189E" w:rsidRPr="0063189E" w14:paraId="532136C6" w14:textId="77777777" w:rsidTr="00B41F95"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9EA31EA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44</w:t>
            </w:r>
          </w:p>
        </w:tc>
        <w:tc>
          <w:tcPr>
            <w:tcW w:w="2268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889B0F4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Kahn (1987)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5565D68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D4A0D4F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CED882E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F8E4FE9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19C7995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AF11E18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4252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F1C7E2D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10.1097/00004850-198701000-00003</w:t>
            </w:r>
          </w:p>
        </w:tc>
      </w:tr>
      <w:tr w:rsidR="0063189E" w:rsidRPr="0063189E" w14:paraId="52B99B4B" w14:textId="77777777" w:rsidTr="00B41F95"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C3F2D23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46</w:t>
            </w:r>
          </w:p>
        </w:tc>
        <w:tc>
          <w:tcPr>
            <w:tcW w:w="2268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EB35E12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Alaka (2014)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22CC7E2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AFCFFCC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6EDEEA7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0E969B1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58869CB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D4F56F4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4252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7C7B00C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10.1002/gps.4088</w:t>
            </w:r>
          </w:p>
        </w:tc>
      </w:tr>
      <w:tr w:rsidR="0063189E" w:rsidRPr="0063189E" w14:paraId="35D1A710" w14:textId="77777777" w:rsidTr="00B41F95"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5876B68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49</w:t>
            </w:r>
          </w:p>
        </w:tc>
        <w:tc>
          <w:tcPr>
            <w:tcW w:w="2268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730427C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Rynn (2008)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1735063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FDFA86D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24D3BDD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7FE3931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EE4F794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0FAAD06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4252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BCCAB3A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10.1002/da.20271</w:t>
            </w:r>
          </w:p>
        </w:tc>
      </w:tr>
      <w:tr w:rsidR="0063189E" w:rsidRPr="0063189E" w14:paraId="702FC3F3" w14:textId="77777777" w:rsidTr="00B41F95"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702E63B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50</w:t>
            </w:r>
          </w:p>
        </w:tc>
        <w:tc>
          <w:tcPr>
            <w:tcW w:w="2268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54741F8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Wu (2011)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9BAAD73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99CCCE5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F6D6F45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4526A21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8BE5972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97A1BCA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4252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C89091F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 w:cs="Arial"/>
                <w:sz w:val="20"/>
                <w:szCs w:val="20"/>
              </w:rPr>
            </w:pPr>
          </w:p>
        </w:tc>
      </w:tr>
      <w:tr w:rsidR="0063189E" w:rsidRPr="0063189E" w14:paraId="397E2227" w14:textId="77777777" w:rsidTr="00B41F95"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37D2B5F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51</w:t>
            </w:r>
          </w:p>
        </w:tc>
        <w:tc>
          <w:tcPr>
            <w:tcW w:w="2268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3F5E382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 w:cs="Arial"/>
                <w:sz w:val="20"/>
                <w:szCs w:val="20"/>
              </w:rPr>
            </w:pPr>
            <w:proofErr w:type="spellStart"/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Mahableshwarkar</w:t>
            </w:r>
            <w:proofErr w:type="spellEnd"/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 xml:space="preserve"> (2014)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B25BFC7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23B0F0E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EBD7D28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6771EAE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2E0C70F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4418016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4252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FDBACB9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10.1111/ijcp.12328</w:t>
            </w:r>
          </w:p>
        </w:tc>
      </w:tr>
      <w:tr w:rsidR="0063189E" w:rsidRPr="0063189E" w14:paraId="28E58354" w14:textId="77777777" w:rsidTr="00B41F95"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6F1100E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53</w:t>
            </w:r>
          </w:p>
        </w:tc>
        <w:tc>
          <w:tcPr>
            <w:tcW w:w="2268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901B36A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Nicolini (2009)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14CCA8B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A02F296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E215842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043A7CE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E895CC8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6B9416A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4252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C0F7AC3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10.1017/S0033291708003401</w:t>
            </w:r>
          </w:p>
        </w:tc>
      </w:tr>
      <w:tr w:rsidR="0063189E" w:rsidRPr="0063189E" w14:paraId="2A050413" w14:textId="77777777" w:rsidTr="00B41F95"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7EBE3FE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54</w:t>
            </w:r>
          </w:p>
        </w:tc>
        <w:tc>
          <w:tcPr>
            <w:tcW w:w="2268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F963CC5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Hartford (2007)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1A645EE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2D598C0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751B6B1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4DAA64E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32AB782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8CEC068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4252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EB828E0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10.1097/YIC.0b013e32807fb1b2</w:t>
            </w:r>
          </w:p>
        </w:tc>
      </w:tr>
      <w:tr w:rsidR="0063189E" w:rsidRPr="0063189E" w14:paraId="3CCC7ED7" w14:textId="77777777" w:rsidTr="00B41F95"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D7A198E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55</w:t>
            </w:r>
          </w:p>
        </w:tc>
        <w:tc>
          <w:tcPr>
            <w:tcW w:w="2268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0332F74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Ball (2015)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6B0714B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9F749B2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ED330D1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704A522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83FCFB6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3104219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4252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1C48FC7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10.1017/S1041610215000381</w:t>
            </w:r>
          </w:p>
        </w:tc>
      </w:tr>
      <w:tr w:rsidR="0063189E" w:rsidRPr="0063189E" w14:paraId="525AFC22" w14:textId="77777777" w:rsidTr="00B41F95"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C2AC4C4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56a</w:t>
            </w:r>
          </w:p>
        </w:tc>
        <w:tc>
          <w:tcPr>
            <w:tcW w:w="2268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FCB51B1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Silverstone (2001)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609DFE0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3DE4F6C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2999ACE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9D4AFFE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F709757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D6AA5F2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4252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F6CF760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10.4088/</w:t>
            </w:r>
            <w:proofErr w:type="gramStart"/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jcp.v</w:t>
            </w:r>
            <w:proofErr w:type="gramEnd"/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62n07a04</w:t>
            </w:r>
          </w:p>
        </w:tc>
      </w:tr>
      <w:tr w:rsidR="0063189E" w:rsidRPr="0063189E" w14:paraId="657C463E" w14:textId="77777777" w:rsidTr="00B41F95"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7879187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56b</w:t>
            </w:r>
          </w:p>
        </w:tc>
        <w:tc>
          <w:tcPr>
            <w:tcW w:w="2268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6E68E1B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Silverstone (2002)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5E68624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7B4CEF1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E73F8C5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21B9C44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846E2E7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27B77AF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4252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5AB3E28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10.4088/</w:t>
            </w:r>
            <w:proofErr w:type="gramStart"/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jcp.v</w:t>
            </w:r>
            <w:proofErr w:type="gramEnd"/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62n07a05</w:t>
            </w:r>
          </w:p>
        </w:tc>
      </w:tr>
      <w:tr w:rsidR="0063189E" w:rsidRPr="0063189E" w14:paraId="781BE5BE" w14:textId="77777777" w:rsidTr="00B41F95"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B9F9DD3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59</w:t>
            </w:r>
          </w:p>
        </w:tc>
        <w:tc>
          <w:tcPr>
            <w:tcW w:w="2268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57697AB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Pande (2003)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1A56A3E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1E98E50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80558F8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0330DFE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1AC9255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4767E2E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4252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0D36022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10.1176/appi.ajp.160.3.533</w:t>
            </w:r>
          </w:p>
        </w:tc>
      </w:tr>
      <w:tr w:rsidR="0063189E" w:rsidRPr="0063189E" w14:paraId="6C5FA855" w14:textId="77777777" w:rsidTr="00B41F95"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149B1B8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60</w:t>
            </w:r>
          </w:p>
        </w:tc>
        <w:tc>
          <w:tcPr>
            <w:tcW w:w="2268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333B7E2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Herrera-Arellano (2012)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2224359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77E9CE7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F560F27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3901EB7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AF71A44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4B756A1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4252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883339B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10.1055/s-0032-1315110</w:t>
            </w:r>
          </w:p>
        </w:tc>
      </w:tr>
      <w:tr w:rsidR="0063189E" w:rsidRPr="0063189E" w14:paraId="5942CFE1" w14:textId="77777777" w:rsidTr="00B41F95"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CC9BBB7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61</w:t>
            </w:r>
          </w:p>
        </w:tc>
        <w:tc>
          <w:tcPr>
            <w:tcW w:w="2268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233389E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Feltner (2003)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20FD6C6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4AF2773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E891F1F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D7BD8E0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33C09CE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150E434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4252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74F537E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10.1097/01.jcp.</w:t>
            </w:r>
            <w:proofErr w:type="gramStart"/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0000084032.22282.ff</w:t>
            </w:r>
            <w:proofErr w:type="gramEnd"/>
          </w:p>
        </w:tc>
      </w:tr>
      <w:tr w:rsidR="0063189E" w:rsidRPr="0063189E" w14:paraId="407C5A9E" w14:textId="77777777" w:rsidTr="00B41F95"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32DDE8A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65</w:t>
            </w:r>
          </w:p>
        </w:tc>
        <w:tc>
          <w:tcPr>
            <w:tcW w:w="2268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1BF3697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Morton (1992)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F9E0C68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D4ECB8B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2E38490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D6165D3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C8C1D81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654AD24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4252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982F84C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10.1055/s-2007-1014402</w:t>
            </w:r>
          </w:p>
        </w:tc>
      </w:tr>
      <w:tr w:rsidR="0063189E" w:rsidRPr="0063189E" w14:paraId="3077DA56" w14:textId="77777777" w:rsidTr="00B41F95"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DAD4586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66</w:t>
            </w:r>
          </w:p>
        </w:tc>
        <w:tc>
          <w:tcPr>
            <w:tcW w:w="2268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B51159F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Ruiz (1983)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0B75CFC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57722DD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68140BF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79D854D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10FB15D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214272F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4252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A300D37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 w:cs="Arial"/>
                <w:sz w:val="20"/>
                <w:szCs w:val="20"/>
              </w:rPr>
            </w:pPr>
          </w:p>
        </w:tc>
      </w:tr>
      <w:tr w:rsidR="0063189E" w:rsidRPr="0063189E" w14:paraId="541F2099" w14:textId="77777777" w:rsidTr="00B41F95"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0FFE98A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67</w:t>
            </w:r>
          </w:p>
        </w:tc>
        <w:tc>
          <w:tcPr>
            <w:tcW w:w="2268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4AF13DE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Cordingley (1985)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B9A2973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4352B9E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6D73C90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A3B5D4A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276DF31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55CFF38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4252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BB7C575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10.1185/03007998509109625</w:t>
            </w:r>
          </w:p>
        </w:tc>
      </w:tr>
      <w:tr w:rsidR="0063189E" w:rsidRPr="0063189E" w14:paraId="43936E31" w14:textId="77777777" w:rsidTr="00B41F95"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9327A9A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68</w:t>
            </w:r>
          </w:p>
        </w:tc>
        <w:tc>
          <w:tcPr>
            <w:tcW w:w="2268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0964ACD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Möller (2001)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0C060AF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F49D49E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E6E9056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2A3EC0A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5A30956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AA9E994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4252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372BB97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10.1097/00004714-200102000-00011</w:t>
            </w:r>
          </w:p>
        </w:tc>
      </w:tr>
      <w:tr w:rsidR="0063189E" w:rsidRPr="0063189E" w14:paraId="31267737" w14:textId="77777777" w:rsidTr="00B41F95"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9F71B94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71</w:t>
            </w:r>
          </w:p>
        </w:tc>
        <w:tc>
          <w:tcPr>
            <w:tcW w:w="2268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7E9C512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Bandelow (2010)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E3A283F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826B128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F67352E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57003E6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5524E65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196493D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4252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D848D1E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10.1017/S1461145709990423</w:t>
            </w:r>
          </w:p>
        </w:tc>
      </w:tr>
      <w:tr w:rsidR="0063189E" w:rsidRPr="0063189E" w14:paraId="6C8F37F6" w14:textId="77777777" w:rsidTr="00B41F95"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BB83F1D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72</w:t>
            </w:r>
          </w:p>
        </w:tc>
        <w:tc>
          <w:tcPr>
            <w:tcW w:w="2268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65A15F9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 w:cs="Arial"/>
                <w:sz w:val="20"/>
                <w:szCs w:val="20"/>
              </w:rPr>
            </w:pPr>
            <w:proofErr w:type="spellStart"/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Lepola</w:t>
            </w:r>
            <w:proofErr w:type="spellEnd"/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 xml:space="preserve"> (2004)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909D483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92A845F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F252819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F801D06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0E65622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F832002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4252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46FB569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10.4088/</w:t>
            </w:r>
            <w:proofErr w:type="gramStart"/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jcp.v</w:t>
            </w:r>
            <w:proofErr w:type="gramEnd"/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65n0213</w:t>
            </w:r>
          </w:p>
        </w:tc>
      </w:tr>
      <w:tr w:rsidR="0063189E" w:rsidRPr="0063189E" w14:paraId="57981B86" w14:textId="77777777" w:rsidTr="00B41F95"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D62C8C2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73</w:t>
            </w:r>
          </w:p>
        </w:tc>
        <w:tc>
          <w:tcPr>
            <w:tcW w:w="2268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1BCA5FF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Ball (2005)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D391A94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2BD6BAB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7D85909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1DC86E9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4306DE9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0F5789D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4252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420C0FA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10.4088/</w:t>
            </w:r>
            <w:proofErr w:type="gramStart"/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jcp.v</w:t>
            </w:r>
            <w:proofErr w:type="gramEnd"/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66n0113</w:t>
            </w:r>
          </w:p>
        </w:tc>
      </w:tr>
      <w:tr w:rsidR="0063189E" w:rsidRPr="0063189E" w14:paraId="68C182F1" w14:textId="77777777" w:rsidTr="00B41F95"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164CDC8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74</w:t>
            </w:r>
          </w:p>
        </w:tc>
        <w:tc>
          <w:tcPr>
            <w:tcW w:w="2268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3372CED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Baldwin (1999)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6C34D93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D83DEB3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7035689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61BB9FC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0BAC7D2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890A3DE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4252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FEB8105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10.1192/bjp.175.2.120</w:t>
            </w:r>
          </w:p>
        </w:tc>
      </w:tr>
      <w:tr w:rsidR="0063189E" w:rsidRPr="0063189E" w14:paraId="2046529F" w14:textId="77777777" w:rsidTr="00B41F95"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2C9477E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75</w:t>
            </w:r>
          </w:p>
        </w:tc>
        <w:tc>
          <w:tcPr>
            <w:tcW w:w="2268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EC894D9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 w:cs="Arial"/>
                <w:sz w:val="20"/>
                <w:szCs w:val="20"/>
              </w:rPr>
            </w:pPr>
            <w:proofErr w:type="spellStart"/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Allgulander</w:t>
            </w:r>
            <w:proofErr w:type="spellEnd"/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 xml:space="preserve"> (2004)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0032E22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50DBE5F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B4D0B32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5B337FB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7778893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FBF5AED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4252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B1002C0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10.1002/hup.602</w:t>
            </w:r>
          </w:p>
        </w:tc>
      </w:tr>
      <w:tr w:rsidR="0063189E" w:rsidRPr="0063189E" w14:paraId="458EC8F1" w14:textId="77777777" w:rsidTr="00B41F95"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4DC738E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lastRenderedPageBreak/>
              <w:t>76</w:t>
            </w:r>
          </w:p>
        </w:tc>
        <w:tc>
          <w:tcPr>
            <w:tcW w:w="2268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849E799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Liebowitz (2002)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646D0B2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5C0F6AA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6C37B7F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465A9A1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B294DF1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AA00931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4252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88D7357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10.4088/</w:t>
            </w:r>
            <w:proofErr w:type="gramStart"/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jcp.v</w:t>
            </w:r>
            <w:proofErr w:type="gramEnd"/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63n0113</w:t>
            </w:r>
          </w:p>
        </w:tc>
      </w:tr>
      <w:tr w:rsidR="0063189E" w:rsidRPr="0063189E" w14:paraId="52A4FB73" w14:textId="77777777" w:rsidTr="00B41F95"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1BF9474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78</w:t>
            </w:r>
          </w:p>
        </w:tc>
        <w:tc>
          <w:tcPr>
            <w:tcW w:w="2268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DAEE3E1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 w:cs="Arial"/>
                <w:sz w:val="20"/>
                <w:szCs w:val="20"/>
              </w:rPr>
            </w:pPr>
            <w:proofErr w:type="spellStart"/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Allgulander</w:t>
            </w:r>
            <w:proofErr w:type="spellEnd"/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 xml:space="preserve"> (1999)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969225A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157BB07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DAEB755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2BC3622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97592BC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E8B3513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4252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D8000A2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10.1111/j.1600-</w:t>
            </w:r>
            <w:proofErr w:type="gramStart"/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0447.1999.tb</w:t>
            </w:r>
            <w:proofErr w:type="gramEnd"/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10845.x</w:t>
            </w:r>
          </w:p>
        </w:tc>
      </w:tr>
      <w:tr w:rsidR="0063189E" w:rsidRPr="0063189E" w14:paraId="44145446" w14:textId="77777777" w:rsidTr="00B41F95"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E4F5840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79</w:t>
            </w:r>
          </w:p>
        </w:tc>
        <w:tc>
          <w:tcPr>
            <w:tcW w:w="2268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4F9512F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Pollack (2001)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BAC7248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1A917D0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F03505E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D2EFCC3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EA3C425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BA88A4C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4252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BCE4AB1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10.4088/</w:t>
            </w:r>
            <w:proofErr w:type="gramStart"/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jcp.v</w:t>
            </w:r>
            <w:proofErr w:type="gramEnd"/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62n0508</w:t>
            </w:r>
          </w:p>
        </w:tc>
      </w:tr>
      <w:tr w:rsidR="0063189E" w:rsidRPr="0063189E" w14:paraId="13A79AF6" w14:textId="77777777" w:rsidTr="00B41F95"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AF1D174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80</w:t>
            </w:r>
          </w:p>
        </w:tc>
        <w:tc>
          <w:tcPr>
            <w:tcW w:w="2268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9FD28AF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Stein (1998)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00E775F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6066162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DD2DFB1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DDC6324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AD42DBF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8EBF824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4252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F9B4B61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10.1001/jama.280.8.708</w:t>
            </w:r>
          </w:p>
        </w:tc>
      </w:tr>
      <w:tr w:rsidR="0063189E" w:rsidRPr="0063189E" w14:paraId="4A8ABC97" w14:textId="77777777" w:rsidTr="00B41F95"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FF0973A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83</w:t>
            </w:r>
          </w:p>
        </w:tc>
        <w:tc>
          <w:tcPr>
            <w:tcW w:w="2268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BE646F6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Kim (2006)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C3D42BA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535C10C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A3BBD5C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0DC174A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6763373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FA073C7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4252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986918D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10.1111/j.1440-1819.</w:t>
            </w:r>
            <w:proofErr w:type="gramStart"/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2006.01512.x</w:t>
            </w:r>
            <w:proofErr w:type="gramEnd"/>
          </w:p>
        </w:tc>
      </w:tr>
      <w:tr w:rsidR="0063189E" w:rsidRPr="0063189E" w14:paraId="00A710B5" w14:textId="77777777" w:rsidTr="00B41F95"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771DC0D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84</w:t>
            </w:r>
          </w:p>
        </w:tc>
        <w:tc>
          <w:tcPr>
            <w:tcW w:w="2268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613A77A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Stein (2002)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B0CDB78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74C7703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B7EA7FF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4FFCFC8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4D30619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E9DA9C6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4252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186EFB8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10.4088/</w:t>
            </w:r>
            <w:proofErr w:type="gramStart"/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jcp.v</w:t>
            </w:r>
            <w:proofErr w:type="gramEnd"/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63n0211</w:t>
            </w:r>
          </w:p>
        </w:tc>
      </w:tr>
      <w:tr w:rsidR="0063189E" w:rsidRPr="0063189E" w14:paraId="7138CE4B" w14:textId="77777777" w:rsidTr="00B41F95"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4389F56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86</w:t>
            </w:r>
          </w:p>
        </w:tc>
        <w:tc>
          <w:tcPr>
            <w:tcW w:w="2268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B4566D5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Ravindran (1997)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086CE63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EA8755B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FAB0DE5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040E6BA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4E053ED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D00635F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4252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2F0F6CD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10.4088/</w:t>
            </w:r>
            <w:proofErr w:type="gramStart"/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jcp.v</w:t>
            </w:r>
            <w:proofErr w:type="gramEnd"/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58n0305</w:t>
            </w:r>
          </w:p>
        </w:tc>
      </w:tr>
      <w:tr w:rsidR="0063189E" w:rsidRPr="0063189E" w14:paraId="034E6C99" w14:textId="77777777" w:rsidTr="00B41F95"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B4EF974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87</w:t>
            </w:r>
          </w:p>
        </w:tc>
        <w:tc>
          <w:tcPr>
            <w:tcW w:w="2268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FC49868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Kasper (2009)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4178947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5FA24D0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86305FF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9E9D796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B006811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9A50E18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4252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C1A9837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10.1097/yic.0b013e32831d7980</w:t>
            </w:r>
          </w:p>
        </w:tc>
      </w:tr>
      <w:tr w:rsidR="0063189E" w:rsidRPr="0063189E" w14:paraId="647AB804" w14:textId="77777777" w:rsidTr="00B41F95"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2A8CB4C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88</w:t>
            </w:r>
          </w:p>
        </w:tc>
        <w:tc>
          <w:tcPr>
            <w:tcW w:w="2268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08C18C6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Feltner (2011)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99F3F92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D567D22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A0B6AED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311DD51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F643062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1A11625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4252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BDB3B32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10.1097/YIC.0b013e32834519bd</w:t>
            </w:r>
          </w:p>
        </w:tc>
      </w:tr>
      <w:tr w:rsidR="0063189E" w:rsidRPr="0063189E" w14:paraId="4574A8E7" w14:textId="77777777" w:rsidTr="00B41F95"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2F25CE6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89</w:t>
            </w:r>
          </w:p>
        </w:tc>
        <w:tc>
          <w:tcPr>
            <w:tcW w:w="2268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6E2CF87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Montgomery (2006)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6403E11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999EBB7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0F4A7A5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4D02874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0ACB6DF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CF047F3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4252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905254C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10.4088/</w:t>
            </w:r>
            <w:proofErr w:type="gramStart"/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jcp.v</w:t>
            </w:r>
            <w:proofErr w:type="gramEnd"/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67n0511</w:t>
            </w:r>
          </w:p>
        </w:tc>
      </w:tr>
      <w:tr w:rsidR="0063189E" w:rsidRPr="0063189E" w14:paraId="6C1328B2" w14:textId="77777777" w:rsidTr="00B41F95"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7808D05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91</w:t>
            </w:r>
          </w:p>
        </w:tc>
        <w:tc>
          <w:tcPr>
            <w:tcW w:w="2268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9AED043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Montgomery (2008)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2784CD8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C28BE48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2189265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3B4F60B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04FFD89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7BE15DD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4252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2596F63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10.1192/bjp.bp.107.037788</w:t>
            </w:r>
          </w:p>
        </w:tc>
      </w:tr>
      <w:tr w:rsidR="0063189E" w:rsidRPr="0063189E" w14:paraId="68AF99D6" w14:textId="77777777" w:rsidTr="00B41F95"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60D311F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92</w:t>
            </w:r>
          </w:p>
        </w:tc>
        <w:tc>
          <w:tcPr>
            <w:tcW w:w="2268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32240DD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Rickels (2005)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41F2684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A1573AF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40409B2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9F4B4B9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BC60CDA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7E7D367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4252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3A5BF7A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10.1001/archpsyc.62.9.1022</w:t>
            </w:r>
          </w:p>
        </w:tc>
      </w:tr>
      <w:tr w:rsidR="0063189E" w:rsidRPr="0063189E" w14:paraId="17FC7817" w14:textId="77777777" w:rsidTr="00B41F95"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3ADA3E0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93</w:t>
            </w:r>
          </w:p>
        </w:tc>
        <w:tc>
          <w:tcPr>
            <w:tcW w:w="2268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77488E4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Pande (2004)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CB4555D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D3BB603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6C27A24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DD48408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CD9EF4A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FBDAF31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4252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AF6C550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10.1097/01.jcp.</w:t>
            </w:r>
            <w:proofErr w:type="gramStart"/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0000117423.05703.e</w:t>
            </w:r>
            <w:proofErr w:type="gramEnd"/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7</w:t>
            </w:r>
          </w:p>
        </w:tc>
      </w:tr>
      <w:tr w:rsidR="0063189E" w:rsidRPr="0063189E" w14:paraId="59C4CAA0" w14:textId="77777777" w:rsidTr="00B41F95"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B97BEBB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95</w:t>
            </w:r>
          </w:p>
        </w:tc>
        <w:tc>
          <w:tcPr>
            <w:tcW w:w="2268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77CE480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Pohl (2005)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D56D0CD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6951B31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1411505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8D04226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88683C4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B79FFD8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4252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258F53B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10.1097/01.jcp.</w:t>
            </w:r>
            <w:proofErr w:type="gramStart"/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0000155820.74832.b</w:t>
            </w:r>
            <w:proofErr w:type="gramEnd"/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0</w:t>
            </w:r>
          </w:p>
        </w:tc>
      </w:tr>
      <w:tr w:rsidR="0063189E" w:rsidRPr="0063189E" w14:paraId="28090BC3" w14:textId="77777777" w:rsidTr="00B41F95"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D9E2F11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96</w:t>
            </w:r>
          </w:p>
        </w:tc>
        <w:tc>
          <w:tcPr>
            <w:tcW w:w="2268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880A24C" w14:textId="1131702F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Altamura (2011)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9DF3905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39B2E82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3542C30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F2FE3C2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B417DC5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A829E72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4252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00557E0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10.1097/YIC.0b013e3283457d73</w:t>
            </w:r>
          </w:p>
        </w:tc>
      </w:tr>
      <w:tr w:rsidR="0063189E" w:rsidRPr="0063189E" w14:paraId="7ACC73C5" w14:textId="77777777" w:rsidTr="00B41F95"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E14F414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99</w:t>
            </w:r>
          </w:p>
        </w:tc>
        <w:tc>
          <w:tcPr>
            <w:tcW w:w="2268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4E4A4F8" w14:textId="6F47E5CA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Vaishnavi (2007)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29981C1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613A3C6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A7EDAE4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FA02F41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F417C99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E55C4F5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4252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B71E0DE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10.1016/j.pnpbp.2007.06.027</w:t>
            </w:r>
          </w:p>
        </w:tc>
      </w:tr>
      <w:tr w:rsidR="0063189E" w:rsidRPr="0063189E" w14:paraId="33147DC5" w14:textId="77777777" w:rsidTr="00B41F95"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0824594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2268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0B3FFBA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Khan (2011)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4666EEB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8B9FA06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1B98B0E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6184784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C7C6BF9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C46F1D8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4252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8B8C2C4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10.1097/JCP.0b013e318224864d</w:t>
            </w:r>
          </w:p>
        </w:tc>
      </w:tr>
      <w:tr w:rsidR="0063189E" w:rsidRPr="0063189E" w14:paraId="304661E0" w14:textId="77777777" w:rsidTr="00B41F95"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429BA9F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103</w:t>
            </w:r>
          </w:p>
        </w:tc>
        <w:tc>
          <w:tcPr>
            <w:tcW w:w="2268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FE92740" w14:textId="3139114C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 w:cs="Arial"/>
                <w:sz w:val="20"/>
                <w:szCs w:val="20"/>
              </w:rPr>
            </w:pPr>
            <w:proofErr w:type="spellStart"/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Mezhebovsky</w:t>
            </w:r>
            <w:proofErr w:type="spellEnd"/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 xml:space="preserve"> (2013)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E9392A5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E6DC053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377F7B5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C66C680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DD9FDFB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EF16C29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4252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ECF42E7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10.1002/gps.3867</w:t>
            </w:r>
          </w:p>
        </w:tc>
      </w:tr>
      <w:tr w:rsidR="0063189E" w:rsidRPr="0063189E" w14:paraId="1293A704" w14:textId="77777777" w:rsidTr="00B41F95"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7258C91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106</w:t>
            </w:r>
          </w:p>
        </w:tc>
        <w:tc>
          <w:tcPr>
            <w:tcW w:w="2268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68E6760" w14:textId="00198930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 w:cs="Arial"/>
                <w:sz w:val="20"/>
                <w:szCs w:val="20"/>
              </w:rPr>
            </w:pPr>
            <w:proofErr w:type="spellStart"/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Brawman</w:t>
            </w:r>
            <w:proofErr w:type="spellEnd"/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-Mintzer (2006)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0209966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DA9E1DB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94A5583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3BF8351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51D9683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B24027F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4252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F8092FC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10.4088/</w:t>
            </w:r>
            <w:proofErr w:type="gramStart"/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jcp.v</w:t>
            </w:r>
            <w:proofErr w:type="gramEnd"/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67n0603</w:t>
            </w:r>
          </w:p>
        </w:tc>
      </w:tr>
      <w:tr w:rsidR="0063189E" w:rsidRPr="0063189E" w14:paraId="10CA55FC" w14:textId="77777777" w:rsidTr="00B41F95"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57AF349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108</w:t>
            </w:r>
          </w:p>
        </w:tc>
        <w:tc>
          <w:tcPr>
            <w:tcW w:w="2268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8D3FF27" w14:textId="0C8FAF5F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 w:cs="Arial"/>
                <w:sz w:val="20"/>
                <w:szCs w:val="20"/>
              </w:rPr>
            </w:pPr>
            <w:proofErr w:type="spellStart"/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Allgulander</w:t>
            </w:r>
            <w:proofErr w:type="spellEnd"/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 xml:space="preserve"> (2004)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7F04786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7F496AD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D45511F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7461037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5E8F4DC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5065E75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4252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06293BB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10.1176/appi.ajp.161.9.1642</w:t>
            </w:r>
          </w:p>
        </w:tc>
      </w:tr>
      <w:tr w:rsidR="0063189E" w:rsidRPr="0063189E" w14:paraId="28DC3167" w14:textId="77777777" w:rsidTr="00B41F95"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D517180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110</w:t>
            </w:r>
          </w:p>
        </w:tc>
        <w:tc>
          <w:tcPr>
            <w:tcW w:w="2268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87C03E1" w14:textId="76592B7E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Liebowitz (2003)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8ADBA69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BD528BC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B887EED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E7A20A4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E43058D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C38C120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4252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855A65E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10.4088/</w:t>
            </w:r>
            <w:proofErr w:type="gramStart"/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jcp.v</w:t>
            </w:r>
            <w:proofErr w:type="gramEnd"/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64n0708</w:t>
            </w:r>
          </w:p>
        </w:tc>
      </w:tr>
      <w:tr w:rsidR="0063189E" w:rsidRPr="0063189E" w14:paraId="65BBB87B" w14:textId="77777777" w:rsidTr="00B41F95"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25FFA50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113</w:t>
            </w:r>
          </w:p>
        </w:tc>
        <w:tc>
          <w:tcPr>
            <w:tcW w:w="2268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71283E3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Liebowitz (2005)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C5A7779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5A65F42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AA13C05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6886BE0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A9F44F8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B25BAB5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4252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17878B6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10.4088/</w:t>
            </w:r>
            <w:proofErr w:type="gramStart"/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jcp.v</w:t>
            </w:r>
            <w:proofErr w:type="gramEnd"/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66n0213</w:t>
            </w:r>
          </w:p>
        </w:tc>
      </w:tr>
      <w:tr w:rsidR="0063189E" w:rsidRPr="0063189E" w14:paraId="351EBC5E" w14:textId="77777777" w:rsidTr="00B41F95"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DA122C5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114</w:t>
            </w:r>
          </w:p>
        </w:tc>
        <w:tc>
          <w:tcPr>
            <w:tcW w:w="2268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9BFC278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Boyer (2004)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C946CCE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51EF44D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F8F032B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C795041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50899F7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6077618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4252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74A36A2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10.1016/j.eurpsy.2004.05.010</w:t>
            </w:r>
          </w:p>
        </w:tc>
      </w:tr>
      <w:tr w:rsidR="0063189E" w:rsidRPr="0063189E" w14:paraId="7D0D9CE6" w14:textId="77777777" w:rsidTr="00B41F95"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72D41FB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115</w:t>
            </w:r>
          </w:p>
        </w:tc>
        <w:tc>
          <w:tcPr>
            <w:tcW w:w="2268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E49203D" w14:textId="04AFE270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 w:cs="Arial"/>
                <w:sz w:val="20"/>
                <w:szCs w:val="20"/>
              </w:rPr>
            </w:pPr>
            <w:proofErr w:type="spellStart"/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Nimatoudis</w:t>
            </w:r>
            <w:proofErr w:type="spellEnd"/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 xml:space="preserve"> (2004)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66686EB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652DF81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45534B3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3D392E4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6B702D4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5F45C3A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4252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A82F56A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10.1097/00004850-200411000-00003</w:t>
            </w:r>
          </w:p>
        </w:tc>
      </w:tr>
      <w:tr w:rsidR="0063189E" w:rsidRPr="0063189E" w14:paraId="085CC97C" w14:textId="77777777" w:rsidTr="00B41F95"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E492901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2268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7B6D22C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Rickels (2004)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BA9AE6A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794D67A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3F4C21E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FC7AA6D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9E1F3E9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C570318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4252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11E7435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10.1097/01.jcp.0000138764.31106.60</w:t>
            </w:r>
          </w:p>
        </w:tc>
      </w:tr>
      <w:tr w:rsidR="0063189E" w:rsidRPr="0063189E" w14:paraId="45CC8B3A" w14:textId="77777777" w:rsidTr="00B41F95"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AAA3E50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117a</w:t>
            </w:r>
          </w:p>
        </w:tc>
        <w:tc>
          <w:tcPr>
            <w:tcW w:w="2268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025651C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Montgomery (2002)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5A49D77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739C436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E290742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7085F4C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73CA4E0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C8DFD0A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4252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E315666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10.1097/00004714-200212000-00005</w:t>
            </w:r>
          </w:p>
        </w:tc>
      </w:tr>
      <w:tr w:rsidR="0063189E" w:rsidRPr="0063189E" w14:paraId="46CF27E6" w14:textId="77777777" w:rsidTr="00B41F95"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30619CB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118</w:t>
            </w:r>
          </w:p>
        </w:tc>
        <w:tc>
          <w:tcPr>
            <w:tcW w:w="2268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C1865E7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Lenox-Smith (2003)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F0A0AA3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F46E022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D117F25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347A5F5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EB6509D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33F821C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4252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66F4C4F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 w:cs="Arial"/>
                <w:sz w:val="20"/>
                <w:szCs w:val="20"/>
              </w:rPr>
            </w:pPr>
          </w:p>
        </w:tc>
      </w:tr>
      <w:tr w:rsidR="0063189E" w:rsidRPr="0063189E" w14:paraId="7EEB168F" w14:textId="77777777" w:rsidTr="00B41F95"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43A7B0C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lastRenderedPageBreak/>
              <w:t>119</w:t>
            </w:r>
          </w:p>
        </w:tc>
        <w:tc>
          <w:tcPr>
            <w:tcW w:w="2268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28F42B1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Stein (2005)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CFE5724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461EDEC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BF15BA9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5565603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C2E6F0D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C674E3F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4252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2317890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10.1007/s00213-004-1957-9</w:t>
            </w:r>
          </w:p>
        </w:tc>
      </w:tr>
      <w:tr w:rsidR="0063189E" w:rsidRPr="0063189E" w14:paraId="2E9E302E" w14:textId="77777777" w:rsidTr="00B41F95"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BCD5B85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121</w:t>
            </w:r>
          </w:p>
        </w:tc>
        <w:tc>
          <w:tcPr>
            <w:tcW w:w="2268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03CC2A0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 w:cs="Arial"/>
                <w:sz w:val="20"/>
                <w:szCs w:val="20"/>
              </w:rPr>
            </w:pPr>
            <w:proofErr w:type="spellStart"/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Allgulander</w:t>
            </w:r>
            <w:proofErr w:type="spellEnd"/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 xml:space="preserve"> (2001)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6034EA4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7ECAD3C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DBED7D2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D6A8B40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B6CE8C0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C29C0B4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4252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8D280A6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10.1192/bjp.179.1.15</w:t>
            </w:r>
          </w:p>
        </w:tc>
      </w:tr>
      <w:tr w:rsidR="0063189E" w:rsidRPr="0063189E" w14:paraId="480510A9" w14:textId="77777777" w:rsidTr="00B41F95"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5AB2051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122</w:t>
            </w:r>
          </w:p>
        </w:tc>
        <w:tc>
          <w:tcPr>
            <w:tcW w:w="2268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1038178" w14:textId="7926D1D1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 w:cs="Arial"/>
                <w:sz w:val="20"/>
                <w:szCs w:val="20"/>
              </w:rPr>
            </w:pPr>
            <w:proofErr w:type="spellStart"/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Gelenberg</w:t>
            </w:r>
            <w:proofErr w:type="spellEnd"/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 xml:space="preserve"> (2000)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E8A9B5B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676C5D4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59032B5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7F5F152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13786AC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A362A95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4252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B0C7584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10.1001/jama.283.23.3082</w:t>
            </w:r>
          </w:p>
        </w:tc>
      </w:tr>
      <w:tr w:rsidR="0063189E" w:rsidRPr="0063189E" w14:paraId="71BDCAF6" w14:textId="77777777" w:rsidTr="00B41F95"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55CF6B8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123</w:t>
            </w:r>
          </w:p>
        </w:tc>
        <w:tc>
          <w:tcPr>
            <w:tcW w:w="2268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A71A3B8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Hackett (2003)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4A2B07F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059CC23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FF8FF95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E71B8B1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BC74409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689E23D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4252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2B91740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10.1016/s0924-9338(03)00046-4</w:t>
            </w:r>
          </w:p>
        </w:tc>
      </w:tr>
      <w:tr w:rsidR="0063189E" w:rsidRPr="0063189E" w14:paraId="5F9EC6E1" w14:textId="77777777" w:rsidTr="00B41F95"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92041F8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127</w:t>
            </w:r>
          </w:p>
        </w:tc>
        <w:tc>
          <w:tcPr>
            <w:tcW w:w="2268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58F91A7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Rickels (2000)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FD35CE0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A9EF9D5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FE32EFA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98E1B6B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BBE8F3E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88A2047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4252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6052D12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10.1176/appi.ajp.157.6.968</w:t>
            </w:r>
          </w:p>
        </w:tc>
      </w:tr>
      <w:tr w:rsidR="0063189E" w:rsidRPr="0063189E" w14:paraId="5805ADC9" w14:textId="77777777" w:rsidTr="00B41F95"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940A08B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128</w:t>
            </w:r>
          </w:p>
        </w:tc>
        <w:tc>
          <w:tcPr>
            <w:tcW w:w="2268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F5BE988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Davidson (1999)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41AFBF8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A4132C9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2460CC2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46429BE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1A251DE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B2B7515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4252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D3792BF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10.4088/</w:t>
            </w:r>
            <w:proofErr w:type="gramStart"/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jcp.v</w:t>
            </w:r>
            <w:proofErr w:type="gramEnd"/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60n0805</w:t>
            </w:r>
          </w:p>
        </w:tc>
      </w:tr>
      <w:tr w:rsidR="0063189E" w:rsidRPr="0063189E" w14:paraId="579B533F" w14:textId="77777777" w:rsidTr="00B41F95"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CE8D05C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131</w:t>
            </w:r>
          </w:p>
        </w:tc>
        <w:tc>
          <w:tcPr>
            <w:tcW w:w="2268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A8E392E" w14:textId="45218688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Väisänen (1987)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D3478F1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110B095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85327DB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92CF3B3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C8DC62A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5F7EC37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4252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32D9AE1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10.1111/j.1600-</w:t>
            </w:r>
            <w:proofErr w:type="gramStart"/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0447.1987.tb</w:t>
            </w:r>
            <w:proofErr w:type="gramEnd"/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02830.x</w:t>
            </w:r>
          </w:p>
        </w:tc>
      </w:tr>
      <w:tr w:rsidR="0063189E" w:rsidRPr="0063189E" w14:paraId="10D27D95" w14:textId="77777777" w:rsidTr="00B41F95"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CD589D9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132</w:t>
            </w:r>
          </w:p>
        </w:tc>
        <w:tc>
          <w:tcPr>
            <w:tcW w:w="2268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716549A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Elie (1984)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EB85AB5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17CA587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5E6E25E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586FE13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6CDF525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64268E8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4252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CBF454D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 w:cs="Arial"/>
                <w:sz w:val="20"/>
                <w:szCs w:val="20"/>
              </w:rPr>
            </w:pPr>
          </w:p>
        </w:tc>
      </w:tr>
      <w:tr w:rsidR="0063189E" w:rsidRPr="0063189E" w14:paraId="13EDABB8" w14:textId="77777777" w:rsidTr="00B41F95"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628721A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134</w:t>
            </w:r>
          </w:p>
        </w:tc>
        <w:tc>
          <w:tcPr>
            <w:tcW w:w="2268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8AE3966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Aden (1980)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EDCAB8A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2AD8A6D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6A44167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66DE30A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0ABA936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4874766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4252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4CAD22C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 w:cs="Arial"/>
                <w:sz w:val="20"/>
                <w:szCs w:val="20"/>
              </w:rPr>
            </w:pPr>
          </w:p>
        </w:tc>
      </w:tr>
      <w:tr w:rsidR="0063189E" w:rsidRPr="0063189E" w14:paraId="2096DD23" w14:textId="77777777" w:rsidTr="00B41F95"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FE15B22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135</w:t>
            </w:r>
          </w:p>
        </w:tc>
        <w:tc>
          <w:tcPr>
            <w:tcW w:w="2268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371DE0D" w14:textId="657B8F72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Chouinard (1982)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2606320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6C7AAA1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4E99A75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0D76EA5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3BC7840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05DED96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4252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E70987D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10.1007/BF00464571</w:t>
            </w:r>
          </w:p>
        </w:tc>
      </w:tr>
      <w:tr w:rsidR="0063189E" w:rsidRPr="0063189E" w14:paraId="6569A97B" w14:textId="77777777" w:rsidTr="00B41F95"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6AE4681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136</w:t>
            </w:r>
          </w:p>
        </w:tc>
        <w:tc>
          <w:tcPr>
            <w:tcW w:w="2268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6D3A4F1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Dunner (1986)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06BA8D7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D38FA2D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DE2616B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0C0343D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8A0F76E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24106C2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4252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3AD2B79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 w:cs="Arial"/>
                <w:sz w:val="20"/>
                <w:szCs w:val="20"/>
              </w:rPr>
            </w:pPr>
          </w:p>
        </w:tc>
      </w:tr>
      <w:tr w:rsidR="0063189E" w:rsidRPr="0063189E" w14:paraId="3BB9D4B2" w14:textId="77777777" w:rsidTr="00B41F95"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197BC6F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137</w:t>
            </w:r>
          </w:p>
        </w:tc>
        <w:tc>
          <w:tcPr>
            <w:tcW w:w="2268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524C59D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Kerry (1983)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EBE0953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B78A791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EC14D9A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8CAE450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AA5A2F6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F697F4B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4252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D456ED7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 w:cs="Arial"/>
                <w:sz w:val="20"/>
                <w:szCs w:val="20"/>
              </w:rPr>
            </w:pPr>
          </w:p>
        </w:tc>
      </w:tr>
      <w:tr w:rsidR="0063189E" w:rsidRPr="0063189E" w14:paraId="325FB5E0" w14:textId="77777777" w:rsidTr="00B41F95"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321790B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138</w:t>
            </w:r>
          </w:p>
        </w:tc>
        <w:tc>
          <w:tcPr>
            <w:tcW w:w="2268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62D86AC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Fontaine (1986)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B9428A2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DE7B8E0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DAC441D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4BDE51A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40AE4BF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0F6461B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4252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2EC6807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10.1111/j.1600-</w:t>
            </w:r>
            <w:proofErr w:type="gramStart"/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0447.1986.tb</w:t>
            </w:r>
            <w:proofErr w:type="gramEnd"/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06268.x</w:t>
            </w:r>
          </w:p>
        </w:tc>
      </w:tr>
      <w:tr w:rsidR="0063189E" w:rsidRPr="0063189E" w14:paraId="43F3EBD9" w14:textId="77777777" w:rsidTr="00B41F95"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CD12A58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139</w:t>
            </w:r>
          </w:p>
        </w:tc>
        <w:tc>
          <w:tcPr>
            <w:tcW w:w="2268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F522EE3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Fontaine (1983)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EDD87CB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3AF3B9C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48E805F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9DFBF44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7B945D5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9B8C3B6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4252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038F3F6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 w:cs="Arial"/>
                <w:sz w:val="20"/>
                <w:szCs w:val="20"/>
              </w:rPr>
            </w:pPr>
          </w:p>
        </w:tc>
      </w:tr>
      <w:tr w:rsidR="0063189E" w:rsidRPr="0063189E" w14:paraId="1F6E4F19" w14:textId="77777777" w:rsidTr="00B41F95"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FABC89B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141</w:t>
            </w:r>
          </w:p>
        </w:tc>
        <w:tc>
          <w:tcPr>
            <w:tcW w:w="2268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C3BEE45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 w:cs="Arial"/>
                <w:sz w:val="20"/>
                <w:szCs w:val="20"/>
              </w:rPr>
            </w:pPr>
            <w:proofErr w:type="spellStart"/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Bilone</w:t>
            </w:r>
            <w:proofErr w:type="spellEnd"/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 xml:space="preserve"> (1988)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230D8F6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7000DA3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8180FDD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E256F77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D3234CB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A2046A9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4252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3437F10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10.1185/03007998809111130</w:t>
            </w:r>
          </w:p>
        </w:tc>
      </w:tr>
      <w:tr w:rsidR="0063189E" w:rsidRPr="0063189E" w14:paraId="48D78ACA" w14:textId="77777777" w:rsidTr="00B41F95"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5DD3418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145</w:t>
            </w:r>
          </w:p>
        </w:tc>
        <w:tc>
          <w:tcPr>
            <w:tcW w:w="2268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2245787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Rickels (1993)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73EDBF0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18876CE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B4296FA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4A6BC01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B873B44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DF995CB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4252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AF44A6A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10.1001/archpsyc.1993.01820230054005</w:t>
            </w:r>
          </w:p>
        </w:tc>
      </w:tr>
      <w:tr w:rsidR="0063189E" w:rsidRPr="0063189E" w14:paraId="14DFF9BE" w14:textId="77777777" w:rsidTr="00B41F95"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FF44FC3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146</w:t>
            </w:r>
          </w:p>
        </w:tc>
        <w:tc>
          <w:tcPr>
            <w:tcW w:w="2268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AA4A04B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Lapierre (1982)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8A6166C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6B6D10C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E7EB2D2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D9EE6A0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40254C7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87B292A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4252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7E7060E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 w:cs="Arial"/>
                <w:sz w:val="20"/>
                <w:szCs w:val="20"/>
              </w:rPr>
            </w:pPr>
          </w:p>
        </w:tc>
      </w:tr>
      <w:tr w:rsidR="0063189E" w:rsidRPr="0063189E" w14:paraId="23C246AE" w14:textId="77777777" w:rsidTr="00B41F95"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F7C9968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147</w:t>
            </w:r>
          </w:p>
        </w:tc>
        <w:tc>
          <w:tcPr>
            <w:tcW w:w="2268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A160B24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Botter (1980)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AB62E55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A1C4CF2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AC0A021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ACBDF03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A376BCD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B2F7F07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4252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828E412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10.1185/03007998009109494</w:t>
            </w:r>
          </w:p>
        </w:tc>
      </w:tr>
      <w:tr w:rsidR="0063189E" w:rsidRPr="0063189E" w14:paraId="77525116" w14:textId="77777777" w:rsidTr="00B41F95"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F1E4744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148</w:t>
            </w:r>
          </w:p>
        </w:tc>
        <w:tc>
          <w:tcPr>
            <w:tcW w:w="2268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7A0F589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Rickels (1981)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4F87018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9F13523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59079A0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296B6FC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AF69C70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1DC6C0E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4252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02A06C3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10.1038/clpt.1981.132</w:t>
            </w:r>
          </w:p>
        </w:tc>
      </w:tr>
      <w:tr w:rsidR="0063189E" w:rsidRPr="0063189E" w14:paraId="58A0B515" w14:textId="77777777" w:rsidTr="00B41F95"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BFDA890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149</w:t>
            </w:r>
          </w:p>
        </w:tc>
        <w:tc>
          <w:tcPr>
            <w:tcW w:w="2268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D38619F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Jacobson (1983)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705EB47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91FC673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30D2ACE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B2FF295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97A1E7D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1080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CF06B84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4252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E597314" w14:textId="77777777" w:rsidR="0063189E" w:rsidRPr="0063189E" w:rsidRDefault="0063189E" w:rsidP="006318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 w:cs="Arial"/>
                <w:sz w:val="20"/>
                <w:szCs w:val="20"/>
              </w:rPr>
            </w:pPr>
          </w:p>
        </w:tc>
      </w:tr>
    </w:tbl>
    <w:p w14:paraId="32ED90A2" w14:textId="284FD945" w:rsidR="0063189E" w:rsidRDefault="0063189E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0FBC44C1" w14:textId="77777777" w:rsidR="00783F26" w:rsidRDefault="00783F26" w:rsidP="00783F26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lastRenderedPageBreak/>
        <w:t>Table S4. Listing of excluded studies</w:t>
      </w:r>
    </w:p>
    <w:tbl>
      <w:tblPr>
        <w:tblW w:w="141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20" w:firstRow="1" w:lastRow="0" w:firstColumn="0" w:lastColumn="0" w:noHBand="0" w:noVBand="1"/>
      </w:tblPr>
      <w:tblGrid>
        <w:gridCol w:w="1083"/>
        <w:gridCol w:w="1814"/>
        <w:gridCol w:w="8277"/>
        <w:gridCol w:w="3005"/>
      </w:tblGrid>
      <w:tr w:rsidR="00B41F95" w:rsidRPr="00B41F95" w14:paraId="7D8D7F13" w14:textId="77777777" w:rsidTr="00B41F95">
        <w:trPr>
          <w:tblHeader/>
        </w:trPr>
        <w:tc>
          <w:tcPr>
            <w:tcW w:w="1083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bottom"/>
          </w:tcPr>
          <w:p w14:paraId="0D205C8F" w14:textId="77777777" w:rsidR="0063189E" w:rsidRPr="00B41F95" w:rsidRDefault="0063189E" w:rsidP="00B41F9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B41F95">
              <w:rPr>
                <w:rFonts w:ascii="Arial Narrow" w:eastAsia="Arial" w:hAnsi="Arial Narrow" w:cs="Arial"/>
                <w:b/>
                <w:color w:val="000000"/>
                <w:sz w:val="20"/>
                <w:szCs w:val="20"/>
              </w:rPr>
              <w:t>Publication ID</w:t>
            </w:r>
          </w:p>
        </w:tc>
        <w:tc>
          <w:tcPr>
            <w:tcW w:w="1814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bottom"/>
          </w:tcPr>
          <w:p w14:paraId="2D8B9C56" w14:textId="77777777" w:rsidR="0063189E" w:rsidRPr="00B41F95" w:rsidRDefault="0063189E" w:rsidP="00B41F9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/>
                <w:b/>
                <w:sz w:val="20"/>
                <w:szCs w:val="20"/>
              </w:rPr>
            </w:pPr>
            <w:r w:rsidRPr="00B41F95">
              <w:rPr>
                <w:rFonts w:ascii="Arial Narrow" w:eastAsia="Arial" w:hAnsi="Arial Narrow" w:cs="Arial"/>
                <w:b/>
                <w:color w:val="000000"/>
                <w:sz w:val="20"/>
                <w:szCs w:val="20"/>
              </w:rPr>
              <w:t>Publication</w:t>
            </w:r>
          </w:p>
        </w:tc>
        <w:tc>
          <w:tcPr>
            <w:tcW w:w="8277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bottom"/>
          </w:tcPr>
          <w:p w14:paraId="5FF96688" w14:textId="77777777" w:rsidR="0063189E" w:rsidRPr="00B41F95" w:rsidRDefault="0063189E" w:rsidP="00B41F9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/>
                <w:b/>
                <w:sz w:val="20"/>
                <w:szCs w:val="20"/>
              </w:rPr>
            </w:pPr>
            <w:r w:rsidRPr="00B41F95">
              <w:rPr>
                <w:rFonts w:ascii="Arial Narrow" w:eastAsia="Arial" w:hAnsi="Arial Narrow" w:cs="Arial"/>
                <w:b/>
                <w:color w:val="000000"/>
                <w:sz w:val="20"/>
                <w:szCs w:val="20"/>
              </w:rPr>
              <w:t>Reason</w:t>
            </w:r>
          </w:p>
        </w:tc>
        <w:tc>
          <w:tcPr>
            <w:tcW w:w="3005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bottom"/>
          </w:tcPr>
          <w:p w14:paraId="7DDF60B2" w14:textId="77777777" w:rsidR="0063189E" w:rsidRPr="00B41F95" w:rsidRDefault="0063189E" w:rsidP="00B41F9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/>
                <w:b/>
                <w:sz w:val="20"/>
                <w:szCs w:val="20"/>
              </w:rPr>
            </w:pPr>
            <w:r w:rsidRPr="00B41F95">
              <w:rPr>
                <w:rFonts w:ascii="Arial Narrow" w:eastAsia="Arial" w:hAnsi="Arial Narrow" w:cs="Arial"/>
                <w:b/>
                <w:color w:val="000000"/>
                <w:sz w:val="20"/>
                <w:szCs w:val="20"/>
              </w:rPr>
              <w:t>DOI</w:t>
            </w:r>
          </w:p>
        </w:tc>
      </w:tr>
      <w:tr w:rsidR="00B41F95" w:rsidRPr="0063189E" w14:paraId="2A2B7764" w14:textId="77777777" w:rsidTr="00B41F95">
        <w:tc>
          <w:tcPr>
            <w:tcW w:w="1083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8510A31" w14:textId="77777777" w:rsidR="0063189E" w:rsidRPr="0063189E" w:rsidRDefault="0063189E" w:rsidP="00B41F9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1814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800D13F" w14:textId="77777777" w:rsidR="0063189E" w:rsidRPr="0063189E" w:rsidRDefault="0063189E" w:rsidP="00B41F9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Kasper (2017)</w:t>
            </w:r>
          </w:p>
        </w:tc>
        <w:tc>
          <w:tcPr>
            <w:tcW w:w="8277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2681063" w14:textId="77777777" w:rsidR="0063189E" w:rsidRPr="0063189E" w:rsidRDefault="0063189E" w:rsidP="00B41F9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 xml:space="preserve">pooled dataset of </w:t>
            </w:r>
            <w:proofErr w:type="spellStart"/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publ</w:t>
            </w:r>
            <w:proofErr w:type="spellEnd"/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 xml:space="preserve"> 001 and 004</w:t>
            </w:r>
          </w:p>
        </w:tc>
        <w:tc>
          <w:tcPr>
            <w:tcW w:w="3005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D499024" w14:textId="77777777" w:rsidR="0063189E" w:rsidRPr="0063189E" w:rsidRDefault="0063189E" w:rsidP="00B41F9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10.1097/YIC.0000000000000176</w:t>
            </w:r>
          </w:p>
        </w:tc>
      </w:tr>
      <w:tr w:rsidR="00B41F95" w:rsidRPr="0063189E" w14:paraId="65EFC804" w14:textId="77777777" w:rsidTr="00B41F95">
        <w:tc>
          <w:tcPr>
            <w:tcW w:w="1083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09007A6" w14:textId="77777777" w:rsidR="0063189E" w:rsidRPr="0063189E" w:rsidRDefault="0063189E" w:rsidP="00B41F9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814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08260B8" w14:textId="77777777" w:rsidR="0063189E" w:rsidRPr="0063189E" w:rsidRDefault="0063189E" w:rsidP="00B41F9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Montgomery (2005)</w:t>
            </w:r>
          </w:p>
        </w:tc>
        <w:tc>
          <w:tcPr>
            <w:tcW w:w="8277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4C53E85" w14:textId="77777777" w:rsidR="0063189E" w:rsidRPr="0063189E" w:rsidRDefault="0063189E" w:rsidP="00B41F9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includes a 12 week of open-label treatment phase, also includes SDS score however it is split in work, social and family life</w:t>
            </w:r>
          </w:p>
        </w:tc>
        <w:tc>
          <w:tcPr>
            <w:tcW w:w="3005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DFC5FB0" w14:textId="77777777" w:rsidR="0063189E" w:rsidRPr="0063189E" w:rsidRDefault="0063189E" w:rsidP="00B41F9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10.4088/</w:t>
            </w:r>
            <w:proofErr w:type="gramStart"/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jcp.v</w:t>
            </w:r>
            <w:proofErr w:type="gramEnd"/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66n1009</w:t>
            </w:r>
          </w:p>
        </w:tc>
      </w:tr>
      <w:tr w:rsidR="00B41F95" w:rsidRPr="0063189E" w14:paraId="0D1D1148" w14:textId="77777777" w:rsidTr="00B41F95">
        <w:tc>
          <w:tcPr>
            <w:tcW w:w="1083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AD91C91" w14:textId="77777777" w:rsidR="0063189E" w:rsidRPr="0063189E" w:rsidRDefault="0063189E" w:rsidP="00B41F9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814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629BBB8" w14:textId="77777777" w:rsidR="0063189E" w:rsidRPr="0063189E" w:rsidRDefault="0063189E" w:rsidP="00B41F9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Goodman (2005)</w:t>
            </w:r>
          </w:p>
        </w:tc>
        <w:tc>
          <w:tcPr>
            <w:tcW w:w="8277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A1361E6" w14:textId="77777777" w:rsidR="0063189E" w:rsidRPr="0063189E" w:rsidRDefault="0063189E" w:rsidP="00B41F9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data is pooled from three separate studies</w:t>
            </w:r>
          </w:p>
        </w:tc>
        <w:tc>
          <w:tcPr>
            <w:tcW w:w="3005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49FAF83" w14:textId="77777777" w:rsidR="0063189E" w:rsidRPr="0063189E" w:rsidRDefault="0063189E" w:rsidP="00B41F9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10.1016/j.jad.2004.11.011</w:t>
            </w:r>
          </w:p>
        </w:tc>
      </w:tr>
      <w:tr w:rsidR="00B41F95" w:rsidRPr="0063189E" w14:paraId="53CD0749" w14:textId="77777777" w:rsidTr="00B41F95">
        <w:tc>
          <w:tcPr>
            <w:tcW w:w="1083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F2C9EB8" w14:textId="77777777" w:rsidR="0063189E" w:rsidRPr="0063189E" w:rsidRDefault="0063189E" w:rsidP="00B41F9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814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DD1CF16" w14:textId="77777777" w:rsidR="0063189E" w:rsidRPr="0063189E" w:rsidRDefault="0063189E" w:rsidP="00B41F9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Stein (2005)</w:t>
            </w:r>
          </w:p>
        </w:tc>
        <w:tc>
          <w:tcPr>
            <w:tcW w:w="8277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5025B74" w14:textId="77777777" w:rsidR="0063189E" w:rsidRPr="0063189E" w:rsidRDefault="0063189E" w:rsidP="00B41F9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Same study as 18 "The effects of escitalopram on the HAMA have been previously described in detail"</w:t>
            </w:r>
          </w:p>
        </w:tc>
        <w:tc>
          <w:tcPr>
            <w:tcW w:w="3005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67B5086" w14:textId="77777777" w:rsidR="0063189E" w:rsidRPr="0063189E" w:rsidRDefault="0063189E" w:rsidP="00B41F9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10.1080/10401230590932335</w:t>
            </w:r>
          </w:p>
        </w:tc>
      </w:tr>
      <w:tr w:rsidR="00B41F95" w:rsidRPr="0063189E" w14:paraId="33BCA9F8" w14:textId="77777777" w:rsidTr="00B41F95">
        <w:tc>
          <w:tcPr>
            <w:tcW w:w="1083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B9D56DB" w14:textId="77777777" w:rsidR="0063189E" w:rsidRPr="0063189E" w:rsidRDefault="0063189E" w:rsidP="00B41F9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22</w:t>
            </w:r>
          </w:p>
        </w:tc>
        <w:tc>
          <w:tcPr>
            <w:tcW w:w="1814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E19F981" w14:textId="77777777" w:rsidR="0063189E" w:rsidRPr="0063189E" w:rsidRDefault="0063189E" w:rsidP="00B41F9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/>
                <w:sz w:val="20"/>
                <w:szCs w:val="20"/>
              </w:rPr>
            </w:pPr>
            <w:proofErr w:type="spellStart"/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Demyttenaere</w:t>
            </w:r>
            <w:proofErr w:type="spellEnd"/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 xml:space="preserve"> (2008)</w:t>
            </w:r>
          </w:p>
        </w:tc>
        <w:tc>
          <w:tcPr>
            <w:tcW w:w="8277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585C413" w14:textId="77777777" w:rsidR="0063189E" w:rsidRPr="0063189E" w:rsidRDefault="0063189E" w:rsidP="00B41F9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Review paper "data from eight randomized, 8-week, double-blind, placebo-controlled clinical trials with escitalopram were used."</w:t>
            </w:r>
          </w:p>
        </w:tc>
        <w:tc>
          <w:tcPr>
            <w:tcW w:w="3005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7BFCA32" w14:textId="77777777" w:rsidR="0063189E" w:rsidRPr="0063189E" w:rsidRDefault="0063189E" w:rsidP="00B41F9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10.1097/YIC.0b013e328303ac5f</w:t>
            </w:r>
          </w:p>
        </w:tc>
      </w:tr>
      <w:tr w:rsidR="00B41F95" w:rsidRPr="0063189E" w14:paraId="03DEF5F5" w14:textId="77777777" w:rsidTr="00B41F95">
        <w:tc>
          <w:tcPr>
            <w:tcW w:w="1083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7D165B5" w14:textId="77777777" w:rsidR="0063189E" w:rsidRPr="0063189E" w:rsidRDefault="0063189E" w:rsidP="00B41F9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23</w:t>
            </w:r>
          </w:p>
        </w:tc>
        <w:tc>
          <w:tcPr>
            <w:tcW w:w="1814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737D00E" w14:textId="77777777" w:rsidR="0063189E" w:rsidRPr="0063189E" w:rsidRDefault="0063189E" w:rsidP="00B41F9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/>
                <w:sz w:val="20"/>
                <w:szCs w:val="20"/>
              </w:rPr>
            </w:pPr>
            <w:proofErr w:type="spellStart"/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Allgulander</w:t>
            </w:r>
            <w:proofErr w:type="spellEnd"/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 xml:space="preserve"> (2007)</w:t>
            </w:r>
          </w:p>
        </w:tc>
        <w:tc>
          <w:tcPr>
            <w:tcW w:w="8277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3359A3A" w14:textId="77777777" w:rsidR="0063189E" w:rsidRPr="0063189E" w:rsidRDefault="0063189E" w:rsidP="00B41F9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SF-36 mental and physical health data combined "this tool measures eight subscales. Four are mental health related and four are physical health related"</w:t>
            </w:r>
          </w:p>
        </w:tc>
        <w:tc>
          <w:tcPr>
            <w:tcW w:w="3005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A6A878D" w14:textId="77777777" w:rsidR="0063189E" w:rsidRPr="0063189E" w:rsidRDefault="0063189E" w:rsidP="00B41F9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10.1185/030079907X226087</w:t>
            </w:r>
          </w:p>
        </w:tc>
      </w:tr>
      <w:tr w:rsidR="00B41F95" w:rsidRPr="0063189E" w14:paraId="1C4620EF" w14:textId="77777777" w:rsidTr="00B41F95">
        <w:tc>
          <w:tcPr>
            <w:tcW w:w="1083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B8E614B" w14:textId="77777777" w:rsidR="0063189E" w:rsidRPr="0063189E" w:rsidRDefault="0063189E" w:rsidP="00B41F9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24</w:t>
            </w:r>
          </w:p>
        </w:tc>
        <w:tc>
          <w:tcPr>
            <w:tcW w:w="1814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03730F2" w14:textId="77777777" w:rsidR="0063189E" w:rsidRPr="0063189E" w:rsidRDefault="0063189E" w:rsidP="00B41F9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François (2008)</w:t>
            </w:r>
          </w:p>
        </w:tc>
        <w:tc>
          <w:tcPr>
            <w:tcW w:w="8277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05D7E52" w14:textId="77777777" w:rsidR="0063189E" w:rsidRPr="0063189E" w:rsidRDefault="0063189E" w:rsidP="00B41F9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SF-36 mental and physical health data combined "this is a generic instrument providing eight domain scores"</w:t>
            </w:r>
          </w:p>
        </w:tc>
        <w:tc>
          <w:tcPr>
            <w:tcW w:w="3005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DC3D16D" w14:textId="77777777" w:rsidR="0063189E" w:rsidRPr="0063189E" w:rsidRDefault="0063189E" w:rsidP="00B41F9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10.1111/j.1742-1241.</w:t>
            </w:r>
            <w:proofErr w:type="gramStart"/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2008.01879.x</w:t>
            </w:r>
            <w:proofErr w:type="gramEnd"/>
          </w:p>
        </w:tc>
      </w:tr>
      <w:tr w:rsidR="00B41F95" w:rsidRPr="0063189E" w14:paraId="433E3714" w14:textId="77777777" w:rsidTr="00B41F95">
        <w:tc>
          <w:tcPr>
            <w:tcW w:w="1083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96A3E99" w14:textId="77777777" w:rsidR="0063189E" w:rsidRPr="0063189E" w:rsidRDefault="0063189E" w:rsidP="00B41F9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27</w:t>
            </w:r>
          </w:p>
        </w:tc>
        <w:tc>
          <w:tcPr>
            <w:tcW w:w="1814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BF06241" w14:textId="77777777" w:rsidR="0063189E" w:rsidRPr="0063189E" w:rsidRDefault="0063189E" w:rsidP="00B41F9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Petracca (1990)</w:t>
            </w:r>
          </w:p>
        </w:tc>
        <w:tc>
          <w:tcPr>
            <w:tcW w:w="8277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FF615F5" w14:textId="77777777" w:rsidR="0063189E" w:rsidRPr="0063189E" w:rsidRDefault="0063189E" w:rsidP="00B41F9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005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EB51047" w14:textId="77777777" w:rsidR="0063189E" w:rsidRPr="0063189E" w:rsidRDefault="0063189E" w:rsidP="00B41F9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B41F95" w:rsidRPr="0063189E" w14:paraId="24EC2125" w14:textId="77777777" w:rsidTr="00B41F95">
        <w:tc>
          <w:tcPr>
            <w:tcW w:w="1083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4D3D873" w14:textId="77777777" w:rsidR="0063189E" w:rsidRPr="0063189E" w:rsidRDefault="0063189E" w:rsidP="00B41F9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33</w:t>
            </w:r>
          </w:p>
        </w:tc>
        <w:tc>
          <w:tcPr>
            <w:tcW w:w="1814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E2399FC" w14:textId="77777777" w:rsidR="0063189E" w:rsidRPr="0063189E" w:rsidRDefault="0063189E" w:rsidP="00B41F9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Olajide (1987)</w:t>
            </w:r>
          </w:p>
        </w:tc>
        <w:tc>
          <w:tcPr>
            <w:tcW w:w="8277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6D702BC" w14:textId="77777777" w:rsidR="0063189E" w:rsidRPr="0063189E" w:rsidRDefault="0063189E" w:rsidP="00B41F9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exclude: all patients received all 3 drugs successively (buspirone, diazepam and placebo)</w:t>
            </w:r>
          </w:p>
        </w:tc>
        <w:tc>
          <w:tcPr>
            <w:tcW w:w="3005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190A3E4" w14:textId="77777777" w:rsidR="0063189E" w:rsidRPr="0063189E" w:rsidRDefault="0063189E" w:rsidP="00B41F9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B41F95" w:rsidRPr="0063189E" w14:paraId="1DF45899" w14:textId="77777777" w:rsidTr="00B41F95">
        <w:tc>
          <w:tcPr>
            <w:tcW w:w="1083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1C04E94" w14:textId="77777777" w:rsidR="0063189E" w:rsidRPr="0063189E" w:rsidRDefault="0063189E" w:rsidP="00B41F9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36</w:t>
            </w:r>
          </w:p>
        </w:tc>
        <w:tc>
          <w:tcPr>
            <w:tcW w:w="1814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9934358" w14:textId="77777777" w:rsidR="0063189E" w:rsidRPr="0063189E" w:rsidRDefault="0063189E" w:rsidP="00B41F9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Lemoine (1996)</w:t>
            </w:r>
          </w:p>
        </w:tc>
        <w:tc>
          <w:tcPr>
            <w:tcW w:w="8277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18B524F" w14:textId="77777777" w:rsidR="0063189E" w:rsidRPr="0063189E" w:rsidRDefault="0063189E" w:rsidP="00B41F9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exclude: 2 phases and wash-out during study in 2/4 groups</w:t>
            </w:r>
          </w:p>
        </w:tc>
        <w:tc>
          <w:tcPr>
            <w:tcW w:w="3005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8E17FE6" w14:textId="77777777" w:rsidR="0063189E" w:rsidRPr="0063189E" w:rsidRDefault="0063189E" w:rsidP="00B41F9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B41F95" w:rsidRPr="0063189E" w14:paraId="7398EC37" w14:textId="77777777" w:rsidTr="00B41F95">
        <w:tc>
          <w:tcPr>
            <w:tcW w:w="1083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1F7A858" w14:textId="77777777" w:rsidR="0063189E" w:rsidRPr="0063189E" w:rsidRDefault="0063189E" w:rsidP="00B41F9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42</w:t>
            </w:r>
          </w:p>
        </w:tc>
        <w:tc>
          <w:tcPr>
            <w:tcW w:w="1814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5020BBD" w14:textId="77777777" w:rsidR="0063189E" w:rsidRPr="0063189E" w:rsidRDefault="0063189E" w:rsidP="00B41F9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Lenze (2005)</w:t>
            </w:r>
          </w:p>
        </w:tc>
        <w:tc>
          <w:tcPr>
            <w:tcW w:w="8277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A892E59" w14:textId="77777777" w:rsidR="0063189E" w:rsidRPr="0063189E" w:rsidRDefault="0063189E" w:rsidP="00B41F9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 xml:space="preserve">12/34 patients took 2mg of lorazepam for the period of the study, because they were already on this medication </w:t>
            </w:r>
          </w:p>
        </w:tc>
        <w:tc>
          <w:tcPr>
            <w:tcW w:w="3005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BC3DA43" w14:textId="77777777" w:rsidR="0063189E" w:rsidRPr="0063189E" w:rsidRDefault="0063189E" w:rsidP="00B41F9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10.1176/appi.ajp.162.1.146</w:t>
            </w:r>
          </w:p>
        </w:tc>
      </w:tr>
      <w:tr w:rsidR="00B41F95" w:rsidRPr="0063189E" w14:paraId="36898A64" w14:textId="77777777" w:rsidTr="00B41F95">
        <w:tc>
          <w:tcPr>
            <w:tcW w:w="1083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CAAFCCE" w14:textId="77777777" w:rsidR="0063189E" w:rsidRPr="0063189E" w:rsidRDefault="0063189E" w:rsidP="00B41F9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43</w:t>
            </w:r>
          </w:p>
        </w:tc>
        <w:tc>
          <w:tcPr>
            <w:tcW w:w="1814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6B14A5E" w14:textId="77777777" w:rsidR="0063189E" w:rsidRPr="0063189E" w:rsidRDefault="0063189E" w:rsidP="00B41F9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Blank (2006)</w:t>
            </w:r>
          </w:p>
        </w:tc>
        <w:tc>
          <w:tcPr>
            <w:tcW w:w="8277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A7EE8B0" w14:textId="77777777" w:rsidR="0063189E" w:rsidRPr="0063189E" w:rsidRDefault="0063189E" w:rsidP="00B41F9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excluded</w:t>
            </w:r>
          </w:p>
        </w:tc>
        <w:tc>
          <w:tcPr>
            <w:tcW w:w="3005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1B1A166" w14:textId="77777777" w:rsidR="0063189E" w:rsidRPr="0063189E" w:rsidRDefault="0063189E" w:rsidP="00B41F9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10.4088/</w:t>
            </w:r>
            <w:proofErr w:type="gramStart"/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jcp.v</w:t>
            </w:r>
            <w:proofErr w:type="gramEnd"/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67n0319</w:t>
            </w:r>
          </w:p>
        </w:tc>
      </w:tr>
      <w:tr w:rsidR="00B41F95" w:rsidRPr="0063189E" w14:paraId="143225DD" w14:textId="77777777" w:rsidTr="00B41F95">
        <w:tc>
          <w:tcPr>
            <w:tcW w:w="1083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58EEAFB" w14:textId="77777777" w:rsidR="0063189E" w:rsidRPr="0063189E" w:rsidRDefault="0063189E" w:rsidP="00B41F9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45</w:t>
            </w:r>
          </w:p>
        </w:tc>
        <w:tc>
          <w:tcPr>
            <w:tcW w:w="1814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6D9720D" w14:textId="77777777" w:rsidR="0063189E" w:rsidRPr="0063189E" w:rsidRDefault="0063189E" w:rsidP="00B41F9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Lemoine (1991)</w:t>
            </w:r>
          </w:p>
        </w:tc>
        <w:tc>
          <w:tcPr>
            <w:tcW w:w="8277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EF958E1" w14:textId="77777777" w:rsidR="0063189E" w:rsidRPr="0063189E" w:rsidRDefault="0063189E" w:rsidP="00B41F9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005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ED388C0" w14:textId="77777777" w:rsidR="0063189E" w:rsidRPr="0063189E" w:rsidRDefault="0063189E" w:rsidP="00B41F9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10.1055/s-2007-1014464</w:t>
            </w:r>
          </w:p>
        </w:tc>
      </w:tr>
      <w:tr w:rsidR="00B41F95" w:rsidRPr="0063189E" w14:paraId="14E44D5F" w14:textId="77777777" w:rsidTr="00B41F95">
        <w:tc>
          <w:tcPr>
            <w:tcW w:w="1083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2E3495A" w14:textId="77777777" w:rsidR="0063189E" w:rsidRPr="0063189E" w:rsidRDefault="0063189E" w:rsidP="00B41F9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47</w:t>
            </w:r>
          </w:p>
        </w:tc>
        <w:tc>
          <w:tcPr>
            <w:tcW w:w="1814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481F922" w14:textId="77777777" w:rsidR="0063189E" w:rsidRPr="0063189E" w:rsidRDefault="0063189E" w:rsidP="00B41F9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Davidson (2008)</w:t>
            </w:r>
          </w:p>
        </w:tc>
        <w:tc>
          <w:tcPr>
            <w:tcW w:w="8277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93F555B" w14:textId="77777777" w:rsidR="0063189E" w:rsidRPr="0063189E" w:rsidRDefault="0063189E" w:rsidP="00B41F9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Study with open-label Phase I with Duloxetine; baseline; randomized double-blind Phase II with Duloxetine and placebo</w:t>
            </w:r>
          </w:p>
        </w:tc>
        <w:tc>
          <w:tcPr>
            <w:tcW w:w="3005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DBA7341" w14:textId="77777777" w:rsidR="0063189E" w:rsidRPr="0063189E" w:rsidRDefault="0063189E" w:rsidP="00B41F9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10.1016/j.euroneuro.2008.05.002</w:t>
            </w:r>
          </w:p>
        </w:tc>
      </w:tr>
      <w:tr w:rsidR="00B41F95" w:rsidRPr="0063189E" w14:paraId="15E8FFBB" w14:textId="77777777" w:rsidTr="00B41F95">
        <w:tc>
          <w:tcPr>
            <w:tcW w:w="1083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578F74D" w14:textId="77777777" w:rsidR="0063189E" w:rsidRPr="0063189E" w:rsidRDefault="0063189E" w:rsidP="00B41F9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48</w:t>
            </w:r>
          </w:p>
        </w:tc>
        <w:tc>
          <w:tcPr>
            <w:tcW w:w="1814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CB40AE1" w14:textId="77777777" w:rsidR="0063189E" w:rsidRPr="0063189E" w:rsidRDefault="0063189E" w:rsidP="00B41F9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Simon (2010)</w:t>
            </w:r>
          </w:p>
        </w:tc>
        <w:tc>
          <w:tcPr>
            <w:tcW w:w="8277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21245A4" w14:textId="77777777" w:rsidR="0063189E" w:rsidRPr="0063189E" w:rsidRDefault="0063189E" w:rsidP="00B41F9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 xml:space="preserve">Study with open-label Phase I treated with Duloxetine; baseline; randomized double-blind Phase II </w:t>
            </w:r>
            <w:proofErr w:type="spellStart"/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trated</w:t>
            </w:r>
            <w:proofErr w:type="spellEnd"/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 xml:space="preserve"> with Duloxetine and placebo</w:t>
            </w:r>
          </w:p>
        </w:tc>
        <w:tc>
          <w:tcPr>
            <w:tcW w:w="3005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2064746" w14:textId="77777777" w:rsidR="0063189E" w:rsidRPr="0063189E" w:rsidRDefault="0063189E" w:rsidP="00B41F9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B41F95" w:rsidRPr="0063189E" w14:paraId="3DFD30CC" w14:textId="77777777" w:rsidTr="00B41F95">
        <w:tc>
          <w:tcPr>
            <w:tcW w:w="1083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6A7755D" w14:textId="77777777" w:rsidR="0063189E" w:rsidRPr="0063189E" w:rsidRDefault="0063189E" w:rsidP="00B41F9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52</w:t>
            </w:r>
          </w:p>
        </w:tc>
        <w:tc>
          <w:tcPr>
            <w:tcW w:w="1814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14E2EC1" w14:textId="77777777" w:rsidR="0063189E" w:rsidRPr="0063189E" w:rsidRDefault="0063189E" w:rsidP="00B41F9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Endicott (2007)</w:t>
            </w:r>
          </w:p>
        </w:tc>
        <w:tc>
          <w:tcPr>
            <w:tcW w:w="8277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F645DE8" w14:textId="77777777" w:rsidR="0063189E" w:rsidRPr="0063189E" w:rsidRDefault="0063189E" w:rsidP="00B41F9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Study composed of three different studies</w:t>
            </w:r>
          </w:p>
        </w:tc>
        <w:tc>
          <w:tcPr>
            <w:tcW w:w="3005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873652D" w14:textId="77777777" w:rsidR="0063189E" w:rsidRPr="0063189E" w:rsidRDefault="0063189E" w:rsidP="00B41F9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10.4088/</w:t>
            </w:r>
            <w:proofErr w:type="gramStart"/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jcp.v</w:t>
            </w:r>
            <w:proofErr w:type="gramEnd"/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68n0405</w:t>
            </w:r>
          </w:p>
        </w:tc>
      </w:tr>
      <w:tr w:rsidR="00B41F95" w:rsidRPr="0063189E" w14:paraId="1FE178B7" w14:textId="77777777" w:rsidTr="00B41F95">
        <w:tc>
          <w:tcPr>
            <w:tcW w:w="1083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545E22B" w14:textId="77777777" w:rsidR="0063189E" w:rsidRPr="0063189E" w:rsidRDefault="0063189E" w:rsidP="00B41F9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57</w:t>
            </w:r>
          </w:p>
        </w:tc>
        <w:tc>
          <w:tcPr>
            <w:tcW w:w="1814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5026037" w14:textId="77777777" w:rsidR="0063189E" w:rsidRPr="0063189E" w:rsidRDefault="0063189E" w:rsidP="00B41F9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/>
                <w:sz w:val="20"/>
                <w:szCs w:val="20"/>
              </w:rPr>
            </w:pPr>
            <w:proofErr w:type="spellStart"/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Londborg</w:t>
            </w:r>
            <w:proofErr w:type="spellEnd"/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 xml:space="preserve"> (2000)</w:t>
            </w:r>
          </w:p>
        </w:tc>
        <w:tc>
          <w:tcPr>
            <w:tcW w:w="8277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731FA97" w14:textId="77777777" w:rsidR="0063189E" w:rsidRPr="0063189E" w:rsidRDefault="0063189E" w:rsidP="00B41F9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005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367602D" w14:textId="77777777" w:rsidR="0063189E" w:rsidRPr="0063189E" w:rsidRDefault="0063189E" w:rsidP="00B41F9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10.1016/s0165-0327(99)00195-0</w:t>
            </w:r>
          </w:p>
        </w:tc>
      </w:tr>
      <w:tr w:rsidR="00B41F95" w:rsidRPr="0063189E" w14:paraId="50CA2DA9" w14:textId="77777777" w:rsidTr="00B41F95">
        <w:tc>
          <w:tcPr>
            <w:tcW w:w="1083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7E0BA35" w14:textId="77777777" w:rsidR="0063189E" w:rsidRPr="0063189E" w:rsidRDefault="0063189E" w:rsidP="00B41F9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58</w:t>
            </w:r>
          </w:p>
        </w:tc>
        <w:tc>
          <w:tcPr>
            <w:tcW w:w="1814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3543FCB" w14:textId="77777777" w:rsidR="0063189E" w:rsidRPr="0063189E" w:rsidRDefault="0063189E" w:rsidP="00B41F9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Tiller (1997)</w:t>
            </w:r>
          </w:p>
        </w:tc>
        <w:tc>
          <w:tcPr>
            <w:tcW w:w="8277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22045F6" w14:textId="77777777" w:rsidR="0063189E" w:rsidRPr="0063189E" w:rsidRDefault="0063189E" w:rsidP="00B41F9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not included -- 2 incomplete studies in 1 publication, not usable</w:t>
            </w:r>
          </w:p>
        </w:tc>
        <w:tc>
          <w:tcPr>
            <w:tcW w:w="3005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B28A18B" w14:textId="77777777" w:rsidR="0063189E" w:rsidRPr="0063189E" w:rsidRDefault="0063189E" w:rsidP="00B41F9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B41F95" w:rsidRPr="0063189E" w14:paraId="105805E6" w14:textId="77777777" w:rsidTr="00B41F95">
        <w:tc>
          <w:tcPr>
            <w:tcW w:w="1083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74686E8" w14:textId="77777777" w:rsidR="0063189E" w:rsidRPr="0063189E" w:rsidRDefault="0063189E" w:rsidP="00B41F9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62</w:t>
            </w:r>
          </w:p>
        </w:tc>
        <w:tc>
          <w:tcPr>
            <w:tcW w:w="1814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7B25C4D" w14:textId="77777777" w:rsidR="0063189E" w:rsidRPr="0063189E" w:rsidRDefault="0063189E" w:rsidP="00B41F9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Kasper (2014)</w:t>
            </w:r>
          </w:p>
        </w:tc>
        <w:tc>
          <w:tcPr>
            <w:tcW w:w="8277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08BF713" w14:textId="77777777" w:rsidR="0063189E" w:rsidRPr="0063189E" w:rsidRDefault="0063189E" w:rsidP="00B41F9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005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4926C77" w14:textId="77777777" w:rsidR="0063189E" w:rsidRPr="0063189E" w:rsidRDefault="0063189E" w:rsidP="00B41F9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10.1017/S1461145713001557</w:t>
            </w:r>
          </w:p>
        </w:tc>
      </w:tr>
      <w:tr w:rsidR="00B41F95" w:rsidRPr="0063189E" w14:paraId="269F5D2D" w14:textId="77777777" w:rsidTr="00B41F95">
        <w:tc>
          <w:tcPr>
            <w:tcW w:w="1083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BE6F4EA" w14:textId="77777777" w:rsidR="0063189E" w:rsidRPr="0063189E" w:rsidRDefault="0063189E" w:rsidP="00B41F9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63</w:t>
            </w:r>
          </w:p>
        </w:tc>
        <w:tc>
          <w:tcPr>
            <w:tcW w:w="1814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64E7CDE" w14:textId="77777777" w:rsidR="0063189E" w:rsidRPr="0063189E" w:rsidRDefault="0063189E" w:rsidP="00B41F9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DelleChiaie (1995)</w:t>
            </w:r>
          </w:p>
        </w:tc>
        <w:tc>
          <w:tcPr>
            <w:tcW w:w="8277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C190B8C" w14:textId="77777777" w:rsidR="0063189E" w:rsidRPr="0063189E" w:rsidRDefault="0063189E" w:rsidP="00B41F9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005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7DCA47F" w14:textId="77777777" w:rsidR="0063189E" w:rsidRPr="0063189E" w:rsidRDefault="0063189E" w:rsidP="00B41F9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10.1097/00004714-199502000-00003</w:t>
            </w:r>
          </w:p>
        </w:tc>
      </w:tr>
      <w:tr w:rsidR="00B41F95" w:rsidRPr="0063189E" w14:paraId="4753436B" w14:textId="77777777" w:rsidTr="00B41F95">
        <w:tc>
          <w:tcPr>
            <w:tcW w:w="1083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AC6544C" w14:textId="77777777" w:rsidR="0063189E" w:rsidRPr="0063189E" w:rsidRDefault="0063189E" w:rsidP="00B41F9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64</w:t>
            </w:r>
          </w:p>
        </w:tc>
        <w:tc>
          <w:tcPr>
            <w:tcW w:w="1814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59CD65B" w14:textId="77777777" w:rsidR="0063189E" w:rsidRPr="0063189E" w:rsidRDefault="0063189E" w:rsidP="00B41F9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/>
                <w:sz w:val="20"/>
                <w:szCs w:val="20"/>
              </w:rPr>
            </w:pPr>
            <w:proofErr w:type="spellStart"/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Spénard</w:t>
            </w:r>
            <w:proofErr w:type="spellEnd"/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 xml:space="preserve"> (1988)</w:t>
            </w:r>
          </w:p>
        </w:tc>
        <w:tc>
          <w:tcPr>
            <w:tcW w:w="8277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CD8265E" w14:textId="77777777" w:rsidR="0063189E" w:rsidRPr="0063189E" w:rsidRDefault="0063189E" w:rsidP="00B41F9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not included because of unclear data, only 12 participants</w:t>
            </w:r>
          </w:p>
        </w:tc>
        <w:tc>
          <w:tcPr>
            <w:tcW w:w="3005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B44BEA9" w14:textId="77777777" w:rsidR="0063189E" w:rsidRPr="0063189E" w:rsidRDefault="0063189E" w:rsidP="00B41F9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10.1002/bod.2510090504</w:t>
            </w:r>
          </w:p>
        </w:tc>
      </w:tr>
      <w:tr w:rsidR="00B41F95" w:rsidRPr="0063189E" w14:paraId="2AB3BEB7" w14:textId="77777777" w:rsidTr="00B41F95">
        <w:tc>
          <w:tcPr>
            <w:tcW w:w="1083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04E3A9C" w14:textId="77777777" w:rsidR="0063189E" w:rsidRPr="0063189E" w:rsidRDefault="0063189E" w:rsidP="00B41F9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69</w:t>
            </w:r>
          </w:p>
        </w:tc>
        <w:tc>
          <w:tcPr>
            <w:tcW w:w="1814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42B4B3D" w14:textId="77777777" w:rsidR="0063189E" w:rsidRPr="0063189E" w:rsidRDefault="0063189E" w:rsidP="00B41F9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Parris (2018)</w:t>
            </w:r>
          </w:p>
        </w:tc>
        <w:tc>
          <w:tcPr>
            <w:tcW w:w="8277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BF23175" w14:textId="77777777" w:rsidR="0063189E" w:rsidRPr="0063189E" w:rsidRDefault="0063189E" w:rsidP="00B41F9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no end point data available for any of the measures we were looking for</w:t>
            </w:r>
          </w:p>
        </w:tc>
        <w:tc>
          <w:tcPr>
            <w:tcW w:w="3005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5604E97" w14:textId="77777777" w:rsidR="0063189E" w:rsidRPr="0063189E" w:rsidRDefault="0063189E" w:rsidP="00B41F9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10.1097/YIC.0000000000000225</w:t>
            </w:r>
          </w:p>
        </w:tc>
      </w:tr>
      <w:tr w:rsidR="00B41F95" w:rsidRPr="0063189E" w14:paraId="1E342840" w14:textId="77777777" w:rsidTr="00B41F95">
        <w:tc>
          <w:tcPr>
            <w:tcW w:w="1083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CA82D60" w14:textId="77777777" w:rsidR="0063189E" w:rsidRPr="0063189E" w:rsidRDefault="0063189E" w:rsidP="00B41F9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lastRenderedPageBreak/>
              <w:t>70</w:t>
            </w:r>
          </w:p>
        </w:tc>
        <w:tc>
          <w:tcPr>
            <w:tcW w:w="1814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AE18CDF" w14:textId="77777777" w:rsidR="0063189E" w:rsidRPr="0063189E" w:rsidRDefault="0063189E" w:rsidP="00B41F9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Liebowitz (2005)</w:t>
            </w:r>
          </w:p>
        </w:tc>
        <w:tc>
          <w:tcPr>
            <w:tcW w:w="8277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9E62E69" w14:textId="77777777" w:rsidR="0063189E" w:rsidRPr="0063189E" w:rsidRDefault="0063189E" w:rsidP="00B41F9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005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E8F6576" w14:textId="77777777" w:rsidR="0063189E" w:rsidRPr="0063189E" w:rsidRDefault="0063189E" w:rsidP="00B41F9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10.1001/archpsyc.62.2.190</w:t>
            </w:r>
          </w:p>
        </w:tc>
      </w:tr>
      <w:tr w:rsidR="00B41F95" w:rsidRPr="0063189E" w14:paraId="7709685E" w14:textId="77777777" w:rsidTr="00B41F95">
        <w:tc>
          <w:tcPr>
            <w:tcW w:w="1083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1F8E48F" w14:textId="77777777" w:rsidR="0063189E" w:rsidRPr="0063189E" w:rsidRDefault="0063189E" w:rsidP="00B41F9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77</w:t>
            </w:r>
          </w:p>
        </w:tc>
        <w:tc>
          <w:tcPr>
            <w:tcW w:w="1814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4651C76" w14:textId="77777777" w:rsidR="0063189E" w:rsidRPr="0063189E" w:rsidRDefault="0063189E" w:rsidP="00B41F9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Stein (1999)</w:t>
            </w:r>
          </w:p>
        </w:tc>
        <w:tc>
          <w:tcPr>
            <w:tcW w:w="8277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601C4E4" w14:textId="77777777" w:rsidR="0063189E" w:rsidRPr="0063189E" w:rsidRDefault="0063189E" w:rsidP="00B41F9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005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CEB397E" w14:textId="77777777" w:rsidR="0063189E" w:rsidRPr="0063189E" w:rsidRDefault="0063189E" w:rsidP="00B41F9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B41F95" w:rsidRPr="0063189E" w14:paraId="4B978263" w14:textId="77777777" w:rsidTr="00B41F95">
        <w:tc>
          <w:tcPr>
            <w:tcW w:w="1083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EF5D6EF" w14:textId="77777777" w:rsidR="0063189E" w:rsidRPr="0063189E" w:rsidRDefault="0063189E" w:rsidP="00B41F9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81</w:t>
            </w:r>
          </w:p>
        </w:tc>
        <w:tc>
          <w:tcPr>
            <w:tcW w:w="1814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843612B" w14:textId="77777777" w:rsidR="0063189E" w:rsidRPr="0063189E" w:rsidRDefault="0063189E" w:rsidP="00B41F9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/>
                <w:sz w:val="20"/>
                <w:szCs w:val="20"/>
              </w:rPr>
            </w:pPr>
            <w:proofErr w:type="spellStart"/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Stocchi</w:t>
            </w:r>
            <w:proofErr w:type="spellEnd"/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 xml:space="preserve"> (2003)</w:t>
            </w:r>
          </w:p>
        </w:tc>
        <w:tc>
          <w:tcPr>
            <w:tcW w:w="8277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BF3A05D" w14:textId="77777777" w:rsidR="0063189E" w:rsidRPr="0063189E" w:rsidRDefault="0063189E" w:rsidP="00B41F9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no CGI data; see Study_info_rob2 sheet for exclusion rationale</w:t>
            </w:r>
          </w:p>
        </w:tc>
        <w:tc>
          <w:tcPr>
            <w:tcW w:w="3005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C5BDF6F" w14:textId="77777777" w:rsidR="0063189E" w:rsidRPr="0063189E" w:rsidRDefault="0063189E" w:rsidP="00B41F9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10.4088/</w:t>
            </w:r>
            <w:proofErr w:type="gramStart"/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jcp.v</w:t>
            </w:r>
            <w:proofErr w:type="gramEnd"/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64n0305</w:t>
            </w:r>
          </w:p>
        </w:tc>
      </w:tr>
      <w:tr w:rsidR="00B41F95" w:rsidRPr="0063189E" w14:paraId="5BB8C3DD" w14:textId="77777777" w:rsidTr="00B41F95">
        <w:tc>
          <w:tcPr>
            <w:tcW w:w="1083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E71DA5F" w14:textId="77777777" w:rsidR="0063189E" w:rsidRPr="0063189E" w:rsidRDefault="0063189E" w:rsidP="00B41F9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82</w:t>
            </w:r>
          </w:p>
        </w:tc>
        <w:tc>
          <w:tcPr>
            <w:tcW w:w="1814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0D33026" w14:textId="77777777" w:rsidR="0063189E" w:rsidRPr="0063189E" w:rsidRDefault="0063189E" w:rsidP="00B41F9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Stein (2002)</w:t>
            </w:r>
          </w:p>
        </w:tc>
        <w:tc>
          <w:tcPr>
            <w:tcW w:w="8277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0EB0025" w14:textId="77777777" w:rsidR="0063189E" w:rsidRPr="0063189E" w:rsidRDefault="0063189E" w:rsidP="00B41F9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 xml:space="preserve">data pooled from 3 different studies. The article itself lacked data in multiple categories and only had data on </w:t>
            </w:r>
            <w:proofErr w:type="spellStart"/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cgi</w:t>
            </w:r>
            <w:proofErr w:type="spellEnd"/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 xml:space="preserve"> scores</w:t>
            </w:r>
          </w:p>
        </w:tc>
        <w:tc>
          <w:tcPr>
            <w:tcW w:w="3005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27132DA" w14:textId="77777777" w:rsidR="0063189E" w:rsidRPr="0063189E" w:rsidRDefault="0063189E" w:rsidP="00B41F9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10.1001/archpsyc.59.12.1111</w:t>
            </w:r>
          </w:p>
        </w:tc>
      </w:tr>
      <w:tr w:rsidR="00B41F95" w:rsidRPr="0063189E" w14:paraId="3E2BFBC9" w14:textId="77777777" w:rsidTr="00B41F95">
        <w:tc>
          <w:tcPr>
            <w:tcW w:w="1083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A3EE574" w14:textId="77777777" w:rsidR="0063189E" w:rsidRPr="0063189E" w:rsidRDefault="0063189E" w:rsidP="00B41F9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85</w:t>
            </w:r>
          </w:p>
        </w:tc>
        <w:tc>
          <w:tcPr>
            <w:tcW w:w="1814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9F569C2" w14:textId="77777777" w:rsidR="0063189E" w:rsidRPr="0063189E" w:rsidRDefault="0063189E" w:rsidP="00B41F9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Stein (2006)</w:t>
            </w:r>
          </w:p>
        </w:tc>
        <w:tc>
          <w:tcPr>
            <w:tcW w:w="8277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6E7106B" w14:textId="77777777" w:rsidR="0063189E" w:rsidRPr="0063189E" w:rsidRDefault="0063189E" w:rsidP="00B41F9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Pooled data. Main drug is escitalopram.</w:t>
            </w:r>
          </w:p>
        </w:tc>
        <w:tc>
          <w:tcPr>
            <w:tcW w:w="3005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96DA3A6" w14:textId="77777777" w:rsidR="0063189E" w:rsidRPr="0063189E" w:rsidRDefault="0063189E" w:rsidP="00B41F9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10.1016/j.euroneuro.2005.05.004</w:t>
            </w:r>
          </w:p>
        </w:tc>
      </w:tr>
      <w:tr w:rsidR="00B41F95" w:rsidRPr="0063189E" w14:paraId="26007CFA" w14:textId="77777777" w:rsidTr="00B41F95">
        <w:tc>
          <w:tcPr>
            <w:tcW w:w="1083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86717C0" w14:textId="77777777" w:rsidR="0063189E" w:rsidRPr="0063189E" w:rsidRDefault="0063189E" w:rsidP="00B41F9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90</w:t>
            </w:r>
          </w:p>
        </w:tc>
        <w:tc>
          <w:tcPr>
            <w:tcW w:w="1814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606F066" w14:textId="77777777" w:rsidR="0063189E" w:rsidRPr="0063189E" w:rsidRDefault="0063189E" w:rsidP="00B41F9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Feltner (2008)</w:t>
            </w:r>
          </w:p>
        </w:tc>
        <w:tc>
          <w:tcPr>
            <w:tcW w:w="8277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341561E" w14:textId="77777777" w:rsidR="0063189E" w:rsidRPr="0063189E" w:rsidRDefault="0063189E" w:rsidP="00B41F9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 xml:space="preserve">Has an open label phase which heavily skews results </w:t>
            </w:r>
          </w:p>
        </w:tc>
        <w:tc>
          <w:tcPr>
            <w:tcW w:w="3005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C91874D" w14:textId="77777777" w:rsidR="0063189E" w:rsidRPr="0063189E" w:rsidRDefault="0063189E" w:rsidP="00B41F9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10.1097/YIC.0b013e3282f0f0d7</w:t>
            </w:r>
          </w:p>
        </w:tc>
      </w:tr>
      <w:tr w:rsidR="00B41F95" w:rsidRPr="0063189E" w14:paraId="4E8F84D1" w14:textId="77777777" w:rsidTr="00B41F95">
        <w:tc>
          <w:tcPr>
            <w:tcW w:w="1083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BC73ACA" w14:textId="77777777" w:rsidR="0063189E" w:rsidRPr="0063189E" w:rsidRDefault="0063189E" w:rsidP="00B41F9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94</w:t>
            </w:r>
          </w:p>
        </w:tc>
        <w:tc>
          <w:tcPr>
            <w:tcW w:w="1814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5274B86" w14:textId="77777777" w:rsidR="0063189E" w:rsidRPr="0063189E" w:rsidRDefault="0063189E" w:rsidP="00B41F9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Griest (2011)</w:t>
            </w:r>
          </w:p>
        </w:tc>
        <w:tc>
          <w:tcPr>
            <w:tcW w:w="8277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F891C22" w14:textId="77777777" w:rsidR="0063189E" w:rsidRPr="0063189E" w:rsidRDefault="0063189E" w:rsidP="00B41F9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 xml:space="preserve">Has an open label phase which heavily skews results </w:t>
            </w:r>
          </w:p>
        </w:tc>
        <w:tc>
          <w:tcPr>
            <w:tcW w:w="3005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A0936FD" w14:textId="77777777" w:rsidR="0063189E" w:rsidRPr="0063189E" w:rsidRDefault="0063189E" w:rsidP="00B41F9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10.1097/YIC.0b013e3283491fd5</w:t>
            </w:r>
          </w:p>
        </w:tc>
      </w:tr>
      <w:tr w:rsidR="00B41F95" w:rsidRPr="0063189E" w14:paraId="52826F1E" w14:textId="77777777" w:rsidTr="00B41F95">
        <w:tc>
          <w:tcPr>
            <w:tcW w:w="1083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2E717F8" w14:textId="77777777" w:rsidR="0063189E" w:rsidRPr="0063189E" w:rsidRDefault="0063189E" w:rsidP="00B41F9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97</w:t>
            </w:r>
          </w:p>
        </w:tc>
        <w:tc>
          <w:tcPr>
            <w:tcW w:w="1814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68F8154" w14:textId="77777777" w:rsidR="0063189E" w:rsidRPr="0063189E" w:rsidRDefault="0063189E" w:rsidP="00B41F9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Katzmann (2011)</w:t>
            </w:r>
          </w:p>
        </w:tc>
        <w:tc>
          <w:tcPr>
            <w:tcW w:w="8277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A612D48" w14:textId="77777777" w:rsidR="0063189E" w:rsidRPr="0063189E" w:rsidRDefault="0063189E" w:rsidP="00B41F9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 xml:space="preserve">Has an open label phase in which the HAMA scores </w:t>
            </w:r>
            <w:proofErr w:type="gramStart"/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drops</w:t>
            </w:r>
            <w:proofErr w:type="gramEnd"/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 xml:space="preserve"> heavily </w:t>
            </w:r>
          </w:p>
        </w:tc>
        <w:tc>
          <w:tcPr>
            <w:tcW w:w="3005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D132515" w14:textId="77777777" w:rsidR="0063189E" w:rsidRPr="0063189E" w:rsidRDefault="0063189E" w:rsidP="00B41F9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10.1097/YIC.0b013e32833e34d9</w:t>
            </w:r>
          </w:p>
        </w:tc>
      </w:tr>
      <w:tr w:rsidR="00B41F95" w:rsidRPr="0063189E" w14:paraId="4B5EC99E" w14:textId="77777777" w:rsidTr="00B41F95">
        <w:tc>
          <w:tcPr>
            <w:tcW w:w="1083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0EDBF97" w14:textId="77777777" w:rsidR="0063189E" w:rsidRPr="0063189E" w:rsidRDefault="0063189E" w:rsidP="00B41F9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98</w:t>
            </w:r>
          </w:p>
        </w:tc>
        <w:tc>
          <w:tcPr>
            <w:tcW w:w="1814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BDC010F" w14:textId="22EC7497" w:rsidR="0063189E" w:rsidRPr="0063189E" w:rsidRDefault="0063189E" w:rsidP="00B41F9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Sheehan</w:t>
            </w:r>
            <w:r w:rsidR="00B41F95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 xml:space="preserve"> </w:t>
            </w: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(2013)</w:t>
            </w:r>
          </w:p>
        </w:tc>
        <w:tc>
          <w:tcPr>
            <w:tcW w:w="8277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2218A5E" w14:textId="77777777" w:rsidR="0063189E" w:rsidRPr="0063189E" w:rsidRDefault="0063189E" w:rsidP="00B41F9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005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BC623F9" w14:textId="77777777" w:rsidR="0063189E" w:rsidRPr="0063189E" w:rsidRDefault="0063189E" w:rsidP="00B41F9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10.1016/j.jad.2013.07.037</w:t>
            </w:r>
          </w:p>
        </w:tc>
      </w:tr>
      <w:tr w:rsidR="00B41F95" w:rsidRPr="0063189E" w14:paraId="6113C1ED" w14:textId="77777777" w:rsidTr="00B41F95">
        <w:tc>
          <w:tcPr>
            <w:tcW w:w="1083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E699B27" w14:textId="77777777" w:rsidR="0063189E" w:rsidRPr="0063189E" w:rsidRDefault="0063189E" w:rsidP="00B41F9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814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471D81A" w14:textId="77777777" w:rsidR="0063189E" w:rsidRPr="0063189E" w:rsidRDefault="0063189E" w:rsidP="00B41F9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Khan (2014)</w:t>
            </w:r>
          </w:p>
        </w:tc>
        <w:tc>
          <w:tcPr>
            <w:tcW w:w="8277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E7C0203" w14:textId="77777777" w:rsidR="0063189E" w:rsidRPr="0063189E" w:rsidRDefault="0063189E" w:rsidP="00B41F9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005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665F925" w14:textId="77777777" w:rsidR="0063189E" w:rsidRPr="0063189E" w:rsidRDefault="0063189E" w:rsidP="00B41F9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B41F95" w:rsidRPr="0063189E" w14:paraId="0C29D8F1" w14:textId="77777777" w:rsidTr="00B41F95">
        <w:tc>
          <w:tcPr>
            <w:tcW w:w="1083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E0397DC" w14:textId="77777777" w:rsidR="0063189E" w:rsidRPr="0063189E" w:rsidRDefault="0063189E" w:rsidP="00B41F9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101</w:t>
            </w:r>
          </w:p>
        </w:tc>
        <w:tc>
          <w:tcPr>
            <w:tcW w:w="1814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AE5A8F0" w14:textId="77777777" w:rsidR="0063189E" w:rsidRPr="0063189E" w:rsidRDefault="0063189E" w:rsidP="00B41F9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Khan (2013)</w:t>
            </w:r>
          </w:p>
        </w:tc>
        <w:tc>
          <w:tcPr>
            <w:tcW w:w="8277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78EED1B" w14:textId="77777777" w:rsidR="0063189E" w:rsidRPr="0063189E" w:rsidRDefault="0063189E" w:rsidP="00B41F9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005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12B10A2" w14:textId="77777777" w:rsidR="0063189E" w:rsidRPr="0063189E" w:rsidRDefault="0063189E" w:rsidP="00B41F9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B41F95" w:rsidRPr="0063189E" w14:paraId="4F9EEBAD" w14:textId="77777777" w:rsidTr="00B41F95">
        <w:tc>
          <w:tcPr>
            <w:tcW w:w="1083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C7450F8" w14:textId="77777777" w:rsidR="0063189E" w:rsidRPr="0063189E" w:rsidRDefault="0063189E" w:rsidP="00B41F9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104</w:t>
            </w:r>
          </w:p>
        </w:tc>
        <w:tc>
          <w:tcPr>
            <w:tcW w:w="1814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5531581" w14:textId="43834F12" w:rsidR="0063189E" w:rsidRPr="0063189E" w:rsidRDefault="0063189E" w:rsidP="00B41F9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Montgomery</w:t>
            </w:r>
            <w:r w:rsidR="00B41F95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 xml:space="preserve"> </w:t>
            </w: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(2014)</w:t>
            </w:r>
          </w:p>
        </w:tc>
        <w:tc>
          <w:tcPr>
            <w:tcW w:w="8277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F6CE6C7" w14:textId="77777777" w:rsidR="0063189E" w:rsidRPr="0063189E" w:rsidRDefault="0063189E" w:rsidP="00B41F9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exclude: pooled, post-hoc analysis of 3 studies</w:t>
            </w:r>
          </w:p>
        </w:tc>
        <w:tc>
          <w:tcPr>
            <w:tcW w:w="3005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FDE563B" w14:textId="77777777" w:rsidR="0063189E" w:rsidRPr="0063189E" w:rsidRDefault="0063189E" w:rsidP="00B41F9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10.1097/YIC.0000000000000026</w:t>
            </w:r>
          </w:p>
        </w:tc>
      </w:tr>
      <w:tr w:rsidR="00B41F95" w:rsidRPr="0063189E" w14:paraId="1F9E5561" w14:textId="77777777" w:rsidTr="00B41F95">
        <w:tc>
          <w:tcPr>
            <w:tcW w:w="1083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EC42850" w14:textId="77777777" w:rsidR="0063189E" w:rsidRPr="0063189E" w:rsidRDefault="0063189E" w:rsidP="00B41F9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105</w:t>
            </w:r>
          </w:p>
        </w:tc>
        <w:tc>
          <w:tcPr>
            <w:tcW w:w="1814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64B3E15" w14:textId="77777777" w:rsidR="0063189E" w:rsidRPr="0063189E" w:rsidRDefault="0063189E" w:rsidP="00B41F9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Stein (2011)</w:t>
            </w:r>
          </w:p>
        </w:tc>
        <w:tc>
          <w:tcPr>
            <w:tcW w:w="8277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F998E3B" w14:textId="77777777" w:rsidR="0063189E" w:rsidRPr="0063189E" w:rsidRDefault="0063189E" w:rsidP="00B41F9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exclude: pooled, post-hoc analysis of 3 studies</w:t>
            </w:r>
          </w:p>
        </w:tc>
        <w:tc>
          <w:tcPr>
            <w:tcW w:w="3005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0F26F22" w14:textId="77777777" w:rsidR="0063189E" w:rsidRPr="0063189E" w:rsidRDefault="0063189E" w:rsidP="00B41F9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10.1002/hup.1256</w:t>
            </w:r>
          </w:p>
        </w:tc>
      </w:tr>
      <w:tr w:rsidR="00B41F95" w:rsidRPr="0063189E" w14:paraId="72E94A86" w14:textId="77777777" w:rsidTr="00B41F95">
        <w:tc>
          <w:tcPr>
            <w:tcW w:w="1083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83E1E9E" w14:textId="77777777" w:rsidR="0063189E" w:rsidRPr="0063189E" w:rsidRDefault="0063189E" w:rsidP="00B41F9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107</w:t>
            </w:r>
          </w:p>
        </w:tc>
        <w:tc>
          <w:tcPr>
            <w:tcW w:w="1814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229459A" w14:textId="77777777" w:rsidR="0063189E" w:rsidRPr="0063189E" w:rsidRDefault="0063189E" w:rsidP="00B41F9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Dahl (2005)</w:t>
            </w:r>
          </w:p>
        </w:tc>
        <w:tc>
          <w:tcPr>
            <w:tcW w:w="8277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45FF33F" w14:textId="77777777" w:rsidR="0063189E" w:rsidRPr="0063189E" w:rsidRDefault="0063189E" w:rsidP="00B41F9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exclude -- same patient population as 108, less comprehensive</w:t>
            </w:r>
          </w:p>
        </w:tc>
        <w:tc>
          <w:tcPr>
            <w:tcW w:w="3005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0038A9C" w14:textId="77777777" w:rsidR="0063189E" w:rsidRPr="0063189E" w:rsidRDefault="0063189E" w:rsidP="00B41F9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10.1111/j.1600-0447.</w:t>
            </w:r>
            <w:proofErr w:type="gramStart"/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2005.00529.x</w:t>
            </w:r>
            <w:proofErr w:type="gramEnd"/>
          </w:p>
        </w:tc>
      </w:tr>
      <w:tr w:rsidR="00B41F95" w:rsidRPr="0063189E" w14:paraId="58611F08" w14:textId="77777777" w:rsidTr="00B41F95">
        <w:tc>
          <w:tcPr>
            <w:tcW w:w="1083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ADCFE4C" w14:textId="77777777" w:rsidR="0063189E" w:rsidRPr="0063189E" w:rsidRDefault="0063189E" w:rsidP="00B41F9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109</w:t>
            </w:r>
          </w:p>
        </w:tc>
        <w:tc>
          <w:tcPr>
            <w:tcW w:w="1814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B14A120" w14:textId="77777777" w:rsidR="0063189E" w:rsidRPr="0063189E" w:rsidRDefault="0063189E" w:rsidP="00B41F9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Pollack (2014)</w:t>
            </w:r>
          </w:p>
        </w:tc>
        <w:tc>
          <w:tcPr>
            <w:tcW w:w="8277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175F150" w14:textId="77777777" w:rsidR="0063189E" w:rsidRPr="0063189E" w:rsidRDefault="0063189E" w:rsidP="00B41F9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only LSAS</w:t>
            </w:r>
          </w:p>
        </w:tc>
        <w:tc>
          <w:tcPr>
            <w:tcW w:w="3005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4B755BE" w14:textId="77777777" w:rsidR="0063189E" w:rsidRPr="0063189E" w:rsidRDefault="0063189E" w:rsidP="00B41F9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10.1176/appi.ajp.2013.12101353</w:t>
            </w:r>
          </w:p>
        </w:tc>
      </w:tr>
      <w:tr w:rsidR="00B41F95" w:rsidRPr="0063189E" w14:paraId="4F989C9C" w14:textId="77777777" w:rsidTr="00B41F95">
        <w:tc>
          <w:tcPr>
            <w:tcW w:w="1083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0F05AE9" w14:textId="77777777" w:rsidR="0063189E" w:rsidRPr="0063189E" w:rsidRDefault="0063189E" w:rsidP="00B41F9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111</w:t>
            </w:r>
          </w:p>
        </w:tc>
        <w:tc>
          <w:tcPr>
            <w:tcW w:w="1814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FDC70CA" w14:textId="77777777" w:rsidR="0063189E" w:rsidRPr="0063189E" w:rsidRDefault="0063189E" w:rsidP="00B41F9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Steiner (2005)</w:t>
            </w:r>
          </w:p>
        </w:tc>
        <w:tc>
          <w:tcPr>
            <w:tcW w:w="8277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6DFCE8D" w14:textId="77777777" w:rsidR="0063189E" w:rsidRPr="0063189E" w:rsidRDefault="0063189E" w:rsidP="00B41F9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exclude -- same patient population as 108</w:t>
            </w:r>
          </w:p>
        </w:tc>
        <w:tc>
          <w:tcPr>
            <w:tcW w:w="3005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303B08B" w14:textId="77777777" w:rsidR="0063189E" w:rsidRPr="0063189E" w:rsidRDefault="0063189E" w:rsidP="00B41F9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10.1002/hup.648</w:t>
            </w:r>
          </w:p>
        </w:tc>
      </w:tr>
      <w:tr w:rsidR="00B41F95" w:rsidRPr="0063189E" w14:paraId="1531AFC7" w14:textId="77777777" w:rsidTr="00B41F95">
        <w:tc>
          <w:tcPr>
            <w:tcW w:w="1083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CBCFDE4" w14:textId="77777777" w:rsidR="0063189E" w:rsidRPr="0063189E" w:rsidRDefault="0063189E" w:rsidP="00B41F9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112</w:t>
            </w:r>
          </w:p>
        </w:tc>
        <w:tc>
          <w:tcPr>
            <w:tcW w:w="1814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964D8E9" w14:textId="77777777" w:rsidR="0063189E" w:rsidRPr="0063189E" w:rsidRDefault="0063189E" w:rsidP="00B41F9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Connor (2006)</w:t>
            </w:r>
          </w:p>
        </w:tc>
        <w:tc>
          <w:tcPr>
            <w:tcW w:w="8277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CE24E9D" w14:textId="77777777" w:rsidR="0063189E" w:rsidRPr="0063189E" w:rsidRDefault="0063189E" w:rsidP="00B41F9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exclude: Combination of data from 2 trials</w:t>
            </w:r>
          </w:p>
        </w:tc>
        <w:tc>
          <w:tcPr>
            <w:tcW w:w="3005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0EED36B" w14:textId="77777777" w:rsidR="0063189E" w:rsidRPr="0063189E" w:rsidRDefault="0063189E" w:rsidP="00B41F9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10.1002/da.20086</w:t>
            </w:r>
          </w:p>
        </w:tc>
      </w:tr>
      <w:tr w:rsidR="00B41F95" w:rsidRPr="0063189E" w14:paraId="5E9BB656" w14:textId="77777777" w:rsidTr="00B41F95">
        <w:tc>
          <w:tcPr>
            <w:tcW w:w="1083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E311B2B" w14:textId="77777777" w:rsidR="0063189E" w:rsidRPr="0063189E" w:rsidRDefault="0063189E" w:rsidP="00B41F9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117b</w:t>
            </w:r>
          </w:p>
        </w:tc>
        <w:tc>
          <w:tcPr>
            <w:tcW w:w="1814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CEC0B1A" w14:textId="77777777" w:rsidR="0063189E" w:rsidRPr="0063189E" w:rsidRDefault="0063189E" w:rsidP="00B41F9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Montgomery (2002)</w:t>
            </w:r>
          </w:p>
        </w:tc>
        <w:tc>
          <w:tcPr>
            <w:tcW w:w="8277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672AD0C" w14:textId="77777777" w:rsidR="0063189E" w:rsidRPr="0063189E" w:rsidRDefault="0063189E" w:rsidP="00B41F9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/>
                <w:sz w:val="20"/>
                <w:szCs w:val="20"/>
              </w:rPr>
            </w:pPr>
            <w:proofErr w:type="spellStart"/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ak</w:t>
            </w:r>
            <w:proofErr w:type="spellEnd"/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: no info available</w:t>
            </w:r>
          </w:p>
        </w:tc>
        <w:tc>
          <w:tcPr>
            <w:tcW w:w="3005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865A5F0" w14:textId="77777777" w:rsidR="0063189E" w:rsidRPr="0063189E" w:rsidRDefault="0063189E" w:rsidP="00B41F9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10.1097/00004714-200212000-00005</w:t>
            </w:r>
          </w:p>
        </w:tc>
      </w:tr>
      <w:tr w:rsidR="00B41F95" w:rsidRPr="0063189E" w14:paraId="5F7CF414" w14:textId="77777777" w:rsidTr="00B41F95">
        <w:tc>
          <w:tcPr>
            <w:tcW w:w="1083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6AEEC64" w14:textId="77777777" w:rsidR="0063189E" w:rsidRPr="0063189E" w:rsidRDefault="0063189E" w:rsidP="00B41F9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1814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FAF886D" w14:textId="77777777" w:rsidR="0063189E" w:rsidRPr="0063189E" w:rsidRDefault="0063189E" w:rsidP="00B41F9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Rickels (2010)</w:t>
            </w:r>
          </w:p>
        </w:tc>
        <w:tc>
          <w:tcPr>
            <w:tcW w:w="8277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C119E1C" w14:textId="77777777" w:rsidR="0063189E" w:rsidRPr="0063189E" w:rsidRDefault="0063189E" w:rsidP="00B41F9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Has 2 phases for double blind trail, would need another column to look enter data for second and third phase</w:t>
            </w:r>
          </w:p>
        </w:tc>
        <w:tc>
          <w:tcPr>
            <w:tcW w:w="3005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AEB49D9" w14:textId="77777777" w:rsidR="0063189E" w:rsidRPr="0063189E" w:rsidRDefault="0063189E" w:rsidP="00B41F9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10.1001/archgenpsychiatry.2010.170</w:t>
            </w:r>
          </w:p>
        </w:tc>
      </w:tr>
      <w:tr w:rsidR="00B41F95" w:rsidRPr="0063189E" w14:paraId="62D1F67C" w14:textId="77777777" w:rsidTr="00B41F95">
        <w:tc>
          <w:tcPr>
            <w:tcW w:w="1083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7AC92FC" w14:textId="77777777" w:rsidR="0063189E" w:rsidRPr="0063189E" w:rsidRDefault="0063189E" w:rsidP="00B41F9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124</w:t>
            </w:r>
          </w:p>
        </w:tc>
        <w:tc>
          <w:tcPr>
            <w:tcW w:w="1814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28FA0B8" w14:textId="77777777" w:rsidR="0063189E" w:rsidRPr="0063189E" w:rsidRDefault="0063189E" w:rsidP="00B41F9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Baldwin (2012)</w:t>
            </w:r>
          </w:p>
        </w:tc>
        <w:tc>
          <w:tcPr>
            <w:tcW w:w="8277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B157E26" w14:textId="77777777" w:rsidR="0063189E" w:rsidRPr="0063189E" w:rsidRDefault="0063189E" w:rsidP="00B41F9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data pooled from 4 different studies</w:t>
            </w:r>
          </w:p>
        </w:tc>
        <w:tc>
          <w:tcPr>
            <w:tcW w:w="3005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2954055" w14:textId="77777777" w:rsidR="0063189E" w:rsidRPr="0063189E" w:rsidRDefault="0063189E" w:rsidP="00B41F9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10.1016/j.euroneuro.2011.07.005</w:t>
            </w:r>
          </w:p>
        </w:tc>
      </w:tr>
      <w:tr w:rsidR="00B41F95" w:rsidRPr="0063189E" w14:paraId="0C5E850D" w14:textId="77777777" w:rsidTr="00B41F95">
        <w:tc>
          <w:tcPr>
            <w:tcW w:w="1083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BE9EBC2" w14:textId="77777777" w:rsidR="0063189E" w:rsidRPr="0063189E" w:rsidRDefault="0063189E" w:rsidP="00B41F9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125</w:t>
            </w:r>
          </w:p>
        </w:tc>
        <w:tc>
          <w:tcPr>
            <w:tcW w:w="1814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8063CDB" w14:textId="77777777" w:rsidR="0063189E" w:rsidRPr="0063189E" w:rsidRDefault="0063189E" w:rsidP="00B41F9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Meoni (2004)</w:t>
            </w:r>
          </w:p>
        </w:tc>
        <w:tc>
          <w:tcPr>
            <w:tcW w:w="8277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2596D0F" w14:textId="77777777" w:rsidR="0063189E" w:rsidRPr="0063189E" w:rsidRDefault="0063189E" w:rsidP="00B41F9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5 studies, 2 with long term extensions</w:t>
            </w:r>
          </w:p>
        </w:tc>
        <w:tc>
          <w:tcPr>
            <w:tcW w:w="3005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BB9A793" w14:textId="77777777" w:rsidR="0063189E" w:rsidRPr="0063189E" w:rsidRDefault="0063189E" w:rsidP="00B41F9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10.1002/da.10141</w:t>
            </w:r>
          </w:p>
        </w:tc>
      </w:tr>
      <w:tr w:rsidR="00B41F95" w:rsidRPr="0063189E" w14:paraId="29AC3B63" w14:textId="77777777" w:rsidTr="00B41F95">
        <w:tc>
          <w:tcPr>
            <w:tcW w:w="1083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123049D" w14:textId="77777777" w:rsidR="0063189E" w:rsidRPr="0063189E" w:rsidRDefault="0063189E" w:rsidP="00B41F9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126</w:t>
            </w:r>
          </w:p>
        </w:tc>
        <w:tc>
          <w:tcPr>
            <w:tcW w:w="1814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774BA0C" w14:textId="77777777" w:rsidR="0063189E" w:rsidRPr="0063189E" w:rsidRDefault="0063189E" w:rsidP="00B41F9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Lydiard (1999)</w:t>
            </w:r>
          </w:p>
        </w:tc>
        <w:tc>
          <w:tcPr>
            <w:tcW w:w="8277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4125559" w14:textId="77777777" w:rsidR="0063189E" w:rsidRPr="0063189E" w:rsidRDefault="0063189E" w:rsidP="00B41F9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 xml:space="preserve">not able to </w:t>
            </w:r>
            <w:proofErr w:type="spellStart"/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retreive</w:t>
            </w:r>
            <w:proofErr w:type="spellEnd"/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 xml:space="preserve"> PDF</w:t>
            </w:r>
          </w:p>
        </w:tc>
        <w:tc>
          <w:tcPr>
            <w:tcW w:w="3005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E60FBE4" w14:textId="77777777" w:rsidR="0063189E" w:rsidRPr="0063189E" w:rsidRDefault="0063189E" w:rsidP="00B41F9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10.3810/pgm.11.1999.suppl1.3</w:t>
            </w:r>
          </w:p>
        </w:tc>
      </w:tr>
      <w:tr w:rsidR="00B41F95" w:rsidRPr="0063189E" w14:paraId="121B298D" w14:textId="77777777" w:rsidTr="00B41F95">
        <w:tc>
          <w:tcPr>
            <w:tcW w:w="1083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F6F0B79" w14:textId="77777777" w:rsidR="0063189E" w:rsidRPr="0063189E" w:rsidRDefault="0063189E" w:rsidP="00B41F9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129</w:t>
            </w:r>
          </w:p>
        </w:tc>
        <w:tc>
          <w:tcPr>
            <w:tcW w:w="1814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217F7DF" w14:textId="22686440" w:rsidR="0063189E" w:rsidRPr="0063189E" w:rsidRDefault="0063189E" w:rsidP="00B41F9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Feighner</w:t>
            </w:r>
            <w:r w:rsidR="00B41F95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 xml:space="preserve"> </w:t>
            </w: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(1999)</w:t>
            </w:r>
          </w:p>
        </w:tc>
        <w:tc>
          <w:tcPr>
            <w:tcW w:w="8277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C8D1AD4" w14:textId="77777777" w:rsidR="0063189E" w:rsidRPr="0063189E" w:rsidRDefault="0063189E" w:rsidP="00B41F9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 xml:space="preserve">not able to </w:t>
            </w:r>
            <w:proofErr w:type="spellStart"/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retreive</w:t>
            </w:r>
            <w:proofErr w:type="spellEnd"/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 xml:space="preserve"> PDF</w:t>
            </w:r>
          </w:p>
        </w:tc>
        <w:tc>
          <w:tcPr>
            <w:tcW w:w="3005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C4AF162" w14:textId="77777777" w:rsidR="0063189E" w:rsidRPr="0063189E" w:rsidRDefault="0063189E" w:rsidP="00B41F9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10.3810/pgm.11.1999.suppl1.2</w:t>
            </w:r>
          </w:p>
        </w:tc>
      </w:tr>
      <w:tr w:rsidR="00B41F95" w:rsidRPr="0063189E" w14:paraId="21D70B80" w14:textId="77777777" w:rsidTr="00B41F95">
        <w:tc>
          <w:tcPr>
            <w:tcW w:w="1083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715BDE5" w14:textId="77777777" w:rsidR="0063189E" w:rsidRPr="0063189E" w:rsidRDefault="0063189E" w:rsidP="00B41F9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130</w:t>
            </w:r>
          </w:p>
        </w:tc>
        <w:tc>
          <w:tcPr>
            <w:tcW w:w="1814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822D275" w14:textId="77777777" w:rsidR="0063189E" w:rsidRPr="0063189E" w:rsidRDefault="0063189E" w:rsidP="00B41F9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Hadley (2012)</w:t>
            </w:r>
          </w:p>
        </w:tc>
        <w:tc>
          <w:tcPr>
            <w:tcW w:w="8277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AF0AB4B" w14:textId="77777777" w:rsidR="0063189E" w:rsidRPr="0063189E" w:rsidRDefault="0063189E" w:rsidP="00B41F9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exclude: premedication, taper-off study. In this study other drugs are involved in the two arms</w:t>
            </w:r>
          </w:p>
        </w:tc>
        <w:tc>
          <w:tcPr>
            <w:tcW w:w="3005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DE83F74" w14:textId="77777777" w:rsidR="0063189E" w:rsidRPr="0063189E" w:rsidRDefault="0063189E" w:rsidP="00B41F9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10.1177/0269881111405360</w:t>
            </w:r>
          </w:p>
        </w:tc>
      </w:tr>
      <w:tr w:rsidR="00B41F95" w:rsidRPr="0063189E" w14:paraId="6E0203B3" w14:textId="77777777" w:rsidTr="00B41F95">
        <w:tc>
          <w:tcPr>
            <w:tcW w:w="1083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1E0F67B" w14:textId="77777777" w:rsidR="0063189E" w:rsidRPr="0063189E" w:rsidRDefault="0063189E" w:rsidP="00B41F9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1814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E5CA360" w14:textId="77777777" w:rsidR="0063189E" w:rsidRPr="0063189E" w:rsidRDefault="0063189E" w:rsidP="00B41F9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Freeman (1986)</w:t>
            </w:r>
          </w:p>
        </w:tc>
        <w:tc>
          <w:tcPr>
            <w:tcW w:w="8277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2F479CA" w14:textId="77777777" w:rsidR="0063189E" w:rsidRPr="0063189E" w:rsidRDefault="0063189E" w:rsidP="00B41F9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 xml:space="preserve">exclude: This study </w:t>
            </w:r>
            <w:proofErr w:type="spellStart"/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doesn</w:t>
            </w:r>
            <w:proofErr w:type="spellEnd"/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 xml:space="preserve"> not </w:t>
            </w:r>
            <w:proofErr w:type="gramStart"/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take into account</w:t>
            </w:r>
            <w:proofErr w:type="gramEnd"/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 xml:space="preserve"> any of the interested outcomes</w:t>
            </w:r>
          </w:p>
        </w:tc>
        <w:tc>
          <w:tcPr>
            <w:tcW w:w="3005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7F0DAAC" w14:textId="77777777" w:rsidR="0063189E" w:rsidRPr="0063189E" w:rsidRDefault="0063189E" w:rsidP="00B41F9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B41F95" w:rsidRPr="0063189E" w14:paraId="6EF8490A" w14:textId="77777777" w:rsidTr="00B41F95">
        <w:tc>
          <w:tcPr>
            <w:tcW w:w="1083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E54EDAD" w14:textId="77777777" w:rsidR="0063189E" w:rsidRPr="0063189E" w:rsidRDefault="0063189E" w:rsidP="00B41F9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140</w:t>
            </w:r>
          </w:p>
        </w:tc>
        <w:tc>
          <w:tcPr>
            <w:tcW w:w="1814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B2EE53A" w14:textId="77777777" w:rsidR="0063189E" w:rsidRPr="0063189E" w:rsidRDefault="0063189E" w:rsidP="00B41F9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Schuck (1998)</w:t>
            </w:r>
          </w:p>
        </w:tc>
        <w:tc>
          <w:tcPr>
            <w:tcW w:w="8277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11CEB0A" w14:textId="77777777" w:rsidR="0063189E" w:rsidRPr="0063189E" w:rsidRDefault="0063189E" w:rsidP="00B41F9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 xml:space="preserve">it </w:t>
            </w:r>
            <w:proofErr w:type="spellStart"/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doesn</w:t>
            </w:r>
            <w:proofErr w:type="spellEnd"/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 xml:space="preserve"> not analyse any of the outcomes</w:t>
            </w:r>
          </w:p>
        </w:tc>
        <w:tc>
          <w:tcPr>
            <w:tcW w:w="3005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D71B9F8" w14:textId="77777777" w:rsidR="0063189E" w:rsidRPr="0063189E" w:rsidRDefault="0063189E" w:rsidP="00B41F9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10.1111/j.1472-</w:t>
            </w:r>
            <w:proofErr w:type="gramStart"/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8206.1998.tb</w:t>
            </w:r>
            <w:proofErr w:type="gramEnd"/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00973.x</w:t>
            </w:r>
          </w:p>
        </w:tc>
      </w:tr>
      <w:tr w:rsidR="00B41F95" w:rsidRPr="0063189E" w14:paraId="1598AF5B" w14:textId="77777777" w:rsidTr="00B41F95">
        <w:tc>
          <w:tcPr>
            <w:tcW w:w="1083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616FEB1" w14:textId="77777777" w:rsidR="0063189E" w:rsidRPr="0063189E" w:rsidRDefault="0063189E" w:rsidP="00B41F9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142</w:t>
            </w:r>
          </w:p>
        </w:tc>
        <w:tc>
          <w:tcPr>
            <w:tcW w:w="1814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B35A217" w14:textId="77777777" w:rsidR="0063189E" w:rsidRPr="0063189E" w:rsidRDefault="0063189E" w:rsidP="00B41F9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Fontaine (1984)</w:t>
            </w:r>
          </w:p>
        </w:tc>
        <w:tc>
          <w:tcPr>
            <w:tcW w:w="8277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3984BBC" w14:textId="77777777" w:rsidR="0063189E" w:rsidRPr="0063189E" w:rsidRDefault="0063189E" w:rsidP="00B41F9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 xml:space="preserve">excluded: no usable values </w:t>
            </w:r>
            <w:proofErr w:type="spellStart"/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reportet</w:t>
            </w:r>
            <w:proofErr w:type="spellEnd"/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. + might be the same study population as 139</w:t>
            </w:r>
          </w:p>
        </w:tc>
        <w:tc>
          <w:tcPr>
            <w:tcW w:w="3005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49E3D0C" w14:textId="77777777" w:rsidR="0063189E" w:rsidRPr="0063189E" w:rsidRDefault="0063189E" w:rsidP="00B41F9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B41F95" w:rsidRPr="0063189E" w14:paraId="29E227FC" w14:textId="77777777" w:rsidTr="00B41F95">
        <w:tc>
          <w:tcPr>
            <w:tcW w:w="1083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D8C002A" w14:textId="77777777" w:rsidR="0063189E" w:rsidRPr="0063189E" w:rsidRDefault="0063189E" w:rsidP="00B41F9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lastRenderedPageBreak/>
              <w:t>143</w:t>
            </w:r>
          </w:p>
        </w:tc>
        <w:tc>
          <w:tcPr>
            <w:tcW w:w="1814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EEF1763" w14:textId="77777777" w:rsidR="0063189E" w:rsidRPr="0063189E" w:rsidRDefault="0063189E" w:rsidP="00B41F9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Dorman (1983)</w:t>
            </w:r>
          </w:p>
        </w:tc>
        <w:tc>
          <w:tcPr>
            <w:tcW w:w="8277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560F96B" w14:textId="77777777" w:rsidR="0063189E" w:rsidRPr="0063189E" w:rsidRDefault="0063189E" w:rsidP="00B41F9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excluded: withdrawal study</w:t>
            </w:r>
          </w:p>
        </w:tc>
        <w:tc>
          <w:tcPr>
            <w:tcW w:w="3005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44D7084" w14:textId="77777777" w:rsidR="0063189E" w:rsidRPr="0063189E" w:rsidRDefault="0063189E" w:rsidP="00B41F9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B41F95" w:rsidRPr="0063189E" w14:paraId="2C0CABE3" w14:textId="77777777" w:rsidTr="00B41F95">
        <w:tc>
          <w:tcPr>
            <w:tcW w:w="1083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424B294" w14:textId="77777777" w:rsidR="0063189E" w:rsidRPr="0063189E" w:rsidRDefault="0063189E" w:rsidP="00B41F9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144</w:t>
            </w:r>
          </w:p>
        </w:tc>
        <w:tc>
          <w:tcPr>
            <w:tcW w:w="1814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EE3D545" w14:textId="77777777" w:rsidR="0063189E" w:rsidRPr="0063189E" w:rsidRDefault="0063189E" w:rsidP="00B41F9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Jacobson (1985)</w:t>
            </w:r>
          </w:p>
        </w:tc>
        <w:tc>
          <w:tcPr>
            <w:tcW w:w="8277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5799B6C" w14:textId="77777777" w:rsidR="0063189E" w:rsidRPr="0063189E" w:rsidRDefault="0063189E" w:rsidP="00B41F9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Same publication as Buspirone 32</w:t>
            </w:r>
          </w:p>
        </w:tc>
        <w:tc>
          <w:tcPr>
            <w:tcW w:w="3005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54C52AE" w14:textId="77777777" w:rsidR="0063189E" w:rsidRPr="0063189E" w:rsidRDefault="0063189E" w:rsidP="00B41F9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B41F95" w:rsidRPr="0063189E" w14:paraId="0FE2E6DB" w14:textId="77777777" w:rsidTr="00B41F95">
        <w:tc>
          <w:tcPr>
            <w:tcW w:w="1083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D2AF2A9" w14:textId="77777777" w:rsidR="0063189E" w:rsidRPr="0063189E" w:rsidRDefault="0063189E" w:rsidP="00B41F9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1814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3AC3D5F" w14:textId="77777777" w:rsidR="0063189E" w:rsidRPr="0063189E" w:rsidRDefault="0063189E" w:rsidP="00B41F9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/>
                <w:sz w:val="20"/>
                <w:szCs w:val="20"/>
              </w:rPr>
            </w:pPr>
            <w:proofErr w:type="spellStart"/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Bollu</w:t>
            </w:r>
            <w:proofErr w:type="spellEnd"/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 xml:space="preserve"> (2010)</w:t>
            </w:r>
          </w:p>
        </w:tc>
        <w:tc>
          <w:tcPr>
            <w:tcW w:w="8277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1BB48A5" w14:textId="77777777" w:rsidR="0063189E" w:rsidRPr="0063189E" w:rsidRDefault="0063189E" w:rsidP="00B41F9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excluded: same study population as publication #087</w:t>
            </w:r>
          </w:p>
        </w:tc>
        <w:tc>
          <w:tcPr>
            <w:tcW w:w="3005" w:type="dxa"/>
            <w:shd w:val="clear" w:color="auto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8DEA167" w14:textId="77777777" w:rsidR="0063189E" w:rsidRPr="0063189E" w:rsidRDefault="0063189E" w:rsidP="00B41F9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rial Narrow" w:hAnsi="Arial Narrow"/>
                <w:sz w:val="20"/>
                <w:szCs w:val="20"/>
              </w:rPr>
            </w:pPr>
            <w:r w:rsidRPr="0063189E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10.4321/S0213-61632010000100003</w:t>
            </w:r>
          </w:p>
        </w:tc>
      </w:tr>
    </w:tbl>
    <w:p w14:paraId="455C2DDF" w14:textId="77777777" w:rsidR="00B41F95" w:rsidRDefault="00B41F95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62742912" w14:textId="10A0B32F" w:rsidR="00783F26" w:rsidRDefault="00783F26" w:rsidP="00783F26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lastRenderedPageBreak/>
        <w:t xml:space="preserve">Table S5. </w:t>
      </w:r>
      <w:r w:rsidR="00816337">
        <w:rPr>
          <w:rFonts w:ascii="Arial" w:hAnsi="Arial" w:cs="Arial"/>
          <w:b/>
          <w:bCs/>
        </w:rPr>
        <w:t>Study characteristics</w:t>
      </w:r>
      <w:r w:rsidR="00F85D63">
        <w:rPr>
          <w:rFonts w:ascii="Arial" w:hAnsi="Arial" w:cs="Arial"/>
          <w:b/>
          <w:bCs/>
        </w:rPr>
        <w:t>,</w:t>
      </w:r>
      <w:r w:rsidR="00816337">
        <w:rPr>
          <w:rFonts w:ascii="Arial" w:hAnsi="Arial" w:cs="Arial"/>
          <w:b/>
          <w:bCs/>
        </w:rPr>
        <w:t xml:space="preserve"> i</w:t>
      </w:r>
      <w:r>
        <w:rPr>
          <w:rFonts w:ascii="Arial" w:hAnsi="Arial" w:cs="Arial"/>
          <w:b/>
          <w:bCs/>
        </w:rPr>
        <w:t>nclud</w:t>
      </w:r>
      <w:r w:rsidR="00F85D63">
        <w:rPr>
          <w:rFonts w:ascii="Arial" w:hAnsi="Arial" w:cs="Arial"/>
          <w:b/>
          <w:bCs/>
        </w:rPr>
        <w:t>ing</w:t>
      </w:r>
      <w:r>
        <w:rPr>
          <w:rFonts w:ascii="Arial" w:hAnsi="Arial" w:cs="Arial"/>
          <w:b/>
          <w:bCs/>
        </w:rPr>
        <w:t xml:space="preserve"> direct treatment comparisons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20" w:firstRow="1" w:lastRow="0" w:firstColumn="0" w:lastColumn="0" w:noHBand="0" w:noVBand="1"/>
      </w:tblPr>
      <w:tblGrid>
        <w:gridCol w:w="1560"/>
        <w:gridCol w:w="1360"/>
        <w:gridCol w:w="1265"/>
        <w:gridCol w:w="848"/>
        <w:gridCol w:w="1205"/>
        <w:gridCol w:w="901"/>
        <w:gridCol w:w="1001"/>
        <w:gridCol w:w="929"/>
        <w:gridCol w:w="1289"/>
        <w:gridCol w:w="1548"/>
        <w:gridCol w:w="455"/>
        <w:gridCol w:w="580"/>
        <w:gridCol w:w="1007"/>
      </w:tblGrid>
      <w:tr w:rsidR="00783F26" w:rsidRPr="002408D2" w14:paraId="7A82A910" w14:textId="77777777" w:rsidTr="002408D2">
        <w:trPr>
          <w:tblHeader/>
          <w:jc w:val="center"/>
        </w:trPr>
        <w:tc>
          <w:tcPr>
            <w:tcW w:w="1499" w:type="pct"/>
            <w:gridSpan w:val="3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D5873DA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36" w:type="pct"/>
            <w:gridSpan w:val="2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56143A4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b/>
                <w:bCs/>
                <w:color w:val="000000"/>
                <w:sz w:val="16"/>
                <w:szCs w:val="16"/>
              </w:rPr>
              <w:t>N</w:t>
            </w:r>
          </w:p>
        </w:tc>
        <w:tc>
          <w:tcPr>
            <w:tcW w:w="1904" w:type="dxa"/>
            <w:gridSpan w:val="2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F6CD56D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b/>
                <w:bCs/>
                <w:color w:val="000000"/>
                <w:sz w:val="16"/>
                <w:szCs w:val="16"/>
              </w:rPr>
              <w:t>Study length</w:t>
            </w:r>
          </w:p>
        </w:tc>
        <w:tc>
          <w:tcPr>
            <w:tcW w:w="2083" w:type="pct"/>
            <w:gridSpan w:val="6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D44912F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b/>
                <w:bCs/>
                <w:color w:val="000000"/>
                <w:sz w:val="16"/>
                <w:szCs w:val="16"/>
              </w:rPr>
              <w:t>Direct comparisons available</w:t>
            </w:r>
          </w:p>
        </w:tc>
      </w:tr>
      <w:tr w:rsidR="00783F26" w:rsidRPr="002408D2" w14:paraId="004AA757" w14:textId="77777777" w:rsidTr="002408D2">
        <w:trPr>
          <w:tblHeader/>
          <w:jc w:val="center"/>
        </w:trPr>
        <w:tc>
          <w:tcPr>
            <w:tcW w:w="1499" w:type="pct"/>
            <w:gridSpan w:val="3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</w:tcPr>
          <w:p w14:paraId="019CC7B9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304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</w:tcPr>
          <w:p w14:paraId="76A6AFE3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b/>
                <w:bCs/>
                <w:color w:val="000000"/>
                <w:sz w:val="16"/>
                <w:szCs w:val="16"/>
              </w:rPr>
              <w:t>Studies</w:t>
            </w:r>
          </w:p>
        </w:tc>
        <w:tc>
          <w:tcPr>
            <w:tcW w:w="1204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</w:tcPr>
          <w:p w14:paraId="73B693B2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b/>
                <w:bCs/>
                <w:color w:val="000000"/>
                <w:sz w:val="16"/>
                <w:szCs w:val="16"/>
              </w:rPr>
              <w:t>Patients randomized</w:t>
            </w:r>
          </w:p>
        </w:tc>
        <w:tc>
          <w:tcPr>
            <w:tcW w:w="901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</w:tcPr>
          <w:p w14:paraId="3E4CFF30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b/>
                <w:bCs/>
                <w:color w:val="000000"/>
                <w:sz w:val="16"/>
                <w:szCs w:val="16"/>
              </w:rPr>
              <w:t>Average</w:t>
            </w:r>
          </w:p>
        </w:tc>
        <w:tc>
          <w:tcPr>
            <w:tcW w:w="1003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</w:tcPr>
          <w:p w14:paraId="2AE6A117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b/>
                <w:bCs/>
                <w:color w:val="000000"/>
                <w:sz w:val="16"/>
                <w:szCs w:val="16"/>
              </w:rPr>
              <w:t>Weighted average</w:t>
            </w:r>
          </w:p>
        </w:tc>
        <w:tc>
          <w:tcPr>
            <w:tcW w:w="333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</w:tcPr>
          <w:p w14:paraId="6CBEC239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b/>
                <w:bCs/>
                <w:color w:val="000000"/>
                <w:sz w:val="16"/>
                <w:szCs w:val="16"/>
              </w:rPr>
              <w:t>HAM-A</w:t>
            </w:r>
          </w:p>
        </w:tc>
        <w:tc>
          <w:tcPr>
            <w:tcW w:w="462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</w:tcPr>
          <w:p w14:paraId="6D2E00DC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b/>
                <w:bCs/>
                <w:color w:val="000000"/>
                <w:sz w:val="16"/>
                <w:szCs w:val="16"/>
              </w:rPr>
              <w:t>Discontinuation</w:t>
            </w:r>
          </w:p>
        </w:tc>
        <w:tc>
          <w:tcPr>
            <w:tcW w:w="1548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</w:tcPr>
          <w:p w14:paraId="18E3F761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b/>
                <w:bCs/>
                <w:color w:val="000000"/>
                <w:sz w:val="16"/>
                <w:szCs w:val="16"/>
              </w:rPr>
              <w:t>AE Discontinuation</w:t>
            </w:r>
          </w:p>
        </w:tc>
        <w:tc>
          <w:tcPr>
            <w:tcW w:w="455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</w:tcPr>
          <w:p w14:paraId="7C95F6A9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b/>
                <w:bCs/>
                <w:color w:val="000000"/>
                <w:sz w:val="16"/>
                <w:szCs w:val="16"/>
              </w:rPr>
              <w:t>AE</w:t>
            </w:r>
          </w:p>
        </w:tc>
        <w:tc>
          <w:tcPr>
            <w:tcW w:w="582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</w:tcPr>
          <w:p w14:paraId="2024BAF7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b/>
                <w:bCs/>
                <w:color w:val="000000"/>
                <w:sz w:val="16"/>
                <w:szCs w:val="16"/>
              </w:rPr>
              <w:t>AE - light</w:t>
            </w:r>
          </w:p>
        </w:tc>
        <w:tc>
          <w:tcPr>
            <w:tcW w:w="361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</w:tcPr>
          <w:p w14:paraId="3C255C17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b/>
                <w:bCs/>
                <w:color w:val="000000"/>
                <w:sz w:val="16"/>
                <w:szCs w:val="16"/>
              </w:rPr>
              <w:t>AE - moderate</w:t>
            </w:r>
          </w:p>
        </w:tc>
      </w:tr>
      <w:tr w:rsidR="00783F26" w:rsidRPr="002408D2" w14:paraId="035824AC" w14:textId="77777777" w:rsidTr="002408D2">
        <w:trPr>
          <w:jc w:val="center"/>
        </w:trPr>
        <w:tc>
          <w:tcPr>
            <w:tcW w:w="559" w:type="pct"/>
            <w:vMerge w:val="restar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B0264EF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SSRIs</w:t>
            </w:r>
          </w:p>
        </w:tc>
        <w:tc>
          <w:tcPr>
            <w:tcW w:w="1360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5E704BC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Escitalopram</w:t>
            </w: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  <w:vertAlign w:val="superscript"/>
              </w:rPr>
              <w:t xml:space="preserve"> </w:t>
            </w:r>
          </w:p>
        </w:tc>
        <w:tc>
          <w:tcPr>
            <w:tcW w:w="453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AAD7556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Placebo</w:t>
            </w:r>
          </w:p>
        </w:tc>
        <w:tc>
          <w:tcPr>
            <w:tcW w:w="304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B7B6AA9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1204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8B7D080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2,826</w:t>
            </w:r>
          </w:p>
        </w:tc>
        <w:tc>
          <w:tcPr>
            <w:tcW w:w="901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EC6A920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12.0</w:t>
            </w:r>
          </w:p>
        </w:tc>
        <w:tc>
          <w:tcPr>
            <w:tcW w:w="1003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652F662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12.0</w:t>
            </w:r>
          </w:p>
        </w:tc>
        <w:tc>
          <w:tcPr>
            <w:tcW w:w="333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7C2EB90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462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BD3C49C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1548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62A7194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455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55443F5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582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CBFFE53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361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C8C7459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X</w:t>
            </w:r>
          </w:p>
        </w:tc>
      </w:tr>
      <w:tr w:rsidR="00783F26" w:rsidRPr="002408D2" w14:paraId="05576145" w14:textId="77777777" w:rsidTr="002408D2">
        <w:trPr>
          <w:jc w:val="center"/>
        </w:trPr>
        <w:tc>
          <w:tcPr>
            <w:tcW w:w="559" w:type="pct"/>
            <w:vMerge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7837FA6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360" w:type="dxa"/>
            <w:vMerge w:val="restar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AC4E0BE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Paroxetine</w:t>
            </w:r>
          </w:p>
        </w:tc>
        <w:tc>
          <w:tcPr>
            <w:tcW w:w="453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DEE9FE8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Placebo</w:t>
            </w:r>
          </w:p>
        </w:tc>
        <w:tc>
          <w:tcPr>
            <w:tcW w:w="304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6795AAD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4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8987F0E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3,771</w:t>
            </w:r>
          </w:p>
        </w:tc>
        <w:tc>
          <w:tcPr>
            <w:tcW w:w="901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D4F1E9E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13.2</w:t>
            </w:r>
          </w:p>
        </w:tc>
        <w:tc>
          <w:tcPr>
            <w:tcW w:w="1003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F5667C5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13.3</w:t>
            </w:r>
          </w:p>
        </w:tc>
        <w:tc>
          <w:tcPr>
            <w:tcW w:w="333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0D7B846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462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EC528BF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1548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CB926FD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455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6199EA4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582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FE7AE40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361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614C1B1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X</w:t>
            </w:r>
          </w:p>
        </w:tc>
      </w:tr>
      <w:tr w:rsidR="00783F26" w:rsidRPr="002408D2" w14:paraId="1655EDB6" w14:textId="77777777" w:rsidTr="002408D2">
        <w:trPr>
          <w:jc w:val="center"/>
        </w:trPr>
        <w:tc>
          <w:tcPr>
            <w:tcW w:w="559" w:type="pct"/>
            <w:vMerge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43B4FDD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360" w:type="dxa"/>
            <w:vMerge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27382CF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453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46E41E0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Escitalopram</w:t>
            </w:r>
          </w:p>
        </w:tc>
        <w:tc>
          <w:tcPr>
            <w:tcW w:w="304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4E1FFD3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204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D200624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734</w:t>
            </w:r>
          </w:p>
        </w:tc>
        <w:tc>
          <w:tcPr>
            <w:tcW w:w="901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098474E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20.0</w:t>
            </w:r>
          </w:p>
        </w:tc>
        <w:tc>
          <w:tcPr>
            <w:tcW w:w="1003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CF445F8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19.5</w:t>
            </w:r>
          </w:p>
        </w:tc>
        <w:tc>
          <w:tcPr>
            <w:tcW w:w="333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22CEB47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462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04AAE66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1548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C117452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455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4A82B88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582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29ACDA9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361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7D08A48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X</w:t>
            </w:r>
          </w:p>
        </w:tc>
      </w:tr>
      <w:tr w:rsidR="00783F26" w:rsidRPr="002408D2" w14:paraId="3ECA8CAD" w14:textId="77777777" w:rsidTr="002408D2">
        <w:trPr>
          <w:jc w:val="center"/>
        </w:trPr>
        <w:tc>
          <w:tcPr>
            <w:tcW w:w="559" w:type="pct"/>
            <w:vMerge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98D14D6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360" w:type="dxa"/>
            <w:vMerge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4655F03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453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FFAC6F0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Quetiapine</w:t>
            </w:r>
          </w:p>
        </w:tc>
        <w:tc>
          <w:tcPr>
            <w:tcW w:w="304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2AEBEA7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04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4D4E1DD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435</w:t>
            </w:r>
          </w:p>
        </w:tc>
        <w:tc>
          <w:tcPr>
            <w:tcW w:w="901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5E9A2EB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10.0</w:t>
            </w:r>
          </w:p>
        </w:tc>
        <w:tc>
          <w:tcPr>
            <w:tcW w:w="1003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F1BDDB9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10.0</w:t>
            </w:r>
          </w:p>
        </w:tc>
        <w:tc>
          <w:tcPr>
            <w:tcW w:w="333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B15DF91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462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12EA3F5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1548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5549F29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455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A6AA15D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582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7BD52D7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361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51FC4B7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X</w:t>
            </w:r>
          </w:p>
        </w:tc>
      </w:tr>
      <w:tr w:rsidR="00783F26" w:rsidRPr="002408D2" w14:paraId="2C1C30A0" w14:textId="77777777" w:rsidTr="002408D2">
        <w:trPr>
          <w:jc w:val="center"/>
        </w:trPr>
        <w:tc>
          <w:tcPr>
            <w:tcW w:w="559" w:type="pct"/>
            <w:vMerge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B83ADC6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360" w:type="dxa"/>
            <w:vMerge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5AE7879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453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1507108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Venlafaxine</w:t>
            </w:r>
          </w:p>
        </w:tc>
        <w:tc>
          <w:tcPr>
            <w:tcW w:w="304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60D06CA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04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CCA46C7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269</w:t>
            </w:r>
          </w:p>
        </w:tc>
        <w:tc>
          <w:tcPr>
            <w:tcW w:w="901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70A2081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12.0</w:t>
            </w:r>
          </w:p>
        </w:tc>
        <w:tc>
          <w:tcPr>
            <w:tcW w:w="1003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A8DB108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12.0</w:t>
            </w:r>
          </w:p>
        </w:tc>
        <w:tc>
          <w:tcPr>
            <w:tcW w:w="333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8CD5447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462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826EF81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1548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8BED4D2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455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BF75587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582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A9902B3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361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B093AA8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X</w:t>
            </w:r>
          </w:p>
        </w:tc>
      </w:tr>
      <w:tr w:rsidR="00783F26" w:rsidRPr="002408D2" w14:paraId="7B900CA4" w14:textId="77777777" w:rsidTr="002408D2">
        <w:trPr>
          <w:jc w:val="center"/>
        </w:trPr>
        <w:tc>
          <w:tcPr>
            <w:tcW w:w="559" w:type="pct"/>
            <w:vMerge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0822BB0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360" w:type="dxa"/>
            <w:vMerge w:val="restar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CD2D64E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Sertraline</w:t>
            </w:r>
          </w:p>
        </w:tc>
        <w:tc>
          <w:tcPr>
            <w:tcW w:w="453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F74403C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Placebo</w:t>
            </w:r>
          </w:p>
        </w:tc>
        <w:tc>
          <w:tcPr>
            <w:tcW w:w="304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9D105BB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204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2D598CD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1,131</w:t>
            </w:r>
          </w:p>
        </w:tc>
        <w:tc>
          <w:tcPr>
            <w:tcW w:w="901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75396FC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11.3</w:t>
            </w:r>
          </w:p>
        </w:tc>
        <w:tc>
          <w:tcPr>
            <w:tcW w:w="1003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CD42953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11.4</w:t>
            </w:r>
          </w:p>
        </w:tc>
        <w:tc>
          <w:tcPr>
            <w:tcW w:w="333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2423596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462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10E8C91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1548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6335EAF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455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BC42867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582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F4EE689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361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0EEFDEB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783F26" w:rsidRPr="002408D2" w14:paraId="444651FB" w14:textId="77777777" w:rsidTr="002408D2">
        <w:trPr>
          <w:jc w:val="center"/>
        </w:trPr>
        <w:tc>
          <w:tcPr>
            <w:tcW w:w="559" w:type="pct"/>
            <w:vMerge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041DB79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360" w:type="dxa"/>
            <w:vMerge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98DA060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453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94E6089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Buspirone</w:t>
            </w:r>
          </w:p>
        </w:tc>
        <w:tc>
          <w:tcPr>
            <w:tcW w:w="304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EDA438F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04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65E8BFB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46</w:t>
            </w:r>
          </w:p>
        </w:tc>
        <w:tc>
          <w:tcPr>
            <w:tcW w:w="901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42CFD85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8.0</w:t>
            </w:r>
          </w:p>
        </w:tc>
        <w:tc>
          <w:tcPr>
            <w:tcW w:w="1003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D0688EB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8.0</w:t>
            </w:r>
          </w:p>
        </w:tc>
        <w:tc>
          <w:tcPr>
            <w:tcW w:w="333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EBF82A8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462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4040DFE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548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A99B480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455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5AE4334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582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954FE47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361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CABC235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783F26" w:rsidRPr="002408D2" w14:paraId="111C3F10" w14:textId="77777777" w:rsidTr="002408D2">
        <w:trPr>
          <w:jc w:val="center"/>
        </w:trPr>
        <w:tc>
          <w:tcPr>
            <w:tcW w:w="559" w:type="pct"/>
            <w:vMerge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8C3E525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360" w:type="dxa"/>
            <w:vMerge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E3AA9E9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453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B9537F1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Paroxetine</w:t>
            </w:r>
          </w:p>
        </w:tc>
        <w:tc>
          <w:tcPr>
            <w:tcW w:w="304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69012C3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04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02C8021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53</w:t>
            </w:r>
          </w:p>
        </w:tc>
        <w:tc>
          <w:tcPr>
            <w:tcW w:w="901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63C6228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8.0</w:t>
            </w:r>
          </w:p>
        </w:tc>
        <w:tc>
          <w:tcPr>
            <w:tcW w:w="1003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58E6F25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8.0</w:t>
            </w:r>
          </w:p>
        </w:tc>
        <w:tc>
          <w:tcPr>
            <w:tcW w:w="333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44ADDBE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462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729B33D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548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5CE16AF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455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E49043A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582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233F7F0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361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EBBAE58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783F26" w:rsidRPr="002408D2" w14:paraId="215E005D" w14:textId="77777777" w:rsidTr="002408D2">
        <w:trPr>
          <w:jc w:val="center"/>
        </w:trPr>
        <w:tc>
          <w:tcPr>
            <w:tcW w:w="559" w:type="pct"/>
            <w:vMerge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3ABFB2B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360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7CF567E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Fluoxetine</w:t>
            </w:r>
          </w:p>
        </w:tc>
        <w:tc>
          <w:tcPr>
            <w:tcW w:w="453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836109D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Placebo</w:t>
            </w:r>
          </w:p>
        </w:tc>
        <w:tc>
          <w:tcPr>
            <w:tcW w:w="304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D284627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04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D182E52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237</w:t>
            </w:r>
          </w:p>
        </w:tc>
        <w:tc>
          <w:tcPr>
            <w:tcW w:w="901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3B5C5D8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12.0</w:t>
            </w:r>
          </w:p>
        </w:tc>
        <w:tc>
          <w:tcPr>
            <w:tcW w:w="1003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F73E94E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12.0</w:t>
            </w:r>
          </w:p>
        </w:tc>
        <w:tc>
          <w:tcPr>
            <w:tcW w:w="333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CCA164D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462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FC64DF5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1548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5A97C81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455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21A4C29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582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5E89EEE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361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825E8BA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X</w:t>
            </w:r>
          </w:p>
        </w:tc>
      </w:tr>
      <w:tr w:rsidR="00783F26" w:rsidRPr="002408D2" w14:paraId="30F55FC7" w14:textId="77777777" w:rsidTr="002408D2">
        <w:trPr>
          <w:jc w:val="center"/>
        </w:trPr>
        <w:tc>
          <w:tcPr>
            <w:tcW w:w="559" w:type="pct"/>
            <w:vMerge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E40ACA1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360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22B62DA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Vortioxetine</w:t>
            </w:r>
          </w:p>
        </w:tc>
        <w:tc>
          <w:tcPr>
            <w:tcW w:w="453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57BE7D0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Placebo</w:t>
            </w:r>
          </w:p>
        </w:tc>
        <w:tc>
          <w:tcPr>
            <w:tcW w:w="304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D78ED43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04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332CD86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313</w:t>
            </w:r>
          </w:p>
        </w:tc>
        <w:tc>
          <w:tcPr>
            <w:tcW w:w="901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F0371A1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8.0</w:t>
            </w:r>
          </w:p>
        </w:tc>
        <w:tc>
          <w:tcPr>
            <w:tcW w:w="1003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22B39AE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8.0</w:t>
            </w:r>
          </w:p>
        </w:tc>
        <w:tc>
          <w:tcPr>
            <w:tcW w:w="333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F509C5C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462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28B283A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1548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F92F264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455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369BE71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582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ABBE645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361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57DAA27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X</w:t>
            </w:r>
          </w:p>
        </w:tc>
      </w:tr>
      <w:tr w:rsidR="00783F26" w:rsidRPr="002408D2" w14:paraId="709BBDE7" w14:textId="77777777" w:rsidTr="002408D2">
        <w:trPr>
          <w:jc w:val="center"/>
        </w:trPr>
        <w:tc>
          <w:tcPr>
            <w:tcW w:w="559" w:type="pct"/>
            <w:vMerge w:val="restar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0682551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SNRIs</w:t>
            </w:r>
          </w:p>
        </w:tc>
        <w:tc>
          <w:tcPr>
            <w:tcW w:w="1360" w:type="dxa"/>
            <w:vMerge w:val="restar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66C6DF7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Duloxetine</w:t>
            </w:r>
          </w:p>
        </w:tc>
        <w:tc>
          <w:tcPr>
            <w:tcW w:w="453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8C378E4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Placebo</w:t>
            </w:r>
          </w:p>
        </w:tc>
        <w:tc>
          <w:tcPr>
            <w:tcW w:w="304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E01ACB5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1204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14B421D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2,083</w:t>
            </w:r>
          </w:p>
        </w:tc>
        <w:tc>
          <w:tcPr>
            <w:tcW w:w="901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F3452BC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10.4</w:t>
            </w:r>
          </w:p>
        </w:tc>
        <w:tc>
          <w:tcPr>
            <w:tcW w:w="1003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556EE68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10.2</w:t>
            </w:r>
          </w:p>
        </w:tc>
        <w:tc>
          <w:tcPr>
            <w:tcW w:w="333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304EC37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462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EE6CB0D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1548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708A017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455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0F2818E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582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260C6FA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361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5BE4CFA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X</w:t>
            </w:r>
          </w:p>
        </w:tc>
      </w:tr>
      <w:tr w:rsidR="00783F26" w:rsidRPr="002408D2" w14:paraId="58D0893C" w14:textId="77777777" w:rsidTr="002408D2">
        <w:trPr>
          <w:jc w:val="center"/>
        </w:trPr>
        <w:tc>
          <w:tcPr>
            <w:tcW w:w="559" w:type="pct"/>
            <w:vMerge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1D131C5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360" w:type="dxa"/>
            <w:vMerge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16F06F0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453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B6A241E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Vortioxetine</w:t>
            </w:r>
          </w:p>
        </w:tc>
        <w:tc>
          <w:tcPr>
            <w:tcW w:w="304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1F86159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04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0BB73FD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312</w:t>
            </w:r>
          </w:p>
        </w:tc>
        <w:tc>
          <w:tcPr>
            <w:tcW w:w="901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25D96E3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8.0</w:t>
            </w:r>
          </w:p>
        </w:tc>
        <w:tc>
          <w:tcPr>
            <w:tcW w:w="1003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B72648C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8.0</w:t>
            </w:r>
          </w:p>
        </w:tc>
        <w:tc>
          <w:tcPr>
            <w:tcW w:w="333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E881FC9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462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7381C17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1548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E9A6F6D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455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5B196F9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582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8F97101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361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470DCB9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783F26" w:rsidRPr="002408D2" w14:paraId="382FF624" w14:textId="77777777" w:rsidTr="002408D2">
        <w:trPr>
          <w:jc w:val="center"/>
        </w:trPr>
        <w:tc>
          <w:tcPr>
            <w:tcW w:w="559" w:type="pct"/>
            <w:vMerge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32DAF71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360" w:type="dxa"/>
            <w:vMerge w:val="restar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AB06A6E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Venlafaxine</w:t>
            </w:r>
          </w:p>
        </w:tc>
        <w:tc>
          <w:tcPr>
            <w:tcW w:w="453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CEFB268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Placebo</w:t>
            </w:r>
          </w:p>
        </w:tc>
        <w:tc>
          <w:tcPr>
            <w:tcW w:w="304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29C45AE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21</w:t>
            </w:r>
          </w:p>
        </w:tc>
        <w:tc>
          <w:tcPr>
            <w:tcW w:w="1204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029EE78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901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3AE254C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14.2</w:t>
            </w:r>
          </w:p>
        </w:tc>
        <w:tc>
          <w:tcPr>
            <w:tcW w:w="1003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AD994D3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333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82F2FAE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462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544F58F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1548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18D5680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455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63C4764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582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18B8778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361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0D8CCA7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X</w:t>
            </w:r>
          </w:p>
        </w:tc>
      </w:tr>
      <w:tr w:rsidR="00783F26" w:rsidRPr="002408D2" w14:paraId="76051596" w14:textId="77777777" w:rsidTr="002408D2">
        <w:trPr>
          <w:jc w:val="center"/>
        </w:trPr>
        <w:tc>
          <w:tcPr>
            <w:tcW w:w="559" w:type="pct"/>
            <w:vMerge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30283E5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360" w:type="dxa"/>
            <w:vMerge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28AA03D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453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B3218E8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Duloxetine</w:t>
            </w:r>
          </w:p>
        </w:tc>
        <w:tc>
          <w:tcPr>
            <w:tcW w:w="304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BF24078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04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79FFA4F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653</w:t>
            </w:r>
          </w:p>
        </w:tc>
        <w:tc>
          <w:tcPr>
            <w:tcW w:w="901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F5283D1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10.0</w:t>
            </w:r>
          </w:p>
        </w:tc>
        <w:tc>
          <w:tcPr>
            <w:tcW w:w="1003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B97979B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10.0</w:t>
            </w:r>
          </w:p>
        </w:tc>
        <w:tc>
          <w:tcPr>
            <w:tcW w:w="333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19FF55E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462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094EBE4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1548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C2A7460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455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3BF6BF5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582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19D4AC1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361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A49A327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X</w:t>
            </w:r>
          </w:p>
        </w:tc>
      </w:tr>
      <w:tr w:rsidR="00783F26" w:rsidRPr="002408D2" w14:paraId="37FBA6B4" w14:textId="77777777" w:rsidTr="002408D2">
        <w:trPr>
          <w:jc w:val="center"/>
        </w:trPr>
        <w:tc>
          <w:tcPr>
            <w:tcW w:w="559" w:type="pct"/>
            <w:vMerge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C1A169A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360" w:type="dxa"/>
            <w:vMerge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FE1D634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453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5E374F0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Escitalopram</w:t>
            </w:r>
          </w:p>
        </w:tc>
        <w:tc>
          <w:tcPr>
            <w:tcW w:w="304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209F22E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04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29CA420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264</w:t>
            </w:r>
          </w:p>
        </w:tc>
        <w:tc>
          <w:tcPr>
            <w:tcW w:w="901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E516285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8.0</w:t>
            </w:r>
          </w:p>
        </w:tc>
        <w:tc>
          <w:tcPr>
            <w:tcW w:w="1003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33D951C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8.0</w:t>
            </w:r>
          </w:p>
        </w:tc>
        <w:tc>
          <w:tcPr>
            <w:tcW w:w="333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C8E1256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462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1624BCE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1548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302DA28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455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F77EC79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582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6B7C3C8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361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2DECA18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783F26" w:rsidRPr="002408D2" w14:paraId="5F9B9CE3" w14:textId="77777777" w:rsidTr="002408D2">
        <w:trPr>
          <w:jc w:val="center"/>
        </w:trPr>
        <w:tc>
          <w:tcPr>
            <w:tcW w:w="559" w:type="pct"/>
            <w:vMerge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C3712C5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360" w:type="dxa"/>
            <w:vMerge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7D7F611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453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307D699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Fluoxetine</w:t>
            </w:r>
          </w:p>
        </w:tc>
        <w:tc>
          <w:tcPr>
            <w:tcW w:w="304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EC07F20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04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9D9DCC5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901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5F74BDB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12.0</w:t>
            </w:r>
          </w:p>
        </w:tc>
        <w:tc>
          <w:tcPr>
            <w:tcW w:w="1003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B25E5AE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12.0</w:t>
            </w:r>
          </w:p>
        </w:tc>
        <w:tc>
          <w:tcPr>
            <w:tcW w:w="333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7E904E0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462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16CD5DA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1548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754C2D1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455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9C2B5BA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582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DC271CB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361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7944EB1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X</w:t>
            </w:r>
          </w:p>
        </w:tc>
      </w:tr>
      <w:tr w:rsidR="00783F26" w:rsidRPr="002408D2" w14:paraId="7A163AA6" w14:textId="77777777" w:rsidTr="002408D2">
        <w:trPr>
          <w:jc w:val="center"/>
        </w:trPr>
        <w:tc>
          <w:tcPr>
            <w:tcW w:w="559" w:type="pct"/>
            <w:vMerge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FDEA055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360" w:type="dxa"/>
            <w:vMerge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AB9BDFC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453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2BA55F8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Paroxetine</w:t>
            </w:r>
          </w:p>
        </w:tc>
        <w:tc>
          <w:tcPr>
            <w:tcW w:w="304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180FABC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204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C1FF0DC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643</w:t>
            </w:r>
          </w:p>
        </w:tc>
        <w:tc>
          <w:tcPr>
            <w:tcW w:w="901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0681DB5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10.7</w:t>
            </w:r>
          </w:p>
        </w:tc>
        <w:tc>
          <w:tcPr>
            <w:tcW w:w="1003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5489746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11.6</w:t>
            </w:r>
          </w:p>
        </w:tc>
        <w:tc>
          <w:tcPr>
            <w:tcW w:w="333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CE02F33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462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F7F780B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1548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82D0089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455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17A46A2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582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AF49DE7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361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55A73B9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X</w:t>
            </w:r>
          </w:p>
        </w:tc>
      </w:tr>
      <w:tr w:rsidR="00783F26" w:rsidRPr="002408D2" w14:paraId="296BB376" w14:textId="77777777" w:rsidTr="002408D2">
        <w:trPr>
          <w:jc w:val="center"/>
        </w:trPr>
        <w:tc>
          <w:tcPr>
            <w:tcW w:w="559" w:type="pct"/>
            <w:vMerge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1D4E638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360" w:type="dxa"/>
            <w:vMerge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F90CC2F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453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0F5F8C0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Pregabalin</w:t>
            </w:r>
          </w:p>
        </w:tc>
        <w:tc>
          <w:tcPr>
            <w:tcW w:w="304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75490C7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04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242F085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456</w:t>
            </w:r>
          </w:p>
        </w:tc>
        <w:tc>
          <w:tcPr>
            <w:tcW w:w="901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D11EA12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7.0</w:t>
            </w:r>
          </w:p>
        </w:tc>
        <w:tc>
          <w:tcPr>
            <w:tcW w:w="1003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34D8085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7.1</w:t>
            </w:r>
          </w:p>
        </w:tc>
        <w:tc>
          <w:tcPr>
            <w:tcW w:w="333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F4828D5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462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E536E43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1548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1B9D5FC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455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152EF9F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582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5BFA71E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361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47AE337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X</w:t>
            </w:r>
          </w:p>
        </w:tc>
      </w:tr>
      <w:tr w:rsidR="00783F26" w:rsidRPr="002408D2" w14:paraId="708A45DE" w14:textId="77777777" w:rsidTr="002408D2">
        <w:trPr>
          <w:jc w:val="center"/>
        </w:trPr>
        <w:tc>
          <w:tcPr>
            <w:tcW w:w="559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3D080B9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Anticonvulsants</w:t>
            </w:r>
          </w:p>
        </w:tc>
        <w:tc>
          <w:tcPr>
            <w:tcW w:w="1360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0E6FE4B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Pregabalin</w:t>
            </w:r>
          </w:p>
        </w:tc>
        <w:tc>
          <w:tcPr>
            <w:tcW w:w="453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8B648DC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Placebo</w:t>
            </w:r>
          </w:p>
        </w:tc>
        <w:tc>
          <w:tcPr>
            <w:tcW w:w="304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415C995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1204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2E332AB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1,607</w:t>
            </w:r>
          </w:p>
        </w:tc>
        <w:tc>
          <w:tcPr>
            <w:tcW w:w="901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11BA648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6.7</w:t>
            </w:r>
          </w:p>
        </w:tc>
        <w:tc>
          <w:tcPr>
            <w:tcW w:w="1003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CC70207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6.7</w:t>
            </w:r>
          </w:p>
        </w:tc>
        <w:tc>
          <w:tcPr>
            <w:tcW w:w="333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9A5B9A2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462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5CF55B1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1548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E1738F9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455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BF181D9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582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B0F300F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361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0B37B34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X</w:t>
            </w:r>
          </w:p>
        </w:tc>
      </w:tr>
      <w:tr w:rsidR="00783F26" w:rsidRPr="002408D2" w14:paraId="38FC35A4" w14:textId="77777777" w:rsidTr="002408D2">
        <w:trPr>
          <w:jc w:val="center"/>
        </w:trPr>
        <w:tc>
          <w:tcPr>
            <w:tcW w:w="559" w:type="pct"/>
            <w:vMerge w:val="restar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3A73689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Tricyclics</w:t>
            </w:r>
          </w:p>
        </w:tc>
        <w:tc>
          <w:tcPr>
            <w:tcW w:w="1360" w:type="dxa"/>
            <w:vMerge w:val="restar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0E3D400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Buspirone</w:t>
            </w:r>
          </w:p>
        </w:tc>
        <w:tc>
          <w:tcPr>
            <w:tcW w:w="453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F48E09C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Placebo</w:t>
            </w:r>
          </w:p>
        </w:tc>
        <w:tc>
          <w:tcPr>
            <w:tcW w:w="304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9DDADFE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204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868C3B6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970</w:t>
            </w:r>
          </w:p>
        </w:tc>
        <w:tc>
          <w:tcPr>
            <w:tcW w:w="901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629002D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5.4</w:t>
            </w:r>
          </w:p>
        </w:tc>
        <w:tc>
          <w:tcPr>
            <w:tcW w:w="1003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DF876C6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5.3</w:t>
            </w:r>
          </w:p>
        </w:tc>
        <w:tc>
          <w:tcPr>
            <w:tcW w:w="333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FF134CB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462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382FF54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1548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389FA1B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455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F4CA751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582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ABB892B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361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78A200B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X</w:t>
            </w:r>
          </w:p>
        </w:tc>
      </w:tr>
      <w:tr w:rsidR="00783F26" w:rsidRPr="002408D2" w14:paraId="52725E53" w14:textId="77777777" w:rsidTr="002408D2">
        <w:trPr>
          <w:jc w:val="center"/>
        </w:trPr>
        <w:tc>
          <w:tcPr>
            <w:tcW w:w="559" w:type="pct"/>
            <w:vMerge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EA2A0C8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360" w:type="dxa"/>
            <w:vMerge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FFEE814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453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11A35C8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Diazepam</w:t>
            </w:r>
          </w:p>
        </w:tc>
        <w:tc>
          <w:tcPr>
            <w:tcW w:w="304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58E36DD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04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BDB83D8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118</w:t>
            </w:r>
          </w:p>
        </w:tc>
        <w:tc>
          <w:tcPr>
            <w:tcW w:w="901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F5DBAD9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4.0</w:t>
            </w:r>
          </w:p>
        </w:tc>
        <w:tc>
          <w:tcPr>
            <w:tcW w:w="1003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9D61EAD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4.0</w:t>
            </w:r>
          </w:p>
        </w:tc>
        <w:tc>
          <w:tcPr>
            <w:tcW w:w="333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663B8D3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462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AB658A9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1548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074155A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455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063DBE2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582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1F7642A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361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ACA6ADC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X</w:t>
            </w:r>
          </w:p>
        </w:tc>
      </w:tr>
      <w:tr w:rsidR="00783F26" w:rsidRPr="002408D2" w14:paraId="215283C8" w14:textId="77777777" w:rsidTr="002408D2">
        <w:trPr>
          <w:jc w:val="center"/>
        </w:trPr>
        <w:tc>
          <w:tcPr>
            <w:tcW w:w="559" w:type="pct"/>
            <w:vMerge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8997F48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360" w:type="dxa"/>
            <w:vMerge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3B49A91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453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29A6300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Oxazepam</w:t>
            </w:r>
          </w:p>
        </w:tc>
        <w:tc>
          <w:tcPr>
            <w:tcW w:w="304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7D4C4ED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04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8938E56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230</w:t>
            </w:r>
          </w:p>
        </w:tc>
        <w:tc>
          <w:tcPr>
            <w:tcW w:w="901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FC87C11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6.0</w:t>
            </w:r>
          </w:p>
        </w:tc>
        <w:tc>
          <w:tcPr>
            <w:tcW w:w="1003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94C77B5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6.0</w:t>
            </w:r>
          </w:p>
        </w:tc>
        <w:tc>
          <w:tcPr>
            <w:tcW w:w="333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5994B4B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462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4EA75B4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1548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1B26516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455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3DCF001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582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DF04FAC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361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72D563E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X</w:t>
            </w:r>
          </w:p>
        </w:tc>
      </w:tr>
      <w:tr w:rsidR="00783F26" w:rsidRPr="002408D2" w14:paraId="3D43947E" w14:textId="77777777" w:rsidTr="002408D2">
        <w:trPr>
          <w:jc w:val="center"/>
        </w:trPr>
        <w:tc>
          <w:tcPr>
            <w:tcW w:w="559" w:type="pct"/>
            <w:vMerge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59661DA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360" w:type="dxa"/>
            <w:vMerge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534CC00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453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582F3BD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Venlafaxine</w:t>
            </w:r>
          </w:p>
        </w:tc>
        <w:tc>
          <w:tcPr>
            <w:tcW w:w="304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BCD8E66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04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7DCB8E5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01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9ADFADD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8.0</w:t>
            </w:r>
          </w:p>
        </w:tc>
        <w:tc>
          <w:tcPr>
            <w:tcW w:w="1003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27DC9AD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8.0</w:t>
            </w:r>
          </w:p>
        </w:tc>
        <w:tc>
          <w:tcPr>
            <w:tcW w:w="333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EAEC013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462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10B64A8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548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D214D03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455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194269C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582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B9A0331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361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E794471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783F26" w:rsidRPr="002408D2" w14:paraId="16E944B9" w14:textId="77777777" w:rsidTr="002408D2">
        <w:trPr>
          <w:jc w:val="center"/>
        </w:trPr>
        <w:tc>
          <w:tcPr>
            <w:tcW w:w="559" w:type="pct"/>
            <w:vMerge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4A47FE9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360" w:type="dxa"/>
            <w:vMerge w:val="restar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5CBFB31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Clomipramine</w:t>
            </w:r>
          </w:p>
        </w:tc>
        <w:tc>
          <w:tcPr>
            <w:tcW w:w="453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D704FB5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Placebo</w:t>
            </w:r>
          </w:p>
        </w:tc>
        <w:tc>
          <w:tcPr>
            <w:tcW w:w="304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8AEA27A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04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E9C065A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36</w:t>
            </w:r>
          </w:p>
        </w:tc>
        <w:tc>
          <w:tcPr>
            <w:tcW w:w="901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2AC70FB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8.0</w:t>
            </w:r>
          </w:p>
        </w:tc>
        <w:tc>
          <w:tcPr>
            <w:tcW w:w="1003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C770F31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8.0</w:t>
            </w:r>
          </w:p>
        </w:tc>
        <w:tc>
          <w:tcPr>
            <w:tcW w:w="333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E8ECBF9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462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734155B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548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4240E50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455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645ED20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582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3A6CB34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361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0CE56EB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783F26" w:rsidRPr="002408D2" w14:paraId="5B2EC9A5" w14:textId="77777777" w:rsidTr="002408D2">
        <w:trPr>
          <w:jc w:val="center"/>
        </w:trPr>
        <w:tc>
          <w:tcPr>
            <w:tcW w:w="559" w:type="pct"/>
            <w:vMerge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DFE2E66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360" w:type="dxa"/>
            <w:vMerge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B46B394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453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2641B45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Paroxetine</w:t>
            </w:r>
          </w:p>
        </w:tc>
        <w:tc>
          <w:tcPr>
            <w:tcW w:w="304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576EC20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04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E4D5B18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1,019</w:t>
            </w:r>
          </w:p>
        </w:tc>
        <w:tc>
          <w:tcPr>
            <w:tcW w:w="901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8AC8EE5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12.0</w:t>
            </w:r>
          </w:p>
        </w:tc>
        <w:tc>
          <w:tcPr>
            <w:tcW w:w="1003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EF2C599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12.0</w:t>
            </w:r>
          </w:p>
        </w:tc>
        <w:tc>
          <w:tcPr>
            <w:tcW w:w="333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29379B0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462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EB03F90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1548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A833D12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455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7CAB980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582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73B34CC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361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5655305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783F26" w:rsidRPr="002408D2" w14:paraId="62D1BC98" w14:textId="77777777" w:rsidTr="002408D2">
        <w:trPr>
          <w:jc w:val="center"/>
        </w:trPr>
        <w:tc>
          <w:tcPr>
            <w:tcW w:w="559" w:type="pct"/>
            <w:vMerge w:val="restar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CFAAF2F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Benzodiazepines</w:t>
            </w:r>
          </w:p>
        </w:tc>
        <w:tc>
          <w:tcPr>
            <w:tcW w:w="1360" w:type="dxa"/>
            <w:vMerge w:val="restar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81F7BA9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Lorazepam</w:t>
            </w:r>
          </w:p>
        </w:tc>
        <w:tc>
          <w:tcPr>
            <w:tcW w:w="453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AD7D736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Placebo</w:t>
            </w:r>
          </w:p>
        </w:tc>
        <w:tc>
          <w:tcPr>
            <w:tcW w:w="304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5682423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204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73F0D50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379</w:t>
            </w:r>
          </w:p>
        </w:tc>
        <w:tc>
          <w:tcPr>
            <w:tcW w:w="901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8EE6B30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5.5</w:t>
            </w:r>
          </w:p>
        </w:tc>
        <w:tc>
          <w:tcPr>
            <w:tcW w:w="1003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D92E1F6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5.1</w:t>
            </w:r>
          </w:p>
        </w:tc>
        <w:tc>
          <w:tcPr>
            <w:tcW w:w="333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6F365D1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462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295FFC1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1548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F8180A0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455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6308186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582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DE5ADD9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361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F4B3233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X</w:t>
            </w:r>
          </w:p>
        </w:tc>
      </w:tr>
      <w:tr w:rsidR="00783F26" w:rsidRPr="002408D2" w14:paraId="6B08C944" w14:textId="77777777" w:rsidTr="002408D2">
        <w:trPr>
          <w:jc w:val="center"/>
        </w:trPr>
        <w:tc>
          <w:tcPr>
            <w:tcW w:w="559" w:type="pct"/>
            <w:vMerge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33D0CE8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360" w:type="dxa"/>
            <w:vMerge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824D328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453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7C58C2F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Alprazolam</w:t>
            </w:r>
          </w:p>
        </w:tc>
        <w:tc>
          <w:tcPr>
            <w:tcW w:w="304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09FBB38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04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ADE2C81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53</w:t>
            </w:r>
          </w:p>
        </w:tc>
        <w:tc>
          <w:tcPr>
            <w:tcW w:w="901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85E56E9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4.0</w:t>
            </w:r>
          </w:p>
        </w:tc>
        <w:tc>
          <w:tcPr>
            <w:tcW w:w="1003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63900D7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4.0</w:t>
            </w:r>
          </w:p>
        </w:tc>
        <w:tc>
          <w:tcPr>
            <w:tcW w:w="333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3E1E391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462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BE3F2A4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1548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2E0438F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455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08CB7D0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582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17491DC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361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00C82F5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783F26" w:rsidRPr="002408D2" w14:paraId="0D7F9BD9" w14:textId="77777777" w:rsidTr="002408D2">
        <w:trPr>
          <w:jc w:val="center"/>
        </w:trPr>
        <w:tc>
          <w:tcPr>
            <w:tcW w:w="559" w:type="pct"/>
            <w:vMerge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B1E34DB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360" w:type="dxa"/>
            <w:vMerge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0DE98D6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453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69A3D6E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Bromazepam</w:t>
            </w:r>
          </w:p>
        </w:tc>
        <w:tc>
          <w:tcPr>
            <w:tcW w:w="304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633902E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04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32F3224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40</w:t>
            </w:r>
          </w:p>
        </w:tc>
        <w:tc>
          <w:tcPr>
            <w:tcW w:w="901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4A36B9E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4.0</w:t>
            </w:r>
          </w:p>
        </w:tc>
        <w:tc>
          <w:tcPr>
            <w:tcW w:w="1003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C644C62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4.0</w:t>
            </w:r>
          </w:p>
        </w:tc>
        <w:tc>
          <w:tcPr>
            <w:tcW w:w="333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ED35073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462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BC22790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1548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274ACB5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455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1127D16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582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D558CF6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361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60D7649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X</w:t>
            </w:r>
          </w:p>
        </w:tc>
      </w:tr>
      <w:tr w:rsidR="00783F26" w:rsidRPr="002408D2" w14:paraId="037E85B6" w14:textId="77777777" w:rsidTr="002408D2">
        <w:trPr>
          <w:jc w:val="center"/>
        </w:trPr>
        <w:tc>
          <w:tcPr>
            <w:tcW w:w="559" w:type="pct"/>
            <w:vMerge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38A98B0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360" w:type="dxa"/>
            <w:vMerge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710955F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453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23F13AF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Buspirone</w:t>
            </w:r>
          </w:p>
        </w:tc>
        <w:tc>
          <w:tcPr>
            <w:tcW w:w="304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8E306EE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04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88D9096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115</w:t>
            </w:r>
          </w:p>
        </w:tc>
        <w:tc>
          <w:tcPr>
            <w:tcW w:w="901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9F07FD8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10.0</w:t>
            </w:r>
          </w:p>
        </w:tc>
        <w:tc>
          <w:tcPr>
            <w:tcW w:w="1003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A654188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10.0</w:t>
            </w:r>
          </w:p>
        </w:tc>
        <w:tc>
          <w:tcPr>
            <w:tcW w:w="333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98FE3DB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462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0254684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1548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10EF677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455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6121C21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582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FCE0337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361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D5E3E07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783F26" w:rsidRPr="002408D2" w14:paraId="24A3F8E1" w14:textId="77777777" w:rsidTr="002408D2">
        <w:trPr>
          <w:jc w:val="center"/>
        </w:trPr>
        <w:tc>
          <w:tcPr>
            <w:tcW w:w="559" w:type="pct"/>
            <w:vMerge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7DC5190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360" w:type="dxa"/>
            <w:vMerge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A31CEDD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453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3D9CE0C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Pregabalin</w:t>
            </w:r>
          </w:p>
        </w:tc>
        <w:tc>
          <w:tcPr>
            <w:tcW w:w="304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5C2936E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04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49E9A30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275</w:t>
            </w:r>
          </w:p>
        </w:tc>
        <w:tc>
          <w:tcPr>
            <w:tcW w:w="901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38DD1E5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4.0</w:t>
            </w:r>
          </w:p>
        </w:tc>
        <w:tc>
          <w:tcPr>
            <w:tcW w:w="1003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2BA0959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4.0</w:t>
            </w:r>
          </w:p>
        </w:tc>
        <w:tc>
          <w:tcPr>
            <w:tcW w:w="333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60555EE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462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5BE4097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1548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EC08C04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455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BC840E7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582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C6EDAC0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361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3CAC2E7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X</w:t>
            </w:r>
          </w:p>
        </w:tc>
      </w:tr>
      <w:tr w:rsidR="00783F26" w:rsidRPr="002408D2" w14:paraId="70A863E1" w14:textId="77777777" w:rsidTr="002408D2">
        <w:trPr>
          <w:jc w:val="center"/>
        </w:trPr>
        <w:tc>
          <w:tcPr>
            <w:tcW w:w="559" w:type="pct"/>
            <w:vMerge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18F84DD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360" w:type="dxa"/>
            <w:vMerge w:val="restar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9E8E3CF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Alprazolam</w:t>
            </w:r>
          </w:p>
        </w:tc>
        <w:tc>
          <w:tcPr>
            <w:tcW w:w="453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67847A7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Placebo</w:t>
            </w:r>
          </w:p>
        </w:tc>
        <w:tc>
          <w:tcPr>
            <w:tcW w:w="304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F61A823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1204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07C11B8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721</w:t>
            </w:r>
          </w:p>
        </w:tc>
        <w:tc>
          <w:tcPr>
            <w:tcW w:w="901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2C092DD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5.1</w:t>
            </w:r>
          </w:p>
        </w:tc>
        <w:tc>
          <w:tcPr>
            <w:tcW w:w="1003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0CF0C04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4.5</w:t>
            </w:r>
          </w:p>
        </w:tc>
        <w:tc>
          <w:tcPr>
            <w:tcW w:w="333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20CC639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462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F1D7192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1548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79AA0FD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455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21EF789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582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90AEC48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361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31751C2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X</w:t>
            </w:r>
          </w:p>
        </w:tc>
      </w:tr>
      <w:tr w:rsidR="00783F26" w:rsidRPr="002408D2" w14:paraId="7DA2F78F" w14:textId="77777777" w:rsidTr="002408D2">
        <w:trPr>
          <w:jc w:val="center"/>
        </w:trPr>
        <w:tc>
          <w:tcPr>
            <w:tcW w:w="559" w:type="pct"/>
            <w:vMerge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70C97DE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360" w:type="dxa"/>
            <w:vMerge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92ACD22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453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A0C4EA5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Buspirone</w:t>
            </w:r>
          </w:p>
        </w:tc>
        <w:tc>
          <w:tcPr>
            <w:tcW w:w="304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531D9BF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04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47B4B00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63</w:t>
            </w:r>
          </w:p>
        </w:tc>
        <w:tc>
          <w:tcPr>
            <w:tcW w:w="901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8F93E4E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6.0</w:t>
            </w:r>
          </w:p>
        </w:tc>
        <w:tc>
          <w:tcPr>
            <w:tcW w:w="1003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CD80130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6.0</w:t>
            </w:r>
          </w:p>
        </w:tc>
        <w:tc>
          <w:tcPr>
            <w:tcW w:w="333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5B279E3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462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AFABF12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1548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0810BEE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455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1B35CA2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582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8F5B562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361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53C1949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783F26" w:rsidRPr="002408D2" w14:paraId="1004DC28" w14:textId="77777777" w:rsidTr="002408D2">
        <w:trPr>
          <w:jc w:val="center"/>
        </w:trPr>
        <w:tc>
          <w:tcPr>
            <w:tcW w:w="559" w:type="pct"/>
            <w:vMerge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0001452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360" w:type="dxa"/>
            <w:vMerge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E1872DE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453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AFB89D7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Oxazepam</w:t>
            </w:r>
          </w:p>
        </w:tc>
        <w:tc>
          <w:tcPr>
            <w:tcW w:w="304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EE3B2C1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04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04D720D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60</w:t>
            </w:r>
          </w:p>
        </w:tc>
        <w:tc>
          <w:tcPr>
            <w:tcW w:w="901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61D31B0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4.0</w:t>
            </w:r>
          </w:p>
        </w:tc>
        <w:tc>
          <w:tcPr>
            <w:tcW w:w="1003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9082C64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4.0</w:t>
            </w:r>
          </w:p>
        </w:tc>
        <w:tc>
          <w:tcPr>
            <w:tcW w:w="333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99BD11F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462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9B24F1A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1548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891852B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455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1AE8B99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582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02E69A3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361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F977233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783F26" w:rsidRPr="002408D2" w14:paraId="0DDB7899" w14:textId="77777777" w:rsidTr="002408D2">
        <w:trPr>
          <w:jc w:val="center"/>
        </w:trPr>
        <w:tc>
          <w:tcPr>
            <w:tcW w:w="559" w:type="pct"/>
            <w:vMerge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57EA4E7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360" w:type="dxa"/>
            <w:vMerge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688F881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453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FB22462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Pregabalin</w:t>
            </w:r>
          </w:p>
        </w:tc>
        <w:tc>
          <w:tcPr>
            <w:tcW w:w="304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02AB44C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04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1538248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184</w:t>
            </w:r>
          </w:p>
        </w:tc>
        <w:tc>
          <w:tcPr>
            <w:tcW w:w="901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BB9C03F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4.0</w:t>
            </w:r>
          </w:p>
        </w:tc>
        <w:tc>
          <w:tcPr>
            <w:tcW w:w="1003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0113307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4.0</w:t>
            </w:r>
          </w:p>
        </w:tc>
        <w:tc>
          <w:tcPr>
            <w:tcW w:w="333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EDF4F43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462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7F08E43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1548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28E80C7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455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FEEFD00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582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E6CD75F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361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08F206C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X</w:t>
            </w:r>
          </w:p>
        </w:tc>
      </w:tr>
      <w:tr w:rsidR="00783F26" w:rsidRPr="002408D2" w14:paraId="34EF7860" w14:textId="77777777" w:rsidTr="002408D2">
        <w:trPr>
          <w:jc w:val="center"/>
        </w:trPr>
        <w:tc>
          <w:tcPr>
            <w:tcW w:w="559" w:type="pct"/>
            <w:vMerge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7AE4340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360" w:type="dxa"/>
            <w:vMerge w:val="restar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356C009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Bromazepam</w:t>
            </w:r>
          </w:p>
        </w:tc>
        <w:tc>
          <w:tcPr>
            <w:tcW w:w="453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211E9E5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Placebo</w:t>
            </w:r>
          </w:p>
        </w:tc>
        <w:tc>
          <w:tcPr>
            <w:tcW w:w="304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446BAC1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04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877394E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72</w:t>
            </w:r>
          </w:p>
        </w:tc>
        <w:tc>
          <w:tcPr>
            <w:tcW w:w="901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0DE5235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4.0</w:t>
            </w:r>
          </w:p>
        </w:tc>
        <w:tc>
          <w:tcPr>
            <w:tcW w:w="1003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C04922D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4.0</w:t>
            </w:r>
          </w:p>
        </w:tc>
        <w:tc>
          <w:tcPr>
            <w:tcW w:w="333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6687070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462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FAE32FC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1548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8E6AD2A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455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48DDFE7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582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1D36ADF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361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6B7D190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X</w:t>
            </w:r>
          </w:p>
        </w:tc>
      </w:tr>
      <w:tr w:rsidR="00783F26" w:rsidRPr="002408D2" w14:paraId="3F819BC1" w14:textId="77777777" w:rsidTr="002408D2">
        <w:trPr>
          <w:jc w:val="center"/>
        </w:trPr>
        <w:tc>
          <w:tcPr>
            <w:tcW w:w="559" w:type="pct"/>
            <w:vMerge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1E9C667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360" w:type="dxa"/>
            <w:vMerge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06D3ADA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453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977AA71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Lorazepam</w:t>
            </w:r>
          </w:p>
        </w:tc>
        <w:tc>
          <w:tcPr>
            <w:tcW w:w="304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ED28472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04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D2FE99F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750</w:t>
            </w:r>
          </w:p>
        </w:tc>
        <w:tc>
          <w:tcPr>
            <w:tcW w:w="901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2225B4B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2.0</w:t>
            </w:r>
          </w:p>
        </w:tc>
        <w:tc>
          <w:tcPr>
            <w:tcW w:w="1003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B15209E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2.0</w:t>
            </w:r>
          </w:p>
        </w:tc>
        <w:tc>
          <w:tcPr>
            <w:tcW w:w="333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491151B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462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CE38021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1548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EB74B39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455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8CDD6B9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582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BB34B59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361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85E94DC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X</w:t>
            </w:r>
          </w:p>
        </w:tc>
      </w:tr>
      <w:tr w:rsidR="00783F26" w:rsidRPr="002408D2" w14:paraId="2B9F0131" w14:textId="77777777" w:rsidTr="002408D2">
        <w:trPr>
          <w:jc w:val="center"/>
        </w:trPr>
        <w:tc>
          <w:tcPr>
            <w:tcW w:w="559" w:type="pct"/>
            <w:vMerge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A41212A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360" w:type="dxa"/>
            <w:vMerge w:val="restar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FA2313B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Diazepam</w:t>
            </w:r>
          </w:p>
        </w:tc>
        <w:tc>
          <w:tcPr>
            <w:tcW w:w="453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C4790A1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Placebo</w:t>
            </w:r>
          </w:p>
        </w:tc>
        <w:tc>
          <w:tcPr>
            <w:tcW w:w="304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084556B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4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FCDB71F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1,125</w:t>
            </w:r>
          </w:p>
        </w:tc>
        <w:tc>
          <w:tcPr>
            <w:tcW w:w="901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1F70484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5.0</w:t>
            </w:r>
          </w:p>
        </w:tc>
        <w:tc>
          <w:tcPr>
            <w:tcW w:w="1003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C751725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5.1</w:t>
            </w:r>
          </w:p>
        </w:tc>
        <w:tc>
          <w:tcPr>
            <w:tcW w:w="333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3059C18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462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941FA4C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1548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32BE438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455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5DF0211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582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75F068A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361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38AB718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X</w:t>
            </w:r>
          </w:p>
        </w:tc>
      </w:tr>
      <w:tr w:rsidR="00783F26" w:rsidRPr="002408D2" w14:paraId="73B20CB9" w14:textId="77777777" w:rsidTr="002408D2">
        <w:trPr>
          <w:jc w:val="center"/>
        </w:trPr>
        <w:tc>
          <w:tcPr>
            <w:tcW w:w="559" w:type="pct"/>
            <w:vMerge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DFD76D1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360" w:type="dxa"/>
            <w:vMerge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FC3E460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453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91D1669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Alprazolam</w:t>
            </w:r>
          </w:p>
        </w:tc>
        <w:tc>
          <w:tcPr>
            <w:tcW w:w="304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BF18452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204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B6E373F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243</w:t>
            </w:r>
          </w:p>
        </w:tc>
        <w:tc>
          <w:tcPr>
            <w:tcW w:w="901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E4A5696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4.7</w:t>
            </w:r>
          </w:p>
        </w:tc>
        <w:tc>
          <w:tcPr>
            <w:tcW w:w="1003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4E88524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4.3</w:t>
            </w:r>
          </w:p>
        </w:tc>
        <w:tc>
          <w:tcPr>
            <w:tcW w:w="333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748AF51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462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A7A6601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1548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4A81B51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455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02CBBEE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582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F327A92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361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E94F61A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783F26" w:rsidRPr="002408D2" w14:paraId="01B1923D" w14:textId="77777777" w:rsidTr="002408D2">
        <w:trPr>
          <w:jc w:val="center"/>
        </w:trPr>
        <w:tc>
          <w:tcPr>
            <w:tcW w:w="559" w:type="pct"/>
            <w:vMerge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09F07C7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360" w:type="dxa"/>
            <w:vMerge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FFA066E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453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5D57915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Bromazepam</w:t>
            </w:r>
          </w:p>
        </w:tc>
        <w:tc>
          <w:tcPr>
            <w:tcW w:w="304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99313A4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04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A653B8B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32</w:t>
            </w:r>
          </w:p>
        </w:tc>
        <w:tc>
          <w:tcPr>
            <w:tcW w:w="901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8AA097A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4.0</w:t>
            </w:r>
          </w:p>
        </w:tc>
        <w:tc>
          <w:tcPr>
            <w:tcW w:w="1003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E3A8030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4.0</w:t>
            </w:r>
          </w:p>
        </w:tc>
        <w:tc>
          <w:tcPr>
            <w:tcW w:w="333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554765E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462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44DF88C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1548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E44EB32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455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4FFE349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582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7BF46C1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361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00A2EC8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X</w:t>
            </w:r>
          </w:p>
        </w:tc>
      </w:tr>
      <w:tr w:rsidR="00783F26" w:rsidRPr="002408D2" w14:paraId="738D0DE1" w14:textId="77777777" w:rsidTr="002408D2">
        <w:trPr>
          <w:jc w:val="center"/>
        </w:trPr>
        <w:tc>
          <w:tcPr>
            <w:tcW w:w="559" w:type="pct"/>
            <w:vMerge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443F100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360" w:type="dxa"/>
            <w:vMerge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D814161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453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2B5EF72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Buspirone</w:t>
            </w:r>
          </w:p>
        </w:tc>
        <w:tc>
          <w:tcPr>
            <w:tcW w:w="304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8AFADA7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204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6A58CD9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493</w:t>
            </w:r>
          </w:p>
        </w:tc>
        <w:tc>
          <w:tcPr>
            <w:tcW w:w="901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8194EFA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4.0</w:t>
            </w:r>
          </w:p>
        </w:tc>
        <w:tc>
          <w:tcPr>
            <w:tcW w:w="1003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DF7A71B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4.0</w:t>
            </w:r>
          </w:p>
        </w:tc>
        <w:tc>
          <w:tcPr>
            <w:tcW w:w="333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0D2B24A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462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E0EA7E9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1548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34C661E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455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4F669E3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582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C48ECE6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361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4B51FAD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X</w:t>
            </w:r>
          </w:p>
        </w:tc>
      </w:tr>
      <w:tr w:rsidR="00783F26" w:rsidRPr="002408D2" w14:paraId="2ACE27D2" w14:textId="77777777" w:rsidTr="002408D2">
        <w:trPr>
          <w:jc w:val="center"/>
        </w:trPr>
        <w:tc>
          <w:tcPr>
            <w:tcW w:w="559" w:type="pct"/>
            <w:vMerge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55A6F5F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360" w:type="dxa"/>
            <w:vMerge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96F4216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453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C473722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Clobazam</w:t>
            </w:r>
          </w:p>
        </w:tc>
        <w:tc>
          <w:tcPr>
            <w:tcW w:w="304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31AF7FC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04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CA82FDA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199</w:t>
            </w:r>
          </w:p>
        </w:tc>
        <w:tc>
          <w:tcPr>
            <w:tcW w:w="901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B40859B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4.0</w:t>
            </w:r>
          </w:p>
        </w:tc>
        <w:tc>
          <w:tcPr>
            <w:tcW w:w="1003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55242C1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4.0</w:t>
            </w:r>
          </w:p>
        </w:tc>
        <w:tc>
          <w:tcPr>
            <w:tcW w:w="333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FD7CFD7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462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54D29E5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1548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C4D1845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455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4A9065A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582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3658B21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361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9974210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X</w:t>
            </w:r>
          </w:p>
        </w:tc>
      </w:tr>
      <w:tr w:rsidR="00783F26" w:rsidRPr="002408D2" w14:paraId="4DD665AC" w14:textId="77777777" w:rsidTr="002408D2">
        <w:trPr>
          <w:jc w:val="center"/>
        </w:trPr>
        <w:tc>
          <w:tcPr>
            <w:tcW w:w="559" w:type="pct"/>
            <w:vMerge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1DA6C1F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360" w:type="dxa"/>
            <w:vMerge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372AA04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453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0F1439B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Venlafaxine</w:t>
            </w:r>
          </w:p>
        </w:tc>
        <w:tc>
          <w:tcPr>
            <w:tcW w:w="304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2BB575F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04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813849F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280</w:t>
            </w:r>
          </w:p>
        </w:tc>
        <w:tc>
          <w:tcPr>
            <w:tcW w:w="901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FD38893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8.0</w:t>
            </w:r>
          </w:p>
        </w:tc>
        <w:tc>
          <w:tcPr>
            <w:tcW w:w="1003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12B4DD0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8.0</w:t>
            </w:r>
          </w:p>
        </w:tc>
        <w:tc>
          <w:tcPr>
            <w:tcW w:w="333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554F94F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462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7ED0FE3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1548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C87362E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455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A365DD2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582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2BA3CB3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361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DB758CD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783F26" w:rsidRPr="002408D2" w14:paraId="16C18892" w14:textId="77777777" w:rsidTr="002408D2">
        <w:trPr>
          <w:jc w:val="center"/>
        </w:trPr>
        <w:tc>
          <w:tcPr>
            <w:tcW w:w="559" w:type="pct"/>
            <w:vMerge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5074FFA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360" w:type="dxa"/>
            <w:vMerge w:val="restar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493F126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Clobazam</w:t>
            </w:r>
          </w:p>
        </w:tc>
        <w:tc>
          <w:tcPr>
            <w:tcW w:w="453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A973C02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Placebo</w:t>
            </w:r>
          </w:p>
        </w:tc>
        <w:tc>
          <w:tcPr>
            <w:tcW w:w="304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6E606A5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204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199D3B1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901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55AE86C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3.7</w:t>
            </w:r>
          </w:p>
        </w:tc>
        <w:tc>
          <w:tcPr>
            <w:tcW w:w="1003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B9336C7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3.8</w:t>
            </w:r>
          </w:p>
        </w:tc>
        <w:tc>
          <w:tcPr>
            <w:tcW w:w="333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9A93077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462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AB51A54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1548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0BFF768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455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F834A65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582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AC9B0AD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361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68BA839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X</w:t>
            </w:r>
          </w:p>
        </w:tc>
      </w:tr>
      <w:tr w:rsidR="00783F26" w:rsidRPr="002408D2" w14:paraId="4261E90D" w14:textId="77777777" w:rsidTr="002408D2">
        <w:trPr>
          <w:jc w:val="center"/>
        </w:trPr>
        <w:tc>
          <w:tcPr>
            <w:tcW w:w="559" w:type="pct"/>
            <w:vMerge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9A1182A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360" w:type="dxa"/>
            <w:vMerge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428D5E7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453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DA2E62B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Buspirone</w:t>
            </w:r>
          </w:p>
        </w:tc>
        <w:tc>
          <w:tcPr>
            <w:tcW w:w="304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D64E500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04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2B201A0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40</w:t>
            </w:r>
          </w:p>
        </w:tc>
        <w:tc>
          <w:tcPr>
            <w:tcW w:w="901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1F51BAF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3.0</w:t>
            </w:r>
          </w:p>
        </w:tc>
        <w:tc>
          <w:tcPr>
            <w:tcW w:w="1003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333EA22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3.0</w:t>
            </w:r>
          </w:p>
        </w:tc>
        <w:tc>
          <w:tcPr>
            <w:tcW w:w="333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9A9E0DC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462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5242ED7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548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825BC8F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455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ABF743D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582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DDB5481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361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2459496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783F26" w:rsidRPr="002408D2" w14:paraId="4AB5534F" w14:textId="77777777" w:rsidTr="002408D2">
        <w:trPr>
          <w:jc w:val="center"/>
        </w:trPr>
        <w:tc>
          <w:tcPr>
            <w:tcW w:w="559" w:type="pct"/>
            <w:vMerge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1367828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360" w:type="dxa"/>
            <w:vMerge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1AC7E9B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453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181E59D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Diazepam</w:t>
            </w:r>
          </w:p>
        </w:tc>
        <w:tc>
          <w:tcPr>
            <w:tcW w:w="304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F5281B0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04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B462BFA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85</w:t>
            </w:r>
          </w:p>
        </w:tc>
        <w:tc>
          <w:tcPr>
            <w:tcW w:w="901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E121D5D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4.0</w:t>
            </w:r>
          </w:p>
        </w:tc>
        <w:tc>
          <w:tcPr>
            <w:tcW w:w="1003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7FD6941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4.0</w:t>
            </w:r>
          </w:p>
        </w:tc>
        <w:tc>
          <w:tcPr>
            <w:tcW w:w="333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FBBAEBE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462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E2B777B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1548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49375F7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455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82134C3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582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CF1E0E1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361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64CC885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X</w:t>
            </w:r>
          </w:p>
        </w:tc>
      </w:tr>
      <w:tr w:rsidR="00783F26" w:rsidRPr="002408D2" w14:paraId="78B1FE50" w14:textId="77777777" w:rsidTr="002408D2">
        <w:trPr>
          <w:jc w:val="center"/>
        </w:trPr>
        <w:tc>
          <w:tcPr>
            <w:tcW w:w="559" w:type="pct"/>
            <w:vMerge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949D1FF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360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009E461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  <w:proofErr w:type="spellStart"/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Metaclazepam</w:t>
            </w:r>
            <w:proofErr w:type="spellEnd"/>
          </w:p>
        </w:tc>
        <w:tc>
          <w:tcPr>
            <w:tcW w:w="453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68B0E50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Bromazepam</w:t>
            </w:r>
          </w:p>
        </w:tc>
        <w:tc>
          <w:tcPr>
            <w:tcW w:w="304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FB1124A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04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7178B0E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901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D3E80C2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1.9</w:t>
            </w:r>
          </w:p>
        </w:tc>
        <w:tc>
          <w:tcPr>
            <w:tcW w:w="1003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1DE892B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1.9</w:t>
            </w:r>
          </w:p>
        </w:tc>
        <w:tc>
          <w:tcPr>
            <w:tcW w:w="333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140DF4F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462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0C3A560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548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CAC3F3E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455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70338E3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582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1AA56F9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361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ED767B3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783F26" w:rsidRPr="002408D2" w14:paraId="6B69FAF4" w14:textId="77777777" w:rsidTr="002408D2">
        <w:trPr>
          <w:jc w:val="center"/>
        </w:trPr>
        <w:tc>
          <w:tcPr>
            <w:tcW w:w="559" w:type="pct"/>
            <w:vMerge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F763D6B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360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61F2389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Oxazepam</w:t>
            </w:r>
          </w:p>
        </w:tc>
        <w:tc>
          <w:tcPr>
            <w:tcW w:w="453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3A32DAB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Buspirone</w:t>
            </w:r>
          </w:p>
        </w:tc>
        <w:tc>
          <w:tcPr>
            <w:tcW w:w="304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61BA601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04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DBC46A3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26</w:t>
            </w:r>
          </w:p>
        </w:tc>
        <w:tc>
          <w:tcPr>
            <w:tcW w:w="901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AEE9FA1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6.0</w:t>
            </w:r>
          </w:p>
        </w:tc>
        <w:tc>
          <w:tcPr>
            <w:tcW w:w="1003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F6E90BE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6.0</w:t>
            </w:r>
          </w:p>
        </w:tc>
        <w:tc>
          <w:tcPr>
            <w:tcW w:w="333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FB3BE23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462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D921AF5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1548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9210578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455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2DB859D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582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AA1BAA3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361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98200EA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X</w:t>
            </w:r>
          </w:p>
        </w:tc>
      </w:tr>
      <w:tr w:rsidR="00783F26" w:rsidRPr="002408D2" w14:paraId="200CFAD6" w14:textId="77777777" w:rsidTr="002408D2">
        <w:trPr>
          <w:jc w:val="center"/>
        </w:trPr>
        <w:tc>
          <w:tcPr>
            <w:tcW w:w="559" w:type="pct"/>
            <w:vMerge w:val="restar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BCD5CB3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Atypical antipsychotics</w:t>
            </w:r>
          </w:p>
        </w:tc>
        <w:tc>
          <w:tcPr>
            <w:tcW w:w="1360" w:type="dxa"/>
            <w:vMerge w:val="restar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06A14D1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Quetiapine</w:t>
            </w:r>
          </w:p>
        </w:tc>
        <w:tc>
          <w:tcPr>
            <w:tcW w:w="453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0AD954E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Placebo</w:t>
            </w:r>
          </w:p>
        </w:tc>
        <w:tc>
          <w:tcPr>
            <w:tcW w:w="304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E45A316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204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08E3CFD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1,830</w:t>
            </w:r>
          </w:p>
        </w:tc>
        <w:tc>
          <w:tcPr>
            <w:tcW w:w="901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BC68005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8.5</w:t>
            </w:r>
          </w:p>
        </w:tc>
        <w:tc>
          <w:tcPr>
            <w:tcW w:w="1003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929E594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8.7</w:t>
            </w:r>
          </w:p>
        </w:tc>
        <w:tc>
          <w:tcPr>
            <w:tcW w:w="333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7594D96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462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8023FC4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1548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9553EF6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455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65D277B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582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EC0516E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361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300C833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X</w:t>
            </w:r>
          </w:p>
        </w:tc>
      </w:tr>
      <w:tr w:rsidR="00783F26" w:rsidRPr="002408D2" w14:paraId="0551D024" w14:textId="77777777" w:rsidTr="002408D2">
        <w:trPr>
          <w:jc w:val="center"/>
        </w:trPr>
        <w:tc>
          <w:tcPr>
            <w:tcW w:w="559" w:type="pct"/>
            <w:vMerge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CFFA0F6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360" w:type="dxa"/>
            <w:vMerge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5CEC034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453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7B065A1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Escitalopram</w:t>
            </w:r>
          </w:p>
        </w:tc>
        <w:tc>
          <w:tcPr>
            <w:tcW w:w="304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537AA0D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04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383A963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432</w:t>
            </w:r>
          </w:p>
        </w:tc>
        <w:tc>
          <w:tcPr>
            <w:tcW w:w="901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D060DAF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8.0</w:t>
            </w:r>
          </w:p>
        </w:tc>
        <w:tc>
          <w:tcPr>
            <w:tcW w:w="1003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C47E0CB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8.0</w:t>
            </w:r>
          </w:p>
        </w:tc>
        <w:tc>
          <w:tcPr>
            <w:tcW w:w="333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C87AD15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462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C07B04F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1548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E038A95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455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8E865B3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582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6924957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361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51442C1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X</w:t>
            </w:r>
          </w:p>
        </w:tc>
      </w:tr>
      <w:tr w:rsidR="00783F26" w:rsidRPr="002408D2" w14:paraId="2608BB7B" w14:textId="77777777" w:rsidTr="002408D2">
        <w:trPr>
          <w:jc w:val="center"/>
        </w:trPr>
        <w:tc>
          <w:tcPr>
            <w:tcW w:w="559" w:type="pct"/>
            <w:vMerge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EAAA961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360" w:type="dxa"/>
            <w:vMerge w:val="restar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430BFD5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Agomelatine</w:t>
            </w:r>
          </w:p>
        </w:tc>
        <w:tc>
          <w:tcPr>
            <w:tcW w:w="453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D3C472A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Placebo</w:t>
            </w:r>
          </w:p>
        </w:tc>
        <w:tc>
          <w:tcPr>
            <w:tcW w:w="304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C82E89B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04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5224DAF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270</w:t>
            </w:r>
          </w:p>
        </w:tc>
        <w:tc>
          <w:tcPr>
            <w:tcW w:w="901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00B2870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12.0</w:t>
            </w:r>
          </w:p>
        </w:tc>
        <w:tc>
          <w:tcPr>
            <w:tcW w:w="1003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71B1FCF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12.0</w:t>
            </w:r>
          </w:p>
        </w:tc>
        <w:tc>
          <w:tcPr>
            <w:tcW w:w="333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6A04136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462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CF27582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1548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C92BB3E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455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4260A25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582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260185E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361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B938958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X</w:t>
            </w:r>
          </w:p>
        </w:tc>
      </w:tr>
      <w:tr w:rsidR="00783F26" w:rsidRPr="002408D2" w14:paraId="1A7F1A67" w14:textId="77777777" w:rsidTr="002408D2">
        <w:trPr>
          <w:jc w:val="center"/>
        </w:trPr>
        <w:tc>
          <w:tcPr>
            <w:tcW w:w="559" w:type="pct"/>
            <w:vMerge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80D253E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360" w:type="dxa"/>
            <w:vMerge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B5A80E8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453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A1025C4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Escitalopram</w:t>
            </w:r>
          </w:p>
        </w:tc>
        <w:tc>
          <w:tcPr>
            <w:tcW w:w="304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8858FD2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04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6EB26EF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804</w:t>
            </w:r>
          </w:p>
        </w:tc>
        <w:tc>
          <w:tcPr>
            <w:tcW w:w="901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64168C8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12.0</w:t>
            </w:r>
          </w:p>
        </w:tc>
        <w:tc>
          <w:tcPr>
            <w:tcW w:w="1003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65D7ED9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12.0</w:t>
            </w:r>
          </w:p>
        </w:tc>
        <w:tc>
          <w:tcPr>
            <w:tcW w:w="333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BD81B88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462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CA4FBEE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1548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061DD43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455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5721A4D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582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567AFF9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361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5D6BF8C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X</w:t>
            </w:r>
          </w:p>
        </w:tc>
      </w:tr>
      <w:tr w:rsidR="00783F26" w:rsidRPr="002408D2" w14:paraId="372DB6CE" w14:textId="77777777" w:rsidTr="002408D2">
        <w:trPr>
          <w:jc w:val="center"/>
        </w:trPr>
        <w:tc>
          <w:tcPr>
            <w:tcW w:w="559" w:type="pct"/>
            <w:vMerge w:val="restar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924B245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Plant-based</w:t>
            </w:r>
          </w:p>
        </w:tc>
        <w:tc>
          <w:tcPr>
            <w:tcW w:w="1360" w:type="dxa"/>
            <w:vMerge w:val="restar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FD7B42B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  <w:proofErr w:type="spellStart"/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Silexan</w:t>
            </w:r>
            <w:proofErr w:type="spellEnd"/>
          </w:p>
        </w:tc>
        <w:tc>
          <w:tcPr>
            <w:tcW w:w="453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127AAD2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Placebo</w:t>
            </w:r>
          </w:p>
        </w:tc>
        <w:tc>
          <w:tcPr>
            <w:tcW w:w="304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9D0DB8E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204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C83C94E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975</w:t>
            </w:r>
          </w:p>
        </w:tc>
        <w:tc>
          <w:tcPr>
            <w:tcW w:w="901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6CE77CC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10.0</w:t>
            </w:r>
          </w:p>
        </w:tc>
        <w:tc>
          <w:tcPr>
            <w:tcW w:w="1003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9D6AB5F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10.0</w:t>
            </w:r>
          </w:p>
        </w:tc>
        <w:tc>
          <w:tcPr>
            <w:tcW w:w="333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B792252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462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1267037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1548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AABD250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455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CB002DB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582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76A6374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361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7760F16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X</w:t>
            </w:r>
          </w:p>
        </w:tc>
      </w:tr>
      <w:tr w:rsidR="00783F26" w:rsidRPr="002408D2" w14:paraId="5E81C1FF" w14:textId="77777777" w:rsidTr="002408D2">
        <w:trPr>
          <w:jc w:val="center"/>
        </w:trPr>
        <w:tc>
          <w:tcPr>
            <w:tcW w:w="559" w:type="pct"/>
            <w:vMerge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FCAC151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360" w:type="dxa"/>
            <w:vMerge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0674160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453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443F0F2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Lorazepam</w:t>
            </w:r>
          </w:p>
        </w:tc>
        <w:tc>
          <w:tcPr>
            <w:tcW w:w="304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D7F2B0F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04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2A3D2A9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77</w:t>
            </w:r>
          </w:p>
        </w:tc>
        <w:tc>
          <w:tcPr>
            <w:tcW w:w="901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1D59309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6.0</w:t>
            </w:r>
          </w:p>
        </w:tc>
        <w:tc>
          <w:tcPr>
            <w:tcW w:w="1003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9767AA3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6.0</w:t>
            </w:r>
          </w:p>
        </w:tc>
        <w:tc>
          <w:tcPr>
            <w:tcW w:w="333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14BAC29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462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F187EC8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1548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9C488FC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455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3C80C94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582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C976C3A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361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81F941C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783F26" w:rsidRPr="002408D2" w14:paraId="25995299" w14:textId="77777777" w:rsidTr="002408D2">
        <w:trPr>
          <w:jc w:val="center"/>
        </w:trPr>
        <w:tc>
          <w:tcPr>
            <w:tcW w:w="559" w:type="pct"/>
            <w:vMerge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2FC4CF2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360" w:type="dxa"/>
            <w:vMerge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420BCAE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453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6F30DBE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Paroxetine</w:t>
            </w:r>
          </w:p>
        </w:tc>
        <w:tc>
          <w:tcPr>
            <w:tcW w:w="304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5630424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04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2A2DC46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272</w:t>
            </w:r>
          </w:p>
        </w:tc>
        <w:tc>
          <w:tcPr>
            <w:tcW w:w="901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CE96BBA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10.0</w:t>
            </w:r>
          </w:p>
        </w:tc>
        <w:tc>
          <w:tcPr>
            <w:tcW w:w="1003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1D6B9FA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10.0</w:t>
            </w:r>
          </w:p>
        </w:tc>
        <w:tc>
          <w:tcPr>
            <w:tcW w:w="333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5A98BF4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462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46AEB34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1548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4CE0261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455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E3E30EE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582" w:type="dxa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2E817AB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361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CE0C2AE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783F26" w:rsidRPr="002408D2" w14:paraId="26F722EF" w14:textId="77777777" w:rsidTr="002408D2">
        <w:trPr>
          <w:jc w:val="center"/>
        </w:trPr>
        <w:tc>
          <w:tcPr>
            <w:tcW w:w="5000" w:type="pct"/>
            <w:gridSpan w:val="13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60272B4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  <w:vertAlign w:val="superscript"/>
              </w:rPr>
              <w:t xml:space="preserve"> </w:t>
            </w:r>
            <w:proofErr w:type="spellStart"/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>Multiarm</w:t>
            </w:r>
            <w:proofErr w:type="spellEnd"/>
            <w:r w:rsidRPr="002408D2">
              <w:rPr>
                <w:rFonts w:ascii="Arial Narrow" w:eastAsia="Arial" w:hAnsi="Arial Narrow" w:cs="Arial"/>
                <w:color w:val="000000"/>
                <w:sz w:val="16"/>
                <w:szCs w:val="16"/>
              </w:rPr>
              <w:t xml:space="preserve"> studies and studies without placebo appear in the tally more than once.</w:t>
            </w:r>
          </w:p>
        </w:tc>
      </w:tr>
    </w:tbl>
    <w:p w14:paraId="7203DF7F" w14:textId="77777777" w:rsidR="00783F26" w:rsidRPr="0033717C" w:rsidRDefault="00783F26" w:rsidP="00783F26">
      <w:pPr>
        <w:spacing w:after="0" w:line="480" w:lineRule="auto"/>
        <w:rPr>
          <w:rFonts w:cstheme="minorHAnsi"/>
          <w:sz w:val="16"/>
          <w:szCs w:val="16"/>
        </w:rPr>
      </w:pPr>
      <w:r w:rsidRPr="0033717C">
        <w:rPr>
          <w:rFonts w:cstheme="minorHAnsi"/>
          <w:sz w:val="16"/>
          <w:szCs w:val="16"/>
        </w:rPr>
        <w:t>AEs, adverse events; HAM-A, Hamilton Anxiety Rating Scale.</w:t>
      </w:r>
    </w:p>
    <w:p w14:paraId="5133C7EC" w14:textId="77777777" w:rsidR="002408D2" w:rsidRDefault="002408D2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76D68EBA" w14:textId="5C7009C6" w:rsidR="00783F26" w:rsidRDefault="00783F26" w:rsidP="00783F26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lastRenderedPageBreak/>
        <w:t xml:space="preserve">Table S6. </w:t>
      </w:r>
      <w:r w:rsidR="00DE0BCE">
        <w:rPr>
          <w:rFonts w:ascii="Arial" w:hAnsi="Arial" w:cs="Arial"/>
          <w:b/>
          <w:bCs/>
        </w:rPr>
        <w:t>Study and patient characteristics</w:t>
      </w:r>
      <w:r w:rsidR="00F85D63">
        <w:rPr>
          <w:rFonts w:ascii="Arial" w:hAnsi="Arial" w:cs="Arial"/>
          <w:b/>
          <w:bCs/>
        </w:rPr>
        <w:t>,</w:t>
      </w:r>
      <w:r w:rsidRPr="00DB61B7">
        <w:rPr>
          <w:rFonts w:ascii="Arial" w:hAnsi="Arial" w:cs="Arial"/>
          <w:b/>
          <w:bCs/>
        </w:rPr>
        <w:t xml:space="preserve"> </w:t>
      </w:r>
      <w:r w:rsidR="00DE0BCE">
        <w:rPr>
          <w:rFonts w:ascii="Arial" w:hAnsi="Arial" w:cs="Arial"/>
          <w:b/>
          <w:bCs/>
        </w:rPr>
        <w:t>includ</w:t>
      </w:r>
      <w:r w:rsidR="00F85D63">
        <w:rPr>
          <w:rFonts w:ascii="Arial" w:hAnsi="Arial" w:cs="Arial"/>
          <w:b/>
          <w:bCs/>
        </w:rPr>
        <w:t>ing</w:t>
      </w:r>
      <w:r w:rsidR="00DE0BCE">
        <w:rPr>
          <w:rFonts w:ascii="Arial" w:hAnsi="Arial" w:cs="Arial"/>
          <w:b/>
          <w:bCs/>
        </w:rPr>
        <w:t xml:space="preserve"> direct treatment comparisons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20" w:firstRow="1" w:lastRow="0" w:firstColumn="0" w:lastColumn="0" w:noHBand="0" w:noVBand="1"/>
      </w:tblPr>
      <w:tblGrid>
        <w:gridCol w:w="1272"/>
        <w:gridCol w:w="1275"/>
        <w:gridCol w:w="1604"/>
        <w:gridCol w:w="895"/>
        <w:gridCol w:w="812"/>
        <w:gridCol w:w="625"/>
        <w:gridCol w:w="784"/>
        <w:gridCol w:w="985"/>
        <w:gridCol w:w="789"/>
        <w:gridCol w:w="895"/>
        <w:gridCol w:w="812"/>
        <w:gridCol w:w="625"/>
        <w:gridCol w:w="784"/>
        <w:gridCol w:w="1004"/>
        <w:gridCol w:w="787"/>
      </w:tblGrid>
      <w:tr w:rsidR="00783F26" w:rsidRPr="002408D2" w14:paraId="67EDD2C1" w14:textId="77777777" w:rsidTr="002408D2">
        <w:trPr>
          <w:tblHeader/>
          <w:jc w:val="center"/>
        </w:trPr>
        <w:tc>
          <w:tcPr>
            <w:tcW w:w="1488" w:type="pct"/>
            <w:gridSpan w:val="3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02E7E18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 w:cstheme="minorHAnsi"/>
                <w:sz w:val="16"/>
                <w:szCs w:val="16"/>
              </w:rPr>
            </w:pPr>
          </w:p>
        </w:tc>
        <w:tc>
          <w:tcPr>
            <w:tcW w:w="1753" w:type="pct"/>
            <w:gridSpan w:val="6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2A81066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b/>
                <w:bCs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b/>
                <w:bCs/>
                <w:color w:val="000000"/>
                <w:sz w:val="16"/>
                <w:szCs w:val="16"/>
              </w:rPr>
              <w:t>Unweighted (study averages/proportions)</w:t>
            </w:r>
          </w:p>
        </w:tc>
        <w:tc>
          <w:tcPr>
            <w:tcW w:w="1759" w:type="pct"/>
            <w:gridSpan w:val="6"/>
            <w:shd w:val="clear" w:color="auto" w:fill="FFFFFF" w:themeFill="background1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489DCF0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b/>
                <w:bCs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b/>
                <w:bCs/>
                <w:color w:val="000000"/>
                <w:sz w:val="16"/>
                <w:szCs w:val="16"/>
              </w:rPr>
              <w:t>Weighted (Patient averages/proportions)</w:t>
            </w:r>
          </w:p>
        </w:tc>
      </w:tr>
      <w:tr w:rsidR="00783F26" w:rsidRPr="002408D2" w14:paraId="722FA5DC" w14:textId="77777777" w:rsidTr="002408D2">
        <w:trPr>
          <w:tblHeader/>
          <w:jc w:val="center"/>
        </w:trPr>
        <w:tc>
          <w:tcPr>
            <w:tcW w:w="1488" w:type="pct"/>
            <w:gridSpan w:val="3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9BB21C9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  <w:vertAlign w:val="superscript"/>
              </w:rPr>
              <w:t xml:space="preserve"> </w:t>
            </w:r>
          </w:p>
        </w:tc>
        <w:tc>
          <w:tcPr>
            <w:tcW w:w="321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</w:tcPr>
          <w:p w14:paraId="0B0BF689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b/>
                <w:bCs/>
                <w:sz w:val="16"/>
                <w:szCs w:val="16"/>
              </w:rPr>
            </w:pPr>
            <w:proofErr w:type="spellStart"/>
            <w:r w:rsidRPr="002408D2">
              <w:rPr>
                <w:rFonts w:ascii="Arial Narrow" w:eastAsia="Arial" w:hAnsi="Arial Narrow" w:cstheme="minorHAnsi"/>
                <w:b/>
                <w:bCs/>
                <w:color w:val="000000"/>
                <w:sz w:val="16"/>
                <w:szCs w:val="16"/>
              </w:rPr>
              <w:t>analyzed</w:t>
            </w:r>
            <w:proofErr w:type="spellEnd"/>
            <w:r w:rsidRPr="002408D2">
              <w:rPr>
                <w:rFonts w:ascii="Arial Narrow" w:eastAsia="Arial" w:hAnsi="Arial Narrow" w:cstheme="minorHAnsi"/>
                <w:b/>
                <w:bCs/>
                <w:color w:val="000000"/>
                <w:sz w:val="16"/>
                <w:szCs w:val="16"/>
              </w:rPr>
              <w:t xml:space="preserve"> patients (%)</w:t>
            </w:r>
          </w:p>
        </w:tc>
        <w:tc>
          <w:tcPr>
            <w:tcW w:w="291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</w:tcPr>
          <w:p w14:paraId="64FDA96E" w14:textId="655DCAF3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b/>
                <w:bCs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b/>
                <w:bCs/>
                <w:color w:val="000000"/>
                <w:sz w:val="16"/>
                <w:szCs w:val="16"/>
              </w:rPr>
              <w:t xml:space="preserve">missing # </w:t>
            </w:r>
            <w:proofErr w:type="spellStart"/>
            <w:r w:rsidRPr="002408D2">
              <w:rPr>
                <w:rFonts w:ascii="Arial Narrow" w:eastAsia="Arial" w:hAnsi="Arial Narrow" w:cstheme="minorHAnsi"/>
                <w:b/>
                <w:bCs/>
                <w:color w:val="000000"/>
                <w:sz w:val="16"/>
                <w:szCs w:val="16"/>
              </w:rPr>
              <w:t>analyzed</w:t>
            </w:r>
            <w:proofErr w:type="spellEnd"/>
            <w:r w:rsidRPr="002408D2">
              <w:rPr>
                <w:rFonts w:ascii="Arial Narrow" w:eastAsia="Arial" w:hAnsi="Arial Narrow" w:cstheme="minorHAnsi"/>
                <w:b/>
                <w:bCs/>
                <w:color w:val="000000"/>
                <w:sz w:val="16"/>
                <w:szCs w:val="16"/>
              </w:rPr>
              <w:t xml:space="preserve"> patients (%)</w:t>
            </w:r>
          </w:p>
        </w:tc>
        <w:tc>
          <w:tcPr>
            <w:tcW w:w="224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</w:tcPr>
          <w:p w14:paraId="7259BB9F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b/>
                <w:bCs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b/>
                <w:bCs/>
                <w:color w:val="000000"/>
                <w:sz w:val="16"/>
                <w:szCs w:val="16"/>
              </w:rPr>
              <w:t>mean age</w:t>
            </w:r>
          </w:p>
        </w:tc>
        <w:tc>
          <w:tcPr>
            <w:tcW w:w="281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</w:tcPr>
          <w:p w14:paraId="777FBAB8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b/>
                <w:bCs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b/>
                <w:bCs/>
                <w:color w:val="000000"/>
                <w:sz w:val="16"/>
                <w:szCs w:val="16"/>
              </w:rPr>
              <w:t>missing age</w:t>
            </w:r>
          </w:p>
        </w:tc>
        <w:tc>
          <w:tcPr>
            <w:tcW w:w="353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</w:tcPr>
          <w:p w14:paraId="7A2B1DB3" w14:textId="604E234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b/>
                <w:bCs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b/>
                <w:bCs/>
                <w:color w:val="000000"/>
                <w:sz w:val="16"/>
                <w:szCs w:val="16"/>
              </w:rPr>
              <w:t>proportion of female</w:t>
            </w:r>
            <w:r w:rsidR="00F85D63" w:rsidRPr="002408D2">
              <w:rPr>
                <w:rFonts w:ascii="Arial Narrow" w:eastAsia="Arial" w:hAnsi="Arial Narrow" w:cstheme="minorHAnsi"/>
                <w:b/>
                <w:bCs/>
                <w:color w:val="000000"/>
                <w:sz w:val="16"/>
                <w:szCs w:val="16"/>
              </w:rPr>
              <w:t>s</w:t>
            </w:r>
            <w:r w:rsidRPr="002408D2">
              <w:rPr>
                <w:rFonts w:ascii="Arial Narrow" w:eastAsia="Arial" w:hAnsi="Arial Narrow" w:cstheme="minorHAnsi"/>
                <w:b/>
                <w:bCs/>
                <w:color w:val="000000"/>
                <w:sz w:val="16"/>
                <w:szCs w:val="16"/>
              </w:rPr>
              <w:t xml:space="preserve"> (%)</w:t>
            </w:r>
          </w:p>
        </w:tc>
        <w:tc>
          <w:tcPr>
            <w:tcW w:w="283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</w:tcPr>
          <w:p w14:paraId="631F5BC7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b/>
                <w:bCs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b/>
                <w:bCs/>
                <w:color w:val="000000"/>
                <w:sz w:val="16"/>
                <w:szCs w:val="16"/>
              </w:rPr>
              <w:t>missing gender</w:t>
            </w:r>
          </w:p>
        </w:tc>
        <w:tc>
          <w:tcPr>
            <w:tcW w:w="321" w:type="pct"/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</w:tcPr>
          <w:p w14:paraId="4510D5F5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b/>
                <w:bCs/>
                <w:sz w:val="16"/>
                <w:szCs w:val="16"/>
              </w:rPr>
            </w:pPr>
            <w:proofErr w:type="spellStart"/>
            <w:r w:rsidRPr="002408D2">
              <w:rPr>
                <w:rFonts w:ascii="Arial Narrow" w:eastAsia="Arial" w:hAnsi="Arial Narrow" w:cstheme="minorHAnsi"/>
                <w:b/>
                <w:bCs/>
                <w:color w:val="000000"/>
                <w:sz w:val="16"/>
                <w:szCs w:val="16"/>
              </w:rPr>
              <w:t>analyzed</w:t>
            </w:r>
            <w:proofErr w:type="spellEnd"/>
            <w:r w:rsidRPr="002408D2">
              <w:rPr>
                <w:rFonts w:ascii="Arial Narrow" w:eastAsia="Arial" w:hAnsi="Arial Narrow" w:cstheme="minorHAnsi"/>
                <w:b/>
                <w:bCs/>
                <w:color w:val="000000"/>
                <w:sz w:val="16"/>
                <w:szCs w:val="16"/>
              </w:rPr>
              <w:t xml:space="preserve"> patients (%)</w:t>
            </w:r>
          </w:p>
        </w:tc>
        <w:tc>
          <w:tcPr>
            <w:tcW w:w="291" w:type="pct"/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</w:tcPr>
          <w:p w14:paraId="31ECEABA" w14:textId="5A3FB121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b/>
                <w:bCs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b/>
                <w:bCs/>
                <w:color w:val="000000"/>
                <w:sz w:val="16"/>
                <w:szCs w:val="16"/>
              </w:rPr>
              <w:t xml:space="preserve">missing # </w:t>
            </w:r>
            <w:proofErr w:type="spellStart"/>
            <w:r w:rsidRPr="002408D2">
              <w:rPr>
                <w:rFonts w:ascii="Arial Narrow" w:eastAsia="Arial" w:hAnsi="Arial Narrow" w:cstheme="minorHAnsi"/>
                <w:b/>
                <w:bCs/>
                <w:color w:val="000000"/>
                <w:sz w:val="16"/>
                <w:szCs w:val="16"/>
              </w:rPr>
              <w:t>analyzed</w:t>
            </w:r>
            <w:proofErr w:type="spellEnd"/>
            <w:r w:rsidRPr="002408D2">
              <w:rPr>
                <w:rFonts w:ascii="Arial Narrow" w:eastAsia="Arial" w:hAnsi="Arial Narrow" w:cstheme="minorHAnsi"/>
                <w:b/>
                <w:bCs/>
                <w:color w:val="000000"/>
                <w:sz w:val="16"/>
                <w:szCs w:val="16"/>
              </w:rPr>
              <w:t xml:space="preserve"> patients (%)</w:t>
            </w:r>
          </w:p>
        </w:tc>
        <w:tc>
          <w:tcPr>
            <w:tcW w:w="224" w:type="pct"/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</w:tcPr>
          <w:p w14:paraId="68F5A96D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b/>
                <w:bCs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b/>
                <w:bCs/>
                <w:color w:val="000000"/>
                <w:sz w:val="16"/>
                <w:szCs w:val="16"/>
              </w:rPr>
              <w:t>mean age</w:t>
            </w:r>
          </w:p>
        </w:tc>
        <w:tc>
          <w:tcPr>
            <w:tcW w:w="281" w:type="pct"/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</w:tcPr>
          <w:p w14:paraId="33719BDB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b/>
                <w:bCs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b/>
                <w:bCs/>
                <w:color w:val="000000"/>
                <w:sz w:val="16"/>
                <w:szCs w:val="16"/>
              </w:rPr>
              <w:t>missing age</w:t>
            </w:r>
          </w:p>
        </w:tc>
        <w:tc>
          <w:tcPr>
            <w:tcW w:w="360" w:type="pct"/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</w:tcPr>
          <w:p w14:paraId="2874F18F" w14:textId="30AC365B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b/>
                <w:bCs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b/>
                <w:bCs/>
                <w:color w:val="000000"/>
                <w:sz w:val="16"/>
                <w:szCs w:val="16"/>
              </w:rPr>
              <w:t>proportion of female</w:t>
            </w:r>
            <w:r w:rsidR="00F85D63" w:rsidRPr="002408D2">
              <w:rPr>
                <w:rFonts w:ascii="Arial Narrow" w:eastAsia="Arial" w:hAnsi="Arial Narrow" w:cstheme="minorHAnsi"/>
                <w:b/>
                <w:bCs/>
                <w:color w:val="000000"/>
                <w:sz w:val="16"/>
                <w:szCs w:val="16"/>
              </w:rPr>
              <w:t>s</w:t>
            </w:r>
            <w:r w:rsidRPr="002408D2">
              <w:rPr>
                <w:rFonts w:ascii="Arial Narrow" w:eastAsia="Arial" w:hAnsi="Arial Narrow" w:cstheme="minorHAnsi"/>
                <w:b/>
                <w:bCs/>
                <w:color w:val="000000"/>
                <w:sz w:val="16"/>
                <w:szCs w:val="16"/>
              </w:rPr>
              <w:t xml:space="preserve"> (%)</w:t>
            </w:r>
          </w:p>
        </w:tc>
        <w:tc>
          <w:tcPr>
            <w:tcW w:w="282" w:type="pct"/>
            <w:shd w:val="clear" w:color="auto" w:fill="FFFFFF" w:themeFill="background1"/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</w:tcPr>
          <w:p w14:paraId="2963BBFD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b/>
                <w:bCs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b/>
                <w:bCs/>
                <w:color w:val="000000"/>
                <w:sz w:val="16"/>
                <w:szCs w:val="16"/>
              </w:rPr>
              <w:t>missing gender</w:t>
            </w:r>
          </w:p>
        </w:tc>
      </w:tr>
      <w:tr w:rsidR="002408D2" w:rsidRPr="002408D2" w14:paraId="1D6E2623" w14:textId="77777777" w:rsidTr="002408D2">
        <w:trPr>
          <w:jc w:val="center"/>
        </w:trPr>
        <w:tc>
          <w:tcPr>
            <w:tcW w:w="456" w:type="pct"/>
            <w:vMerge w:val="restar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8FAD7AB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SSRIs</w:t>
            </w:r>
          </w:p>
        </w:tc>
        <w:tc>
          <w:tcPr>
            <w:tcW w:w="457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A308095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Escitalopram</w:t>
            </w:r>
          </w:p>
        </w:tc>
        <w:tc>
          <w:tcPr>
            <w:tcW w:w="575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1C19637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Placebo</w:t>
            </w:r>
          </w:p>
        </w:tc>
        <w:tc>
          <w:tcPr>
            <w:tcW w:w="321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AAC9DC3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99.2</w:t>
            </w:r>
          </w:p>
        </w:tc>
        <w:tc>
          <w:tcPr>
            <w:tcW w:w="291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B2D1D54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224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CCAF10A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42.1</w:t>
            </w:r>
          </w:p>
        </w:tc>
        <w:tc>
          <w:tcPr>
            <w:tcW w:w="281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08DD816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353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CA79A75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59.6</w:t>
            </w:r>
          </w:p>
        </w:tc>
        <w:tc>
          <w:tcPr>
            <w:tcW w:w="283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4DD6BDF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321" w:type="pct"/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D801D1B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99.2</w:t>
            </w:r>
          </w:p>
        </w:tc>
        <w:tc>
          <w:tcPr>
            <w:tcW w:w="291" w:type="pct"/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6E97F82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224" w:type="pct"/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6CD6AE1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40.3</w:t>
            </w:r>
          </w:p>
        </w:tc>
        <w:tc>
          <w:tcPr>
            <w:tcW w:w="281" w:type="pct"/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18A0C9D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360" w:type="pct"/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8129277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58.7</w:t>
            </w:r>
          </w:p>
        </w:tc>
        <w:tc>
          <w:tcPr>
            <w:tcW w:w="282" w:type="pct"/>
            <w:shd w:val="clear" w:color="auto" w:fill="FFFFFF" w:themeFill="background1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B89B83E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0.0</w:t>
            </w:r>
          </w:p>
        </w:tc>
      </w:tr>
      <w:tr w:rsidR="002408D2" w:rsidRPr="002408D2" w14:paraId="1431F496" w14:textId="77777777" w:rsidTr="002408D2">
        <w:trPr>
          <w:jc w:val="center"/>
        </w:trPr>
        <w:tc>
          <w:tcPr>
            <w:tcW w:w="456" w:type="pct"/>
            <w:vMerge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5B9D579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 w:cstheme="minorHAnsi"/>
                <w:sz w:val="16"/>
                <w:szCs w:val="16"/>
              </w:rPr>
            </w:pPr>
          </w:p>
        </w:tc>
        <w:tc>
          <w:tcPr>
            <w:tcW w:w="457" w:type="pct"/>
            <w:vMerge w:val="restar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53F44BE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Paroxetine</w:t>
            </w:r>
          </w:p>
        </w:tc>
        <w:tc>
          <w:tcPr>
            <w:tcW w:w="575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73D194B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Placebo</w:t>
            </w:r>
          </w:p>
        </w:tc>
        <w:tc>
          <w:tcPr>
            <w:tcW w:w="321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E003E25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98.6</w:t>
            </w:r>
          </w:p>
        </w:tc>
        <w:tc>
          <w:tcPr>
            <w:tcW w:w="291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A5CDA7F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224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73717CD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39.0</w:t>
            </w:r>
          </w:p>
        </w:tc>
        <w:tc>
          <w:tcPr>
            <w:tcW w:w="281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798C8E6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353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B5FE695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54.1</w:t>
            </w:r>
          </w:p>
        </w:tc>
        <w:tc>
          <w:tcPr>
            <w:tcW w:w="283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91DE9D3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321" w:type="pct"/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BA01BB1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98.6</w:t>
            </w:r>
          </w:p>
        </w:tc>
        <w:tc>
          <w:tcPr>
            <w:tcW w:w="291" w:type="pct"/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8533F8D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224" w:type="pct"/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CB9CD94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39.1</w:t>
            </w:r>
          </w:p>
        </w:tc>
        <w:tc>
          <w:tcPr>
            <w:tcW w:w="281" w:type="pct"/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F1079F0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360" w:type="pct"/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622B77D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54.2</w:t>
            </w:r>
          </w:p>
        </w:tc>
        <w:tc>
          <w:tcPr>
            <w:tcW w:w="282" w:type="pct"/>
            <w:shd w:val="clear" w:color="auto" w:fill="FFFFFF" w:themeFill="background1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CE6254E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0.0</w:t>
            </w:r>
          </w:p>
        </w:tc>
      </w:tr>
      <w:tr w:rsidR="002408D2" w:rsidRPr="002408D2" w14:paraId="21A19B93" w14:textId="77777777" w:rsidTr="002408D2">
        <w:trPr>
          <w:jc w:val="center"/>
        </w:trPr>
        <w:tc>
          <w:tcPr>
            <w:tcW w:w="456" w:type="pct"/>
            <w:vMerge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B80CA66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 w:cstheme="minorHAnsi"/>
                <w:sz w:val="16"/>
                <w:szCs w:val="16"/>
              </w:rPr>
            </w:pPr>
          </w:p>
        </w:tc>
        <w:tc>
          <w:tcPr>
            <w:tcW w:w="457" w:type="pct"/>
            <w:vMerge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6E195D3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 w:cstheme="minorHAnsi"/>
                <w:sz w:val="16"/>
                <w:szCs w:val="16"/>
              </w:rPr>
            </w:pPr>
          </w:p>
        </w:tc>
        <w:tc>
          <w:tcPr>
            <w:tcW w:w="575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73DB9A3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Escitalopram</w:t>
            </w:r>
          </w:p>
        </w:tc>
        <w:tc>
          <w:tcPr>
            <w:tcW w:w="321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60770F7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100.0</w:t>
            </w:r>
          </w:p>
        </w:tc>
        <w:tc>
          <w:tcPr>
            <w:tcW w:w="291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68589E7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224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C08120C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38.7</w:t>
            </w:r>
          </w:p>
        </w:tc>
        <w:tc>
          <w:tcPr>
            <w:tcW w:w="281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CA939DD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353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31DB584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60.4</w:t>
            </w:r>
          </w:p>
        </w:tc>
        <w:tc>
          <w:tcPr>
            <w:tcW w:w="283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5C967E4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321" w:type="pct"/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AA34E9F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100.0</w:t>
            </w:r>
          </w:p>
        </w:tc>
        <w:tc>
          <w:tcPr>
            <w:tcW w:w="291" w:type="pct"/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60C1DD4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224" w:type="pct"/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9E10F5A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38.9</w:t>
            </w:r>
          </w:p>
        </w:tc>
        <w:tc>
          <w:tcPr>
            <w:tcW w:w="281" w:type="pct"/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A16D884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360" w:type="pct"/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97D4493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59.7</w:t>
            </w:r>
          </w:p>
        </w:tc>
        <w:tc>
          <w:tcPr>
            <w:tcW w:w="282" w:type="pct"/>
            <w:shd w:val="clear" w:color="auto" w:fill="FFFFFF" w:themeFill="background1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5BCA8B9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0.0</w:t>
            </w:r>
          </w:p>
        </w:tc>
      </w:tr>
      <w:tr w:rsidR="002408D2" w:rsidRPr="002408D2" w14:paraId="7BBD4775" w14:textId="77777777" w:rsidTr="002408D2">
        <w:trPr>
          <w:jc w:val="center"/>
        </w:trPr>
        <w:tc>
          <w:tcPr>
            <w:tcW w:w="456" w:type="pct"/>
            <w:vMerge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FDA0C20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 w:cstheme="minorHAnsi"/>
                <w:sz w:val="16"/>
                <w:szCs w:val="16"/>
              </w:rPr>
            </w:pPr>
          </w:p>
        </w:tc>
        <w:tc>
          <w:tcPr>
            <w:tcW w:w="457" w:type="pct"/>
            <w:vMerge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B100A87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 w:cstheme="minorHAnsi"/>
                <w:sz w:val="16"/>
                <w:szCs w:val="16"/>
              </w:rPr>
            </w:pPr>
          </w:p>
        </w:tc>
        <w:tc>
          <w:tcPr>
            <w:tcW w:w="575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170D441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Quetiapine</w:t>
            </w:r>
          </w:p>
        </w:tc>
        <w:tc>
          <w:tcPr>
            <w:tcW w:w="321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08B9B27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98.9</w:t>
            </w:r>
          </w:p>
        </w:tc>
        <w:tc>
          <w:tcPr>
            <w:tcW w:w="291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6CC0355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224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BA89764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42.0</w:t>
            </w:r>
          </w:p>
        </w:tc>
        <w:tc>
          <w:tcPr>
            <w:tcW w:w="281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DC4A40D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353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BD686EC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64.8</w:t>
            </w:r>
          </w:p>
        </w:tc>
        <w:tc>
          <w:tcPr>
            <w:tcW w:w="283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00303D8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321" w:type="pct"/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EB755E7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98.9</w:t>
            </w:r>
          </w:p>
        </w:tc>
        <w:tc>
          <w:tcPr>
            <w:tcW w:w="291" w:type="pct"/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A675011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224" w:type="pct"/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8776B27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42.0</w:t>
            </w:r>
          </w:p>
        </w:tc>
        <w:tc>
          <w:tcPr>
            <w:tcW w:w="281" w:type="pct"/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8567BE0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360" w:type="pct"/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8DB2FDE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64.8</w:t>
            </w:r>
          </w:p>
        </w:tc>
        <w:tc>
          <w:tcPr>
            <w:tcW w:w="282" w:type="pct"/>
            <w:shd w:val="clear" w:color="auto" w:fill="FFFFFF" w:themeFill="background1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BC83C46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0.0</w:t>
            </w:r>
          </w:p>
        </w:tc>
      </w:tr>
      <w:tr w:rsidR="002408D2" w:rsidRPr="002408D2" w14:paraId="252D7CCE" w14:textId="77777777" w:rsidTr="002408D2">
        <w:trPr>
          <w:jc w:val="center"/>
        </w:trPr>
        <w:tc>
          <w:tcPr>
            <w:tcW w:w="456" w:type="pct"/>
            <w:vMerge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76B416D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 w:cstheme="minorHAnsi"/>
                <w:sz w:val="16"/>
                <w:szCs w:val="16"/>
              </w:rPr>
            </w:pPr>
          </w:p>
        </w:tc>
        <w:tc>
          <w:tcPr>
            <w:tcW w:w="457" w:type="pct"/>
            <w:vMerge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8B9B80E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 w:cstheme="minorHAnsi"/>
                <w:sz w:val="16"/>
                <w:szCs w:val="16"/>
              </w:rPr>
            </w:pPr>
          </w:p>
        </w:tc>
        <w:tc>
          <w:tcPr>
            <w:tcW w:w="575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7D6D989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Venlafaxine</w:t>
            </w:r>
          </w:p>
        </w:tc>
        <w:tc>
          <w:tcPr>
            <w:tcW w:w="321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8643E8D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100.0</w:t>
            </w:r>
          </w:p>
        </w:tc>
        <w:tc>
          <w:tcPr>
            <w:tcW w:w="291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8C082A2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224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C6071C6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35.8</w:t>
            </w:r>
          </w:p>
        </w:tc>
        <w:tc>
          <w:tcPr>
            <w:tcW w:w="281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AF96236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353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C39B50A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46.1</w:t>
            </w:r>
          </w:p>
        </w:tc>
        <w:tc>
          <w:tcPr>
            <w:tcW w:w="283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CE3318D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321" w:type="pct"/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2F0BDDF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100.0</w:t>
            </w:r>
          </w:p>
        </w:tc>
        <w:tc>
          <w:tcPr>
            <w:tcW w:w="291" w:type="pct"/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8B0F113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224" w:type="pct"/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71D304F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35.8</w:t>
            </w:r>
          </w:p>
        </w:tc>
        <w:tc>
          <w:tcPr>
            <w:tcW w:w="281" w:type="pct"/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5D30857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360" w:type="pct"/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BF3A994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46.1</w:t>
            </w:r>
          </w:p>
        </w:tc>
        <w:tc>
          <w:tcPr>
            <w:tcW w:w="282" w:type="pct"/>
            <w:shd w:val="clear" w:color="auto" w:fill="FFFFFF" w:themeFill="background1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DBD608B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0.0</w:t>
            </w:r>
          </w:p>
        </w:tc>
      </w:tr>
      <w:tr w:rsidR="002408D2" w:rsidRPr="002408D2" w14:paraId="2DDAAEA8" w14:textId="77777777" w:rsidTr="002408D2">
        <w:trPr>
          <w:jc w:val="center"/>
        </w:trPr>
        <w:tc>
          <w:tcPr>
            <w:tcW w:w="456" w:type="pct"/>
            <w:vMerge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D19A92D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 w:cstheme="minorHAnsi"/>
                <w:sz w:val="16"/>
                <w:szCs w:val="16"/>
              </w:rPr>
            </w:pPr>
          </w:p>
        </w:tc>
        <w:tc>
          <w:tcPr>
            <w:tcW w:w="457" w:type="pct"/>
            <w:vMerge w:val="restar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C7C01FC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Sertraline</w:t>
            </w:r>
          </w:p>
        </w:tc>
        <w:tc>
          <w:tcPr>
            <w:tcW w:w="575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C64E3D4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Placebo</w:t>
            </w:r>
          </w:p>
        </w:tc>
        <w:tc>
          <w:tcPr>
            <w:tcW w:w="321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5854090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98.1</w:t>
            </w:r>
          </w:p>
        </w:tc>
        <w:tc>
          <w:tcPr>
            <w:tcW w:w="291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40ABA97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224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AA50A5F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38.9</w:t>
            </w:r>
          </w:p>
        </w:tc>
        <w:tc>
          <w:tcPr>
            <w:tcW w:w="281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88BBE59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353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4121C05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50.4</w:t>
            </w:r>
          </w:p>
        </w:tc>
        <w:tc>
          <w:tcPr>
            <w:tcW w:w="283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5C9D4CB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321" w:type="pct"/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AF53594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98.2</w:t>
            </w:r>
          </w:p>
        </w:tc>
        <w:tc>
          <w:tcPr>
            <w:tcW w:w="291" w:type="pct"/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C1553B2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224" w:type="pct"/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938A0D8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38.8</w:t>
            </w:r>
          </w:p>
        </w:tc>
        <w:tc>
          <w:tcPr>
            <w:tcW w:w="281" w:type="pct"/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C7F3565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360" w:type="pct"/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7301CA4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49.9</w:t>
            </w:r>
          </w:p>
        </w:tc>
        <w:tc>
          <w:tcPr>
            <w:tcW w:w="282" w:type="pct"/>
            <w:shd w:val="clear" w:color="auto" w:fill="FFFFFF" w:themeFill="background1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BC774D9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0.0</w:t>
            </w:r>
          </w:p>
        </w:tc>
      </w:tr>
      <w:tr w:rsidR="002408D2" w:rsidRPr="002408D2" w14:paraId="09670FBB" w14:textId="77777777" w:rsidTr="002408D2">
        <w:trPr>
          <w:jc w:val="center"/>
        </w:trPr>
        <w:tc>
          <w:tcPr>
            <w:tcW w:w="456" w:type="pct"/>
            <w:vMerge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96B2664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 w:cstheme="minorHAnsi"/>
                <w:sz w:val="16"/>
                <w:szCs w:val="16"/>
              </w:rPr>
            </w:pPr>
          </w:p>
        </w:tc>
        <w:tc>
          <w:tcPr>
            <w:tcW w:w="457" w:type="pct"/>
            <w:vMerge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EACAF7B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 w:cstheme="minorHAnsi"/>
                <w:sz w:val="16"/>
                <w:szCs w:val="16"/>
              </w:rPr>
            </w:pPr>
          </w:p>
        </w:tc>
        <w:tc>
          <w:tcPr>
            <w:tcW w:w="575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1D4E3C4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Buspirone</w:t>
            </w:r>
          </w:p>
        </w:tc>
        <w:tc>
          <w:tcPr>
            <w:tcW w:w="321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F32A71F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100.0</w:t>
            </w:r>
          </w:p>
        </w:tc>
        <w:tc>
          <w:tcPr>
            <w:tcW w:w="291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542570F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224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D12AB98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66.5</w:t>
            </w:r>
          </w:p>
        </w:tc>
        <w:tc>
          <w:tcPr>
            <w:tcW w:w="281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04DDB90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353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5ECC1CF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56.5</w:t>
            </w:r>
          </w:p>
        </w:tc>
        <w:tc>
          <w:tcPr>
            <w:tcW w:w="283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6D3F945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321" w:type="pct"/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D0E907A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100.0</w:t>
            </w:r>
          </w:p>
        </w:tc>
        <w:tc>
          <w:tcPr>
            <w:tcW w:w="291" w:type="pct"/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2C96BF1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224" w:type="pct"/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43ECB4D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66.5</w:t>
            </w:r>
          </w:p>
        </w:tc>
        <w:tc>
          <w:tcPr>
            <w:tcW w:w="281" w:type="pct"/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80A1F25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360" w:type="pct"/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7597D92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56.5</w:t>
            </w:r>
          </w:p>
        </w:tc>
        <w:tc>
          <w:tcPr>
            <w:tcW w:w="282" w:type="pct"/>
            <w:shd w:val="clear" w:color="auto" w:fill="FFFFFF" w:themeFill="background1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F332D8C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0.0</w:t>
            </w:r>
          </w:p>
        </w:tc>
      </w:tr>
      <w:tr w:rsidR="002408D2" w:rsidRPr="002408D2" w14:paraId="74C5CB46" w14:textId="77777777" w:rsidTr="002408D2">
        <w:trPr>
          <w:jc w:val="center"/>
        </w:trPr>
        <w:tc>
          <w:tcPr>
            <w:tcW w:w="456" w:type="pct"/>
            <w:vMerge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1D3316E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 w:cstheme="minorHAnsi"/>
                <w:sz w:val="16"/>
                <w:szCs w:val="16"/>
              </w:rPr>
            </w:pPr>
          </w:p>
        </w:tc>
        <w:tc>
          <w:tcPr>
            <w:tcW w:w="457" w:type="pct"/>
            <w:vMerge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E1C2127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 w:cstheme="minorHAnsi"/>
                <w:sz w:val="16"/>
                <w:szCs w:val="16"/>
              </w:rPr>
            </w:pPr>
          </w:p>
        </w:tc>
        <w:tc>
          <w:tcPr>
            <w:tcW w:w="575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830A6FE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Paroxetine</w:t>
            </w:r>
          </w:p>
        </w:tc>
        <w:tc>
          <w:tcPr>
            <w:tcW w:w="321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D831F3C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100.0</w:t>
            </w:r>
          </w:p>
        </w:tc>
        <w:tc>
          <w:tcPr>
            <w:tcW w:w="291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A522D25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224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D9AB0F1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39.5</w:t>
            </w:r>
          </w:p>
        </w:tc>
        <w:tc>
          <w:tcPr>
            <w:tcW w:w="281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282F8D9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353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5917ADD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77.4</w:t>
            </w:r>
          </w:p>
        </w:tc>
        <w:tc>
          <w:tcPr>
            <w:tcW w:w="283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9236EEB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321" w:type="pct"/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F62DFCB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100.0</w:t>
            </w:r>
          </w:p>
        </w:tc>
        <w:tc>
          <w:tcPr>
            <w:tcW w:w="291" w:type="pct"/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F307851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224" w:type="pct"/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18481C8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39.5</w:t>
            </w:r>
          </w:p>
        </w:tc>
        <w:tc>
          <w:tcPr>
            <w:tcW w:w="281" w:type="pct"/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373C4FF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360" w:type="pct"/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B5967B1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77.4</w:t>
            </w:r>
          </w:p>
        </w:tc>
        <w:tc>
          <w:tcPr>
            <w:tcW w:w="282" w:type="pct"/>
            <w:shd w:val="clear" w:color="auto" w:fill="FFFFFF" w:themeFill="background1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FEBD135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0.0</w:t>
            </w:r>
          </w:p>
        </w:tc>
      </w:tr>
      <w:tr w:rsidR="002408D2" w:rsidRPr="002408D2" w14:paraId="302A5EAD" w14:textId="77777777" w:rsidTr="002408D2">
        <w:trPr>
          <w:jc w:val="center"/>
        </w:trPr>
        <w:tc>
          <w:tcPr>
            <w:tcW w:w="456" w:type="pct"/>
            <w:vMerge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3142148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 w:cstheme="minorHAnsi"/>
                <w:sz w:val="16"/>
                <w:szCs w:val="16"/>
              </w:rPr>
            </w:pPr>
          </w:p>
        </w:tc>
        <w:tc>
          <w:tcPr>
            <w:tcW w:w="457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64DB3E1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Fluoxetine</w:t>
            </w:r>
          </w:p>
        </w:tc>
        <w:tc>
          <w:tcPr>
            <w:tcW w:w="575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DFA87B8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Placebo</w:t>
            </w:r>
          </w:p>
        </w:tc>
        <w:tc>
          <w:tcPr>
            <w:tcW w:w="321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F357489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100.0</w:t>
            </w:r>
          </w:p>
        </w:tc>
        <w:tc>
          <w:tcPr>
            <w:tcW w:w="291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0C48BAD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224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F2F58DF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42.9</w:t>
            </w:r>
          </w:p>
        </w:tc>
        <w:tc>
          <w:tcPr>
            <w:tcW w:w="281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6712180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353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D1F1812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62.1</w:t>
            </w:r>
          </w:p>
        </w:tc>
        <w:tc>
          <w:tcPr>
            <w:tcW w:w="283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CEB4C05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321" w:type="pct"/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9D041CB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100.0</w:t>
            </w:r>
          </w:p>
        </w:tc>
        <w:tc>
          <w:tcPr>
            <w:tcW w:w="291" w:type="pct"/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578EAC0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224" w:type="pct"/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AD2B812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42.4</w:t>
            </w:r>
          </w:p>
        </w:tc>
        <w:tc>
          <w:tcPr>
            <w:tcW w:w="281" w:type="pct"/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0EC48BB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360" w:type="pct"/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3AEFEA2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58.6</w:t>
            </w:r>
          </w:p>
        </w:tc>
        <w:tc>
          <w:tcPr>
            <w:tcW w:w="282" w:type="pct"/>
            <w:shd w:val="clear" w:color="auto" w:fill="FFFFFF" w:themeFill="background1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B6B5862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0.0</w:t>
            </w:r>
          </w:p>
        </w:tc>
      </w:tr>
      <w:tr w:rsidR="002408D2" w:rsidRPr="002408D2" w14:paraId="23110A16" w14:textId="77777777" w:rsidTr="002408D2">
        <w:trPr>
          <w:jc w:val="center"/>
        </w:trPr>
        <w:tc>
          <w:tcPr>
            <w:tcW w:w="456" w:type="pct"/>
            <w:vMerge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47ED9BA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 w:cstheme="minorHAnsi"/>
                <w:sz w:val="16"/>
                <w:szCs w:val="16"/>
              </w:rPr>
            </w:pPr>
          </w:p>
        </w:tc>
        <w:tc>
          <w:tcPr>
            <w:tcW w:w="457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173AE53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Vortioxetine</w:t>
            </w:r>
          </w:p>
        </w:tc>
        <w:tc>
          <w:tcPr>
            <w:tcW w:w="575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DF3ACB8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Placebo</w:t>
            </w:r>
          </w:p>
        </w:tc>
        <w:tc>
          <w:tcPr>
            <w:tcW w:w="321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83617BE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100.0</w:t>
            </w:r>
          </w:p>
        </w:tc>
        <w:tc>
          <w:tcPr>
            <w:tcW w:w="291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E39821B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224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F41147C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38.3</w:t>
            </w:r>
          </w:p>
        </w:tc>
        <w:tc>
          <w:tcPr>
            <w:tcW w:w="281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EBBA840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353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0325281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66.1</w:t>
            </w:r>
          </w:p>
        </w:tc>
        <w:tc>
          <w:tcPr>
            <w:tcW w:w="283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593DBA1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321" w:type="pct"/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45D953D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100.0</w:t>
            </w:r>
          </w:p>
        </w:tc>
        <w:tc>
          <w:tcPr>
            <w:tcW w:w="291" w:type="pct"/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53338A0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224" w:type="pct"/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9102871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38.3</w:t>
            </w:r>
          </w:p>
        </w:tc>
        <w:tc>
          <w:tcPr>
            <w:tcW w:w="281" w:type="pct"/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BEC5A7B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360" w:type="pct"/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557FBF1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66.1</w:t>
            </w:r>
          </w:p>
        </w:tc>
        <w:tc>
          <w:tcPr>
            <w:tcW w:w="282" w:type="pct"/>
            <w:shd w:val="clear" w:color="auto" w:fill="FFFFFF" w:themeFill="background1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B6955E5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0.0</w:t>
            </w:r>
          </w:p>
        </w:tc>
      </w:tr>
      <w:tr w:rsidR="002408D2" w:rsidRPr="002408D2" w14:paraId="4C4486F9" w14:textId="77777777" w:rsidTr="002408D2">
        <w:trPr>
          <w:jc w:val="center"/>
        </w:trPr>
        <w:tc>
          <w:tcPr>
            <w:tcW w:w="456" w:type="pct"/>
            <w:vMerge w:val="restar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FBCA3F0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SNRIs</w:t>
            </w:r>
          </w:p>
        </w:tc>
        <w:tc>
          <w:tcPr>
            <w:tcW w:w="457" w:type="pct"/>
            <w:vMerge w:val="restar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2EA25FF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Duloxetine</w:t>
            </w:r>
          </w:p>
        </w:tc>
        <w:tc>
          <w:tcPr>
            <w:tcW w:w="575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BC0927C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Placebo</w:t>
            </w:r>
          </w:p>
        </w:tc>
        <w:tc>
          <w:tcPr>
            <w:tcW w:w="321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5C079A3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100.1</w:t>
            </w:r>
          </w:p>
        </w:tc>
        <w:tc>
          <w:tcPr>
            <w:tcW w:w="291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4072CD8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14.3</w:t>
            </w:r>
          </w:p>
        </w:tc>
        <w:tc>
          <w:tcPr>
            <w:tcW w:w="224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2503104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46.0</w:t>
            </w:r>
          </w:p>
        </w:tc>
        <w:tc>
          <w:tcPr>
            <w:tcW w:w="281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9751210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28.6</w:t>
            </w:r>
          </w:p>
        </w:tc>
        <w:tc>
          <w:tcPr>
            <w:tcW w:w="353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B42BEB7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64.3</w:t>
            </w:r>
          </w:p>
        </w:tc>
        <w:tc>
          <w:tcPr>
            <w:tcW w:w="283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A9B3039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28.6</w:t>
            </w:r>
          </w:p>
        </w:tc>
        <w:tc>
          <w:tcPr>
            <w:tcW w:w="321" w:type="pct"/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E95C7F5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100.1</w:t>
            </w:r>
          </w:p>
        </w:tc>
        <w:tc>
          <w:tcPr>
            <w:tcW w:w="291" w:type="pct"/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324E642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15.7</w:t>
            </w:r>
          </w:p>
        </w:tc>
        <w:tc>
          <w:tcPr>
            <w:tcW w:w="224" w:type="pct"/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9A24D2B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46.1</w:t>
            </w:r>
          </w:p>
        </w:tc>
        <w:tc>
          <w:tcPr>
            <w:tcW w:w="281" w:type="pct"/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2772046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29.7</w:t>
            </w:r>
          </w:p>
        </w:tc>
        <w:tc>
          <w:tcPr>
            <w:tcW w:w="360" w:type="pct"/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F1DD301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65.0</w:t>
            </w:r>
          </w:p>
        </w:tc>
        <w:tc>
          <w:tcPr>
            <w:tcW w:w="282" w:type="pct"/>
            <w:shd w:val="clear" w:color="auto" w:fill="FFFFFF" w:themeFill="background1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634A256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29.7</w:t>
            </w:r>
          </w:p>
        </w:tc>
      </w:tr>
      <w:tr w:rsidR="002408D2" w:rsidRPr="002408D2" w14:paraId="181BFAE0" w14:textId="77777777" w:rsidTr="002408D2">
        <w:trPr>
          <w:jc w:val="center"/>
        </w:trPr>
        <w:tc>
          <w:tcPr>
            <w:tcW w:w="456" w:type="pct"/>
            <w:vMerge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BFACE1A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 w:cstheme="minorHAnsi"/>
                <w:sz w:val="16"/>
                <w:szCs w:val="16"/>
              </w:rPr>
            </w:pPr>
          </w:p>
        </w:tc>
        <w:tc>
          <w:tcPr>
            <w:tcW w:w="457" w:type="pct"/>
            <w:vMerge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FC1BEDE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 w:cstheme="minorHAnsi"/>
                <w:sz w:val="16"/>
                <w:szCs w:val="16"/>
              </w:rPr>
            </w:pPr>
          </w:p>
        </w:tc>
        <w:tc>
          <w:tcPr>
            <w:tcW w:w="575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6C43B91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Vortioxetine</w:t>
            </w:r>
          </w:p>
        </w:tc>
        <w:tc>
          <w:tcPr>
            <w:tcW w:w="321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12DF940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100.0</w:t>
            </w:r>
          </w:p>
        </w:tc>
        <w:tc>
          <w:tcPr>
            <w:tcW w:w="291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BBFE257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224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B5B187F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39.6</w:t>
            </w:r>
          </w:p>
        </w:tc>
        <w:tc>
          <w:tcPr>
            <w:tcW w:w="281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0C78167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353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0BC07E9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69.9</w:t>
            </w:r>
          </w:p>
        </w:tc>
        <w:tc>
          <w:tcPr>
            <w:tcW w:w="283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8885806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321" w:type="pct"/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1A5CB0D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100.0</w:t>
            </w:r>
          </w:p>
        </w:tc>
        <w:tc>
          <w:tcPr>
            <w:tcW w:w="291" w:type="pct"/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06B88B6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224" w:type="pct"/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868A9E6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39.6</w:t>
            </w:r>
          </w:p>
        </w:tc>
        <w:tc>
          <w:tcPr>
            <w:tcW w:w="281" w:type="pct"/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24AB918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360" w:type="pct"/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7AB8DB5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69.9</w:t>
            </w:r>
          </w:p>
        </w:tc>
        <w:tc>
          <w:tcPr>
            <w:tcW w:w="282" w:type="pct"/>
            <w:shd w:val="clear" w:color="auto" w:fill="FFFFFF" w:themeFill="background1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B68373C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0.0</w:t>
            </w:r>
          </w:p>
        </w:tc>
      </w:tr>
      <w:tr w:rsidR="002408D2" w:rsidRPr="002408D2" w14:paraId="6A2C997D" w14:textId="77777777" w:rsidTr="002408D2">
        <w:trPr>
          <w:jc w:val="center"/>
        </w:trPr>
        <w:tc>
          <w:tcPr>
            <w:tcW w:w="456" w:type="pct"/>
            <w:vMerge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4742371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 w:cstheme="minorHAnsi"/>
                <w:sz w:val="16"/>
                <w:szCs w:val="16"/>
              </w:rPr>
            </w:pPr>
          </w:p>
        </w:tc>
        <w:tc>
          <w:tcPr>
            <w:tcW w:w="457" w:type="pct"/>
            <w:vMerge w:val="restar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6806523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Venlafaxine</w:t>
            </w:r>
          </w:p>
        </w:tc>
        <w:tc>
          <w:tcPr>
            <w:tcW w:w="575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6B4EDAC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Placebo</w:t>
            </w:r>
          </w:p>
        </w:tc>
        <w:tc>
          <w:tcPr>
            <w:tcW w:w="321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60E9FFF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97.1</w:t>
            </w:r>
          </w:p>
        </w:tc>
        <w:tc>
          <w:tcPr>
            <w:tcW w:w="291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A1CE28A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14.3</w:t>
            </w:r>
          </w:p>
        </w:tc>
        <w:tc>
          <w:tcPr>
            <w:tcW w:w="224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12B8700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41.4</w:t>
            </w:r>
          </w:p>
        </w:tc>
        <w:tc>
          <w:tcPr>
            <w:tcW w:w="281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DE6CDB0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14.3</w:t>
            </w:r>
          </w:p>
        </w:tc>
        <w:tc>
          <w:tcPr>
            <w:tcW w:w="353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A6DA5BE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54.7</w:t>
            </w:r>
          </w:p>
        </w:tc>
        <w:tc>
          <w:tcPr>
            <w:tcW w:w="283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B7C2478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14.3</w:t>
            </w:r>
          </w:p>
        </w:tc>
        <w:tc>
          <w:tcPr>
            <w:tcW w:w="321" w:type="pct"/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48FDD24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96.8</w:t>
            </w:r>
          </w:p>
        </w:tc>
        <w:tc>
          <w:tcPr>
            <w:tcW w:w="291" w:type="pct"/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E23AE34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</w:p>
        </w:tc>
        <w:tc>
          <w:tcPr>
            <w:tcW w:w="224" w:type="pct"/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9DEF21B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41.2</w:t>
            </w:r>
          </w:p>
        </w:tc>
        <w:tc>
          <w:tcPr>
            <w:tcW w:w="281" w:type="pct"/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8FAE142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</w:p>
        </w:tc>
        <w:tc>
          <w:tcPr>
            <w:tcW w:w="360" w:type="pct"/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BA06696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52.9</w:t>
            </w:r>
          </w:p>
        </w:tc>
        <w:tc>
          <w:tcPr>
            <w:tcW w:w="282" w:type="pct"/>
            <w:shd w:val="clear" w:color="auto" w:fill="FFFFFF" w:themeFill="background1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38C5883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</w:p>
        </w:tc>
      </w:tr>
      <w:tr w:rsidR="002408D2" w:rsidRPr="002408D2" w14:paraId="1D6EE134" w14:textId="77777777" w:rsidTr="002408D2">
        <w:trPr>
          <w:jc w:val="center"/>
        </w:trPr>
        <w:tc>
          <w:tcPr>
            <w:tcW w:w="456" w:type="pct"/>
            <w:vMerge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C095302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 w:cstheme="minorHAnsi"/>
                <w:sz w:val="16"/>
                <w:szCs w:val="16"/>
              </w:rPr>
            </w:pPr>
          </w:p>
        </w:tc>
        <w:tc>
          <w:tcPr>
            <w:tcW w:w="457" w:type="pct"/>
            <w:vMerge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CC26492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 w:cstheme="minorHAnsi"/>
                <w:sz w:val="16"/>
                <w:szCs w:val="16"/>
              </w:rPr>
            </w:pPr>
          </w:p>
        </w:tc>
        <w:tc>
          <w:tcPr>
            <w:tcW w:w="575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898FDA4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Duloxetine</w:t>
            </w:r>
          </w:p>
        </w:tc>
        <w:tc>
          <w:tcPr>
            <w:tcW w:w="321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0477D28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100.0</w:t>
            </w:r>
          </w:p>
        </w:tc>
        <w:tc>
          <w:tcPr>
            <w:tcW w:w="291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19935AE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50.0</w:t>
            </w:r>
          </w:p>
        </w:tc>
        <w:tc>
          <w:tcPr>
            <w:tcW w:w="224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DAD3F5C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40.2</w:t>
            </w:r>
          </w:p>
        </w:tc>
        <w:tc>
          <w:tcPr>
            <w:tcW w:w="281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A647C86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50.0</w:t>
            </w:r>
          </w:p>
        </w:tc>
        <w:tc>
          <w:tcPr>
            <w:tcW w:w="353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C09DAD3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63.2</w:t>
            </w:r>
          </w:p>
        </w:tc>
        <w:tc>
          <w:tcPr>
            <w:tcW w:w="283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11CA8B2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50.0</w:t>
            </w:r>
          </w:p>
        </w:tc>
        <w:tc>
          <w:tcPr>
            <w:tcW w:w="321" w:type="pct"/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380788D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100.0</w:t>
            </w:r>
          </w:p>
        </w:tc>
        <w:tc>
          <w:tcPr>
            <w:tcW w:w="291" w:type="pct"/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29D826D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50.1</w:t>
            </w:r>
          </w:p>
        </w:tc>
        <w:tc>
          <w:tcPr>
            <w:tcW w:w="224" w:type="pct"/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FA17B32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40.2</w:t>
            </w:r>
          </w:p>
        </w:tc>
        <w:tc>
          <w:tcPr>
            <w:tcW w:w="281" w:type="pct"/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10000B7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50.1</w:t>
            </w:r>
          </w:p>
        </w:tc>
        <w:tc>
          <w:tcPr>
            <w:tcW w:w="360" w:type="pct"/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8280DE5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63.2</w:t>
            </w:r>
          </w:p>
        </w:tc>
        <w:tc>
          <w:tcPr>
            <w:tcW w:w="282" w:type="pct"/>
            <w:shd w:val="clear" w:color="auto" w:fill="FFFFFF" w:themeFill="background1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3AA0AD8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50.1</w:t>
            </w:r>
          </w:p>
        </w:tc>
      </w:tr>
      <w:tr w:rsidR="002408D2" w:rsidRPr="002408D2" w14:paraId="38B3AA4A" w14:textId="77777777" w:rsidTr="002408D2">
        <w:trPr>
          <w:jc w:val="center"/>
        </w:trPr>
        <w:tc>
          <w:tcPr>
            <w:tcW w:w="456" w:type="pct"/>
            <w:vMerge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1C24E79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 w:cstheme="minorHAnsi"/>
                <w:sz w:val="16"/>
                <w:szCs w:val="16"/>
              </w:rPr>
            </w:pPr>
          </w:p>
        </w:tc>
        <w:tc>
          <w:tcPr>
            <w:tcW w:w="457" w:type="pct"/>
            <w:vMerge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64955D7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 w:cstheme="minorHAnsi"/>
                <w:sz w:val="16"/>
                <w:szCs w:val="16"/>
              </w:rPr>
            </w:pPr>
          </w:p>
        </w:tc>
        <w:tc>
          <w:tcPr>
            <w:tcW w:w="575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66F09CC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Escitalopram</w:t>
            </w:r>
          </w:p>
        </w:tc>
        <w:tc>
          <w:tcPr>
            <w:tcW w:w="321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CD7B823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97.0</w:t>
            </w:r>
          </w:p>
        </w:tc>
        <w:tc>
          <w:tcPr>
            <w:tcW w:w="291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AC01F88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224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7869852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37.6</w:t>
            </w:r>
          </w:p>
        </w:tc>
        <w:tc>
          <w:tcPr>
            <w:tcW w:w="281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18E5BA1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353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D5E012A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60.2</w:t>
            </w:r>
          </w:p>
        </w:tc>
        <w:tc>
          <w:tcPr>
            <w:tcW w:w="283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A5F5B48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321" w:type="pct"/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73DCDBE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97.0</w:t>
            </w:r>
          </w:p>
        </w:tc>
        <w:tc>
          <w:tcPr>
            <w:tcW w:w="291" w:type="pct"/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90AE424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224" w:type="pct"/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1DF050E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37.6</w:t>
            </w:r>
          </w:p>
        </w:tc>
        <w:tc>
          <w:tcPr>
            <w:tcW w:w="281" w:type="pct"/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3D1CAF8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360" w:type="pct"/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264609D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60.2</w:t>
            </w:r>
          </w:p>
        </w:tc>
        <w:tc>
          <w:tcPr>
            <w:tcW w:w="282" w:type="pct"/>
            <w:shd w:val="clear" w:color="auto" w:fill="FFFFFF" w:themeFill="background1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FDB3CAE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0.0</w:t>
            </w:r>
          </w:p>
        </w:tc>
      </w:tr>
      <w:tr w:rsidR="002408D2" w:rsidRPr="002408D2" w14:paraId="692C49C3" w14:textId="77777777" w:rsidTr="002408D2">
        <w:trPr>
          <w:jc w:val="center"/>
        </w:trPr>
        <w:tc>
          <w:tcPr>
            <w:tcW w:w="456" w:type="pct"/>
            <w:vMerge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F98B2DF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 w:cstheme="minorHAnsi"/>
                <w:sz w:val="16"/>
                <w:szCs w:val="16"/>
              </w:rPr>
            </w:pPr>
          </w:p>
        </w:tc>
        <w:tc>
          <w:tcPr>
            <w:tcW w:w="457" w:type="pct"/>
            <w:vMerge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012F4A0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 w:cstheme="minorHAnsi"/>
                <w:sz w:val="16"/>
                <w:szCs w:val="16"/>
              </w:rPr>
            </w:pPr>
          </w:p>
        </w:tc>
        <w:tc>
          <w:tcPr>
            <w:tcW w:w="575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23F48E8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Fluoxetine</w:t>
            </w:r>
          </w:p>
        </w:tc>
        <w:tc>
          <w:tcPr>
            <w:tcW w:w="321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0DCE1A0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100.0</w:t>
            </w:r>
          </w:p>
        </w:tc>
        <w:tc>
          <w:tcPr>
            <w:tcW w:w="291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4C86342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224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694B44C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42.5</w:t>
            </w:r>
          </w:p>
        </w:tc>
        <w:tc>
          <w:tcPr>
            <w:tcW w:w="281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1D57402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353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4D028E3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62.7</w:t>
            </w:r>
          </w:p>
        </w:tc>
        <w:tc>
          <w:tcPr>
            <w:tcW w:w="283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0BD587C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321" w:type="pct"/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AF837E7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100.0</w:t>
            </w:r>
          </w:p>
        </w:tc>
        <w:tc>
          <w:tcPr>
            <w:tcW w:w="291" w:type="pct"/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F85953A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224" w:type="pct"/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2BA9E45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42.1</w:t>
            </w:r>
          </w:p>
        </w:tc>
        <w:tc>
          <w:tcPr>
            <w:tcW w:w="281" w:type="pct"/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C56B2DB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360" w:type="pct"/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51843B8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61.8</w:t>
            </w:r>
          </w:p>
        </w:tc>
        <w:tc>
          <w:tcPr>
            <w:tcW w:w="282" w:type="pct"/>
            <w:shd w:val="clear" w:color="auto" w:fill="FFFFFF" w:themeFill="background1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EEA9A3F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0.0</w:t>
            </w:r>
          </w:p>
        </w:tc>
      </w:tr>
      <w:tr w:rsidR="002408D2" w:rsidRPr="002408D2" w14:paraId="2997236B" w14:textId="77777777" w:rsidTr="002408D2">
        <w:trPr>
          <w:jc w:val="center"/>
        </w:trPr>
        <w:tc>
          <w:tcPr>
            <w:tcW w:w="456" w:type="pct"/>
            <w:vMerge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316A6BD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 w:cstheme="minorHAnsi"/>
                <w:sz w:val="16"/>
                <w:szCs w:val="16"/>
              </w:rPr>
            </w:pPr>
          </w:p>
        </w:tc>
        <w:tc>
          <w:tcPr>
            <w:tcW w:w="457" w:type="pct"/>
            <w:vMerge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70785E3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 w:cstheme="minorHAnsi"/>
                <w:sz w:val="16"/>
                <w:szCs w:val="16"/>
              </w:rPr>
            </w:pPr>
          </w:p>
        </w:tc>
        <w:tc>
          <w:tcPr>
            <w:tcW w:w="575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6A83E83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Paroxetine</w:t>
            </w:r>
          </w:p>
        </w:tc>
        <w:tc>
          <w:tcPr>
            <w:tcW w:w="321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F731AE8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85.7</w:t>
            </w:r>
          </w:p>
        </w:tc>
        <w:tc>
          <w:tcPr>
            <w:tcW w:w="291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DDBFEBC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224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BC864F0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39.6</w:t>
            </w:r>
          </w:p>
        </w:tc>
        <w:tc>
          <w:tcPr>
            <w:tcW w:w="281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1D521BB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353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87BD4E8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44.0</w:t>
            </w:r>
          </w:p>
        </w:tc>
        <w:tc>
          <w:tcPr>
            <w:tcW w:w="283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1A3972F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321" w:type="pct"/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BEBA3D0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89.0</w:t>
            </w:r>
          </w:p>
        </w:tc>
        <w:tc>
          <w:tcPr>
            <w:tcW w:w="291" w:type="pct"/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9F8562D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224" w:type="pct"/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70EE0AD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37.9</w:t>
            </w:r>
          </w:p>
        </w:tc>
        <w:tc>
          <w:tcPr>
            <w:tcW w:w="281" w:type="pct"/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0CE2F00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360" w:type="pct"/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0EE1141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43.1</w:t>
            </w:r>
          </w:p>
        </w:tc>
        <w:tc>
          <w:tcPr>
            <w:tcW w:w="282" w:type="pct"/>
            <w:shd w:val="clear" w:color="auto" w:fill="FFFFFF" w:themeFill="background1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818C700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0.0</w:t>
            </w:r>
          </w:p>
        </w:tc>
      </w:tr>
      <w:tr w:rsidR="002408D2" w:rsidRPr="002408D2" w14:paraId="38F44852" w14:textId="77777777" w:rsidTr="002408D2">
        <w:trPr>
          <w:jc w:val="center"/>
        </w:trPr>
        <w:tc>
          <w:tcPr>
            <w:tcW w:w="456" w:type="pct"/>
            <w:vMerge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636803D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 w:cstheme="minorHAnsi"/>
                <w:sz w:val="16"/>
                <w:szCs w:val="16"/>
              </w:rPr>
            </w:pPr>
          </w:p>
        </w:tc>
        <w:tc>
          <w:tcPr>
            <w:tcW w:w="457" w:type="pct"/>
            <w:vMerge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3E258C3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 w:cstheme="minorHAnsi"/>
                <w:sz w:val="16"/>
                <w:szCs w:val="16"/>
              </w:rPr>
            </w:pPr>
          </w:p>
        </w:tc>
        <w:tc>
          <w:tcPr>
            <w:tcW w:w="575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D73F7F2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Pregabalin</w:t>
            </w:r>
          </w:p>
        </w:tc>
        <w:tc>
          <w:tcPr>
            <w:tcW w:w="321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4FBE738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100.0</w:t>
            </w:r>
          </w:p>
        </w:tc>
        <w:tc>
          <w:tcPr>
            <w:tcW w:w="291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EE1FCD4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224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EAD0E4E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43.3</w:t>
            </w:r>
          </w:p>
        </w:tc>
        <w:tc>
          <w:tcPr>
            <w:tcW w:w="281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00AB681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353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608497B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55.9</w:t>
            </w:r>
          </w:p>
        </w:tc>
        <w:tc>
          <w:tcPr>
            <w:tcW w:w="283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6F7CCA0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321" w:type="pct"/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B71E0E8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100.0</w:t>
            </w:r>
          </w:p>
        </w:tc>
        <w:tc>
          <w:tcPr>
            <w:tcW w:w="291" w:type="pct"/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ACDE266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224" w:type="pct"/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7732CC9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43.1</w:t>
            </w:r>
          </w:p>
        </w:tc>
        <w:tc>
          <w:tcPr>
            <w:tcW w:w="281" w:type="pct"/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889EAAB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360" w:type="pct"/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DFC7F2F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55.4</w:t>
            </w:r>
          </w:p>
        </w:tc>
        <w:tc>
          <w:tcPr>
            <w:tcW w:w="282" w:type="pct"/>
            <w:shd w:val="clear" w:color="auto" w:fill="FFFFFF" w:themeFill="background1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AA7F87B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0.0</w:t>
            </w:r>
          </w:p>
        </w:tc>
      </w:tr>
      <w:tr w:rsidR="002408D2" w:rsidRPr="002408D2" w14:paraId="36A7B8A7" w14:textId="77777777" w:rsidTr="002408D2">
        <w:trPr>
          <w:jc w:val="center"/>
        </w:trPr>
        <w:tc>
          <w:tcPr>
            <w:tcW w:w="456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E875021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Anticonvulsants</w:t>
            </w:r>
          </w:p>
        </w:tc>
        <w:tc>
          <w:tcPr>
            <w:tcW w:w="457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819A966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Pregabalin</w:t>
            </w:r>
          </w:p>
        </w:tc>
        <w:tc>
          <w:tcPr>
            <w:tcW w:w="575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B849CBA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Placebo</w:t>
            </w:r>
          </w:p>
        </w:tc>
        <w:tc>
          <w:tcPr>
            <w:tcW w:w="321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97D49FB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99.9</w:t>
            </w:r>
          </w:p>
        </w:tc>
        <w:tc>
          <w:tcPr>
            <w:tcW w:w="291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68C2E26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224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AD34D55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43.0</w:t>
            </w:r>
          </w:p>
        </w:tc>
        <w:tc>
          <w:tcPr>
            <w:tcW w:w="281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74A946F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11.1</w:t>
            </w:r>
          </w:p>
        </w:tc>
        <w:tc>
          <w:tcPr>
            <w:tcW w:w="353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32D6F5F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54.8</w:t>
            </w:r>
          </w:p>
        </w:tc>
        <w:tc>
          <w:tcPr>
            <w:tcW w:w="283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1164B89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11.1</w:t>
            </w:r>
          </w:p>
        </w:tc>
        <w:tc>
          <w:tcPr>
            <w:tcW w:w="321" w:type="pct"/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F5C66D7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99.9</w:t>
            </w:r>
          </w:p>
        </w:tc>
        <w:tc>
          <w:tcPr>
            <w:tcW w:w="291" w:type="pct"/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6E22D0E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224" w:type="pct"/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DE7287C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45.4</w:t>
            </w:r>
          </w:p>
        </w:tc>
        <w:tc>
          <w:tcPr>
            <w:tcW w:w="281" w:type="pct"/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808F1F1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10.8</w:t>
            </w:r>
          </w:p>
        </w:tc>
        <w:tc>
          <w:tcPr>
            <w:tcW w:w="360" w:type="pct"/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A367CAC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57.3</w:t>
            </w:r>
          </w:p>
        </w:tc>
        <w:tc>
          <w:tcPr>
            <w:tcW w:w="282" w:type="pct"/>
            <w:shd w:val="clear" w:color="auto" w:fill="FFFFFF" w:themeFill="background1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759AF53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10.8</w:t>
            </w:r>
          </w:p>
        </w:tc>
      </w:tr>
      <w:tr w:rsidR="002408D2" w:rsidRPr="002408D2" w14:paraId="4B8B7BE8" w14:textId="77777777" w:rsidTr="002408D2">
        <w:trPr>
          <w:jc w:val="center"/>
        </w:trPr>
        <w:tc>
          <w:tcPr>
            <w:tcW w:w="456" w:type="pct"/>
            <w:vMerge w:val="restar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B63ACAB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Tricyclics</w:t>
            </w:r>
          </w:p>
        </w:tc>
        <w:tc>
          <w:tcPr>
            <w:tcW w:w="457" w:type="pct"/>
            <w:vMerge w:val="restar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9E3F956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Buspirone</w:t>
            </w:r>
          </w:p>
        </w:tc>
        <w:tc>
          <w:tcPr>
            <w:tcW w:w="575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9E10A38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Placebo</w:t>
            </w:r>
          </w:p>
        </w:tc>
        <w:tc>
          <w:tcPr>
            <w:tcW w:w="321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951E61B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97.8</w:t>
            </w:r>
          </w:p>
        </w:tc>
        <w:tc>
          <w:tcPr>
            <w:tcW w:w="291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5F55287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224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F6BF223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39.7</w:t>
            </w:r>
          </w:p>
        </w:tc>
        <w:tc>
          <w:tcPr>
            <w:tcW w:w="281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B35148A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12.5</w:t>
            </w:r>
          </w:p>
        </w:tc>
        <w:tc>
          <w:tcPr>
            <w:tcW w:w="353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E61B44B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64.6</w:t>
            </w:r>
          </w:p>
        </w:tc>
        <w:tc>
          <w:tcPr>
            <w:tcW w:w="283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54E89FE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25.0</w:t>
            </w:r>
          </w:p>
        </w:tc>
        <w:tc>
          <w:tcPr>
            <w:tcW w:w="321" w:type="pct"/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110D2EE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96.9</w:t>
            </w:r>
          </w:p>
        </w:tc>
        <w:tc>
          <w:tcPr>
            <w:tcW w:w="291" w:type="pct"/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D78BF64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224" w:type="pct"/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C532B62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39.4</w:t>
            </w:r>
          </w:p>
        </w:tc>
        <w:tc>
          <w:tcPr>
            <w:tcW w:w="281" w:type="pct"/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DB41018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6.4</w:t>
            </w:r>
          </w:p>
        </w:tc>
        <w:tc>
          <w:tcPr>
            <w:tcW w:w="360" w:type="pct"/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FDA12C1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69.6</w:t>
            </w:r>
          </w:p>
        </w:tc>
        <w:tc>
          <w:tcPr>
            <w:tcW w:w="282" w:type="pct"/>
            <w:shd w:val="clear" w:color="auto" w:fill="FFFFFF" w:themeFill="background1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C0E4C21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8.6</w:t>
            </w:r>
          </w:p>
        </w:tc>
      </w:tr>
      <w:tr w:rsidR="002408D2" w:rsidRPr="002408D2" w14:paraId="64AAC777" w14:textId="77777777" w:rsidTr="002408D2">
        <w:trPr>
          <w:jc w:val="center"/>
        </w:trPr>
        <w:tc>
          <w:tcPr>
            <w:tcW w:w="456" w:type="pct"/>
            <w:vMerge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11D5F1A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 w:cstheme="minorHAnsi"/>
                <w:sz w:val="16"/>
                <w:szCs w:val="16"/>
              </w:rPr>
            </w:pPr>
          </w:p>
        </w:tc>
        <w:tc>
          <w:tcPr>
            <w:tcW w:w="457" w:type="pct"/>
            <w:vMerge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ED650E6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 w:cstheme="minorHAnsi"/>
                <w:sz w:val="16"/>
                <w:szCs w:val="16"/>
              </w:rPr>
            </w:pPr>
          </w:p>
        </w:tc>
        <w:tc>
          <w:tcPr>
            <w:tcW w:w="575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EEA42FA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Diazepam</w:t>
            </w:r>
          </w:p>
        </w:tc>
        <w:tc>
          <w:tcPr>
            <w:tcW w:w="321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C1825DF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84.7</w:t>
            </w:r>
          </w:p>
        </w:tc>
        <w:tc>
          <w:tcPr>
            <w:tcW w:w="291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571A690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224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40FD840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38.7</w:t>
            </w:r>
          </w:p>
        </w:tc>
        <w:tc>
          <w:tcPr>
            <w:tcW w:w="281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EE7E557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353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1562F7F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65.3</w:t>
            </w:r>
          </w:p>
        </w:tc>
        <w:tc>
          <w:tcPr>
            <w:tcW w:w="283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268DC67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321" w:type="pct"/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BDC16EA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84.7</w:t>
            </w:r>
          </w:p>
        </w:tc>
        <w:tc>
          <w:tcPr>
            <w:tcW w:w="291" w:type="pct"/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567CB08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224" w:type="pct"/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9E4A8F8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38.7</w:t>
            </w:r>
          </w:p>
        </w:tc>
        <w:tc>
          <w:tcPr>
            <w:tcW w:w="281" w:type="pct"/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4331017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360" w:type="pct"/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5FD2A5C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65.3</w:t>
            </w:r>
          </w:p>
        </w:tc>
        <w:tc>
          <w:tcPr>
            <w:tcW w:w="282" w:type="pct"/>
            <w:shd w:val="clear" w:color="auto" w:fill="FFFFFF" w:themeFill="background1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C4EC365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0.0</w:t>
            </w:r>
          </w:p>
        </w:tc>
      </w:tr>
      <w:tr w:rsidR="002408D2" w:rsidRPr="002408D2" w14:paraId="4D945A2C" w14:textId="77777777" w:rsidTr="002408D2">
        <w:trPr>
          <w:jc w:val="center"/>
        </w:trPr>
        <w:tc>
          <w:tcPr>
            <w:tcW w:w="456" w:type="pct"/>
            <w:vMerge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6B30EE7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 w:cstheme="minorHAnsi"/>
                <w:sz w:val="16"/>
                <w:szCs w:val="16"/>
              </w:rPr>
            </w:pPr>
          </w:p>
        </w:tc>
        <w:tc>
          <w:tcPr>
            <w:tcW w:w="457" w:type="pct"/>
            <w:vMerge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E4F7243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 w:cstheme="minorHAnsi"/>
                <w:sz w:val="16"/>
                <w:szCs w:val="16"/>
              </w:rPr>
            </w:pPr>
          </w:p>
        </w:tc>
        <w:tc>
          <w:tcPr>
            <w:tcW w:w="575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8DF2C9C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Oxazepam</w:t>
            </w:r>
          </w:p>
        </w:tc>
        <w:tc>
          <w:tcPr>
            <w:tcW w:w="321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4BF4652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100.0</w:t>
            </w:r>
          </w:p>
        </w:tc>
        <w:tc>
          <w:tcPr>
            <w:tcW w:w="291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8F995F9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224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9FB57A9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45.0</w:t>
            </w:r>
          </w:p>
        </w:tc>
        <w:tc>
          <w:tcPr>
            <w:tcW w:w="281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A5EBEF2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353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FD00782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78.3</w:t>
            </w:r>
          </w:p>
        </w:tc>
        <w:tc>
          <w:tcPr>
            <w:tcW w:w="283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ABCC58B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321" w:type="pct"/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6F32BA0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100.0</w:t>
            </w:r>
          </w:p>
        </w:tc>
        <w:tc>
          <w:tcPr>
            <w:tcW w:w="291" w:type="pct"/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9DD99ED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224" w:type="pct"/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566FC3A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45.0</w:t>
            </w:r>
          </w:p>
        </w:tc>
        <w:tc>
          <w:tcPr>
            <w:tcW w:w="281" w:type="pct"/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AE722D4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360" w:type="pct"/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02FC5E7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78.3</w:t>
            </w:r>
          </w:p>
        </w:tc>
        <w:tc>
          <w:tcPr>
            <w:tcW w:w="282" w:type="pct"/>
            <w:shd w:val="clear" w:color="auto" w:fill="FFFFFF" w:themeFill="background1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3C8132D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0.0</w:t>
            </w:r>
          </w:p>
        </w:tc>
      </w:tr>
      <w:tr w:rsidR="002408D2" w:rsidRPr="002408D2" w14:paraId="08CA1B55" w14:textId="77777777" w:rsidTr="002408D2">
        <w:trPr>
          <w:jc w:val="center"/>
        </w:trPr>
        <w:tc>
          <w:tcPr>
            <w:tcW w:w="456" w:type="pct"/>
            <w:vMerge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F5425FF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 w:cstheme="minorHAnsi"/>
                <w:sz w:val="16"/>
                <w:szCs w:val="16"/>
              </w:rPr>
            </w:pPr>
          </w:p>
        </w:tc>
        <w:tc>
          <w:tcPr>
            <w:tcW w:w="457" w:type="pct"/>
            <w:vMerge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A428392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 w:cstheme="minorHAnsi"/>
                <w:sz w:val="16"/>
                <w:szCs w:val="16"/>
              </w:rPr>
            </w:pPr>
          </w:p>
        </w:tc>
        <w:tc>
          <w:tcPr>
            <w:tcW w:w="575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4BE7360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Venlafaxine</w:t>
            </w:r>
          </w:p>
        </w:tc>
        <w:tc>
          <w:tcPr>
            <w:tcW w:w="321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95CDC99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90.0</w:t>
            </w:r>
          </w:p>
        </w:tc>
        <w:tc>
          <w:tcPr>
            <w:tcW w:w="291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A87D8A9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224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88FA7A2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37.5</w:t>
            </w:r>
          </w:p>
        </w:tc>
        <w:tc>
          <w:tcPr>
            <w:tcW w:w="281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A1EBC54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353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82BD17D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51.5</w:t>
            </w:r>
          </w:p>
        </w:tc>
        <w:tc>
          <w:tcPr>
            <w:tcW w:w="283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4105C57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321" w:type="pct"/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2B3245C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90.0</w:t>
            </w:r>
          </w:p>
        </w:tc>
        <w:tc>
          <w:tcPr>
            <w:tcW w:w="291" w:type="pct"/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D86C473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224" w:type="pct"/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62B403F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37.5</w:t>
            </w:r>
          </w:p>
        </w:tc>
        <w:tc>
          <w:tcPr>
            <w:tcW w:w="281" w:type="pct"/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44CB43C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360" w:type="pct"/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DAB4BAC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51.5</w:t>
            </w:r>
          </w:p>
        </w:tc>
        <w:tc>
          <w:tcPr>
            <w:tcW w:w="282" w:type="pct"/>
            <w:shd w:val="clear" w:color="auto" w:fill="FFFFFF" w:themeFill="background1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F82D249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0.0</w:t>
            </w:r>
          </w:p>
        </w:tc>
      </w:tr>
      <w:tr w:rsidR="002408D2" w:rsidRPr="002408D2" w14:paraId="62F84362" w14:textId="77777777" w:rsidTr="002408D2">
        <w:trPr>
          <w:jc w:val="center"/>
        </w:trPr>
        <w:tc>
          <w:tcPr>
            <w:tcW w:w="456" w:type="pct"/>
            <w:vMerge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C873311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 w:cstheme="minorHAnsi"/>
                <w:sz w:val="16"/>
                <w:szCs w:val="16"/>
              </w:rPr>
            </w:pPr>
          </w:p>
        </w:tc>
        <w:tc>
          <w:tcPr>
            <w:tcW w:w="457" w:type="pct"/>
            <w:vMerge w:val="restar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9BEECF0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Clomipramine</w:t>
            </w:r>
          </w:p>
        </w:tc>
        <w:tc>
          <w:tcPr>
            <w:tcW w:w="575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C94A441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Placebo</w:t>
            </w:r>
          </w:p>
        </w:tc>
        <w:tc>
          <w:tcPr>
            <w:tcW w:w="321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D6E2F32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83.3</w:t>
            </w:r>
          </w:p>
        </w:tc>
        <w:tc>
          <w:tcPr>
            <w:tcW w:w="291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7158C58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224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0B5FD7C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</w:p>
        </w:tc>
        <w:tc>
          <w:tcPr>
            <w:tcW w:w="281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0CA5F02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100.0</w:t>
            </w:r>
          </w:p>
        </w:tc>
        <w:tc>
          <w:tcPr>
            <w:tcW w:w="353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EAB84DB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</w:p>
        </w:tc>
        <w:tc>
          <w:tcPr>
            <w:tcW w:w="283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51470B7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100.0</w:t>
            </w:r>
          </w:p>
        </w:tc>
        <w:tc>
          <w:tcPr>
            <w:tcW w:w="321" w:type="pct"/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C350E4C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83.3</w:t>
            </w:r>
          </w:p>
        </w:tc>
        <w:tc>
          <w:tcPr>
            <w:tcW w:w="291" w:type="pct"/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A725013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224" w:type="pct"/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E76DA46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</w:p>
        </w:tc>
        <w:tc>
          <w:tcPr>
            <w:tcW w:w="281" w:type="pct"/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0A05C2B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100.0</w:t>
            </w:r>
          </w:p>
        </w:tc>
        <w:tc>
          <w:tcPr>
            <w:tcW w:w="360" w:type="pct"/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2FC7B98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</w:p>
        </w:tc>
        <w:tc>
          <w:tcPr>
            <w:tcW w:w="282" w:type="pct"/>
            <w:shd w:val="clear" w:color="auto" w:fill="FFFFFF" w:themeFill="background1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B1E42DF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100.0</w:t>
            </w:r>
          </w:p>
        </w:tc>
      </w:tr>
      <w:tr w:rsidR="002408D2" w:rsidRPr="002408D2" w14:paraId="113E14C7" w14:textId="77777777" w:rsidTr="002408D2">
        <w:trPr>
          <w:jc w:val="center"/>
        </w:trPr>
        <w:tc>
          <w:tcPr>
            <w:tcW w:w="456" w:type="pct"/>
            <w:vMerge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93DEB01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 w:cstheme="minorHAnsi"/>
                <w:sz w:val="16"/>
                <w:szCs w:val="16"/>
              </w:rPr>
            </w:pPr>
          </w:p>
        </w:tc>
        <w:tc>
          <w:tcPr>
            <w:tcW w:w="457" w:type="pct"/>
            <w:vMerge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76D6E7E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 w:cstheme="minorHAnsi"/>
                <w:sz w:val="16"/>
                <w:szCs w:val="16"/>
              </w:rPr>
            </w:pPr>
          </w:p>
        </w:tc>
        <w:tc>
          <w:tcPr>
            <w:tcW w:w="575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C34852F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Paroxetine</w:t>
            </w:r>
          </w:p>
        </w:tc>
        <w:tc>
          <w:tcPr>
            <w:tcW w:w="321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5E61265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98.3</w:t>
            </w:r>
          </w:p>
        </w:tc>
        <w:tc>
          <w:tcPr>
            <w:tcW w:w="291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65CA0FA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224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A98936D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42.7</w:t>
            </w:r>
          </w:p>
        </w:tc>
        <w:tc>
          <w:tcPr>
            <w:tcW w:w="281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A5C9923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353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D6B93B4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72.2</w:t>
            </w:r>
          </w:p>
        </w:tc>
        <w:tc>
          <w:tcPr>
            <w:tcW w:w="283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30E3EE0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321" w:type="pct"/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48EF317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98.3</w:t>
            </w:r>
          </w:p>
        </w:tc>
        <w:tc>
          <w:tcPr>
            <w:tcW w:w="291" w:type="pct"/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B10796B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224" w:type="pct"/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20EE352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42.7</w:t>
            </w:r>
          </w:p>
        </w:tc>
        <w:tc>
          <w:tcPr>
            <w:tcW w:w="281" w:type="pct"/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033BEE5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360" w:type="pct"/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C2F25A5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72.2</w:t>
            </w:r>
          </w:p>
        </w:tc>
        <w:tc>
          <w:tcPr>
            <w:tcW w:w="282" w:type="pct"/>
            <w:shd w:val="clear" w:color="auto" w:fill="FFFFFF" w:themeFill="background1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7C3E53C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0.0</w:t>
            </w:r>
          </w:p>
        </w:tc>
      </w:tr>
      <w:tr w:rsidR="002408D2" w:rsidRPr="002408D2" w14:paraId="49BC0C62" w14:textId="77777777" w:rsidTr="002408D2">
        <w:trPr>
          <w:jc w:val="center"/>
        </w:trPr>
        <w:tc>
          <w:tcPr>
            <w:tcW w:w="456" w:type="pct"/>
            <w:vMerge w:val="restar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5AFD1F0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Benzodiazepines</w:t>
            </w:r>
          </w:p>
        </w:tc>
        <w:tc>
          <w:tcPr>
            <w:tcW w:w="457" w:type="pct"/>
            <w:vMerge w:val="restar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515AE25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Lorazepam</w:t>
            </w:r>
          </w:p>
        </w:tc>
        <w:tc>
          <w:tcPr>
            <w:tcW w:w="575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BC67FA1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Placebo</w:t>
            </w:r>
          </w:p>
        </w:tc>
        <w:tc>
          <w:tcPr>
            <w:tcW w:w="321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91B3A8E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100.0</w:t>
            </w:r>
          </w:p>
        </w:tc>
        <w:tc>
          <w:tcPr>
            <w:tcW w:w="291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4A1FED3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224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5B9C90F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41.0</w:t>
            </w:r>
          </w:p>
        </w:tc>
        <w:tc>
          <w:tcPr>
            <w:tcW w:w="281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3630736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25.0</w:t>
            </w:r>
          </w:p>
        </w:tc>
        <w:tc>
          <w:tcPr>
            <w:tcW w:w="353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9187663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63.6</w:t>
            </w:r>
          </w:p>
        </w:tc>
        <w:tc>
          <w:tcPr>
            <w:tcW w:w="283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A8290A7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25.0</w:t>
            </w:r>
          </w:p>
        </w:tc>
        <w:tc>
          <w:tcPr>
            <w:tcW w:w="321" w:type="pct"/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DF42499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100.0</w:t>
            </w:r>
          </w:p>
        </w:tc>
        <w:tc>
          <w:tcPr>
            <w:tcW w:w="291" w:type="pct"/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A2CB175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224" w:type="pct"/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FA0D854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39.2</w:t>
            </w:r>
          </w:p>
        </w:tc>
        <w:tc>
          <w:tcPr>
            <w:tcW w:w="281" w:type="pct"/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897EDE6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10.6</w:t>
            </w:r>
          </w:p>
        </w:tc>
        <w:tc>
          <w:tcPr>
            <w:tcW w:w="360" w:type="pct"/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78E732A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62.2</w:t>
            </w:r>
          </w:p>
        </w:tc>
        <w:tc>
          <w:tcPr>
            <w:tcW w:w="282" w:type="pct"/>
            <w:shd w:val="clear" w:color="auto" w:fill="FFFFFF" w:themeFill="background1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EE4C73C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10.6</w:t>
            </w:r>
          </w:p>
        </w:tc>
      </w:tr>
      <w:tr w:rsidR="002408D2" w:rsidRPr="002408D2" w14:paraId="5213FEBF" w14:textId="77777777" w:rsidTr="002408D2">
        <w:trPr>
          <w:jc w:val="center"/>
        </w:trPr>
        <w:tc>
          <w:tcPr>
            <w:tcW w:w="456" w:type="pct"/>
            <w:vMerge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E33DF4C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 w:cstheme="minorHAnsi"/>
                <w:sz w:val="16"/>
                <w:szCs w:val="16"/>
              </w:rPr>
            </w:pPr>
          </w:p>
        </w:tc>
        <w:tc>
          <w:tcPr>
            <w:tcW w:w="457" w:type="pct"/>
            <w:vMerge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70A3C54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 w:cstheme="minorHAnsi"/>
                <w:sz w:val="16"/>
                <w:szCs w:val="16"/>
              </w:rPr>
            </w:pPr>
          </w:p>
        </w:tc>
        <w:tc>
          <w:tcPr>
            <w:tcW w:w="575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EB93491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Alprazolam</w:t>
            </w:r>
          </w:p>
        </w:tc>
        <w:tc>
          <w:tcPr>
            <w:tcW w:w="321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2224E2E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100.0</w:t>
            </w:r>
          </w:p>
        </w:tc>
        <w:tc>
          <w:tcPr>
            <w:tcW w:w="291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91E1AB2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224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2F2EC4A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36.9</w:t>
            </w:r>
          </w:p>
        </w:tc>
        <w:tc>
          <w:tcPr>
            <w:tcW w:w="281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C5FB39D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353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E7A7AFC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67.9</w:t>
            </w:r>
          </w:p>
        </w:tc>
        <w:tc>
          <w:tcPr>
            <w:tcW w:w="283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BCCCD12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321" w:type="pct"/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AE3F5DE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100.0</w:t>
            </w:r>
          </w:p>
        </w:tc>
        <w:tc>
          <w:tcPr>
            <w:tcW w:w="291" w:type="pct"/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65C26AF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224" w:type="pct"/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844C3AB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36.9</w:t>
            </w:r>
          </w:p>
        </w:tc>
        <w:tc>
          <w:tcPr>
            <w:tcW w:w="281" w:type="pct"/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1134486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360" w:type="pct"/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B389482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67.9</w:t>
            </w:r>
          </w:p>
        </w:tc>
        <w:tc>
          <w:tcPr>
            <w:tcW w:w="282" w:type="pct"/>
            <w:shd w:val="clear" w:color="auto" w:fill="FFFFFF" w:themeFill="background1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4A6122C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0.0</w:t>
            </w:r>
          </w:p>
        </w:tc>
      </w:tr>
      <w:tr w:rsidR="002408D2" w:rsidRPr="002408D2" w14:paraId="4CA14BD5" w14:textId="77777777" w:rsidTr="002408D2">
        <w:trPr>
          <w:jc w:val="center"/>
        </w:trPr>
        <w:tc>
          <w:tcPr>
            <w:tcW w:w="456" w:type="pct"/>
            <w:vMerge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420BA47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 w:cstheme="minorHAnsi"/>
                <w:sz w:val="16"/>
                <w:szCs w:val="16"/>
              </w:rPr>
            </w:pPr>
          </w:p>
        </w:tc>
        <w:tc>
          <w:tcPr>
            <w:tcW w:w="457" w:type="pct"/>
            <w:vMerge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6972E47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 w:cstheme="minorHAnsi"/>
                <w:sz w:val="16"/>
                <w:szCs w:val="16"/>
              </w:rPr>
            </w:pPr>
          </w:p>
        </w:tc>
        <w:tc>
          <w:tcPr>
            <w:tcW w:w="575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0D736A2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Bromazepam</w:t>
            </w:r>
          </w:p>
        </w:tc>
        <w:tc>
          <w:tcPr>
            <w:tcW w:w="321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B579A59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100.0</w:t>
            </w:r>
          </w:p>
        </w:tc>
        <w:tc>
          <w:tcPr>
            <w:tcW w:w="291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AC93CB2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224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52A6157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</w:p>
        </w:tc>
        <w:tc>
          <w:tcPr>
            <w:tcW w:w="281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5E516ED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100.0</w:t>
            </w:r>
          </w:p>
        </w:tc>
        <w:tc>
          <w:tcPr>
            <w:tcW w:w="353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0AD7783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</w:p>
        </w:tc>
        <w:tc>
          <w:tcPr>
            <w:tcW w:w="283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9CEA845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100.0</w:t>
            </w:r>
          </w:p>
        </w:tc>
        <w:tc>
          <w:tcPr>
            <w:tcW w:w="321" w:type="pct"/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81A2413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100.0</w:t>
            </w:r>
          </w:p>
        </w:tc>
        <w:tc>
          <w:tcPr>
            <w:tcW w:w="291" w:type="pct"/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DE6D1E8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224" w:type="pct"/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B0F856E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</w:p>
        </w:tc>
        <w:tc>
          <w:tcPr>
            <w:tcW w:w="281" w:type="pct"/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D7E7FC3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100.0</w:t>
            </w:r>
          </w:p>
        </w:tc>
        <w:tc>
          <w:tcPr>
            <w:tcW w:w="360" w:type="pct"/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8F83B86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</w:p>
        </w:tc>
        <w:tc>
          <w:tcPr>
            <w:tcW w:w="282" w:type="pct"/>
            <w:shd w:val="clear" w:color="auto" w:fill="FFFFFF" w:themeFill="background1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6105BDF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100.0</w:t>
            </w:r>
          </w:p>
        </w:tc>
      </w:tr>
      <w:tr w:rsidR="002408D2" w:rsidRPr="002408D2" w14:paraId="2490E0A3" w14:textId="77777777" w:rsidTr="002408D2">
        <w:trPr>
          <w:jc w:val="center"/>
        </w:trPr>
        <w:tc>
          <w:tcPr>
            <w:tcW w:w="456" w:type="pct"/>
            <w:vMerge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2E711B4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 w:cstheme="minorHAnsi"/>
                <w:sz w:val="16"/>
                <w:szCs w:val="16"/>
              </w:rPr>
            </w:pPr>
          </w:p>
        </w:tc>
        <w:tc>
          <w:tcPr>
            <w:tcW w:w="457" w:type="pct"/>
            <w:vMerge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59F12BC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 w:cstheme="minorHAnsi"/>
                <w:sz w:val="16"/>
                <w:szCs w:val="16"/>
              </w:rPr>
            </w:pPr>
          </w:p>
        </w:tc>
        <w:tc>
          <w:tcPr>
            <w:tcW w:w="575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29EA929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Buspirone</w:t>
            </w:r>
          </w:p>
        </w:tc>
        <w:tc>
          <w:tcPr>
            <w:tcW w:w="321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BCC7532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100.0</w:t>
            </w:r>
          </w:p>
        </w:tc>
        <w:tc>
          <w:tcPr>
            <w:tcW w:w="291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DB8B6D6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224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24B0803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50.0</w:t>
            </w:r>
          </w:p>
        </w:tc>
        <w:tc>
          <w:tcPr>
            <w:tcW w:w="281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37F0D84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353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C366429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63.5</w:t>
            </w:r>
          </w:p>
        </w:tc>
        <w:tc>
          <w:tcPr>
            <w:tcW w:w="283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DAD3F40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321" w:type="pct"/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A606998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100.0</w:t>
            </w:r>
          </w:p>
        </w:tc>
        <w:tc>
          <w:tcPr>
            <w:tcW w:w="291" w:type="pct"/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FBFC30F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224" w:type="pct"/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AAB044C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50.0</w:t>
            </w:r>
          </w:p>
        </w:tc>
        <w:tc>
          <w:tcPr>
            <w:tcW w:w="281" w:type="pct"/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DD09606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360" w:type="pct"/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61849C9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63.5</w:t>
            </w:r>
          </w:p>
        </w:tc>
        <w:tc>
          <w:tcPr>
            <w:tcW w:w="282" w:type="pct"/>
            <w:shd w:val="clear" w:color="auto" w:fill="FFFFFF" w:themeFill="background1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CD36330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0.0</w:t>
            </w:r>
          </w:p>
        </w:tc>
      </w:tr>
      <w:tr w:rsidR="002408D2" w:rsidRPr="002408D2" w14:paraId="0D690045" w14:textId="77777777" w:rsidTr="002408D2">
        <w:trPr>
          <w:jc w:val="center"/>
        </w:trPr>
        <w:tc>
          <w:tcPr>
            <w:tcW w:w="456" w:type="pct"/>
            <w:vMerge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5068988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 w:cstheme="minorHAnsi"/>
                <w:sz w:val="16"/>
                <w:szCs w:val="16"/>
              </w:rPr>
            </w:pPr>
          </w:p>
        </w:tc>
        <w:tc>
          <w:tcPr>
            <w:tcW w:w="457" w:type="pct"/>
            <w:vMerge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6D708B6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 w:cstheme="minorHAnsi"/>
                <w:sz w:val="16"/>
                <w:szCs w:val="16"/>
              </w:rPr>
            </w:pPr>
          </w:p>
        </w:tc>
        <w:tc>
          <w:tcPr>
            <w:tcW w:w="575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27613F2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Pregabalin</w:t>
            </w:r>
          </w:p>
        </w:tc>
        <w:tc>
          <w:tcPr>
            <w:tcW w:w="321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6E7FEFC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100.0</w:t>
            </w:r>
          </w:p>
        </w:tc>
        <w:tc>
          <w:tcPr>
            <w:tcW w:w="291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D2DDBBE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224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353EBD3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37.2</w:t>
            </w:r>
          </w:p>
        </w:tc>
        <w:tc>
          <w:tcPr>
            <w:tcW w:w="281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58AFBC1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353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FE90FED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55.6</w:t>
            </w:r>
          </w:p>
        </w:tc>
        <w:tc>
          <w:tcPr>
            <w:tcW w:w="283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B14D7D4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321" w:type="pct"/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9A8CD09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100.0</w:t>
            </w:r>
          </w:p>
        </w:tc>
        <w:tc>
          <w:tcPr>
            <w:tcW w:w="291" w:type="pct"/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BCEB71F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224" w:type="pct"/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4540CD4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37.2</w:t>
            </w:r>
          </w:p>
        </w:tc>
        <w:tc>
          <w:tcPr>
            <w:tcW w:w="281" w:type="pct"/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77D28DC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360" w:type="pct"/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79565E5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55.6</w:t>
            </w:r>
          </w:p>
        </w:tc>
        <w:tc>
          <w:tcPr>
            <w:tcW w:w="282" w:type="pct"/>
            <w:shd w:val="clear" w:color="auto" w:fill="FFFFFF" w:themeFill="background1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9730A90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0.0</w:t>
            </w:r>
          </w:p>
        </w:tc>
      </w:tr>
      <w:tr w:rsidR="002408D2" w:rsidRPr="002408D2" w14:paraId="663AFF77" w14:textId="77777777" w:rsidTr="002408D2">
        <w:trPr>
          <w:jc w:val="center"/>
        </w:trPr>
        <w:tc>
          <w:tcPr>
            <w:tcW w:w="456" w:type="pct"/>
            <w:vMerge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03C1543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 w:cstheme="minorHAnsi"/>
                <w:sz w:val="16"/>
                <w:szCs w:val="16"/>
              </w:rPr>
            </w:pPr>
          </w:p>
        </w:tc>
        <w:tc>
          <w:tcPr>
            <w:tcW w:w="457" w:type="pct"/>
            <w:vMerge w:val="restar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C0855AC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Alprazolam</w:t>
            </w:r>
          </w:p>
        </w:tc>
        <w:tc>
          <w:tcPr>
            <w:tcW w:w="575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6CB9961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Placebo</w:t>
            </w:r>
          </w:p>
        </w:tc>
        <w:tc>
          <w:tcPr>
            <w:tcW w:w="321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BC7D550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100.0</w:t>
            </w:r>
          </w:p>
        </w:tc>
        <w:tc>
          <w:tcPr>
            <w:tcW w:w="291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C4F24F1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28.6</w:t>
            </w:r>
          </w:p>
        </w:tc>
        <w:tc>
          <w:tcPr>
            <w:tcW w:w="224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3492B4F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37.0</w:t>
            </w:r>
          </w:p>
        </w:tc>
        <w:tc>
          <w:tcPr>
            <w:tcW w:w="281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90F55E9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42.9</w:t>
            </w:r>
          </w:p>
        </w:tc>
        <w:tc>
          <w:tcPr>
            <w:tcW w:w="353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C5F87D0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68.9</w:t>
            </w:r>
          </w:p>
        </w:tc>
        <w:tc>
          <w:tcPr>
            <w:tcW w:w="283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7EA0AEE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42.9</w:t>
            </w:r>
          </w:p>
        </w:tc>
        <w:tc>
          <w:tcPr>
            <w:tcW w:w="321" w:type="pct"/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8B23A89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100.0</w:t>
            </w:r>
          </w:p>
        </w:tc>
        <w:tc>
          <w:tcPr>
            <w:tcW w:w="291" w:type="pct"/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87C46BB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50.2</w:t>
            </w:r>
          </w:p>
        </w:tc>
        <w:tc>
          <w:tcPr>
            <w:tcW w:w="224" w:type="pct"/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2B226D0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38.8</w:t>
            </w:r>
          </w:p>
        </w:tc>
        <w:tc>
          <w:tcPr>
            <w:tcW w:w="281" w:type="pct"/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787B9DA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58.9</w:t>
            </w:r>
          </w:p>
        </w:tc>
        <w:tc>
          <w:tcPr>
            <w:tcW w:w="360" w:type="pct"/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CF1B431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66.6</w:t>
            </w:r>
          </w:p>
        </w:tc>
        <w:tc>
          <w:tcPr>
            <w:tcW w:w="282" w:type="pct"/>
            <w:shd w:val="clear" w:color="auto" w:fill="FFFFFF" w:themeFill="background1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F9A8706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58.9</w:t>
            </w:r>
          </w:p>
        </w:tc>
      </w:tr>
      <w:tr w:rsidR="002408D2" w:rsidRPr="002408D2" w14:paraId="75C40E68" w14:textId="77777777" w:rsidTr="002408D2">
        <w:trPr>
          <w:jc w:val="center"/>
        </w:trPr>
        <w:tc>
          <w:tcPr>
            <w:tcW w:w="456" w:type="pct"/>
            <w:vMerge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067760A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 w:cstheme="minorHAnsi"/>
                <w:sz w:val="16"/>
                <w:szCs w:val="16"/>
              </w:rPr>
            </w:pPr>
          </w:p>
        </w:tc>
        <w:tc>
          <w:tcPr>
            <w:tcW w:w="457" w:type="pct"/>
            <w:vMerge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C281023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 w:cstheme="minorHAnsi"/>
                <w:sz w:val="16"/>
                <w:szCs w:val="16"/>
              </w:rPr>
            </w:pPr>
          </w:p>
        </w:tc>
        <w:tc>
          <w:tcPr>
            <w:tcW w:w="575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7FFD287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Buspirone</w:t>
            </w:r>
          </w:p>
        </w:tc>
        <w:tc>
          <w:tcPr>
            <w:tcW w:w="321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C3C55AB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100.0</w:t>
            </w:r>
          </w:p>
        </w:tc>
        <w:tc>
          <w:tcPr>
            <w:tcW w:w="291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1AF45AE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224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C1105C4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</w:p>
        </w:tc>
        <w:tc>
          <w:tcPr>
            <w:tcW w:w="281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4171D39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100.0</w:t>
            </w:r>
          </w:p>
        </w:tc>
        <w:tc>
          <w:tcPr>
            <w:tcW w:w="353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5C8F8A2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</w:p>
        </w:tc>
        <w:tc>
          <w:tcPr>
            <w:tcW w:w="283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9F75264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100.0</w:t>
            </w:r>
          </w:p>
        </w:tc>
        <w:tc>
          <w:tcPr>
            <w:tcW w:w="321" w:type="pct"/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020A39D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100.0</w:t>
            </w:r>
          </w:p>
        </w:tc>
        <w:tc>
          <w:tcPr>
            <w:tcW w:w="291" w:type="pct"/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F319D59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224" w:type="pct"/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D6E149A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</w:p>
        </w:tc>
        <w:tc>
          <w:tcPr>
            <w:tcW w:w="281" w:type="pct"/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3195DC5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100.0</w:t>
            </w:r>
          </w:p>
        </w:tc>
        <w:tc>
          <w:tcPr>
            <w:tcW w:w="360" w:type="pct"/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F2F11EC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</w:p>
        </w:tc>
        <w:tc>
          <w:tcPr>
            <w:tcW w:w="282" w:type="pct"/>
            <w:shd w:val="clear" w:color="auto" w:fill="FFFFFF" w:themeFill="background1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BCF9641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100.0</w:t>
            </w:r>
          </w:p>
        </w:tc>
      </w:tr>
      <w:tr w:rsidR="002408D2" w:rsidRPr="002408D2" w14:paraId="474E8937" w14:textId="77777777" w:rsidTr="002408D2">
        <w:trPr>
          <w:jc w:val="center"/>
        </w:trPr>
        <w:tc>
          <w:tcPr>
            <w:tcW w:w="456" w:type="pct"/>
            <w:vMerge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D69A0F7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 w:cstheme="minorHAnsi"/>
                <w:sz w:val="16"/>
                <w:szCs w:val="16"/>
              </w:rPr>
            </w:pPr>
          </w:p>
        </w:tc>
        <w:tc>
          <w:tcPr>
            <w:tcW w:w="457" w:type="pct"/>
            <w:vMerge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851273A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 w:cstheme="minorHAnsi"/>
                <w:sz w:val="16"/>
                <w:szCs w:val="16"/>
              </w:rPr>
            </w:pPr>
          </w:p>
        </w:tc>
        <w:tc>
          <w:tcPr>
            <w:tcW w:w="575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C5AD3E2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Oxazepam</w:t>
            </w:r>
          </w:p>
        </w:tc>
        <w:tc>
          <w:tcPr>
            <w:tcW w:w="321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37F4997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100.0</w:t>
            </w:r>
          </w:p>
        </w:tc>
        <w:tc>
          <w:tcPr>
            <w:tcW w:w="291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536DA15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224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4592241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35.2</w:t>
            </w:r>
          </w:p>
        </w:tc>
        <w:tc>
          <w:tcPr>
            <w:tcW w:w="281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A841485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353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814044A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56.7</w:t>
            </w:r>
          </w:p>
        </w:tc>
        <w:tc>
          <w:tcPr>
            <w:tcW w:w="283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2F559C8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321" w:type="pct"/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98231C2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100.0</w:t>
            </w:r>
          </w:p>
        </w:tc>
        <w:tc>
          <w:tcPr>
            <w:tcW w:w="291" w:type="pct"/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2BBD317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224" w:type="pct"/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A9DFD9C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35.2</w:t>
            </w:r>
          </w:p>
        </w:tc>
        <w:tc>
          <w:tcPr>
            <w:tcW w:w="281" w:type="pct"/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A172503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360" w:type="pct"/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4F3A7AD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56.7</w:t>
            </w:r>
          </w:p>
        </w:tc>
        <w:tc>
          <w:tcPr>
            <w:tcW w:w="282" w:type="pct"/>
            <w:shd w:val="clear" w:color="auto" w:fill="FFFFFF" w:themeFill="background1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2746B8C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0.0</w:t>
            </w:r>
          </w:p>
        </w:tc>
      </w:tr>
      <w:tr w:rsidR="002408D2" w:rsidRPr="002408D2" w14:paraId="1C731349" w14:textId="77777777" w:rsidTr="002408D2">
        <w:trPr>
          <w:jc w:val="center"/>
        </w:trPr>
        <w:tc>
          <w:tcPr>
            <w:tcW w:w="456" w:type="pct"/>
            <w:vMerge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AF2D508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 w:cstheme="minorHAnsi"/>
                <w:sz w:val="16"/>
                <w:szCs w:val="16"/>
              </w:rPr>
            </w:pPr>
          </w:p>
        </w:tc>
        <w:tc>
          <w:tcPr>
            <w:tcW w:w="457" w:type="pct"/>
            <w:vMerge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0E35A6A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 w:cstheme="minorHAnsi"/>
                <w:sz w:val="16"/>
                <w:szCs w:val="16"/>
              </w:rPr>
            </w:pPr>
          </w:p>
        </w:tc>
        <w:tc>
          <w:tcPr>
            <w:tcW w:w="575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D106B6C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Pregabalin</w:t>
            </w:r>
          </w:p>
        </w:tc>
        <w:tc>
          <w:tcPr>
            <w:tcW w:w="321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9F6030D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99.5</w:t>
            </w:r>
          </w:p>
        </w:tc>
        <w:tc>
          <w:tcPr>
            <w:tcW w:w="291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DDFC417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224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C72934C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39.0</w:t>
            </w:r>
          </w:p>
        </w:tc>
        <w:tc>
          <w:tcPr>
            <w:tcW w:w="281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289CEDD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353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BD19853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62.0</w:t>
            </w:r>
          </w:p>
        </w:tc>
        <w:tc>
          <w:tcPr>
            <w:tcW w:w="283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2CD9028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321" w:type="pct"/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3201D95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99.5</w:t>
            </w:r>
          </w:p>
        </w:tc>
        <w:tc>
          <w:tcPr>
            <w:tcW w:w="291" w:type="pct"/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21BA8CE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224" w:type="pct"/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A27D236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39.0</w:t>
            </w:r>
          </w:p>
        </w:tc>
        <w:tc>
          <w:tcPr>
            <w:tcW w:w="281" w:type="pct"/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4B82042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360" w:type="pct"/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6BA5820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62.0</w:t>
            </w:r>
          </w:p>
        </w:tc>
        <w:tc>
          <w:tcPr>
            <w:tcW w:w="282" w:type="pct"/>
            <w:shd w:val="clear" w:color="auto" w:fill="FFFFFF" w:themeFill="background1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5D3766E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0.0</w:t>
            </w:r>
          </w:p>
        </w:tc>
      </w:tr>
      <w:tr w:rsidR="002408D2" w:rsidRPr="002408D2" w14:paraId="4242AF49" w14:textId="77777777" w:rsidTr="002408D2">
        <w:trPr>
          <w:jc w:val="center"/>
        </w:trPr>
        <w:tc>
          <w:tcPr>
            <w:tcW w:w="456" w:type="pct"/>
            <w:vMerge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5B78947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 w:cstheme="minorHAnsi"/>
                <w:sz w:val="16"/>
                <w:szCs w:val="16"/>
              </w:rPr>
            </w:pPr>
          </w:p>
        </w:tc>
        <w:tc>
          <w:tcPr>
            <w:tcW w:w="457" w:type="pct"/>
            <w:vMerge w:val="restar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D1A0D48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Bromazepam</w:t>
            </w:r>
          </w:p>
        </w:tc>
        <w:tc>
          <w:tcPr>
            <w:tcW w:w="575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B7C6E9B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Placebo</w:t>
            </w:r>
          </w:p>
        </w:tc>
        <w:tc>
          <w:tcPr>
            <w:tcW w:w="321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FABF612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100.0</w:t>
            </w:r>
          </w:p>
        </w:tc>
        <w:tc>
          <w:tcPr>
            <w:tcW w:w="291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30BC823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50.0</w:t>
            </w:r>
          </w:p>
        </w:tc>
        <w:tc>
          <w:tcPr>
            <w:tcW w:w="224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609B804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</w:p>
        </w:tc>
        <w:tc>
          <w:tcPr>
            <w:tcW w:w="281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DE52800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100.0</w:t>
            </w:r>
          </w:p>
        </w:tc>
        <w:tc>
          <w:tcPr>
            <w:tcW w:w="353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B3C6AD5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</w:p>
        </w:tc>
        <w:tc>
          <w:tcPr>
            <w:tcW w:w="283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7DB3741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100.0</w:t>
            </w:r>
          </w:p>
        </w:tc>
        <w:tc>
          <w:tcPr>
            <w:tcW w:w="321" w:type="pct"/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FE3BC90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100.0</w:t>
            </w:r>
          </w:p>
        </w:tc>
        <w:tc>
          <w:tcPr>
            <w:tcW w:w="291" w:type="pct"/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EC5B535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44.4</w:t>
            </w:r>
          </w:p>
        </w:tc>
        <w:tc>
          <w:tcPr>
            <w:tcW w:w="224" w:type="pct"/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1C58461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</w:p>
        </w:tc>
        <w:tc>
          <w:tcPr>
            <w:tcW w:w="281" w:type="pct"/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17433B6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100.0</w:t>
            </w:r>
          </w:p>
        </w:tc>
        <w:tc>
          <w:tcPr>
            <w:tcW w:w="360" w:type="pct"/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1F0A8FB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</w:p>
        </w:tc>
        <w:tc>
          <w:tcPr>
            <w:tcW w:w="282" w:type="pct"/>
            <w:shd w:val="clear" w:color="auto" w:fill="FFFFFF" w:themeFill="background1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88F732F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100.0</w:t>
            </w:r>
          </w:p>
        </w:tc>
      </w:tr>
      <w:tr w:rsidR="002408D2" w:rsidRPr="002408D2" w14:paraId="57CA98BB" w14:textId="77777777" w:rsidTr="002408D2">
        <w:trPr>
          <w:jc w:val="center"/>
        </w:trPr>
        <w:tc>
          <w:tcPr>
            <w:tcW w:w="456" w:type="pct"/>
            <w:vMerge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34B5BDD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 w:cstheme="minorHAnsi"/>
                <w:sz w:val="16"/>
                <w:szCs w:val="16"/>
              </w:rPr>
            </w:pPr>
          </w:p>
        </w:tc>
        <w:tc>
          <w:tcPr>
            <w:tcW w:w="457" w:type="pct"/>
            <w:vMerge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D0FE6AE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 w:cstheme="minorHAnsi"/>
                <w:sz w:val="16"/>
                <w:szCs w:val="16"/>
              </w:rPr>
            </w:pPr>
          </w:p>
        </w:tc>
        <w:tc>
          <w:tcPr>
            <w:tcW w:w="575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611804B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Lorazepam</w:t>
            </w:r>
          </w:p>
        </w:tc>
        <w:tc>
          <w:tcPr>
            <w:tcW w:w="321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873AA58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100.0</w:t>
            </w:r>
          </w:p>
        </w:tc>
        <w:tc>
          <w:tcPr>
            <w:tcW w:w="291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85AB76E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224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B3BB90C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</w:p>
        </w:tc>
        <w:tc>
          <w:tcPr>
            <w:tcW w:w="281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D36E323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100.0</w:t>
            </w:r>
          </w:p>
        </w:tc>
        <w:tc>
          <w:tcPr>
            <w:tcW w:w="353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DB4B77E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72.4</w:t>
            </w:r>
          </w:p>
        </w:tc>
        <w:tc>
          <w:tcPr>
            <w:tcW w:w="283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8F02753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321" w:type="pct"/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0219118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100.0</w:t>
            </w:r>
          </w:p>
        </w:tc>
        <w:tc>
          <w:tcPr>
            <w:tcW w:w="291" w:type="pct"/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2C7F572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224" w:type="pct"/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C200B4D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</w:p>
        </w:tc>
        <w:tc>
          <w:tcPr>
            <w:tcW w:w="281" w:type="pct"/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45E7098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100.0</w:t>
            </w:r>
          </w:p>
        </w:tc>
        <w:tc>
          <w:tcPr>
            <w:tcW w:w="360" w:type="pct"/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6127F83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72.4</w:t>
            </w:r>
          </w:p>
        </w:tc>
        <w:tc>
          <w:tcPr>
            <w:tcW w:w="282" w:type="pct"/>
            <w:shd w:val="clear" w:color="auto" w:fill="FFFFFF" w:themeFill="background1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EB2AE03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0.0</w:t>
            </w:r>
          </w:p>
        </w:tc>
      </w:tr>
      <w:tr w:rsidR="002408D2" w:rsidRPr="002408D2" w14:paraId="7F4C20BE" w14:textId="77777777" w:rsidTr="002408D2">
        <w:trPr>
          <w:jc w:val="center"/>
        </w:trPr>
        <w:tc>
          <w:tcPr>
            <w:tcW w:w="456" w:type="pct"/>
            <w:vMerge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25230A7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 w:cstheme="minorHAnsi"/>
                <w:sz w:val="16"/>
                <w:szCs w:val="16"/>
              </w:rPr>
            </w:pPr>
          </w:p>
        </w:tc>
        <w:tc>
          <w:tcPr>
            <w:tcW w:w="457" w:type="pct"/>
            <w:vMerge w:val="restar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6212DAA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Diazepam</w:t>
            </w:r>
          </w:p>
        </w:tc>
        <w:tc>
          <w:tcPr>
            <w:tcW w:w="575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1E1B908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Placebo</w:t>
            </w:r>
          </w:p>
        </w:tc>
        <w:tc>
          <w:tcPr>
            <w:tcW w:w="321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B8465DB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96.5</w:t>
            </w:r>
          </w:p>
        </w:tc>
        <w:tc>
          <w:tcPr>
            <w:tcW w:w="291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1448FCD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30.0</w:t>
            </w:r>
          </w:p>
        </w:tc>
        <w:tc>
          <w:tcPr>
            <w:tcW w:w="224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E4D6E15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37.5</w:t>
            </w:r>
          </w:p>
        </w:tc>
        <w:tc>
          <w:tcPr>
            <w:tcW w:w="281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B8507D3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40.0</w:t>
            </w:r>
          </w:p>
        </w:tc>
        <w:tc>
          <w:tcPr>
            <w:tcW w:w="353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98A0E95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61.1</w:t>
            </w:r>
          </w:p>
        </w:tc>
        <w:tc>
          <w:tcPr>
            <w:tcW w:w="283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05E374E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50.0</w:t>
            </w:r>
          </w:p>
        </w:tc>
        <w:tc>
          <w:tcPr>
            <w:tcW w:w="321" w:type="pct"/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97C88A0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96.6</w:t>
            </w:r>
          </w:p>
        </w:tc>
        <w:tc>
          <w:tcPr>
            <w:tcW w:w="291" w:type="pct"/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9921B12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26.2</w:t>
            </w:r>
          </w:p>
        </w:tc>
        <w:tc>
          <w:tcPr>
            <w:tcW w:w="224" w:type="pct"/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5255D2D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39.0</w:t>
            </w:r>
          </w:p>
        </w:tc>
        <w:tc>
          <w:tcPr>
            <w:tcW w:w="281" w:type="pct"/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57466CF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36.1</w:t>
            </w:r>
          </w:p>
        </w:tc>
        <w:tc>
          <w:tcPr>
            <w:tcW w:w="360" w:type="pct"/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D98D669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66.7</w:t>
            </w:r>
          </w:p>
        </w:tc>
        <w:tc>
          <w:tcPr>
            <w:tcW w:w="282" w:type="pct"/>
            <w:shd w:val="clear" w:color="auto" w:fill="FFFFFF" w:themeFill="background1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B66515C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37.9</w:t>
            </w:r>
          </w:p>
        </w:tc>
      </w:tr>
      <w:tr w:rsidR="002408D2" w:rsidRPr="002408D2" w14:paraId="7560F2DC" w14:textId="77777777" w:rsidTr="002408D2">
        <w:trPr>
          <w:jc w:val="center"/>
        </w:trPr>
        <w:tc>
          <w:tcPr>
            <w:tcW w:w="456" w:type="pct"/>
            <w:vMerge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6910F90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 w:cstheme="minorHAnsi"/>
                <w:sz w:val="16"/>
                <w:szCs w:val="16"/>
              </w:rPr>
            </w:pPr>
          </w:p>
        </w:tc>
        <w:tc>
          <w:tcPr>
            <w:tcW w:w="457" w:type="pct"/>
            <w:vMerge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60EC894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 w:cstheme="minorHAnsi"/>
                <w:sz w:val="16"/>
                <w:szCs w:val="16"/>
              </w:rPr>
            </w:pPr>
          </w:p>
        </w:tc>
        <w:tc>
          <w:tcPr>
            <w:tcW w:w="575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0319143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Alprazolam</w:t>
            </w:r>
          </w:p>
        </w:tc>
        <w:tc>
          <w:tcPr>
            <w:tcW w:w="321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89E735C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100.0</w:t>
            </w:r>
          </w:p>
        </w:tc>
        <w:tc>
          <w:tcPr>
            <w:tcW w:w="291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1BC56DA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66.7</w:t>
            </w:r>
          </w:p>
        </w:tc>
        <w:tc>
          <w:tcPr>
            <w:tcW w:w="224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15CDF83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31.5</w:t>
            </w:r>
          </w:p>
        </w:tc>
        <w:tc>
          <w:tcPr>
            <w:tcW w:w="281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2F750CC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66.7</w:t>
            </w:r>
          </w:p>
        </w:tc>
        <w:tc>
          <w:tcPr>
            <w:tcW w:w="353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4E38264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68.8</w:t>
            </w:r>
          </w:p>
        </w:tc>
        <w:tc>
          <w:tcPr>
            <w:tcW w:w="283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70E1FD4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66.7</w:t>
            </w:r>
          </w:p>
        </w:tc>
        <w:tc>
          <w:tcPr>
            <w:tcW w:w="321" w:type="pct"/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3E7D844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100.0</w:t>
            </w:r>
          </w:p>
        </w:tc>
        <w:tc>
          <w:tcPr>
            <w:tcW w:w="291" w:type="pct"/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06070C8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86.8</w:t>
            </w:r>
          </w:p>
        </w:tc>
        <w:tc>
          <w:tcPr>
            <w:tcW w:w="224" w:type="pct"/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ED39ED1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31.5</w:t>
            </w:r>
          </w:p>
        </w:tc>
        <w:tc>
          <w:tcPr>
            <w:tcW w:w="281" w:type="pct"/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780A2EC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86.8</w:t>
            </w:r>
          </w:p>
        </w:tc>
        <w:tc>
          <w:tcPr>
            <w:tcW w:w="360" w:type="pct"/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CF72043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68.8</w:t>
            </w:r>
          </w:p>
        </w:tc>
        <w:tc>
          <w:tcPr>
            <w:tcW w:w="282" w:type="pct"/>
            <w:shd w:val="clear" w:color="auto" w:fill="FFFFFF" w:themeFill="background1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F9D6CBB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86.8</w:t>
            </w:r>
          </w:p>
        </w:tc>
      </w:tr>
      <w:tr w:rsidR="002408D2" w:rsidRPr="002408D2" w14:paraId="54A4AE0B" w14:textId="77777777" w:rsidTr="002408D2">
        <w:trPr>
          <w:jc w:val="center"/>
        </w:trPr>
        <w:tc>
          <w:tcPr>
            <w:tcW w:w="456" w:type="pct"/>
            <w:vMerge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351D337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 w:cstheme="minorHAnsi"/>
                <w:sz w:val="16"/>
                <w:szCs w:val="16"/>
              </w:rPr>
            </w:pPr>
          </w:p>
        </w:tc>
        <w:tc>
          <w:tcPr>
            <w:tcW w:w="457" w:type="pct"/>
            <w:vMerge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520B109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 w:cstheme="minorHAnsi"/>
                <w:sz w:val="16"/>
                <w:szCs w:val="16"/>
              </w:rPr>
            </w:pPr>
          </w:p>
        </w:tc>
        <w:tc>
          <w:tcPr>
            <w:tcW w:w="575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23467C2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Bromazepam</w:t>
            </w:r>
          </w:p>
        </w:tc>
        <w:tc>
          <w:tcPr>
            <w:tcW w:w="321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F7D4DE0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</w:p>
        </w:tc>
        <w:tc>
          <w:tcPr>
            <w:tcW w:w="291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5216065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100.0</w:t>
            </w:r>
          </w:p>
        </w:tc>
        <w:tc>
          <w:tcPr>
            <w:tcW w:w="224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C7BCA40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</w:p>
        </w:tc>
        <w:tc>
          <w:tcPr>
            <w:tcW w:w="281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40ABEA1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100.0</w:t>
            </w:r>
          </w:p>
        </w:tc>
        <w:tc>
          <w:tcPr>
            <w:tcW w:w="353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B402E55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</w:p>
        </w:tc>
        <w:tc>
          <w:tcPr>
            <w:tcW w:w="283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83E58DB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100.0</w:t>
            </w:r>
          </w:p>
        </w:tc>
        <w:tc>
          <w:tcPr>
            <w:tcW w:w="321" w:type="pct"/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AE3AB91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</w:p>
        </w:tc>
        <w:tc>
          <w:tcPr>
            <w:tcW w:w="291" w:type="pct"/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B39A3A2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100.0</w:t>
            </w:r>
          </w:p>
        </w:tc>
        <w:tc>
          <w:tcPr>
            <w:tcW w:w="224" w:type="pct"/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D473C0A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</w:p>
        </w:tc>
        <w:tc>
          <w:tcPr>
            <w:tcW w:w="281" w:type="pct"/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0D742B2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100.0</w:t>
            </w:r>
          </w:p>
        </w:tc>
        <w:tc>
          <w:tcPr>
            <w:tcW w:w="360" w:type="pct"/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D267231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</w:p>
        </w:tc>
        <w:tc>
          <w:tcPr>
            <w:tcW w:w="282" w:type="pct"/>
            <w:shd w:val="clear" w:color="auto" w:fill="FFFFFF" w:themeFill="background1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6F79F3D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100.0</w:t>
            </w:r>
          </w:p>
        </w:tc>
      </w:tr>
      <w:tr w:rsidR="002408D2" w:rsidRPr="002408D2" w14:paraId="0B6EE94F" w14:textId="77777777" w:rsidTr="002408D2">
        <w:trPr>
          <w:jc w:val="center"/>
        </w:trPr>
        <w:tc>
          <w:tcPr>
            <w:tcW w:w="456" w:type="pct"/>
            <w:vMerge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CB5AF64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 w:cstheme="minorHAnsi"/>
                <w:sz w:val="16"/>
                <w:szCs w:val="16"/>
              </w:rPr>
            </w:pPr>
          </w:p>
        </w:tc>
        <w:tc>
          <w:tcPr>
            <w:tcW w:w="457" w:type="pct"/>
            <w:vMerge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1166F89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 w:cstheme="minorHAnsi"/>
                <w:sz w:val="16"/>
                <w:szCs w:val="16"/>
              </w:rPr>
            </w:pPr>
          </w:p>
        </w:tc>
        <w:tc>
          <w:tcPr>
            <w:tcW w:w="575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4C1BD4E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Buspirone</w:t>
            </w:r>
          </w:p>
        </w:tc>
        <w:tc>
          <w:tcPr>
            <w:tcW w:w="321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788076B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92.7</w:t>
            </w:r>
          </w:p>
        </w:tc>
        <w:tc>
          <w:tcPr>
            <w:tcW w:w="291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891628B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224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C7E640F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37.9</w:t>
            </w:r>
          </w:p>
        </w:tc>
        <w:tc>
          <w:tcPr>
            <w:tcW w:w="281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7D16D0F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25.0</w:t>
            </w:r>
          </w:p>
        </w:tc>
        <w:tc>
          <w:tcPr>
            <w:tcW w:w="353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851E1F2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71.0</w:t>
            </w:r>
          </w:p>
        </w:tc>
        <w:tc>
          <w:tcPr>
            <w:tcW w:w="283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855C061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50.0</w:t>
            </w:r>
          </w:p>
        </w:tc>
        <w:tc>
          <w:tcPr>
            <w:tcW w:w="321" w:type="pct"/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CC21D4F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93.3</w:t>
            </w:r>
          </w:p>
        </w:tc>
        <w:tc>
          <w:tcPr>
            <w:tcW w:w="291" w:type="pct"/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DEB31E5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224" w:type="pct"/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2E601FF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38.1</w:t>
            </w:r>
          </w:p>
        </w:tc>
        <w:tc>
          <w:tcPr>
            <w:tcW w:w="281" w:type="pct"/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CE76B60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13.4</w:t>
            </w:r>
          </w:p>
        </w:tc>
        <w:tc>
          <w:tcPr>
            <w:tcW w:w="360" w:type="pct"/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50F369D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77.0</w:t>
            </w:r>
          </w:p>
        </w:tc>
        <w:tc>
          <w:tcPr>
            <w:tcW w:w="282" w:type="pct"/>
            <w:shd w:val="clear" w:color="auto" w:fill="FFFFFF" w:themeFill="background1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3AEFEBA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17.2</w:t>
            </w:r>
          </w:p>
        </w:tc>
      </w:tr>
      <w:tr w:rsidR="002408D2" w:rsidRPr="002408D2" w14:paraId="6D0F044E" w14:textId="77777777" w:rsidTr="002408D2">
        <w:trPr>
          <w:jc w:val="center"/>
        </w:trPr>
        <w:tc>
          <w:tcPr>
            <w:tcW w:w="456" w:type="pct"/>
            <w:vMerge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8F936F8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 w:cstheme="minorHAnsi"/>
                <w:sz w:val="16"/>
                <w:szCs w:val="16"/>
              </w:rPr>
            </w:pPr>
          </w:p>
        </w:tc>
        <w:tc>
          <w:tcPr>
            <w:tcW w:w="457" w:type="pct"/>
            <w:vMerge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BBE9592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 w:cstheme="minorHAnsi"/>
                <w:sz w:val="16"/>
                <w:szCs w:val="16"/>
              </w:rPr>
            </w:pPr>
          </w:p>
        </w:tc>
        <w:tc>
          <w:tcPr>
            <w:tcW w:w="575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97CD4D5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Clobazam</w:t>
            </w:r>
          </w:p>
        </w:tc>
        <w:tc>
          <w:tcPr>
            <w:tcW w:w="321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4FDE490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86.7</w:t>
            </w:r>
          </w:p>
        </w:tc>
        <w:tc>
          <w:tcPr>
            <w:tcW w:w="291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B366BD0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50.0</w:t>
            </w:r>
          </w:p>
        </w:tc>
        <w:tc>
          <w:tcPr>
            <w:tcW w:w="224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1D2DC04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38.4</w:t>
            </w:r>
          </w:p>
        </w:tc>
        <w:tc>
          <w:tcPr>
            <w:tcW w:w="281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14F2394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50.0</w:t>
            </w:r>
          </w:p>
        </w:tc>
        <w:tc>
          <w:tcPr>
            <w:tcW w:w="353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41498FF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40.0</w:t>
            </w:r>
          </w:p>
        </w:tc>
        <w:tc>
          <w:tcPr>
            <w:tcW w:w="283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53E29E8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50.0</w:t>
            </w:r>
          </w:p>
        </w:tc>
        <w:tc>
          <w:tcPr>
            <w:tcW w:w="321" w:type="pct"/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CDA76C1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86.7</w:t>
            </w:r>
          </w:p>
        </w:tc>
        <w:tc>
          <w:tcPr>
            <w:tcW w:w="291" w:type="pct"/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40AC345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54.8</w:t>
            </w:r>
          </w:p>
        </w:tc>
        <w:tc>
          <w:tcPr>
            <w:tcW w:w="224" w:type="pct"/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BF22355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38.4</w:t>
            </w:r>
          </w:p>
        </w:tc>
        <w:tc>
          <w:tcPr>
            <w:tcW w:w="281" w:type="pct"/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342319E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54.8</w:t>
            </w:r>
          </w:p>
        </w:tc>
        <w:tc>
          <w:tcPr>
            <w:tcW w:w="360" w:type="pct"/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D766E02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40.0</w:t>
            </w:r>
          </w:p>
        </w:tc>
        <w:tc>
          <w:tcPr>
            <w:tcW w:w="282" w:type="pct"/>
            <w:shd w:val="clear" w:color="auto" w:fill="FFFFFF" w:themeFill="background1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3674D58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54.8</w:t>
            </w:r>
          </w:p>
        </w:tc>
      </w:tr>
      <w:tr w:rsidR="002408D2" w:rsidRPr="002408D2" w14:paraId="53854A74" w14:textId="77777777" w:rsidTr="002408D2">
        <w:trPr>
          <w:jc w:val="center"/>
        </w:trPr>
        <w:tc>
          <w:tcPr>
            <w:tcW w:w="456" w:type="pct"/>
            <w:vMerge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4250E48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 w:cstheme="minorHAnsi"/>
                <w:sz w:val="16"/>
                <w:szCs w:val="16"/>
              </w:rPr>
            </w:pPr>
          </w:p>
        </w:tc>
        <w:tc>
          <w:tcPr>
            <w:tcW w:w="457" w:type="pct"/>
            <w:vMerge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CA1DA5D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 w:cstheme="minorHAnsi"/>
                <w:sz w:val="16"/>
                <w:szCs w:val="16"/>
              </w:rPr>
            </w:pPr>
          </w:p>
        </w:tc>
        <w:tc>
          <w:tcPr>
            <w:tcW w:w="575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8430583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Venlafaxine</w:t>
            </w:r>
          </w:p>
        </w:tc>
        <w:tc>
          <w:tcPr>
            <w:tcW w:w="321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E3769BA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100.0</w:t>
            </w:r>
          </w:p>
        </w:tc>
        <w:tc>
          <w:tcPr>
            <w:tcW w:w="291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EDFD737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224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C50403C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44.7</w:t>
            </w:r>
          </w:p>
        </w:tc>
        <w:tc>
          <w:tcPr>
            <w:tcW w:w="281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DBCFCF6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353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64147ED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66.0</w:t>
            </w:r>
          </w:p>
        </w:tc>
        <w:tc>
          <w:tcPr>
            <w:tcW w:w="283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17131C7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321" w:type="pct"/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E8F819A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100.0</w:t>
            </w:r>
          </w:p>
        </w:tc>
        <w:tc>
          <w:tcPr>
            <w:tcW w:w="291" w:type="pct"/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26BB06A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224" w:type="pct"/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85B8036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44.7</w:t>
            </w:r>
          </w:p>
        </w:tc>
        <w:tc>
          <w:tcPr>
            <w:tcW w:w="281" w:type="pct"/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952902D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360" w:type="pct"/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F720928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66.0</w:t>
            </w:r>
          </w:p>
        </w:tc>
        <w:tc>
          <w:tcPr>
            <w:tcW w:w="282" w:type="pct"/>
            <w:shd w:val="clear" w:color="auto" w:fill="FFFFFF" w:themeFill="background1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4D61234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0.0</w:t>
            </w:r>
          </w:p>
        </w:tc>
      </w:tr>
      <w:tr w:rsidR="002408D2" w:rsidRPr="002408D2" w14:paraId="7163B76D" w14:textId="77777777" w:rsidTr="002408D2">
        <w:trPr>
          <w:jc w:val="center"/>
        </w:trPr>
        <w:tc>
          <w:tcPr>
            <w:tcW w:w="456" w:type="pct"/>
            <w:vMerge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B861DD5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 w:cstheme="minorHAnsi"/>
                <w:sz w:val="16"/>
                <w:szCs w:val="16"/>
              </w:rPr>
            </w:pPr>
          </w:p>
        </w:tc>
        <w:tc>
          <w:tcPr>
            <w:tcW w:w="457" w:type="pct"/>
            <w:vMerge w:val="restar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333381E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Clobazam</w:t>
            </w:r>
          </w:p>
        </w:tc>
        <w:tc>
          <w:tcPr>
            <w:tcW w:w="575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EFC922A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Placebo</w:t>
            </w:r>
          </w:p>
        </w:tc>
        <w:tc>
          <w:tcPr>
            <w:tcW w:w="321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A804919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92.6</w:t>
            </w:r>
          </w:p>
        </w:tc>
        <w:tc>
          <w:tcPr>
            <w:tcW w:w="291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6811707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33.3</w:t>
            </w:r>
          </w:p>
        </w:tc>
        <w:tc>
          <w:tcPr>
            <w:tcW w:w="224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15D444F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36.8</w:t>
            </w:r>
          </w:p>
        </w:tc>
        <w:tc>
          <w:tcPr>
            <w:tcW w:w="281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212393A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33.3</w:t>
            </w:r>
          </w:p>
        </w:tc>
        <w:tc>
          <w:tcPr>
            <w:tcW w:w="353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02A5E8E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52.3</w:t>
            </w:r>
          </w:p>
        </w:tc>
        <w:tc>
          <w:tcPr>
            <w:tcW w:w="283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47A55F6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33.3</w:t>
            </w:r>
          </w:p>
        </w:tc>
        <w:tc>
          <w:tcPr>
            <w:tcW w:w="321" w:type="pct"/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440992E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89.8</w:t>
            </w:r>
          </w:p>
        </w:tc>
        <w:tc>
          <w:tcPr>
            <w:tcW w:w="291" w:type="pct"/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D41593E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44.6</w:t>
            </w:r>
          </w:p>
        </w:tc>
        <w:tc>
          <w:tcPr>
            <w:tcW w:w="224" w:type="pct"/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F099010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37.0</w:t>
            </w:r>
          </w:p>
        </w:tc>
        <w:tc>
          <w:tcPr>
            <w:tcW w:w="281" w:type="pct"/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CE8AF46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44.6</w:t>
            </w:r>
          </w:p>
        </w:tc>
        <w:tc>
          <w:tcPr>
            <w:tcW w:w="360" w:type="pct"/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598D4C3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48.4</w:t>
            </w:r>
          </w:p>
        </w:tc>
        <w:tc>
          <w:tcPr>
            <w:tcW w:w="282" w:type="pct"/>
            <w:shd w:val="clear" w:color="auto" w:fill="FFFFFF" w:themeFill="background1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3272FDA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44.6</w:t>
            </w:r>
          </w:p>
        </w:tc>
      </w:tr>
      <w:tr w:rsidR="002408D2" w:rsidRPr="002408D2" w14:paraId="1E007394" w14:textId="77777777" w:rsidTr="002408D2">
        <w:trPr>
          <w:jc w:val="center"/>
        </w:trPr>
        <w:tc>
          <w:tcPr>
            <w:tcW w:w="456" w:type="pct"/>
            <w:vMerge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980CCC2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 w:cstheme="minorHAnsi"/>
                <w:sz w:val="16"/>
                <w:szCs w:val="16"/>
              </w:rPr>
            </w:pPr>
          </w:p>
        </w:tc>
        <w:tc>
          <w:tcPr>
            <w:tcW w:w="457" w:type="pct"/>
            <w:vMerge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D3BE133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 w:cstheme="minorHAnsi"/>
                <w:sz w:val="16"/>
                <w:szCs w:val="16"/>
              </w:rPr>
            </w:pPr>
          </w:p>
        </w:tc>
        <w:tc>
          <w:tcPr>
            <w:tcW w:w="575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D3B609A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Buspirone</w:t>
            </w:r>
          </w:p>
        </w:tc>
        <w:tc>
          <w:tcPr>
            <w:tcW w:w="321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9F5F68B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100.0</w:t>
            </w:r>
          </w:p>
        </w:tc>
        <w:tc>
          <w:tcPr>
            <w:tcW w:w="291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C00236A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224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C5B6915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37.3</w:t>
            </w:r>
          </w:p>
        </w:tc>
        <w:tc>
          <w:tcPr>
            <w:tcW w:w="281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9DB20B8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353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68327BC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60.0</w:t>
            </w:r>
          </w:p>
        </w:tc>
        <w:tc>
          <w:tcPr>
            <w:tcW w:w="283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098188F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321" w:type="pct"/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5F307CF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100.0</w:t>
            </w:r>
          </w:p>
        </w:tc>
        <w:tc>
          <w:tcPr>
            <w:tcW w:w="291" w:type="pct"/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77F4C37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224" w:type="pct"/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99BC6C6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37.3</w:t>
            </w:r>
          </w:p>
        </w:tc>
        <w:tc>
          <w:tcPr>
            <w:tcW w:w="281" w:type="pct"/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825903F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360" w:type="pct"/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41B6D17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60.0</w:t>
            </w:r>
          </w:p>
        </w:tc>
        <w:tc>
          <w:tcPr>
            <w:tcW w:w="282" w:type="pct"/>
            <w:shd w:val="clear" w:color="auto" w:fill="FFFFFF" w:themeFill="background1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B351200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0.0</w:t>
            </w:r>
          </w:p>
        </w:tc>
      </w:tr>
      <w:tr w:rsidR="002408D2" w:rsidRPr="002408D2" w14:paraId="6DDEC823" w14:textId="77777777" w:rsidTr="002408D2">
        <w:trPr>
          <w:jc w:val="center"/>
        </w:trPr>
        <w:tc>
          <w:tcPr>
            <w:tcW w:w="456" w:type="pct"/>
            <w:vMerge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25EA59F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 w:cstheme="minorHAnsi"/>
                <w:sz w:val="16"/>
                <w:szCs w:val="16"/>
              </w:rPr>
            </w:pPr>
          </w:p>
        </w:tc>
        <w:tc>
          <w:tcPr>
            <w:tcW w:w="457" w:type="pct"/>
            <w:vMerge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40488B9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 w:cstheme="minorHAnsi"/>
                <w:sz w:val="16"/>
                <w:szCs w:val="16"/>
              </w:rPr>
            </w:pPr>
          </w:p>
        </w:tc>
        <w:tc>
          <w:tcPr>
            <w:tcW w:w="575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CFDF161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Diazepam</w:t>
            </w:r>
          </w:p>
        </w:tc>
        <w:tc>
          <w:tcPr>
            <w:tcW w:w="321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521FDB7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100.0</w:t>
            </w:r>
          </w:p>
        </w:tc>
        <w:tc>
          <w:tcPr>
            <w:tcW w:w="291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40F2966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224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4B418AE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38.2</w:t>
            </w:r>
          </w:p>
        </w:tc>
        <w:tc>
          <w:tcPr>
            <w:tcW w:w="281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C2390E5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353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B7A782F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58.9</w:t>
            </w:r>
          </w:p>
        </w:tc>
        <w:tc>
          <w:tcPr>
            <w:tcW w:w="283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461787F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321" w:type="pct"/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A585650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100.0</w:t>
            </w:r>
          </w:p>
        </w:tc>
        <w:tc>
          <w:tcPr>
            <w:tcW w:w="291" w:type="pct"/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9F3FB0E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224" w:type="pct"/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FF30035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38.4</w:t>
            </w:r>
          </w:p>
        </w:tc>
        <w:tc>
          <w:tcPr>
            <w:tcW w:w="281" w:type="pct"/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85BCCF7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360" w:type="pct"/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4D30629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58.8</w:t>
            </w:r>
          </w:p>
        </w:tc>
        <w:tc>
          <w:tcPr>
            <w:tcW w:w="282" w:type="pct"/>
            <w:shd w:val="clear" w:color="auto" w:fill="FFFFFF" w:themeFill="background1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EA011FC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0.0</w:t>
            </w:r>
          </w:p>
        </w:tc>
      </w:tr>
      <w:tr w:rsidR="002408D2" w:rsidRPr="002408D2" w14:paraId="7FEF6BD4" w14:textId="77777777" w:rsidTr="002408D2">
        <w:trPr>
          <w:jc w:val="center"/>
        </w:trPr>
        <w:tc>
          <w:tcPr>
            <w:tcW w:w="456" w:type="pct"/>
            <w:vMerge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6B0CD85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 w:cstheme="minorHAnsi"/>
                <w:sz w:val="16"/>
                <w:szCs w:val="16"/>
              </w:rPr>
            </w:pPr>
          </w:p>
        </w:tc>
        <w:tc>
          <w:tcPr>
            <w:tcW w:w="457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7C922E3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 w:cstheme="minorHAnsi"/>
                <w:sz w:val="16"/>
                <w:szCs w:val="16"/>
              </w:rPr>
            </w:pPr>
            <w:proofErr w:type="spellStart"/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Metaclazepam</w:t>
            </w:r>
            <w:proofErr w:type="spellEnd"/>
          </w:p>
        </w:tc>
        <w:tc>
          <w:tcPr>
            <w:tcW w:w="575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A4C2174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Bromazepam</w:t>
            </w:r>
          </w:p>
        </w:tc>
        <w:tc>
          <w:tcPr>
            <w:tcW w:w="321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5AC2173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100.0</w:t>
            </w:r>
          </w:p>
        </w:tc>
        <w:tc>
          <w:tcPr>
            <w:tcW w:w="291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78C2F76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224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805B749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</w:p>
        </w:tc>
        <w:tc>
          <w:tcPr>
            <w:tcW w:w="281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E5510D5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100.0</w:t>
            </w:r>
          </w:p>
        </w:tc>
        <w:tc>
          <w:tcPr>
            <w:tcW w:w="353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073A6C1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</w:p>
        </w:tc>
        <w:tc>
          <w:tcPr>
            <w:tcW w:w="283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FD0F8C0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100.0</w:t>
            </w:r>
          </w:p>
        </w:tc>
        <w:tc>
          <w:tcPr>
            <w:tcW w:w="321" w:type="pct"/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EE3D842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100.0</w:t>
            </w:r>
          </w:p>
        </w:tc>
        <w:tc>
          <w:tcPr>
            <w:tcW w:w="291" w:type="pct"/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5EC40C1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224" w:type="pct"/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37D11B8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</w:p>
        </w:tc>
        <w:tc>
          <w:tcPr>
            <w:tcW w:w="281" w:type="pct"/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01D7F02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100.0</w:t>
            </w:r>
          </w:p>
        </w:tc>
        <w:tc>
          <w:tcPr>
            <w:tcW w:w="360" w:type="pct"/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69E4E49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</w:p>
        </w:tc>
        <w:tc>
          <w:tcPr>
            <w:tcW w:w="282" w:type="pct"/>
            <w:shd w:val="clear" w:color="auto" w:fill="FFFFFF" w:themeFill="background1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22E2933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100.0</w:t>
            </w:r>
          </w:p>
        </w:tc>
      </w:tr>
      <w:tr w:rsidR="002408D2" w:rsidRPr="002408D2" w14:paraId="650D2F19" w14:textId="77777777" w:rsidTr="002408D2">
        <w:trPr>
          <w:jc w:val="center"/>
        </w:trPr>
        <w:tc>
          <w:tcPr>
            <w:tcW w:w="456" w:type="pct"/>
            <w:vMerge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F08B035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 w:cstheme="minorHAnsi"/>
                <w:sz w:val="16"/>
                <w:szCs w:val="16"/>
              </w:rPr>
            </w:pPr>
          </w:p>
        </w:tc>
        <w:tc>
          <w:tcPr>
            <w:tcW w:w="457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B5CB566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Oxazepam</w:t>
            </w:r>
          </w:p>
        </w:tc>
        <w:tc>
          <w:tcPr>
            <w:tcW w:w="575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EA7E339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Buspirone</w:t>
            </w:r>
          </w:p>
        </w:tc>
        <w:tc>
          <w:tcPr>
            <w:tcW w:w="321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9C4BB07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100.0</w:t>
            </w:r>
          </w:p>
        </w:tc>
        <w:tc>
          <w:tcPr>
            <w:tcW w:w="291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B47D3A8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224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D8FC540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40.2</w:t>
            </w:r>
          </w:p>
        </w:tc>
        <w:tc>
          <w:tcPr>
            <w:tcW w:w="281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F8EED68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353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936A1BA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53.8</w:t>
            </w:r>
          </w:p>
        </w:tc>
        <w:tc>
          <w:tcPr>
            <w:tcW w:w="283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FE7021D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321" w:type="pct"/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C48C616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100.0</w:t>
            </w:r>
          </w:p>
        </w:tc>
        <w:tc>
          <w:tcPr>
            <w:tcW w:w="291" w:type="pct"/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EE412A1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224" w:type="pct"/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EABA620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40.2</w:t>
            </w:r>
          </w:p>
        </w:tc>
        <w:tc>
          <w:tcPr>
            <w:tcW w:w="281" w:type="pct"/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A10C202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360" w:type="pct"/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FEFC342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53.8</w:t>
            </w:r>
          </w:p>
        </w:tc>
        <w:tc>
          <w:tcPr>
            <w:tcW w:w="282" w:type="pct"/>
            <w:shd w:val="clear" w:color="auto" w:fill="FFFFFF" w:themeFill="background1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C229078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0.0</w:t>
            </w:r>
          </w:p>
        </w:tc>
      </w:tr>
      <w:tr w:rsidR="002408D2" w:rsidRPr="002408D2" w14:paraId="0B02DC45" w14:textId="77777777" w:rsidTr="002408D2">
        <w:trPr>
          <w:jc w:val="center"/>
        </w:trPr>
        <w:tc>
          <w:tcPr>
            <w:tcW w:w="456" w:type="pct"/>
            <w:vMerge w:val="restar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5D4B450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Atypical antipsychotics</w:t>
            </w:r>
          </w:p>
        </w:tc>
        <w:tc>
          <w:tcPr>
            <w:tcW w:w="457" w:type="pct"/>
            <w:vMerge w:val="restar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C163FED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Quetiapine</w:t>
            </w:r>
          </w:p>
        </w:tc>
        <w:tc>
          <w:tcPr>
            <w:tcW w:w="575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C9F18ED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Placebo</w:t>
            </w:r>
          </w:p>
        </w:tc>
        <w:tc>
          <w:tcPr>
            <w:tcW w:w="321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E8C0DEC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98.5</w:t>
            </w:r>
          </w:p>
        </w:tc>
        <w:tc>
          <w:tcPr>
            <w:tcW w:w="291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DFED7B3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224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4A5B403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48.5</w:t>
            </w:r>
          </w:p>
        </w:tc>
        <w:tc>
          <w:tcPr>
            <w:tcW w:w="281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3F7A398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16.7</w:t>
            </w:r>
          </w:p>
        </w:tc>
        <w:tc>
          <w:tcPr>
            <w:tcW w:w="353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E4BC327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66.6</w:t>
            </w:r>
          </w:p>
        </w:tc>
        <w:tc>
          <w:tcPr>
            <w:tcW w:w="283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B8A8D34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16.7</w:t>
            </w:r>
          </w:p>
        </w:tc>
        <w:tc>
          <w:tcPr>
            <w:tcW w:w="321" w:type="pct"/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D57DC29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97.8</w:t>
            </w:r>
          </w:p>
        </w:tc>
        <w:tc>
          <w:tcPr>
            <w:tcW w:w="291" w:type="pct"/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EA5C352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224" w:type="pct"/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84303FE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47.5</w:t>
            </w:r>
          </w:p>
        </w:tc>
        <w:tc>
          <w:tcPr>
            <w:tcW w:w="281" w:type="pct"/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DFD13FE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0.8</w:t>
            </w:r>
          </w:p>
        </w:tc>
        <w:tc>
          <w:tcPr>
            <w:tcW w:w="360" w:type="pct"/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0F4E69F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64.6</w:t>
            </w:r>
          </w:p>
        </w:tc>
        <w:tc>
          <w:tcPr>
            <w:tcW w:w="282" w:type="pct"/>
            <w:shd w:val="clear" w:color="auto" w:fill="FFFFFF" w:themeFill="background1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E401217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0.8</w:t>
            </w:r>
          </w:p>
        </w:tc>
      </w:tr>
      <w:tr w:rsidR="002408D2" w:rsidRPr="002408D2" w14:paraId="4F611B42" w14:textId="77777777" w:rsidTr="002408D2">
        <w:trPr>
          <w:jc w:val="center"/>
        </w:trPr>
        <w:tc>
          <w:tcPr>
            <w:tcW w:w="456" w:type="pct"/>
            <w:vMerge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7C8EED4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 w:cstheme="minorHAnsi"/>
                <w:sz w:val="16"/>
                <w:szCs w:val="16"/>
              </w:rPr>
            </w:pPr>
          </w:p>
        </w:tc>
        <w:tc>
          <w:tcPr>
            <w:tcW w:w="457" w:type="pct"/>
            <w:vMerge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27EF17D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 w:cstheme="minorHAnsi"/>
                <w:sz w:val="16"/>
                <w:szCs w:val="16"/>
              </w:rPr>
            </w:pPr>
          </w:p>
        </w:tc>
        <w:tc>
          <w:tcPr>
            <w:tcW w:w="575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B032446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Escitalopram</w:t>
            </w:r>
          </w:p>
        </w:tc>
        <w:tc>
          <w:tcPr>
            <w:tcW w:w="321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2935F6E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96.1</w:t>
            </w:r>
          </w:p>
        </w:tc>
        <w:tc>
          <w:tcPr>
            <w:tcW w:w="291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AC0DC2C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224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3CB5C53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39.3</w:t>
            </w:r>
          </w:p>
        </w:tc>
        <w:tc>
          <w:tcPr>
            <w:tcW w:w="281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BA1BBEA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353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6B2B8BA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63.9</w:t>
            </w:r>
          </w:p>
        </w:tc>
        <w:tc>
          <w:tcPr>
            <w:tcW w:w="283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165A4AB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321" w:type="pct"/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36AF994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96.1</w:t>
            </w:r>
          </w:p>
        </w:tc>
        <w:tc>
          <w:tcPr>
            <w:tcW w:w="291" w:type="pct"/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9F58B37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224" w:type="pct"/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BEA9EC2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39.3</w:t>
            </w:r>
          </w:p>
        </w:tc>
        <w:tc>
          <w:tcPr>
            <w:tcW w:w="281" w:type="pct"/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2D97A41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360" w:type="pct"/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C33DA2C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63.9</w:t>
            </w:r>
          </w:p>
        </w:tc>
        <w:tc>
          <w:tcPr>
            <w:tcW w:w="282" w:type="pct"/>
            <w:shd w:val="clear" w:color="auto" w:fill="FFFFFF" w:themeFill="background1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C457332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0.0</w:t>
            </w:r>
          </w:p>
        </w:tc>
      </w:tr>
      <w:tr w:rsidR="002408D2" w:rsidRPr="002408D2" w14:paraId="68A732C1" w14:textId="77777777" w:rsidTr="002408D2">
        <w:trPr>
          <w:jc w:val="center"/>
        </w:trPr>
        <w:tc>
          <w:tcPr>
            <w:tcW w:w="456" w:type="pct"/>
            <w:vMerge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B5F8180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 w:cstheme="minorHAnsi"/>
                <w:sz w:val="16"/>
                <w:szCs w:val="16"/>
              </w:rPr>
            </w:pPr>
          </w:p>
        </w:tc>
        <w:tc>
          <w:tcPr>
            <w:tcW w:w="457" w:type="pct"/>
            <w:vMerge w:val="restar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9F7F31F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Agomelatine</w:t>
            </w:r>
          </w:p>
        </w:tc>
        <w:tc>
          <w:tcPr>
            <w:tcW w:w="575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836F47B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Placebo</w:t>
            </w:r>
          </w:p>
        </w:tc>
        <w:tc>
          <w:tcPr>
            <w:tcW w:w="321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F4DF537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100.0</w:t>
            </w:r>
          </w:p>
        </w:tc>
        <w:tc>
          <w:tcPr>
            <w:tcW w:w="291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CC51359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224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F842B68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43.3</w:t>
            </w:r>
          </w:p>
        </w:tc>
        <w:tc>
          <w:tcPr>
            <w:tcW w:w="281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C81E1BD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353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DBDE8E5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73.3</w:t>
            </w:r>
          </w:p>
        </w:tc>
        <w:tc>
          <w:tcPr>
            <w:tcW w:w="283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99CA634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321" w:type="pct"/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9A11367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100.0</w:t>
            </w:r>
          </w:p>
        </w:tc>
        <w:tc>
          <w:tcPr>
            <w:tcW w:w="291" w:type="pct"/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372094C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224" w:type="pct"/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8DB68E6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43.3</w:t>
            </w:r>
          </w:p>
        </w:tc>
        <w:tc>
          <w:tcPr>
            <w:tcW w:w="281" w:type="pct"/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454138D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360" w:type="pct"/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87ED373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73.3</w:t>
            </w:r>
          </w:p>
        </w:tc>
        <w:tc>
          <w:tcPr>
            <w:tcW w:w="282" w:type="pct"/>
            <w:shd w:val="clear" w:color="auto" w:fill="FFFFFF" w:themeFill="background1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482CAB4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0.0</w:t>
            </w:r>
          </w:p>
        </w:tc>
      </w:tr>
      <w:tr w:rsidR="002408D2" w:rsidRPr="002408D2" w14:paraId="48CEDDF8" w14:textId="77777777" w:rsidTr="002408D2">
        <w:trPr>
          <w:jc w:val="center"/>
        </w:trPr>
        <w:tc>
          <w:tcPr>
            <w:tcW w:w="456" w:type="pct"/>
            <w:vMerge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1530E5F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 w:cstheme="minorHAnsi"/>
                <w:sz w:val="16"/>
                <w:szCs w:val="16"/>
              </w:rPr>
            </w:pPr>
          </w:p>
        </w:tc>
        <w:tc>
          <w:tcPr>
            <w:tcW w:w="457" w:type="pct"/>
            <w:vMerge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A5B40CF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 w:cstheme="minorHAnsi"/>
                <w:sz w:val="16"/>
                <w:szCs w:val="16"/>
              </w:rPr>
            </w:pPr>
          </w:p>
        </w:tc>
        <w:tc>
          <w:tcPr>
            <w:tcW w:w="575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9D20710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Escitalopram</w:t>
            </w:r>
          </w:p>
        </w:tc>
        <w:tc>
          <w:tcPr>
            <w:tcW w:w="321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965BDB0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100.0</w:t>
            </w:r>
          </w:p>
        </w:tc>
        <w:tc>
          <w:tcPr>
            <w:tcW w:w="291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F2AF0B6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224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D6165EA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41.7</w:t>
            </w:r>
          </w:p>
        </w:tc>
        <w:tc>
          <w:tcPr>
            <w:tcW w:w="281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C8F75C8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353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6A66733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70.3</w:t>
            </w:r>
          </w:p>
        </w:tc>
        <w:tc>
          <w:tcPr>
            <w:tcW w:w="283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8D1FEF2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321" w:type="pct"/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B2E6793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100.0</w:t>
            </w:r>
          </w:p>
        </w:tc>
        <w:tc>
          <w:tcPr>
            <w:tcW w:w="291" w:type="pct"/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E484E30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224" w:type="pct"/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6EC74D5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41.5</w:t>
            </w:r>
          </w:p>
        </w:tc>
        <w:tc>
          <w:tcPr>
            <w:tcW w:w="281" w:type="pct"/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84AF0B6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360" w:type="pct"/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E014E15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69.9</w:t>
            </w:r>
          </w:p>
        </w:tc>
        <w:tc>
          <w:tcPr>
            <w:tcW w:w="282" w:type="pct"/>
            <w:shd w:val="clear" w:color="auto" w:fill="FFFFFF" w:themeFill="background1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31D5EE8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0.0</w:t>
            </w:r>
          </w:p>
        </w:tc>
      </w:tr>
      <w:tr w:rsidR="002408D2" w:rsidRPr="002408D2" w14:paraId="6FE54D8A" w14:textId="77777777" w:rsidTr="002408D2">
        <w:trPr>
          <w:jc w:val="center"/>
        </w:trPr>
        <w:tc>
          <w:tcPr>
            <w:tcW w:w="456" w:type="pct"/>
            <w:vMerge w:val="restar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3265E51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Plant-based</w:t>
            </w:r>
          </w:p>
        </w:tc>
        <w:tc>
          <w:tcPr>
            <w:tcW w:w="457" w:type="pct"/>
            <w:vMerge w:val="restar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1FD207E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 w:cstheme="minorHAnsi"/>
                <w:sz w:val="16"/>
                <w:szCs w:val="16"/>
              </w:rPr>
            </w:pPr>
            <w:proofErr w:type="spellStart"/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Silexan</w:t>
            </w:r>
            <w:proofErr w:type="spellEnd"/>
          </w:p>
        </w:tc>
        <w:tc>
          <w:tcPr>
            <w:tcW w:w="575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6D45E29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Placebo</w:t>
            </w:r>
          </w:p>
        </w:tc>
        <w:tc>
          <w:tcPr>
            <w:tcW w:w="321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C2D2350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99.2</w:t>
            </w:r>
          </w:p>
        </w:tc>
        <w:tc>
          <w:tcPr>
            <w:tcW w:w="291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AB0746D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224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E6F5490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46.9</w:t>
            </w:r>
          </w:p>
        </w:tc>
        <w:tc>
          <w:tcPr>
            <w:tcW w:w="281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00BDF6B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353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286F42B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75.6</w:t>
            </w:r>
          </w:p>
        </w:tc>
        <w:tc>
          <w:tcPr>
            <w:tcW w:w="283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E520FD4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321" w:type="pct"/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D361BBE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99.2</w:t>
            </w:r>
          </w:p>
        </w:tc>
        <w:tc>
          <w:tcPr>
            <w:tcW w:w="291" w:type="pct"/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FD33F29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224" w:type="pct"/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62ADA8A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46.8</w:t>
            </w:r>
          </w:p>
        </w:tc>
        <w:tc>
          <w:tcPr>
            <w:tcW w:w="281" w:type="pct"/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50EC762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360" w:type="pct"/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303E022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76.6</w:t>
            </w:r>
          </w:p>
        </w:tc>
        <w:tc>
          <w:tcPr>
            <w:tcW w:w="282" w:type="pct"/>
            <w:shd w:val="clear" w:color="auto" w:fill="FFFFFF" w:themeFill="background1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6BA308C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0.0</w:t>
            </w:r>
          </w:p>
        </w:tc>
      </w:tr>
      <w:tr w:rsidR="002408D2" w:rsidRPr="002408D2" w14:paraId="1E8078F8" w14:textId="77777777" w:rsidTr="002408D2">
        <w:trPr>
          <w:jc w:val="center"/>
        </w:trPr>
        <w:tc>
          <w:tcPr>
            <w:tcW w:w="456" w:type="pct"/>
            <w:vMerge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ADCA071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 w:cstheme="minorHAnsi"/>
                <w:sz w:val="16"/>
                <w:szCs w:val="16"/>
              </w:rPr>
            </w:pPr>
          </w:p>
        </w:tc>
        <w:tc>
          <w:tcPr>
            <w:tcW w:w="457" w:type="pct"/>
            <w:vMerge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D03EBE4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 w:cstheme="minorHAnsi"/>
                <w:sz w:val="16"/>
                <w:szCs w:val="16"/>
              </w:rPr>
            </w:pPr>
          </w:p>
        </w:tc>
        <w:tc>
          <w:tcPr>
            <w:tcW w:w="575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A7D3F53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Lorazepam</w:t>
            </w:r>
          </w:p>
        </w:tc>
        <w:tc>
          <w:tcPr>
            <w:tcW w:w="321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1F34784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</w:p>
        </w:tc>
        <w:tc>
          <w:tcPr>
            <w:tcW w:w="291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D0B702A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100.0</w:t>
            </w:r>
          </w:p>
        </w:tc>
        <w:tc>
          <w:tcPr>
            <w:tcW w:w="224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ADAD399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</w:p>
        </w:tc>
        <w:tc>
          <w:tcPr>
            <w:tcW w:w="281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7F47457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100.0</w:t>
            </w:r>
          </w:p>
        </w:tc>
        <w:tc>
          <w:tcPr>
            <w:tcW w:w="353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8200CB1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</w:p>
        </w:tc>
        <w:tc>
          <w:tcPr>
            <w:tcW w:w="283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093A908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100.0</w:t>
            </w:r>
          </w:p>
        </w:tc>
        <w:tc>
          <w:tcPr>
            <w:tcW w:w="321" w:type="pct"/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BC883BA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</w:p>
        </w:tc>
        <w:tc>
          <w:tcPr>
            <w:tcW w:w="291" w:type="pct"/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6725F05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100.0</w:t>
            </w:r>
          </w:p>
        </w:tc>
        <w:tc>
          <w:tcPr>
            <w:tcW w:w="224" w:type="pct"/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CB42499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</w:p>
        </w:tc>
        <w:tc>
          <w:tcPr>
            <w:tcW w:w="281" w:type="pct"/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5ECDCFF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100.0</w:t>
            </w:r>
          </w:p>
        </w:tc>
        <w:tc>
          <w:tcPr>
            <w:tcW w:w="360" w:type="pct"/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AE6ED30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</w:p>
        </w:tc>
        <w:tc>
          <w:tcPr>
            <w:tcW w:w="282" w:type="pct"/>
            <w:shd w:val="clear" w:color="auto" w:fill="FFFFFF" w:themeFill="background1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826405F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100.0</w:t>
            </w:r>
          </w:p>
        </w:tc>
      </w:tr>
      <w:tr w:rsidR="002408D2" w:rsidRPr="002408D2" w14:paraId="1EE7759D" w14:textId="77777777" w:rsidTr="002408D2">
        <w:trPr>
          <w:jc w:val="center"/>
        </w:trPr>
        <w:tc>
          <w:tcPr>
            <w:tcW w:w="456" w:type="pct"/>
            <w:vMerge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1AD909E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 w:cstheme="minorHAnsi"/>
                <w:sz w:val="16"/>
                <w:szCs w:val="16"/>
              </w:rPr>
            </w:pPr>
          </w:p>
        </w:tc>
        <w:tc>
          <w:tcPr>
            <w:tcW w:w="457" w:type="pct"/>
            <w:vMerge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A91E506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 w:cstheme="minorHAnsi"/>
                <w:sz w:val="16"/>
                <w:szCs w:val="16"/>
              </w:rPr>
            </w:pPr>
          </w:p>
        </w:tc>
        <w:tc>
          <w:tcPr>
            <w:tcW w:w="575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A0BF90A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Paroxetine</w:t>
            </w:r>
          </w:p>
        </w:tc>
        <w:tc>
          <w:tcPr>
            <w:tcW w:w="321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85DB0A7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98.2</w:t>
            </w:r>
          </w:p>
        </w:tc>
        <w:tc>
          <w:tcPr>
            <w:tcW w:w="291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D4EBD1B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224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0B95E65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45.8</w:t>
            </w:r>
          </w:p>
        </w:tc>
        <w:tc>
          <w:tcPr>
            <w:tcW w:w="281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2671B44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353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88DB99F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72.4</w:t>
            </w:r>
          </w:p>
        </w:tc>
        <w:tc>
          <w:tcPr>
            <w:tcW w:w="283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016F244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321" w:type="pct"/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B58DB98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98.2</w:t>
            </w:r>
          </w:p>
        </w:tc>
        <w:tc>
          <w:tcPr>
            <w:tcW w:w="291" w:type="pct"/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AED153C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224" w:type="pct"/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4547D14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45.8</w:t>
            </w:r>
          </w:p>
        </w:tc>
        <w:tc>
          <w:tcPr>
            <w:tcW w:w="281" w:type="pct"/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84F2747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360" w:type="pct"/>
            <w:shd w:val="clear" w:color="auto" w:fill="D9D9D9" w:themeFill="background1" w:themeFillShade="D9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FA2C5C7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72.4</w:t>
            </w:r>
          </w:p>
        </w:tc>
        <w:tc>
          <w:tcPr>
            <w:tcW w:w="282" w:type="pct"/>
            <w:shd w:val="clear" w:color="auto" w:fill="FFFFFF" w:themeFill="background1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28A4E37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0.0</w:t>
            </w:r>
          </w:p>
        </w:tc>
      </w:tr>
      <w:tr w:rsidR="00783F26" w:rsidRPr="002408D2" w14:paraId="4BE6D563" w14:textId="77777777" w:rsidTr="002408D2">
        <w:trPr>
          <w:jc w:val="center"/>
        </w:trPr>
        <w:tc>
          <w:tcPr>
            <w:tcW w:w="5000" w:type="pct"/>
            <w:gridSpan w:val="15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097D583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  <w:vertAlign w:val="superscript"/>
              </w:rPr>
              <w:t xml:space="preserve"> </w:t>
            </w: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Denominator: number of randomized patients</w:t>
            </w:r>
          </w:p>
        </w:tc>
      </w:tr>
      <w:tr w:rsidR="00783F26" w:rsidRPr="002408D2" w14:paraId="7D0BF384" w14:textId="77777777" w:rsidTr="002408D2">
        <w:trPr>
          <w:jc w:val="center"/>
        </w:trPr>
        <w:tc>
          <w:tcPr>
            <w:tcW w:w="5000" w:type="pct"/>
            <w:gridSpan w:val="15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19505C9" w14:textId="77777777" w:rsidR="00783F26" w:rsidRPr="002408D2" w:rsidRDefault="00783F26" w:rsidP="002408D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Arial Narrow" w:hAnsi="Arial Narrow" w:cstheme="minorHAnsi"/>
                <w:sz w:val="16"/>
                <w:szCs w:val="16"/>
              </w:rPr>
            </w:pP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  <w:vertAlign w:val="superscript"/>
              </w:rPr>
              <w:t xml:space="preserve"> </w:t>
            </w:r>
            <w:r w:rsidRPr="002408D2">
              <w:rPr>
                <w:rFonts w:ascii="Arial Narrow" w:eastAsia="Arial" w:hAnsi="Arial Narrow" w:cstheme="minorHAnsi"/>
                <w:color w:val="000000"/>
                <w:sz w:val="16"/>
                <w:szCs w:val="16"/>
              </w:rPr>
              <w:t>For unweighted figures, the statistical unit is the study. For weighted figures, the statistical unit is the patient.</w:t>
            </w:r>
          </w:p>
        </w:tc>
      </w:tr>
    </w:tbl>
    <w:p w14:paraId="4E8A06C3" w14:textId="0ABEF7FF" w:rsidR="002408D2" w:rsidRDefault="002408D2" w:rsidP="00783F26">
      <w:pPr>
        <w:rPr>
          <w:rFonts w:ascii="Arial" w:hAnsi="Arial" w:cs="Arial"/>
          <w:b/>
          <w:bCs/>
        </w:rPr>
      </w:pPr>
    </w:p>
    <w:p w14:paraId="5B3CAA6E" w14:textId="77777777" w:rsidR="002408D2" w:rsidRDefault="002408D2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15921A91" w14:textId="77777777" w:rsidR="00783F26" w:rsidRPr="0096087E" w:rsidRDefault="00783F26" w:rsidP="00783F26">
      <w:pPr>
        <w:spacing w:after="0" w:line="360" w:lineRule="auto"/>
        <w:rPr>
          <w:rFonts w:ascii="Arial" w:hAnsi="Arial" w:cs="Arial"/>
          <w:b/>
          <w:bCs/>
        </w:rPr>
      </w:pPr>
      <w:r w:rsidRPr="0096087E">
        <w:rPr>
          <w:rFonts w:ascii="Arial" w:hAnsi="Arial" w:cs="Arial"/>
          <w:b/>
          <w:bCs/>
        </w:rPr>
        <w:lastRenderedPageBreak/>
        <w:t xml:space="preserve">Figure S1. </w:t>
      </w:r>
      <w:r>
        <w:rPr>
          <w:rFonts w:ascii="Arial" w:hAnsi="Arial" w:cs="Arial"/>
          <w:b/>
          <w:bCs/>
        </w:rPr>
        <w:t>Included and excluded studies based on efficacy and safety outcome measures.</w:t>
      </w:r>
    </w:p>
    <w:p w14:paraId="2111DD3B" w14:textId="29DD52CA" w:rsidR="00783F26" w:rsidRDefault="005C7787" w:rsidP="00783F26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7C7934F7" wp14:editId="48114BFF">
            <wp:extent cx="5624656" cy="5040000"/>
            <wp:effectExtent l="0" t="0" r="0" b="8255"/>
            <wp:docPr id="124706732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4656" cy="50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985E67" w14:textId="77777777" w:rsidR="00DF1306" w:rsidRDefault="00783F26" w:rsidP="002408D2">
      <w:pPr>
        <w:spacing w:after="0" w:line="480" w:lineRule="auto"/>
        <w:rPr>
          <w:rFonts w:ascii="Arial" w:hAnsi="Arial" w:cs="Arial"/>
        </w:rPr>
      </w:pPr>
      <w:r>
        <w:rPr>
          <w:rFonts w:ascii="Arial" w:hAnsi="Arial" w:cs="Arial"/>
        </w:rPr>
        <w:t>AEs, adverse events; HAM-A, Hamilton Anxiety Rating Scale.</w:t>
      </w:r>
    </w:p>
    <w:p w14:paraId="4F8A863E" w14:textId="7D688387" w:rsidR="00DF1306" w:rsidRPr="0021788F" w:rsidRDefault="00DF1306" w:rsidP="00DF1306">
      <w:pPr>
        <w:spacing w:before="240" w:after="0" w:line="480" w:lineRule="auto"/>
        <w:rPr>
          <w:rFonts w:ascii="Arial" w:eastAsia="Arial" w:hAnsi="Arial" w:cs="Arial"/>
          <w:b/>
          <w:lang w:val="en-US"/>
        </w:rPr>
      </w:pPr>
      <w:r w:rsidRPr="0021788F">
        <w:rPr>
          <w:rFonts w:ascii="Arial" w:eastAsia="Arial" w:hAnsi="Arial" w:cs="Arial"/>
          <w:b/>
          <w:lang w:val="en-US"/>
        </w:rPr>
        <w:lastRenderedPageBreak/>
        <w:t xml:space="preserve">Table </w:t>
      </w:r>
      <w:r>
        <w:rPr>
          <w:rFonts w:ascii="Arial" w:eastAsia="Arial" w:hAnsi="Arial" w:cs="Arial"/>
          <w:b/>
          <w:lang w:val="en-US"/>
        </w:rPr>
        <w:t>S</w:t>
      </w:r>
      <w:r w:rsidR="00715F52">
        <w:rPr>
          <w:rFonts w:ascii="Arial" w:eastAsia="Arial" w:hAnsi="Arial" w:cs="Arial"/>
          <w:b/>
          <w:lang w:val="en-US"/>
        </w:rPr>
        <w:t>7</w:t>
      </w:r>
      <w:r w:rsidRPr="0021788F">
        <w:rPr>
          <w:rFonts w:ascii="Arial" w:eastAsia="Arial" w:hAnsi="Arial" w:cs="Arial"/>
          <w:b/>
          <w:lang w:val="en-US"/>
        </w:rPr>
        <w:t>. Network-level diagnostics for heterogeneity</w:t>
      </w:r>
    </w:p>
    <w:p w14:paraId="104CE3C0" w14:textId="77777777" w:rsidR="00DF1306" w:rsidRPr="0021788F" w:rsidRDefault="00DF1306" w:rsidP="00DF1306">
      <w:pPr>
        <w:spacing w:line="480" w:lineRule="auto"/>
        <w:rPr>
          <w:rFonts w:ascii="Arial" w:eastAsia="Arial" w:hAnsi="Arial" w:cs="Arial"/>
          <w:lang w:val="en-US"/>
        </w:rPr>
      </w:pPr>
      <w:bookmarkStart w:id="0" w:name="_gjdgxs" w:colFirst="0" w:colLast="0"/>
      <w:bookmarkStart w:id="1" w:name="_Hlk147154881"/>
      <w:bookmarkEnd w:id="0"/>
      <w:r w:rsidRPr="0021788F">
        <w:rPr>
          <w:rFonts w:ascii="Arial" w:eastAsia="Arial" w:hAnsi="Arial" w:cs="Arial"/>
          <w:lang w:val="en-US"/>
        </w:rPr>
        <w:t>AEs, adverse events; HAM-A, Hamilton Anxiety Rating Scale.</w:t>
      </w:r>
    </w:p>
    <w:tbl>
      <w:tblPr>
        <w:tblStyle w:val="a1"/>
        <w:tblW w:w="9016" w:type="dxa"/>
        <w:tblInd w:w="0" w:type="dxa"/>
        <w:tblBorders>
          <w:top w:val="single" w:sz="4" w:space="0" w:color="000000"/>
          <w:bottom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08"/>
        <w:gridCol w:w="973"/>
        <w:gridCol w:w="1979"/>
        <w:gridCol w:w="1979"/>
        <w:gridCol w:w="920"/>
        <w:gridCol w:w="941"/>
        <w:gridCol w:w="1216"/>
      </w:tblGrid>
      <w:tr w:rsidR="00DF1306" w:rsidRPr="0021788F" w14:paraId="41C523EB" w14:textId="77777777" w:rsidTr="00EB5C52">
        <w:tc>
          <w:tcPr>
            <w:tcW w:w="1008" w:type="dxa"/>
            <w:shd w:val="clear" w:color="auto" w:fill="F2F2F2"/>
            <w:vAlign w:val="center"/>
          </w:tcPr>
          <w:bookmarkEnd w:id="1"/>
          <w:p w14:paraId="70C9ED73" w14:textId="77777777" w:rsidR="00DF1306" w:rsidRPr="0021788F" w:rsidRDefault="00DF1306" w:rsidP="00EB5C52">
            <w:pPr>
              <w:rPr>
                <w:rFonts w:ascii="Arial" w:eastAsia="Arial" w:hAnsi="Arial" w:cs="Arial"/>
                <w:b/>
                <w:lang w:val="en-US"/>
              </w:rPr>
            </w:pPr>
            <w:r w:rsidRPr="0021788F">
              <w:rPr>
                <w:rFonts w:ascii="Arial" w:eastAsia="Arial" w:hAnsi="Arial" w:cs="Arial"/>
                <w:b/>
                <w:lang w:val="en-US"/>
              </w:rPr>
              <w:t>Metric</w:t>
            </w:r>
          </w:p>
        </w:tc>
        <w:tc>
          <w:tcPr>
            <w:tcW w:w="973" w:type="dxa"/>
            <w:shd w:val="clear" w:color="auto" w:fill="F2F2F2"/>
            <w:vAlign w:val="center"/>
          </w:tcPr>
          <w:p w14:paraId="0DA75788" w14:textId="77777777" w:rsidR="00DF1306" w:rsidRPr="0021788F" w:rsidRDefault="00DF1306" w:rsidP="00EB5C52">
            <w:pPr>
              <w:rPr>
                <w:rFonts w:ascii="Arial" w:eastAsia="Arial" w:hAnsi="Arial" w:cs="Arial"/>
                <w:b/>
                <w:lang w:val="en-US"/>
              </w:rPr>
            </w:pPr>
            <w:r w:rsidRPr="0021788F">
              <w:rPr>
                <w:rFonts w:ascii="Arial" w:eastAsia="Arial" w:hAnsi="Arial" w:cs="Arial"/>
                <w:b/>
                <w:lang w:val="en-US"/>
              </w:rPr>
              <w:t>HAM-A</w:t>
            </w:r>
          </w:p>
        </w:tc>
        <w:tc>
          <w:tcPr>
            <w:tcW w:w="1979" w:type="dxa"/>
            <w:shd w:val="clear" w:color="auto" w:fill="F2F2F2"/>
            <w:vAlign w:val="center"/>
          </w:tcPr>
          <w:p w14:paraId="67D5AE88" w14:textId="77777777" w:rsidR="00DF1306" w:rsidRPr="0021788F" w:rsidRDefault="00DF1306" w:rsidP="00EB5C52">
            <w:pPr>
              <w:rPr>
                <w:rFonts w:ascii="Arial" w:eastAsia="Arial" w:hAnsi="Arial" w:cs="Arial"/>
                <w:b/>
                <w:lang w:val="en-US"/>
              </w:rPr>
            </w:pPr>
            <w:r w:rsidRPr="0021788F">
              <w:rPr>
                <w:rFonts w:ascii="Arial" w:eastAsia="Arial" w:hAnsi="Arial" w:cs="Arial"/>
                <w:b/>
                <w:lang w:val="en-US"/>
              </w:rPr>
              <w:t>All-cause discontinuations</w:t>
            </w:r>
          </w:p>
        </w:tc>
        <w:tc>
          <w:tcPr>
            <w:tcW w:w="1979" w:type="dxa"/>
            <w:shd w:val="clear" w:color="auto" w:fill="F2F2F2"/>
            <w:vAlign w:val="center"/>
          </w:tcPr>
          <w:p w14:paraId="0B95851B" w14:textId="77777777" w:rsidR="00DF1306" w:rsidRPr="0021788F" w:rsidRDefault="00DF1306" w:rsidP="00EB5C52">
            <w:pPr>
              <w:rPr>
                <w:rFonts w:ascii="Arial" w:eastAsia="Arial" w:hAnsi="Arial" w:cs="Arial"/>
                <w:b/>
                <w:lang w:val="en-US"/>
              </w:rPr>
            </w:pPr>
            <w:r w:rsidRPr="0021788F">
              <w:rPr>
                <w:rFonts w:ascii="Arial" w:eastAsia="Arial" w:hAnsi="Arial" w:cs="Arial"/>
                <w:b/>
                <w:lang w:val="en-US"/>
              </w:rPr>
              <w:t>AE-caused discontinuations</w:t>
            </w:r>
          </w:p>
        </w:tc>
        <w:tc>
          <w:tcPr>
            <w:tcW w:w="920" w:type="dxa"/>
            <w:shd w:val="clear" w:color="auto" w:fill="F2F2F2"/>
            <w:vAlign w:val="center"/>
          </w:tcPr>
          <w:p w14:paraId="02200D4B" w14:textId="77777777" w:rsidR="00DF1306" w:rsidRPr="0021788F" w:rsidRDefault="00DF1306" w:rsidP="00EB5C52">
            <w:pPr>
              <w:rPr>
                <w:rFonts w:ascii="Arial" w:eastAsia="Arial" w:hAnsi="Arial" w:cs="Arial"/>
                <w:b/>
                <w:lang w:val="en-US"/>
              </w:rPr>
            </w:pPr>
            <w:r w:rsidRPr="0021788F">
              <w:rPr>
                <w:rFonts w:ascii="Arial" w:eastAsia="Arial" w:hAnsi="Arial" w:cs="Arial"/>
                <w:b/>
                <w:lang w:val="en-US"/>
              </w:rPr>
              <w:t>AEs</w:t>
            </w:r>
          </w:p>
        </w:tc>
        <w:tc>
          <w:tcPr>
            <w:tcW w:w="941" w:type="dxa"/>
            <w:shd w:val="clear" w:color="auto" w:fill="F2F2F2"/>
            <w:vAlign w:val="center"/>
          </w:tcPr>
          <w:p w14:paraId="22AA975E" w14:textId="77777777" w:rsidR="00DF1306" w:rsidRPr="0021788F" w:rsidRDefault="00DF1306" w:rsidP="00EB5C52">
            <w:pPr>
              <w:rPr>
                <w:rFonts w:ascii="Arial" w:eastAsia="Arial" w:hAnsi="Arial" w:cs="Arial"/>
                <w:b/>
                <w:lang w:val="en-US"/>
              </w:rPr>
            </w:pPr>
            <w:r w:rsidRPr="0021788F">
              <w:rPr>
                <w:rFonts w:ascii="Arial" w:eastAsia="Arial" w:hAnsi="Arial" w:cs="Arial"/>
                <w:b/>
                <w:lang w:val="en-US"/>
              </w:rPr>
              <w:t>Light AEs</w:t>
            </w:r>
          </w:p>
        </w:tc>
        <w:tc>
          <w:tcPr>
            <w:tcW w:w="1216" w:type="dxa"/>
            <w:shd w:val="clear" w:color="auto" w:fill="F2F2F2"/>
            <w:vAlign w:val="center"/>
          </w:tcPr>
          <w:p w14:paraId="057DAF92" w14:textId="77777777" w:rsidR="00DF1306" w:rsidRPr="0021788F" w:rsidRDefault="00DF1306" w:rsidP="00EB5C52">
            <w:pPr>
              <w:rPr>
                <w:rFonts w:ascii="Arial" w:eastAsia="Arial" w:hAnsi="Arial" w:cs="Arial"/>
                <w:b/>
                <w:lang w:val="en-US"/>
              </w:rPr>
            </w:pPr>
            <w:r w:rsidRPr="0021788F">
              <w:rPr>
                <w:rFonts w:ascii="Arial" w:eastAsia="Arial" w:hAnsi="Arial" w:cs="Arial"/>
                <w:b/>
                <w:lang w:val="en-US"/>
              </w:rPr>
              <w:t>Moderate AEs</w:t>
            </w:r>
          </w:p>
        </w:tc>
      </w:tr>
      <w:tr w:rsidR="00DF1306" w:rsidRPr="0021788F" w14:paraId="2865BC14" w14:textId="77777777" w:rsidTr="00EB5C52">
        <w:tc>
          <w:tcPr>
            <w:tcW w:w="1008" w:type="dxa"/>
            <w:shd w:val="clear" w:color="auto" w:fill="F2F2F2"/>
            <w:vAlign w:val="center"/>
          </w:tcPr>
          <w:p w14:paraId="42FFCAD5" w14:textId="77777777" w:rsidR="00DF1306" w:rsidRPr="0021788F" w:rsidRDefault="00DF1306" w:rsidP="00EB5C52">
            <w:pPr>
              <w:spacing w:line="480" w:lineRule="auto"/>
              <w:rPr>
                <w:rFonts w:ascii="Arial" w:eastAsia="Arial" w:hAnsi="Arial" w:cs="Arial"/>
                <w:b/>
                <w:lang w:val="en-US"/>
              </w:rPr>
            </w:pPr>
            <w:r w:rsidRPr="0021788F">
              <w:rPr>
                <w:rFonts w:ascii="Arial" w:eastAsia="Arial" w:hAnsi="Arial" w:cs="Arial"/>
                <w:b/>
                <w:lang w:val="en-US"/>
              </w:rPr>
              <w:t>tau</w:t>
            </w:r>
          </w:p>
        </w:tc>
        <w:tc>
          <w:tcPr>
            <w:tcW w:w="973" w:type="dxa"/>
            <w:vAlign w:val="center"/>
          </w:tcPr>
          <w:p w14:paraId="6A152CC3" w14:textId="77777777" w:rsidR="00DF1306" w:rsidRPr="0021788F" w:rsidRDefault="00DF1306" w:rsidP="00EB5C52">
            <w:pPr>
              <w:spacing w:line="480" w:lineRule="auto"/>
              <w:rPr>
                <w:rFonts w:ascii="Arial" w:eastAsia="Arial" w:hAnsi="Arial" w:cs="Arial"/>
                <w:lang w:val="en-US"/>
              </w:rPr>
            </w:pPr>
            <w:r w:rsidRPr="0021788F">
              <w:rPr>
                <w:rFonts w:ascii="Arial" w:eastAsia="Arial" w:hAnsi="Arial" w:cs="Arial"/>
                <w:lang w:val="en-US"/>
              </w:rPr>
              <w:t>1.33</w:t>
            </w:r>
          </w:p>
        </w:tc>
        <w:tc>
          <w:tcPr>
            <w:tcW w:w="1979" w:type="dxa"/>
            <w:vAlign w:val="center"/>
          </w:tcPr>
          <w:p w14:paraId="49631772" w14:textId="77777777" w:rsidR="00DF1306" w:rsidRPr="0021788F" w:rsidRDefault="00DF1306" w:rsidP="00EB5C52">
            <w:pPr>
              <w:spacing w:line="480" w:lineRule="auto"/>
              <w:rPr>
                <w:rFonts w:ascii="Arial" w:eastAsia="Arial" w:hAnsi="Arial" w:cs="Arial"/>
                <w:lang w:val="en-US"/>
              </w:rPr>
            </w:pPr>
            <w:r w:rsidRPr="0021788F">
              <w:rPr>
                <w:rFonts w:ascii="Arial" w:eastAsia="Arial" w:hAnsi="Arial" w:cs="Arial"/>
                <w:lang w:val="en-US"/>
              </w:rPr>
              <w:t>0.21</w:t>
            </w:r>
          </w:p>
        </w:tc>
        <w:tc>
          <w:tcPr>
            <w:tcW w:w="1979" w:type="dxa"/>
            <w:vAlign w:val="center"/>
          </w:tcPr>
          <w:p w14:paraId="79874BC0" w14:textId="77777777" w:rsidR="00DF1306" w:rsidRPr="0021788F" w:rsidRDefault="00DF1306" w:rsidP="00EB5C52">
            <w:pPr>
              <w:spacing w:line="480" w:lineRule="auto"/>
              <w:rPr>
                <w:rFonts w:ascii="Arial" w:eastAsia="Arial" w:hAnsi="Arial" w:cs="Arial"/>
                <w:lang w:val="en-US"/>
              </w:rPr>
            </w:pPr>
            <w:r w:rsidRPr="0021788F">
              <w:rPr>
                <w:rFonts w:ascii="Arial" w:eastAsia="Arial" w:hAnsi="Arial" w:cs="Arial"/>
                <w:lang w:val="en-US"/>
              </w:rPr>
              <w:t>0.259</w:t>
            </w:r>
          </w:p>
        </w:tc>
        <w:tc>
          <w:tcPr>
            <w:tcW w:w="920" w:type="dxa"/>
            <w:vAlign w:val="center"/>
          </w:tcPr>
          <w:p w14:paraId="5671EEB3" w14:textId="77777777" w:rsidR="00DF1306" w:rsidRPr="0021788F" w:rsidRDefault="00DF1306" w:rsidP="00EB5C52">
            <w:pPr>
              <w:spacing w:line="480" w:lineRule="auto"/>
              <w:rPr>
                <w:rFonts w:ascii="Arial" w:eastAsia="Arial" w:hAnsi="Arial" w:cs="Arial"/>
                <w:lang w:val="en-US"/>
              </w:rPr>
            </w:pPr>
            <w:r w:rsidRPr="0021788F">
              <w:rPr>
                <w:rFonts w:ascii="Arial" w:eastAsia="Arial" w:hAnsi="Arial" w:cs="Arial"/>
                <w:lang w:val="en-US"/>
              </w:rPr>
              <w:t>0.078</w:t>
            </w:r>
          </w:p>
        </w:tc>
        <w:tc>
          <w:tcPr>
            <w:tcW w:w="941" w:type="dxa"/>
            <w:vAlign w:val="center"/>
          </w:tcPr>
          <w:p w14:paraId="6BDF1CDF" w14:textId="77777777" w:rsidR="00DF1306" w:rsidRPr="0021788F" w:rsidRDefault="00DF1306" w:rsidP="00EB5C52">
            <w:pPr>
              <w:spacing w:line="480" w:lineRule="auto"/>
              <w:rPr>
                <w:rFonts w:ascii="Arial" w:eastAsia="Arial" w:hAnsi="Arial" w:cs="Arial"/>
                <w:lang w:val="en-US"/>
              </w:rPr>
            </w:pPr>
            <w:r w:rsidRPr="0021788F">
              <w:rPr>
                <w:rFonts w:ascii="Arial" w:eastAsia="Arial" w:hAnsi="Arial" w:cs="Arial"/>
                <w:lang w:val="en-US"/>
              </w:rPr>
              <w:t>0.208</w:t>
            </w:r>
          </w:p>
        </w:tc>
        <w:tc>
          <w:tcPr>
            <w:tcW w:w="1216" w:type="dxa"/>
            <w:vAlign w:val="center"/>
          </w:tcPr>
          <w:p w14:paraId="69637AAA" w14:textId="77777777" w:rsidR="00DF1306" w:rsidRPr="0021788F" w:rsidRDefault="00DF1306" w:rsidP="00EB5C52">
            <w:pPr>
              <w:spacing w:line="480" w:lineRule="auto"/>
              <w:rPr>
                <w:rFonts w:ascii="Arial" w:eastAsia="Arial" w:hAnsi="Arial" w:cs="Arial"/>
                <w:lang w:val="en-US"/>
              </w:rPr>
            </w:pPr>
            <w:r w:rsidRPr="0021788F">
              <w:rPr>
                <w:rFonts w:ascii="Arial" w:eastAsia="Arial" w:hAnsi="Arial" w:cs="Arial"/>
                <w:lang w:val="en-US"/>
              </w:rPr>
              <w:t>0.241</w:t>
            </w:r>
          </w:p>
        </w:tc>
      </w:tr>
      <w:tr w:rsidR="00DF1306" w:rsidRPr="0021788F" w14:paraId="3FBF4CFF" w14:textId="77777777" w:rsidTr="00EB5C52">
        <w:tc>
          <w:tcPr>
            <w:tcW w:w="1008" w:type="dxa"/>
            <w:shd w:val="clear" w:color="auto" w:fill="F2F2F2"/>
            <w:vAlign w:val="center"/>
          </w:tcPr>
          <w:p w14:paraId="61ED0974" w14:textId="77777777" w:rsidR="00DF1306" w:rsidRPr="0021788F" w:rsidRDefault="00DF1306" w:rsidP="00EB5C52">
            <w:pPr>
              <w:spacing w:line="480" w:lineRule="auto"/>
              <w:rPr>
                <w:rFonts w:ascii="Arial" w:eastAsia="Arial" w:hAnsi="Arial" w:cs="Arial"/>
                <w:b/>
                <w:lang w:val="en-US"/>
              </w:rPr>
            </w:pPr>
            <w:r w:rsidRPr="0021788F">
              <w:rPr>
                <w:rFonts w:ascii="Arial" w:eastAsia="Arial" w:hAnsi="Arial" w:cs="Arial"/>
                <w:b/>
                <w:lang w:val="en-US"/>
              </w:rPr>
              <w:t>tau</w:t>
            </w:r>
            <w:r w:rsidRPr="0021788F">
              <w:rPr>
                <w:rFonts w:ascii="Arial" w:eastAsia="Arial" w:hAnsi="Arial" w:cs="Arial"/>
                <w:b/>
                <w:vertAlign w:val="superscript"/>
                <w:lang w:val="en-US"/>
              </w:rPr>
              <w:t>2</w:t>
            </w:r>
          </w:p>
        </w:tc>
        <w:tc>
          <w:tcPr>
            <w:tcW w:w="973" w:type="dxa"/>
            <w:vAlign w:val="center"/>
          </w:tcPr>
          <w:p w14:paraId="5D909E33" w14:textId="77777777" w:rsidR="00DF1306" w:rsidRPr="0021788F" w:rsidRDefault="00DF1306" w:rsidP="00EB5C52">
            <w:pPr>
              <w:spacing w:line="480" w:lineRule="auto"/>
              <w:rPr>
                <w:rFonts w:ascii="Arial" w:eastAsia="Arial" w:hAnsi="Arial" w:cs="Arial"/>
                <w:lang w:val="en-US"/>
              </w:rPr>
            </w:pPr>
            <w:r w:rsidRPr="0021788F">
              <w:rPr>
                <w:rFonts w:ascii="Arial" w:eastAsia="Arial" w:hAnsi="Arial" w:cs="Arial"/>
                <w:lang w:val="en-US"/>
              </w:rPr>
              <w:t>1.77</w:t>
            </w:r>
          </w:p>
        </w:tc>
        <w:tc>
          <w:tcPr>
            <w:tcW w:w="1979" w:type="dxa"/>
            <w:vAlign w:val="center"/>
          </w:tcPr>
          <w:p w14:paraId="1011FC6C" w14:textId="77777777" w:rsidR="00DF1306" w:rsidRPr="0021788F" w:rsidRDefault="00DF1306" w:rsidP="00EB5C52">
            <w:pPr>
              <w:spacing w:line="480" w:lineRule="auto"/>
              <w:rPr>
                <w:rFonts w:ascii="Arial" w:eastAsia="Arial" w:hAnsi="Arial" w:cs="Arial"/>
                <w:lang w:val="en-US"/>
              </w:rPr>
            </w:pPr>
            <w:r w:rsidRPr="0021788F">
              <w:rPr>
                <w:rFonts w:ascii="Arial" w:eastAsia="Arial" w:hAnsi="Arial" w:cs="Arial"/>
                <w:lang w:val="en-US"/>
              </w:rPr>
              <w:t>0.044</w:t>
            </w:r>
          </w:p>
        </w:tc>
        <w:tc>
          <w:tcPr>
            <w:tcW w:w="1979" w:type="dxa"/>
            <w:vAlign w:val="center"/>
          </w:tcPr>
          <w:p w14:paraId="1D0D724F" w14:textId="77777777" w:rsidR="00DF1306" w:rsidRPr="0021788F" w:rsidRDefault="00DF1306" w:rsidP="00EB5C52">
            <w:pPr>
              <w:spacing w:line="480" w:lineRule="auto"/>
              <w:rPr>
                <w:rFonts w:ascii="Arial" w:eastAsia="Arial" w:hAnsi="Arial" w:cs="Arial"/>
                <w:lang w:val="en-US"/>
              </w:rPr>
            </w:pPr>
            <w:r w:rsidRPr="0021788F">
              <w:rPr>
                <w:rFonts w:ascii="Arial" w:eastAsia="Arial" w:hAnsi="Arial" w:cs="Arial"/>
                <w:lang w:val="en-US"/>
              </w:rPr>
              <w:t>0.067</w:t>
            </w:r>
          </w:p>
        </w:tc>
        <w:tc>
          <w:tcPr>
            <w:tcW w:w="920" w:type="dxa"/>
            <w:vAlign w:val="center"/>
          </w:tcPr>
          <w:p w14:paraId="27E70795" w14:textId="77777777" w:rsidR="00DF1306" w:rsidRPr="0021788F" w:rsidRDefault="00DF1306" w:rsidP="00EB5C52">
            <w:pPr>
              <w:spacing w:line="480" w:lineRule="auto"/>
              <w:rPr>
                <w:rFonts w:ascii="Arial" w:eastAsia="Arial" w:hAnsi="Arial" w:cs="Arial"/>
                <w:lang w:val="en-US"/>
              </w:rPr>
            </w:pPr>
            <w:r w:rsidRPr="0021788F">
              <w:rPr>
                <w:rFonts w:ascii="Arial" w:eastAsia="Arial" w:hAnsi="Arial" w:cs="Arial"/>
                <w:lang w:val="en-US"/>
              </w:rPr>
              <w:t>0.006</w:t>
            </w:r>
          </w:p>
        </w:tc>
        <w:tc>
          <w:tcPr>
            <w:tcW w:w="941" w:type="dxa"/>
            <w:vAlign w:val="center"/>
          </w:tcPr>
          <w:p w14:paraId="651AB286" w14:textId="77777777" w:rsidR="00DF1306" w:rsidRPr="0021788F" w:rsidRDefault="00DF1306" w:rsidP="00EB5C52">
            <w:pPr>
              <w:spacing w:line="480" w:lineRule="auto"/>
              <w:rPr>
                <w:rFonts w:ascii="Arial" w:eastAsia="Arial" w:hAnsi="Arial" w:cs="Arial"/>
                <w:lang w:val="en-US"/>
              </w:rPr>
            </w:pPr>
            <w:r w:rsidRPr="0021788F">
              <w:rPr>
                <w:rFonts w:ascii="Arial" w:eastAsia="Arial" w:hAnsi="Arial" w:cs="Arial"/>
                <w:lang w:val="en-US"/>
              </w:rPr>
              <w:t>0.043</w:t>
            </w:r>
          </w:p>
        </w:tc>
        <w:tc>
          <w:tcPr>
            <w:tcW w:w="1216" w:type="dxa"/>
            <w:vAlign w:val="center"/>
          </w:tcPr>
          <w:p w14:paraId="4C3F9EE3" w14:textId="77777777" w:rsidR="00DF1306" w:rsidRPr="0021788F" w:rsidRDefault="00DF1306" w:rsidP="00EB5C52">
            <w:pPr>
              <w:spacing w:line="480" w:lineRule="auto"/>
              <w:rPr>
                <w:rFonts w:ascii="Arial" w:eastAsia="Arial" w:hAnsi="Arial" w:cs="Arial"/>
                <w:lang w:val="en-US"/>
              </w:rPr>
            </w:pPr>
            <w:r w:rsidRPr="0021788F">
              <w:rPr>
                <w:rFonts w:ascii="Arial" w:eastAsia="Arial" w:hAnsi="Arial" w:cs="Arial"/>
                <w:lang w:val="en-US"/>
              </w:rPr>
              <w:t>0.058</w:t>
            </w:r>
          </w:p>
        </w:tc>
      </w:tr>
      <w:tr w:rsidR="00DF1306" w:rsidRPr="0021788F" w14:paraId="2578FA3B" w14:textId="77777777" w:rsidTr="00EB5C52">
        <w:tc>
          <w:tcPr>
            <w:tcW w:w="1008" w:type="dxa"/>
            <w:shd w:val="clear" w:color="auto" w:fill="F2F2F2"/>
            <w:vAlign w:val="center"/>
          </w:tcPr>
          <w:p w14:paraId="28F9A702" w14:textId="77777777" w:rsidR="00DF1306" w:rsidRPr="0021788F" w:rsidRDefault="00DF1306" w:rsidP="00EB5C52">
            <w:pPr>
              <w:spacing w:line="480" w:lineRule="auto"/>
              <w:rPr>
                <w:rFonts w:ascii="Arial" w:eastAsia="Arial" w:hAnsi="Arial" w:cs="Arial"/>
                <w:b/>
                <w:lang w:val="en-US"/>
              </w:rPr>
            </w:pPr>
            <w:r w:rsidRPr="0021788F">
              <w:rPr>
                <w:rFonts w:ascii="Arial" w:eastAsia="Arial" w:hAnsi="Arial" w:cs="Arial"/>
                <w:b/>
                <w:lang w:val="en-US"/>
              </w:rPr>
              <w:t>I</w:t>
            </w:r>
            <w:r w:rsidRPr="0021788F">
              <w:rPr>
                <w:rFonts w:ascii="Arial" w:eastAsia="Arial" w:hAnsi="Arial" w:cs="Arial"/>
                <w:b/>
                <w:vertAlign w:val="superscript"/>
                <w:lang w:val="en-US"/>
              </w:rPr>
              <w:t>2</w:t>
            </w:r>
          </w:p>
        </w:tc>
        <w:tc>
          <w:tcPr>
            <w:tcW w:w="973" w:type="dxa"/>
            <w:vAlign w:val="center"/>
          </w:tcPr>
          <w:p w14:paraId="0C88BF70" w14:textId="77777777" w:rsidR="00DF1306" w:rsidRPr="0021788F" w:rsidRDefault="00DF1306" w:rsidP="00EB5C52">
            <w:pPr>
              <w:spacing w:line="480" w:lineRule="auto"/>
              <w:rPr>
                <w:rFonts w:ascii="Arial" w:eastAsia="Arial" w:hAnsi="Arial" w:cs="Arial"/>
                <w:lang w:val="en-US"/>
              </w:rPr>
            </w:pPr>
            <w:r w:rsidRPr="0021788F">
              <w:rPr>
                <w:rFonts w:ascii="Arial" w:eastAsia="Arial" w:hAnsi="Arial" w:cs="Arial"/>
                <w:lang w:val="en-US"/>
              </w:rPr>
              <w:t>62.6%</w:t>
            </w:r>
          </w:p>
        </w:tc>
        <w:tc>
          <w:tcPr>
            <w:tcW w:w="1979" w:type="dxa"/>
            <w:vAlign w:val="center"/>
          </w:tcPr>
          <w:p w14:paraId="7524D8A4" w14:textId="77777777" w:rsidR="00DF1306" w:rsidRPr="0021788F" w:rsidRDefault="00DF1306" w:rsidP="00EB5C52">
            <w:pPr>
              <w:spacing w:line="480" w:lineRule="auto"/>
              <w:rPr>
                <w:rFonts w:ascii="Arial" w:eastAsia="Arial" w:hAnsi="Arial" w:cs="Arial"/>
                <w:lang w:val="en-US"/>
              </w:rPr>
            </w:pPr>
            <w:r w:rsidRPr="0021788F">
              <w:rPr>
                <w:rFonts w:ascii="Arial" w:eastAsia="Arial" w:hAnsi="Arial" w:cs="Arial"/>
                <w:lang w:val="en-US"/>
              </w:rPr>
              <w:t>43.4%</w:t>
            </w:r>
          </w:p>
        </w:tc>
        <w:tc>
          <w:tcPr>
            <w:tcW w:w="1979" w:type="dxa"/>
            <w:vAlign w:val="center"/>
          </w:tcPr>
          <w:p w14:paraId="21980B2F" w14:textId="77777777" w:rsidR="00DF1306" w:rsidRPr="0021788F" w:rsidRDefault="00DF1306" w:rsidP="00EB5C52">
            <w:pPr>
              <w:spacing w:line="480" w:lineRule="auto"/>
              <w:rPr>
                <w:rFonts w:ascii="Arial" w:eastAsia="Arial" w:hAnsi="Arial" w:cs="Arial"/>
                <w:lang w:val="en-US"/>
              </w:rPr>
            </w:pPr>
            <w:r w:rsidRPr="0021788F">
              <w:rPr>
                <w:rFonts w:ascii="Arial" w:eastAsia="Arial" w:hAnsi="Arial" w:cs="Arial"/>
                <w:lang w:val="en-US"/>
              </w:rPr>
              <w:t>23.2%</w:t>
            </w:r>
          </w:p>
        </w:tc>
        <w:tc>
          <w:tcPr>
            <w:tcW w:w="920" w:type="dxa"/>
            <w:vAlign w:val="center"/>
          </w:tcPr>
          <w:p w14:paraId="60F1CA70" w14:textId="77777777" w:rsidR="00DF1306" w:rsidRPr="0021788F" w:rsidRDefault="00DF1306" w:rsidP="00EB5C52">
            <w:pPr>
              <w:spacing w:line="480" w:lineRule="auto"/>
              <w:rPr>
                <w:rFonts w:ascii="Arial" w:eastAsia="Arial" w:hAnsi="Arial" w:cs="Arial"/>
                <w:lang w:val="en-US"/>
              </w:rPr>
            </w:pPr>
            <w:r w:rsidRPr="0021788F">
              <w:rPr>
                <w:rFonts w:ascii="Arial" w:eastAsia="Arial" w:hAnsi="Arial" w:cs="Arial"/>
                <w:lang w:val="en-US"/>
              </w:rPr>
              <w:t>46%</w:t>
            </w:r>
          </w:p>
        </w:tc>
        <w:tc>
          <w:tcPr>
            <w:tcW w:w="941" w:type="dxa"/>
            <w:vAlign w:val="center"/>
          </w:tcPr>
          <w:p w14:paraId="36F005A7" w14:textId="77777777" w:rsidR="00DF1306" w:rsidRPr="0021788F" w:rsidRDefault="00DF1306" w:rsidP="00EB5C52">
            <w:pPr>
              <w:spacing w:line="480" w:lineRule="auto"/>
              <w:rPr>
                <w:rFonts w:ascii="Arial" w:eastAsia="Arial" w:hAnsi="Arial" w:cs="Arial"/>
                <w:lang w:val="en-US"/>
              </w:rPr>
            </w:pPr>
            <w:r w:rsidRPr="0021788F">
              <w:rPr>
                <w:rFonts w:ascii="Arial" w:eastAsia="Arial" w:hAnsi="Arial" w:cs="Arial"/>
                <w:lang w:val="en-US"/>
              </w:rPr>
              <w:t>53.6%</w:t>
            </w:r>
          </w:p>
        </w:tc>
        <w:tc>
          <w:tcPr>
            <w:tcW w:w="1216" w:type="dxa"/>
            <w:vAlign w:val="center"/>
          </w:tcPr>
          <w:p w14:paraId="31159EC7" w14:textId="77777777" w:rsidR="00DF1306" w:rsidRPr="0021788F" w:rsidRDefault="00DF1306" w:rsidP="00EB5C52">
            <w:pPr>
              <w:spacing w:line="480" w:lineRule="auto"/>
              <w:rPr>
                <w:rFonts w:ascii="Arial" w:eastAsia="Arial" w:hAnsi="Arial" w:cs="Arial"/>
                <w:lang w:val="en-US"/>
              </w:rPr>
            </w:pPr>
            <w:r w:rsidRPr="0021788F">
              <w:rPr>
                <w:rFonts w:ascii="Arial" w:eastAsia="Arial" w:hAnsi="Arial" w:cs="Arial"/>
                <w:lang w:val="en-US"/>
              </w:rPr>
              <w:t>27.7%</w:t>
            </w:r>
          </w:p>
        </w:tc>
      </w:tr>
    </w:tbl>
    <w:p w14:paraId="2D247D48" w14:textId="77777777" w:rsidR="00DF1306" w:rsidRPr="0021788F" w:rsidRDefault="00DF1306" w:rsidP="00DF1306">
      <w:pPr>
        <w:spacing w:after="0" w:line="480" w:lineRule="auto"/>
        <w:rPr>
          <w:rFonts w:ascii="Arial" w:eastAsia="Arial" w:hAnsi="Arial" w:cs="Arial"/>
          <w:b/>
          <w:i/>
          <w:iCs/>
          <w:lang w:val="en-US"/>
        </w:rPr>
      </w:pPr>
    </w:p>
    <w:p w14:paraId="0510E8B3" w14:textId="66EDD1D9" w:rsidR="002408D2" w:rsidRDefault="002408D2" w:rsidP="002408D2">
      <w:pPr>
        <w:spacing w:after="0" w:line="480" w:lineRule="auto"/>
        <w:rPr>
          <w:rFonts w:ascii="Arial" w:hAnsi="Arial" w:cs="Arial"/>
          <w:b/>
          <w:bCs/>
          <w:highlight w:val="yellow"/>
        </w:rPr>
      </w:pPr>
      <w:r>
        <w:rPr>
          <w:rFonts w:ascii="Arial" w:hAnsi="Arial" w:cs="Arial"/>
          <w:b/>
          <w:bCs/>
          <w:highlight w:val="yellow"/>
        </w:rPr>
        <w:br w:type="page"/>
      </w:r>
    </w:p>
    <w:p w14:paraId="5572EBC2" w14:textId="7C0FC047" w:rsidR="00783F26" w:rsidRDefault="00783F26" w:rsidP="00783F26">
      <w:pPr>
        <w:spacing w:after="0" w:line="360" w:lineRule="auto"/>
        <w:rPr>
          <w:rFonts w:ascii="Arial" w:hAnsi="Arial" w:cs="Arial"/>
          <w:b/>
          <w:bCs/>
        </w:rPr>
      </w:pPr>
      <w:r w:rsidRPr="00C02A7A">
        <w:rPr>
          <w:rFonts w:ascii="Arial" w:hAnsi="Arial" w:cs="Arial"/>
          <w:b/>
          <w:bCs/>
        </w:rPr>
        <w:lastRenderedPageBreak/>
        <w:t xml:space="preserve">Figure </w:t>
      </w:r>
      <w:r w:rsidR="00DF1306" w:rsidRPr="00C02A7A">
        <w:rPr>
          <w:rFonts w:ascii="Arial" w:hAnsi="Arial" w:cs="Arial"/>
          <w:b/>
          <w:bCs/>
        </w:rPr>
        <w:t>S</w:t>
      </w:r>
      <w:r w:rsidR="00715F52">
        <w:rPr>
          <w:rFonts w:ascii="Arial" w:hAnsi="Arial" w:cs="Arial"/>
          <w:b/>
          <w:bCs/>
        </w:rPr>
        <w:t>2</w:t>
      </w:r>
      <w:r w:rsidRPr="00C02A7A">
        <w:rPr>
          <w:rFonts w:ascii="Arial" w:hAnsi="Arial" w:cs="Arial"/>
          <w:b/>
          <w:bCs/>
        </w:rPr>
        <w:t>. Funnel plots – small</w:t>
      </w:r>
      <w:r>
        <w:rPr>
          <w:rFonts w:ascii="Arial" w:hAnsi="Arial" w:cs="Arial"/>
          <w:b/>
          <w:bCs/>
        </w:rPr>
        <w:t xml:space="preserve"> study bias (ordered by number of randomized patients)</w:t>
      </w:r>
    </w:p>
    <w:tbl>
      <w:tblPr>
        <w:tblStyle w:val="Tabellenraster"/>
        <w:tblW w:w="13890" w:type="dxa"/>
        <w:tblLayout w:type="fixed"/>
        <w:tblLook w:val="04A0" w:firstRow="1" w:lastRow="0" w:firstColumn="1" w:lastColumn="0" w:noHBand="0" w:noVBand="1"/>
      </w:tblPr>
      <w:tblGrid>
        <w:gridCol w:w="13890"/>
      </w:tblGrid>
      <w:tr w:rsidR="00783F26" w14:paraId="3FD1A2D6" w14:textId="77777777" w:rsidTr="0090241F">
        <w:trPr>
          <w:cantSplit/>
        </w:trPr>
        <w:tc>
          <w:tcPr>
            <w:tcW w:w="13890" w:type="dxa"/>
            <w:tcMar>
              <w:top w:w="57" w:type="dxa"/>
              <w:bottom w:w="57" w:type="dxa"/>
            </w:tcMar>
          </w:tcPr>
          <w:p w14:paraId="34CB5608" w14:textId="77777777" w:rsidR="00783F26" w:rsidRDefault="00783F26" w:rsidP="00F33BFB">
            <w:pPr>
              <w:spacing w:line="360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a) HAM-A</w:t>
            </w:r>
          </w:p>
          <w:p w14:paraId="77B0419A" w14:textId="4545BA40" w:rsidR="00783F26" w:rsidRDefault="005C7787" w:rsidP="00F33BFB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drawing>
                <wp:inline distT="0" distB="0" distL="0" distR="0" wp14:anchorId="70F5A470" wp14:editId="3ADF4643">
                  <wp:extent cx="4086000" cy="3238640"/>
                  <wp:effectExtent l="0" t="0" r="0" b="0"/>
                  <wp:docPr id="1727987331" name="Grafi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86000" cy="3238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83F26" w14:paraId="3C0D8A9D" w14:textId="77777777" w:rsidTr="0090241F">
        <w:trPr>
          <w:cantSplit/>
        </w:trPr>
        <w:tc>
          <w:tcPr>
            <w:tcW w:w="13890" w:type="dxa"/>
            <w:tcMar>
              <w:top w:w="57" w:type="dxa"/>
              <w:bottom w:w="57" w:type="dxa"/>
            </w:tcMar>
          </w:tcPr>
          <w:p w14:paraId="6860C92D" w14:textId="77777777" w:rsidR="00783F26" w:rsidRDefault="00783F26" w:rsidP="00F33BFB">
            <w:pPr>
              <w:spacing w:line="360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lastRenderedPageBreak/>
              <w:t>b) HAM-A (zoomed in)</w:t>
            </w:r>
          </w:p>
          <w:p w14:paraId="6412B097" w14:textId="42229B5A" w:rsidR="00783F26" w:rsidRDefault="005C7787" w:rsidP="002408D2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drawing>
                <wp:inline distT="0" distB="0" distL="0" distR="0" wp14:anchorId="431C18CB" wp14:editId="5FE04C62">
                  <wp:extent cx="4086000" cy="3290689"/>
                  <wp:effectExtent l="0" t="0" r="0" b="5080"/>
                  <wp:docPr id="1143423139" name="Grafik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86000" cy="32906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83F26" w14:paraId="437ED788" w14:textId="77777777" w:rsidTr="0090241F">
        <w:trPr>
          <w:cantSplit/>
        </w:trPr>
        <w:tc>
          <w:tcPr>
            <w:tcW w:w="13890" w:type="dxa"/>
            <w:tcMar>
              <w:top w:w="57" w:type="dxa"/>
              <w:bottom w:w="57" w:type="dxa"/>
            </w:tcMar>
          </w:tcPr>
          <w:p w14:paraId="6E8B893E" w14:textId="77777777" w:rsidR="00783F26" w:rsidRDefault="00783F26" w:rsidP="00F33BFB">
            <w:pPr>
              <w:spacing w:line="360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lastRenderedPageBreak/>
              <w:t>c) All-cause discontinuations</w:t>
            </w:r>
          </w:p>
          <w:p w14:paraId="7A1CF20D" w14:textId="4DB07E3B" w:rsidR="00783F26" w:rsidRDefault="005C7787" w:rsidP="00F33BFB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drawing>
                <wp:inline distT="0" distB="0" distL="0" distR="0" wp14:anchorId="4257E3B6" wp14:editId="48076CA8">
                  <wp:extent cx="4086000" cy="4346500"/>
                  <wp:effectExtent l="0" t="0" r="0" b="0"/>
                  <wp:docPr id="734311295" name="Grafik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86000" cy="4346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83F26" w14:paraId="78678FAB" w14:textId="77777777" w:rsidTr="0090241F">
        <w:trPr>
          <w:cantSplit/>
        </w:trPr>
        <w:tc>
          <w:tcPr>
            <w:tcW w:w="13890" w:type="dxa"/>
            <w:tcMar>
              <w:top w:w="57" w:type="dxa"/>
              <w:bottom w:w="57" w:type="dxa"/>
            </w:tcMar>
          </w:tcPr>
          <w:p w14:paraId="741F4B27" w14:textId="77777777" w:rsidR="00783F26" w:rsidRDefault="00783F26" w:rsidP="00F33BFB">
            <w:pPr>
              <w:spacing w:line="360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lastRenderedPageBreak/>
              <w:t>d) All-cause discontinuations (zoomed in)</w:t>
            </w:r>
          </w:p>
          <w:p w14:paraId="6F9313B2" w14:textId="390236DE" w:rsidR="00783F26" w:rsidRDefault="005C7787" w:rsidP="00F33BFB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drawing>
                <wp:inline distT="0" distB="0" distL="0" distR="0" wp14:anchorId="13E3B8AA" wp14:editId="74ABA745">
                  <wp:extent cx="0" cy="0"/>
                  <wp:effectExtent l="0" t="0" r="0" b="0"/>
                  <wp:docPr id="320119615" name="Grafik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D6000F">
              <w:rPr>
                <w:rFonts w:ascii="Arial" w:hAnsi="Arial" w:cs="Arial"/>
                <w:b/>
                <w:bCs/>
                <w:noProof/>
              </w:rPr>
              <w:drawing>
                <wp:inline distT="0" distB="0" distL="0" distR="0" wp14:anchorId="264CD155" wp14:editId="1C69C33A">
                  <wp:extent cx="4086000" cy="4321473"/>
                  <wp:effectExtent l="0" t="0" r="0" b="3175"/>
                  <wp:docPr id="567634324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86000" cy="43214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83F26" w14:paraId="5285F65E" w14:textId="77777777" w:rsidTr="0090241F">
        <w:trPr>
          <w:cantSplit/>
        </w:trPr>
        <w:tc>
          <w:tcPr>
            <w:tcW w:w="13890" w:type="dxa"/>
            <w:tcMar>
              <w:top w:w="57" w:type="dxa"/>
              <w:bottom w:w="57" w:type="dxa"/>
            </w:tcMar>
          </w:tcPr>
          <w:p w14:paraId="37FF84A3" w14:textId="77777777" w:rsidR="00783F26" w:rsidRDefault="00783F26" w:rsidP="00F33BFB">
            <w:pPr>
              <w:spacing w:line="360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lastRenderedPageBreak/>
              <w:t>e) AE-caused discontinuations</w:t>
            </w:r>
          </w:p>
          <w:p w14:paraId="194A4D58" w14:textId="2AE866F8" w:rsidR="00783F26" w:rsidRDefault="005C7787" w:rsidP="002408D2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drawing>
                <wp:inline distT="0" distB="0" distL="0" distR="0" wp14:anchorId="6532DBD8" wp14:editId="13E80B55">
                  <wp:extent cx="4086000" cy="4117957"/>
                  <wp:effectExtent l="0" t="0" r="0" b="0"/>
                  <wp:docPr id="683893580" name="Grafik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86000" cy="41179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83F26" w14:paraId="47F51B50" w14:textId="77777777" w:rsidTr="0090241F">
        <w:trPr>
          <w:cantSplit/>
        </w:trPr>
        <w:tc>
          <w:tcPr>
            <w:tcW w:w="13890" w:type="dxa"/>
            <w:tcMar>
              <w:top w:w="57" w:type="dxa"/>
              <w:bottom w:w="57" w:type="dxa"/>
            </w:tcMar>
          </w:tcPr>
          <w:p w14:paraId="78496656" w14:textId="77777777" w:rsidR="00783F26" w:rsidRDefault="00783F26" w:rsidP="00F33BFB">
            <w:pPr>
              <w:spacing w:line="360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lastRenderedPageBreak/>
              <w:t>f) AE-caused discontinuations (zoomed in)</w:t>
            </w:r>
          </w:p>
          <w:p w14:paraId="061E0010" w14:textId="5C67EDA8" w:rsidR="00783F26" w:rsidRDefault="005C7787" w:rsidP="002408D2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drawing>
                <wp:inline distT="0" distB="0" distL="0" distR="0" wp14:anchorId="40C67449" wp14:editId="7051F9C6">
                  <wp:extent cx="4086000" cy="4045634"/>
                  <wp:effectExtent l="0" t="0" r="0" b="0"/>
                  <wp:docPr id="1610064073" name="Grafik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86000" cy="40456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83F26" w14:paraId="62C2FF85" w14:textId="77777777" w:rsidTr="0090241F">
        <w:trPr>
          <w:cantSplit/>
        </w:trPr>
        <w:tc>
          <w:tcPr>
            <w:tcW w:w="13890" w:type="dxa"/>
            <w:tcMar>
              <w:top w:w="57" w:type="dxa"/>
              <w:bottom w:w="57" w:type="dxa"/>
            </w:tcMar>
          </w:tcPr>
          <w:p w14:paraId="21259A11" w14:textId="77777777" w:rsidR="00783F26" w:rsidRDefault="00783F26" w:rsidP="00F33BFB">
            <w:pPr>
              <w:spacing w:line="360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lastRenderedPageBreak/>
              <w:t>g) AEs</w:t>
            </w:r>
          </w:p>
          <w:p w14:paraId="3A943506" w14:textId="41344AF2" w:rsidR="00783F26" w:rsidRDefault="005C7787" w:rsidP="00F33BFB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drawing>
                <wp:inline distT="0" distB="0" distL="0" distR="0" wp14:anchorId="392B4B63" wp14:editId="29D876CA">
                  <wp:extent cx="4086000" cy="3024310"/>
                  <wp:effectExtent l="0" t="0" r="0" b="5080"/>
                  <wp:docPr id="172551470" name="Grafik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86000" cy="30243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83F26" w14:paraId="3D52C265" w14:textId="77777777" w:rsidTr="0090241F">
        <w:trPr>
          <w:cantSplit/>
        </w:trPr>
        <w:tc>
          <w:tcPr>
            <w:tcW w:w="13890" w:type="dxa"/>
            <w:tcMar>
              <w:top w:w="57" w:type="dxa"/>
              <w:bottom w:w="57" w:type="dxa"/>
            </w:tcMar>
          </w:tcPr>
          <w:p w14:paraId="6DD17113" w14:textId="77777777" w:rsidR="00783F26" w:rsidRDefault="00783F26" w:rsidP="00F33BFB">
            <w:pPr>
              <w:spacing w:line="360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lastRenderedPageBreak/>
              <w:t>h) AEs (zoomed in)</w:t>
            </w:r>
          </w:p>
          <w:p w14:paraId="4D833345" w14:textId="2AC2B37C" w:rsidR="00783F26" w:rsidRDefault="005C7787" w:rsidP="002408D2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drawing>
                <wp:inline distT="0" distB="0" distL="0" distR="0" wp14:anchorId="53C12588" wp14:editId="5140465E">
                  <wp:extent cx="4086000" cy="3056030"/>
                  <wp:effectExtent l="0" t="0" r="0" b="0"/>
                  <wp:docPr id="970669013" name="Grafik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86000" cy="30560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408D2" w14:paraId="07DBE221" w14:textId="77777777" w:rsidTr="0090241F">
        <w:trPr>
          <w:cantSplit/>
        </w:trPr>
        <w:tc>
          <w:tcPr>
            <w:tcW w:w="13890" w:type="dxa"/>
            <w:tcMar>
              <w:top w:w="57" w:type="dxa"/>
              <w:bottom w:w="57" w:type="dxa"/>
            </w:tcMar>
          </w:tcPr>
          <w:p w14:paraId="059F6593" w14:textId="77B69096" w:rsidR="002408D2" w:rsidRDefault="002408D2" w:rsidP="002408D2">
            <w:pPr>
              <w:spacing w:line="360" w:lineRule="auto"/>
              <w:rPr>
                <w:rFonts w:ascii="Arial" w:hAnsi="Arial" w:cs="Arial"/>
                <w:b/>
                <w:bCs/>
              </w:rPr>
            </w:pPr>
            <w:proofErr w:type="spellStart"/>
            <w:r>
              <w:rPr>
                <w:rFonts w:ascii="Arial" w:hAnsi="Arial" w:cs="Arial"/>
                <w:b/>
                <w:bCs/>
              </w:rPr>
              <w:lastRenderedPageBreak/>
              <w:t>i</w:t>
            </w:r>
            <w:proofErr w:type="spellEnd"/>
            <w:r>
              <w:rPr>
                <w:rFonts w:ascii="Arial" w:hAnsi="Arial" w:cs="Arial"/>
                <w:b/>
                <w:bCs/>
              </w:rPr>
              <w:t>) Light AEs</w:t>
            </w:r>
          </w:p>
          <w:p w14:paraId="73F7E367" w14:textId="346C83AD" w:rsidR="002408D2" w:rsidRDefault="005C7787" w:rsidP="002408D2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drawing>
                <wp:inline distT="0" distB="0" distL="0" distR="0" wp14:anchorId="56E5381A" wp14:editId="5BA482F1">
                  <wp:extent cx="4086000" cy="3444460"/>
                  <wp:effectExtent l="0" t="0" r="0" b="3810"/>
                  <wp:docPr id="553980924" name="Grafik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86000" cy="3444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0241F" w14:paraId="6C124805" w14:textId="77777777" w:rsidTr="0090241F">
        <w:trPr>
          <w:cantSplit/>
        </w:trPr>
        <w:tc>
          <w:tcPr>
            <w:tcW w:w="13890" w:type="dxa"/>
            <w:tcMar>
              <w:top w:w="57" w:type="dxa"/>
              <w:bottom w:w="57" w:type="dxa"/>
            </w:tcMar>
          </w:tcPr>
          <w:p w14:paraId="32FAE42C" w14:textId="77777777" w:rsidR="0090241F" w:rsidRDefault="0090241F" w:rsidP="00F33BFB">
            <w:pPr>
              <w:spacing w:line="360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lastRenderedPageBreak/>
              <w:t>j) Light AEs (zoomed in)</w:t>
            </w:r>
          </w:p>
          <w:p w14:paraId="18075345" w14:textId="309B7392" w:rsidR="0090241F" w:rsidRDefault="0090241F" w:rsidP="0090241F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drawing>
                <wp:inline distT="0" distB="0" distL="0" distR="0" wp14:anchorId="56AD742A" wp14:editId="3AB56305">
                  <wp:extent cx="4086000" cy="3444460"/>
                  <wp:effectExtent l="0" t="0" r="0" b="3810"/>
                  <wp:docPr id="665620954" name="Grafik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86000" cy="3444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83F26" w14:paraId="110C6CAD" w14:textId="77777777" w:rsidTr="0090241F">
        <w:trPr>
          <w:cantSplit/>
        </w:trPr>
        <w:tc>
          <w:tcPr>
            <w:tcW w:w="13890" w:type="dxa"/>
            <w:tcMar>
              <w:top w:w="57" w:type="dxa"/>
              <w:bottom w:w="57" w:type="dxa"/>
            </w:tcMar>
          </w:tcPr>
          <w:p w14:paraId="49D092C3" w14:textId="77777777" w:rsidR="00783F26" w:rsidRDefault="00783F26" w:rsidP="00F33BFB">
            <w:pPr>
              <w:spacing w:line="360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lastRenderedPageBreak/>
              <w:t>k) Moderate AEs</w:t>
            </w:r>
          </w:p>
          <w:p w14:paraId="19349387" w14:textId="7A949A02" w:rsidR="00783F26" w:rsidRDefault="005C7787" w:rsidP="002408D2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noProof/>
              </w:rPr>
              <w:drawing>
                <wp:inline distT="0" distB="0" distL="0" distR="0" wp14:anchorId="75AFBADE" wp14:editId="1C0659F2">
                  <wp:extent cx="4086000" cy="3444460"/>
                  <wp:effectExtent l="0" t="0" r="0" b="3810"/>
                  <wp:docPr id="1044956113" name="Grafik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86000" cy="3444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83F26" w14:paraId="01F69DDB" w14:textId="77777777" w:rsidTr="0090241F">
        <w:trPr>
          <w:cantSplit/>
        </w:trPr>
        <w:tc>
          <w:tcPr>
            <w:tcW w:w="13890" w:type="dxa"/>
            <w:tcMar>
              <w:top w:w="57" w:type="dxa"/>
              <w:bottom w:w="57" w:type="dxa"/>
            </w:tcMar>
          </w:tcPr>
          <w:p w14:paraId="24B1D907" w14:textId="4375E1F1" w:rsidR="00783F26" w:rsidRDefault="00D6000F" w:rsidP="00F33BFB">
            <w:pPr>
              <w:spacing w:line="360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lastRenderedPageBreak/>
              <w:t>l</w:t>
            </w:r>
            <w:r w:rsidR="00783F26">
              <w:rPr>
                <w:rFonts w:ascii="Arial" w:hAnsi="Arial" w:cs="Arial"/>
                <w:b/>
                <w:bCs/>
              </w:rPr>
              <w:t>) Moderate AEs (zoomed in)</w:t>
            </w:r>
          </w:p>
          <w:p w14:paraId="55DFB383" w14:textId="04462878" w:rsidR="00783F26" w:rsidRDefault="005C7787" w:rsidP="00F33BFB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drawing>
                <wp:inline distT="0" distB="0" distL="0" distR="0" wp14:anchorId="241B173D" wp14:editId="4B8DDA8E">
                  <wp:extent cx="4086000" cy="3444460"/>
                  <wp:effectExtent l="0" t="0" r="0" b="3810"/>
                  <wp:docPr id="1856942490" name="Grafik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86000" cy="3444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D12984C" w14:textId="77777777" w:rsidR="00783F26" w:rsidRDefault="00783F26" w:rsidP="00783F26">
      <w:pPr>
        <w:spacing w:after="0" w:line="480" w:lineRule="auto"/>
        <w:rPr>
          <w:rFonts w:ascii="Arial" w:hAnsi="Arial" w:cs="Arial"/>
        </w:rPr>
      </w:pPr>
      <w:r>
        <w:rPr>
          <w:rFonts w:ascii="Arial" w:hAnsi="Arial" w:cs="Arial"/>
        </w:rPr>
        <w:t>AEs, adverse events; HAM-A, Hamilton Anxiety Rating Scale.</w:t>
      </w:r>
    </w:p>
    <w:p w14:paraId="70C295DB" w14:textId="77777777" w:rsidR="0090241F" w:rsidRDefault="0090241F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7D698F39" w14:textId="03506679" w:rsidR="00783F26" w:rsidRDefault="00783F26" w:rsidP="00783F26">
      <w:pPr>
        <w:spacing w:after="0" w:line="360" w:lineRule="auto"/>
        <w:rPr>
          <w:rFonts w:ascii="Arial" w:hAnsi="Arial" w:cs="Arial"/>
          <w:b/>
          <w:bCs/>
        </w:rPr>
      </w:pPr>
      <w:r w:rsidRPr="00C02A7A">
        <w:rPr>
          <w:rFonts w:ascii="Arial" w:hAnsi="Arial" w:cs="Arial"/>
          <w:b/>
          <w:bCs/>
        </w:rPr>
        <w:lastRenderedPageBreak/>
        <w:t xml:space="preserve">Figures </w:t>
      </w:r>
      <w:r w:rsidR="00DF1306" w:rsidRPr="00C02A7A">
        <w:rPr>
          <w:rFonts w:ascii="Arial" w:hAnsi="Arial" w:cs="Arial"/>
          <w:b/>
          <w:bCs/>
        </w:rPr>
        <w:t>S</w:t>
      </w:r>
      <w:r w:rsidR="00715F52">
        <w:rPr>
          <w:rFonts w:ascii="Arial" w:hAnsi="Arial" w:cs="Arial"/>
          <w:b/>
          <w:bCs/>
        </w:rPr>
        <w:t>3</w:t>
      </w:r>
      <w:r w:rsidRPr="00C02A7A">
        <w:rPr>
          <w:rFonts w:ascii="Arial" w:hAnsi="Arial" w:cs="Arial"/>
          <w:b/>
          <w:bCs/>
        </w:rPr>
        <w:t>. Funnel plots –</w:t>
      </w:r>
      <w:r>
        <w:rPr>
          <w:rFonts w:ascii="Arial" w:hAnsi="Arial" w:cs="Arial"/>
          <w:b/>
          <w:bCs/>
        </w:rPr>
        <w:t xml:space="preserve"> publication time bias (ordered by median publication date)</w:t>
      </w:r>
    </w:p>
    <w:tbl>
      <w:tblPr>
        <w:tblStyle w:val="Tabellenraster"/>
        <w:tblW w:w="14029" w:type="dxa"/>
        <w:tblLayout w:type="fixed"/>
        <w:tblLook w:val="04A0" w:firstRow="1" w:lastRow="0" w:firstColumn="1" w:lastColumn="0" w:noHBand="0" w:noVBand="1"/>
      </w:tblPr>
      <w:tblGrid>
        <w:gridCol w:w="14029"/>
      </w:tblGrid>
      <w:tr w:rsidR="00783F26" w14:paraId="0BC700E8" w14:textId="77777777" w:rsidTr="002408D2">
        <w:trPr>
          <w:cantSplit/>
        </w:trPr>
        <w:tc>
          <w:tcPr>
            <w:tcW w:w="14029" w:type="dxa"/>
            <w:tcMar>
              <w:top w:w="57" w:type="dxa"/>
              <w:bottom w:w="57" w:type="dxa"/>
            </w:tcMar>
          </w:tcPr>
          <w:p w14:paraId="55A878F7" w14:textId="77777777" w:rsidR="00783F26" w:rsidRDefault="00783F26" w:rsidP="00F33BFB">
            <w:pPr>
              <w:spacing w:line="360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a) HAM-A</w:t>
            </w:r>
          </w:p>
          <w:p w14:paraId="3B356DED" w14:textId="1FAE6FB0" w:rsidR="00783F26" w:rsidRDefault="00783F26" w:rsidP="00F33BFB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 w:rsidRPr="00EB0031">
              <w:rPr>
                <w:rFonts w:ascii="Arial" w:hAnsi="Arial" w:cs="Arial"/>
                <w:b/>
                <w:bCs/>
                <w:noProof/>
              </w:rPr>
              <w:drawing>
                <wp:inline distT="0" distB="0" distL="0" distR="0" wp14:anchorId="5A018E6D" wp14:editId="08C1E3DC">
                  <wp:extent cx="0" cy="3331786"/>
                  <wp:effectExtent l="0" t="0" r="0" b="0"/>
                  <wp:docPr id="1566670303" name="Picture 1566670303" descr="Ein Bild, das Text, Screenshot, Design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6670303" name="Picture 1566670303" descr="Ein Bild, das Text, Screenshot, Design enthält.&#10;&#10;Automatisch generierte Beschreibung"/>
                          <pic:cNvPicPr/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0" cy="33317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5C7787">
              <w:rPr>
                <w:rFonts w:ascii="Arial" w:hAnsi="Arial" w:cs="Arial"/>
                <w:b/>
                <w:bCs/>
                <w:noProof/>
              </w:rPr>
              <w:drawing>
                <wp:inline distT="0" distB="0" distL="0" distR="0" wp14:anchorId="4442EF30" wp14:editId="2B07211B">
                  <wp:extent cx="4086000" cy="3547230"/>
                  <wp:effectExtent l="0" t="0" r="0" b="0"/>
                  <wp:docPr id="468040667" name="Grafik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86000" cy="3547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83F26" w14:paraId="00713969" w14:textId="77777777" w:rsidTr="002408D2">
        <w:trPr>
          <w:cantSplit/>
        </w:trPr>
        <w:tc>
          <w:tcPr>
            <w:tcW w:w="14029" w:type="dxa"/>
            <w:tcMar>
              <w:top w:w="57" w:type="dxa"/>
              <w:bottom w:w="57" w:type="dxa"/>
            </w:tcMar>
          </w:tcPr>
          <w:p w14:paraId="6C7A75A8" w14:textId="77777777" w:rsidR="00783F26" w:rsidRDefault="00783F26" w:rsidP="00F33BFB">
            <w:pPr>
              <w:spacing w:line="360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lastRenderedPageBreak/>
              <w:t>b) HAM-A (zoomed in)</w:t>
            </w:r>
          </w:p>
          <w:p w14:paraId="3100A2C5" w14:textId="44E4121A" w:rsidR="00783F26" w:rsidRDefault="005C7787" w:rsidP="00F33BFB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noProof/>
              </w:rPr>
              <w:drawing>
                <wp:inline distT="0" distB="0" distL="0" distR="0" wp14:anchorId="18EFF990" wp14:editId="2BF9D903">
                  <wp:extent cx="4086000" cy="3560939"/>
                  <wp:effectExtent l="0" t="0" r="0" b="1905"/>
                  <wp:docPr id="164318857" name="Grafik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86000" cy="35609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83F26" w14:paraId="7DF4A621" w14:textId="77777777" w:rsidTr="002408D2">
        <w:trPr>
          <w:cantSplit/>
        </w:trPr>
        <w:tc>
          <w:tcPr>
            <w:tcW w:w="14029" w:type="dxa"/>
            <w:tcMar>
              <w:top w:w="57" w:type="dxa"/>
              <w:bottom w:w="57" w:type="dxa"/>
            </w:tcMar>
          </w:tcPr>
          <w:p w14:paraId="12B41C75" w14:textId="77777777" w:rsidR="00783F26" w:rsidRDefault="00783F26" w:rsidP="00F33BFB">
            <w:pPr>
              <w:spacing w:line="360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lastRenderedPageBreak/>
              <w:t>c) All-cause discontinuations</w:t>
            </w:r>
          </w:p>
          <w:p w14:paraId="22B46789" w14:textId="18544A76" w:rsidR="00783F26" w:rsidRDefault="005C7787" w:rsidP="00F33BFB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drawing>
                <wp:inline distT="0" distB="0" distL="0" distR="0" wp14:anchorId="01113C4B" wp14:editId="1F877E02">
                  <wp:extent cx="4086000" cy="4305575"/>
                  <wp:effectExtent l="0" t="0" r="0" b="0"/>
                  <wp:docPr id="112037274" name="Grafik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86000" cy="4305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83F26" w14:paraId="22D48A56" w14:textId="77777777" w:rsidTr="002408D2">
        <w:trPr>
          <w:cantSplit/>
        </w:trPr>
        <w:tc>
          <w:tcPr>
            <w:tcW w:w="14029" w:type="dxa"/>
            <w:tcMar>
              <w:top w:w="57" w:type="dxa"/>
              <w:bottom w:w="57" w:type="dxa"/>
            </w:tcMar>
          </w:tcPr>
          <w:p w14:paraId="2D9640C1" w14:textId="77777777" w:rsidR="00783F26" w:rsidRDefault="00783F26" w:rsidP="00F33BFB">
            <w:pPr>
              <w:spacing w:line="360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lastRenderedPageBreak/>
              <w:t>d) All-cause discontinuations (zoomed in)</w:t>
            </w:r>
          </w:p>
          <w:p w14:paraId="783EF89D" w14:textId="09500EDD" w:rsidR="00783F26" w:rsidRDefault="005C7787" w:rsidP="00F33BFB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drawing>
                <wp:inline distT="0" distB="0" distL="0" distR="0" wp14:anchorId="777367E0" wp14:editId="02FC2E43">
                  <wp:extent cx="4086000" cy="4341074"/>
                  <wp:effectExtent l="0" t="0" r="0" b="2540"/>
                  <wp:docPr id="826719606" name="Grafik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86000" cy="43410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83F26" w14:paraId="20D122A0" w14:textId="77777777" w:rsidTr="002408D2">
        <w:trPr>
          <w:cantSplit/>
        </w:trPr>
        <w:tc>
          <w:tcPr>
            <w:tcW w:w="14029" w:type="dxa"/>
            <w:tcMar>
              <w:top w:w="57" w:type="dxa"/>
              <w:bottom w:w="57" w:type="dxa"/>
            </w:tcMar>
          </w:tcPr>
          <w:p w14:paraId="4ECBBCEA" w14:textId="77777777" w:rsidR="00783F26" w:rsidRDefault="00783F26" w:rsidP="00F33BFB">
            <w:pPr>
              <w:spacing w:line="360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lastRenderedPageBreak/>
              <w:t>e) AE-caused discontinuations</w:t>
            </w:r>
          </w:p>
          <w:p w14:paraId="23D79739" w14:textId="03737800" w:rsidR="00783F26" w:rsidRDefault="005C7787" w:rsidP="005C7787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drawing>
                <wp:inline distT="0" distB="0" distL="0" distR="0" wp14:anchorId="1B0ADBE1" wp14:editId="7AF0CD2D">
                  <wp:extent cx="4086000" cy="4202477"/>
                  <wp:effectExtent l="0" t="0" r="0" b="7620"/>
                  <wp:docPr id="1437490751" name="Grafik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86000" cy="42024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83F26" w14:paraId="74B5C7B6" w14:textId="77777777" w:rsidTr="002408D2">
        <w:trPr>
          <w:cantSplit/>
        </w:trPr>
        <w:tc>
          <w:tcPr>
            <w:tcW w:w="14029" w:type="dxa"/>
            <w:tcMar>
              <w:top w:w="57" w:type="dxa"/>
              <w:bottom w:w="57" w:type="dxa"/>
            </w:tcMar>
          </w:tcPr>
          <w:p w14:paraId="122A2174" w14:textId="77777777" w:rsidR="00783F26" w:rsidRDefault="00783F26" w:rsidP="00F33BFB">
            <w:pPr>
              <w:spacing w:line="360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lastRenderedPageBreak/>
              <w:t>f) AE-caused discontinuations (zoomed in)</w:t>
            </w:r>
          </w:p>
          <w:p w14:paraId="6B3BEB10" w14:textId="562C62DA" w:rsidR="00783F26" w:rsidRDefault="005C7787" w:rsidP="005C7787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drawing>
                <wp:inline distT="0" distB="0" distL="0" distR="0" wp14:anchorId="69C409DB" wp14:editId="7011EE53">
                  <wp:extent cx="4086000" cy="4183396"/>
                  <wp:effectExtent l="0" t="0" r="0" b="7620"/>
                  <wp:docPr id="1880829003" name="Grafik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86000" cy="41833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83F26" w14:paraId="16F5C5D1" w14:textId="77777777" w:rsidTr="002408D2">
        <w:trPr>
          <w:cantSplit/>
        </w:trPr>
        <w:tc>
          <w:tcPr>
            <w:tcW w:w="14029" w:type="dxa"/>
            <w:tcMar>
              <w:top w:w="57" w:type="dxa"/>
              <w:bottom w:w="57" w:type="dxa"/>
            </w:tcMar>
          </w:tcPr>
          <w:p w14:paraId="7CBB778A" w14:textId="77777777" w:rsidR="00783F26" w:rsidRDefault="00783F26" w:rsidP="00F33BFB">
            <w:pPr>
              <w:spacing w:line="360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lastRenderedPageBreak/>
              <w:t>g) AEs</w:t>
            </w:r>
          </w:p>
          <w:p w14:paraId="3EE5F506" w14:textId="700F1A04" w:rsidR="00783F26" w:rsidRDefault="005C7787" w:rsidP="00F33BFB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drawing>
                <wp:inline distT="0" distB="0" distL="0" distR="0" wp14:anchorId="52D86949" wp14:editId="780EEFC9">
                  <wp:extent cx="4086000" cy="3144686"/>
                  <wp:effectExtent l="0" t="0" r="0" b="0"/>
                  <wp:docPr id="1212031043" name="Grafik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86000" cy="31446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83F26" w14:paraId="16DF567C" w14:textId="77777777" w:rsidTr="002408D2">
        <w:trPr>
          <w:cantSplit/>
        </w:trPr>
        <w:tc>
          <w:tcPr>
            <w:tcW w:w="14029" w:type="dxa"/>
            <w:tcMar>
              <w:top w:w="57" w:type="dxa"/>
              <w:bottom w:w="57" w:type="dxa"/>
            </w:tcMar>
          </w:tcPr>
          <w:p w14:paraId="6DB2A635" w14:textId="77777777" w:rsidR="00783F26" w:rsidRDefault="00783F26" w:rsidP="00F33BFB">
            <w:pPr>
              <w:spacing w:line="360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lastRenderedPageBreak/>
              <w:t>h) AEs (zoomed in)</w:t>
            </w:r>
          </w:p>
          <w:p w14:paraId="02F89E58" w14:textId="2B5C6C65" w:rsidR="00783F26" w:rsidRDefault="005C7787" w:rsidP="002408D2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drawing>
                <wp:inline distT="0" distB="0" distL="0" distR="0" wp14:anchorId="4D1AB61B" wp14:editId="37DB6DC5">
                  <wp:extent cx="4086000" cy="3107565"/>
                  <wp:effectExtent l="0" t="0" r="0" b="0"/>
                  <wp:docPr id="1956467231" name="Grafik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86000" cy="31075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408D2" w14:paraId="408ED87B" w14:textId="77777777" w:rsidTr="002408D2">
        <w:trPr>
          <w:cantSplit/>
        </w:trPr>
        <w:tc>
          <w:tcPr>
            <w:tcW w:w="14029" w:type="dxa"/>
            <w:tcMar>
              <w:top w:w="57" w:type="dxa"/>
              <w:bottom w:w="57" w:type="dxa"/>
            </w:tcMar>
          </w:tcPr>
          <w:p w14:paraId="6618BA02" w14:textId="77777777" w:rsidR="002408D2" w:rsidRDefault="002408D2" w:rsidP="002408D2">
            <w:pPr>
              <w:spacing w:line="360" w:lineRule="auto"/>
              <w:rPr>
                <w:rFonts w:ascii="Arial" w:hAnsi="Arial" w:cs="Arial"/>
                <w:b/>
                <w:bCs/>
              </w:rPr>
            </w:pPr>
            <w:proofErr w:type="spellStart"/>
            <w:r w:rsidRPr="001854FF">
              <w:rPr>
                <w:rFonts w:ascii="Arial" w:hAnsi="Arial" w:cs="Arial"/>
                <w:b/>
                <w:bCs/>
              </w:rPr>
              <w:lastRenderedPageBreak/>
              <w:t>i</w:t>
            </w:r>
            <w:proofErr w:type="spellEnd"/>
            <w:r w:rsidRPr="001854FF">
              <w:rPr>
                <w:rFonts w:ascii="Arial" w:hAnsi="Arial" w:cs="Arial"/>
                <w:b/>
                <w:bCs/>
              </w:rPr>
              <w:t>) Light AEs</w:t>
            </w:r>
          </w:p>
          <w:p w14:paraId="3054CED0" w14:textId="07EF3040" w:rsidR="002408D2" w:rsidRDefault="005C7787" w:rsidP="002408D2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drawing>
                <wp:inline distT="0" distB="0" distL="0" distR="0" wp14:anchorId="0156A356" wp14:editId="429A632C">
                  <wp:extent cx="4086000" cy="3496748"/>
                  <wp:effectExtent l="0" t="0" r="0" b="8890"/>
                  <wp:docPr id="148363096" name="Grafik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86000" cy="34967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0241F" w14:paraId="34301E81" w14:textId="77777777" w:rsidTr="002408D2">
        <w:trPr>
          <w:cantSplit/>
        </w:trPr>
        <w:tc>
          <w:tcPr>
            <w:tcW w:w="14029" w:type="dxa"/>
            <w:tcMar>
              <w:top w:w="57" w:type="dxa"/>
              <w:bottom w:w="57" w:type="dxa"/>
            </w:tcMar>
          </w:tcPr>
          <w:p w14:paraId="6BD49E68" w14:textId="77777777" w:rsidR="0090241F" w:rsidRDefault="0090241F" w:rsidP="0090241F">
            <w:pPr>
              <w:spacing w:line="360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lastRenderedPageBreak/>
              <w:t>j) Light AEs (zoomed in)</w:t>
            </w:r>
          </w:p>
          <w:p w14:paraId="38FBEFED" w14:textId="3B49B645" w:rsidR="0090241F" w:rsidRPr="001854FF" w:rsidRDefault="0090241F" w:rsidP="0090241F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 w:rsidRPr="0090241F">
              <w:rPr>
                <w:rFonts w:ascii="Symbol" w:hAnsi="Symbol" w:cs="Arial"/>
                <w:b/>
                <w:bCs/>
                <w:noProof/>
              </w:rPr>
              <w:drawing>
                <wp:inline distT="0" distB="0" distL="0" distR="0" wp14:anchorId="15E2482A" wp14:editId="566382B6">
                  <wp:extent cx="4086000" cy="3530241"/>
                  <wp:effectExtent l="0" t="0" r="0" b="0"/>
                  <wp:docPr id="203413831" name="Grafik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86000" cy="35302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83F26" w14:paraId="74380686" w14:textId="77777777" w:rsidTr="002408D2">
        <w:trPr>
          <w:cantSplit/>
        </w:trPr>
        <w:tc>
          <w:tcPr>
            <w:tcW w:w="14029" w:type="dxa"/>
            <w:tcMar>
              <w:top w:w="57" w:type="dxa"/>
              <w:bottom w:w="57" w:type="dxa"/>
            </w:tcMar>
          </w:tcPr>
          <w:p w14:paraId="7A2F8167" w14:textId="77777777" w:rsidR="00783F26" w:rsidRDefault="00783F26" w:rsidP="00F33BFB">
            <w:pPr>
              <w:spacing w:line="360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lastRenderedPageBreak/>
              <w:t>k) Moderate AEs</w:t>
            </w:r>
          </w:p>
          <w:p w14:paraId="6E84B59C" w14:textId="0B0D8055" w:rsidR="00783F26" w:rsidRDefault="005C7787" w:rsidP="002408D2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noProof/>
              </w:rPr>
              <w:drawing>
                <wp:inline distT="0" distB="0" distL="0" distR="0" wp14:anchorId="194462ED" wp14:editId="30B978FE">
                  <wp:extent cx="4086000" cy="3444460"/>
                  <wp:effectExtent l="0" t="0" r="0" b="3810"/>
                  <wp:docPr id="1482133954" name="Grafik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86000" cy="3444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0241F" w14:paraId="2B1D65AD" w14:textId="77777777" w:rsidTr="002408D2">
        <w:trPr>
          <w:cantSplit/>
        </w:trPr>
        <w:tc>
          <w:tcPr>
            <w:tcW w:w="14029" w:type="dxa"/>
            <w:tcMar>
              <w:top w:w="57" w:type="dxa"/>
              <w:bottom w:w="57" w:type="dxa"/>
            </w:tcMar>
          </w:tcPr>
          <w:p w14:paraId="0B55EF2D" w14:textId="5C28AF60" w:rsidR="0090241F" w:rsidRDefault="00B61166" w:rsidP="0090241F">
            <w:pPr>
              <w:spacing w:line="360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lastRenderedPageBreak/>
              <w:t>l</w:t>
            </w:r>
            <w:r w:rsidR="0090241F">
              <w:rPr>
                <w:rFonts w:ascii="Arial" w:hAnsi="Arial" w:cs="Arial"/>
                <w:b/>
                <w:bCs/>
              </w:rPr>
              <w:t>) Moderate AEs (zoomed in)</w:t>
            </w:r>
          </w:p>
          <w:p w14:paraId="7E9166B0" w14:textId="40229B32" w:rsidR="0090241F" w:rsidRDefault="0090241F" w:rsidP="0090241F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drawing>
                <wp:inline distT="0" distB="0" distL="0" distR="0" wp14:anchorId="0AA89DA4" wp14:editId="5C0B188B">
                  <wp:extent cx="4086000" cy="3444460"/>
                  <wp:effectExtent l="0" t="0" r="0" b="3810"/>
                  <wp:docPr id="762308011" name="Grafik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86000" cy="3444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5C175CB" w14:textId="7BC48BDB" w:rsidR="00343516" w:rsidRPr="00783F26" w:rsidRDefault="00783F26" w:rsidP="002408D2">
      <w:pPr>
        <w:spacing w:after="0" w:line="480" w:lineRule="auto"/>
        <w:rPr>
          <w:rFonts w:ascii="Arial" w:eastAsia="Arial" w:hAnsi="Arial" w:cs="Arial"/>
        </w:rPr>
      </w:pPr>
      <w:r>
        <w:rPr>
          <w:rFonts w:ascii="Arial" w:hAnsi="Arial" w:cs="Arial"/>
        </w:rPr>
        <w:t>AEs, adverse events; HAM-A, Hamilton Anxiety Rating Scale.</w:t>
      </w:r>
    </w:p>
    <w:sectPr w:rsidR="00343516" w:rsidRPr="00783F26" w:rsidSect="002408D2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D501A8" w14:textId="77777777" w:rsidR="00911420" w:rsidRDefault="00911420">
      <w:pPr>
        <w:spacing w:after="0" w:line="240" w:lineRule="auto"/>
      </w:pPr>
      <w:r>
        <w:separator/>
      </w:r>
    </w:p>
  </w:endnote>
  <w:endnote w:type="continuationSeparator" w:id="0">
    <w:p w14:paraId="6192A28E" w14:textId="77777777" w:rsidR="00911420" w:rsidRDefault="00911420">
      <w:pPr>
        <w:spacing w:after="0" w:line="240" w:lineRule="auto"/>
      </w:pPr>
      <w:r>
        <w:continuationSeparator/>
      </w:r>
    </w:p>
  </w:endnote>
  <w:endnote w:type="continuationNotice" w:id="1">
    <w:p w14:paraId="451B5FA3" w14:textId="77777777" w:rsidR="00911420" w:rsidRDefault="0091142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panose1 w:val="00000000000000000000"/>
    <w:charset w:val="00"/>
    <w:family w:val="auto"/>
    <w:pitch w:val="variable"/>
    <w:sig w:usb0="00000003" w:usb1="0200E4B4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62451F" w14:textId="77777777" w:rsidR="00783F26" w:rsidRDefault="00783F26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9454081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EA9C3C1" w14:textId="77777777" w:rsidR="00783F26" w:rsidRDefault="00783F26">
        <w:pPr>
          <w:pStyle w:val="Fuzeil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1C7A473" w14:textId="77777777" w:rsidR="00783F26" w:rsidRDefault="00783F26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C5BECE" w14:textId="77777777" w:rsidR="00783F26" w:rsidRDefault="00783F26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FD8F45" w14:textId="77777777" w:rsidR="00911420" w:rsidRDefault="00911420">
      <w:pPr>
        <w:spacing w:after="0" w:line="240" w:lineRule="auto"/>
      </w:pPr>
      <w:r>
        <w:separator/>
      </w:r>
    </w:p>
  </w:footnote>
  <w:footnote w:type="continuationSeparator" w:id="0">
    <w:p w14:paraId="3A56191C" w14:textId="77777777" w:rsidR="00911420" w:rsidRDefault="00911420">
      <w:pPr>
        <w:spacing w:after="0" w:line="240" w:lineRule="auto"/>
      </w:pPr>
      <w:r>
        <w:continuationSeparator/>
      </w:r>
    </w:p>
  </w:footnote>
  <w:footnote w:type="continuationNotice" w:id="1">
    <w:p w14:paraId="7D93BC11" w14:textId="77777777" w:rsidR="00911420" w:rsidRDefault="0091142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0C19B5" w14:textId="77777777" w:rsidR="00783F26" w:rsidRDefault="00783F26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9F2E60" w14:textId="77777777" w:rsidR="00783F26" w:rsidRDefault="00783F26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FC4985" w14:textId="77777777" w:rsidR="00783F26" w:rsidRDefault="00783F26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EB55C9"/>
    <w:multiLevelType w:val="hybridMultilevel"/>
    <w:tmpl w:val="716CD69A"/>
    <w:lvl w:ilvl="0" w:tplc="684E19BA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1" w:tplc="613CD3FC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2" w:tplc="1FCE8DEC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3" w:tplc="3DE2857A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4" w:tplc="190C6602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5" w:tplc="D902E460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6" w:tplc="E822DE52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7" w:tplc="A4F26068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8" w:tplc="03F293B6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</w:abstractNum>
  <w:abstractNum w:abstractNumId="1" w15:restartNumberingAfterBreak="0">
    <w:nsid w:val="1C2A348D"/>
    <w:multiLevelType w:val="hybridMultilevel"/>
    <w:tmpl w:val="0F60347C"/>
    <w:lvl w:ilvl="0" w:tplc="A3A2FD60">
      <w:numFmt w:val="bullet"/>
      <w:lvlText w:val=""/>
      <w:lvlJc w:val="left"/>
      <w:pPr>
        <w:ind w:left="720" w:hanging="360"/>
      </w:pPr>
      <w:rPr>
        <w:rFonts w:ascii="Wingdings" w:eastAsia="Calibri" w:hAnsi="Wingdings" w:cs="Calibri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2C7C19"/>
    <w:multiLevelType w:val="hybridMultilevel"/>
    <w:tmpl w:val="DDEADB9E"/>
    <w:lvl w:ilvl="0" w:tplc="70805BB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D735E1"/>
    <w:multiLevelType w:val="hybridMultilevel"/>
    <w:tmpl w:val="EAE62916"/>
    <w:lvl w:ilvl="0" w:tplc="84C01F44">
      <w:start w:val="1"/>
      <w:numFmt w:val="lowerLetter"/>
      <w:lvlText w:val="(%1)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F1A408D"/>
    <w:multiLevelType w:val="hybridMultilevel"/>
    <w:tmpl w:val="4AAC18EC"/>
    <w:lvl w:ilvl="0" w:tplc="6994ED7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7C70684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DCFEB26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9412FE4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B5B8CA3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59FEFA3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15E6999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02C6C9A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0D06EF6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5" w15:restartNumberingAfterBreak="0">
    <w:nsid w:val="30207F5C"/>
    <w:multiLevelType w:val="hybridMultilevel"/>
    <w:tmpl w:val="53BE389A"/>
    <w:lvl w:ilvl="0" w:tplc="3EA80E8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E5397B"/>
    <w:multiLevelType w:val="multilevel"/>
    <w:tmpl w:val="A57AB7E4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5B882B35"/>
    <w:multiLevelType w:val="multilevel"/>
    <w:tmpl w:val="6F30E7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5EFC3234"/>
    <w:multiLevelType w:val="multilevel"/>
    <w:tmpl w:val="0A8631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60C415F2"/>
    <w:multiLevelType w:val="multilevel"/>
    <w:tmpl w:val="35520248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628252D5"/>
    <w:multiLevelType w:val="hybridMultilevel"/>
    <w:tmpl w:val="79982D06"/>
    <w:lvl w:ilvl="0" w:tplc="CB58961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A5722FB"/>
    <w:multiLevelType w:val="hybridMultilevel"/>
    <w:tmpl w:val="81283A98"/>
    <w:lvl w:ilvl="0" w:tplc="345E7DCE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1" w:tplc="C6B0EF1C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2" w:tplc="9A1467C2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3" w:tplc="D6FAB0F8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4" w:tplc="975406AA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5" w:tplc="F3E65714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6" w:tplc="25FA6F7A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7" w:tplc="36CEC956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8" w:tplc="9A727864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</w:abstractNum>
  <w:abstractNum w:abstractNumId="12" w15:restartNumberingAfterBreak="0">
    <w:nsid w:val="7F757075"/>
    <w:multiLevelType w:val="hybridMultilevel"/>
    <w:tmpl w:val="3E98A664"/>
    <w:lvl w:ilvl="0" w:tplc="0CA689EA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1164362">
    <w:abstractNumId w:val="9"/>
  </w:num>
  <w:num w:numId="2" w16cid:durableId="2100708565">
    <w:abstractNumId w:val="6"/>
  </w:num>
  <w:num w:numId="3" w16cid:durableId="1354381517">
    <w:abstractNumId w:val="3"/>
  </w:num>
  <w:num w:numId="4" w16cid:durableId="86509051">
    <w:abstractNumId w:val="5"/>
  </w:num>
  <w:num w:numId="5" w16cid:durableId="1815834597">
    <w:abstractNumId w:val="4"/>
  </w:num>
  <w:num w:numId="6" w16cid:durableId="253980434">
    <w:abstractNumId w:val="1"/>
  </w:num>
  <w:num w:numId="7" w16cid:durableId="1765495687">
    <w:abstractNumId w:val="2"/>
  </w:num>
  <w:num w:numId="8" w16cid:durableId="114761875">
    <w:abstractNumId w:val="10"/>
  </w:num>
  <w:num w:numId="9" w16cid:durableId="1105617767">
    <w:abstractNumId w:val="7"/>
  </w:num>
  <w:num w:numId="10" w16cid:durableId="1682120443">
    <w:abstractNumId w:val="8"/>
  </w:num>
  <w:num w:numId="11" w16cid:durableId="421218166">
    <w:abstractNumId w:val="11"/>
  </w:num>
  <w:num w:numId="12" w16cid:durableId="728964557">
    <w:abstractNumId w:val="0"/>
  </w:num>
  <w:num w:numId="13" w16cid:durableId="141486082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trackRevisions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TCxsLQwNTIzszCxNDRW0lEKTi0uzszPAykwrwUAHhb/6ywAAAA="/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JAMA Copy&lt;/Style&gt;&lt;LeftDelim&gt;{&lt;/LeftDelim&gt;&lt;RightDelim&gt;}&lt;/RightDelim&gt;&lt;FontName&gt;Arial&lt;/FontName&gt;&lt;FontSize&gt;11&lt;/FontSize&gt;&lt;ReflistTitle&gt;&lt;/ReflistTitle&gt;&lt;StartingRefnum&gt;1&lt;/StartingRefnum&gt;&lt;FirstLineIndent&gt;0&lt;/FirstLineIndent&gt;&lt;HangingIndent&gt;720&lt;/HangingIndent&gt;&lt;LineSpacing&gt;2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re2t55s2je00x4esepxxref10trp5a5azpx9&quot;&gt;Silexan NMA&lt;record-ids&gt;&lt;item&gt;1&lt;/item&gt;&lt;item&gt;2&lt;/item&gt;&lt;item&gt;3&lt;/item&gt;&lt;item&gt;5&lt;/item&gt;&lt;item&gt;9&lt;/item&gt;&lt;item&gt;15&lt;/item&gt;&lt;item&gt;16&lt;/item&gt;&lt;item&gt;17&lt;/item&gt;&lt;item&gt;18&lt;/item&gt;&lt;item&gt;19&lt;/item&gt;&lt;item&gt;20&lt;/item&gt;&lt;item&gt;22&lt;/item&gt;&lt;item&gt;26&lt;/item&gt;&lt;item&gt;28&lt;/item&gt;&lt;item&gt;29&lt;/item&gt;&lt;item&gt;30&lt;/item&gt;&lt;item&gt;31&lt;/item&gt;&lt;item&gt;33&lt;/item&gt;&lt;item&gt;34&lt;/item&gt;&lt;item&gt;35&lt;/item&gt;&lt;item&gt;38&lt;/item&gt;&lt;item&gt;39&lt;/item&gt;&lt;item&gt;40&lt;/item&gt;&lt;item&gt;41&lt;/item&gt;&lt;item&gt;42&lt;/item&gt;&lt;item&gt;43&lt;/item&gt;&lt;item&gt;44&lt;/item&gt;&lt;item&gt;45&lt;/item&gt;&lt;item&gt;46&lt;/item&gt;&lt;item&gt;47&lt;/item&gt;&lt;item&gt;49&lt;/item&gt;&lt;item&gt;50&lt;/item&gt;&lt;item&gt;51&lt;/item&gt;&lt;item&gt;54&lt;/item&gt;&lt;/record-ids&gt;&lt;/item&gt;&lt;/Libraries&gt;"/>
  </w:docVars>
  <w:rsids>
    <w:rsidRoot w:val="00343516"/>
    <w:rsid w:val="000109D9"/>
    <w:rsid w:val="00012E2B"/>
    <w:rsid w:val="00015BA2"/>
    <w:rsid w:val="0001722B"/>
    <w:rsid w:val="00020A1B"/>
    <w:rsid w:val="00025CA4"/>
    <w:rsid w:val="00025E70"/>
    <w:rsid w:val="00027DAE"/>
    <w:rsid w:val="00031443"/>
    <w:rsid w:val="000335B7"/>
    <w:rsid w:val="00037A40"/>
    <w:rsid w:val="00040AA4"/>
    <w:rsid w:val="00040F6E"/>
    <w:rsid w:val="00041345"/>
    <w:rsid w:val="000426B3"/>
    <w:rsid w:val="000500C8"/>
    <w:rsid w:val="000516CC"/>
    <w:rsid w:val="00052BF4"/>
    <w:rsid w:val="00055D96"/>
    <w:rsid w:val="000572E0"/>
    <w:rsid w:val="00057985"/>
    <w:rsid w:val="00064E1D"/>
    <w:rsid w:val="00073325"/>
    <w:rsid w:val="00073764"/>
    <w:rsid w:val="00075990"/>
    <w:rsid w:val="00075E1D"/>
    <w:rsid w:val="000769B5"/>
    <w:rsid w:val="000809C3"/>
    <w:rsid w:val="00080BB1"/>
    <w:rsid w:val="000823F6"/>
    <w:rsid w:val="000844B1"/>
    <w:rsid w:val="000879CC"/>
    <w:rsid w:val="00093E17"/>
    <w:rsid w:val="00093EF5"/>
    <w:rsid w:val="000961CF"/>
    <w:rsid w:val="00097469"/>
    <w:rsid w:val="000A18D6"/>
    <w:rsid w:val="000A3567"/>
    <w:rsid w:val="000A522C"/>
    <w:rsid w:val="000B0B29"/>
    <w:rsid w:val="000C13E0"/>
    <w:rsid w:val="000C22B8"/>
    <w:rsid w:val="000C692D"/>
    <w:rsid w:val="000D0780"/>
    <w:rsid w:val="000D40D8"/>
    <w:rsid w:val="000D4BBA"/>
    <w:rsid w:val="000D4BE6"/>
    <w:rsid w:val="000D66AF"/>
    <w:rsid w:val="000D702B"/>
    <w:rsid w:val="000E3C87"/>
    <w:rsid w:val="000F0F61"/>
    <w:rsid w:val="000F595C"/>
    <w:rsid w:val="000F7FC8"/>
    <w:rsid w:val="00101A25"/>
    <w:rsid w:val="00110AD8"/>
    <w:rsid w:val="00113BF7"/>
    <w:rsid w:val="00114ADC"/>
    <w:rsid w:val="001151AE"/>
    <w:rsid w:val="00122047"/>
    <w:rsid w:val="00123455"/>
    <w:rsid w:val="0012440F"/>
    <w:rsid w:val="00126FDD"/>
    <w:rsid w:val="00131151"/>
    <w:rsid w:val="001326F5"/>
    <w:rsid w:val="001335F4"/>
    <w:rsid w:val="00134693"/>
    <w:rsid w:val="00134791"/>
    <w:rsid w:val="001347C9"/>
    <w:rsid w:val="00134F53"/>
    <w:rsid w:val="00145191"/>
    <w:rsid w:val="001463C3"/>
    <w:rsid w:val="001509A7"/>
    <w:rsid w:val="0015307B"/>
    <w:rsid w:val="001532A4"/>
    <w:rsid w:val="00156399"/>
    <w:rsid w:val="0015696C"/>
    <w:rsid w:val="00157462"/>
    <w:rsid w:val="00157CB5"/>
    <w:rsid w:val="00160984"/>
    <w:rsid w:val="00160C52"/>
    <w:rsid w:val="00161E57"/>
    <w:rsid w:val="001620D4"/>
    <w:rsid w:val="00163BDF"/>
    <w:rsid w:val="0017017D"/>
    <w:rsid w:val="00177BE5"/>
    <w:rsid w:val="001852DC"/>
    <w:rsid w:val="00185313"/>
    <w:rsid w:val="001854FF"/>
    <w:rsid w:val="001855BF"/>
    <w:rsid w:val="001870D5"/>
    <w:rsid w:val="001901AD"/>
    <w:rsid w:val="0019094E"/>
    <w:rsid w:val="00190CB7"/>
    <w:rsid w:val="001915BA"/>
    <w:rsid w:val="001938C5"/>
    <w:rsid w:val="00196B95"/>
    <w:rsid w:val="00197411"/>
    <w:rsid w:val="001975F9"/>
    <w:rsid w:val="001A227F"/>
    <w:rsid w:val="001A385C"/>
    <w:rsid w:val="001A499B"/>
    <w:rsid w:val="001A50C6"/>
    <w:rsid w:val="001A5FFB"/>
    <w:rsid w:val="001A77BD"/>
    <w:rsid w:val="001B0013"/>
    <w:rsid w:val="001B0C7C"/>
    <w:rsid w:val="001B209E"/>
    <w:rsid w:val="001B393F"/>
    <w:rsid w:val="001B5C3A"/>
    <w:rsid w:val="001B5EF2"/>
    <w:rsid w:val="001B7214"/>
    <w:rsid w:val="001C1881"/>
    <w:rsid w:val="001C4C09"/>
    <w:rsid w:val="001C6064"/>
    <w:rsid w:val="001D25B3"/>
    <w:rsid w:val="001D269E"/>
    <w:rsid w:val="001E2777"/>
    <w:rsid w:val="001E382B"/>
    <w:rsid w:val="001E6E50"/>
    <w:rsid w:val="001F5D17"/>
    <w:rsid w:val="001F5D90"/>
    <w:rsid w:val="002057A3"/>
    <w:rsid w:val="002072D8"/>
    <w:rsid w:val="002102F0"/>
    <w:rsid w:val="0021351D"/>
    <w:rsid w:val="00214FDC"/>
    <w:rsid w:val="002164FB"/>
    <w:rsid w:val="00220FB2"/>
    <w:rsid w:val="00222949"/>
    <w:rsid w:val="00223BD9"/>
    <w:rsid w:val="00226333"/>
    <w:rsid w:val="002306FE"/>
    <w:rsid w:val="00230C8E"/>
    <w:rsid w:val="002313BC"/>
    <w:rsid w:val="002333DE"/>
    <w:rsid w:val="00236670"/>
    <w:rsid w:val="00237CCC"/>
    <w:rsid w:val="002408D2"/>
    <w:rsid w:val="0024401C"/>
    <w:rsid w:val="00247739"/>
    <w:rsid w:val="00256FE0"/>
    <w:rsid w:val="00263C78"/>
    <w:rsid w:val="0026666C"/>
    <w:rsid w:val="0027069A"/>
    <w:rsid w:val="002710CF"/>
    <w:rsid w:val="00273574"/>
    <w:rsid w:val="0027422F"/>
    <w:rsid w:val="00284446"/>
    <w:rsid w:val="00284595"/>
    <w:rsid w:val="00290B90"/>
    <w:rsid w:val="00297D36"/>
    <w:rsid w:val="002A2221"/>
    <w:rsid w:val="002A28FF"/>
    <w:rsid w:val="002A3168"/>
    <w:rsid w:val="002A3709"/>
    <w:rsid w:val="002A616B"/>
    <w:rsid w:val="002B0BB1"/>
    <w:rsid w:val="002C16BB"/>
    <w:rsid w:val="002C6C70"/>
    <w:rsid w:val="002C7E9F"/>
    <w:rsid w:val="002D3A40"/>
    <w:rsid w:val="002D756F"/>
    <w:rsid w:val="002E211B"/>
    <w:rsid w:val="002E31C9"/>
    <w:rsid w:val="002E7831"/>
    <w:rsid w:val="002F071A"/>
    <w:rsid w:val="002F1521"/>
    <w:rsid w:val="002F154E"/>
    <w:rsid w:val="002F4FC3"/>
    <w:rsid w:val="002F5709"/>
    <w:rsid w:val="002F7E65"/>
    <w:rsid w:val="0030230D"/>
    <w:rsid w:val="00302F7A"/>
    <w:rsid w:val="00306F0B"/>
    <w:rsid w:val="00311911"/>
    <w:rsid w:val="003128AB"/>
    <w:rsid w:val="0031741D"/>
    <w:rsid w:val="00320FF3"/>
    <w:rsid w:val="00322694"/>
    <w:rsid w:val="00326172"/>
    <w:rsid w:val="003269FD"/>
    <w:rsid w:val="00326EFA"/>
    <w:rsid w:val="00335954"/>
    <w:rsid w:val="0033789A"/>
    <w:rsid w:val="00343516"/>
    <w:rsid w:val="0034385C"/>
    <w:rsid w:val="00343C08"/>
    <w:rsid w:val="003564B1"/>
    <w:rsid w:val="00356BCF"/>
    <w:rsid w:val="0035723D"/>
    <w:rsid w:val="00363012"/>
    <w:rsid w:val="00365ABC"/>
    <w:rsid w:val="00367280"/>
    <w:rsid w:val="00370B3C"/>
    <w:rsid w:val="0037519B"/>
    <w:rsid w:val="0037651E"/>
    <w:rsid w:val="00381672"/>
    <w:rsid w:val="003818AE"/>
    <w:rsid w:val="003819C2"/>
    <w:rsid w:val="00384017"/>
    <w:rsid w:val="00384E94"/>
    <w:rsid w:val="003977DC"/>
    <w:rsid w:val="003A257C"/>
    <w:rsid w:val="003A54CC"/>
    <w:rsid w:val="003A7701"/>
    <w:rsid w:val="003B5936"/>
    <w:rsid w:val="003B6109"/>
    <w:rsid w:val="003B7344"/>
    <w:rsid w:val="003C3C24"/>
    <w:rsid w:val="003C400E"/>
    <w:rsid w:val="003C55D6"/>
    <w:rsid w:val="003C57DC"/>
    <w:rsid w:val="003C7BAB"/>
    <w:rsid w:val="003D2170"/>
    <w:rsid w:val="003D444D"/>
    <w:rsid w:val="003D69D1"/>
    <w:rsid w:val="003E3B1A"/>
    <w:rsid w:val="003E6DD5"/>
    <w:rsid w:val="003E731E"/>
    <w:rsid w:val="003F4C9D"/>
    <w:rsid w:val="003F4DAF"/>
    <w:rsid w:val="00401A8C"/>
    <w:rsid w:val="00406791"/>
    <w:rsid w:val="0041242E"/>
    <w:rsid w:val="00417733"/>
    <w:rsid w:val="00417A79"/>
    <w:rsid w:val="004233DD"/>
    <w:rsid w:val="00430CC5"/>
    <w:rsid w:val="004404E9"/>
    <w:rsid w:val="00442A50"/>
    <w:rsid w:val="00444B3B"/>
    <w:rsid w:val="0044691C"/>
    <w:rsid w:val="0044776A"/>
    <w:rsid w:val="00447E78"/>
    <w:rsid w:val="00456A4F"/>
    <w:rsid w:val="00457F99"/>
    <w:rsid w:val="004616E0"/>
    <w:rsid w:val="00465B0D"/>
    <w:rsid w:val="004663F0"/>
    <w:rsid w:val="0046670B"/>
    <w:rsid w:val="00476080"/>
    <w:rsid w:val="00477164"/>
    <w:rsid w:val="0048007B"/>
    <w:rsid w:val="00480BD5"/>
    <w:rsid w:val="00480FE2"/>
    <w:rsid w:val="00486509"/>
    <w:rsid w:val="0049040B"/>
    <w:rsid w:val="004939AF"/>
    <w:rsid w:val="00496E29"/>
    <w:rsid w:val="004A20BE"/>
    <w:rsid w:val="004A3487"/>
    <w:rsid w:val="004B0E2F"/>
    <w:rsid w:val="004B1605"/>
    <w:rsid w:val="004B3C4D"/>
    <w:rsid w:val="004B585E"/>
    <w:rsid w:val="004B6C8A"/>
    <w:rsid w:val="004B6E52"/>
    <w:rsid w:val="004B7E3C"/>
    <w:rsid w:val="004C42D4"/>
    <w:rsid w:val="004C73E1"/>
    <w:rsid w:val="004C7407"/>
    <w:rsid w:val="004D281F"/>
    <w:rsid w:val="004D49FE"/>
    <w:rsid w:val="004D4D3A"/>
    <w:rsid w:val="004D5925"/>
    <w:rsid w:val="004E0DC2"/>
    <w:rsid w:val="004E30CD"/>
    <w:rsid w:val="004E6B13"/>
    <w:rsid w:val="004E7C53"/>
    <w:rsid w:val="004F0EAD"/>
    <w:rsid w:val="004F5D24"/>
    <w:rsid w:val="004F671F"/>
    <w:rsid w:val="004F7B68"/>
    <w:rsid w:val="00501922"/>
    <w:rsid w:val="00501E58"/>
    <w:rsid w:val="00504130"/>
    <w:rsid w:val="00507027"/>
    <w:rsid w:val="0051027F"/>
    <w:rsid w:val="00511AE1"/>
    <w:rsid w:val="00513436"/>
    <w:rsid w:val="005138B2"/>
    <w:rsid w:val="005236BF"/>
    <w:rsid w:val="00525577"/>
    <w:rsid w:val="00525700"/>
    <w:rsid w:val="005264B4"/>
    <w:rsid w:val="00526F63"/>
    <w:rsid w:val="00534976"/>
    <w:rsid w:val="005352F7"/>
    <w:rsid w:val="00537A21"/>
    <w:rsid w:val="00542C8E"/>
    <w:rsid w:val="00543CA8"/>
    <w:rsid w:val="00543EA2"/>
    <w:rsid w:val="00550699"/>
    <w:rsid w:val="005544D1"/>
    <w:rsid w:val="0056054E"/>
    <w:rsid w:val="00563287"/>
    <w:rsid w:val="00571298"/>
    <w:rsid w:val="005846DD"/>
    <w:rsid w:val="005856F4"/>
    <w:rsid w:val="005904EF"/>
    <w:rsid w:val="0059229D"/>
    <w:rsid w:val="005923BC"/>
    <w:rsid w:val="00596D61"/>
    <w:rsid w:val="0059709E"/>
    <w:rsid w:val="005A45EB"/>
    <w:rsid w:val="005A5D5B"/>
    <w:rsid w:val="005A74E0"/>
    <w:rsid w:val="005B2EBA"/>
    <w:rsid w:val="005B521A"/>
    <w:rsid w:val="005C137B"/>
    <w:rsid w:val="005C7787"/>
    <w:rsid w:val="005D0793"/>
    <w:rsid w:val="005D2BF6"/>
    <w:rsid w:val="005D41D6"/>
    <w:rsid w:val="005D527F"/>
    <w:rsid w:val="005D5AE6"/>
    <w:rsid w:val="005D758C"/>
    <w:rsid w:val="005E047B"/>
    <w:rsid w:val="005E1561"/>
    <w:rsid w:val="005E4031"/>
    <w:rsid w:val="005E51FB"/>
    <w:rsid w:val="005F16F8"/>
    <w:rsid w:val="005F1891"/>
    <w:rsid w:val="005F3E98"/>
    <w:rsid w:val="005F7D2B"/>
    <w:rsid w:val="00601651"/>
    <w:rsid w:val="00602A5B"/>
    <w:rsid w:val="00604444"/>
    <w:rsid w:val="0060560F"/>
    <w:rsid w:val="00606269"/>
    <w:rsid w:val="00610103"/>
    <w:rsid w:val="006128D5"/>
    <w:rsid w:val="006133B3"/>
    <w:rsid w:val="006156FD"/>
    <w:rsid w:val="006166FD"/>
    <w:rsid w:val="006169AD"/>
    <w:rsid w:val="00620A6B"/>
    <w:rsid w:val="00622A0A"/>
    <w:rsid w:val="00630920"/>
    <w:rsid w:val="00631180"/>
    <w:rsid w:val="0063189E"/>
    <w:rsid w:val="0063190C"/>
    <w:rsid w:val="0064648E"/>
    <w:rsid w:val="00647D80"/>
    <w:rsid w:val="00647FC8"/>
    <w:rsid w:val="00651922"/>
    <w:rsid w:val="00662450"/>
    <w:rsid w:val="00663BED"/>
    <w:rsid w:val="00664C27"/>
    <w:rsid w:val="00667129"/>
    <w:rsid w:val="006677EB"/>
    <w:rsid w:val="006751C1"/>
    <w:rsid w:val="00676B27"/>
    <w:rsid w:val="0067740A"/>
    <w:rsid w:val="00677FF3"/>
    <w:rsid w:val="00680E32"/>
    <w:rsid w:val="006817C9"/>
    <w:rsid w:val="00685A84"/>
    <w:rsid w:val="0069015D"/>
    <w:rsid w:val="00690320"/>
    <w:rsid w:val="0069090D"/>
    <w:rsid w:val="00690CFE"/>
    <w:rsid w:val="00691903"/>
    <w:rsid w:val="006A1448"/>
    <w:rsid w:val="006A608F"/>
    <w:rsid w:val="006B189F"/>
    <w:rsid w:val="006B7C54"/>
    <w:rsid w:val="006C2F0A"/>
    <w:rsid w:val="006C36B8"/>
    <w:rsid w:val="006C441C"/>
    <w:rsid w:val="006C72AB"/>
    <w:rsid w:val="006D13AC"/>
    <w:rsid w:val="006D231E"/>
    <w:rsid w:val="006D2B50"/>
    <w:rsid w:val="006D4D8B"/>
    <w:rsid w:val="006D5068"/>
    <w:rsid w:val="006D7BAE"/>
    <w:rsid w:val="006E036F"/>
    <w:rsid w:val="006E5084"/>
    <w:rsid w:val="006E5AC4"/>
    <w:rsid w:val="006E64BF"/>
    <w:rsid w:val="006E654B"/>
    <w:rsid w:val="006F208A"/>
    <w:rsid w:val="006F3159"/>
    <w:rsid w:val="006F3458"/>
    <w:rsid w:val="007005B1"/>
    <w:rsid w:val="00704A8F"/>
    <w:rsid w:val="00705EC8"/>
    <w:rsid w:val="00710427"/>
    <w:rsid w:val="00713268"/>
    <w:rsid w:val="00715F52"/>
    <w:rsid w:val="0072117D"/>
    <w:rsid w:val="00722D6A"/>
    <w:rsid w:val="00731262"/>
    <w:rsid w:val="00731EB4"/>
    <w:rsid w:val="00732945"/>
    <w:rsid w:val="00733B37"/>
    <w:rsid w:val="00735081"/>
    <w:rsid w:val="0073687A"/>
    <w:rsid w:val="00740320"/>
    <w:rsid w:val="00741819"/>
    <w:rsid w:val="00742B90"/>
    <w:rsid w:val="00744F2C"/>
    <w:rsid w:val="00750D14"/>
    <w:rsid w:val="00755C24"/>
    <w:rsid w:val="0076168B"/>
    <w:rsid w:val="0076386C"/>
    <w:rsid w:val="00765B5F"/>
    <w:rsid w:val="00771488"/>
    <w:rsid w:val="00781203"/>
    <w:rsid w:val="007822F5"/>
    <w:rsid w:val="00782A8C"/>
    <w:rsid w:val="007834C1"/>
    <w:rsid w:val="00783F26"/>
    <w:rsid w:val="00794541"/>
    <w:rsid w:val="007A118D"/>
    <w:rsid w:val="007A208E"/>
    <w:rsid w:val="007B10AD"/>
    <w:rsid w:val="007B1B05"/>
    <w:rsid w:val="007B3142"/>
    <w:rsid w:val="007B3BD0"/>
    <w:rsid w:val="007D1D70"/>
    <w:rsid w:val="007D3351"/>
    <w:rsid w:val="007D6026"/>
    <w:rsid w:val="007E0EB6"/>
    <w:rsid w:val="007F0B50"/>
    <w:rsid w:val="007F1553"/>
    <w:rsid w:val="007F2059"/>
    <w:rsid w:val="007F34FC"/>
    <w:rsid w:val="007F7027"/>
    <w:rsid w:val="00804012"/>
    <w:rsid w:val="00810104"/>
    <w:rsid w:val="008107CF"/>
    <w:rsid w:val="008108C1"/>
    <w:rsid w:val="0081139A"/>
    <w:rsid w:val="008139B9"/>
    <w:rsid w:val="008146CD"/>
    <w:rsid w:val="00815C7E"/>
    <w:rsid w:val="00816337"/>
    <w:rsid w:val="0081689E"/>
    <w:rsid w:val="008230E9"/>
    <w:rsid w:val="00832C37"/>
    <w:rsid w:val="00832C5A"/>
    <w:rsid w:val="008334B6"/>
    <w:rsid w:val="00833A80"/>
    <w:rsid w:val="00837C0C"/>
    <w:rsid w:val="008429F5"/>
    <w:rsid w:val="008443E1"/>
    <w:rsid w:val="00846A71"/>
    <w:rsid w:val="0085213B"/>
    <w:rsid w:val="00852808"/>
    <w:rsid w:val="0085306C"/>
    <w:rsid w:val="00854BEF"/>
    <w:rsid w:val="008556DF"/>
    <w:rsid w:val="00856E2D"/>
    <w:rsid w:val="008574D9"/>
    <w:rsid w:val="00860B68"/>
    <w:rsid w:val="00861489"/>
    <w:rsid w:val="008627D3"/>
    <w:rsid w:val="0086285C"/>
    <w:rsid w:val="00866134"/>
    <w:rsid w:val="0086675B"/>
    <w:rsid w:val="00867336"/>
    <w:rsid w:val="00867A2C"/>
    <w:rsid w:val="008752FA"/>
    <w:rsid w:val="008849BD"/>
    <w:rsid w:val="008860D3"/>
    <w:rsid w:val="00890741"/>
    <w:rsid w:val="0089340F"/>
    <w:rsid w:val="00893F23"/>
    <w:rsid w:val="00894690"/>
    <w:rsid w:val="008A13F8"/>
    <w:rsid w:val="008A6475"/>
    <w:rsid w:val="008A765B"/>
    <w:rsid w:val="008B6551"/>
    <w:rsid w:val="008B7571"/>
    <w:rsid w:val="008C5EB2"/>
    <w:rsid w:val="008D28CB"/>
    <w:rsid w:val="008D7379"/>
    <w:rsid w:val="008D7467"/>
    <w:rsid w:val="008E0186"/>
    <w:rsid w:val="008E1CB4"/>
    <w:rsid w:val="008E3BB6"/>
    <w:rsid w:val="008E51E8"/>
    <w:rsid w:val="008E5405"/>
    <w:rsid w:val="008E597E"/>
    <w:rsid w:val="008E6042"/>
    <w:rsid w:val="008E650F"/>
    <w:rsid w:val="008F3A17"/>
    <w:rsid w:val="0090241F"/>
    <w:rsid w:val="00910111"/>
    <w:rsid w:val="00911420"/>
    <w:rsid w:val="009170A3"/>
    <w:rsid w:val="0092331F"/>
    <w:rsid w:val="00927F5E"/>
    <w:rsid w:val="00933011"/>
    <w:rsid w:val="00933F6A"/>
    <w:rsid w:val="00934F39"/>
    <w:rsid w:val="009357AF"/>
    <w:rsid w:val="00937098"/>
    <w:rsid w:val="009402CF"/>
    <w:rsid w:val="00940B2B"/>
    <w:rsid w:val="00941219"/>
    <w:rsid w:val="00945C71"/>
    <w:rsid w:val="00950A71"/>
    <w:rsid w:val="00950AA0"/>
    <w:rsid w:val="00951174"/>
    <w:rsid w:val="00952F50"/>
    <w:rsid w:val="0095353B"/>
    <w:rsid w:val="00954038"/>
    <w:rsid w:val="00956E10"/>
    <w:rsid w:val="00960105"/>
    <w:rsid w:val="00962058"/>
    <w:rsid w:val="00970DE6"/>
    <w:rsid w:val="009723F3"/>
    <w:rsid w:val="00981B2A"/>
    <w:rsid w:val="0098328A"/>
    <w:rsid w:val="0098473F"/>
    <w:rsid w:val="00995135"/>
    <w:rsid w:val="00997780"/>
    <w:rsid w:val="009A1A0D"/>
    <w:rsid w:val="009A5492"/>
    <w:rsid w:val="009A563F"/>
    <w:rsid w:val="009B17F6"/>
    <w:rsid w:val="009B1E11"/>
    <w:rsid w:val="009B23D6"/>
    <w:rsid w:val="009B51D1"/>
    <w:rsid w:val="009B568D"/>
    <w:rsid w:val="009B5A4F"/>
    <w:rsid w:val="009B6607"/>
    <w:rsid w:val="009C0DB9"/>
    <w:rsid w:val="009C157A"/>
    <w:rsid w:val="009C1D0E"/>
    <w:rsid w:val="009C5F32"/>
    <w:rsid w:val="009C7810"/>
    <w:rsid w:val="009D2C0C"/>
    <w:rsid w:val="009D4C6D"/>
    <w:rsid w:val="009E05B8"/>
    <w:rsid w:val="009E1852"/>
    <w:rsid w:val="009E46D9"/>
    <w:rsid w:val="009E4B1C"/>
    <w:rsid w:val="009E5041"/>
    <w:rsid w:val="009E7631"/>
    <w:rsid w:val="009E78A0"/>
    <w:rsid w:val="009F0778"/>
    <w:rsid w:val="009F4832"/>
    <w:rsid w:val="009F5B25"/>
    <w:rsid w:val="009F647A"/>
    <w:rsid w:val="00A001EC"/>
    <w:rsid w:val="00A0448E"/>
    <w:rsid w:val="00A06112"/>
    <w:rsid w:val="00A076D0"/>
    <w:rsid w:val="00A12478"/>
    <w:rsid w:val="00A13218"/>
    <w:rsid w:val="00A14D3E"/>
    <w:rsid w:val="00A20A7F"/>
    <w:rsid w:val="00A2145D"/>
    <w:rsid w:val="00A21E70"/>
    <w:rsid w:val="00A223D0"/>
    <w:rsid w:val="00A246EE"/>
    <w:rsid w:val="00A24D49"/>
    <w:rsid w:val="00A26343"/>
    <w:rsid w:val="00A310AC"/>
    <w:rsid w:val="00A32500"/>
    <w:rsid w:val="00A33A7D"/>
    <w:rsid w:val="00A35030"/>
    <w:rsid w:val="00A36385"/>
    <w:rsid w:val="00A3719E"/>
    <w:rsid w:val="00A37C75"/>
    <w:rsid w:val="00A43DD6"/>
    <w:rsid w:val="00A45238"/>
    <w:rsid w:val="00A466BA"/>
    <w:rsid w:val="00A469DA"/>
    <w:rsid w:val="00A473A1"/>
    <w:rsid w:val="00A51334"/>
    <w:rsid w:val="00A52BDA"/>
    <w:rsid w:val="00A5311C"/>
    <w:rsid w:val="00A647BA"/>
    <w:rsid w:val="00A664C9"/>
    <w:rsid w:val="00A7206E"/>
    <w:rsid w:val="00A737EB"/>
    <w:rsid w:val="00A76EB0"/>
    <w:rsid w:val="00A77631"/>
    <w:rsid w:val="00A77AEA"/>
    <w:rsid w:val="00A82BAB"/>
    <w:rsid w:val="00A84F6C"/>
    <w:rsid w:val="00A85377"/>
    <w:rsid w:val="00A87455"/>
    <w:rsid w:val="00A90CEB"/>
    <w:rsid w:val="00A96D34"/>
    <w:rsid w:val="00A9732B"/>
    <w:rsid w:val="00AA1A21"/>
    <w:rsid w:val="00AA31BC"/>
    <w:rsid w:val="00AA46CB"/>
    <w:rsid w:val="00AA7223"/>
    <w:rsid w:val="00AB1578"/>
    <w:rsid w:val="00AB5190"/>
    <w:rsid w:val="00AC291B"/>
    <w:rsid w:val="00AC3656"/>
    <w:rsid w:val="00AC5C87"/>
    <w:rsid w:val="00AD30F4"/>
    <w:rsid w:val="00AD394D"/>
    <w:rsid w:val="00AD5B2C"/>
    <w:rsid w:val="00AE59DB"/>
    <w:rsid w:val="00AE5AB2"/>
    <w:rsid w:val="00AE760A"/>
    <w:rsid w:val="00AF03DB"/>
    <w:rsid w:val="00AF1BDB"/>
    <w:rsid w:val="00AF350A"/>
    <w:rsid w:val="00AF6116"/>
    <w:rsid w:val="00AF6A37"/>
    <w:rsid w:val="00B0216D"/>
    <w:rsid w:val="00B03B31"/>
    <w:rsid w:val="00B04692"/>
    <w:rsid w:val="00B06377"/>
    <w:rsid w:val="00B14E7B"/>
    <w:rsid w:val="00B27A1D"/>
    <w:rsid w:val="00B27B03"/>
    <w:rsid w:val="00B3796E"/>
    <w:rsid w:val="00B40CBA"/>
    <w:rsid w:val="00B415D0"/>
    <w:rsid w:val="00B41F95"/>
    <w:rsid w:val="00B42A9B"/>
    <w:rsid w:val="00B42F7A"/>
    <w:rsid w:val="00B43188"/>
    <w:rsid w:val="00B44A37"/>
    <w:rsid w:val="00B45145"/>
    <w:rsid w:val="00B50429"/>
    <w:rsid w:val="00B55467"/>
    <w:rsid w:val="00B55E59"/>
    <w:rsid w:val="00B60608"/>
    <w:rsid w:val="00B606F4"/>
    <w:rsid w:val="00B61166"/>
    <w:rsid w:val="00B64E59"/>
    <w:rsid w:val="00B660A4"/>
    <w:rsid w:val="00B70998"/>
    <w:rsid w:val="00B709CC"/>
    <w:rsid w:val="00B72DC2"/>
    <w:rsid w:val="00B77343"/>
    <w:rsid w:val="00B80039"/>
    <w:rsid w:val="00B81D3E"/>
    <w:rsid w:val="00B825B6"/>
    <w:rsid w:val="00B8461D"/>
    <w:rsid w:val="00B84D64"/>
    <w:rsid w:val="00B9137F"/>
    <w:rsid w:val="00B91603"/>
    <w:rsid w:val="00B93353"/>
    <w:rsid w:val="00B970CE"/>
    <w:rsid w:val="00BA06B8"/>
    <w:rsid w:val="00BA27CE"/>
    <w:rsid w:val="00BB27CC"/>
    <w:rsid w:val="00BB42BF"/>
    <w:rsid w:val="00BB4725"/>
    <w:rsid w:val="00BB6859"/>
    <w:rsid w:val="00BC070D"/>
    <w:rsid w:val="00BC08D4"/>
    <w:rsid w:val="00BC3F7C"/>
    <w:rsid w:val="00BC4D67"/>
    <w:rsid w:val="00BC78B1"/>
    <w:rsid w:val="00BD239F"/>
    <w:rsid w:val="00BD3737"/>
    <w:rsid w:val="00BD3FFC"/>
    <w:rsid w:val="00BD5E15"/>
    <w:rsid w:val="00BD639E"/>
    <w:rsid w:val="00BD73C5"/>
    <w:rsid w:val="00BE31BA"/>
    <w:rsid w:val="00BE4FEB"/>
    <w:rsid w:val="00BE66C6"/>
    <w:rsid w:val="00BF6B06"/>
    <w:rsid w:val="00C008B3"/>
    <w:rsid w:val="00C030D6"/>
    <w:rsid w:val="00C1011D"/>
    <w:rsid w:val="00C15C79"/>
    <w:rsid w:val="00C21ED8"/>
    <w:rsid w:val="00C266E2"/>
    <w:rsid w:val="00C26F38"/>
    <w:rsid w:val="00C27269"/>
    <w:rsid w:val="00C27F8F"/>
    <w:rsid w:val="00C35552"/>
    <w:rsid w:val="00C373BA"/>
    <w:rsid w:val="00C3754D"/>
    <w:rsid w:val="00C37774"/>
    <w:rsid w:val="00C40685"/>
    <w:rsid w:val="00C42C0C"/>
    <w:rsid w:val="00C43AAE"/>
    <w:rsid w:val="00C44456"/>
    <w:rsid w:val="00C47055"/>
    <w:rsid w:val="00C51410"/>
    <w:rsid w:val="00C53011"/>
    <w:rsid w:val="00C5708F"/>
    <w:rsid w:val="00C571FC"/>
    <w:rsid w:val="00C579AC"/>
    <w:rsid w:val="00C617E6"/>
    <w:rsid w:val="00C70F17"/>
    <w:rsid w:val="00C71EBF"/>
    <w:rsid w:val="00C733A7"/>
    <w:rsid w:val="00C7758D"/>
    <w:rsid w:val="00C818E3"/>
    <w:rsid w:val="00C82B79"/>
    <w:rsid w:val="00C85120"/>
    <w:rsid w:val="00C9135C"/>
    <w:rsid w:val="00C93425"/>
    <w:rsid w:val="00C94497"/>
    <w:rsid w:val="00CA0CDE"/>
    <w:rsid w:val="00CA1145"/>
    <w:rsid w:val="00CA275B"/>
    <w:rsid w:val="00CA2FC9"/>
    <w:rsid w:val="00CA4299"/>
    <w:rsid w:val="00CA57FA"/>
    <w:rsid w:val="00CA7F2D"/>
    <w:rsid w:val="00CB0561"/>
    <w:rsid w:val="00CB404F"/>
    <w:rsid w:val="00CB6C1F"/>
    <w:rsid w:val="00CB75C3"/>
    <w:rsid w:val="00CB7F8B"/>
    <w:rsid w:val="00CC0ED2"/>
    <w:rsid w:val="00CC48A8"/>
    <w:rsid w:val="00CC4E07"/>
    <w:rsid w:val="00CD0E67"/>
    <w:rsid w:val="00CD1FE7"/>
    <w:rsid w:val="00CD3436"/>
    <w:rsid w:val="00CD43C0"/>
    <w:rsid w:val="00CE07BF"/>
    <w:rsid w:val="00CE1F45"/>
    <w:rsid w:val="00CE21EE"/>
    <w:rsid w:val="00CE41E1"/>
    <w:rsid w:val="00CE4A58"/>
    <w:rsid w:val="00CE65D7"/>
    <w:rsid w:val="00D034EF"/>
    <w:rsid w:val="00D1251B"/>
    <w:rsid w:val="00D12C36"/>
    <w:rsid w:val="00D15F53"/>
    <w:rsid w:val="00D1630D"/>
    <w:rsid w:val="00D16B16"/>
    <w:rsid w:val="00D17654"/>
    <w:rsid w:val="00D20915"/>
    <w:rsid w:val="00D20949"/>
    <w:rsid w:val="00D20E88"/>
    <w:rsid w:val="00D21096"/>
    <w:rsid w:val="00D244F6"/>
    <w:rsid w:val="00D25889"/>
    <w:rsid w:val="00D26AA4"/>
    <w:rsid w:val="00D30236"/>
    <w:rsid w:val="00D30952"/>
    <w:rsid w:val="00D31AFF"/>
    <w:rsid w:val="00D327C6"/>
    <w:rsid w:val="00D3338B"/>
    <w:rsid w:val="00D340D9"/>
    <w:rsid w:val="00D37D2A"/>
    <w:rsid w:val="00D42A06"/>
    <w:rsid w:val="00D46762"/>
    <w:rsid w:val="00D52283"/>
    <w:rsid w:val="00D52842"/>
    <w:rsid w:val="00D53ADD"/>
    <w:rsid w:val="00D54D90"/>
    <w:rsid w:val="00D55461"/>
    <w:rsid w:val="00D6000F"/>
    <w:rsid w:val="00D61963"/>
    <w:rsid w:val="00D6261A"/>
    <w:rsid w:val="00D65FE3"/>
    <w:rsid w:val="00D73885"/>
    <w:rsid w:val="00D73AEA"/>
    <w:rsid w:val="00D75605"/>
    <w:rsid w:val="00D7587A"/>
    <w:rsid w:val="00D7715A"/>
    <w:rsid w:val="00D777FF"/>
    <w:rsid w:val="00D83DAA"/>
    <w:rsid w:val="00D871BD"/>
    <w:rsid w:val="00D8738E"/>
    <w:rsid w:val="00D96749"/>
    <w:rsid w:val="00D9718C"/>
    <w:rsid w:val="00D97EEF"/>
    <w:rsid w:val="00DA1182"/>
    <w:rsid w:val="00DA2AAA"/>
    <w:rsid w:val="00DB1F0E"/>
    <w:rsid w:val="00DB32FB"/>
    <w:rsid w:val="00DB4BE5"/>
    <w:rsid w:val="00DC272F"/>
    <w:rsid w:val="00DC498A"/>
    <w:rsid w:val="00DC77F0"/>
    <w:rsid w:val="00DD08F9"/>
    <w:rsid w:val="00DD5F0B"/>
    <w:rsid w:val="00DE0BCE"/>
    <w:rsid w:val="00DE0C0A"/>
    <w:rsid w:val="00DE0E7D"/>
    <w:rsid w:val="00DE331D"/>
    <w:rsid w:val="00DE5881"/>
    <w:rsid w:val="00DE6259"/>
    <w:rsid w:val="00DE7F4A"/>
    <w:rsid w:val="00DF1306"/>
    <w:rsid w:val="00DF37FE"/>
    <w:rsid w:val="00DF49D4"/>
    <w:rsid w:val="00DF522F"/>
    <w:rsid w:val="00DF6A89"/>
    <w:rsid w:val="00E01325"/>
    <w:rsid w:val="00E07CC0"/>
    <w:rsid w:val="00E117B9"/>
    <w:rsid w:val="00E13E2B"/>
    <w:rsid w:val="00E1460D"/>
    <w:rsid w:val="00E2000B"/>
    <w:rsid w:val="00E25913"/>
    <w:rsid w:val="00E26122"/>
    <w:rsid w:val="00E269DC"/>
    <w:rsid w:val="00E27045"/>
    <w:rsid w:val="00E27303"/>
    <w:rsid w:val="00E27D56"/>
    <w:rsid w:val="00E333E4"/>
    <w:rsid w:val="00E3555A"/>
    <w:rsid w:val="00E35EAF"/>
    <w:rsid w:val="00E37804"/>
    <w:rsid w:val="00E37A3F"/>
    <w:rsid w:val="00E41089"/>
    <w:rsid w:val="00E414A6"/>
    <w:rsid w:val="00E4194D"/>
    <w:rsid w:val="00E42027"/>
    <w:rsid w:val="00E44AC8"/>
    <w:rsid w:val="00E44E05"/>
    <w:rsid w:val="00E514AE"/>
    <w:rsid w:val="00E5483C"/>
    <w:rsid w:val="00E54D4B"/>
    <w:rsid w:val="00E54E5B"/>
    <w:rsid w:val="00E5752B"/>
    <w:rsid w:val="00E60117"/>
    <w:rsid w:val="00E6156C"/>
    <w:rsid w:val="00E61DEF"/>
    <w:rsid w:val="00E624A8"/>
    <w:rsid w:val="00E62A50"/>
    <w:rsid w:val="00E633B1"/>
    <w:rsid w:val="00E707A2"/>
    <w:rsid w:val="00E74087"/>
    <w:rsid w:val="00E76AA5"/>
    <w:rsid w:val="00E76DD9"/>
    <w:rsid w:val="00E77D9E"/>
    <w:rsid w:val="00E804C8"/>
    <w:rsid w:val="00E828A0"/>
    <w:rsid w:val="00E8365E"/>
    <w:rsid w:val="00E87E51"/>
    <w:rsid w:val="00E91C2D"/>
    <w:rsid w:val="00E920AE"/>
    <w:rsid w:val="00E92C2E"/>
    <w:rsid w:val="00E96408"/>
    <w:rsid w:val="00E964A1"/>
    <w:rsid w:val="00E9757E"/>
    <w:rsid w:val="00EA02D9"/>
    <w:rsid w:val="00EA1E4E"/>
    <w:rsid w:val="00EA2A4D"/>
    <w:rsid w:val="00EA2CD3"/>
    <w:rsid w:val="00EA6D94"/>
    <w:rsid w:val="00EA7F41"/>
    <w:rsid w:val="00EA7FA6"/>
    <w:rsid w:val="00EB0A6C"/>
    <w:rsid w:val="00EB2ED6"/>
    <w:rsid w:val="00EB48C3"/>
    <w:rsid w:val="00EC45E4"/>
    <w:rsid w:val="00ED1067"/>
    <w:rsid w:val="00ED3457"/>
    <w:rsid w:val="00ED4E75"/>
    <w:rsid w:val="00ED5430"/>
    <w:rsid w:val="00ED62A2"/>
    <w:rsid w:val="00ED7AE6"/>
    <w:rsid w:val="00EE48EA"/>
    <w:rsid w:val="00F028EF"/>
    <w:rsid w:val="00F05B25"/>
    <w:rsid w:val="00F0799B"/>
    <w:rsid w:val="00F14D07"/>
    <w:rsid w:val="00F21FEB"/>
    <w:rsid w:val="00F22A41"/>
    <w:rsid w:val="00F3373A"/>
    <w:rsid w:val="00F358AF"/>
    <w:rsid w:val="00F36D36"/>
    <w:rsid w:val="00F40AA9"/>
    <w:rsid w:val="00F462DD"/>
    <w:rsid w:val="00F60B77"/>
    <w:rsid w:val="00F60DCA"/>
    <w:rsid w:val="00F6145C"/>
    <w:rsid w:val="00F648A2"/>
    <w:rsid w:val="00F651E2"/>
    <w:rsid w:val="00F67500"/>
    <w:rsid w:val="00F706C6"/>
    <w:rsid w:val="00F7185F"/>
    <w:rsid w:val="00F73D89"/>
    <w:rsid w:val="00F74699"/>
    <w:rsid w:val="00F823E6"/>
    <w:rsid w:val="00F844F0"/>
    <w:rsid w:val="00F85D63"/>
    <w:rsid w:val="00F86338"/>
    <w:rsid w:val="00F871DB"/>
    <w:rsid w:val="00F9148C"/>
    <w:rsid w:val="00F93209"/>
    <w:rsid w:val="00F94F7F"/>
    <w:rsid w:val="00F96B2D"/>
    <w:rsid w:val="00FA0491"/>
    <w:rsid w:val="00FA5560"/>
    <w:rsid w:val="00FB74D9"/>
    <w:rsid w:val="00FC04F0"/>
    <w:rsid w:val="00FC3123"/>
    <w:rsid w:val="00FC37AA"/>
    <w:rsid w:val="00FC4CFC"/>
    <w:rsid w:val="00FC7B63"/>
    <w:rsid w:val="00FD0024"/>
    <w:rsid w:val="00FD224F"/>
    <w:rsid w:val="00FD48AC"/>
    <w:rsid w:val="00FD5846"/>
    <w:rsid w:val="00FF2E56"/>
    <w:rsid w:val="00FF5027"/>
    <w:rsid w:val="00FF571E"/>
    <w:rsid w:val="0E1209BD"/>
    <w:rsid w:val="10E62F91"/>
    <w:rsid w:val="186C6040"/>
    <w:rsid w:val="1E4404E4"/>
    <w:rsid w:val="283936FD"/>
    <w:rsid w:val="2A278201"/>
    <w:rsid w:val="2BDC83B8"/>
    <w:rsid w:val="2C7DC30F"/>
    <w:rsid w:val="2E058A7F"/>
    <w:rsid w:val="3199B6F6"/>
    <w:rsid w:val="33BFB1A3"/>
    <w:rsid w:val="3C95C430"/>
    <w:rsid w:val="43FFB05A"/>
    <w:rsid w:val="44DCCC70"/>
    <w:rsid w:val="4F364483"/>
    <w:rsid w:val="54E7A9B0"/>
    <w:rsid w:val="5652DBC4"/>
    <w:rsid w:val="61E5D58D"/>
    <w:rsid w:val="6890B724"/>
    <w:rsid w:val="78C24BD4"/>
    <w:rsid w:val="7F860E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33029339"/>
  <w15:docId w15:val="{9E52FF86-7560-4287-93C4-49D7749BA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GB" w:eastAsia="de-CH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90241F"/>
  </w:style>
  <w:style w:type="paragraph" w:styleId="berschrift1">
    <w:name w:val="heading 1"/>
    <w:basedOn w:val="Standard"/>
    <w:next w:val="Standard"/>
    <w:link w:val="berschrift1Zchn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rd"/>
    <w:next w:val="Standard"/>
    <w:link w:val="TitelZchn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Untertitel">
    <w:name w:val="Subtitle"/>
    <w:basedOn w:val="Standard"/>
    <w:next w:val="Standard"/>
    <w:link w:val="UntertitelZchn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Kommentartext">
    <w:name w:val="annotation text"/>
    <w:basedOn w:val="Standard"/>
    <w:link w:val="KommentartextZchn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Pr>
      <w:sz w:val="20"/>
      <w:szCs w:val="20"/>
    </w:rPr>
  </w:style>
  <w:style w:type="character" w:styleId="Kommentarzeichen">
    <w:name w:val="annotation reference"/>
    <w:basedOn w:val="Absatz-Standardschriftart"/>
    <w:uiPriority w:val="99"/>
    <w:semiHidden/>
    <w:unhideWhenUsed/>
    <w:rPr>
      <w:sz w:val="16"/>
      <w:szCs w:val="16"/>
    </w:rPr>
  </w:style>
  <w:style w:type="character" w:styleId="Zeilennummer">
    <w:name w:val="line number"/>
    <w:basedOn w:val="Absatz-Standardschriftart"/>
    <w:uiPriority w:val="99"/>
    <w:semiHidden/>
    <w:unhideWhenUsed/>
    <w:rsid w:val="009F0778"/>
  </w:style>
  <w:style w:type="character" w:styleId="Hyperlink">
    <w:name w:val="Hyperlink"/>
    <w:basedOn w:val="Absatz-Standardschriftart"/>
    <w:uiPriority w:val="99"/>
    <w:unhideWhenUsed/>
    <w:rPr>
      <w:color w:val="0000FF" w:themeColor="hyperlink"/>
      <w:u w:val="single"/>
    </w:rPr>
  </w:style>
  <w:style w:type="paragraph" w:customStyle="1" w:styleId="EndNoteBibliography">
    <w:name w:val="EndNote Bibliography"/>
    <w:basedOn w:val="Standard"/>
    <w:link w:val="EndNoteBibliographyChar"/>
    <w:pPr>
      <w:spacing w:line="480" w:lineRule="auto"/>
    </w:pPr>
    <w:rPr>
      <w:rFonts w:ascii="Arial" w:eastAsiaTheme="minorHAnsi" w:hAnsi="Arial" w:cs="Arial"/>
      <w:noProof/>
      <w:kern w:val="2"/>
      <w:lang w:val="en-US" w:eastAsia="en-US"/>
      <w14:ligatures w14:val="standardContextual"/>
    </w:rPr>
  </w:style>
  <w:style w:type="character" w:customStyle="1" w:styleId="EndNoteBibliographyChar">
    <w:name w:val="EndNote Bibliography Char"/>
    <w:basedOn w:val="Absatz-Standardschriftart"/>
    <w:link w:val="EndNoteBibliography"/>
    <w:rPr>
      <w:rFonts w:ascii="Arial" w:eastAsiaTheme="minorHAnsi" w:hAnsi="Arial" w:cs="Arial"/>
      <w:noProof/>
      <w:kern w:val="2"/>
      <w:lang w:val="en-US" w:eastAsia="en-US"/>
      <w14:ligatures w14:val="standardContextual"/>
    </w:rPr>
  </w:style>
  <w:style w:type="paragraph" w:styleId="Kopfzeile">
    <w:name w:val="header"/>
    <w:basedOn w:val="Standard"/>
    <w:link w:val="KopfzeileZchn"/>
    <w:uiPriority w:val="99"/>
    <w:unhideWhenUsed/>
    <w:rsid w:val="009F07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9F0778"/>
  </w:style>
  <w:style w:type="paragraph" w:styleId="Fuzeile">
    <w:name w:val="footer"/>
    <w:basedOn w:val="Standard"/>
    <w:link w:val="FuzeileZchn"/>
    <w:uiPriority w:val="99"/>
    <w:unhideWhenUsed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HAnsi" w:hAnsiTheme="minorHAnsi" w:cstheme="minorBidi"/>
      <w:kern w:val="2"/>
      <w:lang w:val="en-US" w:eastAsia="en-US"/>
      <w14:ligatures w14:val="standardContextual"/>
    </w:rPr>
  </w:style>
  <w:style w:type="character" w:customStyle="1" w:styleId="FuzeileZchn">
    <w:name w:val="Fußzeile Zchn"/>
    <w:basedOn w:val="Absatz-Standardschriftart"/>
    <w:link w:val="Fuzeile"/>
    <w:uiPriority w:val="99"/>
    <w:rPr>
      <w:rFonts w:asciiTheme="minorHAnsi" w:eastAsiaTheme="minorHAnsi" w:hAnsiTheme="minorHAnsi" w:cstheme="minorBidi"/>
      <w:kern w:val="2"/>
      <w:lang w:val="en-US" w:eastAsia="en-US"/>
      <w14:ligatures w14:val="standardContextual"/>
    </w:rPr>
  </w:style>
  <w:style w:type="paragraph" w:styleId="berarbeitung">
    <w:name w:val="Revision"/>
    <w:hidden/>
    <w:uiPriority w:val="99"/>
    <w:semiHidden/>
    <w:rsid w:val="009F0778"/>
    <w:pPr>
      <w:spacing w:after="0" w:line="240" w:lineRule="auto"/>
    </w:p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0426B3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0426B3"/>
    <w:rPr>
      <w:b/>
      <w:bCs/>
      <w:sz w:val="20"/>
      <w:szCs w:val="20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6D7BAE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710427"/>
    <w:rPr>
      <w:color w:val="800080" w:themeColor="followedHyperlink"/>
      <w:u w:val="single"/>
    </w:rPr>
  </w:style>
  <w:style w:type="paragraph" w:customStyle="1" w:styleId="EndNoteBibliographyTitle">
    <w:name w:val="EndNote Bibliography Title"/>
    <w:basedOn w:val="Standard"/>
    <w:link w:val="EndNoteBibliographyTitleChar"/>
    <w:rsid w:val="002F7E65"/>
    <w:pPr>
      <w:spacing w:after="0"/>
      <w:jc w:val="center"/>
    </w:pPr>
    <w:rPr>
      <w:rFonts w:ascii="Arial" w:hAnsi="Arial" w:cs="Arial"/>
      <w:noProof/>
      <w:lang w:val="de-CH"/>
    </w:rPr>
  </w:style>
  <w:style w:type="character" w:customStyle="1" w:styleId="EndNoteBibliographyTitleChar">
    <w:name w:val="EndNote Bibliography Title Char"/>
    <w:basedOn w:val="Absatz-Standardschriftart"/>
    <w:link w:val="EndNoteBibliographyTitle"/>
    <w:rsid w:val="002F7E65"/>
    <w:rPr>
      <w:rFonts w:ascii="Arial" w:hAnsi="Arial" w:cs="Arial"/>
      <w:noProof/>
      <w:lang w:val="de-CH"/>
    </w:rPr>
  </w:style>
  <w:style w:type="table" w:styleId="Tabellenraster">
    <w:name w:val="Table Grid"/>
    <w:basedOn w:val="NormaleTabelle"/>
    <w:uiPriority w:val="39"/>
    <w:rsid w:val="008907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890741"/>
    <w:pPr>
      <w:ind w:left="720"/>
      <w:contextualSpacing/>
    </w:pPr>
  </w:style>
  <w:style w:type="paragraph" w:styleId="Funotentext">
    <w:name w:val="footnote text"/>
    <w:basedOn w:val="Standard"/>
    <w:link w:val="FunotentextZchn"/>
    <w:uiPriority w:val="99"/>
    <w:semiHidden/>
    <w:unhideWhenUsed/>
    <w:rsid w:val="00833A80"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833A80"/>
    <w:rPr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833A80"/>
    <w:rPr>
      <w:vertAlign w:val="superscript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783F26"/>
    <w:rPr>
      <w:b/>
      <w:sz w:val="48"/>
      <w:szCs w:val="48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783F26"/>
    <w:rPr>
      <w:b/>
      <w:sz w:val="36"/>
      <w:szCs w:val="36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783F26"/>
    <w:rPr>
      <w:b/>
      <w:sz w:val="28"/>
      <w:szCs w:val="28"/>
    </w:rPr>
  </w:style>
  <w:style w:type="character" w:customStyle="1" w:styleId="Strong1">
    <w:name w:val="Strong1"/>
    <w:basedOn w:val="Absatz-Standardschriftart"/>
    <w:uiPriority w:val="1"/>
    <w:qFormat/>
    <w:rsid w:val="00783F26"/>
    <w:rPr>
      <w:b/>
    </w:rPr>
  </w:style>
  <w:style w:type="paragraph" w:customStyle="1" w:styleId="centered">
    <w:name w:val="centered"/>
    <w:basedOn w:val="Standard"/>
    <w:qFormat/>
    <w:rsid w:val="00783F26"/>
    <w:pPr>
      <w:spacing w:after="0" w:line="240" w:lineRule="auto"/>
      <w:jc w:val="center"/>
    </w:pPr>
    <w:rPr>
      <w:rFonts w:asciiTheme="minorHAnsi" w:eastAsiaTheme="minorEastAsia" w:hAnsiTheme="minorHAnsi" w:cstheme="minorBidi"/>
      <w:sz w:val="24"/>
      <w:szCs w:val="24"/>
      <w:lang w:val="en-US" w:eastAsia="en-US"/>
    </w:rPr>
  </w:style>
  <w:style w:type="table" w:customStyle="1" w:styleId="tabletemplate">
    <w:name w:val="table_template"/>
    <w:basedOn w:val="NormaleTabelle"/>
    <w:uiPriority w:val="59"/>
    <w:rsid w:val="00783F26"/>
    <w:pPr>
      <w:spacing w:after="0" w:line="240" w:lineRule="auto"/>
      <w:jc w:val="right"/>
    </w:pPr>
    <w:rPr>
      <w:rFonts w:asciiTheme="minorHAnsi" w:eastAsiaTheme="minorEastAsia" w:hAnsiTheme="minorHAnsi" w:cstheme="minorBidi"/>
      <w:sz w:val="24"/>
      <w:szCs w:val="24"/>
      <w:lang w:val="en-US" w:eastAsia="en-US"/>
    </w:r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HelleListe-Akzent2">
    <w:name w:val="Light List Accent 2"/>
    <w:basedOn w:val="NormaleTabelle"/>
    <w:uiPriority w:val="61"/>
    <w:rsid w:val="00783F26"/>
    <w:pPr>
      <w:spacing w:after="0" w:line="240" w:lineRule="auto"/>
    </w:pPr>
    <w:rPr>
      <w:rFonts w:asciiTheme="minorHAnsi" w:eastAsiaTheme="minorEastAsia" w:hAnsiTheme="minorHAnsi" w:cstheme="minorBidi"/>
      <w:sz w:val="24"/>
      <w:szCs w:val="24"/>
      <w:lang w:val="en-US" w:eastAsia="en-US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paragraph" w:customStyle="1" w:styleId="ImageCaption">
    <w:name w:val="Image Caption"/>
    <w:basedOn w:val="Standard"/>
    <w:qFormat/>
    <w:rsid w:val="00783F26"/>
    <w:pPr>
      <w:spacing w:after="0" w:line="240" w:lineRule="auto"/>
      <w:jc w:val="center"/>
    </w:pPr>
    <w:rPr>
      <w:rFonts w:asciiTheme="minorHAnsi" w:eastAsiaTheme="minorEastAsia" w:hAnsiTheme="minorHAnsi" w:cstheme="minorBidi"/>
      <w:b/>
      <w:i/>
      <w:sz w:val="24"/>
      <w:szCs w:val="24"/>
      <w:lang w:val="en-US" w:eastAsia="en-US"/>
    </w:rPr>
  </w:style>
  <w:style w:type="paragraph" w:customStyle="1" w:styleId="TableCaption">
    <w:name w:val="Table Caption"/>
    <w:basedOn w:val="ImageCaption"/>
    <w:qFormat/>
    <w:rsid w:val="00783F26"/>
  </w:style>
  <w:style w:type="table" w:styleId="TabelleProfessionell">
    <w:name w:val="Table Professional"/>
    <w:basedOn w:val="NormaleTabelle"/>
    <w:uiPriority w:val="99"/>
    <w:semiHidden/>
    <w:unhideWhenUsed/>
    <w:rsid w:val="00783F26"/>
    <w:pPr>
      <w:spacing w:after="0" w:line="240" w:lineRule="auto"/>
    </w:pPr>
    <w:rPr>
      <w:rFonts w:asciiTheme="minorHAnsi" w:eastAsiaTheme="minorEastAsia" w:hAnsiTheme="minorHAnsi" w:cstheme="minorBidi"/>
      <w:sz w:val="24"/>
      <w:szCs w:val="24"/>
      <w:lang w:val="en-US" w:eastAsia="en-U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Verzeichnis1">
    <w:name w:val="toc 1"/>
    <w:basedOn w:val="Standard"/>
    <w:next w:val="Standard"/>
    <w:autoRedefine/>
    <w:uiPriority w:val="39"/>
    <w:unhideWhenUsed/>
    <w:rsid w:val="00783F26"/>
    <w:pPr>
      <w:spacing w:after="100" w:line="240" w:lineRule="auto"/>
    </w:pPr>
    <w:rPr>
      <w:rFonts w:asciiTheme="minorHAnsi" w:eastAsiaTheme="minorEastAsia" w:hAnsiTheme="minorHAnsi" w:cstheme="minorBidi"/>
      <w:sz w:val="24"/>
      <w:szCs w:val="24"/>
      <w:lang w:val="en-US" w:eastAsia="en-US"/>
    </w:rPr>
  </w:style>
  <w:style w:type="paragraph" w:styleId="Verzeichnis2">
    <w:name w:val="toc 2"/>
    <w:basedOn w:val="Standard"/>
    <w:next w:val="Standard"/>
    <w:autoRedefine/>
    <w:uiPriority w:val="39"/>
    <w:unhideWhenUsed/>
    <w:rsid w:val="00783F26"/>
    <w:pPr>
      <w:spacing w:after="100" w:line="240" w:lineRule="auto"/>
      <w:ind w:left="240"/>
    </w:pPr>
    <w:rPr>
      <w:rFonts w:asciiTheme="minorHAnsi" w:eastAsiaTheme="minorEastAsia" w:hAnsiTheme="minorHAnsi" w:cstheme="minorBidi"/>
      <w:sz w:val="24"/>
      <w:szCs w:val="24"/>
      <w:lang w:val="en-US" w:eastAsia="en-US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83F26"/>
    <w:pPr>
      <w:spacing w:after="0" w:line="240" w:lineRule="auto"/>
    </w:pPr>
    <w:rPr>
      <w:rFonts w:ascii="Lucida Grande" w:eastAsiaTheme="minorEastAsia" w:hAnsi="Lucida Grande" w:cstheme="minorBidi"/>
      <w:sz w:val="18"/>
      <w:szCs w:val="18"/>
      <w:lang w:val="en-US" w:eastAsia="en-US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783F26"/>
    <w:rPr>
      <w:rFonts w:ascii="Lucida Grande" w:eastAsiaTheme="minorEastAsia" w:hAnsi="Lucida Grande" w:cstheme="minorBidi"/>
      <w:sz w:val="18"/>
      <w:szCs w:val="18"/>
      <w:lang w:val="en-US" w:eastAsia="en-US"/>
    </w:rPr>
  </w:style>
  <w:style w:type="character" w:customStyle="1" w:styleId="referenceid">
    <w:name w:val="reference_id"/>
    <w:basedOn w:val="Absatz-Standardschriftart"/>
    <w:uiPriority w:val="1"/>
    <w:rsid w:val="00783F26"/>
    <w:rPr>
      <w:vertAlign w:val="superscript"/>
    </w:rPr>
  </w:style>
  <w:style w:type="paragraph" w:customStyle="1" w:styleId="graphictitle">
    <w:name w:val="graphic title"/>
    <w:basedOn w:val="ImageCaption"/>
    <w:next w:val="Standard"/>
    <w:rsid w:val="00783F26"/>
  </w:style>
  <w:style w:type="paragraph" w:customStyle="1" w:styleId="tabletitle">
    <w:name w:val="table title"/>
    <w:basedOn w:val="TableCaption"/>
    <w:next w:val="Standard"/>
    <w:rsid w:val="00783F26"/>
  </w:style>
  <w:style w:type="paragraph" w:customStyle="1" w:styleId="pf0">
    <w:name w:val="pf0"/>
    <w:basedOn w:val="Standard"/>
    <w:rsid w:val="00E420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de-CH"/>
    </w:rPr>
  </w:style>
  <w:style w:type="character" w:customStyle="1" w:styleId="cf01">
    <w:name w:val="cf01"/>
    <w:basedOn w:val="Absatz-Standardschriftart"/>
    <w:rsid w:val="00E42027"/>
    <w:rPr>
      <w:rFonts w:ascii="Segoe UI" w:hAnsi="Segoe UI" w:cs="Segoe UI" w:hint="default"/>
      <w:sz w:val="18"/>
      <w:szCs w:val="18"/>
    </w:rPr>
  </w:style>
  <w:style w:type="character" w:styleId="Platzhaltertext">
    <w:name w:val="Placeholder Text"/>
    <w:basedOn w:val="Absatz-Standardschriftart"/>
    <w:uiPriority w:val="99"/>
    <w:semiHidden/>
    <w:rsid w:val="0073687A"/>
    <w:rPr>
      <w:color w:val="666666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63189E"/>
    <w:rPr>
      <w:b/>
      <w:sz w:val="24"/>
      <w:szCs w:val="24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63189E"/>
    <w:rPr>
      <w:b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63189E"/>
    <w:rPr>
      <w:b/>
      <w:sz w:val="20"/>
      <w:szCs w:val="20"/>
    </w:rPr>
  </w:style>
  <w:style w:type="character" w:customStyle="1" w:styleId="TitelZchn">
    <w:name w:val="Titel Zchn"/>
    <w:basedOn w:val="Absatz-Standardschriftart"/>
    <w:link w:val="Titel"/>
    <w:uiPriority w:val="10"/>
    <w:rsid w:val="0063189E"/>
    <w:rPr>
      <w:b/>
      <w:sz w:val="72"/>
      <w:szCs w:val="72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63189E"/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30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32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5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14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9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0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4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fax:+41339728220" TargetMode="External"/><Relationship Id="rId18" Type="http://schemas.openxmlformats.org/officeDocument/2006/relationships/footer" Target="footer2.xml"/><Relationship Id="rId26" Type="http://schemas.openxmlformats.org/officeDocument/2006/relationships/image" Target="media/image6.jpeg"/><Relationship Id="rId39" Type="http://schemas.openxmlformats.org/officeDocument/2006/relationships/image" Target="media/image19.jpeg"/><Relationship Id="rId21" Type="http://schemas.openxmlformats.org/officeDocument/2006/relationships/image" Target="media/image1.jpeg"/><Relationship Id="rId34" Type="http://schemas.openxmlformats.org/officeDocument/2006/relationships/image" Target="media/image14.jpeg"/><Relationship Id="rId42" Type="http://schemas.openxmlformats.org/officeDocument/2006/relationships/image" Target="media/image22.jpeg"/><Relationship Id="rId47" Type="http://schemas.openxmlformats.org/officeDocument/2006/relationships/image" Target="media/image27.jpeg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9" Type="http://schemas.openxmlformats.org/officeDocument/2006/relationships/image" Target="media/image9.jpeg"/><Relationship Id="rId11" Type="http://schemas.openxmlformats.org/officeDocument/2006/relationships/hyperlink" Target="mailto:thomas.mueller2@unibe.ch" TargetMode="External"/><Relationship Id="rId24" Type="http://schemas.openxmlformats.org/officeDocument/2006/relationships/image" Target="media/image4.jpeg"/><Relationship Id="rId32" Type="http://schemas.openxmlformats.org/officeDocument/2006/relationships/image" Target="media/image12.jpeg"/><Relationship Id="rId37" Type="http://schemas.openxmlformats.org/officeDocument/2006/relationships/image" Target="media/image17.jpeg"/><Relationship Id="rId40" Type="http://schemas.openxmlformats.org/officeDocument/2006/relationships/image" Target="media/image20.jpeg"/><Relationship Id="rId45" Type="http://schemas.openxmlformats.org/officeDocument/2006/relationships/image" Target="media/image25.jpeg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23" Type="http://schemas.openxmlformats.org/officeDocument/2006/relationships/image" Target="media/image3.jpeg"/><Relationship Id="rId28" Type="http://schemas.openxmlformats.org/officeDocument/2006/relationships/image" Target="media/image8.jpeg"/><Relationship Id="rId36" Type="http://schemas.openxmlformats.org/officeDocument/2006/relationships/image" Target="media/image16.jpeg"/><Relationship Id="rId49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eader" Target="header3.xml"/><Relationship Id="rId31" Type="http://schemas.openxmlformats.org/officeDocument/2006/relationships/image" Target="media/image11.jpeg"/><Relationship Id="rId44" Type="http://schemas.openxmlformats.org/officeDocument/2006/relationships/image" Target="media/image24.jpe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ncbi.nlm.nih.gov/pmc/articles/PMC2657322/" TargetMode="External"/><Relationship Id="rId22" Type="http://schemas.openxmlformats.org/officeDocument/2006/relationships/image" Target="media/image2.jpeg"/><Relationship Id="rId27" Type="http://schemas.openxmlformats.org/officeDocument/2006/relationships/image" Target="media/image7.jpeg"/><Relationship Id="rId30" Type="http://schemas.openxmlformats.org/officeDocument/2006/relationships/image" Target="media/image10.jpeg"/><Relationship Id="rId35" Type="http://schemas.openxmlformats.org/officeDocument/2006/relationships/image" Target="media/image15.png"/><Relationship Id="rId43" Type="http://schemas.openxmlformats.org/officeDocument/2006/relationships/image" Target="media/image23.jpeg"/><Relationship Id="rId48" Type="http://schemas.openxmlformats.org/officeDocument/2006/relationships/fontTable" Target="fontTable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12" Type="http://schemas.openxmlformats.org/officeDocument/2006/relationships/hyperlink" Target="tel:+41339728111" TargetMode="External"/><Relationship Id="rId17" Type="http://schemas.openxmlformats.org/officeDocument/2006/relationships/footer" Target="footer1.xml"/><Relationship Id="rId25" Type="http://schemas.openxmlformats.org/officeDocument/2006/relationships/image" Target="media/image5.jpeg"/><Relationship Id="rId33" Type="http://schemas.openxmlformats.org/officeDocument/2006/relationships/image" Target="media/image13.jpeg"/><Relationship Id="rId38" Type="http://schemas.openxmlformats.org/officeDocument/2006/relationships/image" Target="media/image18.jpeg"/><Relationship Id="rId46" Type="http://schemas.openxmlformats.org/officeDocument/2006/relationships/image" Target="media/image26.jpeg"/><Relationship Id="rId20" Type="http://schemas.openxmlformats.org/officeDocument/2006/relationships/footer" Target="footer3.xml"/><Relationship Id="rId41" Type="http://schemas.openxmlformats.org/officeDocument/2006/relationships/image" Target="media/image21.jpeg"/><Relationship Id="rId1" Type="http://schemas.openxmlformats.org/officeDocument/2006/relationships/customXml" Target="../customXml/item1.xml"/><Relationship Id="rId6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421b424-6fbd-4498-b27c-b1a7e7ed5b64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BBF4B394933B2489FDC84300016A54C" ma:contentTypeVersion="9" ma:contentTypeDescription="Ein neues Dokument erstellen." ma:contentTypeScope="" ma:versionID="2b0e247f675305709c1227328a8f264a">
  <xsd:schema xmlns:xsd="http://www.w3.org/2001/XMLSchema" xmlns:xs="http://www.w3.org/2001/XMLSchema" xmlns:p="http://schemas.microsoft.com/office/2006/metadata/properties" xmlns:ns3="f480e4d1-8295-488a-9886-c29274e4b00d" xmlns:ns4="5693ae44-31ed-4dfd-9be2-2a0118c3277f" targetNamespace="http://schemas.microsoft.com/office/2006/metadata/properties" ma:root="true" ma:fieldsID="e450ff53a8a3d1bd47028a148676c9db" ns3:_="" ns4:_="">
    <xsd:import namespace="f480e4d1-8295-488a-9886-c29274e4b00d"/>
    <xsd:import namespace="5693ae44-31ed-4dfd-9be2-2a0118c3277f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80e4d1-8295-488a-9886-c29274e4b00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Freigegeben für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Freigegeben für -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Freigabehinweis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93ae44-31ed-4dfd-9be2-2a0118c3277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A120332-8477-455A-B8AB-9AFB6BF03D27}">
  <ds:schemaRefs>
    <ds:schemaRef ds:uri="http://schemas.microsoft.com/office/2006/metadata/properties"/>
    <ds:schemaRef ds:uri="http://schemas.microsoft.com/office/infopath/2007/PartnerControls"/>
    <ds:schemaRef ds:uri="5421b424-6fbd-4498-b27c-b1a7e7ed5b64"/>
  </ds:schemaRefs>
</ds:datastoreItem>
</file>

<file path=customXml/itemProps2.xml><?xml version="1.0" encoding="utf-8"?>
<ds:datastoreItem xmlns:ds="http://schemas.openxmlformats.org/officeDocument/2006/customXml" ds:itemID="{F2650A03-16B9-4658-BEA0-80F42F271D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480e4d1-8295-488a-9886-c29274e4b00d"/>
    <ds:schemaRef ds:uri="5693ae44-31ed-4dfd-9be2-2a0118c3277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3985B57-7E5E-4D24-A6F8-A9908D9B8A2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F9B6754-A721-474B-8A7D-A4650D508E28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d400387a-212f-43ea-ac7f-77aa12d7977e}" enabled="0" method="" siteId="{d400387a-212f-43ea-ac7f-77aa12d7977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41</Pages>
  <Words>3810</Words>
  <Characters>21613</Characters>
  <DocSecurity>0</DocSecurity>
  <Lines>180</Lines>
  <Paragraphs>50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2025-04-25T16:14:00Z</dcterms:created>
  <dcterms:modified xsi:type="dcterms:W3CDTF">2025-04-25T16:14:00Z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ef77236d4bd86d1a0d96ea392b21b4b96f0e4ad165ffc7c26ea621f4b414ff4f</vt:lpwstr>
  </property>
  <property fmtid="{D5CDD505-2E9C-101B-9397-08002B2CF9AE}" pid="3" name="ContentTypeId">
    <vt:lpwstr>0x0101007287305E3076744EA44733A44532C9E8</vt:lpwstr>
  </property>
</Properties>
</file>