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60266" w14:textId="77777777" w:rsidR="00DA25D7" w:rsidRDefault="00DA25D7"/>
    <w:p w14:paraId="7B6AD77F" w14:textId="12B2738F" w:rsidR="006318E1" w:rsidRPr="001B55BB" w:rsidRDefault="006318E1" w:rsidP="006318E1">
      <w:pPr>
        <w:pStyle w:val="Beskrivning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</w:pPr>
      <w:proofErr w:type="spellStart"/>
      <w:r w:rsidRPr="001B55B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eTable</w:t>
      </w:r>
      <w:proofErr w:type="spellEnd"/>
      <w:r w:rsidRPr="001B55B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1. Associations of sleep variables with incident psychiatr</w:t>
      </w:r>
      <w:r w:rsidR="00D215A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ic</w:t>
      </w:r>
      <w:r w:rsidRPr="001B55B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disease after excluding the first two years follow-up.</w:t>
      </w:r>
    </w:p>
    <w:tbl>
      <w:tblPr>
        <w:tblW w:w="82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1915"/>
        <w:gridCol w:w="2763"/>
      </w:tblGrid>
      <w:tr w:rsidR="006318E1" w:rsidRPr="00696F11" w14:paraId="7F0ECF09" w14:textId="77777777" w:rsidTr="00EC4E81">
        <w:trPr>
          <w:trHeight w:val="290"/>
        </w:trPr>
        <w:tc>
          <w:tcPr>
            <w:tcW w:w="54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DA2CDB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Sleep</w:t>
            </w:r>
            <w:proofErr w:type="spellEnd"/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variable</w:t>
            </w:r>
            <w:proofErr w:type="spellEnd"/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F7A200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HR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</w:t>
            </w:r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95% CI)</w:t>
            </w:r>
          </w:p>
        </w:tc>
      </w:tr>
      <w:tr w:rsidR="006318E1" w:rsidRPr="00696F11" w14:paraId="286B4EEF" w14:textId="77777777" w:rsidTr="00EC4E81">
        <w:trPr>
          <w:trHeight w:val="290"/>
        </w:trPr>
        <w:tc>
          <w:tcPr>
            <w:tcW w:w="354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62981D4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Sleep</w:t>
            </w:r>
            <w:proofErr w:type="spellEnd"/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duration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166A212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</w:t>
            </w:r>
            <w:r w:rsidRPr="00696F11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7</w:t>
            </w:r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h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9645059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6F11">
              <w:rPr>
                <w:rFonts w:ascii="Times New Roman" w:hAnsi="Times New Roman" w:cs="Times New Roman"/>
                <w:color w:val="000000"/>
              </w:rPr>
              <w:t>1.41 (1.07-1.84)</w:t>
            </w:r>
          </w:p>
        </w:tc>
      </w:tr>
      <w:tr w:rsidR="006318E1" w:rsidRPr="00696F11" w14:paraId="1BFB2250" w14:textId="77777777" w:rsidTr="00EC4E81">
        <w:trPr>
          <w:trHeight w:val="290"/>
        </w:trPr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FF02E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DE7E1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≥</w:t>
            </w:r>
            <w:r w:rsidRPr="00696F11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7</w:t>
            </w:r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 ≤8 h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59467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6F11">
              <w:rPr>
                <w:rFonts w:ascii="Times New Roman" w:hAnsi="Times New Roman" w:cs="Times New Roman"/>
                <w:color w:val="000000"/>
              </w:rPr>
              <w:t>1.0</w:t>
            </w:r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696F11">
              <w:rPr>
                <w:rFonts w:ascii="Times New Roman" w:hAnsi="Times New Roman" w:cs="Times New Roman"/>
                <w:color w:val="000000"/>
              </w:rPr>
              <w:t>reference</w:t>
            </w:r>
            <w:proofErr w:type="spellEnd"/>
            <w:r w:rsidRPr="00696F11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6318E1" w:rsidRPr="00696F11" w14:paraId="3A6C1645" w14:textId="77777777" w:rsidTr="00EC4E81">
        <w:trPr>
          <w:trHeight w:val="290"/>
        </w:trPr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02A50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43EAF8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&gt;8 h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9A16DE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6F11">
              <w:rPr>
                <w:rFonts w:ascii="Times New Roman" w:hAnsi="Times New Roman" w:cs="Times New Roman"/>
                <w:color w:val="000000"/>
              </w:rPr>
              <w:t>1.39 (1.12-1.71)</w:t>
            </w:r>
          </w:p>
        </w:tc>
      </w:tr>
      <w:tr w:rsidR="006318E1" w:rsidRPr="00696F11" w14:paraId="32080833" w14:textId="77777777" w:rsidTr="00EC4E81">
        <w:trPr>
          <w:trHeight w:val="290"/>
        </w:trPr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F23D0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Difficulties</w:t>
            </w:r>
            <w:proofErr w:type="spellEnd"/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falling</w:t>
            </w:r>
            <w:proofErr w:type="spellEnd"/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asleep</w:t>
            </w:r>
            <w:proofErr w:type="spellEnd"/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DDF17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47136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6F11">
              <w:rPr>
                <w:rFonts w:ascii="Times New Roman" w:hAnsi="Times New Roman" w:cs="Times New Roman"/>
                <w:color w:val="000000"/>
              </w:rPr>
              <w:t>1.0</w:t>
            </w:r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696F11">
              <w:rPr>
                <w:rFonts w:ascii="Times New Roman" w:hAnsi="Times New Roman" w:cs="Times New Roman"/>
                <w:color w:val="000000"/>
              </w:rPr>
              <w:t>reference</w:t>
            </w:r>
            <w:proofErr w:type="spellEnd"/>
            <w:r w:rsidRPr="00696F11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6318E1" w:rsidRPr="00696F11" w14:paraId="0F0C5D10" w14:textId="77777777" w:rsidTr="00EC4E81">
        <w:trPr>
          <w:trHeight w:val="290"/>
        </w:trPr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F4F5C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47D86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  <w:proofErr w:type="spellEnd"/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05651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6F11">
              <w:rPr>
                <w:rFonts w:ascii="Times New Roman" w:hAnsi="Times New Roman" w:cs="Times New Roman"/>
                <w:color w:val="000000"/>
              </w:rPr>
              <w:t>1.77 (1.34-2.35)</w:t>
            </w:r>
          </w:p>
        </w:tc>
      </w:tr>
      <w:tr w:rsidR="006318E1" w:rsidRPr="00696F11" w14:paraId="739D191C" w14:textId="77777777" w:rsidTr="00EC4E81">
        <w:trPr>
          <w:trHeight w:val="290"/>
        </w:trPr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AD732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Repeated</w:t>
            </w:r>
            <w:proofErr w:type="spellEnd"/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awakenings</w:t>
            </w:r>
            <w:proofErr w:type="spellEnd"/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FE95B1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1A328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6F11">
              <w:rPr>
                <w:rFonts w:ascii="Times New Roman" w:hAnsi="Times New Roman" w:cs="Times New Roman"/>
                <w:color w:val="000000"/>
              </w:rPr>
              <w:t>1.0</w:t>
            </w:r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696F11">
              <w:rPr>
                <w:rFonts w:ascii="Times New Roman" w:hAnsi="Times New Roman" w:cs="Times New Roman"/>
                <w:color w:val="000000"/>
              </w:rPr>
              <w:t>reference</w:t>
            </w:r>
            <w:proofErr w:type="spellEnd"/>
            <w:r w:rsidRPr="00696F11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6318E1" w:rsidRPr="00696F11" w14:paraId="15CD5219" w14:textId="77777777" w:rsidTr="00EC4E81">
        <w:trPr>
          <w:trHeight w:val="290"/>
        </w:trPr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9305E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18740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  <w:proofErr w:type="spellEnd"/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4E7AE5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6F11">
              <w:rPr>
                <w:rFonts w:ascii="Times New Roman" w:hAnsi="Times New Roman" w:cs="Times New Roman"/>
                <w:color w:val="000000"/>
              </w:rPr>
              <w:t>1.43 (1.09-1.87)</w:t>
            </w:r>
          </w:p>
        </w:tc>
      </w:tr>
      <w:tr w:rsidR="006318E1" w:rsidRPr="00696F11" w14:paraId="29639743" w14:textId="77777777" w:rsidTr="00EC4E81">
        <w:trPr>
          <w:trHeight w:val="290"/>
        </w:trPr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357B0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Premature</w:t>
            </w:r>
            <w:proofErr w:type="spellEnd"/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awakening</w:t>
            </w:r>
            <w:proofErr w:type="spellEnd"/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79CCE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76892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6F11">
              <w:rPr>
                <w:rFonts w:ascii="Times New Roman" w:hAnsi="Times New Roman" w:cs="Times New Roman"/>
                <w:color w:val="000000"/>
              </w:rPr>
              <w:t>1.0</w:t>
            </w:r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696F11">
              <w:rPr>
                <w:rFonts w:ascii="Times New Roman" w:hAnsi="Times New Roman" w:cs="Times New Roman"/>
                <w:color w:val="000000"/>
              </w:rPr>
              <w:t>reference</w:t>
            </w:r>
            <w:proofErr w:type="spellEnd"/>
            <w:r w:rsidRPr="00696F11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6318E1" w:rsidRPr="00696F11" w14:paraId="63C263A1" w14:textId="77777777" w:rsidTr="00EC4E81">
        <w:trPr>
          <w:trHeight w:val="290"/>
        </w:trPr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EA03B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5EECC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  <w:proofErr w:type="spellEnd"/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E6C939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6F11">
              <w:rPr>
                <w:rFonts w:ascii="Times New Roman" w:hAnsi="Times New Roman" w:cs="Times New Roman"/>
                <w:color w:val="000000"/>
              </w:rPr>
              <w:t>1.46 (1.13-1.89)</w:t>
            </w:r>
          </w:p>
        </w:tc>
      </w:tr>
      <w:tr w:rsidR="006318E1" w:rsidRPr="00696F11" w14:paraId="4AE58618" w14:textId="77777777" w:rsidTr="00EC4E81">
        <w:trPr>
          <w:trHeight w:val="290"/>
        </w:trPr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4F2C1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Snoring</w:t>
            </w:r>
            <w:proofErr w:type="spellEnd"/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192BB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6E7BF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6F11">
              <w:rPr>
                <w:rFonts w:ascii="Times New Roman" w:hAnsi="Times New Roman" w:cs="Times New Roman"/>
                <w:color w:val="000000"/>
              </w:rPr>
              <w:t>1.0</w:t>
            </w:r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696F11">
              <w:rPr>
                <w:rFonts w:ascii="Times New Roman" w:hAnsi="Times New Roman" w:cs="Times New Roman"/>
                <w:color w:val="000000"/>
              </w:rPr>
              <w:t>reference</w:t>
            </w:r>
            <w:proofErr w:type="spellEnd"/>
            <w:r w:rsidRPr="00696F11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6318E1" w:rsidRPr="00696F11" w14:paraId="5C770B09" w14:textId="77777777" w:rsidTr="00EC4E81">
        <w:trPr>
          <w:trHeight w:val="290"/>
        </w:trPr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61C5C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AE6DE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  <w:proofErr w:type="spellEnd"/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78647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6F11">
              <w:rPr>
                <w:rFonts w:ascii="Times New Roman" w:hAnsi="Times New Roman" w:cs="Times New Roman"/>
                <w:color w:val="000000"/>
              </w:rPr>
              <w:t>1.08 (0.77-1.50)</w:t>
            </w:r>
          </w:p>
        </w:tc>
      </w:tr>
      <w:tr w:rsidR="006318E1" w:rsidRPr="00696F11" w14:paraId="421F2671" w14:textId="77777777" w:rsidTr="00EC4E81">
        <w:trPr>
          <w:trHeight w:val="290"/>
        </w:trPr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F4FC7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Apnea</w:t>
            </w:r>
            <w:proofErr w:type="spellEnd"/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47AA2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15D90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6F11">
              <w:rPr>
                <w:rFonts w:ascii="Times New Roman" w:hAnsi="Times New Roman" w:cs="Times New Roman"/>
                <w:color w:val="000000"/>
              </w:rPr>
              <w:t>1.0</w:t>
            </w:r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696F11">
              <w:rPr>
                <w:rFonts w:ascii="Times New Roman" w:hAnsi="Times New Roman" w:cs="Times New Roman"/>
                <w:color w:val="000000"/>
              </w:rPr>
              <w:t>reference</w:t>
            </w:r>
            <w:proofErr w:type="spellEnd"/>
            <w:r w:rsidRPr="00696F11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6318E1" w:rsidRPr="00696F11" w14:paraId="05456B41" w14:textId="77777777" w:rsidTr="00EC4E81">
        <w:trPr>
          <w:trHeight w:val="290"/>
        </w:trPr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2A1AE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167E1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  <w:proofErr w:type="spellEnd"/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AEA24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6F11">
              <w:rPr>
                <w:rFonts w:ascii="Times New Roman" w:hAnsi="Times New Roman" w:cs="Times New Roman"/>
                <w:color w:val="000000"/>
              </w:rPr>
              <w:t>1.42 (0.86-2.33)</w:t>
            </w:r>
          </w:p>
        </w:tc>
      </w:tr>
      <w:tr w:rsidR="006318E1" w:rsidRPr="00696F11" w14:paraId="06D82F0B" w14:textId="77777777" w:rsidTr="00EC4E81">
        <w:trPr>
          <w:trHeight w:val="290"/>
        </w:trPr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05FF9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Difficulties</w:t>
            </w:r>
            <w:proofErr w:type="spellEnd"/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awakening</w:t>
            </w:r>
            <w:proofErr w:type="spellEnd"/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EB89D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D1AC0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6F11">
              <w:rPr>
                <w:rFonts w:ascii="Times New Roman" w:hAnsi="Times New Roman" w:cs="Times New Roman"/>
                <w:color w:val="000000"/>
              </w:rPr>
              <w:t>1.0</w:t>
            </w:r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696F11">
              <w:rPr>
                <w:rFonts w:ascii="Times New Roman" w:hAnsi="Times New Roman" w:cs="Times New Roman"/>
                <w:color w:val="000000"/>
              </w:rPr>
              <w:t>reference</w:t>
            </w:r>
            <w:proofErr w:type="spellEnd"/>
            <w:r w:rsidRPr="00696F11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6318E1" w:rsidRPr="00696F11" w14:paraId="6D9D3A3D" w14:textId="77777777" w:rsidTr="00EC4E81">
        <w:trPr>
          <w:trHeight w:val="290"/>
        </w:trPr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163B5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ADEC3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  <w:proofErr w:type="spellEnd"/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30A7AC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6F11">
              <w:rPr>
                <w:rFonts w:ascii="Times New Roman" w:hAnsi="Times New Roman" w:cs="Times New Roman"/>
                <w:color w:val="000000"/>
              </w:rPr>
              <w:t>1.57 (1.16-2.12)</w:t>
            </w:r>
          </w:p>
        </w:tc>
      </w:tr>
      <w:tr w:rsidR="006318E1" w:rsidRPr="00696F11" w14:paraId="383A361C" w14:textId="77777777" w:rsidTr="00EC4E81">
        <w:trPr>
          <w:trHeight w:val="290"/>
        </w:trPr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01E50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Non-</w:t>
            </w:r>
            <w:proofErr w:type="spellStart"/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refreshing</w:t>
            </w:r>
            <w:proofErr w:type="spellEnd"/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sleep</w:t>
            </w:r>
            <w:proofErr w:type="spellEnd"/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27A91F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FDDBB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6F11">
              <w:rPr>
                <w:rFonts w:ascii="Times New Roman" w:hAnsi="Times New Roman" w:cs="Times New Roman"/>
                <w:color w:val="000000"/>
              </w:rPr>
              <w:t>1.0</w:t>
            </w:r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696F11">
              <w:rPr>
                <w:rFonts w:ascii="Times New Roman" w:hAnsi="Times New Roman" w:cs="Times New Roman"/>
                <w:color w:val="000000"/>
              </w:rPr>
              <w:t>reference</w:t>
            </w:r>
            <w:proofErr w:type="spellEnd"/>
            <w:r w:rsidRPr="00696F11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6318E1" w:rsidRPr="00696F11" w14:paraId="15CD0208" w14:textId="77777777" w:rsidTr="00EC4E81">
        <w:trPr>
          <w:trHeight w:val="290"/>
        </w:trPr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AAE95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85EDF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  <w:proofErr w:type="spellEnd"/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6C7B90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6F11">
              <w:rPr>
                <w:rFonts w:ascii="Times New Roman" w:hAnsi="Times New Roman" w:cs="Times New Roman"/>
                <w:color w:val="000000"/>
              </w:rPr>
              <w:t>1.47 (1.18-1.84)</w:t>
            </w:r>
          </w:p>
        </w:tc>
      </w:tr>
      <w:tr w:rsidR="006318E1" w:rsidRPr="00696F11" w14:paraId="747620E7" w14:textId="77777777" w:rsidTr="00EC4E81">
        <w:trPr>
          <w:trHeight w:val="290"/>
        </w:trPr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3A1A7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Insufficient </w:t>
            </w:r>
            <w:proofErr w:type="spellStart"/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sleep</w:t>
            </w:r>
            <w:proofErr w:type="spellEnd"/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D7F12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0DC09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6F11">
              <w:rPr>
                <w:rFonts w:ascii="Times New Roman" w:hAnsi="Times New Roman" w:cs="Times New Roman"/>
                <w:color w:val="000000"/>
              </w:rPr>
              <w:t>1.0</w:t>
            </w:r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696F11">
              <w:rPr>
                <w:rFonts w:ascii="Times New Roman" w:hAnsi="Times New Roman" w:cs="Times New Roman"/>
                <w:color w:val="000000"/>
              </w:rPr>
              <w:t>reference</w:t>
            </w:r>
            <w:proofErr w:type="spellEnd"/>
            <w:r w:rsidRPr="00696F11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6318E1" w:rsidRPr="00696F11" w14:paraId="486BDD11" w14:textId="77777777" w:rsidTr="00EC4E81">
        <w:trPr>
          <w:trHeight w:val="290"/>
        </w:trPr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943BD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089363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  <w:proofErr w:type="spellEnd"/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FBD5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6F11">
              <w:rPr>
                <w:rFonts w:ascii="Times New Roman" w:hAnsi="Times New Roman" w:cs="Times New Roman"/>
                <w:color w:val="000000"/>
              </w:rPr>
              <w:t>1.35 (1.04-1.75)</w:t>
            </w:r>
          </w:p>
        </w:tc>
      </w:tr>
      <w:tr w:rsidR="006318E1" w:rsidRPr="00696F11" w14:paraId="12954366" w14:textId="77777777" w:rsidTr="00EC4E81">
        <w:trPr>
          <w:trHeight w:val="290"/>
        </w:trPr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0CA1FA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Persistent </w:t>
            </w:r>
            <w:proofErr w:type="spellStart"/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fatigue</w:t>
            </w:r>
            <w:proofErr w:type="spellEnd"/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ED4A1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FF20B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6F11">
              <w:rPr>
                <w:rFonts w:ascii="Times New Roman" w:hAnsi="Times New Roman" w:cs="Times New Roman"/>
                <w:color w:val="000000"/>
              </w:rPr>
              <w:t>1.0</w:t>
            </w:r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696F11">
              <w:rPr>
                <w:rFonts w:ascii="Times New Roman" w:hAnsi="Times New Roman" w:cs="Times New Roman"/>
                <w:color w:val="000000"/>
              </w:rPr>
              <w:t>reference</w:t>
            </w:r>
            <w:proofErr w:type="spellEnd"/>
            <w:r w:rsidRPr="00696F11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6318E1" w:rsidRPr="00696F11" w14:paraId="5755531E" w14:textId="77777777" w:rsidTr="00EC4E81">
        <w:trPr>
          <w:trHeight w:val="290"/>
        </w:trPr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476AC3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771FC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  <w:proofErr w:type="spellEnd"/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3CC4C4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6F11">
              <w:rPr>
                <w:rFonts w:ascii="Times New Roman" w:hAnsi="Times New Roman" w:cs="Times New Roman"/>
                <w:color w:val="000000"/>
              </w:rPr>
              <w:t>1.72 (1.39-2.13)</w:t>
            </w:r>
          </w:p>
        </w:tc>
      </w:tr>
      <w:tr w:rsidR="006318E1" w:rsidRPr="00696F11" w14:paraId="05718BE2" w14:textId="77777777" w:rsidTr="00EC4E81">
        <w:trPr>
          <w:trHeight w:val="290"/>
        </w:trPr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27D69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Physical</w:t>
            </w:r>
            <w:proofErr w:type="spellEnd"/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exhaustion</w:t>
            </w:r>
            <w:proofErr w:type="spellEnd"/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22B58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58EBC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6F11">
              <w:rPr>
                <w:rFonts w:ascii="Times New Roman" w:hAnsi="Times New Roman" w:cs="Times New Roman"/>
                <w:color w:val="000000"/>
              </w:rPr>
              <w:t>1.0</w:t>
            </w:r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696F11">
              <w:rPr>
                <w:rFonts w:ascii="Times New Roman" w:hAnsi="Times New Roman" w:cs="Times New Roman"/>
                <w:color w:val="000000"/>
              </w:rPr>
              <w:t>reference</w:t>
            </w:r>
            <w:proofErr w:type="spellEnd"/>
            <w:r w:rsidRPr="00696F11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6318E1" w:rsidRPr="00696F11" w14:paraId="000F1C19" w14:textId="77777777" w:rsidTr="00EC4E81">
        <w:trPr>
          <w:trHeight w:val="290"/>
        </w:trPr>
        <w:tc>
          <w:tcPr>
            <w:tcW w:w="3544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01003E9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173054B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  <w:proofErr w:type="spellEnd"/>
          </w:p>
        </w:tc>
        <w:tc>
          <w:tcPr>
            <w:tcW w:w="276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49EEDA2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6F11">
              <w:rPr>
                <w:rFonts w:ascii="Times New Roman" w:hAnsi="Times New Roman" w:cs="Times New Roman"/>
                <w:color w:val="000000"/>
              </w:rPr>
              <w:t>1.78 (1.40-2.26)</w:t>
            </w:r>
          </w:p>
        </w:tc>
      </w:tr>
      <w:tr w:rsidR="006318E1" w:rsidRPr="00696F11" w14:paraId="3B7778FD" w14:textId="77777777" w:rsidTr="00EC4E81">
        <w:trPr>
          <w:trHeight w:val="290"/>
        </w:trPr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5A00E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Mental </w:t>
            </w:r>
            <w:proofErr w:type="spellStart"/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fatigue</w:t>
            </w:r>
            <w:proofErr w:type="spellEnd"/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A2308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EF199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6F11">
              <w:rPr>
                <w:rFonts w:ascii="Times New Roman" w:hAnsi="Times New Roman" w:cs="Times New Roman"/>
                <w:color w:val="000000"/>
              </w:rPr>
              <w:t>1.0</w:t>
            </w:r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696F11">
              <w:rPr>
                <w:rFonts w:ascii="Times New Roman" w:hAnsi="Times New Roman" w:cs="Times New Roman"/>
                <w:color w:val="000000"/>
              </w:rPr>
              <w:t>reference</w:t>
            </w:r>
            <w:proofErr w:type="spellEnd"/>
            <w:r w:rsidRPr="00696F11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6318E1" w:rsidRPr="00696F11" w14:paraId="39244AF6" w14:textId="77777777" w:rsidTr="00EC4E81">
        <w:trPr>
          <w:trHeight w:val="290"/>
        </w:trPr>
        <w:tc>
          <w:tcPr>
            <w:tcW w:w="35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6945DE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AA4C2F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96F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  <w:proofErr w:type="spellEnd"/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6398EB4" w14:textId="77777777" w:rsidR="006318E1" w:rsidRPr="00696F11" w:rsidRDefault="006318E1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6F11">
              <w:rPr>
                <w:rFonts w:ascii="Times New Roman" w:hAnsi="Times New Roman" w:cs="Times New Roman"/>
                <w:color w:val="000000"/>
              </w:rPr>
              <w:t>1.90 (1.53-2.36)</w:t>
            </w:r>
          </w:p>
        </w:tc>
      </w:tr>
    </w:tbl>
    <w:p w14:paraId="405C825A" w14:textId="77777777" w:rsidR="006318E1" w:rsidRPr="001B55BB" w:rsidRDefault="006318E1" w:rsidP="006318E1">
      <w:pPr>
        <w:rPr>
          <w:rFonts w:ascii="Times New Roman" w:hAnsi="Times New Roman" w:cs="Times New Roman"/>
          <w:sz w:val="20"/>
          <w:szCs w:val="20"/>
          <w:lang w:val="en-US"/>
        </w:rPr>
        <w:sectPr w:rsidR="006318E1" w:rsidRPr="001B55BB" w:rsidSect="006318E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1B55BB">
        <w:rPr>
          <w:rFonts w:ascii="Times New Roman" w:hAnsi="Times New Roman" w:cs="Times New Roman"/>
          <w:sz w:val="20"/>
          <w:szCs w:val="20"/>
          <w:lang w:val="en-US"/>
        </w:rPr>
        <w:t xml:space="preserve">Adjusted for age, sex, education, smoking status, physical activity, body mass index, hypnotic use, average sleep duration, and comorbidities (cancer, psychiatric illness, cardiovascular disease); model for sleep </w:t>
      </w:r>
      <w:r w:rsidRPr="001B55B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duration was not </w:t>
      </w:r>
      <w:r w:rsidRPr="001B55BB">
        <w:rPr>
          <w:rFonts w:ascii="Times New Roman" w:hAnsi="Times New Roman" w:cs="Times New Roman"/>
          <w:sz w:val="20"/>
          <w:szCs w:val="20"/>
          <w:lang w:val="en-US"/>
        </w:rPr>
        <w:t xml:space="preserve">adjusted for average sleep duration.  </w:t>
      </w:r>
    </w:p>
    <w:p w14:paraId="38019F5F" w14:textId="46A6806E" w:rsidR="006318E1" w:rsidRPr="001B55BB" w:rsidRDefault="006318E1" w:rsidP="006318E1">
      <w:pPr>
        <w:pStyle w:val="Beskrivning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</w:pPr>
      <w:proofErr w:type="spellStart"/>
      <w:r w:rsidRPr="001B55B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lastRenderedPageBreak/>
        <w:t>eTable</w:t>
      </w:r>
      <w:proofErr w:type="spellEnd"/>
      <w:r w:rsidRPr="001B55B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2. Associations of sleep variables with incident psychiatr</w:t>
      </w:r>
      <w:r w:rsidR="00D215A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ic</w:t>
      </w:r>
      <w:r w:rsidRPr="001B55B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disease in age-specific groups.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835"/>
        <w:gridCol w:w="2034"/>
        <w:gridCol w:w="2054"/>
        <w:gridCol w:w="2134"/>
      </w:tblGrid>
      <w:tr w:rsidR="006318E1" w:rsidRPr="001B55BB" w14:paraId="5EA31435" w14:textId="77777777" w:rsidTr="00EC4E81">
        <w:trPr>
          <w:trHeight w:val="290"/>
        </w:trPr>
        <w:tc>
          <w:tcPr>
            <w:tcW w:w="20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BCFD6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113CB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1111E6D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95% CI)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8C9009B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2291F4F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18E1" w:rsidRPr="001B55BB" w14:paraId="0506B6F9" w14:textId="77777777" w:rsidTr="00EC4E81">
        <w:trPr>
          <w:trHeight w:val="550"/>
        </w:trPr>
        <w:tc>
          <w:tcPr>
            <w:tcW w:w="2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4B0E6B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Sleep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variable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774FE8E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&lt;40 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5665B3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40-60</w:t>
            </w:r>
            <w:proofErr w:type="gram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388753E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≥60 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years</w:t>
            </w:r>
            <w:proofErr w:type="spellEnd"/>
          </w:p>
        </w:tc>
      </w:tr>
      <w:tr w:rsidR="006318E1" w:rsidRPr="001B55BB" w14:paraId="113222A1" w14:textId="77777777" w:rsidTr="00EC4E81">
        <w:trPr>
          <w:trHeight w:val="290"/>
        </w:trPr>
        <w:tc>
          <w:tcPr>
            <w:tcW w:w="201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DA63410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Sleep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duration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C284034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&lt;7 h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F33BE11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0.84-2.10)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F0F6E57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0.94-1.69</w:t>
            </w:r>
            <w:proofErr w:type="gramEnd"/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E08C31D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0.82-2.18)</w:t>
            </w:r>
          </w:p>
        </w:tc>
      </w:tr>
      <w:tr w:rsidR="006318E1" w:rsidRPr="001B55BB" w14:paraId="6684E6AC" w14:textId="77777777" w:rsidTr="00EC4E81">
        <w:trPr>
          <w:trHeight w:val="408"/>
        </w:trPr>
        <w:tc>
          <w:tcPr>
            <w:tcW w:w="20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72DF7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B2E67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7-8</w:t>
            </w:r>
            <w:proofErr w:type="gram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FFECE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F196C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F365A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318E1" w:rsidRPr="001B55BB" w14:paraId="68F2C6F0" w14:textId="77777777" w:rsidTr="00EC4E81">
        <w:trPr>
          <w:trHeight w:val="290"/>
        </w:trPr>
        <w:tc>
          <w:tcPr>
            <w:tcW w:w="20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2355F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62BAA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&gt;8 h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9614C4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0.98-1.97</w:t>
            </w:r>
            <w:proofErr w:type="gramEnd"/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A76E5B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1.09-1.74)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17A05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1.47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1.04-2.11)</w:t>
            </w:r>
          </w:p>
        </w:tc>
      </w:tr>
      <w:tr w:rsidR="006318E1" w:rsidRPr="001B55BB" w14:paraId="03979FD8" w14:textId="77777777" w:rsidTr="00EC4E81">
        <w:trPr>
          <w:trHeight w:val="290"/>
        </w:trPr>
        <w:tc>
          <w:tcPr>
            <w:tcW w:w="201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6DD13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Difficulties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falling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asleep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BED5C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D9286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B100B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36F75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318E1" w:rsidRPr="001B55BB" w14:paraId="2A0871EB" w14:textId="77777777" w:rsidTr="00EC4E81">
        <w:trPr>
          <w:trHeight w:val="290"/>
        </w:trPr>
        <w:tc>
          <w:tcPr>
            <w:tcW w:w="20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BC7C1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B305A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A9C46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2.20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1.39-3.37)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DA1062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0.97-1.87</w:t>
            </w:r>
            <w:proofErr w:type="gramEnd"/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491B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1.82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1.12-2.85)</w:t>
            </w:r>
          </w:p>
        </w:tc>
      </w:tr>
      <w:tr w:rsidR="006318E1" w:rsidRPr="001B55BB" w14:paraId="70672170" w14:textId="77777777" w:rsidTr="00EC4E81">
        <w:trPr>
          <w:trHeight w:val="290"/>
        </w:trPr>
        <w:tc>
          <w:tcPr>
            <w:tcW w:w="201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7076F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Repeated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awakenings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4F69B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56483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DC504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BF29D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318E1" w:rsidRPr="001B55BB" w14:paraId="1FED1A14" w14:textId="77777777" w:rsidTr="00EC4E81">
        <w:trPr>
          <w:trHeight w:val="290"/>
        </w:trPr>
        <w:tc>
          <w:tcPr>
            <w:tcW w:w="20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AAC90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3AF949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A51B7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0.81-2.22)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9DBE68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1.21-2.11)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9E8F53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1.55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0.99-2.33)</w:t>
            </w:r>
          </w:p>
        </w:tc>
      </w:tr>
      <w:tr w:rsidR="006318E1" w:rsidRPr="001B55BB" w14:paraId="17BF74F3" w14:textId="77777777" w:rsidTr="00EC4E81">
        <w:trPr>
          <w:trHeight w:val="290"/>
        </w:trPr>
        <w:tc>
          <w:tcPr>
            <w:tcW w:w="201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0E2A36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Premature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awakening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63541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5DE12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5421E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629D3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318E1" w:rsidRPr="001B55BB" w14:paraId="42F0B62C" w14:textId="77777777" w:rsidTr="00EC4E81">
        <w:trPr>
          <w:trHeight w:val="290"/>
        </w:trPr>
        <w:tc>
          <w:tcPr>
            <w:tcW w:w="20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64AF9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6EAE1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8D8AF7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1.27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0.81-1.93</w:t>
            </w:r>
            <w:proofErr w:type="gramEnd"/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8D54F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1.56-2.59)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BC1EA6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1.02-2.55)</w:t>
            </w:r>
          </w:p>
        </w:tc>
      </w:tr>
      <w:tr w:rsidR="006318E1" w:rsidRPr="001B55BB" w14:paraId="407E6945" w14:textId="77777777" w:rsidTr="00EC4E81">
        <w:trPr>
          <w:trHeight w:val="290"/>
        </w:trPr>
        <w:tc>
          <w:tcPr>
            <w:tcW w:w="201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99718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Snoring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636C7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05FF0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D4664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239C0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318E1" w:rsidRPr="001B55BB" w14:paraId="5E1C6887" w14:textId="77777777" w:rsidTr="00EC4E81">
        <w:trPr>
          <w:trHeight w:val="290"/>
        </w:trPr>
        <w:tc>
          <w:tcPr>
            <w:tcW w:w="20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952E8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E7C21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CBC68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0.58-2.23)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94A105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0.94-1.83</w:t>
            </w:r>
            <w:proofErr w:type="gramEnd"/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22258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0.77-1.92</w:t>
            </w:r>
            <w:proofErr w:type="gramEnd"/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6318E1" w:rsidRPr="001B55BB" w14:paraId="44C83DA0" w14:textId="77777777" w:rsidTr="00EC4E81">
        <w:trPr>
          <w:trHeight w:val="290"/>
        </w:trPr>
        <w:tc>
          <w:tcPr>
            <w:tcW w:w="201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2E5BA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Apnea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93CC83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9A36C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F2AF1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F4F0C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318E1" w:rsidRPr="001B55BB" w14:paraId="3987F563" w14:textId="77777777" w:rsidTr="00EC4E81">
        <w:trPr>
          <w:trHeight w:val="290"/>
        </w:trPr>
        <w:tc>
          <w:tcPr>
            <w:tcW w:w="20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0FACA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20527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1C86FA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2.98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1.23-6.13)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730E8B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0.71-2.24)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01CFA7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1.74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0.90-3.08)</w:t>
            </w:r>
          </w:p>
        </w:tc>
      </w:tr>
      <w:tr w:rsidR="006318E1" w:rsidRPr="001B55BB" w14:paraId="4DEAD1D9" w14:textId="77777777" w:rsidTr="00EC4E81">
        <w:trPr>
          <w:trHeight w:val="290"/>
        </w:trPr>
        <w:tc>
          <w:tcPr>
            <w:tcW w:w="201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DDA7E4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Difficulties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awakening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E8FE5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33BA1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3577E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06BF8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318E1" w:rsidRPr="001B55BB" w14:paraId="5BD53E5E" w14:textId="77777777" w:rsidTr="00EC4E81">
        <w:trPr>
          <w:trHeight w:val="290"/>
        </w:trPr>
        <w:tc>
          <w:tcPr>
            <w:tcW w:w="20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159FB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5DE75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3F40A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2.08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1.43-2.98)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85ECB1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0.96-1.92</w:t>
            </w:r>
            <w:proofErr w:type="gramEnd"/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D5F998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0.25-1.93)</w:t>
            </w:r>
          </w:p>
        </w:tc>
      </w:tr>
      <w:tr w:rsidR="006318E1" w:rsidRPr="001B55BB" w14:paraId="215B75CB" w14:textId="77777777" w:rsidTr="00EC4E81">
        <w:trPr>
          <w:trHeight w:val="290"/>
        </w:trPr>
        <w:tc>
          <w:tcPr>
            <w:tcW w:w="201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6899F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Non-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refreshing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sleep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A5AB3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658DF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C46AA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FD7ED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318E1" w:rsidRPr="001B55BB" w14:paraId="234D5133" w14:textId="77777777" w:rsidTr="00EC4E81">
        <w:trPr>
          <w:trHeight w:val="290"/>
        </w:trPr>
        <w:tc>
          <w:tcPr>
            <w:tcW w:w="20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2A64A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7251E7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CEFC5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1.54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1.10-2.13)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74524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1.89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1.49-2.38)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4311F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0.70-1.80</w:t>
            </w:r>
            <w:proofErr w:type="gramEnd"/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6318E1" w:rsidRPr="001B55BB" w14:paraId="5F39A149" w14:textId="77777777" w:rsidTr="00EC4E81">
        <w:trPr>
          <w:trHeight w:val="290"/>
        </w:trPr>
        <w:tc>
          <w:tcPr>
            <w:tcW w:w="201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0CA52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Insufficient 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sleep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E9FDB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755E6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71B04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446B6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318E1" w:rsidRPr="001B55BB" w14:paraId="1F8B50AD" w14:textId="77777777" w:rsidTr="00EC4E81">
        <w:trPr>
          <w:trHeight w:val="290"/>
        </w:trPr>
        <w:tc>
          <w:tcPr>
            <w:tcW w:w="20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D604F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49B07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C3DB2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1.01-2.16)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7D411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1.57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1.20-2.04)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F7A7F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1.50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0.87-2.44)</w:t>
            </w:r>
          </w:p>
        </w:tc>
      </w:tr>
      <w:tr w:rsidR="006318E1" w:rsidRPr="001B55BB" w14:paraId="48603CA1" w14:textId="77777777" w:rsidTr="00EC4E81">
        <w:trPr>
          <w:trHeight w:val="290"/>
        </w:trPr>
        <w:tc>
          <w:tcPr>
            <w:tcW w:w="201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A2BE1C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Persistent 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fatigue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641A08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760ED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E2A88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2735A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318E1" w:rsidRPr="001B55BB" w14:paraId="70D2409C" w14:textId="77777777" w:rsidTr="00EC4E81">
        <w:trPr>
          <w:trHeight w:val="290"/>
        </w:trPr>
        <w:tc>
          <w:tcPr>
            <w:tcW w:w="20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2CCEC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C4ACF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EAF34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1.71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1.22-2.38)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44D15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1.97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1.57-2.46)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2E0DC0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1.52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1.00-2.24)</w:t>
            </w:r>
          </w:p>
        </w:tc>
      </w:tr>
      <w:tr w:rsidR="006318E1" w:rsidRPr="001B55BB" w14:paraId="261CDC4E" w14:textId="77777777" w:rsidTr="00EC4E81">
        <w:trPr>
          <w:trHeight w:val="290"/>
        </w:trPr>
        <w:tc>
          <w:tcPr>
            <w:tcW w:w="201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593E9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Physical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exhaustion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83991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56D67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300AD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DDB24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318E1" w:rsidRPr="001B55BB" w14:paraId="5A9931D9" w14:textId="77777777" w:rsidTr="00EC4E81">
        <w:trPr>
          <w:trHeight w:val="290"/>
        </w:trPr>
        <w:tc>
          <w:tcPr>
            <w:tcW w:w="2015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C3C6937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49D2464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203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B8A001F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1.72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1.18-2.46)</w:t>
            </w:r>
          </w:p>
        </w:tc>
        <w:tc>
          <w:tcPr>
            <w:tcW w:w="20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8337F67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2.04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1.58-2.62)</w:t>
            </w:r>
          </w:p>
        </w:tc>
        <w:tc>
          <w:tcPr>
            <w:tcW w:w="213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AAB599A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1.04-2.63)</w:t>
            </w:r>
          </w:p>
        </w:tc>
      </w:tr>
      <w:tr w:rsidR="006318E1" w:rsidRPr="001B55BB" w14:paraId="41293AF8" w14:textId="77777777" w:rsidTr="00EC4E81">
        <w:trPr>
          <w:trHeight w:val="290"/>
        </w:trPr>
        <w:tc>
          <w:tcPr>
            <w:tcW w:w="201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A47EB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Mental 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fatigue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5E667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4C3B3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49266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1543B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318E1" w:rsidRPr="001B55BB" w14:paraId="03AC07B2" w14:textId="77777777" w:rsidTr="00EC4E81">
        <w:trPr>
          <w:trHeight w:val="290"/>
        </w:trPr>
        <w:tc>
          <w:tcPr>
            <w:tcW w:w="201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C80645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A57E86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B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8F3C560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1.80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1.28-2.50)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AE7E6E4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2.27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1.82-2.84</w:t>
            </w:r>
            <w:proofErr w:type="gramEnd"/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D918BC5" w14:textId="77777777" w:rsidR="006318E1" w:rsidRPr="001B55BB" w:rsidRDefault="006318E1" w:rsidP="00EC4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1.97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 w:rsidRPr="001B55B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1.27-2.95)</w:t>
            </w:r>
          </w:p>
        </w:tc>
      </w:tr>
    </w:tbl>
    <w:p w14:paraId="79AFE657" w14:textId="77777777" w:rsidR="006318E1" w:rsidRPr="001B55BB" w:rsidRDefault="006318E1" w:rsidP="006318E1">
      <w:pPr>
        <w:rPr>
          <w:rFonts w:ascii="Times New Roman" w:hAnsi="Times New Roman" w:cs="Times New Roman"/>
          <w:sz w:val="20"/>
          <w:szCs w:val="20"/>
          <w:lang w:val="en-US"/>
        </w:rPr>
        <w:sectPr w:rsidR="006318E1" w:rsidRPr="001B55BB" w:rsidSect="006318E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1B55BB">
        <w:rPr>
          <w:rFonts w:ascii="Times New Roman" w:hAnsi="Times New Roman" w:cs="Times New Roman"/>
          <w:sz w:val="20"/>
          <w:szCs w:val="20"/>
          <w:lang w:val="en-US"/>
        </w:rPr>
        <w:t xml:space="preserve">Adjusted for age, sex, education, smoking status, physical activity, body mass index, hypnotic use, average sleep duration, and comorbidities (cancer, psychiatric illness, cardiovascular disease); model for sleep </w:t>
      </w:r>
      <w:r w:rsidRPr="001B55B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duration was not </w:t>
      </w:r>
      <w:r w:rsidRPr="001B55BB">
        <w:rPr>
          <w:rFonts w:ascii="Times New Roman" w:hAnsi="Times New Roman" w:cs="Times New Roman"/>
          <w:sz w:val="20"/>
          <w:szCs w:val="20"/>
          <w:lang w:val="en-US"/>
        </w:rPr>
        <w:t xml:space="preserve">adjusted for average sleep duration. </w:t>
      </w:r>
    </w:p>
    <w:p w14:paraId="371AF169" w14:textId="1BAF892A" w:rsidR="00651539" w:rsidRPr="001B55BB" w:rsidRDefault="00651539" w:rsidP="00651539">
      <w:pPr>
        <w:pStyle w:val="Beskrivning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</w:pPr>
      <w:proofErr w:type="spellStart"/>
      <w:r w:rsidRPr="001B55B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lastRenderedPageBreak/>
        <w:t>eTable</w:t>
      </w:r>
      <w:proofErr w:type="spellEnd"/>
      <w:r w:rsidRPr="001B55B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3</w:t>
      </w:r>
      <w:r w:rsidRPr="001B55B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. Associations of sleep variables </w:t>
      </w:r>
      <w:proofErr w:type="gramStart"/>
      <w:r w:rsidRPr="001B55B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with incident</w:t>
      </w:r>
      <w:proofErr w:type="gramEnd"/>
      <w:r w:rsidRPr="001B55B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psychiatr</w:t>
      </w:r>
      <w:r w:rsidR="00D215A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ic</w:t>
      </w:r>
      <w:r w:rsidRPr="001B55B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disease: multi-adjusted for sleep variables.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2552"/>
        <w:gridCol w:w="2976"/>
      </w:tblGrid>
      <w:tr w:rsidR="00651539" w:rsidRPr="001B55BB" w14:paraId="3CCF2818" w14:textId="77777777" w:rsidTr="00EC4E81">
        <w:trPr>
          <w:trHeight w:val="290"/>
        </w:trPr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AC0803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Sleep</w:t>
            </w:r>
            <w:proofErr w:type="spellEnd"/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variable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BC1DC7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HR (95% CI)</w:t>
            </w:r>
          </w:p>
        </w:tc>
      </w:tr>
      <w:tr w:rsidR="00651539" w:rsidRPr="001B55BB" w14:paraId="07CFDB20" w14:textId="77777777" w:rsidTr="00EC4E81">
        <w:trPr>
          <w:trHeight w:val="290"/>
        </w:trPr>
        <w:tc>
          <w:tcPr>
            <w:tcW w:w="354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2420186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Sleep</w:t>
            </w:r>
            <w:proofErr w:type="spellEnd"/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duration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9416597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&lt;7 h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CE35210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 (0.80-1.53)</w:t>
            </w:r>
          </w:p>
        </w:tc>
      </w:tr>
      <w:tr w:rsidR="00651539" w:rsidRPr="001B55BB" w14:paraId="5143F0E4" w14:textId="77777777" w:rsidTr="00EC4E81">
        <w:trPr>
          <w:trHeight w:val="290"/>
        </w:trPr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60DA7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68DE6" w14:textId="35280D28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7-8</w:t>
            </w:r>
            <w:proofErr w:type="gramEnd"/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E55F2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 (</w:t>
            </w:r>
            <w:proofErr w:type="spellStart"/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51539" w:rsidRPr="001B55BB" w14:paraId="5ABB4E13" w14:textId="77777777" w:rsidTr="00EC4E81">
        <w:trPr>
          <w:trHeight w:val="290"/>
        </w:trPr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7D3BB6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889A2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&gt;8 h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7507DC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515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1.34 (1.14-1.58)</w:t>
            </w:r>
          </w:p>
        </w:tc>
      </w:tr>
      <w:tr w:rsidR="00651539" w:rsidRPr="001B55BB" w14:paraId="44589A93" w14:textId="77777777" w:rsidTr="00EC4E81">
        <w:trPr>
          <w:trHeight w:val="290"/>
        </w:trPr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F0FDC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Difficulties</w:t>
            </w:r>
            <w:proofErr w:type="spellEnd"/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falling</w:t>
            </w:r>
            <w:proofErr w:type="spellEnd"/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asleep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04668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9FBAB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 (</w:t>
            </w:r>
            <w:proofErr w:type="spellStart"/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51539" w:rsidRPr="001B55BB" w14:paraId="49CFB2B0" w14:textId="77777777" w:rsidTr="00EC4E81">
        <w:trPr>
          <w:trHeight w:val="290"/>
        </w:trPr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ECFDF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96904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6E9179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1.08 (0.82-1.43)</w:t>
            </w:r>
          </w:p>
        </w:tc>
      </w:tr>
      <w:tr w:rsidR="00651539" w:rsidRPr="001B55BB" w14:paraId="7A363DF3" w14:textId="77777777" w:rsidTr="00EC4E81">
        <w:trPr>
          <w:trHeight w:val="290"/>
        </w:trPr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6DAB6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Repeated</w:t>
            </w:r>
            <w:proofErr w:type="spellEnd"/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awakenings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014A9D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84259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 (</w:t>
            </w:r>
            <w:proofErr w:type="spellStart"/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51539" w:rsidRPr="001B55BB" w14:paraId="5F6F5DD0" w14:textId="77777777" w:rsidTr="00EC4E81">
        <w:trPr>
          <w:trHeight w:val="290"/>
        </w:trPr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38985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F58B4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2AE3BB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 (0.73-1.27)</w:t>
            </w:r>
          </w:p>
        </w:tc>
      </w:tr>
      <w:tr w:rsidR="00651539" w:rsidRPr="001B55BB" w14:paraId="10F2E509" w14:textId="77777777" w:rsidTr="00EC4E81">
        <w:trPr>
          <w:trHeight w:val="290"/>
        </w:trPr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EEF72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Premature</w:t>
            </w:r>
            <w:proofErr w:type="spellEnd"/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awakening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4BE0F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C1087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 (</w:t>
            </w:r>
            <w:proofErr w:type="spellStart"/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51539" w:rsidRPr="001B55BB" w14:paraId="7B39C7F1" w14:textId="77777777" w:rsidTr="00EC4E81">
        <w:trPr>
          <w:trHeight w:val="290"/>
        </w:trPr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94384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AFF01B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9AE46C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 (</w:t>
            </w:r>
            <w:proofErr w:type="gramStart"/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0.96-1.62</w:t>
            </w:r>
            <w:proofErr w:type="gramEnd"/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51539" w:rsidRPr="001B55BB" w14:paraId="0C04AA2B" w14:textId="77777777" w:rsidTr="00EC4E81">
        <w:trPr>
          <w:trHeight w:val="290"/>
        </w:trPr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86F0B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Snoring</w:t>
            </w:r>
            <w:proofErr w:type="spellEnd"/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8FB00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1E82C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 (</w:t>
            </w:r>
            <w:proofErr w:type="spellStart"/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51539" w:rsidRPr="001B55BB" w14:paraId="598414EA" w14:textId="77777777" w:rsidTr="00EC4E81">
        <w:trPr>
          <w:trHeight w:val="290"/>
        </w:trPr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00E05B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BC764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0D3A58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 (0.74-1.35)</w:t>
            </w:r>
          </w:p>
        </w:tc>
      </w:tr>
      <w:tr w:rsidR="00651539" w:rsidRPr="001B55BB" w14:paraId="43F1E5BF" w14:textId="77777777" w:rsidTr="00EC4E81">
        <w:trPr>
          <w:trHeight w:val="290"/>
        </w:trPr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331C5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Apnea</w:t>
            </w:r>
            <w:proofErr w:type="spellEnd"/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92776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BABFD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 (</w:t>
            </w:r>
            <w:proofErr w:type="spellStart"/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51539" w:rsidRPr="001B55BB" w14:paraId="2C2B5436" w14:textId="77777777" w:rsidTr="00EC4E81">
        <w:trPr>
          <w:trHeight w:val="290"/>
        </w:trPr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7AC40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7E13F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393177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1.42 (0.93-2.19)</w:t>
            </w:r>
          </w:p>
        </w:tc>
      </w:tr>
      <w:tr w:rsidR="00651539" w:rsidRPr="001B55BB" w14:paraId="23C04717" w14:textId="77777777" w:rsidTr="00EC4E81">
        <w:trPr>
          <w:trHeight w:val="290"/>
        </w:trPr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A5504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Difficulties</w:t>
            </w:r>
            <w:proofErr w:type="spellEnd"/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awakening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C332C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40C14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 (</w:t>
            </w:r>
            <w:proofErr w:type="spellStart"/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51539" w:rsidRPr="001B55BB" w14:paraId="1893BF81" w14:textId="77777777" w:rsidTr="00EC4E81">
        <w:trPr>
          <w:trHeight w:val="290"/>
        </w:trPr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3FF85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E53B4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7DF7AF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 (0.90-1.55)</w:t>
            </w:r>
          </w:p>
        </w:tc>
      </w:tr>
      <w:tr w:rsidR="00651539" w:rsidRPr="001B55BB" w14:paraId="744ACE8C" w14:textId="77777777" w:rsidTr="00EC4E81">
        <w:trPr>
          <w:trHeight w:val="290"/>
        </w:trPr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683EA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Non-</w:t>
            </w:r>
            <w:proofErr w:type="spellStart"/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refreshing</w:t>
            </w:r>
            <w:proofErr w:type="spellEnd"/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sleep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F8FDC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EBB78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 (</w:t>
            </w:r>
            <w:proofErr w:type="spellStart"/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51539" w:rsidRPr="001B55BB" w14:paraId="40E232E5" w14:textId="77777777" w:rsidTr="00EC4E81">
        <w:trPr>
          <w:trHeight w:val="290"/>
        </w:trPr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2B689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819257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D7F516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 (0.77-1.28)</w:t>
            </w:r>
          </w:p>
        </w:tc>
      </w:tr>
      <w:tr w:rsidR="00651539" w:rsidRPr="001B55BB" w14:paraId="7EDD27FF" w14:textId="77777777" w:rsidTr="00EC4E81">
        <w:trPr>
          <w:trHeight w:val="290"/>
        </w:trPr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7563B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Insufficient </w:t>
            </w:r>
            <w:proofErr w:type="spellStart"/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sleep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43E382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BD668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 (</w:t>
            </w:r>
            <w:proofErr w:type="spellStart"/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51539" w:rsidRPr="001B55BB" w14:paraId="18C8D7BA" w14:textId="77777777" w:rsidTr="00EC4E81">
        <w:trPr>
          <w:trHeight w:val="290"/>
        </w:trPr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46823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2BBBFE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D7B85F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 (0.83-1.36)</w:t>
            </w:r>
          </w:p>
        </w:tc>
      </w:tr>
      <w:tr w:rsidR="00651539" w:rsidRPr="001B55BB" w14:paraId="4AC9EA9C" w14:textId="77777777" w:rsidTr="00EC4E81">
        <w:trPr>
          <w:trHeight w:val="290"/>
        </w:trPr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8AB6C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Persistent </w:t>
            </w:r>
            <w:proofErr w:type="spellStart"/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fatigue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5388F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79633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 (</w:t>
            </w:r>
            <w:proofErr w:type="spellStart"/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51539" w:rsidRPr="001B55BB" w14:paraId="5B9DC6FD" w14:textId="77777777" w:rsidTr="00EC4E81">
        <w:trPr>
          <w:trHeight w:val="290"/>
        </w:trPr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A3279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F1098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1C5961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 (0.88-1.44)</w:t>
            </w:r>
          </w:p>
        </w:tc>
      </w:tr>
      <w:tr w:rsidR="00651539" w:rsidRPr="001B55BB" w14:paraId="7B47ADDC" w14:textId="77777777" w:rsidTr="00EC4E81">
        <w:trPr>
          <w:trHeight w:val="290"/>
        </w:trPr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7AF5A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Physical</w:t>
            </w:r>
            <w:proofErr w:type="spellEnd"/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exhaustion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EE890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CA01F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 (</w:t>
            </w:r>
            <w:proofErr w:type="spellStart"/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51539" w:rsidRPr="001B55BB" w14:paraId="7F1CCE81" w14:textId="77777777" w:rsidTr="00EC4E81">
        <w:trPr>
          <w:trHeight w:val="290"/>
        </w:trPr>
        <w:tc>
          <w:tcPr>
            <w:tcW w:w="3544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7E5C0A5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41C26D4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70A3EED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 (0.95-1.52)</w:t>
            </w:r>
          </w:p>
        </w:tc>
      </w:tr>
      <w:tr w:rsidR="00651539" w:rsidRPr="001B55BB" w14:paraId="14EF5A1B" w14:textId="77777777" w:rsidTr="00EC4E81">
        <w:trPr>
          <w:trHeight w:val="290"/>
        </w:trPr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B24DA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Mental </w:t>
            </w:r>
            <w:proofErr w:type="spellStart"/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fatigue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316796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F954C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 (</w:t>
            </w:r>
            <w:proofErr w:type="spellStart"/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  <w:proofErr w:type="spellEnd"/>
            <w:r w:rsidRPr="00651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51539" w:rsidRPr="001B55BB" w14:paraId="562FE42F" w14:textId="77777777" w:rsidTr="00EC4E81">
        <w:trPr>
          <w:trHeight w:val="290"/>
        </w:trPr>
        <w:tc>
          <w:tcPr>
            <w:tcW w:w="35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607AF3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599E82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515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E22C016" w14:textId="77777777" w:rsidR="00651539" w:rsidRPr="00651539" w:rsidRDefault="00651539" w:rsidP="00EC4E8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515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1.66 (1.33-2.09)</w:t>
            </w:r>
          </w:p>
        </w:tc>
      </w:tr>
    </w:tbl>
    <w:p w14:paraId="0651B0E6" w14:textId="77777777" w:rsidR="00651539" w:rsidRPr="001B55BB" w:rsidRDefault="00651539" w:rsidP="00651539">
      <w:pPr>
        <w:rPr>
          <w:rFonts w:ascii="Times New Roman" w:hAnsi="Times New Roman" w:cs="Times New Roman"/>
          <w:lang w:val="en-US"/>
        </w:rPr>
      </w:pPr>
      <w:r w:rsidRPr="001B55BB">
        <w:rPr>
          <w:rFonts w:ascii="Times New Roman" w:hAnsi="Times New Roman" w:cs="Times New Roman"/>
          <w:sz w:val="20"/>
          <w:szCs w:val="20"/>
          <w:lang w:val="en-US"/>
        </w:rPr>
        <w:t>Adjusted for age, sex, education, smoking status, physical activity, body mass index, hypnotic use, average sleep duration, comorbidities (cancer, neurology disease, cardiovascular disease), and all sleep variables in the table.</w:t>
      </w:r>
    </w:p>
    <w:p w14:paraId="2F1A65C2" w14:textId="77777777" w:rsidR="006318E1" w:rsidRDefault="006318E1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i/>
          <w:iCs/>
          <w:lang w:val="en-US"/>
        </w:rPr>
        <w:br w:type="page"/>
      </w:r>
    </w:p>
    <w:p w14:paraId="050567BF" w14:textId="311538F0" w:rsidR="00B9259D" w:rsidRPr="001B55BB" w:rsidRDefault="00B9259D" w:rsidP="00B9259D">
      <w:pPr>
        <w:pStyle w:val="Beskrivning"/>
        <w:keepNext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en-US"/>
        </w:rPr>
      </w:pPr>
      <w:bookmarkStart w:id="0" w:name="_Hlk202050115"/>
      <w:proofErr w:type="spellStart"/>
      <w:r w:rsidRPr="001B55BB">
        <w:rPr>
          <w:rFonts w:ascii="Times New Roman" w:hAnsi="Times New Roman" w:cs="Times New Roman"/>
          <w:b/>
          <w:bCs/>
          <w:i w:val="0"/>
          <w:iCs w:val="0"/>
          <w:color w:val="000000"/>
          <w:kern w:val="0"/>
          <w:sz w:val="24"/>
          <w:szCs w:val="24"/>
          <w:lang w:val="en-US"/>
          <w14:ligatures w14:val="none"/>
        </w:rPr>
        <w:lastRenderedPageBreak/>
        <w:t>eTable</w:t>
      </w:r>
      <w:proofErr w:type="spellEnd"/>
      <w:r w:rsidRPr="001B55BB">
        <w:rPr>
          <w:rFonts w:ascii="Times New Roman" w:hAnsi="Times New Roman" w:cs="Times New Roman"/>
          <w:b/>
          <w:bCs/>
          <w:i w:val="0"/>
          <w:iCs w:val="0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hAnsi="Times New Roman" w:cs="Times New Roman"/>
          <w:b/>
          <w:bCs/>
          <w:i w:val="0"/>
          <w:iCs w:val="0"/>
          <w:color w:val="000000"/>
          <w:kern w:val="0"/>
          <w:sz w:val="24"/>
          <w:szCs w:val="24"/>
          <w:lang w:val="en-US"/>
          <w14:ligatures w14:val="none"/>
        </w:rPr>
        <w:t>4</w:t>
      </w:r>
      <w:r w:rsidRPr="001B55BB">
        <w:rPr>
          <w:rFonts w:ascii="Times New Roman" w:hAnsi="Times New Roman" w:cs="Times New Roman"/>
          <w:b/>
          <w:bCs/>
          <w:i w:val="0"/>
          <w:iCs w:val="0"/>
          <w:color w:val="000000"/>
          <w:kern w:val="0"/>
          <w:sz w:val="24"/>
          <w:szCs w:val="24"/>
          <w:lang w:val="en-US"/>
          <w14:ligatures w14:val="none"/>
        </w:rPr>
        <w:t xml:space="preserve">. </w:t>
      </w:r>
      <w:r w:rsidRPr="001B55BB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β</w:t>
      </w:r>
      <w:r w:rsidRPr="001B55BB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en-US"/>
        </w:rPr>
        <w:t xml:space="preserve"> coefficient and 95% confidence interval (CI) of </w:t>
      </w:r>
      <w:r w:rsidRPr="001B55BB">
        <w:rPr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en-US"/>
        </w:rPr>
        <w:t>sleep-related</w:t>
      </w:r>
      <w:r w:rsidRPr="001B55BB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en-US"/>
        </w:rPr>
        <w:t xml:space="preserve"> symptom trajectories before and after</w:t>
      </w:r>
      <w:r w:rsidRPr="001B55BB">
        <w:rPr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en-US"/>
        </w:rPr>
        <w:t xml:space="preserve"> </w:t>
      </w:r>
      <w:r w:rsidR="00D215A6">
        <w:rPr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en-US"/>
        </w:rPr>
        <w:t>psychiatric diagnosis</w:t>
      </w:r>
      <w:r w:rsidRPr="001B55BB">
        <w:rPr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en-US"/>
        </w:rPr>
        <w:t>.</w:t>
      </w:r>
    </w:p>
    <w:tbl>
      <w:tblPr>
        <w:tblW w:w="8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0"/>
        <w:gridCol w:w="2260"/>
        <w:gridCol w:w="1580"/>
      </w:tblGrid>
      <w:tr w:rsidR="00B9259D" w:rsidRPr="001B55BB" w14:paraId="094EEAB5" w14:textId="77777777" w:rsidTr="00EC4E81">
        <w:trPr>
          <w:trHeight w:val="315"/>
        </w:trPr>
        <w:tc>
          <w:tcPr>
            <w:tcW w:w="4960" w:type="dxa"/>
            <w:noWrap/>
            <w:vAlign w:val="center"/>
            <w:hideMark/>
          </w:tcPr>
          <w:p w14:paraId="3B69B2B3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bookmarkStart w:id="1" w:name="RANGE!J4301"/>
            <w:bookmarkStart w:id="2" w:name="_Hlk197818925" w:colFirst="1" w:colLast="2"/>
            <w:bookmarkStart w:id="3" w:name="_Hlk197648480"/>
            <w:bookmarkEnd w:id="0"/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Sleep-related symptom</w:t>
            </w:r>
            <w:bookmarkEnd w:id="1"/>
          </w:p>
        </w:tc>
        <w:tc>
          <w:tcPr>
            <w:tcW w:w="2260" w:type="dxa"/>
            <w:noWrap/>
            <w:vAlign w:val="center"/>
            <w:hideMark/>
          </w:tcPr>
          <w:p w14:paraId="60F94C3A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β coefficient (95% CI)</w:t>
            </w:r>
          </w:p>
        </w:tc>
        <w:tc>
          <w:tcPr>
            <w:tcW w:w="1580" w:type="dxa"/>
            <w:noWrap/>
            <w:vAlign w:val="center"/>
            <w:hideMark/>
          </w:tcPr>
          <w:p w14:paraId="56EE26AF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P-value</w:t>
            </w:r>
          </w:p>
        </w:tc>
      </w:tr>
      <w:tr w:rsidR="00B9259D" w:rsidRPr="001B55BB" w14:paraId="7E944DFD" w14:textId="77777777" w:rsidTr="00EC4E81">
        <w:trPr>
          <w:trHeight w:val="315"/>
        </w:trPr>
        <w:tc>
          <w:tcPr>
            <w:tcW w:w="4960" w:type="dxa"/>
            <w:noWrap/>
            <w:vAlign w:val="center"/>
            <w:hideMark/>
          </w:tcPr>
          <w:p w14:paraId="338EE125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Sleep duration</w:t>
            </w:r>
          </w:p>
        </w:tc>
        <w:tc>
          <w:tcPr>
            <w:tcW w:w="2260" w:type="dxa"/>
            <w:noWrap/>
            <w:vAlign w:val="center"/>
            <w:hideMark/>
          </w:tcPr>
          <w:p w14:paraId="0B60158C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1580" w:type="dxa"/>
            <w:noWrap/>
            <w:vAlign w:val="center"/>
            <w:hideMark/>
          </w:tcPr>
          <w:p w14:paraId="00274BD1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</w:tr>
      <w:bookmarkEnd w:id="2"/>
      <w:bookmarkEnd w:id="3"/>
      <w:tr w:rsidR="00B9259D" w:rsidRPr="001B55BB" w14:paraId="0C80B208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1A80E48A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Slope before year 0 for psychiatry-free subjects</w:t>
            </w:r>
          </w:p>
        </w:tc>
        <w:tc>
          <w:tcPr>
            <w:tcW w:w="2260" w:type="dxa"/>
            <w:noWrap/>
            <w:vAlign w:val="center"/>
            <w:hideMark/>
          </w:tcPr>
          <w:p w14:paraId="5DCC4D22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-0.086 (-0.097, -0.075)</w:t>
            </w:r>
          </w:p>
        </w:tc>
        <w:tc>
          <w:tcPr>
            <w:tcW w:w="1580" w:type="dxa"/>
            <w:noWrap/>
            <w:vAlign w:val="center"/>
            <w:hideMark/>
          </w:tcPr>
          <w:p w14:paraId="01B80ABD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&lt;.0001</w:t>
            </w:r>
          </w:p>
        </w:tc>
      </w:tr>
      <w:tr w:rsidR="00B9259D" w:rsidRPr="001B55BB" w14:paraId="1279D03A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403A8751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bookmarkStart w:id="4" w:name="_Hlk197646450" w:colFirst="0" w:colLast="0"/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Slope before year 0 for incident psychiatry subjects</w:t>
            </w:r>
          </w:p>
        </w:tc>
        <w:tc>
          <w:tcPr>
            <w:tcW w:w="2260" w:type="dxa"/>
            <w:noWrap/>
            <w:vAlign w:val="center"/>
            <w:hideMark/>
          </w:tcPr>
          <w:p w14:paraId="206617EB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-0.056 (-0.074, -0.038)</w:t>
            </w:r>
          </w:p>
        </w:tc>
        <w:tc>
          <w:tcPr>
            <w:tcW w:w="1580" w:type="dxa"/>
            <w:noWrap/>
            <w:vAlign w:val="center"/>
            <w:hideMark/>
          </w:tcPr>
          <w:p w14:paraId="07B05356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&lt;.0001</w:t>
            </w:r>
          </w:p>
        </w:tc>
      </w:tr>
      <w:tr w:rsidR="00B9259D" w:rsidRPr="001B55BB" w14:paraId="693D060E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66360D92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Difference in slope before year 0</w:t>
            </w:r>
          </w:p>
        </w:tc>
        <w:tc>
          <w:tcPr>
            <w:tcW w:w="2260" w:type="dxa"/>
            <w:noWrap/>
            <w:vAlign w:val="center"/>
            <w:hideMark/>
          </w:tcPr>
          <w:p w14:paraId="42B38556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0.030 (0.015, 0.045)</w:t>
            </w:r>
          </w:p>
        </w:tc>
        <w:tc>
          <w:tcPr>
            <w:tcW w:w="1580" w:type="dxa"/>
            <w:noWrap/>
            <w:vAlign w:val="center"/>
            <w:hideMark/>
          </w:tcPr>
          <w:p w14:paraId="7C0F1246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&lt;.0001</w:t>
            </w:r>
          </w:p>
        </w:tc>
      </w:tr>
      <w:tr w:rsidR="00B9259D" w:rsidRPr="001B55BB" w14:paraId="09E0AD9E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651E4663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Slope after year 0 for incident psychiatry subjects</w:t>
            </w:r>
          </w:p>
        </w:tc>
        <w:tc>
          <w:tcPr>
            <w:tcW w:w="2260" w:type="dxa"/>
            <w:noWrap/>
            <w:vAlign w:val="center"/>
            <w:hideMark/>
          </w:tcPr>
          <w:p w14:paraId="557F351B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-0.073 (-0.104, -0.041)</w:t>
            </w:r>
          </w:p>
        </w:tc>
        <w:tc>
          <w:tcPr>
            <w:tcW w:w="1580" w:type="dxa"/>
            <w:noWrap/>
            <w:vAlign w:val="center"/>
            <w:hideMark/>
          </w:tcPr>
          <w:p w14:paraId="0C25314A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&lt;.0001</w:t>
            </w:r>
          </w:p>
        </w:tc>
      </w:tr>
      <w:tr w:rsidR="00B9259D" w:rsidRPr="001B55BB" w14:paraId="77AFC165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0B712FB0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Difference in slope before and after year 0</w:t>
            </w:r>
          </w:p>
        </w:tc>
        <w:tc>
          <w:tcPr>
            <w:tcW w:w="2260" w:type="dxa"/>
            <w:noWrap/>
            <w:vAlign w:val="center"/>
            <w:hideMark/>
          </w:tcPr>
          <w:p w14:paraId="103F29A3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-0.017 (-0.053, 0.020)</w:t>
            </w:r>
          </w:p>
        </w:tc>
        <w:tc>
          <w:tcPr>
            <w:tcW w:w="1580" w:type="dxa"/>
            <w:noWrap/>
            <w:vAlign w:val="center"/>
            <w:hideMark/>
          </w:tcPr>
          <w:p w14:paraId="622D1C9E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0.366</w:t>
            </w:r>
          </w:p>
        </w:tc>
      </w:tr>
      <w:bookmarkEnd w:id="4"/>
      <w:tr w:rsidR="00B9259D" w:rsidRPr="001B55BB" w14:paraId="19089922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2C9B4464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1B55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Difficulties</w:t>
            </w:r>
            <w:proofErr w:type="spellEnd"/>
            <w:r w:rsidRPr="001B55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55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falling</w:t>
            </w:r>
            <w:proofErr w:type="spellEnd"/>
            <w:r w:rsidRPr="001B55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55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asleep</w:t>
            </w:r>
            <w:proofErr w:type="spellEnd"/>
          </w:p>
        </w:tc>
        <w:tc>
          <w:tcPr>
            <w:tcW w:w="2260" w:type="dxa"/>
            <w:noWrap/>
            <w:vAlign w:val="center"/>
            <w:hideMark/>
          </w:tcPr>
          <w:p w14:paraId="5B9B7E2D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1580" w:type="dxa"/>
            <w:noWrap/>
            <w:vAlign w:val="center"/>
            <w:hideMark/>
          </w:tcPr>
          <w:p w14:paraId="774479FB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</w:tr>
      <w:tr w:rsidR="00B9259D" w:rsidRPr="001B55BB" w14:paraId="20F1ADF0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79E76612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Slope before year 0 for psychiatry-free subjects</w:t>
            </w:r>
          </w:p>
        </w:tc>
        <w:tc>
          <w:tcPr>
            <w:tcW w:w="2260" w:type="dxa"/>
            <w:noWrap/>
            <w:vAlign w:val="center"/>
            <w:hideMark/>
          </w:tcPr>
          <w:p w14:paraId="3D43ADA3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0.024 (0.008, 0.040)</w:t>
            </w:r>
          </w:p>
        </w:tc>
        <w:tc>
          <w:tcPr>
            <w:tcW w:w="1580" w:type="dxa"/>
            <w:noWrap/>
            <w:vAlign w:val="center"/>
            <w:hideMark/>
          </w:tcPr>
          <w:p w14:paraId="68690BAC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0.003</w:t>
            </w:r>
          </w:p>
        </w:tc>
      </w:tr>
      <w:tr w:rsidR="00B9259D" w:rsidRPr="001B55BB" w14:paraId="2515D36A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72AA8B9A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Slope before year 0 for incident psychiatry subjects</w:t>
            </w:r>
          </w:p>
        </w:tc>
        <w:tc>
          <w:tcPr>
            <w:tcW w:w="2260" w:type="dxa"/>
            <w:noWrap/>
            <w:vAlign w:val="center"/>
            <w:hideMark/>
          </w:tcPr>
          <w:p w14:paraId="13BA94B9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0.088 (0.063, 0.114)</w:t>
            </w:r>
          </w:p>
        </w:tc>
        <w:tc>
          <w:tcPr>
            <w:tcW w:w="1580" w:type="dxa"/>
            <w:noWrap/>
            <w:vAlign w:val="center"/>
            <w:hideMark/>
          </w:tcPr>
          <w:p w14:paraId="77E847C2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&lt;.0001</w:t>
            </w:r>
          </w:p>
        </w:tc>
      </w:tr>
      <w:tr w:rsidR="00B9259D" w:rsidRPr="001B55BB" w14:paraId="0AA4AA9C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515C5FC0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Difference in slope before year 0</w:t>
            </w:r>
          </w:p>
        </w:tc>
        <w:tc>
          <w:tcPr>
            <w:tcW w:w="2260" w:type="dxa"/>
            <w:noWrap/>
            <w:vAlign w:val="center"/>
            <w:hideMark/>
          </w:tcPr>
          <w:p w14:paraId="5FD22536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0.065 (0.043, 0.086)</w:t>
            </w:r>
          </w:p>
        </w:tc>
        <w:tc>
          <w:tcPr>
            <w:tcW w:w="1580" w:type="dxa"/>
            <w:noWrap/>
            <w:vAlign w:val="center"/>
            <w:hideMark/>
          </w:tcPr>
          <w:p w14:paraId="1BEA6801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&lt;.0001</w:t>
            </w:r>
          </w:p>
        </w:tc>
      </w:tr>
      <w:tr w:rsidR="00B9259D" w:rsidRPr="001B55BB" w14:paraId="63BC5E65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6A31D7A5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Slope after year 0 for incident psychiatry subjects</w:t>
            </w:r>
          </w:p>
        </w:tc>
        <w:tc>
          <w:tcPr>
            <w:tcW w:w="2260" w:type="dxa"/>
            <w:noWrap/>
            <w:vAlign w:val="center"/>
            <w:hideMark/>
          </w:tcPr>
          <w:p w14:paraId="152ABEE5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-0.017 (-0.060, 0.027)</w:t>
            </w:r>
          </w:p>
        </w:tc>
        <w:tc>
          <w:tcPr>
            <w:tcW w:w="1580" w:type="dxa"/>
            <w:noWrap/>
            <w:vAlign w:val="center"/>
            <w:hideMark/>
          </w:tcPr>
          <w:p w14:paraId="23EA0486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0.458</w:t>
            </w:r>
          </w:p>
        </w:tc>
      </w:tr>
      <w:tr w:rsidR="00B9259D" w:rsidRPr="001B55BB" w14:paraId="7755FAFB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4C7E411A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Difference in slope before and after year 0</w:t>
            </w:r>
          </w:p>
        </w:tc>
        <w:tc>
          <w:tcPr>
            <w:tcW w:w="2260" w:type="dxa"/>
            <w:noWrap/>
            <w:vAlign w:val="center"/>
            <w:hideMark/>
          </w:tcPr>
          <w:p w14:paraId="22945851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-0.105 (-0.156, -0.054)</w:t>
            </w:r>
          </w:p>
        </w:tc>
        <w:tc>
          <w:tcPr>
            <w:tcW w:w="1580" w:type="dxa"/>
            <w:noWrap/>
            <w:vAlign w:val="center"/>
            <w:hideMark/>
          </w:tcPr>
          <w:p w14:paraId="300CD50C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&lt;.0001</w:t>
            </w:r>
          </w:p>
        </w:tc>
      </w:tr>
      <w:tr w:rsidR="00B9259D" w:rsidRPr="001B55BB" w14:paraId="2832FD15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388A7648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1B55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Repeated</w:t>
            </w:r>
            <w:proofErr w:type="spellEnd"/>
            <w:r w:rsidRPr="001B55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55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awakenings</w:t>
            </w:r>
            <w:proofErr w:type="spellEnd"/>
          </w:p>
        </w:tc>
        <w:tc>
          <w:tcPr>
            <w:tcW w:w="2260" w:type="dxa"/>
            <w:noWrap/>
            <w:vAlign w:val="center"/>
            <w:hideMark/>
          </w:tcPr>
          <w:p w14:paraId="32E86ED1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1580" w:type="dxa"/>
            <w:noWrap/>
            <w:vAlign w:val="center"/>
            <w:hideMark/>
          </w:tcPr>
          <w:p w14:paraId="19F0066B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</w:tr>
      <w:tr w:rsidR="00B9259D" w:rsidRPr="001B55BB" w14:paraId="36E1C29C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4723C9AC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Slope before year 0 for psychiatry-free subjects</w:t>
            </w:r>
          </w:p>
        </w:tc>
        <w:tc>
          <w:tcPr>
            <w:tcW w:w="2260" w:type="dxa"/>
            <w:noWrap/>
            <w:vAlign w:val="center"/>
            <w:hideMark/>
          </w:tcPr>
          <w:p w14:paraId="42FCAA6B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0.072 (0.055, 0.089)</w:t>
            </w:r>
          </w:p>
        </w:tc>
        <w:tc>
          <w:tcPr>
            <w:tcW w:w="1580" w:type="dxa"/>
            <w:noWrap/>
            <w:vAlign w:val="center"/>
            <w:hideMark/>
          </w:tcPr>
          <w:p w14:paraId="7222AA07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&lt;.0001</w:t>
            </w:r>
          </w:p>
        </w:tc>
      </w:tr>
      <w:tr w:rsidR="00B9259D" w:rsidRPr="001B55BB" w14:paraId="39C0F80F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0DF39C16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Slope before year 0 for incident psychiatry subjects</w:t>
            </w:r>
          </w:p>
        </w:tc>
        <w:tc>
          <w:tcPr>
            <w:tcW w:w="2260" w:type="dxa"/>
            <w:noWrap/>
            <w:vAlign w:val="center"/>
            <w:hideMark/>
          </w:tcPr>
          <w:p w14:paraId="55B7C16C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0.130 (0.102, 0.157)</w:t>
            </w:r>
          </w:p>
        </w:tc>
        <w:tc>
          <w:tcPr>
            <w:tcW w:w="1580" w:type="dxa"/>
            <w:noWrap/>
            <w:vAlign w:val="center"/>
            <w:hideMark/>
          </w:tcPr>
          <w:p w14:paraId="05842661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&lt;.0001</w:t>
            </w:r>
          </w:p>
        </w:tc>
      </w:tr>
      <w:tr w:rsidR="00B9259D" w:rsidRPr="001B55BB" w14:paraId="5A2C3439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3AF9205B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Difference in slope before year 0</w:t>
            </w:r>
          </w:p>
        </w:tc>
        <w:tc>
          <w:tcPr>
            <w:tcW w:w="2260" w:type="dxa"/>
            <w:noWrap/>
            <w:vAlign w:val="center"/>
            <w:hideMark/>
          </w:tcPr>
          <w:p w14:paraId="025B12C9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0.058 (0.034, 0.081)</w:t>
            </w:r>
          </w:p>
        </w:tc>
        <w:tc>
          <w:tcPr>
            <w:tcW w:w="1580" w:type="dxa"/>
            <w:noWrap/>
            <w:vAlign w:val="center"/>
            <w:hideMark/>
          </w:tcPr>
          <w:p w14:paraId="7AEC66AF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&lt;.0001</w:t>
            </w:r>
          </w:p>
        </w:tc>
      </w:tr>
      <w:tr w:rsidR="00B9259D" w:rsidRPr="001B55BB" w14:paraId="4990E44E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6CDC47CB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Slope after year 0 for incident psychiatry subjects</w:t>
            </w:r>
          </w:p>
        </w:tc>
        <w:tc>
          <w:tcPr>
            <w:tcW w:w="2260" w:type="dxa"/>
            <w:noWrap/>
            <w:vAlign w:val="center"/>
            <w:hideMark/>
          </w:tcPr>
          <w:p w14:paraId="59BB35D3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0.009 (-0.032, 0.051)</w:t>
            </w:r>
          </w:p>
        </w:tc>
        <w:tc>
          <w:tcPr>
            <w:tcW w:w="1580" w:type="dxa"/>
            <w:noWrap/>
            <w:vAlign w:val="center"/>
            <w:hideMark/>
          </w:tcPr>
          <w:p w14:paraId="7E0CBBE3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0.658</w:t>
            </w:r>
          </w:p>
        </w:tc>
      </w:tr>
      <w:tr w:rsidR="00B9259D" w:rsidRPr="001B55BB" w14:paraId="0C613425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56937374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Difference in slope before and after year 0</w:t>
            </w:r>
          </w:p>
        </w:tc>
        <w:tc>
          <w:tcPr>
            <w:tcW w:w="2260" w:type="dxa"/>
            <w:noWrap/>
            <w:vAlign w:val="center"/>
            <w:hideMark/>
          </w:tcPr>
          <w:p w14:paraId="71C1114A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-0.120 (-0.171, -0.069)</w:t>
            </w:r>
          </w:p>
        </w:tc>
        <w:tc>
          <w:tcPr>
            <w:tcW w:w="1580" w:type="dxa"/>
            <w:noWrap/>
            <w:vAlign w:val="center"/>
            <w:hideMark/>
          </w:tcPr>
          <w:p w14:paraId="16C13028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&lt;.0001</w:t>
            </w:r>
          </w:p>
        </w:tc>
      </w:tr>
      <w:tr w:rsidR="00B9259D" w:rsidRPr="001B55BB" w14:paraId="059B77C8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081A191B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1B55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Premature</w:t>
            </w:r>
            <w:proofErr w:type="spellEnd"/>
            <w:r w:rsidRPr="001B55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55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awakening</w:t>
            </w:r>
            <w:proofErr w:type="spellEnd"/>
          </w:p>
        </w:tc>
        <w:tc>
          <w:tcPr>
            <w:tcW w:w="2260" w:type="dxa"/>
            <w:noWrap/>
            <w:vAlign w:val="center"/>
            <w:hideMark/>
          </w:tcPr>
          <w:p w14:paraId="6C41D3FB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1580" w:type="dxa"/>
            <w:noWrap/>
            <w:vAlign w:val="center"/>
            <w:hideMark/>
          </w:tcPr>
          <w:p w14:paraId="346E46B6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</w:tr>
      <w:tr w:rsidR="00B9259D" w:rsidRPr="001B55BB" w14:paraId="5197C17E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384EE7F5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Slope before year 0 for psychiatry-free subjects</w:t>
            </w:r>
          </w:p>
        </w:tc>
        <w:tc>
          <w:tcPr>
            <w:tcW w:w="2260" w:type="dxa"/>
            <w:noWrap/>
            <w:vAlign w:val="center"/>
            <w:hideMark/>
          </w:tcPr>
          <w:p w14:paraId="4625739A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0.072 (0.054, 0.090)</w:t>
            </w:r>
          </w:p>
        </w:tc>
        <w:tc>
          <w:tcPr>
            <w:tcW w:w="1580" w:type="dxa"/>
            <w:noWrap/>
            <w:vAlign w:val="center"/>
            <w:hideMark/>
          </w:tcPr>
          <w:p w14:paraId="25D0AD5E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&lt;.0001</w:t>
            </w:r>
          </w:p>
        </w:tc>
      </w:tr>
      <w:tr w:rsidR="00B9259D" w:rsidRPr="001B55BB" w14:paraId="0E690F5A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45E6F084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Slope before year 0 for incident psychiatry subjects</w:t>
            </w:r>
          </w:p>
        </w:tc>
        <w:tc>
          <w:tcPr>
            <w:tcW w:w="2260" w:type="dxa"/>
            <w:noWrap/>
            <w:vAlign w:val="center"/>
            <w:hideMark/>
          </w:tcPr>
          <w:p w14:paraId="47A5C774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0.121 (0.092, 0.151)</w:t>
            </w:r>
          </w:p>
        </w:tc>
        <w:tc>
          <w:tcPr>
            <w:tcW w:w="1580" w:type="dxa"/>
            <w:noWrap/>
            <w:vAlign w:val="center"/>
            <w:hideMark/>
          </w:tcPr>
          <w:p w14:paraId="3DE17C44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&lt;.0001</w:t>
            </w:r>
          </w:p>
        </w:tc>
      </w:tr>
      <w:tr w:rsidR="00B9259D" w:rsidRPr="001B55BB" w14:paraId="4EC3BFA0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6F7EB095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Difference in slope before year 0</w:t>
            </w:r>
          </w:p>
        </w:tc>
        <w:tc>
          <w:tcPr>
            <w:tcW w:w="2260" w:type="dxa"/>
            <w:noWrap/>
            <w:vAlign w:val="center"/>
            <w:hideMark/>
          </w:tcPr>
          <w:p w14:paraId="6A492981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0.049 (0.025, 0.074)</w:t>
            </w:r>
          </w:p>
        </w:tc>
        <w:tc>
          <w:tcPr>
            <w:tcW w:w="1580" w:type="dxa"/>
            <w:noWrap/>
            <w:vAlign w:val="center"/>
            <w:hideMark/>
          </w:tcPr>
          <w:p w14:paraId="13CA30ED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&lt;.0001</w:t>
            </w:r>
          </w:p>
        </w:tc>
      </w:tr>
      <w:tr w:rsidR="00B9259D" w:rsidRPr="001B55BB" w14:paraId="7A0A5027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469B3A8F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Slope after year 0 for incident psychiatry subjects</w:t>
            </w:r>
          </w:p>
        </w:tc>
        <w:tc>
          <w:tcPr>
            <w:tcW w:w="2260" w:type="dxa"/>
            <w:noWrap/>
            <w:vAlign w:val="center"/>
            <w:hideMark/>
          </w:tcPr>
          <w:p w14:paraId="4C226D32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0.014 (-0.032, 0.060)</w:t>
            </w:r>
          </w:p>
        </w:tc>
        <w:tc>
          <w:tcPr>
            <w:tcW w:w="1580" w:type="dxa"/>
            <w:noWrap/>
            <w:vAlign w:val="center"/>
            <w:hideMark/>
          </w:tcPr>
          <w:p w14:paraId="5FC3EA8F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0.545</w:t>
            </w:r>
          </w:p>
        </w:tc>
      </w:tr>
      <w:tr w:rsidR="00B9259D" w:rsidRPr="001B55BB" w14:paraId="165B9EBE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78B1F10F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Difference in slope before and after year 0</w:t>
            </w:r>
          </w:p>
        </w:tc>
        <w:tc>
          <w:tcPr>
            <w:tcW w:w="2260" w:type="dxa"/>
            <w:noWrap/>
            <w:vAlign w:val="center"/>
            <w:hideMark/>
          </w:tcPr>
          <w:p w14:paraId="5D79C741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-0.107 (-0.162, -0.052)</w:t>
            </w:r>
          </w:p>
        </w:tc>
        <w:tc>
          <w:tcPr>
            <w:tcW w:w="1580" w:type="dxa"/>
            <w:noWrap/>
            <w:vAlign w:val="center"/>
            <w:hideMark/>
          </w:tcPr>
          <w:p w14:paraId="23DDFDBA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0.000</w:t>
            </w:r>
          </w:p>
        </w:tc>
      </w:tr>
      <w:tr w:rsidR="00B9259D" w:rsidRPr="001B55BB" w14:paraId="5452EC57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53E58E27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1B55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Snoring</w:t>
            </w:r>
            <w:proofErr w:type="spellEnd"/>
          </w:p>
        </w:tc>
        <w:tc>
          <w:tcPr>
            <w:tcW w:w="2260" w:type="dxa"/>
            <w:noWrap/>
            <w:vAlign w:val="center"/>
            <w:hideMark/>
          </w:tcPr>
          <w:p w14:paraId="288B51AD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1580" w:type="dxa"/>
            <w:noWrap/>
            <w:vAlign w:val="center"/>
            <w:hideMark/>
          </w:tcPr>
          <w:p w14:paraId="03C915B8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</w:tr>
      <w:tr w:rsidR="00B9259D" w:rsidRPr="001B55BB" w14:paraId="526D845D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0C419DCD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Slope before year 0 for psychiatry-free subjects</w:t>
            </w:r>
          </w:p>
        </w:tc>
        <w:tc>
          <w:tcPr>
            <w:tcW w:w="2260" w:type="dxa"/>
            <w:noWrap/>
            <w:vAlign w:val="center"/>
            <w:hideMark/>
          </w:tcPr>
          <w:p w14:paraId="4C4F6CEE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0.077 (0.059, 0.094)</w:t>
            </w:r>
          </w:p>
        </w:tc>
        <w:tc>
          <w:tcPr>
            <w:tcW w:w="1580" w:type="dxa"/>
            <w:noWrap/>
            <w:vAlign w:val="center"/>
            <w:hideMark/>
          </w:tcPr>
          <w:p w14:paraId="1E12CDCA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&lt;.0001</w:t>
            </w:r>
          </w:p>
        </w:tc>
      </w:tr>
      <w:tr w:rsidR="00B9259D" w:rsidRPr="001B55BB" w14:paraId="232D9387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4E7BD6A6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Slope before year 0 for incident psychiatry subjects</w:t>
            </w:r>
          </w:p>
        </w:tc>
        <w:tc>
          <w:tcPr>
            <w:tcW w:w="2260" w:type="dxa"/>
            <w:noWrap/>
            <w:vAlign w:val="center"/>
            <w:hideMark/>
          </w:tcPr>
          <w:p w14:paraId="7FE68999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0.092 (0.063, 0.121)</w:t>
            </w:r>
          </w:p>
        </w:tc>
        <w:tc>
          <w:tcPr>
            <w:tcW w:w="1580" w:type="dxa"/>
            <w:noWrap/>
            <w:vAlign w:val="center"/>
            <w:hideMark/>
          </w:tcPr>
          <w:p w14:paraId="4A39B6FB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&lt;.0001</w:t>
            </w:r>
          </w:p>
        </w:tc>
      </w:tr>
      <w:tr w:rsidR="00B9259D" w:rsidRPr="001B55BB" w14:paraId="5EAF8F37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26815B71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Difference in slope before year 0</w:t>
            </w:r>
          </w:p>
        </w:tc>
        <w:tc>
          <w:tcPr>
            <w:tcW w:w="2260" w:type="dxa"/>
            <w:noWrap/>
            <w:vAlign w:val="center"/>
            <w:hideMark/>
          </w:tcPr>
          <w:p w14:paraId="4B9DB6C5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0.016 (-0.009, 0.040)</w:t>
            </w:r>
          </w:p>
        </w:tc>
        <w:tc>
          <w:tcPr>
            <w:tcW w:w="1580" w:type="dxa"/>
            <w:noWrap/>
            <w:vAlign w:val="center"/>
            <w:hideMark/>
          </w:tcPr>
          <w:p w14:paraId="7C7990A9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0.217</w:t>
            </w:r>
          </w:p>
        </w:tc>
      </w:tr>
      <w:tr w:rsidR="00B9259D" w:rsidRPr="001B55BB" w14:paraId="2892E972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10161982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Slope after year 0 for incident psychiatry subjects</w:t>
            </w:r>
          </w:p>
        </w:tc>
        <w:tc>
          <w:tcPr>
            <w:tcW w:w="2260" w:type="dxa"/>
            <w:noWrap/>
            <w:vAlign w:val="center"/>
            <w:hideMark/>
          </w:tcPr>
          <w:p w14:paraId="3ADD529D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0.040 (-0.003, 0.082)</w:t>
            </w:r>
          </w:p>
        </w:tc>
        <w:tc>
          <w:tcPr>
            <w:tcW w:w="1580" w:type="dxa"/>
            <w:noWrap/>
            <w:vAlign w:val="center"/>
            <w:hideMark/>
          </w:tcPr>
          <w:p w14:paraId="57B72853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0.067</w:t>
            </w:r>
          </w:p>
        </w:tc>
      </w:tr>
      <w:tr w:rsidR="00B9259D" w:rsidRPr="001B55BB" w14:paraId="7C16438F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27128678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Difference in slope before and after year 0</w:t>
            </w:r>
          </w:p>
        </w:tc>
        <w:tc>
          <w:tcPr>
            <w:tcW w:w="2260" w:type="dxa"/>
            <w:noWrap/>
            <w:vAlign w:val="center"/>
            <w:hideMark/>
          </w:tcPr>
          <w:p w14:paraId="0CBD6B16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-0.052 (-0.104, -0.001)</w:t>
            </w:r>
          </w:p>
        </w:tc>
        <w:tc>
          <w:tcPr>
            <w:tcW w:w="1580" w:type="dxa"/>
            <w:noWrap/>
            <w:vAlign w:val="center"/>
            <w:hideMark/>
          </w:tcPr>
          <w:p w14:paraId="59C1D507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0.047</w:t>
            </w:r>
          </w:p>
        </w:tc>
      </w:tr>
      <w:tr w:rsidR="00B9259D" w:rsidRPr="001B55BB" w14:paraId="4EBB65A6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7D2AB2DE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1B55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Apnea</w:t>
            </w:r>
            <w:proofErr w:type="spellEnd"/>
          </w:p>
        </w:tc>
        <w:tc>
          <w:tcPr>
            <w:tcW w:w="2260" w:type="dxa"/>
            <w:noWrap/>
            <w:vAlign w:val="center"/>
            <w:hideMark/>
          </w:tcPr>
          <w:p w14:paraId="6A1CDA78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1580" w:type="dxa"/>
            <w:noWrap/>
            <w:vAlign w:val="center"/>
            <w:hideMark/>
          </w:tcPr>
          <w:p w14:paraId="6FF6161E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</w:tr>
      <w:tr w:rsidR="00B9259D" w:rsidRPr="001B55BB" w14:paraId="62EC34D5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063768C0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Slope before year 0 for psychiatry-free subjects</w:t>
            </w:r>
          </w:p>
        </w:tc>
        <w:tc>
          <w:tcPr>
            <w:tcW w:w="2260" w:type="dxa"/>
            <w:noWrap/>
            <w:vAlign w:val="center"/>
            <w:hideMark/>
          </w:tcPr>
          <w:p w14:paraId="16BA4041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0.031 (0.019, 0.044)</w:t>
            </w:r>
          </w:p>
        </w:tc>
        <w:tc>
          <w:tcPr>
            <w:tcW w:w="1580" w:type="dxa"/>
            <w:noWrap/>
            <w:vAlign w:val="center"/>
            <w:hideMark/>
          </w:tcPr>
          <w:p w14:paraId="023FC16D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&lt;.0001</w:t>
            </w:r>
          </w:p>
        </w:tc>
      </w:tr>
      <w:tr w:rsidR="00B9259D" w:rsidRPr="001B55BB" w14:paraId="5287C156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1AB3BF1A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Slope before year 0 for incident psychiatry subjects</w:t>
            </w:r>
          </w:p>
        </w:tc>
        <w:tc>
          <w:tcPr>
            <w:tcW w:w="2260" w:type="dxa"/>
            <w:noWrap/>
            <w:vAlign w:val="center"/>
            <w:hideMark/>
          </w:tcPr>
          <w:p w14:paraId="7CB70C41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0.033 (0.013, 0.054)</w:t>
            </w:r>
          </w:p>
        </w:tc>
        <w:tc>
          <w:tcPr>
            <w:tcW w:w="1580" w:type="dxa"/>
            <w:noWrap/>
            <w:vAlign w:val="center"/>
            <w:hideMark/>
          </w:tcPr>
          <w:p w14:paraId="155E0237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0.002</w:t>
            </w:r>
          </w:p>
        </w:tc>
      </w:tr>
      <w:tr w:rsidR="00B9259D" w:rsidRPr="001B55BB" w14:paraId="47A903F7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3D10D36A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Difference in slope before year 0</w:t>
            </w:r>
          </w:p>
        </w:tc>
        <w:tc>
          <w:tcPr>
            <w:tcW w:w="2260" w:type="dxa"/>
            <w:noWrap/>
            <w:vAlign w:val="center"/>
            <w:hideMark/>
          </w:tcPr>
          <w:p w14:paraId="498B54CF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0.002 (-0.016, 0.019)</w:t>
            </w:r>
          </w:p>
        </w:tc>
        <w:tc>
          <w:tcPr>
            <w:tcW w:w="1580" w:type="dxa"/>
            <w:noWrap/>
            <w:vAlign w:val="center"/>
            <w:hideMark/>
          </w:tcPr>
          <w:p w14:paraId="01417819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0.839</w:t>
            </w:r>
          </w:p>
        </w:tc>
      </w:tr>
      <w:tr w:rsidR="00B9259D" w:rsidRPr="001B55BB" w14:paraId="46C0B73E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3A09ED01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Slope after year 0 for incident psychiatry subjects</w:t>
            </w:r>
          </w:p>
        </w:tc>
        <w:tc>
          <w:tcPr>
            <w:tcW w:w="2260" w:type="dxa"/>
            <w:noWrap/>
            <w:vAlign w:val="center"/>
            <w:hideMark/>
          </w:tcPr>
          <w:p w14:paraId="29D60F3D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-0.011 (-0.037, 0.016)</w:t>
            </w:r>
          </w:p>
        </w:tc>
        <w:tc>
          <w:tcPr>
            <w:tcW w:w="1580" w:type="dxa"/>
            <w:noWrap/>
            <w:vAlign w:val="center"/>
            <w:hideMark/>
          </w:tcPr>
          <w:p w14:paraId="141362C4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0.427</w:t>
            </w:r>
          </w:p>
        </w:tc>
      </w:tr>
      <w:tr w:rsidR="00B9259D" w:rsidRPr="001B55BB" w14:paraId="4C71E9C8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6A42AEA5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Difference in slope before and after year 0</w:t>
            </w:r>
          </w:p>
        </w:tc>
        <w:tc>
          <w:tcPr>
            <w:tcW w:w="2260" w:type="dxa"/>
            <w:noWrap/>
            <w:vAlign w:val="center"/>
            <w:hideMark/>
          </w:tcPr>
          <w:p w14:paraId="1B32EA14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-0.044 (-0.077, -0.011)</w:t>
            </w:r>
          </w:p>
        </w:tc>
        <w:tc>
          <w:tcPr>
            <w:tcW w:w="1580" w:type="dxa"/>
            <w:noWrap/>
            <w:vAlign w:val="center"/>
            <w:hideMark/>
          </w:tcPr>
          <w:p w14:paraId="0B4AB798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0.010</w:t>
            </w:r>
          </w:p>
        </w:tc>
      </w:tr>
      <w:tr w:rsidR="00B9259D" w:rsidRPr="001B55BB" w14:paraId="0492BF5A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492273E6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1B55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Difficulties</w:t>
            </w:r>
            <w:proofErr w:type="spellEnd"/>
            <w:r w:rsidRPr="001B55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55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awakening</w:t>
            </w:r>
            <w:proofErr w:type="spellEnd"/>
          </w:p>
        </w:tc>
        <w:tc>
          <w:tcPr>
            <w:tcW w:w="2260" w:type="dxa"/>
            <w:noWrap/>
            <w:vAlign w:val="center"/>
            <w:hideMark/>
          </w:tcPr>
          <w:p w14:paraId="49C51B04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1580" w:type="dxa"/>
            <w:noWrap/>
            <w:vAlign w:val="center"/>
            <w:hideMark/>
          </w:tcPr>
          <w:p w14:paraId="29AA47D7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</w:tr>
      <w:tr w:rsidR="00B9259D" w:rsidRPr="001B55BB" w14:paraId="0033BF85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0CC394AC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Slope before year 0 for psychiatry-free subjects</w:t>
            </w:r>
          </w:p>
        </w:tc>
        <w:tc>
          <w:tcPr>
            <w:tcW w:w="2260" w:type="dxa"/>
            <w:noWrap/>
            <w:vAlign w:val="center"/>
            <w:hideMark/>
          </w:tcPr>
          <w:p w14:paraId="462B4E12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0.002 (-0.013, 0.018)</w:t>
            </w:r>
          </w:p>
        </w:tc>
        <w:tc>
          <w:tcPr>
            <w:tcW w:w="1580" w:type="dxa"/>
            <w:noWrap/>
            <w:vAlign w:val="center"/>
            <w:hideMark/>
          </w:tcPr>
          <w:p w14:paraId="065EDC3D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0.765</w:t>
            </w:r>
          </w:p>
        </w:tc>
      </w:tr>
      <w:tr w:rsidR="00B9259D" w:rsidRPr="001B55BB" w14:paraId="41C73DA6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5C46FD00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Slope before year 0 for incident psychiatry subjects</w:t>
            </w:r>
          </w:p>
        </w:tc>
        <w:tc>
          <w:tcPr>
            <w:tcW w:w="2260" w:type="dxa"/>
            <w:noWrap/>
            <w:vAlign w:val="center"/>
            <w:hideMark/>
          </w:tcPr>
          <w:p w14:paraId="2A64BEDF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0.040 (0.016, 0.065)</w:t>
            </w:r>
          </w:p>
        </w:tc>
        <w:tc>
          <w:tcPr>
            <w:tcW w:w="1580" w:type="dxa"/>
            <w:noWrap/>
            <w:vAlign w:val="center"/>
            <w:hideMark/>
          </w:tcPr>
          <w:p w14:paraId="75FB3904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0.001</w:t>
            </w:r>
          </w:p>
        </w:tc>
      </w:tr>
      <w:tr w:rsidR="00B9259D" w:rsidRPr="001B55BB" w14:paraId="0D122518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1394D210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Difference in slope before year 0</w:t>
            </w:r>
          </w:p>
        </w:tc>
        <w:tc>
          <w:tcPr>
            <w:tcW w:w="2260" w:type="dxa"/>
            <w:noWrap/>
            <w:vAlign w:val="center"/>
            <w:hideMark/>
          </w:tcPr>
          <w:p w14:paraId="4F4B7199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0.038 (0.017, 0.059)</w:t>
            </w:r>
          </w:p>
        </w:tc>
        <w:tc>
          <w:tcPr>
            <w:tcW w:w="1580" w:type="dxa"/>
            <w:noWrap/>
            <w:vAlign w:val="center"/>
            <w:hideMark/>
          </w:tcPr>
          <w:p w14:paraId="1C51E6DB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0.000</w:t>
            </w:r>
          </w:p>
        </w:tc>
      </w:tr>
      <w:tr w:rsidR="00B9259D" w:rsidRPr="001B55BB" w14:paraId="0CC937FA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0C25D2C7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Slope after year 0 for incident psychiatry subjects</w:t>
            </w:r>
          </w:p>
        </w:tc>
        <w:tc>
          <w:tcPr>
            <w:tcW w:w="2260" w:type="dxa"/>
            <w:noWrap/>
            <w:vAlign w:val="center"/>
            <w:hideMark/>
          </w:tcPr>
          <w:p w14:paraId="2213D398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-0.008 (-0.048, 0.032)</w:t>
            </w:r>
          </w:p>
        </w:tc>
        <w:tc>
          <w:tcPr>
            <w:tcW w:w="1580" w:type="dxa"/>
            <w:noWrap/>
            <w:vAlign w:val="center"/>
            <w:hideMark/>
          </w:tcPr>
          <w:p w14:paraId="6DA923A4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0.706</w:t>
            </w:r>
          </w:p>
        </w:tc>
      </w:tr>
      <w:tr w:rsidR="00B9259D" w:rsidRPr="001B55BB" w14:paraId="0B0DAA5D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1E752CCB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Difference in slope before and after year 0</w:t>
            </w:r>
          </w:p>
        </w:tc>
        <w:tc>
          <w:tcPr>
            <w:tcW w:w="2260" w:type="dxa"/>
            <w:noWrap/>
            <w:vAlign w:val="center"/>
            <w:hideMark/>
          </w:tcPr>
          <w:p w14:paraId="1044195A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-0.048 (-0.095, -0.001)</w:t>
            </w:r>
          </w:p>
        </w:tc>
        <w:tc>
          <w:tcPr>
            <w:tcW w:w="1580" w:type="dxa"/>
            <w:noWrap/>
            <w:vAlign w:val="center"/>
            <w:hideMark/>
          </w:tcPr>
          <w:p w14:paraId="1F8D4E9D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0.046</w:t>
            </w:r>
          </w:p>
        </w:tc>
      </w:tr>
      <w:tr w:rsidR="00B9259D" w:rsidRPr="001B55BB" w14:paraId="242E3CF4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264D76A5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Non-</w:t>
            </w:r>
            <w:proofErr w:type="spellStart"/>
            <w:r w:rsidRPr="001B55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refreshing</w:t>
            </w:r>
            <w:proofErr w:type="spellEnd"/>
            <w:r w:rsidRPr="001B55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55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sleep</w:t>
            </w:r>
            <w:proofErr w:type="spellEnd"/>
          </w:p>
        </w:tc>
        <w:tc>
          <w:tcPr>
            <w:tcW w:w="2260" w:type="dxa"/>
            <w:noWrap/>
            <w:vAlign w:val="center"/>
            <w:hideMark/>
          </w:tcPr>
          <w:p w14:paraId="04CD6F03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1580" w:type="dxa"/>
            <w:noWrap/>
            <w:vAlign w:val="center"/>
            <w:hideMark/>
          </w:tcPr>
          <w:p w14:paraId="58287C1D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</w:tr>
      <w:tr w:rsidR="00B9259D" w:rsidRPr="001B55BB" w14:paraId="433DDF10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1CE51D02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Slope before year 0 for psychiatry-free subjects</w:t>
            </w:r>
          </w:p>
        </w:tc>
        <w:tc>
          <w:tcPr>
            <w:tcW w:w="2260" w:type="dxa"/>
            <w:noWrap/>
            <w:vAlign w:val="center"/>
            <w:hideMark/>
          </w:tcPr>
          <w:p w14:paraId="1C968A54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0.025 (0.008, 0.043)</w:t>
            </w:r>
          </w:p>
        </w:tc>
        <w:tc>
          <w:tcPr>
            <w:tcW w:w="1580" w:type="dxa"/>
            <w:noWrap/>
            <w:vAlign w:val="center"/>
            <w:hideMark/>
          </w:tcPr>
          <w:p w14:paraId="56457F9F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0.005</w:t>
            </w:r>
          </w:p>
        </w:tc>
      </w:tr>
      <w:tr w:rsidR="00B9259D" w:rsidRPr="001B55BB" w14:paraId="343BF0A4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37A33CA8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Slope before year 0 for incident psychiatry subjects</w:t>
            </w:r>
          </w:p>
        </w:tc>
        <w:tc>
          <w:tcPr>
            <w:tcW w:w="2260" w:type="dxa"/>
            <w:noWrap/>
            <w:vAlign w:val="center"/>
            <w:hideMark/>
          </w:tcPr>
          <w:p w14:paraId="0C5ADCB0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0.082 (0.053, 0.111)</w:t>
            </w:r>
          </w:p>
        </w:tc>
        <w:tc>
          <w:tcPr>
            <w:tcW w:w="1580" w:type="dxa"/>
            <w:noWrap/>
            <w:vAlign w:val="center"/>
            <w:hideMark/>
          </w:tcPr>
          <w:p w14:paraId="14D115BF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&lt;.0001</w:t>
            </w:r>
          </w:p>
        </w:tc>
      </w:tr>
      <w:tr w:rsidR="00B9259D" w:rsidRPr="001B55BB" w14:paraId="6985E3FF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7A8B9C84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Difference in slope before year 0</w:t>
            </w:r>
          </w:p>
        </w:tc>
        <w:tc>
          <w:tcPr>
            <w:tcW w:w="2260" w:type="dxa"/>
            <w:noWrap/>
            <w:vAlign w:val="center"/>
            <w:hideMark/>
          </w:tcPr>
          <w:p w14:paraId="59006518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0.057 (0.033, 0.081)</w:t>
            </w:r>
          </w:p>
        </w:tc>
        <w:tc>
          <w:tcPr>
            <w:tcW w:w="1580" w:type="dxa"/>
            <w:noWrap/>
            <w:vAlign w:val="center"/>
            <w:hideMark/>
          </w:tcPr>
          <w:p w14:paraId="7F332E58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&lt;.0001</w:t>
            </w:r>
          </w:p>
        </w:tc>
      </w:tr>
      <w:tr w:rsidR="00B9259D" w:rsidRPr="001B55BB" w14:paraId="68212752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50889B8E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Slope after year 0 for incident psychiatry subjects</w:t>
            </w:r>
          </w:p>
        </w:tc>
        <w:tc>
          <w:tcPr>
            <w:tcW w:w="2260" w:type="dxa"/>
            <w:noWrap/>
            <w:vAlign w:val="center"/>
            <w:hideMark/>
          </w:tcPr>
          <w:p w14:paraId="23C48256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-0.043 (-0.085, -0.002)</w:t>
            </w:r>
          </w:p>
        </w:tc>
        <w:tc>
          <w:tcPr>
            <w:tcW w:w="1580" w:type="dxa"/>
            <w:noWrap/>
            <w:vAlign w:val="center"/>
            <w:hideMark/>
          </w:tcPr>
          <w:p w14:paraId="44C8D85C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0.041</w:t>
            </w:r>
          </w:p>
        </w:tc>
      </w:tr>
      <w:tr w:rsidR="00B9259D" w:rsidRPr="001B55BB" w14:paraId="725AF7CD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5AEE7630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Difference in slope before and after year 0</w:t>
            </w:r>
          </w:p>
        </w:tc>
        <w:tc>
          <w:tcPr>
            <w:tcW w:w="2260" w:type="dxa"/>
            <w:noWrap/>
            <w:vAlign w:val="center"/>
            <w:hideMark/>
          </w:tcPr>
          <w:p w14:paraId="093903E1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-0.125 (-0.176, -0.075)</w:t>
            </w:r>
          </w:p>
        </w:tc>
        <w:tc>
          <w:tcPr>
            <w:tcW w:w="1580" w:type="dxa"/>
            <w:noWrap/>
            <w:vAlign w:val="center"/>
            <w:hideMark/>
          </w:tcPr>
          <w:p w14:paraId="6B568C8D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&lt;.0001</w:t>
            </w:r>
          </w:p>
        </w:tc>
      </w:tr>
      <w:tr w:rsidR="00B9259D" w:rsidRPr="001B55BB" w14:paraId="31DB60E7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26E179F9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Insufficient </w:t>
            </w:r>
            <w:proofErr w:type="spellStart"/>
            <w:r w:rsidRPr="001B55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sleep</w:t>
            </w:r>
            <w:proofErr w:type="spellEnd"/>
          </w:p>
        </w:tc>
        <w:tc>
          <w:tcPr>
            <w:tcW w:w="2260" w:type="dxa"/>
            <w:noWrap/>
            <w:vAlign w:val="center"/>
            <w:hideMark/>
          </w:tcPr>
          <w:p w14:paraId="3310FABB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1580" w:type="dxa"/>
            <w:noWrap/>
            <w:vAlign w:val="center"/>
            <w:hideMark/>
          </w:tcPr>
          <w:p w14:paraId="2D6FB765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</w:tr>
      <w:tr w:rsidR="00B9259D" w:rsidRPr="001B55BB" w14:paraId="44DA8B4B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48215522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Slope before year 0 for psychiatry-free subjects</w:t>
            </w:r>
          </w:p>
        </w:tc>
        <w:tc>
          <w:tcPr>
            <w:tcW w:w="2260" w:type="dxa"/>
            <w:noWrap/>
            <w:vAlign w:val="center"/>
            <w:hideMark/>
          </w:tcPr>
          <w:p w14:paraId="41CBE3AD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0.023 (0.011, 0.036)</w:t>
            </w:r>
          </w:p>
        </w:tc>
        <w:tc>
          <w:tcPr>
            <w:tcW w:w="1580" w:type="dxa"/>
            <w:noWrap/>
            <w:vAlign w:val="center"/>
            <w:hideMark/>
          </w:tcPr>
          <w:p w14:paraId="45EA3405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0.000</w:t>
            </w:r>
          </w:p>
        </w:tc>
      </w:tr>
      <w:tr w:rsidR="00B9259D" w:rsidRPr="001B55BB" w14:paraId="3E9C9A03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0F1E902B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Slope before year 0 for incident psychiatry subjects</w:t>
            </w:r>
          </w:p>
        </w:tc>
        <w:tc>
          <w:tcPr>
            <w:tcW w:w="2260" w:type="dxa"/>
            <w:noWrap/>
            <w:vAlign w:val="center"/>
            <w:hideMark/>
          </w:tcPr>
          <w:p w14:paraId="228D85E2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0.030 (0.010, 0.051)</w:t>
            </w:r>
          </w:p>
        </w:tc>
        <w:tc>
          <w:tcPr>
            <w:tcW w:w="1580" w:type="dxa"/>
            <w:noWrap/>
            <w:vAlign w:val="center"/>
            <w:hideMark/>
          </w:tcPr>
          <w:p w14:paraId="2A55F4C9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0.003</w:t>
            </w:r>
          </w:p>
        </w:tc>
      </w:tr>
      <w:tr w:rsidR="00B9259D" w:rsidRPr="001B55BB" w14:paraId="6EECEA48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18CD3A83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Difference in slope before year 0</w:t>
            </w:r>
          </w:p>
        </w:tc>
        <w:tc>
          <w:tcPr>
            <w:tcW w:w="2260" w:type="dxa"/>
            <w:noWrap/>
            <w:vAlign w:val="center"/>
            <w:hideMark/>
          </w:tcPr>
          <w:p w14:paraId="144A69C4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0.007 (-0.010, 0.024)</w:t>
            </w:r>
          </w:p>
        </w:tc>
        <w:tc>
          <w:tcPr>
            <w:tcW w:w="1580" w:type="dxa"/>
            <w:noWrap/>
            <w:vAlign w:val="center"/>
            <w:hideMark/>
          </w:tcPr>
          <w:p w14:paraId="05C84432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0.418</w:t>
            </w:r>
          </w:p>
        </w:tc>
      </w:tr>
      <w:tr w:rsidR="00B9259D" w:rsidRPr="001B55BB" w14:paraId="0194EE78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11E4CE3C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Slope after year 0 for incident psychiatry subjects</w:t>
            </w:r>
          </w:p>
        </w:tc>
        <w:tc>
          <w:tcPr>
            <w:tcW w:w="2260" w:type="dxa"/>
            <w:noWrap/>
            <w:vAlign w:val="center"/>
            <w:hideMark/>
          </w:tcPr>
          <w:p w14:paraId="11C893DD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-0.013 (-0.041, 0.016)</w:t>
            </w:r>
          </w:p>
        </w:tc>
        <w:tc>
          <w:tcPr>
            <w:tcW w:w="1580" w:type="dxa"/>
            <w:noWrap/>
            <w:vAlign w:val="center"/>
            <w:hideMark/>
          </w:tcPr>
          <w:p w14:paraId="56DD4460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0.375</w:t>
            </w:r>
          </w:p>
        </w:tc>
      </w:tr>
      <w:tr w:rsidR="00B9259D" w:rsidRPr="001B55BB" w14:paraId="2D05043F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498D3208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Difference in slope before and after year 0</w:t>
            </w:r>
          </w:p>
        </w:tc>
        <w:tc>
          <w:tcPr>
            <w:tcW w:w="2260" w:type="dxa"/>
            <w:noWrap/>
            <w:vAlign w:val="center"/>
            <w:hideMark/>
          </w:tcPr>
          <w:p w14:paraId="48C53ED7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-0.043 (-0.078, -0.009)</w:t>
            </w:r>
          </w:p>
        </w:tc>
        <w:tc>
          <w:tcPr>
            <w:tcW w:w="1580" w:type="dxa"/>
            <w:noWrap/>
            <w:vAlign w:val="center"/>
            <w:hideMark/>
          </w:tcPr>
          <w:p w14:paraId="52088C8E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0.015</w:t>
            </w:r>
          </w:p>
        </w:tc>
      </w:tr>
      <w:tr w:rsidR="00B9259D" w:rsidRPr="001B55BB" w14:paraId="5AAA9E43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3480A480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Persistent </w:t>
            </w:r>
            <w:proofErr w:type="spellStart"/>
            <w:r w:rsidRPr="001B55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fatigue</w:t>
            </w:r>
            <w:proofErr w:type="spellEnd"/>
          </w:p>
        </w:tc>
        <w:tc>
          <w:tcPr>
            <w:tcW w:w="2260" w:type="dxa"/>
            <w:noWrap/>
            <w:vAlign w:val="center"/>
            <w:hideMark/>
          </w:tcPr>
          <w:p w14:paraId="4633A482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1580" w:type="dxa"/>
            <w:noWrap/>
            <w:vAlign w:val="center"/>
            <w:hideMark/>
          </w:tcPr>
          <w:p w14:paraId="463AD92E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</w:tr>
      <w:tr w:rsidR="00B9259D" w:rsidRPr="001B55BB" w14:paraId="6AECCD93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5E866766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Slope before year 0 for psychiatry-free subjects</w:t>
            </w:r>
          </w:p>
        </w:tc>
        <w:tc>
          <w:tcPr>
            <w:tcW w:w="2260" w:type="dxa"/>
            <w:noWrap/>
            <w:vAlign w:val="center"/>
            <w:hideMark/>
          </w:tcPr>
          <w:p w14:paraId="6539A5F2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-0.023 (-0.040, -0.006)</w:t>
            </w:r>
          </w:p>
        </w:tc>
        <w:tc>
          <w:tcPr>
            <w:tcW w:w="1580" w:type="dxa"/>
            <w:noWrap/>
            <w:vAlign w:val="center"/>
            <w:hideMark/>
          </w:tcPr>
          <w:p w14:paraId="6FA01259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0.009</w:t>
            </w:r>
          </w:p>
        </w:tc>
      </w:tr>
      <w:tr w:rsidR="00B9259D" w:rsidRPr="001B55BB" w14:paraId="4F98EF7C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19977A50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Slope before year 0 for incident psychiatry subjects</w:t>
            </w:r>
          </w:p>
        </w:tc>
        <w:tc>
          <w:tcPr>
            <w:tcW w:w="2260" w:type="dxa"/>
            <w:noWrap/>
            <w:vAlign w:val="center"/>
            <w:hideMark/>
          </w:tcPr>
          <w:p w14:paraId="633C16EB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0.048 (0.014, 0.082)</w:t>
            </w:r>
          </w:p>
        </w:tc>
        <w:tc>
          <w:tcPr>
            <w:tcW w:w="1580" w:type="dxa"/>
            <w:noWrap/>
            <w:vAlign w:val="center"/>
            <w:hideMark/>
          </w:tcPr>
          <w:p w14:paraId="134816A2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0.006</w:t>
            </w:r>
          </w:p>
        </w:tc>
      </w:tr>
      <w:tr w:rsidR="00B9259D" w:rsidRPr="001B55BB" w14:paraId="2E7D91BC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39284F73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Difference in slope before year 0</w:t>
            </w:r>
          </w:p>
        </w:tc>
        <w:tc>
          <w:tcPr>
            <w:tcW w:w="2260" w:type="dxa"/>
            <w:noWrap/>
            <w:vAlign w:val="center"/>
            <w:hideMark/>
          </w:tcPr>
          <w:p w14:paraId="5A7CBBBA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0.071 (0.041, 0.101)</w:t>
            </w:r>
          </w:p>
        </w:tc>
        <w:tc>
          <w:tcPr>
            <w:tcW w:w="1580" w:type="dxa"/>
            <w:noWrap/>
            <w:vAlign w:val="center"/>
            <w:hideMark/>
          </w:tcPr>
          <w:p w14:paraId="7E3ABD50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&lt;.0001</w:t>
            </w:r>
          </w:p>
        </w:tc>
      </w:tr>
      <w:tr w:rsidR="00B9259D" w:rsidRPr="001B55BB" w14:paraId="58743563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224CB3E3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Slope after year 0 for incident psychiatry subjects</w:t>
            </w:r>
          </w:p>
        </w:tc>
        <w:tc>
          <w:tcPr>
            <w:tcW w:w="2260" w:type="dxa"/>
            <w:noWrap/>
            <w:vAlign w:val="center"/>
            <w:hideMark/>
          </w:tcPr>
          <w:p w14:paraId="739DD617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-0.110 (-0.155, -0.065)</w:t>
            </w:r>
          </w:p>
        </w:tc>
        <w:tc>
          <w:tcPr>
            <w:tcW w:w="1580" w:type="dxa"/>
            <w:noWrap/>
            <w:vAlign w:val="center"/>
            <w:hideMark/>
          </w:tcPr>
          <w:p w14:paraId="092B2D44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&lt;.0001</w:t>
            </w:r>
          </w:p>
        </w:tc>
      </w:tr>
      <w:tr w:rsidR="00B9259D" w:rsidRPr="001B55BB" w14:paraId="774324BF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7D30ECD4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Difference in slope before and after year 0</w:t>
            </w:r>
          </w:p>
        </w:tc>
        <w:tc>
          <w:tcPr>
            <w:tcW w:w="2260" w:type="dxa"/>
            <w:noWrap/>
            <w:vAlign w:val="center"/>
            <w:hideMark/>
          </w:tcPr>
          <w:p w14:paraId="58FA875C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-0.157 (-0.215, -0.099)</w:t>
            </w:r>
          </w:p>
        </w:tc>
        <w:tc>
          <w:tcPr>
            <w:tcW w:w="1580" w:type="dxa"/>
            <w:noWrap/>
            <w:vAlign w:val="center"/>
            <w:hideMark/>
          </w:tcPr>
          <w:p w14:paraId="1E27C87D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&lt;.0001</w:t>
            </w:r>
          </w:p>
        </w:tc>
      </w:tr>
      <w:tr w:rsidR="00B9259D" w:rsidRPr="001B55BB" w14:paraId="4AB1602D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65E59C36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1B55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Physical</w:t>
            </w:r>
            <w:proofErr w:type="spellEnd"/>
            <w:r w:rsidRPr="001B55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55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exhaustion</w:t>
            </w:r>
            <w:proofErr w:type="spellEnd"/>
          </w:p>
        </w:tc>
        <w:tc>
          <w:tcPr>
            <w:tcW w:w="2260" w:type="dxa"/>
            <w:noWrap/>
            <w:vAlign w:val="center"/>
            <w:hideMark/>
          </w:tcPr>
          <w:p w14:paraId="34A6A1F4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1580" w:type="dxa"/>
            <w:noWrap/>
            <w:vAlign w:val="center"/>
            <w:hideMark/>
          </w:tcPr>
          <w:p w14:paraId="779FDB6A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</w:tr>
      <w:tr w:rsidR="00B9259D" w:rsidRPr="001B55BB" w14:paraId="15F9D225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11C38321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Slope before year 0 for psychiatry-free subjects</w:t>
            </w:r>
          </w:p>
        </w:tc>
        <w:tc>
          <w:tcPr>
            <w:tcW w:w="2260" w:type="dxa"/>
            <w:noWrap/>
            <w:vAlign w:val="center"/>
            <w:hideMark/>
          </w:tcPr>
          <w:p w14:paraId="148A483B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-0.049 (-0.065, -0.034)</w:t>
            </w:r>
          </w:p>
        </w:tc>
        <w:tc>
          <w:tcPr>
            <w:tcW w:w="1580" w:type="dxa"/>
            <w:noWrap/>
            <w:vAlign w:val="center"/>
            <w:hideMark/>
          </w:tcPr>
          <w:p w14:paraId="1801BE9A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&lt;.0001</w:t>
            </w:r>
          </w:p>
        </w:tc>
      </w:tr>
      <w:tr w:rsidR="00B9259D" w:rsidRPr="001B55BB" w14:paraId="3800781E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2BFF91C3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Slope before year 0 for incident psychiatry subjects</w:t>
            </w:r>
          </w:p>
        </w:tc>
        <w:tc>
          <w:tcPr>
            <w:tcW w:w="2260" w:type="dxa"/>
            <w:noWrap/>
            <w:vAlign w:val="center"/>
            <w:hideMark/>
          </w:tcPr>
          <w:p w14:paraId="0687A1C9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-0.009 (-0.039, 0.022)</w:t>
            </w:r>
          </w:p>
        </w:tc>
        <w:tc>
          <w:tcPr>
            <w:tcW w:w="1580" w:type="dxa"/>
            <w:noWrap/>
            <w:vAlign w:val="center"/>
            <w:hideMark/>
          </w:tcPr>
          <w:p w14:paraId="1C565B7C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0.566</w:t>
            </w:r>
          </w:p>
        </w:tc>
      </w:tr>
      <w:tr w:rsidR="00B9259D" w:rsidRPr="001B55BB" w14:paraId="02E0A29D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050CE919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Difference in slope before year 0</w:t>
            </w:r>
          </w:p>
        </w:tc>
        <w:tc>
          <w:tcPr>
            <w:tcW w:w="2260" w:type="dxa"/>
            <w:noWrap/>
            <w:vAlign w:val="center"/>
            <w:hideMark/>
          </w:tcPr>
          <w:p w14:paraId="5B572186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0.041 (0.014, 0.068)</w:t>
            </w:r>
          </w:p>
        </w:tc>
        <w:tc>
          <w:tcPr>
            <w:tcW w:w="1580" w:type="dxa"/>
            <w:noWrap/>
            <w:vAlign w:val="center"/>
            <w:hideMark/>
          </w:tcPr>
          <w:p w14:paraId="38ADE96C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0.003</w:t>
            </w:r>
          </w:p>
        </w:tc>
      </w:tr>
      <w:tr w:rsidR="00B9259D" w:rsidRPr="001B55BB" w14:paraId="0100B1ED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7ECB145C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Slope after year 0 for incident psychiatry subjects</w:t>
            </w:r>
          </w:p>
        </w:tc>
        <w:tc>
          <w:tcPr>
            <w:tcW w:w="2260" w:type="dxa"/>
            <w:noWrap/>
            <w:vAlign w:val="center"/>
            <w:hideMark/>
          </w:tcPr>
          <w:p w14:paraId="4FD8F786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-0.112 (-0.158, -0.067)</w:t>
            </w:r>
          </w:p>
        </w:tc>
        <w:tc>
          <w:tcPr>
            <w:tcW w:w="1580" w:type="dxa"/>
            <w:noWrap/>
            <w:vAlign w:val="center"/>
            <w:hideMark/>
          </w:tcPr>
          <w:p w14:paraId="519CA206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&lt;.0001</w:t>
            </w:r>
          </w:p>
        </w:tc>
      </w:tr>
      <w:tr w:rsidR="00B9259D" w:rsidRPr="001B55BB" w14:paraId="2F0FAAC0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12B67A3D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Difference in slope before and after year 0</w:t>
            </w:r>
          </w:p>
        </w:tc>
        <w:tc>
          <w:tcPr>
            <w:tcW w:w="2260" w:type="dxa"/>
            <w:noWrap/>
            <w:vAlign w:val="center"/>
            <w:hideMark/>
          </w:tcPr>
          <w:p w14:paraId="7D7C1EEB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-0.104 (-0.160, -0.047)</w:t>
            </w:r>
          </w:p>
        </w:tc>
        <w:tc>
          <w:tcPr>
            <w:tcW w:w="1580" w:type="dxa"/>
            <w:noWrap/>
            <w:vAlign w:val="center"/>
            <w:hideMark/>
          </w:tcPr>
          <w:p w14:paraId="1DBB21E2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0.000</w:t>
            </w:r>
          </w:p>
        </w:tc>
      </w:tr>
      <w:tr w:rsidR="00B9259D" w:rsidRPr="001B55BB" w14:paraId="07219446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071664D1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Mental </w:t>
            </w:r>
            <w:proofErr w:type="spellStart"/>
            <w:r w:rsidRPr="001B55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fatigue</w:t>
            </w:r>
            <w:proofErr w:type="spellEnd"/>
          </w:p>
        </w:tc>
        <w:tc>
          <w:tcPr>
            <w:tcW w:w="2260" w:type="dxa"/>
            <w:noWrap/>
            <w:vAlign w:val="center"/>
            <w:hideMark/>
          </w:tcPr>
          <w:p w14:paraId="012649F8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1580" w:type="dxa"/>
            <w:noWrap/>
            <w:vAlign w:val="center"/>
            <w:hideMark/>
          </w:tcPr>
          <w:p w14:paraId="34F070BB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</w:tr>
      <w:tr w:rsidR="00B9259D" w:rsidRPr="001B55BB" w14:paraId="2747EA9D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2E41F458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Slope before year 0 for psychiatry-free subjects</w:t>
            </w:r>
          </w:p>
        </w:tc>
        <w:tc>
          <w:tcPr>
            <w:tcW w:w="2260" w:type="dxa"/>
            <w:noWrap/>
            <w:vAlign w:val="center"/>
            <w:hideMark/>
          </w:tcPr>
          <w:p w14:paraId="3347AAED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0.042 (0.025, 0.060)</w:t>
            </w:r>
          </w:p>
        </w:tc>
        <w:tc>
          <w:tcPr>
            <w:tcW w:w="1580" w:type="dxa"/>
            <w:noWrap/>
            <w:vAlign w:val="center"/>
            <w:hideMark/>
          </w:tcPr>
          <w:p w14:paraId="5F7504D9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&lt;.0001</w:t>
            </w:r>
          </w:p>
        </w:tc>
      </w:tr>
      <w:tr w:rsidR="00B9259D" w:rsidRPr="001B55BB" w14:paraId="6A9D739D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0D0048E1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Slope before year 0 for incident psychiatry subjects</w:t>
            </w:r>
          </w:p>
        </w:tc>
        <w:tc>
          <w:tcPr>
            <w:tcW w:w="2260" w:type="dxa"/>
            <w:noWrap/>
            <w:vAlign w:val="center"/>
            <w:hideMark/>
          </w:tcPr>
          <w:p w14:paraId="5EF889EC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0.132 (0.098, 0.165)</w:t>
            </w:r>
          </w:p>
        </w:tc>
        <w:tc>
          <w:tcPr>
            <w:tcW w:w="1580" w:type="dxa"/>
            <w:noWrap/>
            <w:vAlign w:val="center"/>
            <w:hideMark/>
          </w:tcPr>
          <w:p w14:paraId="7FD006AF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&lt;.0001</w:t>
            </w:r>
          </w:p>
        </w:tc>
      </w:tr>
      <w:tr w:rsidR="00B9259D" w:rsidRPr="001B55BB" w14:paraId="1E8855AB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35693A9B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Difference in slope before year 0</w:t>
            </w:r>
          </w:p>
        </w:tc>
        <w:tc>
          <w:tcPr>
            <w:tcW w:w="2260" w:type="dxa"/>
            <w:noWrap/>
            <w:vAlign w:val="center"/>
            <w:hideMark/>
          </w:tcPr>
          <w:p w14:paraId="20FA2DB8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0.089 (0.059, 0.119)</w:t>
            </w:r>
          </w:p>
        </w:tc>
        <w:tc>
          <w:tcPr>
            <w:tcW w:w="1580" w:type="dxa"/>
            <w:noWrap/>
            <w:vAlign w:val="center"/>
            <w:hideMark/>
          </w:tcPr>
          <w:p w14:paraId="38B8A46A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&lt;.0001</w:t>
            </w:r>
          </w:p>
        </w:tc>
      </w:tr>
      <w:tr w:rsidR="00B9259D" w:rsidRPr="001B55BB" w14:paraId="4C2D718E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6F4B4ED2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Slope after year 0 for incident psychiatry subjects</w:t>
            </w:r>
          </w:p>
        </w:tc>
        <w:tc>
          <w:tcPr>
            <w:tcW w:w="2260" w:type="dxa"/>
            <w:noWrap/>
            <w:vAlign w:val="center"/>
            <w:hideMark/>
          </w:tcPr>
          <w:p w14:paraId="371BB5FE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</w:t>
            </w:r>
            <w:proofErr w:type="gramStart"/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0.040 (-</w:t>
            </w:r>
            <w:proofErr w:type="gramEnd"/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0.089, 0.010)</w:t>
            </w:r>
          </w:p>
        </w:tc>
        <w:tc>
          <w:tcPr>
            <w:tcW w:w="1580" w:type="dxa"/>
            <w:noWrap/>
            <w:vAlign w:val="center"/>
            <w:hideMark/>
          </w:tcPr>
          <w:p w14:paraId="3D2193BC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0.115</w:t>
            </w:r>
          </w:p>
        </w:tc>
      </w:tr>
      <w:tr w:rsidR="00B9259D" w:rsidRPr="001B55BB" w14:paraId="1D45200C" w14:textId="77777777" w:rsidTr="00EC4E81">
        <w:trPr>
          <w:trHeight w:val="315"/>
        </w:trPr>
        <w:tc>
          <w:tcPr>
            <w:tcW w:w="4960" w:type="dxa"/>
            <w:noWrap/>
            <w:hideMark/>
          </w:tcPr>
          <w:p w14:paraId="066A41C3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Difference in slope before and after year 0</w:t>
            </w:r>
          </w:p>
        </w:tc>
        <w:tc>
          <w:tcPr>
            <w:tcW w:w="2260" w:type="dxa"/>
            <w:noWrap/>
            <w:vAlign w:val="center"/>
            <w:hideMark/>
          </w:tcPr>
          <w:p w14:paraId="35697BE8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-0.171 (-0.233, -0.109)</w:t>
            </w:r>
          </w:p>
        </w:tc>
        <w:tc>
          <w:tcPr>
            <w:tcW w:w="1580" w:type="dxa"/>
            <w:noWrap/>
            <w:vAlign w:val="center"/>
            <w:hideMark/>
          </w:tcPr>
          <w:p w14:paraId="2AC33140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&lt;.0001</w:t>
            </w:r>
          </w:p>
        </w:tc>
      </w:tr>
    </w:tbl>
    <w:p w14:paraId="7FEB1DE2" w14:textId="77777777" w:rsidR="00B9259D" w:rsidRPr="001B55BB" w:rsidRDefault="00B9259D" w:rsidP="00B9259D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B55BB">
        <w:rPr>
          <w:rFonts w:ascii="Times New Roman" w:hAnsi="Times New Roman" w:cs="Times New Roman"/>
          <w:sz w:val="20"/>
          <w:szCs w:val="20"/>
          <w:lang w:val="en-US"/>
        </w:rPr>
        <w:t>Year 0 was defined as the year of diagnosis for cases or the end of follow-up for those without psychiatry disease. Models were adjusted for age at time 0, sex, and education.</w:t>
      </w:r>
      <w:r w:rsidRPr="001B55BB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2EDBBCB3" w14:textId="4720BECC" w:rsidR="00B9259D" w:rsidRPr="001B55BB" w:rsidRDefault="00B9259D" w:rsidP="00B9259D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1B55BB">
        <w:rPr>
          <w:rFonts w:ascii="Times New Roman" w:hAnsi="Times New Roman" w:cs="Times New Roman"/>
          <w:b/>
          <w:bCs/>
          <w:color w:val="000000"/>
          <w:kern w:val="0"/>
          <w:lang w:val="en-US"/>
          <w14:ligatures w14:val="none"/>
        </w:rPr>
        <w:lastRenderedPageBreak/>
        <w:t>eTable</w:t>
      </w:r>
      <w:proofErr w:type="spellEnd"/>
      <w:r w:rsidRPr="001B55BB">
        <w:rPr>
          <w:rFonts w:ascii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</w:t>
      </w:r>
      <w:r w:rsidR="005B47F7">
        <w:rPr>
          <w:rFonts w:ascii="Times New Roman" w:hAnsi="Times New Roman" w:cs="Times New Roman"/>
          <w:b/>
          <w:bCs/>
          <w:color w:val="000000"/>
          <w:kern w:val="0"/>
          <w:lang w:val="en-US"/>
          <w14:ligatures w14:val="none"/>
        </w:rPr>
        <w:t>5</w:t>
      </w:r>
      <w:r w:rsidRPr="001B55BB">
        <w:rPr>
          <w:rFonts w:ascii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. Differences in sleep 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  <w14:ligatures w14:val="none"/>
        </w:rPr>
        <w:t>variables</w:t>
      </w:r>
      <w:r w:rsidRPr="001B55BB">
        <w:rPr>
          <w:rFonts w:ascii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with 95% confidence intervals (CI) between individuals who developed psychiatr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  <w14:ligatures w14:val="none"/>
        </w:rPr>
        <w:t>ic</w:t>
      </w:r>
      <w:r w:rsidRPr="001B55BB">
        <w:rPr>
          <w:rFonts w:ascii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disease and those who remained 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  <w14:ligatures w14:val="none"/>
        </w:rPr>
        <w:t>unaffected</w:t>
      </w:r>
      <w:r w:rsidRPr="001B55BB">
        <w:rPr>
          <w:rFonts w:ascii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during the eight years preceding diagnosis. </w:t>
      </w: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1556"/>
        <w:gridCol w:w="723"/>
        <w:gridCol w:w="11"/>
        <w:gridCol w:w="1534"/>
        <w:gridCol w:w="723"/>
        <w:gridCol w:w="6"/>
        <w:gridCol w:w="11"/>
        <w:gridCol w:w="1502"/>
        <w:gridCol w:w="896"/>
        <w:gridCol w:w="6"/>
        <w:gridCol w:w="11"/>
        <w:gridCol w:w="1554"/>
        <w:gridCol w:w="26"/>
        <w:gridCol w:w="697"/>
        <w:gridCol w:w="6"/>
        <w:gridCol w:w="11"/>
      </w:tblGrid>
      <w:tr w:rsidR="00B9259D" w:rsidRPr="001B55BB" w14:paraId="2DD0A0F4" w14:textId="77777777" w:rsidTr="00EC4E81">
        <w:trPr>
          <w:trHeight w:val="510"/>
        </w:trPr>
        <w:tc>
          <w:tcPr>
            <w:tcW w:w="566" w:type="dxa"/>
            <w:noWrap/>
            <w:vAlign w:val="center"/>
            <w:hideMark/>
          </w:tcPr>
          <w:p w14:paraId="3EE2DA5F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bookmarkStart w:id="5" w:name="RANGE!L13"/>
            <w:bookmarkStart w:id="6" w:name="_Hlk197830194"/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  <w:bookmarkEnd w:id="5"/>
          </w:p>
        </w:tc>
        <w:tc>
          <w:tcPr>
            <w:tcW w:w="2290" w:type="dxa"/>
            <w:gridSpan w:val="3"/>
            <w:noWrap/>
            <w:vAlign w:val="center"/>
            <w:hideMark/>
          </w:tcPr>
          <w:p w14:paraId="1FE042F5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Difficulties falling asleep</w:t>
            </w:r>
          </w:p>
        </w:tc>
        <w:tc>
          <w:tcPr>
            <w:tcW w:w="2274" w:type="dxa"/>
            <w:gridSpan w:val="4"/>
            <w:noWrap/>
            <w:vAlign w:val="center"/>
            <w:hideMark/>
          </w:tcPr>
          <w:p w14:paraId="79757FAD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Repeated awakenings</w:t>
            </w:r>
          </w:p>
        </w:tc>
        <w:tc>
          <w:tcPr>
            <w:tcW w:w="2415" w:type="dxa"/>
            <w:gridSpan w:val="4"/>
            <w:noWrap/>
            <w:vAlign w:val="center"/>
            <w:hideMark/>
          </w:tcPr>
          <w:p w14:paraId="2BB00569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Premature awakening</w:t>
            </w:r>
          </w:p>
        </w:tc>
        <w:tc>
          <w:tcPr>
            <w:tcW w:w="1580" w:type="dxa"/>
            <w:gridSpan w:val="2"/>
            <w:noWrap/>
            <w:vAlign w:val="center"/>
            <w:hideMark/>
          </w:tcPr>
          <w:p w14:paraId="1ACC66D6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Snoring </w:t>
            </w:r>
          </w:p>
        </w:tc>
        <w:tc>
          <w:tcPr>
            <w:tcW w:w="714" w:type="dxa"/>
            <w:gridSpan w:val="3"/>
            <w:noWrap/>
            <w:vAlign w:val="center"/>
            <w:hideMark/>
          </w:tcPr>
          <w:p w14:paraId="2E91E37B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</w:tr>
      <w:tr w:rsidR="00B9259D" w:rsidRPr="001B55BB" w14:paraId="54C8304A" w14:textId="77777777" w:rsidTr="00EC4E81">
        <w:trPr>
          <w:gridAfter w:val="2"/>
          <w:wAfter w:w="17" w:type="dxa"/>
          <w:trHeight w:val="315"/>
        </w:trPr>
        <w:tc>
          <w:tcPr>
            <w:tcW w:w="566" w:type="dxa"/>
            <w:noWrap/>
            <w:vAlign w:val="center"/>
            <w:hideMark/>
          </w:tcPr>
          <w:p w14:paraId="37BB7E1E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Year </w:t>
            </w:r>
          </w:p>
        </w:tc>
        <w:tc>
          <w:tcPr>
            <w:tcW w:w="1556" w:type="dxa"/>
            <w:noWrap/>
            <w:vAlign w:val="center"/>
            <w:hideMark/>
          </w:tcPr>
          <w:p w14:paraId="2EE217B2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Mean difference (95% CI)</w:t>
            </w:r>
          </w:p>
        </w:tc>
        <w:tc>
          <w:tcPr>
            <w:tcW w:w="723" w:type="dxa"/>
            <w:noWrap/>
            <w:vAlign w:val="center"/>
            <w:hideMark/>
          </w:tcPr>
          <w:p w14:paraId="32B3D67D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P-value</w:t>
            </w:r>
          </w:p>
        </w:tc>
        <w:tc>
          <w:tcPr>
            <w:tcW w:w="1545" w:type="dxa"/>
            <w:gridSpan w:val="2"/>
            <w:noWrap/>
            <w:vAlign w:val="center"/>
            <w:hideMark/>
          </w:tcPr>
          <w:p w14:paraId="3838568C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Mean difference (95% CI)</w:t>
            </w:r>
          </w:p>
        </w:tc>
        <w:tc>
          <w:tcPr>
            <w:tcW w:w="723" w:type="dxa"/>
            <w:noWrap/>
            <w:vAlign w:val="center"/>
            <w:hideMark/>
          </w:tcPr>
          <w:p w14:paraId="645D0A3B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P-value</w:t>
            </w:r>
          </w:p>
        </w:tc>
        <w:tc>
          <w:tcPr>
            <w:tcW w:w="1519" w:type="dxa"/>
            <w:gridSpan w:val="3"/>
            <w:noWrap/>
            <w:vAlign w:val="center"/>
            <w:hideMark/>
          </w:tcPr>
          <w:p w14:paraId="605E5D50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Mean difference (95% CI)</w:t>
            </w:r>
          </w:p>
        </w:tc>
        <w:tc>
          <w:tcPr>
            <w:tcW w:w="896" w:type="dxa"/>
            <w:noWrap/>
            <w:vAlign w:val="center"/>
            <w:hideMark/>
          </w:tcPr>
          <w:p w14:paraId="1F2EA4C6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P-value</w:t>
            </w:r>
          </w:p>
        </w:tc>
        <w:tc>
          <w:tcPr>
            <w:tcW w:w="1571" w:type="dxa"/>
            <w:gridSpan w:val="3"/>
            <w:noWrap/>
            <w:vAlign w:val="center"/>
            <w:hideMark/>
          </w:tcPr>
          <w:p w14:paraId="5B740A2F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Mean difference (95% CI)</w:t>
            </w:r>
          </w:p>
        </w:tc>
        <w:tc>
          <w:tcPr>
            <w:tcW w:w="723" w:type="dxa"/>
            <w:gridSpan w:val="2"/>
            <w:noWrap/>
            <w:vAlign w:val="center"/>
            <w:hideMark/>
          </w:tcPr>
          <w:p w14:paraId="0DB78724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P-value</w:t>
            </w:r>
            <w:bookmarkEnd w:id="6"/>
          </w:p>
        </w:tc>
      </w:tr>
      <w:tr w:rsidR="00B9259D" w:rsidRPr="001B55BB" w14:paraId="274CC658" w14:textId="77777777" w:rsidTr="00EC4E81">
        <w:trPr>
          <w:gridAfter w:val="2"/>
          <w:wAfter w:w="17" w:type="dxa"/>
          <w:trHeight w:val="315"/>
        </w:trPr>
        <w:tc>
          <w:tcPr>
            <w:tcW w:w="566" w:type="dxa"/>
            <w:noWrap/>
            <w:vAlign w:val="center"/>
            <w:hideMark/>
          </w:tcPr>
          <w:p w14:paraId="1EF17A46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-8</w:t>
            </w:r>
          </w:p>
        </w:tc>
        <w:tc>
          <w:tcPr>
            <w:tcW w:w="1556" w:type="dxa"/>
            <w:noWrap/>
            <w:vAlign w:val="center"/>
          </w:tcPr>
          <w:p w14:paraId="30EC9EC8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0.24 (0.04, 0.43)</w:t>
            </w:r>
          </w:p>
        </w:tc>
        <w:tc>
          <w:tcPr>
            <w:tcW w:w="723" w:type="dxa"/>
            <w:noWrap/>
            <w:vAlign w:val="center"/>
          </w:tcPr>
          <w:p w14:paraId="00941FD9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</w:t>
            </w:r>
            <w:proofErr w:type="gramEnd"/>
          </w:p>
        </w:tc>
        <w:tc>
          <w:tcPr>
            <w:tcW w:w="1545" w:type="dxa"/>
            <w:gridSpan w:val="2"/>
            <w:noWrap/>
            <w:vAlign w:val="center"/>
          </w:tcPr>
          <w:p w14:paraId="4D967C5B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 (-0.07, 0.35)</w:t>
            </w:r>
          </w:p>
        </w:tc>
        <w:tc>
          <w:tcPr>
            <w:tcW w:w="723" w:type="dxa"/>
            <w:noWrap/>
            <w:vAlign w:val="center"/>
          </w:tcPr>
          <w:p w14:paraId="212D9590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0.122</w:t>
            </w:r>
            <w:proofErr w:type="gramEnd"/>
          </w:p>
        </w:tc>
        <w:tc>
          <w:tcPr>
            <w:tcW w:w="1519" w:type="dxa"/>
            <w:gridSpan w:val="3"/>
            <w:noWrap/>
            <w:vAlign w:val="center"/>
          </w:tcPr>
          <w:p w14:paraId="6CCF86D5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 (-0.15, 0.27)</w:t>
            </w:r>
          </w:p>
        </w:tc>
        <w:tc>
          <w:tcPr>
            <w:tcW w:w="896" w:type="dxa"/>
            <w:noWrap/>
            <w:vAlign w:val="center"/>
          </w:tcPr>
          <w:p w14:paraId="70748B31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0.509</w:t>
            </w:r>
            <w:proofErr w:type="gramEnd"/>
          </w:p>
        </w:tc>
        <w:tc>
          <w:tcPr>
            <w:tcW w:w="1571" w:type="dxa"/>
            <w:gridSpan w:val="3"/>
            <w:noWrap/>
            <w:vAlign w:val="center"/>
          </w:tcPr>
          <w:p w14:paraId="420CD3B5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 (-0.06, 0.39)</w:t>
            </w:r>
          </w:p>
        </w:tc>
        <w:tc>
          <w:tcPr>
            <w:tcW w:w="723" w:type="dxa"/>
            <w:gridSpan w:val="2"/>
            <w:noWrap/>
            <w:vAlign w:val="center"/>
          </w:tcPr>
          <w:p w14:paraId="012298CE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0.095</w:t>
            </w:r>
            <w:proofErr w:type="gramEnd"/>
          </w:p>
        </w:tc>
      </w:tr>
      <w:tr w:rsidR="00B9259D" w:rsidRPr="001B55BB" w14:paraId="7DE3689F" w14:textId="77777777" w:rsidTr="00EC4E81">
        <w:trPr>
          <w:gridAfter w:val="2"/>
          <w:wAfter w:w="17" w:type="dxa"/>
          <w:trHeight w:val="315"/>
        </w:trPr>
        <w:tc>
          <w:tcPr>
            <w:tcW w:w="566" w:type="dxa"/>
            <w:noWrap/>
            <w:vAlign w:val="center"/>
            <w:hideMark/>
          </w:tcPr>
          <w:p w14:paraId="4761D797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-7</w:t>
            </w:r>
          </w:p>
        </w:tc>
        <w:tc>
          <w:tcPr>
            <w:tcW w:w="1556" w:type="dxa"/>
            <w:noWrap/>
            <w:vAlign w:val="center"/>
          </w:tcPr>
          <w:p w14:paraId="0F9894FC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0.3 (0.13, 0.48)</w:t>
            </w:r>
          </w:p>
        </w:tc>
        <w:tc>
          <w:tcPr>
            <w:tcW w:w="723" w:type="dxa"/>
            <w:noWrap/>
            <w:vAlign w:val="center"/>
          </w:tcPr>
          <w:p w14:paraId="6B985086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45" w:type="dxa"/>
            <w:gridSpan w:val="2"/>
            <w:noWrap/>
            <w:vAlign w:val="center"/>
          </w:tcPr>
          <w:p w14:paraId="4D5621BC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0.20 (0.01, 0.39)</w:t>
            </w:r>
          </w:p>
        </w:tc>
        <w:tc>
          <w:tcPr>
            <w:tcW w:w="723" w:type="dxa"/>
            <w:noWrap/>
            <w:vAlign w:val="center"/>
          </w:tcPr>
          <w:p w14:paraId="7C590947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</w:t>
            </w:r>
            <w:proofErr w:type="gramEnd"/>
          </w:p>
        </w:tc>
        <w:tc>
          <w:tcPr>
            <w:tcW w:w="1519" w:type="dxa"/>
            <w:gridSpan w:val="3"/>
            <w:noWrap/>
            <w:vAlign w:val="center"/>
          </w:tcPr>
          <w:p w14:paraId="7EC5DCC7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 (-0.08, 0.30)</w:t>
            </w:r>
          </w:p>
        </w:tc>
        <w:tc>
          <w:tcPr>
            <w:tcW w:w="896" w:type="dxa"/>
            <w:noWrap/>
            <w:vAlign w:val="center"/>
          </w:tcPr>
          <w:p w14:paraId="07B3C564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0.195</w:t>
            </w:r>
            <w:proofErr w:type="gramEnd"/>
          </w:p>
        </w:tc>
        <w:tc>
          <w:tcPr>
            <w:tcW w:w="1571" w:type="dxa"/>
            <w:gridSpan w:val="3"/>
            <w:noWrap/>
            <w:vAlign w:val="center"/>
          </w:tcPr>
          <w:p w14:paraId="16A853FD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 (-0.03, 0.39)</w:t>
            </w:r>
          </w:p>
        </w:tc>
        <w:tc>
          <w:tcPr>
            <w:tcW w:w="723" w:type="dxa"/>
            <w:gridSpan w:val="2"/>
            <w:noWrap/>
            <w:vAlign w:val="center"/>
          </w:tcPr>
          <w:p w14:paraId="52AACF66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0.049</w:t>
            </w:r>
            <w:proofErr w:type="gramEnd"/>
          </w:p>
        </w:tc>
      </w:tr>
      <w:tr w:rsidR="00B9259D" w:rsidRPr="001B55BB" w14:paraId="2113A415" w14:textId="77777777" w:rsidTr="00EC4E81">
        <w:trPr>
          <w:gridAfter w:val="2"/>
          <w:wAfter w:w="17" w:type="dxa"/>
          <w:trHeight w:val="315"/>
        </w:trPr>
        <w:tc>
          <w:tcPr>
            <w:tcW w:w="566" w:type="dxa"/>
            <w:noWrap/>
            <w:vAlign w:val="center"/>
            <w:hideMark/>
          </w:tcPr>
          <w:p w14:paraId="1831A389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-6</w:t>
            </w:r>
          </w:p>
        </w:tc>
        <w:tc>
          <w:tcPr>
            <w:tcW w:w="1556" w:type="dxa"/>
            <w:noWrap/>
            <w:vAlign w:val="center"/>
          </w:tcPr>
          <w:p w14:paraId="435B7757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0.37 (0.21, 0.53)</w:t>
            </w:r>
          </w:p>
        </w:tc>
        <w:tc>
          <w:tcPr>
            <w:tcW w:w="723" w:type="dxa"/>
            <w:noWrap/>
            <w:vAlign w:val="center"/>
          </w:tcPr>
          <w:p w14:paraId="26FE23C4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45" w:type="dxa"/>
            <w:gridSpan w:val="2"/>
            <w:noWrap/>
            <w:vAlign w:val="center"/>
          </w:tcPr>
          <w:p w14:paraId="7EAEE3E6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0.25 (0.08, 0.43)</w:t>
            </w:r>
          </w:p>
        </w:tc>
        <w:tc>
          <w:tcPr>
            <w:tcW w:w="723" w:type="dxa"/>
            <w:noWrap/>
            <w:vAlign w:val="center"/>
          </w:tcPr>
          <w:p w14:paraId="1669FC9F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  <w:proofErr w:type="gramEnd"/>
          </w:p>
        </w:tc>
        <w:tc>
          <w:tcPr>
            <w:tcW w:w="1519" w:type="dxa"/>
            <w:gridSpan w:val="3"/>
            <w:noWrap/>
            <w:vAlign w:val="center"/>
          </w:tcPr>
          <w:p w14:paraId="7B0D2238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 (-0.01, 0.33)</w:t>
            </w:r>
          </w:p>
        </w:tc>
        <w:tc>
          <w:tcPr>
            <w:tcW w:w="896" w:type="dxa"/>
            <w:noWrap/>
            <w:vAlign w:val="center"/>
          </w:tcPr>
          <w:p w14:paraId="41E6C2F8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0.038</w:t>
            </w:r>
            <w:proofErr w:type="gramEnd"/>
          </w:p>
        </w:tc>
        <w:tc>
          <w:tcPr>
            <w:tcW w:w="1571" w:type="dxa"/>
            <w:gridSpan w:val="3"/>
            <w:noWrap/>
            <w:vAlign w:val="center"/>
          </w:tcPr>
          <w:p w14:paraId="4CD26B0D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0.20 (0.01, 0.38)</w:t>
            </w:r>
          </w:p>
        </w:tc>
        <w:tc>
          <w:tcPr>
            <w:tcW w:w="723" w:type="dxa"/>
            <w:gridSpan w:val="2"/>
            <w:noWrap/>
            <w:vAlign w:val="center"/>
          </w:tcPr>
          <w:p w14:paraId="3F61AC16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0.020</w:t>
            </w:r>
            <w:proofErr w:type="gramEnd"/>
          </w:p>
        </w:tc>
      </w:tr>
      <w:tr w:rsidR="00B9259D" w:rsidRPr="001B55BB" w14:paraId="051C5855" w14:textId="77777777" w:rsidTr="00EC4E81">
        <w:trPr>
          <w:gridAfter w:val="2"/>
          <w:wAfter w:w="17" w:type="dxa"/>
          <w:trHeight w:val="315"/>
        </w:trPr>
        <w:tc>
          <w:tcPr>
            <w:tcW w:w="566" w:type="dxa"/>
            <w:noWrap/>
            <w:vAlign w:val="center"/>
            <w:hideMark/>
          </w:tcPr>
          <w:p w14:paraId="098A762D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-5</w:t>
            </w:r>
          </w:p>
        </w:tc>
        <w:tc>
          <w:tcPr>
            <w:tcW w:w="1556" w:type="dxa"/>
            <w:noWrap/>
            <w:vAlign w:val="center"/>
          </w:tcPr>
          <w:p w14:paraId="1FE446D6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0.43 (0.28, 0.58)</w:t>
            </w:r>
          </w:p>
        </w:tc>
        <w:tc>
          <w:tcPr>
            <w:tcW w:w="723" w:type="dxa"/>
            <w:noWrap/>
            <w:vAlign w:val="center"/>
          </w:tcPr>
          <w:p w14:paraId="137E32D9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45" w:type="dxa"/>
            <w:gridSpan w:val="2"/>
            <w:noWrap/>
            <w:vAlign w:val="center"/>
          </w:tcPr>
          <w:p w14:paraId="6B715DA9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0.31 (0.16, 0.47)</w:t>
            </w:r>
          </w:p>
        </w:tc>
        <w:tc>
          <w:tcPr>
            <w:tcW w:w="723" w:type="dxa"/>
            <w:noWrap/>
            <w:vAlign w:val="center"/>
          </w:tcPr>
          <w:p w14:paraId="77230A63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19" w:type="dxa"/>
            <w:gridSpan w:val="3"/>
            <w:noWrap/>
            <w:vAlign w:val="center"/>
          </w:tcPr>
          <w:p w14:paraId="16526AAF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0.21 (0.05, 0.36)</w:t>
            </w:r>
          </w:p>
        </w:tc>
        <w:tc>
          <w:tcPr>
            <w:tcW w:w="896" w:type="dxa"/>
            <w:noWrap/>
            <w:vAlign w:val="center"/>
          </w:tcPr>
          <w:p w14:paraId="72D372A5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</w:t>
            </w:r>
            <w:proofErr w:type="gramEnd"/>
          </w:p>
        </w:tc>
        <w:tc>
          <w:tcPr>
            <w:tcW w:w="1571" w:type="dxa"/>
            <w:gridSpan w:val="3"/>
            <w:noWrap/>
            <w:vAlign w:val="center"/>
          </w:tcPr>
          <w:p w14:paraId="34E21130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0.21 (0.04, 0.38)</w:t>
            </w:r>
          </w:p>
        </w:tc>
        <w:tc>
          <w:tcPr>
            <w:tcW w:w="723" w:type="dxa"/>
            <w:gridSpan w:val="2"/>
            <w:noWrap/>
            <w:vAlign w:val="center"/>
          </w:tcPr>
          <w:p w14:paraId="5FBA31FB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0.007</w:t>
            </w:r>
            <w:proofErr w:type="gramEnd"/>
          </w:p>
        </w:tc>
      </w:tr>
      <w:tr w:rsidR="00B9259D" w:rsidRPr="001B55BB" w14:paraId="76BDDBB3" w14:textId="77777777" w:rsidTr="00EC4E81">
        <w:trPr>
          <w:gridAfter w:val="2"/>
          <w:wAfter w:w="17" w:type="dxa"/>
          <w:trHeight w:val="315"/>
        </w:trPr>
        <w:tc>
          <w:tcPr>
            <w:tcW w:w="566" w:type="dxa"/>
            <w:noWrap/>
            <w:vAlign w:val="center"/>
            <w:hideMark/>
          </w:tcPr>
          <w:p w14:paraId="2B7568CE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-4</w:t>
            </w:r>
          </w:p>
        </w:tc>
        <w:tc>
          <w:tcPr>
            <w:tcW w:w="1556" w:type="dxa"/>
            <w:noWrap/>
            <w:vAlign w:val="center"/>
          </w:tcPr>
          <w:p w14:paraId="52427BF4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0.50 (0.36, 0.63)</w:t>
            </w:r>
          </w:p>
        </w:tc>
        <w:tc>
          <w:tcPr>
            <w:tcW w:w="723" w:type="dxa"/>
            <w:noWrap/>
            <w:vAlign w:val="center"/>
          </w:tcPr>
          <w:p w14:paraId="5B9A26AA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45" w:type="dxa"/>
            <w:gridSpan w:val="2"/>
            <w:noWrap/>
            <w:vAlign w:val="center"/>
          </w:tcPr>
          <w:p w14:paraId="43CA3E98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0.37 (0.22, 0.52)</w:t>
            </w:r>
          </w:p>
        </w:tc>
        <w:tc>
          <w:tcPr>
            <w:tcW w:w="723" w:type="dxa"/>
            <w:noWrap/>
            <w:vAlign w:val="center"/>
          </w:tcPr>
          <w:p w14:paraId="40D02A34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19" w:type="dxa"/>
            <w:gridSpan w:val="3"/>
            <w:noWrap/>
            <w:vAlign w:val="center"/>
          </w:tcPr>
          <w:p w14:paraId="0CEFF6B1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0.26 (0.12, 0.40)</w:t>
            </w:r>
          </w:p>
        </w:tc>
        <w:tc>
          <w:tcPr>
            <w:tcW w:w="896" w:type="dxa"/>
            <w:noWrap/>
            <w:vAlign w:val="center"/>
          </w:tcPr>
          <w:p w14:paraId="6CD7AA0E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71" w:type="dxa"/>
            <w:gridSpan w:val="3"/>
            <w:noWrap/>
            <w:vAlign w:val="center"/>
          </w:tcPr>
          <w:p w14:paraId="28A3DF69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0.23 (0.07, 0.39)</w:t>
            </w:r>
          </w:p>
        </w:tc>
        <w:tc>
          <w:tcPr>
            <w:tcW w:w="723" w:type="dxa"/>
            <w:gridSpan w:val="2"/>
            <w:noWrap/>
            <w:vAlign w:val="center"/>
          </w:tcPr>
          <w:p w14:paraId="31BE9098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</w:t>
            </w:r>
            <w:proofErr w:type="gramEnd"/>
          </w:p>
        </w:tc>
      </w:tr>
      <w:tr w:rsidR="00B9259D" w:rsidRPr="001B55BB" w14:paraId="7586E2F5" w14:textId="77777777" w:rsidTr="00EC4E81">
        <w:trPr>
          <w:gridAfter w:val="2"/>
          <w:wAfter w:w="17" w:type="dxa"/>
          <w:trHeight w:val="315"/>
        </w:trPr>
        <w:tc>
          <w:tcPr>
            <w:tcW w:w="566" w:type="dxa"/>
            <w:noWrap/>
            <w:vAlign w:val="center"/>
            <w:hideMark/>
          </w:tcPr>
          <w:p w14:paraId="6CA262FA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-3</w:t>
            </w:r>
          </w:p>
        </w:tc>
        <w:tc>
          <w:tcPr>
            <w:tcW w:w="1556" w:type="dxa"/>
            <w:noWrap/>
            <w:vAlign w:val="center"/>
          </w:tcPr>
          <w:p w14:paraId="2CBC01E3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0.56 (0.43, 0.69)</w:t>
            </w:r>
          </w:p>
        </w:tc>
        <w:tc>
          <w:tcPr>
            <w:tcW w:w="723" w:type="dxa"/>
            <w:noWrap/>
            <w:vAlign w:val="center"/>
          </w:tcPr>
          <w:p w14:paraId="43A13F0D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45" w:type="dxa"/>
            <w:gridSpan w:val="2"/>
            <w:noWrap/>
            <w:vAlign w:val="center"/>
          </w:tcPr>
          <w:p w14:paraId="1BFCAA8B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0.43 (0.29, 0.57)</w:t>
            </w:r>
          </w:p>
        </w:tc>
        <w:tc>
          <w:tcPr>
            <w:tcW w:w="723" w:type="dxa"/>
            <w:noWrap/>
            <w:vAlign w:val="center"/>
          </w:tcPr>
          <w:p w14:paraId="472761A6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19" w:type="dxa"/>
            <w:gridSpan w:val="3"/>
            <w:noWrap/>
            <w:vAlign w:val="center"/>
          </w:tcPr>
          <w:p w14:paraId="4CD9FE43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0.31 (0.17, 0.44)</w:t>
            </w:r>
          </w:p>
        </w:tc>
        <w:tc>
          <w:tcPr>
            <w:tcW w:w="896" w:type="dxa"/>
            <w:noWrap/>
            <w:vAlign w:val="center"/>
          </w:tcPr>
          <w:p w14:paraId="61FC2BD3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71" w:type="dxa"/>
            <w:gridSpan w:val="3"/>
            <w:noWrap/>
            <w:vAlign w:val="center"/>
          </w:tcPr>
          <w:p w14:paraId="222A358A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0.24 (0.09, 0.40)</w:t>
            </w:r>
          </w:p>
        </w:tc>
        <w:tc>
          <w:tcPr>
            <w:tcW w:w="723" w:type="dxa"/>
            <w:gridSpan w:val="2"/>
            <w:noWrap/>
            <w:vAlign w:val="center"/>
          </w:tcPr>
          <w:p w14:paraId="4854BA96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  <w:proofErr w:type="gramEnd"/>
          </w:p>
        </w:tc>
      </w:tr>
      <w:tr w:rsidR="00B9259D" w:rsidRPr="001B55BB" w14:paraId="576B9317" w14:textId="77777777" w:rsidTr="00EC4E81">
        <w:trPr>
          <w:gridAfter w:val="2"/>
          <w:wAfter w:w="17" w:type="dxa"/>
          <w:trHeight w:val="315"/>
        </w:trPr>
        <w:tc>
          <w:tcPr>
            <w:tcW w:w="566" w:type="dxa"/>
            <w:noWrap/>
            <w:vAlign w:val="center"/>
            <w:hideMark/>
          </w:tcPr>
          <w:p w14:paraId="52BDC25F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-2</w:t>
            </w:r>
          </w:p>
        </w:tc>
        <w:tc>
          <w:tcPr>
            <w:tcW w:w="1556" w:type="dxa"/>
            <w:noWrap/>
            <w:vAlign w:val="center"/>
          </w:tcPr>
          <w:p w14:paraId="54D6899B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0.63 (0.5, 0.76)</w:t>
            </w:r>
          </w:p>
        </w:tc>
        <w:tc>
          <w:tcPr>
            <w:tcW w:w="723" w:type="dxa"/>
            <w:noWrap/>
            <w:vAlign w:val="center"/>
          </w:tcPr>
          <w:p w14:paraId="4569EA02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45" w:type="dxa"/>
            <w:gridSpan w:val="2"/>
            <w:noWrap/>
            <w:vAlign w:val="center"/>
          </w:tcPr>
          <w:p w14:paraId="0B431B62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0.48 (0.34, 0.62)</w:t>
            </w:r>
          </w:p>
        </w:tc>
        <w:tc>
          <w:tcPr>
            <w:tcW w:w="723" w:type="dxa"/>
            <w:noWrap/>
            <w:vAlign w:val="center"/>
          </w:tcPr>
          <w:p w14:paraId="287E2B1C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19" w:type="dxa"/>
            <w:gridSpan w:val="3"/>
            <w:noWrap/>
            <w:vAlign w:val="center"/>
          </w:tcPr>
          <w:p w14:paraId="0B48A6F8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0.36 (0.22, 0.49)</w:t>
            </w:r>
          </w:p>
        </w:tc>
        <w:tc>
          <w:tcPr>
            <w:tcW w:w="896" w:type="dxa"/>
            <w:noWrap/>
            <w:vAlign w:val="center"/>
          </w:tcPr>
          <w:p w14:paraId="7D3A2ABE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71" w:type="dxa"/>
            <w:gridSpan w:val="3"/>
            <w:noWrap/>
            <w:vAlign w:val="center"/>
          </w:tcPr>
          <w:p w14:paraId="3B86B322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0.26 (0.11, 0.41)</w:t>
            </w:r>
          </w:p>
        </w:tc>
        <w:tc>
          <w:tcPr>
            <w:tcW w:w="723" w:type="dxa"/>
            <w:gridSpan w:val="2"/>
            <w:noWrap/>
            <w:vAlign w:val="center"/>
          </w:tcPr>
          <w:p w14:paraId="3992FFC9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  <w:proofErr w:type="gramEnd"/>
          </w:p>
        </w:tc>
      </w:tr>
      <w:tr w:rsidR="00B9259D" w:rsidRPr="001B55BB" w14:paraId="40E05E5A" w14:textId="77777777" w:rsidTr="00EC4E81">
        <w:trPr>
          <w:gridAfter w:val="2"/>
          <w:wAfter w:w="17" w:type="dxa"/>
          <w:trHeight w:val="315"/>
        </w:trPr>
        <w:tc>
          <w:tcPr>
            <w:tcW w:w="566" w:type="dxa"/>
            <w:noWrap/>
            <w:vAlign w:val="center"/>
            <w:hideMark/>
          </w:tcPr>
          <w:p w14:paraId="54F6C7B9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-1</w:t>
            </w:r>
          </w:p>
        </w:tc>
        <w:tc>
          <w:tcPr>
            <w:tcW w:w="1556" w:type="dxa"/>
            <w:noWrap/>
            <w:vAlign w:val="center"/>
          </w:tcPr>
          <w:p w14:paraId="1A58F367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0.69 (0.56, 0.82)</w:t>
            </w:r>
          </w:p>
        </w:tc>
        <w:tc>
          <w:tcPr>
            <w:tcW w:w="723" w:type="dxa"/>
            <w:noWrap/>
            <w:vAlign w:val="center"/>
          </w:tcPr>
          <w:p w14:paraId="617E7F2C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45" w:type="dxa"/>
            <w:gridSpan w:val="2"/>
            <w:noWrap/>
            <w:vAlign w:val="center"/>
          </w:tcPr>
          <w:p w14:paraId="4CE1A322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0.54 (0.40, 0.69)</w:t>
            </w:r>
          </w:p>
        </w:tc>
        <w:tc>
          <w:tcPr>
            <w:tcW w:w="723" w:type="dxa"/>
            <w:noWrap/>
            <w:vAlign w:val="center"/>
          </w:tcPr>
          <w:p w14:paraId="073C3BA0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19" w:type="dxa"/>
            <w:gridSpan w:val="3"/>
            <w:noWrap/>
            <w:vAlign w:val="center"/>
          </w:tcPr>
          <w:p w14:paraId="2CC82EA9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0.41 (0.27, 0.54)</w:t>
            </w:r>
          </w:p>
        </w:tc>
        <w:tc>
          <w:tcPr>
            <w:tcW w:w="896" w:type="dxa"/>
            <w:noWrap/>
            <w:vAlign w:val="center"/>
          </w:tcPr>
          <w:p w14:paraId="16B2D274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71" w:type="dxa"/>
            <w:gridSpan w:val="3"/>
            <w:noWrap/>
            <w:vAlign w:val="center"/>
          </w:tcPr>
          <w:p w14:paraId="65406370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0.27 (0.12, 0.43)</w:t>
            </w:r>
          </w:p>
        </w:tc>
        <w:tc>
          <w:tcPr>
            <w:tcW w:w="723" w:type="dxa"/>
            <w:gridSpan w:val="2"/>
            <w:noWrap/>
            <w:vAlign w:val="center"/>
          </w:tcPr>
          <w:p w14:paraId="72339B79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  <w:proofErr w:type="gramEnd"/>
          </w:p>
        </w:tc>
      </w:tr>
      <w:tr w:rsidR="00B9259D" w:rsidRPr="001B55BB" w14:paraId="3427DC88" w14:textId="77777777" w:rsidTr="00EC4E81">
        <w:trPr>
          <w:gridAfter w:val="2"/>
          <w:wAfter w:w="17" w:type="dxa"/>
          <w:trHeight w:val="315"/>
        </w:trPr>
        <w:tc>
          <w:tcPr>
            <w:tcW w:w="566" w:type="dxa"/>
            <w:noWrap/>
            <w:vAlign w:val="center"/>
            <w:hideMark/>
          </w:tcPr>
          <w:p w14:paraId="7A908406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1556" w:type="dxa"/>
            <w:noWrap/>
            <w:vAlign w:val="center"/>
          </w:tcPr>
          <w:p w14:paraId="1525D883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0.75 (0.61, 0.9)</w:t>
            </w:r>
          </w:p>
        </w:tc>
        <w:tc>
          <w:tcPr>
            <w:tcW w:w="723" w:type="dxa"/>
            <w:noWrap/>
            <w:vAlign w:val="center"/>
          </w:tcPr>
          <w:p w14:paraId="67EFD6A7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45" w:type="dxa"/>
            <w:gridSpan w:val="2"/>
            <w:noWrap/>
            <w:vAlign w:val="center"/>
          </w:tcPr>
          <w:p w14:paraId="770AC64A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0.60 (0.45, 0.75)</w:t>
            </w:r>
          </w:p>
        </w:tc>
        <w:tc>
          <w:tcPr>
            <w:tcW w:w="723" w:type="dxa"/>
            <w:noWrap/>
            <w:vAlign w:val="center"/>
          </w:tcPr>
          <w:p w14:paraId="73660E39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19" w:type="dxa"/>
            <w:gridSpan w:val="3"/>
            <w:noWrap/>
            <w:vAlign w:val="center"/>
          </w:tcPr>
          <w:p w14:paraId="2D3C9EF6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0.45 (0.31, 0.60)</w:t>
            </w:r>
          </w:p>
        </w:tc>
        <w:tc>
          <w:tcPr>
            <w:tcW w:w="896" w:type="dxa"/>
            <w:noWrap/>
            <w:vAlign w:val="center"/>
          </w:tcPr>
          <w:p w14:paraId="09AB1FC2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71" w:type="dxa"/>
            <w:gridSpan w:val="3"/>
            <w:noWrap/>
            <w:vAlign w:val="center"/>
          </w:tcPr>
          <w:p w14:paraId="04EE0788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0.29 (0.13, 0.45)</w:t>
            </w:r>
          </w:p>
        </w:tc>
        <w:tc>
          <w:tcPr>
            <w:tcW w:w="723" w:type="dxa"/>
            <w:gridSpan w:val="2"/>
            <w:noWrap/>
            <w:vAlign w:val="center"/>
          </w:tcPr>
          <w:p w14:paraId="3AA3ACC5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  <w:proofErr w:type="gramEnd"/>
          </w:p>
        </w:tc>
      </w:tr>
      <w:tr w:rsidR="00B9259D" w:rsidRPr="001B55BB" w14:paraId="2FD57DCA" w14:textId="77777777" w:rsidTr="00EC4E81">
        <w:trPr>
          <w:gridAfter w:val="1"/>
          <w:wAfter w:w="11" w:type="dxa"/>
          <w:trHeight w:val="315"/>
        </w:trPr>
        <w:tc>
          <w:tcPr>
            <w:tcW w:w="566" w:type="dxa"/>
            <w:noWrap/>
            <w:vAlign w:val="center"/>
            <w:hideMark/>
          </w:tcPr>
          <w:p w14:paraId="78441483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556" w:type="dxa"/>
            <w:noWrap/>
            <w:vAlign w:val="center"/>
            <w:hideMark/>
          </w:tcPr>
          <w:p w14:paraId="66D3CDE3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proofErr w:type="spellStart"/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Apnoea</w:t>
            </w:r>
            <w:proofErr w:type="spellEnd"/>
          </w:p>
        </w:tc>
        <w:tc>
          <w:tcPr>
            <w:tcW w:w="723" w:type="dxa"/>
            <w:noWrap/>
            <w:vAlign w:val="center"/>
            <w:hideMark/>
          </w:tcPr>
          <w:p w14:paraId="668E77AC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2274" w:type="dxa"/>
            <w:gridSpan w:val="4"/>
            <w:noWrap/>
            <w:vAlign w:val="center"/>
            <w:hideMark/>
          </w:tcPr>
          <w:p w14:paraId="0291E525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Difficulties awakening</w:t>
            </w:r>
          </w:p>
        </w:tc>
        <w:tc>
          <w:tcPr>
            <w:tcW w:w="2415" w:type="dxa"/>
            <w:gridSpan w:val="4"/>
            <w:noWrap/>
            <w:vAlign w:val="center"/>
            <w:hideMark/>
          </w:tcPr>
          <w:p w14:paraId="32105FE2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Non-refreshing sleep</w:t>
            </w:r>
          </w:p>
        </w:tc>
        <w:tc>
          <w:tcPr>
            <w:tcW w:w="2294" w:type="dxa"/>
            <w:gridSpan w:val="5"/>
            <w:noWrap/>
            <w:vAlign w:val="center"/>
            <w:hideMark/>
          </w:tcPr>
          <w:p w14:paraId="393B37B9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Insufficient sleep</w:t>
            </w:r>
          </w:p>
        </w:tc>
      </w:tr>
      <w:tr w:rsidR="00B9259D" w:rsidRPr="001B55BB" w14:paraId="7276053C" w14:textId="77777777" w:rsidTr="00EC4E81">
        <w:trPr>
          <w:gridAfter w:val="2"/>
          <w:wAfter w:w="17" w:type="dxa"/>
          <w:trHeight w:val="315"/>
        </w:trPr>
        <w:tc>
          <w:tcPr>
            <w:tcW w:w="566" w:type="dxa"/>
            <w:noWrap/>
            <w:vAlign w:val="center"/>
            <w:hideMark/>
          </w:tcPr>
          <w:p w14:paraId="2C477019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Year </w:t>
            </w:r>
          </w:p>
        </w:tc>
        <w:tc>
          <w:tcPr>
            <w:tcW w:w="1556" w:type="dxa"/>
            <w:noWrap/>
            <w:vAlign w:val="center"/>
            <w:hideMark/>
          </w:tcPr>
          <w:p w14:paraId="4BA42E05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Mean difference (95% CI)</w:t>
            </w:r>
          </w:p>
        </w:tc>
        <w:tc>
          <w:tcPr>
            <w:tcW w:w="723" w:type="dxa"/>
            <w:noWrap/>
            <w:vAlign w:val="center"/>
            <w:hideMark/>
          </w:tcPr>
          <w:p w14:paraId="748665D5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P-value</w:t>
            </w:r>
          </w:p>
        </w:tc>
        <w:tc>
          <w:tcPr>
            <w:tcW w:w="1545" w:type="dxa"/>
            <w:gridSpan w:val="2"/>
            <w:noWrap/>
            <w:vAlign w:val="center"/>
            <w:hideMark/>
          </w:tcPr>
          <w:p w14:paraId="62FD8B6C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Mean difference (95% CI)</w:t>
            </w:r>
          </w:p>
        </w:tc>
        <w:tc>
          <w:tcPr>
            <w:tcW w:w="723" w:type="dxa"/>
            <w:noWrap/>
            <w:vAlign w:val="center"/>
            <w:hideMark/>
          </w:tcPr>
          <w:p w14:paraId="33DA8F91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P-value</w:t>
            </w:r>
          </w:p>
        </w:tc>
        <w:tc>
          <w:tcPr>
            <w:tcW w:w="1519" w:type="dxa"/>
            <w:gridSpan w:val="3"/>
            <w:noWrap/>
            <w:vAlign w:val="center"/>
            <w:hideMark/>
          </w:tcPr>
          <w:p w14:paraId="62C285A4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Mean difference (95% CI)</w:t>
            </w:r>
          </w:p>
        </w:tc>
        <w:tc>
          <w:tcPr>
            <w:tcW w:w="896" w:type="dxa"/>
            <w:noWrap/>
            <w:vAlign w:val="center"/>
            <w:hideMark/>
          </w:tcPr>
          <w:p w14:paraId="5B8DC7DB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P-value</w:t>
            </w:r>
          </w:p>
        </w:tc>
        <w:tc>
          <w:tcPr>
            <w:tcW w:w="1571" w:type="dxa"/>
            <w:gridSpan w:val="3"/>
            <w:noWrap/>
            <w:vAlign w:val="center"/>
            <w:hideMark/>
          </w:tcPr>
          <w:p w14:paraId="6939103F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Mean difference (95% CI)</w:t>
            </w:r>
          </w:p>
        </w:tc>
        <w:tc>
          <w:tcPr>
            <w:tcW w:w="723" w:type="dxa"/>
            <w:gridSpan w:val="2"/>
            <w:noWrap/>
            <w:vAlign w:val="center"/>
            <w:hideMark/>
          </w:tcPr>
          <w:p w14:paraId="4D312C1C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P-value</w:t>
            </w:r>
          </w:p>
        </w:tc>
      </w:tr>
      <w:tr w:rsidR="00B9259D" w:rsidRPr="001B55BB" w14:paraId="2D6075A4" w14:textId="77777777" w:rsidTr="00EC4E81">
        <w:trPr>
          <w:gridAfter w:val="2"/>
          <w:wAfter w:w="17" w:type="dxa"/>
          <w:trHeight w:val="315"/>
        </w:trPr>
        <w:tc>
          <w:tcPr>
            <w:tcW w:w="566" w:type="dxa"/>
            <w:noWrap/>
            <w:vAlign w:val="center"/>
            <w:hideMark/>
          </w:tcPr>
          <w:p w14:paraId="34B3D18C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-8</w:t>
            </w:r>
          </w:p>
        </w:tc>
        <w:tc>
          <w:tcPr>
            <w:tcW w:w="1556" w:type="dxa"/>
            <w:noWrap/>
            <w:vAlign w:val="center"/>
          </w:tcPr>
          <w:p w14:paraId="717AC059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0.18 (0.02, 0.35)</w:t>
            </w:r>
          </w:p>
        </w:tc>
        <w:tc>
          <w:tcPr>
            <w:tcW w:w="723" w:type="dxa"/>
            <w:noWrap/>
            <w:vAlign w:val="center"/>
          </w:tcPr>
          <w:p w14:paraId="0D320408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0.010</w:t>
            </w:r>
            <w:proofErr w:type="gramEnd"/>
          </w:p>
        </w:tc>
        <w:tc>
          <w:tcPr>
            <w:tcW w:w="1545" w:type="dxa"/>
            <w:gridSpan w:val="2"/>
            <w:noWrap/>
            <w:vAlign w:val="center"/>
          </w:tcPr>
          <w:p w14:paraId="52D15762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 (-0.04, 0.33)</w:t>
            </w:r>
          </w:p>
        </w:tc>
        <w:tc>
          <w:tcPr>
            <w:tcW w:w="723" w:type="dxa"/>
            <w:noWrap/>
            <w:vAlign w:val="center"/>
          </w:tcPr>
          <w:p w14:paraId="44123872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0.074</w:t>
            </w:r>
            <w:proofErr w:type="gramEnd"/>
          </w:p>
        </w:tc>
        <w:tc>
          <w:tcPr>
            <w:tcW w:w="1519" w:type="dxa"/>
            <w:gridSpan w:val="3"/>
            <w:noWrap/>
            <w:vAlign w:val="center"/>
          </w:tcPr>
          <w:p w14:paraId="0A0C5232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 (-0.02, 0.4)</w:t>
            </w:r>
          </w:p>
        </w:tc>
        <w:tc>
          <w:tcPr>
            <w:tcW w:w="896" w:type="dxa"/>
            <w:noWrap/>
            <w:vAlign w:val="center"/>
          </w:tcPr>
          <w:p w14:paraId="15BA0768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0.037</w:t>
            </w:r>
            <w:proofErr w:type="gramEnd"/>
          </w:p>
        </w:tc>
        <w:tc>
          <w:tcPr>
            <w:tcW w:w="1571" w:type="dxa"/>
            <w:gridSpan w:val="3"/>
            <w:noWrap/>
            <w:vAlign w:val="center"/>
          </w:tcPr>
          <w:p w14:paraId="1CBADFF3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0.18 (0.03, 0.33)</w:t>
            </w:r>
          </w:p>
        </w:tc>
        <w:tc>
          <w:tcPr>
            <w:tcW w:w="723" w:type="dxa"/>
            <w:gridSpan w:val="2"/>
            <w:noWrap/>
            <w:vAlign w:val="center"/>
          </w:tcPr>
          <w:p w14:paraId="482E2579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0.006</w:t>
            </w:r>
            <w:proofErr w:type="gramEnd"/>
          </w:p>
        </w:tc>
      </w:tr>
      <w:tr w:rsidR="00B9259D" w:rsidRPr="001B55BB" w14:paraId="7F43751A" w14:textId="77777777" w:rsidTr="00EC4E81">
        <w:trPr>
          <w:gridAfter w:val="2"/>
          <w:wAfter w:w="17" w:type="dxa"/>
          <w:trHeight w:val="315"/>
        </w:trPr>
        <w:tc>
          <w:tcPr>
            <w:tcW w:w="566" w:type="dxa"/>
            <w:noWrap/>
            <w:vAlign w:val="center"/>
            <w:hideMark/>
          </w:tcPr>
          <w:p w14:paraId="688DD085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-7</w:t>
            </w:r>
          </w:p>
        </w:tc>
        <w:tc>
          <w:tcPr>
            <w:tcW w:w="1556" w:type="dxa"/>
            <w:noWrap/>
            <w:vAlign w:val="center"/>
          </w:tcPr>
          <w:p w14:paraId="23856425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0.19 (0.04, 0.33)</w:t>
            </w:r>
          </w:p>
        </w:tc>
        <w:tc>
          <w:tcPr>
            <w:tcW w:w="723" w:type="dxa"/>
            <w:noWrap/>
            <w:vAlign w:val="center"/>
          </w:tcPr>
          <w:p w14:paraId="4F5FB383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</w:t>
            </w:r>
            <w:proofErr w:type="gramEnd"/>
          </w:p>
        </w:tc>
        <w:tc>
          <w:tcPr>
            <w:tcW w:w="1545" w:type="dxa"/>
            <w:gridSpan w:val="2"/>
            <w:noWrap/>
            <w:vAlign w:val="center"/>
          </w:tcPr>
          <w:p w14:paraId="25767ACA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0.18 (0.01, 0.35)</w:t>
            </w:r>
          </w:p>
        </w:tc>
        <w:tc>
          <w:tcPr>
            <w:tcW w:w="723" w:type="dxa"/>
            <w:noWrap/>
            <w:vAlign w:val="center"/>
          </w:tcPr>
          <w:p w14:paraId="4D5154D3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0.014</w:t>
            </w:r>
            <w:proofErr w:type="gramEnd"/>
          </w:p>
        </w:tc>
        <w:tc>
          <w:tcPr>
            <w:tcW w:w="1519" w:type="dxa"/>
            <w:gridSpan w:val="3"/>
            <w:noWrap/>
            <w:vAlign w:val="center"/>
          </w:tcPr>
          <w:p w14:paraId="442FFA65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0.25 (0.06, 0.44)</w:t>
            </w:r>
          </w:p>
        </w:tc>
        <w:tc>
          <w:tcPr>
            <w:tcW w:w="896" w:type="dxa"/>
            <w:noWrap/>
            <w:vAlign w:val="center"/>
          </w:tcPr>
          <w:p w14:paraId="7FA5C310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</w:t>
            </w:r>
            <w:proofErr w:type="gramEnd"/>
          </w:p>
        </w:tc>
        <w:tc>
          <w:tcPr>
            <w:tcW w:w="1571" w:type="dxa"/>
            <w:gridSpan w:val="3"/>
            <w:noWrap/>
            <w:vAlign w:val="center"/>
          </w:tcPr>
          <w:p w14:paraId="15393CDE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0.19 (0.05, 0.32)</w:t>
            </w:r>
          </w:p>
        </w:tc>
        <w:tc>
          <w:tcPr>
            <w:tcW w:w="723" w:type="dxa"/>
            <w:gridSpan w:val="2"/>
            <w:noWrap/>
            <w:vAlign w:val="center"/>
          </w:tcPr>
          <w:p w14:paraId="4FE0D475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</w:t>
            </w:r>
            <w:proofErr w:type="gramEnd"/>
          </w:p>
        </w:tc>
      </w:tr>
      <w:tr w:rsidR="00B9259D" w:rsidRPr="001B55BB" w14:paraId="371DF427" w14:textId="77777777" w:rsidTr="00EC4E81">
        <w:trPr>
          <w:gridAfter w:val="2"/>
          <w:wAfter w:w="17" w:type="dxa"/>
          <w:trHeight w:val="315"/>
        </w:trPr>
        <w:tc>
          <w:tcPr>
            <w:tcW w:w="566" w:type="dxa"/>
            <w:noWrap/>
            <w:vAlign w:val="center"/>
            <w:hideMark/>
          </w:tcPr>
          <w:p w14:paraId="59F0562A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-6</w:t>
            </w:r>
          </w:p>
        </w:tc>
        <w:tc>
          <w:tcPr>
            <w:tcW w:w="1556" w:type="dxa"/>
            <w:noWrap/>
            <w:vAlign w:val="center"/>
          </w:tcPr>
          <w:p w14:paraId="74265C80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0.19 (0.05, 0.32)</w:t>
            </w:r>
          </w:p>
        </w:tc>
        <w:tc>
          <w:tcPr>
            <w:tcW w:w="723" w:type="dxa"/>
            <w:noWrap/>
            <w:vAlign w:val="center"/>
          </w:tcPr>
          <w:p w14:paraId="7EB79322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</w:t>
            </w:r>
            <w:proofErr w:type="gramEnd"/>
          </w:p>
        </w:tc>
        <w:tc>
          <w:tcPr>
            <w:tcW w:w="1545" w:type="dxa"/>
            <w:gridSpan w:val="2"/>
            <w:noWrap/>
            <w:vAlign w:val="center"/>
          </w:tcPr>
          <w:p w14:paraId="63946A46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0.22 (0.07, 0.37)</w:t>
            </w:r>
          </w:p>
        </w:tc>
        <w:tc>
          <w:tcPr>
            <w:tcW w:w="723" w:type="dxa"/>
            <w:noWrap/>
            <w:vAlign w:val="center"/>
          </w:tcPr>
          <w:p w14:paraId="4FBDE110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  <w:proofErr w:type="gramEnd"/>
          </w:p>
        </w:tc>
        <w:tc>
          <w:tcPr>
            <w:tcW w:w="1519" w:type="dxa"/>
            <w:gridSpan w:val="3"/>
            <w:noWrap/>
            <w:vAlign w:val="center"/>
          </w:tcPr>
          <w:p w14:paraId="426FF04A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0.30 (0.13, 0.48)</w:t>
            </w:r>
          </w:p>
        </w:tc>
        <w:tc>
          <w:tcPr>
            <w:tcW w:w="896" w:type="dxa"/>
            <w:noWrap/>
            <w:vAlign w:val="center"/>
          </w:tcPr>
          <w:p w14:paraId="5B6219AD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71" w:type="dxa"/>
            <w:gridSpan w:val="3"/>
            <w:noWrap/>
            <w:vAlign w:val="center"/>
          </w:tcPr>
          <w:p w14:paraId="5D7FF709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0.19 (0.07, 0.32)</w:t>
            </w:r>
          </w:p>
        </w:tc>
        <w:tc>
          <w:tcPr>
            <w:tcW w:w="723" w:type="dxa"/>
            <w:gridSpan w:val="2"/>
            <w:noWrap/>
            <w:vAlign w:val="center"/>
          </w:tcPr>
          <w:p w14:paraId="1134F169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  <w:proofErr w:type="gramEnd"/>
          </w:p>
        </w:tc>
      </w:tr>
      <w:tr w:rsidR="00B9259D" w:rsidRPr="001B55BB" w14:paraId="48788B5B" w14:textId="77777777" w:rsidTr="00EC4E81">
        <w:trPr>
          <w:gridAfter w:val="2"/>
          <w:wAfter w:w="17" w:type="dxa"/>
          <w:trHeight w:val="315"/>
        </w:trPr>
        <w:tc>
          <w:tcPr>
            <w:tcW w:w="566" w:type="dxa"/>
            <w:noWrap/>
            <w:vAlign w:val="center"/>
            <w:hideMark/>
          </w:tcPr>
          <w:p w14:paraId="132C600D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-5</w:t>
            </w:r>
          </w:p>
        </w:tc>
        <w:tc>
          <w:tcPr>
            <w:tcW w:w="1556" w:type="dxa"/>
            <w:noWrap/>
            <w:vAlign w:val="center"/>
          </w:tcPr>
          <w:p w14:paraId="286D8B12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0.19 (0.07, 0.31)</w:t>
            </w:r>
          </w:p>
        </w:tc>
        <w:tc>
          <w:tcPr>
            <w:tcW w:w="723" w:type="dxa"/>
            <w:noWrap/>
            <w:vAlign w:val="center"/>
          </w:tcPr>
          <w:p w14:paraId="0D7CFBCC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  <w:proofErr w:type="gramEnd"/>
          </w:p>
        </w:tc>
        <w:tc>
          <w:tcPr>
            <w:tcW w:w="1545" w:type="dxa"/>
            <w:gridSpan w:val="2"/>
            <w:noWrap/>
            <w:vAlign w:val="center"/>
          </w:tcPr>
          <w:p w14:paraId="0ED474D0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0.26 (0.12, 0.40)</w:t>
            </w:r>
          </w:p>
        </w:tc>
        <w:tc>
          <w:tcPr>
            <w:tcW w:w="723" w:type="dxa"/>
            <w:noWrap/>
            <w:vAlign w:val="center"/>
          </w:tcPr>
          <w:p w14:paraId="07920FC8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19" w:type="dxa"/>
            <w:gridSpan w:val="3"/>
            <w:noWrap/>
            <w:vAlign w:val="center"/>
          </w:tcPr>
          <w:p w14:paraId="09741253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0.36 (0.20, 0.52)</w:t>
            </w:r>
          </w:p>
        </w:tc>
        <w:tc>
          <w:tcPr>
            <w:tcW w:w="896" w:type="dxa"/>
            <w:noWrap/>
            <w:vAlign w:val="center"/>
          </w:tcPr>
          <w:p w14:paraId="44EFA323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71" w:type="dxa"/>
            <w:gridSpan w:val="3"/>
            <w:noWrap/>
            <w:vAlign w:val="center"/>
          </w:tcPr>
          <w:p w14:paraId="38525D44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0.20 (0.09, 0.31)</w:t>
            </w:r>
          </w:p>
        </w:tc>
        <w:tc>
          <w:tcPr>
            <w:tcW w:w="723" w:type="dxa"/>
            <w:gridSpan w:val="2"/>
            <w:noWrap/>
            <w:vAlign w:val="center"/>
          </w:tcPr>
          <w:p w14:paraId="4AD0D497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</w:tr>
      <w:tr w:rsidR="00B9259D" w:rsidRPr="001B55BB" w14:paraId="26898DD2" w14:textId="77777777" w:rsidTr="00EC4E81">
        <w:trPr>
          <w:gridAfter w:val="2"/>
          <w:wAfter w:w="17" w:type="dxa"/>
          <w:trHeight w:val="315"/>
        </w:trPr>
        <w:tc>
          <w:tcPr>
            <w:tcW w:w="566" w:type="dxa"/>
            <w:noWrap/>
            <w:vAlign w:val="center"/>
            <w:hideMark/>
          </w:tcPr>
          <w:p w14:paraId="53870E7B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-4</w:t>
            </w:r>
          </w:p>
        </w:tc>
        <w:tc>
          <w:tcPr>
            <w:tcW w:w="1556" w:type="dxa"/>
            <w:noWrap/>
            <w:vAlign w:val="center"/>
          </w:tcPr>
          <w:p w14:paraId="7F435826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0.19 (0.08, 0.31)</w:t>
            </w:r>
          </w:p>
        </w:tc>
        <w:tc>
          <w:tcPr>
            <w:tcW w:w="723" w:type="dxa"/>
            <w:noWrap/>
            <w:vAlign w:val="center"/>
          </w:tcPr>
          <w:p w14:paraId="5599B758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  <w:proofErr w:type="gramEnd"/>
          </w:p>
        </w:tc>
        <w:tc>
          <w:tcPr>
            <w:tcW w:w="1545" w:type="dxa"/>
            <w:gridSpan w:val="2"/>
            <w:noWrap/>
            <w:vAlign w:val="center"/>
          </w:tcPr>
          <w:p w14:paraId="051B8975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0.30 (0.17, 0.42)</w:t>
            </w:r>
          </w:p>
        </w:tc>
        <w:tc>
          <w:tcPr>
            <w:tcW w:w="723" w:type="dxa"/>
            <w:noWrap/>
            <w:vAlign w:val="center"/>
          </w:tcPr>
          <w:p w14:paraId="0C7502DB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19" w:type="dxa"/>
            <w:gridSpan w:val="3"/>
            <w:noWrap/>
            <w:vAlign w:val="center"/>
          </w:tcPr>
          <w:p w14:paraId="7FFB4B9E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0.42 (0.27, 0.56)</w:t>
            </w:r>
          </w:p>
        </w:tc>
        <w:tc>
          <w:tcPr>
            <w:tcW w:w="896" w:type="dxa"/>
            <w:noWrap/>
            <w:vAlign w:val="center"/>
          </w:tcPr>
          <w:p w14:paraId="6690F836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71" w:type="dxa"/>
            <w:gridSpan w:val="3"/>
            <w:noWrap/>
            <w:vAlign w:val="center"/>
          </w:tcPr>
          <w:p w14:paraId="628F2DB8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0.21 (0.10, 0.31)</w:t>
            </w:r>
          </w:p>
        </w:tc>
        <w:tc>
          <w:tcPr>
            <w:tcW w:w="723" w:type="dxa"/>
            <w:gridSpan w:val="2"/>
            <w:noWrap/>
            <w:vAlign w:val="center"/>
          </w:tcPr>
          <w:p w14:paraId="29D9E095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</w:tr>
      <w:tr w:rsidR="00B9259D" w:rsidRPr="001B55BB" w14:paraId="04F68BD3" w14:textId="77777777" w:rsidTr="00EC4E81">
        <w:trPr>
          <w:gridAfter w:val="2"/>
          <w:wAfter w:w="17" w:type="dxa"/>
          <w:trHeight w:val="315"/>
        </w:trPr>
        <w:tc>
          <w:tcPr>
            <w:tcW w:w="566" w:type="dxa"/>
            <w:noWrap/>
            <w:vAlign w:val="center"/>
            <w:hideMark/>
          </w:tcPr>
          <w:p w14:paraId="06127507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-3</w:t>
            </w:r>
          </w:p>
        </w:tc>
        <w:tc>
          <w:tcPr>
            <w:tcW w:w="1556" w:type="dxa"/>
            <w:noWrap/>
            <w:vAlign w:val="center"/>
          </w:tcPr>
          <w:p w14:paraId="0D2048D1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0.19 (0.08, 0.30)</w:t>
            </w:r>
          </w:p>
        </w:tc>
        <w:tc>
          <w:tcPr>
            <w:tcW w:w="723" w:type="dxa"/>
            <w:noWrap/>
            <w:vAlign w:val="center"/>
          </w:tcPr>
          <w:p w14:paraId="2A96210A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  <w:proofErr w:type="gramEnd"/>
          </w:p>
        </w:tc>
        <w:tc>
          <w:tcPr>
            <w:tcW w:w="1545" w:type="dxa"/>
            <w:gridSpan w:val="2"/>
            <w:noWrap/>
            <w:vAlign w:val="center"/>
          </w:tcPr>
          <w:p w14:paraId="5C7E4F6D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0.33 (0.21, 0.46)</w:t>
            </w:r>
          </w:p>
        </w:tc>
        <w:tc>
          <w:tcPr>
            <w:tcW w:w="723" w:type="dxa"/>
            <w:noWrap/>
            <w:vAlign w:val="center"/>
          </w:tcPr>
          <w:p w14:paraId="74B9FDC8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19" w:type="dxa"/>
            <w:gridSpan w:val="3"/>
            <w:noWrap/>
            <w:vAlign w:val="center"/>
          </w:tcPr>
          <w:p w14:paraId="1E49E528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0.47 (0.34, 0.61)</w:t>
            </w:r>
          </w:p>
        </w:tc>
        <w:tc>
          <w:tcPr>
            <w:tcW w:w="896" w:type="dxa"/>
            <w:noWrap/>
            <w:vAlign w:val="center"/>
          </w:tcPr>
          <w:p w14:paraId="13E900FB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71" w:type="dxa"/>
            <w:gridSpan w:val="3"/>
            <w:noWrap/>
            <w:vAlign w:val="center"/>
          </w:tcPr>
          <w:p w14:paraId="6CD761AA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0.22 (0.12, 0.31)</w:t>
            </w:r>
          </w:p>
        </w:tc>
        <w:tc>
          <w:tcPr>
            <w:tcW w:w="723" w:type="dxa"/>
            <w:gridSpan w:val="2"/>
            <w:noWrap/>
            <w:vAlign w:val="center"/>
          </w:tcPr>
          <w:p w14:paraId="1DCAB7B6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</w:tr>
      <w:tr w:rsidR="00B9259D" w:rsidRPr="001B55BB" w14:paraId="046120AF" w14:textId="77777777" w:rsidTr="00EC4E81">
        <w:trPr>
          <w:gridAfter w:val="2"/>
          <w:wAfter w:w="17" w:type="dxa"/>
          <w:trHeight w:val="315"/>
        </w:trPr>
        <w:tc>
          <w:tcPr>
            <w:tcW w:w="566" w:type="dxa"/>
            <w:noWrap/>
            <w:vAlign w:val="center"/>
            <w:hideMark/>
          </w:tcPr>
          <w:p w14:paraId="015ED4CE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-2</w:t>
            </w:r>
          </w:p>
        </w:tc>
        <w:tc>
          <w:tcPr>
            <w:tcW w:w="1556" w:type="dxa"/>
            <w:noWrap/>
            <w:vAlign w:val="center"/>
          </w:tcPr>
          <w:p w14:paraId="2E168A53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0.19 (0.09, 0.30)</w:t>
            </w:r>
          </w:p>
        </w:tc>
        <w:tc>
          <w:tcPr>
            <w:tcW w:w="723" w:type="dxa"/>
            <w:noWrap/>
            <w:vAlign w:val="center"/>
          </w:tcPr>
          <w:p w14:paraId="31C5616E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  <w:proofErr w:type="gramEnd"/>
          </w:p>
        </w:tc>
        <w:tc>
          <w:tcPr>
            <w:tcW w:w="1545" w:type="dxa"/>
            <w:gridSpan w:val="2"/>
            <w:noWrap/>
            <w:vAlign w:val="center"/>
          </w:tcPr>
          <w:p w14:paraId="7C377EAE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0.37 (0.25, 0.49)</w:t>
            </w:r>
          </w:p>
        </w:tc>
        <w:tc>
          <w:tcPr>
            <w:tcW w:w="723" w:type="dxa"/>
            <w:noWrap/>
            <w:vAlign w:val="center"/>
          </w:tcPr>
          <w:p w14:paraId="7803C6DE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19" w:type="dxa"/>
            <w:gridSpan w:val="3"/>
            <w:noWrap/>
            <w:vAlign w:val="center"/>
          </w:tcPr>
          <w:p w14:paraId="43F1193A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0.53 (0.39, 0.67)</w:t>
            </w:r>
          </w:p>
        </w:tc>
        <w:tc>
          <w:tcPr>
            <w:tcW w:w="896" w:type="dxa"/>
            <w:noWrap/>
            <w:vAlign w:val="center"/>
          </w:tcPr>
          <w:p w14:paraId="1361932D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71" w:type="dxa"/>
            <w:gridSpan w:val="3"/>
            <w:noWrap/>
            <w:vAlign w:val="center"/>
          </w:tcPr>
          <w:p w14:paraId="2157D54E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0.22 (0.13, 0.32)</w:t>
            </w:r>
          </w:p>
        </w:tc>
        <w:tc>
          <w:tcPr>
            <w:tcW w:w="723" w:type="dxa"/>
            <w:gridSpan w:val="2"/>
            <w:noWrap/>
            <w:vAlign w:val="center"/>
          </w:tcPr>
          <w:p w14:paraId="419ECE67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</w:tr>
      <w:tr w:rsidR="00B9259D" w:rsidRPr="001B55BB" w14:paraId="05C81544" w14:textId="77777777" w:rsidTr="00EC4E81">
        <w:trPr>
          <w:gridAfter w:val="2"/>
          <w:wAfter w:w="17" w:type="dxa"/>
          <w:trHeight w:val="315"/>
        </w:trPr>
        <w:tc>
          <w:tcPr>
            <w:tcW w:w="566" w:type="dxa"/>
            <w:noWrap/>
            <w:vAlign w:val="center"/>
            <w:hideMark/>
          </w:tcPr>
          <w:p w14:paraId="1D2F9632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-1</w:t>
            </w:r>
          </w:p>
        </w:tc>
        <w:tc>
          <w:tcPr>
            <w:tcW w:w="1556" w:type="dxa"/>
            <w:noWrap/>
            <w:vAlign w:val="center"/>
          </w:tcPr>
          <w:p w14:paraId="45A1AD9E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0.20 (0.09, 0.30)</w:t>
            </w:r>
          </w:p>
        </w:tc>
        <w:tc>
          <w:tcPr>
            <w:tcW w:w="723" w:type="dxa"/>
            <w:noWrap/>
            <w:vAlign w:val="center"/>
          </w:tcPr>
          <w:p w14:paraId="668E5BBD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  <w:proofErr w:type="gramEnd"/>
          </w:p>
        </w:tc>
        <w:tc>
          <w:tcPr>
            <w:tcW w:w="1545" w:type="dxa"/>
            <w:gridSpan w:val="2"/>
            <w:noWrap/>
            <w:vAlign w:val="center"/>
          </w:tcPr>
          <w:p w14:paraId="7E625D97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0.41 (0.29, 0.53)</w:t>
            </w:r>
          </w:p>
        </w:tc>
        <w:tc>
          <w:tcPr>
            <w:tcW w:w="723" w:type="dxa"/>
            <w:noWrap/>
            <w:vAlign w:val="center"/>
          </w:tcPr>
          <w:p w14:paraId="1EAD5455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19" w:type="dxa"/>
            <w:gridSpan w:val="3"/>
            <w:noWrap/>
            <w:vAlign w:val="center"/>
          </w:tcPr>
          <w:p w14:paraId="7A88F8B2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0.59 (0.45, 0.73)</w:t>
            </w:r>
          </w:p>
        </w:tc>
        <w:tc>
          <w:tcPr>
            <w:tcW w:w="896" w:type="dxa"/>
            <w:noWrap/>
            <w:vAlign w:val="center"/>
          </w:tcPr>
          <w:p w14:paraId="73B9D13A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71" w:type="dxa"/>
            <w:gridSpan w:val="3"/>
            <w:noWrap/>
            <w:vAlign w:val="center"/>
          </w:tcPr>
          <w:p w14:paraId="3A9C94FB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0.23 (0.13, 0.33)</w:t>
            </w:r>
          </w:p>
        </w:tc>
        <w:tc>
          <w:tcPr>
            <w:tcW w:w="723" w:type="dxa"/>
            <w:gridSpan w:val="2"/>
            <w:noWrap/>
            <w:vAlign w:val="center"/>
          </w:tcPr>
          <w:p w14:paraId="240C4537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</w:tr>
      <w:tr w:rsidR="00B9259D" w:rsidRPr="001B55BB" w14:paraId="23801059" w14:textId="77777777" w:rsidTr="00EC4E81">
        <w:trPr>
          <w:gridAfter w:val="2"/>
          <w:wAfter w:w="17" w:type="dxa"/>
          <w:trHeight w:val="315"/>
        </w:trPr>
        <w:tc>
          <w:tcPr>
            <w:tcW w:w="566" w:type="dxa"/>
            <w:noWrap/>
            <w:vAlign w:val="center"/>
            <w:hideMark/>
          </w:tcPr>
          <w:p w14:paraId="67E493B6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1556" w:type="dxa"/>
            <w:noWrap/>
            <w:vAlign w:val="center"/>
          </w:tcPr>
          <w:p w14:paraId="4703AE4B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0.20 (0.08, 0.31)</w:t>
            </w:r>
          </w:p>
        </w:tc>
        <w:tc>
          <w:tcPr>
            <w:tcW w:w="723" w:type="dxa"/>
            <w:noWrap/>
            <w:vAlign w:val="center"/>
          </w:tcPr>
          <w:p w14:paraId="734252C7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  <w:proofErr w:type="gramEnd"/>
          </w:p>
        </w:tc>
        <w:tc>
          <w:tcPr>
            <w:tcW w:w="1545" w:type="dxa"/>
            <w:gridSpan w:val="2"/>
            <w:noWrap/>
            <w:vAlign w:val="center"/>
          </w:tcPr>
          <w:p w14:paraId="526E8CD6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0.45 (0.32, 0.58)</w:t>
            </w:r>
          </w:p>
        </w:tc>
        <w:tc>
          <w:tcPr>
            <w:tcW w:w="723" w:type="dxa"/>
            <w:noWrap/>
            <w:vAlign w:val="center"/>
          </w:tcPr>
          <w:p w14:paraId="761DC0FC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19" w:type="dxa"/>
            <w:gridSpan w:val="3"/>
            <w:noWrap/>
            <w:vAlign w:val="center"/>
          </w:tcPr>
          <w:p w14:paraId="6E817C2E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0.64 (0.49, 0.8)</w:t>
            </w:r>
          </w:p>
        </w:tc>
        <w:tc>
          <w:tcPr>
            <w:tcW w:w="896" w:type="dxa"/>
            <w:noWrap/>
            <w:vAlign w:val="center"/>
          </w:tcPr>
          <w:p w14:paraId="7885DBA1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71" w:type="dxa"/>
            <w:gridSpan w:val="3"/>
            <w:noWrap/>
            <w:vAlign w:val="center"/>
          </w:tcPr>
          <w:p w14:paraId="4247B77C" w14:textId="77777777" w:rsidR="00B9259D" w:rsidRPr="0003629E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0.24 (0.13, 0.34)</w:t>
            </w:r>
          </w:p>
        </w:tc>
        <w:tc>
          <w:tcPr>
            <w:tcW w:w="723" w:type="dxa"/>
            <w:gridSpan w:val="2"/>
            <w:noWrap/>
            <w:vAlign w:val="center"/>
          </w:tcPr>
          <w:p w14:paraId="5456DD99" w14:textId="77777777" w:rsidR="00B9259D" w:rsidRPr="001B55BB" w:rsidRDefault="00B9259D" w:rsidP="00EC4E81">
            <w:pPr>
              <w:spacing w:after="0" w:line="259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</w:tr>
      <w:tr w:rsidR="00B9259D" w:rsidRPr="001B55BB" w14:paraId="6292817D" w14:textId="77777777" w:rsidTr="00EC4E81">
        <w:trPr>
          <w:gridAfter w:val="2"/>
          <w:wAfter w:w="17" w:type="dxa"/>
          <w:trHeight w:val="315"/>
        </w:trPr>
        <w:tc>
          <w:tcPr>
            <w:tcW w:w="566" w:type="dxa"/>
            <w:noWrap/>
            <w:vAlign w:val="center"/>
          </w:tcPr>
          <w:p w14:paraId="02FFF10A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556" w:type="dxa"/>
            <w:noWrap/>
            <w:vAlign w:val="center"/>
          </w:tcPr>
          <w:p w14:paraId="2FCEC3C8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Persistent fatigue</w:t>
            </w:r>
          </w:p>
        </w:tc>
        <w:tc>
          <w:tcPr>
            <w:tcW w:w="723" w:type="dxa"/>
            <w:noWrap/>
            <w:vAlign w:val="center"/>
          </w:tcPr>
          <w:p w14:paraId="2A399D83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545" w:type="dxa"/>
            <w:gridSpan w:val="2"/>
            <w:noWrap/>
            <w:vAlign w:val="center"/>
          </w:tcPr>
          <w:p w14:paraId="7F5C6A80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Physical exhaustion</w:t>
            </w:r>
          </w:p>
        </w:tc>
        <w:tc>
          <w:tcPr>
            <w:tcW w:w="723" w:type="dxa"/>
            <w:noWrap/>
            <w:vAlign w:val="center"/>
          </w:tcPr>
          <w:p w14:paraId="176EAE62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519" w:type="dxa"/>
            <w:gridSpan w:val="3"/>
            <w:noWrap/>
            <w:vAlign w:val="center"/>
          </w:tcPr>
          <w:p w14:paraId="0C249F13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Mental fatigue</w:t>
            </w:r>
          </w:p>
        </w:tc>
        <w:tc>
          <w:tcPr>
            <w:tcW w:w="896" w:type="dxa"/>
            <w:noWrap/>
            <w:vAlign w:val="center"/>
          </w:tcPr>
          <w:p w14:paraId="73F75B97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571" w:type="dxa"/>
            <w:gridSpan w:val="3"/>
            <w:noWrap/>
            <w:vAlign w:val="center"/>
          </w:tcPr>
          <w:p w14:paraId="738198D4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Sleep duration</w:t>
            </w:r>
          </w:p>
        </w:tc>
        <w:tc>
          <w:tcPr>
            <w:tcW w:w="723" w:type="dxa"/>
            <w:gridSpan w:val="2"/>
            <w:noWrap/>
            <w:vAlign w:val="center"/>
          </w:tcPr>
          <w:p w14:paraId="4DD0E949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B9259D" w:rsidRPr="001B55BB" w14:paraId="263F1DB1" w14:textId="77777777" w:rsidTr="00EC4E81">
        <w:trPr>
          <w:gridAfter w:val="2"/>
          <w:wAfter w:w="17" w:type="dxa"/>
          <w:trHeight w:val="315"/>
        </w:trPr>
        <w:tc>
          <w:tcPr>
            <w:tcW w:w="566" w:type="dxa"/>
            <w:noWrap/>
            <w:vAlign w:val="center"/>
          </w:tcPr>
          <w:p w14:paraId="297E8ECC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Year </w:t>
            </w:r>
          </w:p>
        </w:tc>
        <w:tc>
          <w:tcPr>
            <w:tcW w:w="1556" w:type="dxa"/>
            <w:noWrap/>
            <w:vAlign w:val="center"/>
          </w:tcPr>
          <w:p w14:paraId="773901A5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Mean difference (95% CI)</w:t>
            </w:r>
          </w:p>
        </w:tc>
        <w:tc>
          <w:tcPr>
            <w:tcW w:w="723" w:type="dxa"/>
            <w:noWrap/>
            <w:vAlign w:val="center"/>
          </w:tcPr>
          <w:p w14:paraId="61011977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P-value</w:t>
            </w:r>
          </w:p>
        </w:tc>
        <w:tc>
          <w:tcPr>
            <w:tcW w:w="1545" w:type="dxa"/>
            <w:gridSpan w:val="2"/>
            <w:noWrap/>
            <w:vAlign w:val="center"/>
          </w:tcPr>
          <w:p w14:paraId="023AD442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Mean difference (95% CI)</w:t>
            </w:r>
          </w:p>
        </w:tc>
        <w:tc>
          <w:tcPr>
            <w:tcW w:w="723" w:type="dxa"/>
            <w:noWrap/>
            <w:vAlign w:val="center"/>
          </w:tcPr>
          <w:p w14:paraId="25ED9C47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P-value</w:t>
            </w:r>
          </w:p>
        </w:tc>
        <w:tc>
          <w:tcPr>
            <w:tcW w:w="1519" w:type="dxa"/>
            <w:gridSpan w:val="3"/>
            <w:noWrap/>
            <w:vAlign w:val="center"/>
          </w:tcPr>
          <w:p w14:paraId="27912165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Mean difference (95% CI)</w:t>
            </w:r>
          </w:p>
        </w:tc>
        <w:tc>
          <w:tcPr>
            <w:tcW w:w="896" w:type="dxa"/>
            <w:noWrap/>
            <w:vAlign w:val="center"/>
          </w:tcPr>
          <w:p w14:paraId="05BAE2C2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P-value</w:t>
            </w:r>
          </w:p>
        </w:tc>
        <w:tc>
          <w:tcPr>
            <w:tcW w:w="1571" w:type="dxa"/>
            <w:gridSpan w:val="3"/>
            <w:noWrap/>
            <w:vAlign w:val="center"/>
          </w:tcPr>
          <w:p w14:paraId="6D99CF64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Mean difference (95% CI)</w:t>
            </w:r>
          </w:p>
        </w:tc>
        <w:tc>
          <w:tcPr>
            <w:tcW w:w="723" w:type="dxa"/>
            <w:gridSpan w:val="2"/>
            <w:noWrap/>
            <w:vAlign w:val="center"/>
          </w:tcPr>
          <w:p w14:paraId="40B621E5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P-value</w:t>
            </w:r>
          </w:p>
        </w:tc>
      </w:tr>
      <w:tr w:rsidR="00B9259D" w:rsidRPr="001B55BB" w14:paraId="5A9C5345" w14:textId="77777777" w:rsidTr="00EC4E81">
        <w:trPr>
          <w:gridAfter w:val="2"/>
          <w:wAfter w:w="17" w:type="dxa"/>
          <w:trHeight w:val="315"/>
        </w:trPr>
        <w:tc>
          <w:tcPr>
            <w:tcW w:w="566" w:type="dxa"/>
            <w:noWrap/>
            <w:vAlign w:val="center"/>
          </w:tcPr>
          <w:p w14:paraId="5E62DE6C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-8</w:t>
            </w:r>
          </w:p>
        </w:tc>
        <w:tc>
          <w:tcPr>
            <w:tcW w:w="1556" w:type="dxa"/>
            <w:noWrap/>
            <w:vAlign w:val="center"/>
          </w:tcPr>
          <w:p w14:paraId="11FBCE3F" w14:textId="77777777" w:rsidR="00B9259D" w:rsidRPr="0003629E" w:rsidRDefault="00B9259D" w:rsidP="00EC4E81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0.42 (0.15, 0.69)</w:t>
            </w:r>
          </w:p>
        </w:tc>
        <w:tc>
          <w:tcPr>
            <w:tcW w:w="723" w:type="dxa"/>
            <w:noWrap/>
            <w:vAlign w:val="center"/>
          </w:tcPr>
          <w:p w14:paraId="042407C7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  <w:proofErr w:type="gramEnd"/>
          </w:p>
        </w:tc>
        <w:tc>
          <w:tcPr>
            <w:tcW w:w="1545" w:type="dxa"/>
            <w:gridSpan w:val="2"/>
            <w:noWrap/>
            <w:vAlign w:val="center"/>
          </w:tcPr>
          <w:p w14:paraId="754B1C4E" w14:textId="77777777" w:rsidR="00B9259D" w:rsidRPr="0003629E" w:rsidRDefault="00B9259D" w:rsidP="00EC4E81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0.34 (0.11, 0.57)</w:t>
            </w:r>
          </w:p>
        </w:tc>
        <w:tc>
          <w:tcPr>
            <w:tcW w:w="723" w:type="dxa"/>
            <w:noWrap/>
            <w:vAlign w:val="center"/>
          </w:tcPr>
          <w:p w14:paraId="5D89D352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  <w:proofErr w:type="gramEnd"/>
          </w:p>
        </w:tc>
        <w:tc>
          <w:tcPr>
            <w:tcW w:w="1519" w:type="dxa"/>
            <w:gridSpan w:val="3"/>
            <w:noWrap/>
            <w:vAlign w:val="center"/>
          </w:tcPr>
          <w:p w14:paraId="0B7CDBB7" w14:textId="77777777" w:rsidR="00B9259D" w:rsidRPr="0003629E" w:rsidRDefault="00B9259D" w:rsidP="00EC4E81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0.32 (0.05, 0.58)</w:t>
            </w:r>
          </w:p>
        </w:tc>
        <w:tc>
          <w:tcPr>
            <w:tcW w:w="896" w:type="dxa"/>
            <w:noWrap/>
            <w:vAlign w:val="center"/>
          </w:tcPr>
          <w:p w14:paraId="5005B6AC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</w:t>
            </w:r>
            <w:proofErr w:type="gramEnd"/>
          </w:p>
        </w:tc>
        <w:tc>
          <w:tcPr>
            <w:tcW w:w="1571" w:type="dxa"/>
            <w:gridSpan w:val="3"/>
            <w:noWrap/>
            <w:vAlign w:val="center"/>
          </w:tcPr>
          <w:p w14:paraId="063DD15C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 (-0.11, 0.17)</w:t>
            </w:r>
          </w:p>
        </w:tc>
        <w:tc>
          <w:tcPr>
            <w:tcW w:w="723" w:type="dxa"/>
            <w:gridSpan w:val="2"/>
            <w:noWrap/>
            <w:vAlign w:val="center"/>
          </w:tcPr>
          <w:p w14:paraId="0C9566FB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0.656</w:t>
            </w:r>
            <w:proofErr w:type="gramEnd"/>
          </w:p>
        </w:tc>
      </w:tr>
      <w:tr w:rsidR="00B9259D" w:rsidRPr="001B55BB" w14:paraId="317BB038" w14:textId="77777777" w:rsidTr="00EC4E81">
        <w:trPr>
          <w:gridAfter w:val="2"/>
          <w:wAfter w:w="17" w:type="dxa"/>
          <w:trHeight w:val="315"/>
        </w:trPr>
        <w:tc>
          <w:tcPr>
            <w:tcW w:w="566" w:type="dxa"/>
            <w:noWrap/>
            <w:vAlign w:val="center"/>
          </w:tcPr>
          <w:p w14:paraId="3A335EB9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-7</w:t>
            </w:r>
          </w:p>
        </w:tc>
        <w:tc>
          <w:tcPr>
            <w:tcW w:w="1556" w:type="dxa"/>
            <w:noWrap/>
            <w:vAlign w:val="center"/>
          </w:tcPr>
          <w:p w14:paraId="5FC5C52F" w14:textId="77777777" w:rsidR="00B9259D" w:rsidRPr="0003629E" w:rsidRDefault="00B9259D" w:rsidP="00EC4E81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0.49 (0.25, 0.73)</w:t>
            </w:r>
          </w:p>
        </w:tc>
        <w:tc>
          <w:tcPr>
            <w:tcW w:w="723" w:type="dxa"/>
            <w:noWrap/>
            <w:vAlign w:val="center"/>
          </w:tcPr>
          <w:p w14:paraId="412A7E15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45" w:type="dxa"/>
            <w:gridSpan w:val="2"/>
            <w:noWrap/>
            <w:vAlign w:val="center"/>
          </w:tcPr>
          <w:p w14:paraId="1633B596" w14:textId="77777777" w:rsidR="00B9259D" w:rsidRPr="0003629E" w:rsidRDefault="00B9259D" w:rsidP="00EC4E81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0.38 (0.17, 0.59)</w:t>
            </w:r>
          </w:p>
        </w:tc>
        <w:tc>
          <w:tcPr>
            <w:tcW w:w="723" w:type="dxa"/>
            <w:noWrap/>
            <w:vAlign w:val="center"/>
          </w:tcPr>
          <w:p w14:paraId="58C9F9AE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19" w:type="dxa"/>
            <w:gridSpan w:val="3"/>
            <w:noWrap/>
            <w:vAlign w:val="center"/>
          </w:tcPr>
          <w:p w14:paraId="577C7F45" w14:textId="77777777" w:rsidR="00B9259D" w:rsidRPr="0003629E" w:rsidRDefault="00B9259D" w:rsidP="00EC4E81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0.41 (0.17, 0.64)</w:t>
            </w:r>
          </w:p>
        </w:tc>
        <w:tc>
          <w:tcPr>
            <w:tcW w:w="896" w:type="dxa"/>
            <w:noWrap/>
            <w:vAlign w:val="center"/>
          </w:tcPr>
          <w:p w14:paraId="5E2B6BF5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71" w:type="dxa"/>
            <w:gridSpan w:val="3"/>
            <w:noWrap/>
            <w:vAlign w:val="center"/>
          </w:tcPr>
          <w:p w14:paraId="42D97371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 (-0.07, 0.19)</w:t>
            </w:r>
          </w:p>
        </w:tc>
        <w:tc>
          <w:tcPr>
            <w:tcW w:w="723" w:type="dxa"/>
            <w:gridSpan w:val="2"/>
            <w:noWrap/>
            <w:vAlign w:val="center"/>
          </w:tcPr>
          <w:p w14:paraId="2B2E7CEF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0.322</w:t>
            </w:r>
            <w:proofErr w:type="gramEnd"/>
          </w:p>
        </w:tc>
      </w:tr>
      <w:tr w:rsidR="00B9259D" w:rsidRPr="001B55BB" w14:paraId="318A1AB3" w14:textId="77777777" w:rsidTr="00EC4E81">
        <w:trPr>
          <w:gridAfter w:val="2"/>
          <w:wAfter w:w="17" w:type="dxa"/>
          <w:trHeight w:val="315"/>
        </w:trPr>
        <w:tc>
          <w:tcPr>
            <w:tcW w:w="566" w:type="dxa"/>
            <w:noWrap/>
            <w:vAlign w:val="center"/>
          </w:tcPr>
          <w:p w14:paraId="7124348D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-6</w:t>
            </w:r>
          </w:p>
        </w:tc>
        <w:tc>
          <w:tcPr>
            <w:tcW w:w="1556" w:type="dxa"/>
            <w:noWrap/>
            <w:vAlign w:val="center"/>
          </w:tcPr>
          <w:p w14:paraId="1500E7C2" w14:textId="77777777" w:rsidR="00B9259D" w:rsidRPr="0003629E" w:rsidRDefault="00B9259D" w:rsidP="00EC4E81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0.56 (0.35, 0.78)</w:t>
            </w:r>
          </w:p>
        </w:tc>
        <w:tc>
          <w:tcPr>
            <w:tcW w:w="723" w:type="dxa"/>
            <w:noWrap/>
            <w:vAlign w:val="center"/>
          </w:tcPr>
          <w:p w14:paraId="5EC7AB8E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45" w:type="dxa"/>
            <w:gridSpan w:val="2"/>
            <w:noWrap/>
            <w:vAlign w:val="center"/>
          </w:tcPr>
          <w:p w14:paraId="2D0D5BA0" w14:textId="77777777" w:rsidR="00B9259D" w:rsidRPr="0003629E" w:rsidRDefault="00B9259D" w:rsidP="00EC4E81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0.42 (0.24, 0.60)</w:t>
            </w:r>
          </w:p>
        </w:tc>
        <w:tc>
          <w:tcPr>
            <w:tcW w:w="723" w:type="dxa"/>
            <w:noWrap/>
            <w:vAlign w:val="center"/>
          </w:tcPr>
          <w:p w14:paraId="7480D852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19" w:type="dxa"/>
            <w:gridSpan w:val="3"/>
            <w:noWrap/>
            <w:vAlign w:val="center"/>
          </w:tcPr>
          <w:p w14:paraId="0DF7C1C5" w14:textId="77777777" w:rsidR="00B9259D" w:rsidRPr="0003629E" w:rsidRDefault="00B9259D" w:rsidP="00EC4E81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0.50 (0.29, 0.70)</w:t>
            </w:r>
          </w:p>
        </w:tc>
        <w:tc>
          <w:tcPr>
            <w:tcW w:w="896" w:type="dxa"/>
            <w:noWrap/>
            <w:vAlign w:val="center"/>
          </w:tcPr>
          <w:p w14:paraId="74D15F55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71" w:type="dxa"/>
            <w:gridSpan w:val="3"/>
            <w:noWrap/>
            <w:vAlign w:val="center"/>
          </w:tcPr>
          <w:p w14:paraId="1F4325A2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 (-0.03, 0.21)</w:t>
            </w:r>
          </w:p>
        </w:tc>
        <w:tc>
          <w:tcPr>
            <w:tcW w:w="723" w:type="dxa"/>
            <w:gridSpan w:val="2"/>
            <w:noWrap/>
            <w:vAlign w:val="center"/>
          </w:tcPr>
          <w:p w14:paraId="6E07851A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0.101</w:t>
            </w:r>
            <w:proofErr w:type="gramEnd"/>
          </w:p>
        </w:tc>
      </w:tr>
      <w:tr w:rsidR="00B9259D" w:rsidRPr="001B55BB" w14:paraId="26AA3096" w14:textId="77777777" w:rsidTr="00EC4E81">
        <w:trPr>
          <w:gridAfter w:val="2"/>
          <w:wAfter w:w="17" w:type="dxa"/>
          <w:trHeight w:val="315"/>
        </w:trPr>
        <w:tc>
          <w:tcPr>
            <w:tcW w:w="566" w:type="dxa"/>
            <w:noWrap/>
            <w:vAlign w:val="center"/>
          </w:tcPr>
          <w:p w14:paraId="1A2F205E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-5</w:t>
            </w:r>
          </w:p>
        </w:tc>
        <w:tc>
          <w:tcPr>
            <w:tcW w:w="1556" w:type="dxa"/>
            <w:noWrap/>
            <w:vAlign w:val="center"/>
          </w:tcPr>
          <w:p w14:paraId="1CF979BC" w14:textId="77777777" w:rsidR="00B9259D" w:rsidRPr="0003629E" w:rsidRDefault="00B9259D" w:rsidP="00EC4E81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0.63 (0.44, 0.83)</w:t>
            </w:r>
          </w:p>
        </w:tc>
        <w:tc>
          <w:tcPr>
            <w:tcW w:w="723" w:type="dxa"/>
            <w:noWrap/>
            <w:vAlign w:val="center"/>
          </w:tcPr>
          <w:p w14:paraId="29BFF4FE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45" w:type="dxa"/>
            <w:gridSpan w:val="2"/>
            <w:noWrap/>
            <w:vAlign w:val="center"/>
          </w:tcPr>
          <w:p w14:paraId="442689FE" w14:textId="77777777" w:rsidR="00B9259D" w:rsidRPr="0003629E" w:rsidRDefault="00B9259D" w:rsidP="00EC4E81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0.46 (0.30, 0.62)</w:t>
            </w:r>
          </w:p>
        </w:tc>
        <w:tc>
          <w:tcPr>
            <w:tcW w:w="723" w:type="dxa"/>
            <w:noWrap/>
            <w:vAlign w:val="center"/>
          </w:tcPr>
          <w:p w14:paraId="1588A753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19" w:type="dxa"/>
            <w:gridSpan w:val="3"/>
            <w:noWrap/>
            <w:vAlign w:val="center"/>
          </w:tcPr>
          <w:p w14:paraId="3687CAA8" w14:textId="77777777" w:rsidR="00B9259D" w:rsidRPr="0003629E" w:rsidRDefault="00B9259D" w:rsidP="00EC4E81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0.58 (0.4, 0.77)</w:t>
            </w:r>
          </w:p>
        </w:tc>
        <w:tc>
          <w:tcPr>
            <w:tcW w:w="896" w:type="dxa"/>
            <w:noWrap/>
            <w:vAlign w:val="center"/>
          </w:tcPr>
          <w:p w14:paraId="12766F04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71" w:type="dxa"/>
            <w:gridSpan w:val="3"/>
            <w:noWrap/>
            <w:vAlign w:val="center"/>
          </w:tcPr>
          <w:p w14:paraId="648DBA14" w14:textId="77777777" w:rsidR="00B9259D" w:rsidRPr="0003629E" w:rsidRDefault="00B9259D" w:rsidP="00EC4E81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0.12 (0.01, 0.23)</w:t>
            </w:r>
          </w:p>
        </w:tc>
        <w:tc>
          <w:tcPr>
            <w:tcW w:w="723" w:type="dxa"/>
            <w:gridSpan w:val="2"/>
            <w:noWrap/>
            <w:vAlign w:val="center"/>
          </w:tcPr>
          <w:p w14:paraId="2C287200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  <w:proofErr w:type="gramEnd"/>
          </w:p>
        </w:tc>
      </w:tr>
      <w:tr w:rsidR="00B9259D" w:rsidRPr="001B55BB" w14:paraId="3A1AB500" w14:textId="77777777" w:rsidTr="00EC4E81">
        <w:trPr>
          <w:gridAfter w:val="2"/>
          <w:wAfter w:w="17" w:type="dxa"/>
          <w:trHeight w:val="315"/>
        </w:trPr>
        <w:tc>
          <w:tcPr>
            <w:tcW w:w="566" w:type="dxa"/>
            <w:noWrap/>
            <w:vAlign w:val="center"/>
          </w:tcPr>
          <w:p w14:paraId="6A16A203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-4</w:t>
            </w:r>
          </w:p>
        </w:tc>
        <w:tc>
          <w:tcPr>
            <w:tcW w:w="1556" w:type="dxa"/>
            <w:noWrap/>
            <w:vAlign w:val="center"/>
          </w:tcPr>
          <w:p w14:paraId="01523DC9" w14:textId="77777777" w:rsidR="00B9259D" w:rsidRPr="0003629E" w:rsidRDefault="00B9259D" w:rsidP="00EC4E81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0.70 (0.53, 0.88)</w:t>
            </w:r>
          </w:p>
        </w:tc>
        <w:tc>
          <w:tcPr>
            <w:tcW w:w="723" w:type="dxa"/>
            <w:noWrap/>
            <w:vAlign w:val="center"/>
          </w:tcPr>
          <w:p w14:paraId="4B1902B0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45" w:type="dxa"/>
            <w:gridSpan w:val="2"/>
            <w:noWrap/>
            <w:vAlign w:val="center"/>
          </w:tcPr>
          <w:p w14:paraId="1988FC66" w14:textId="77777777" w:rsidR="00B9259D" w:rsidRPr="0003629E" w:rsidRDefault="00B9259D" w:rsidP="00EC4E81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0.50 (0.36, 0.64)</w:t>
            </w:r>
          </w:p>
        </w:tc>
        <w:tc>
          <w:tcPr>
            <w:tcW w:w="723" w:type="dxa"/>
            <w:noWrap/>
            <w:vAlign w:val="center"/>
          </w:tcPr>
          <w:p w14:paraId="3747878F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19" w:type="dxa"/>
            <w:gridSpan w:val="3"/>
            <w:noWrap/>
            <w:vAlign w:val="center"/>
          </w:tcPr>
          <w:p w14:paraId="4E283CC2" w14:textId="77777777" w:rsidR="00B9259D" w:rsidRPr="0003629E" w:rsidRDefault="00B9259D" w:rsidP="00EC4E81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0.67 (0.51, 0.84)</w:t>
            </w:r>
          </w:p>
        </w:tc>
        <w:tc>
          <w:tcPr>
            <w:tcW w:w="896" w:type="dxa"/>
            <w:noWrap/>
            <w:vAlign w:val="center"/>
          </w:tcPr>
          <w:p w14:paraId="78AFC713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71" w:type="dxa"/>
            <w:gridSpan w:val="3"/>
            <w:noWrap/>
            <w:vAlign w:val="center"/>
          </w:tcPr>
          <w:p w14:paraId="0A7513A0" w14:textId="77777777" w:rsidR="00B9259D" w:rsidRPr="0003629E" w:rsidRDefault="00B9259D" w:rsidP="00EC4E81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0.15 (0.05, 0.25)</w:t>
            </w:r>
          </w:p>
        </w:tc>
        <w:tc>
          <w:tcPr>
            <w:tcW w:w="723" w:type="dxa"/>
            <w:gridSpan w:val="2"/>
            <w:noWrap/>
            <w:vAlign w:val="center"/>
          </w:tcPr>
          <w:p w14:paraId="487E8E02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proofErr w:type="gramStart"/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  <w:proofErr w:type="gramEnd"/>
          </w:p>
        </w:tc>
      </w:tr>
      <w:tr w:rsidR="00B9259D" w:rsidRPr="001B55BB" w14:paraId="386E27B1" w14:textId="77777777" w:rsidTr="00EC4E81">
        <w:trPr>
          <w:gridAfter w:val="2"/>
          <w:wAfter w:w="17" w:type="dxa"/>
          <w:trHeight w:val="315"/>
        </w:trPr>
        <w:tc>
          <w:tcPr>
            <w:tcW w:w="566" w:type="dxa"/>
            <w:noWrap/>
            <w:vAlign w:val="center"/>
          </w:tcPr>
          <w:p w14:paraId="2D9E8569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-3</w:t>
            </w:r>
          </w:p>
        </w:tc>
        <w:tc>
          <w:tcPr>
            <w:tcW w:w="1556" w:type="dxa"/>
            <w:noWrap/>
            <w:vAlign w:val="center"/>
          </w:tcPr>
          <w:p w14:paraId="3570E0C4" w14:textId="77777777" w:rsidR="00B9259D" w:rsidRPr="0003629E" w:rsidRDefault="00B9259D" w:rsidP="00EC4E81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0.78 (0.61, 0.94)</w:t>
            </w:r>
          </w:p>
        </w:tc>
        <w:tc>
          <w:tcPr>
            <w:tcW w:w="723" w:type="dxa"/>
            <w:noWrap/>
            <w:vAlign w:val="center"/>
          </w:tcPr>
          <w:p w14:paraId="466B8DF4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45" w:type="dxa"/>
            <w:gridSpan w:val="2"/>
            <w:noWrap/>
            <w:vAlign w:val="center"/>
          </w:tcPr>
          <w:p w14:paraId="27319FCF" w14:textId="77777777" w:rsidR="00B9259D" w:rsidRPr="0003629E" w:rsidRDefault="00B9259D" w:rsidP="00EC4E81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0.54 (0.41, 0.67)</w:t>
            </w:r>
          </w:p>
        </w:tc>
        <w:tc>
          <w:tcPr>
            <w:tcW w:w="723" w:type="dxa"/>
            <w:noWrap/>
            <w:vAlign w:val="center"/>
          </w:tcPr>
          <w:p w14:paraId="35CC9DB1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19" w:type="dxa"/>
            <w:gridSpan w:val="3"/>
            <w:noWrap/>
            <w:vAlign w:val="center"/>
          </w:tcPr>
          <w:p w14:paraId="05CA72CF" w14:textId="77777777" w:rsidR="00B9259D" w:rsidRPr="0003629E" w:rsidRDefault="00B9259D" w:rsidP="00EC4E81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0.76 (0.61, 0.92)</w:t>
            </w:r>
          </w:p>
        </w:tc>
        <w:tc>
          <w:tcPr>
            <w:tcW w:w="896" w:type="dxa"/>
            <w:noWrap/>
            <w:vAlign w:val="center"/>
          </w:tcPr>
          <w:p w14:paraId="42A32B11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71" w:type="dxa"/>
            <w:gridSpan w:val="3"/>
            <w:noWrap/>
            <w:vAlign w:val="center"/>
          </w:tcPr>
          <w:p w14:paraId="08B80A0A" w14:textId="77777777" w:rsidR="00B9259D" w:rsidRPr="0003629E" w:rsidRDefault="00B9259D" w:rsidP="00EC4E81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0.18 (0.08, 0.28)</w:t>
            </w:r>
          </w:p>
        </w:tc>
        <w:tc>
          <w:tcPr>
            <w:tcW w:w="723" w:type="dxa"/>
            <w:gridSpan w:val="2"/>
            <w:noWrap/>
            <w:vAlign w:val="center"/>
          </w:tcPr>
          <w:p w14:paraId="1765D377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</w:tr>
      <w:tr w:rsidR="00B9259D" w:rsidRPr="001B55BB" w14:paraId="527C5382" w14:textId="77777777" w:rsidTr="00EC4E81">
        <w:trPr>
          <w:gridAfter w:val="2"/>
          <w:wAfter w:w="17" w:type="dxa"/>
          <w:trHeight w:val="315"/>
        </w:trPr>
        <w:tc>
          <w:tcPr>
            <w:tcW w:w="566" w:type="dxa"/>
            <w:noWrap/>
            <w:vAlign w:val="center"/>
          </w:tcPr>
          <w:p w14:paraId="74F57243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-2</w:t>
            </w:r>
          </w:p>
        </w:tc>
        <w:tc>
          <w:tcPr>
            <w:tcW w:w="1556" w:type="dxa"/>
            <w:noWrap/>
            <w:vAlign w:val="center"/>
          </w:tcPr>
          <w:p w14:paraId="072D60B1" w14:textId="77777777" w:rsidR="00B9259D" w:rsidRPr="0003629E" w:rsidRDefault="00B9259D" w:rsidP="00EC4E81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0.85 (0.69, 1.00)</w:t>
            </w:r>
          </w:p>
        </w:tc>
        <w:tc>
          <w:tcPr>
            <w:tcW w:w="723" w:type="dxa"/>
            <w:noWrap/>
            <w:vAlign w:val="center"/>
          </w:tcPr>
          <w:p w14:paraId="72E30C96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45" w:type="dxa"/>
            <w:gridSpan w:val="2"/>
            <w:noWrap/>
            <w:vAlign w:val="center"/>
          </w:tcPr>
          <w:p w14:paraId="0B66CFBB" w14:textId="77777777" w:rsidR="00B9259D" w:rsidRPr="0003629E" w:rsidRDefault="00B9259D" w:rsidP="00EC4E81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0.58 (0.46, 0.71)</w:t>
            </w:r>
          </w:p>
        </w:tc>
        <w:tc>
          <w:tcPr>
            <w:tcW w:w="723" w:type="dxa"/>
            <w:noWrap/>
            <w:vAlign w:val="center"/>
          </w:tcPr>
          <w:p w14:paraId="023BE884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19" w:type="dxa"/>
            <w:gridSpan w:val="3"/>
            <w:noWrap/>
            <w:vAlign w:val="center"/>
          </w:tcPr>
          <w:p w14:paraId="4F53D08A" w14:textId="77777777" w:rsidR="00B9259D" w:rsidRPr="0003629E" w:rsidRDefault="00B9259D" w:rsidP="00EC4E81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0.85 (0.7, 1.00)</w:t>
            </w:r>
          </w:p>
        </w:tc>
        <w:tc>
          <w:tcPr>
            <w:tcW w:w="896" w:type="dxa"/>
            <w:noWrap/>
            <w:vAlign w:val="center"/>
          </w:tcPr>
          <w:p w14:paraId="5D742E00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71" w:type="dxa"/>
            <w:gridSpan w:val="3"/>
            <w:noWrap/>
            <w:vAlign w:val="center"/>
          </w:tcPr>
          <w:p w14:paraId="4D15AE1C" w14:textId="77777777" w:rsidR="00B9259D" w:rsidRPr="0003629E" w:rsidRDefault="00B9259D" w:rsidP="00EC4E81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0.21 (0.11, 0.30)</w:t>
            </w:r>
          </w:p>
        </w:tc>
        <w:tc>
          <w:tcPr>
            <w:tcW w:w="723" w:type="dxa"/>
            <w:gridSpan w:val="2"/>
            <w:noWrap/>
            <w:vAlign w:val="center"/>
          </w:tcPr>
          <w:p w14:paraId="53C54887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</w:tr>
      <w:tr w:rsidR="00B9259D" w:rsidRPr="001B55BB" w14:paraId="06A9F7B7" w14:textId="77777777" w:rsidTr="00EC4E81">
        <w:trPr>
          <w:gridAfter w:val="2"/>
          <w:wAfter w:w="17" w:type="dxa"/>
          <w:trHeight w:val="315"/>
        </w:trPr>
        <w:tc>
          <w:tcPr>
            <w:tcW w:w="566" w:type="dxa"/>
            <w:noWrap/>
            <w:vAlign w:val="center"/>
          </w:tcPr>
          <w:p w14:paraId="069C94B9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-1</w:t>
            </w:r>
          </w:p>
        </w:tc>
        <w:tc>
          <w:tcPr>
            <w:tcW w:w="1556" w:type="dxa"/>
            <w:noWrap/>
            <w:vAlign w:val="center"/>
          </w:tcPr>
          <w:p w14:paraId="40021F4D" w14:textId="77777777" w:rsidR="00B9259D" w:rsidRPr="0003629E" w:rsidRDefault="00B9259D" w:rsidP="00EC4E81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0.92 (0.76, 1.08)</w:t>
            </w:r>
          </w:p>
        </w:tc>
        <w:tc>
          <w:tcPr>
            <w:tcW w:w="723" w:type="dxa"/>
            <w:noWrap/>
            <w:vAlign w:val="center"/>
          </w:tcPr>
          <w:p w14:paraId="2C779940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45" w:type="dxa"/>
            <w:gridSpan w:val="2"/>
            <w:noWrap/>
            <w:vAlign w:val="center"/>
          </w:tcPr>
          <w:p w14:paraId="033F02A5" w14:textId="77777777" w:rsidR="00B9259D" w:rsidRPr="0003629E" w:rsidRDefault="00B9259D" w:rsidP="00EC4E81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0.62 (0.50, 0.75)</w:t>
            </w:r>
          </w:p>
        </w:tc>
        <w:tc>
          <w:tcPr>
            <w:tcW w:w="723" w:type="dxa"/>
            <w:noWrap/>
            <w:vAlign w:val="center"/>
          </w:tcPr>
          <w:p w14:paraId="235537FA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19" w:type="dxa"/>
            <w:gridSpan w:val="3"/>
            <w:noWrap/>
            <w:vAlign w:val="center"/>
          </w:tcPr>
          <w:p w14:paraId="175148F8" w14:textId="77777777" w:rsidR="00B9259D" w:rsidRPr="0003629E" w:rsidRDefault="00B9259D" w:rsidP="00EC4E81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0.94 (0.79, 1.09)</w:t>
            </w:r>
          </w:p>
        </w:tc>
        <w:tc>
          <w:tcPr>
            <w:tcW w:w="896" w:type="dxa"/>
            <w:noWrap/>
            <w:vAlign w:val="center"/>
          </w:tcPr>
          <w:p w14:paraId="2468FFBA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71" w:type="dxa"/>
            <w:gridSpan w:val="3"/>
            <w:noWrap/>
            <w:vAlign w:val="center"/>
          </w:tcPr>
          <w:p w14:paraId="6B274DCC" w14:textId="77777777" w:rsidR="00B9259D" w:rsidRPr="0003629E" w:rsidRDefault="00B9259D" w:rsidP="00EC4E81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0.24 (0.14, 0.34)</w:t>
            </w:r>
          </w:p>
        </w:tc>
        <w:tc>
          <w:tcPr>
            <w:tcW w:w="723" w:type="dxa"/>
            <w:gridSpan w:val="2"/>
            <w:noWrap/>
            <w:vAlign w:val="center"/>
          </w:tcPr>
          <w:p w14:paraId="5DE07309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</w:tr>
      <w:tr w:rsidR="00B9259D" w:rsidRPr="001B55BB" w14:paraId="0EF86B21" w14:textId="77777777" w:rsidTr="00EC4E81">
        <w:trPr>
          <w:gridAfter w:val="2"/>
          <w:wAfter w:w="17" w:type="dxa"/>
          <w:trHeight w:val="315"/>
        </w:trPr>
        <w:tc>
          <w:tcPr>
            <w:tcW w:w="566" w:type="dxa"/>
            <w:noWrap/>
            <w:vAlign w:val="center"/>
          </w:tcPr>
          <w:p w14:paraId="4190D9FB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1556" w:type="dxa"/>
            <w:noWrap/>
            <w:vAlign w:val="center"/>
          </w:tcPr>
          <w:p w14:paraId="6D075C5B" w14:textId="77777777" w:rsidR="00B9259D" w:rsidRPr="0003629E" w:rsidRDefault="00B9259D" w:rsidP="00EC4E81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0.99 (0.82, 1.16)</w:t>
            </w:r>
          </w:p>
        </w:tc>
        <w:tc>
          <w:tcPr>
            <w:tcW w:w="723" w:type="dxa"/>
            <w:noWrap/>
            <w:vAlign w:val="center"/>
          </w:tcPr>
          <w:p w14:paraId="4E6EF7A8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45" w:type="dxa"/>
            <w:gridSpan w:val="2"/>
            <w:noWrap/>
            <w:vAlign w:val="center"/>
          </w:tcPr>
          <w:p w14:paraId="121FD7C1" w14:textId="77777777" w:rsidR="00B9259D" w:rsidRPr="0003629E" w:rsidRDefault="00B9259D" w:rsidP="00EC4E81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0.66 (0.53, 0.80)</w:t>
            </w:r>
          </w:p>
        </w:tc>
        <w:tc>
          <w:tcPr>
            <w:tcW w:w="723" w:type="dxa"/>
            <w:noWrap/>
            <w:vAlign w:val="center"/>
          </w:tcPr>
          <w:p w14:paraId="6AA4B3EB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19" w:type="dxa"/>
            <w:gridSpan w:val="3"/>
            <w:noWrap/>
            <w:vAlign w:val="center"/>
          </w:tcPr>
          <w:p w14:paraId="4B973009" w14:textId="77777777" w:rsidR="00B9259D" w:rsidRPr="0003629E" w:rsidRDefault="00B9259D" w:rsidP="00EC4E81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1.03 (0.87, 1.2)</w:t>
            </w:r>
          </w:p>
        </w:tc>
        <w:tc>
          <w:tcPr>
            <w:tcW w:w="896" w:type="dxa"/>
            <w:noWrap/>
            <w:vAlign w:val="center"/>
          </w:tcPr>
          <w:p w14:paraId="021AB82B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571" w:type="dxa"/>
            <w:gridSpan w:val="3"/>
            <w:noWrap/>
            <w:vAlign w:val="center"/>
          </w:tcPr>
          <w:p w14:paraId="5617F681" w14:textId="77777777" w:rsidR="00B9259D" w:rsidRPr="0003629E" w:rsidRDefault="00B9259D" w:rsidP="00EC4E81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362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0.27 (0.17, 0.37)</w:t>
            </w:r>
          </w:p>
        </w:tc>
        <w:tc>
          <w:tcPr>
            <w:tcW w:w="723" w:type="dxa"/>
            <w:gridSpan w:val="2"/>
            <w:noWrap/>
            <w:vAlign w:val="center"/>
          </w:tcPr>
          <w:p w14:paraId="70588522" w14:textId="77777777" w:rsidR="00B9259D" w:rsidRPr="001B55BB" w:rsidRDefault="00B9259D" w:rsidP="00EC4E81">
            <w:pPr>
              <w:spacing w:after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1B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</w:tr>
    </w:tbl>
    <w:p w14:paraId="6B329B8A" w14:textId="18C2D515" w:rsidR="00B9259D" w:rsidRPr="001B55BB" w:rsidRDefault="00B9259D" w:rsidP="00B9259D">
      <w:pPr>
        <w:rPr>
          <w:rFonts w:ascii="Times New Roman" w:hAnsi="Times New Roman" w:cs="Times New Roman"/>
          <w:lang w:val="en-US"/>
        </w:rPr>
        <w:sectPr w:rsidR="00B9259D" w:rsidRPr="001B55BB" w:rsidSect="00B9259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1B55B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Differences in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sleep variables</w:t>
      </w:r>
      <w:r w:rsidRPr="001B55B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were calculated as the mean value in participants with incident psychiatry disease </w:t>
      </w:r>
      <w:proofErr w:type="gramStart"/>
      <w:r w:rsidRPr="001B55B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minus that in</w:t>
      </w:r>
      <w:proofErr w:type="gramEnd"/>
      <w:r w:rsidRPr="001B55B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those who remained free of psychiatry disease. Positive values indicate longer sleep duration or more sever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e nighttime or </w:t>
      </w:r>
      <w:r w:rsidRPr="001B55B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daytime symptom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</w:t>
      </w:r>
      <w:r w:rsidRPr="001B55B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in participants who later developed psychiatry diseases. Estimates were adjusted for age at time 0, sex, and education.</w:t>
      </w:r>
    </w:p>
    <w:p w14:paraId="79E669C6" w14:textId="5C32EA6A" w:rsidR="00B9259D" w:rsidRPr="001B55BB" w:rsidRDefault="00B9259D" w:rsidP="00B9259D">
      <w:pPr>
        <w:pStyle w:val="Beskrivning"/>
        <w:keepNext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en-US"/>
        </w:rPr>
      </w:pPr>
      <w:proofErr w:type="spellStart"/>
      <w:r w:rsidRPr="001B55BB">
        <w:rPr>
          <w:rFonts w:ascii="Times New Roman" w:hAnsi="Times New Roman" w:cs="Times New Roman"/>
          <w:b/>
          <w:bCs/>
          <w:i w:val="0"/>
          <w:iCs w:val="0"/>
          <w:color w:val="000000"/>
          <w:kern w:val="0"/>
          <w:sz w:val="24"/>
          <w:szCs w:val="24"/>
          <w:lang w:val="en-US"/>
          <w14:ligatures w14:val="none"/>
        </w:rPr>
        <w:lastRenderedPageBreak/>
        <w:t>eTable</w:t>
      </w:r>
      <w:proofErr w:type="spellEnd"/>
      <w:r w:rsidR="00730CC3">
        <w:rPr>
          <w:rFonts w:ascii="Times New Roman" w:hAnsi="Times New Roman" w:cs="Times New Roman"/>
          <w:b/>
          <w:bCs/>
          <w:i w:val="0"/>
          <w:iCs w:val="0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r w:rsidR="005B47F7">
        <w:rPr>
          <w:rFonts w:ascii="Times New Roman" w:hAnsi="Times New Roman" w:cs="Times New Roman"/>
          <w:b/>
          <w:bCs/>
          <w:i w:val="0"/>
          <w:iCs w:val="0"/>
          <w:color w:val="000000"/>
          <w:kern w:val="0"/>
          <w:sz w:val="24"/>
          <w:szCs w:val="24"/>
          <w:lang w:val="en-US"/>
          <w14:ligatures w14:val="none"/>
        </w:rPr>
        <w:t>6</w:t>
      </w:r>
      <w:r w:rsidRPr="001B55BB">
        <w:rPr>
          <w:rFonts w:ascii="Times New Roman" w:hAnsi="Times New Roman" w:cs="Times New Roman"/>
          <w:b/>
          <w:bCs/>
          <w:i w:val="0"/>
          <w:iCs w:val="0"/>
          <w:color w:val="000000"/>
          <w:kern w:val="0"/>
          <w:sz w:val="24"/>
          <w:szCs w:val="24"/>
          <w:lang w:val="en-US"/>
          <w14:ligatures w14:val="none"/>
        </w:rPr>
        <w:t xml:space="preserve">. </w:t>
      </w:r>
      <w:r w:rsidRPr="001B55BB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β</w:t>
      </w:r>
      <w:r w:rsidRPr="001B55BB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en-US"/>
        </w:rPr>
        <w:t xml:space="preserve"> coefficient and 95% confidence interval (CI) of </w:t>
      </w:r>
      <w:r w:rsidRPr="001B55BB">
        <w:rPr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en-US"/>
        </w:rPr>
        <w:t>sleep timing</w:t>
      </w:r>
      <w:r w:rsidRPr="001B55BB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en-US"/>
        </w:rPr>
        <w:t xml:space="preserve"> trajectories before and after</w:t>
      </w:r>
      <w:r w:rsidRPr="001B55BB">
        <w:rPr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en-US"/>
        </w:rPr>
        <w:t xml:space="preserve"> diagnosis of psychiatry disease.</w:t>
      </w:r>
    </w:p>
    <w:tbl>
      <w:tblPr>
        <w:tblW w:w="8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0"/>
        <w:gridCol w:w="2543"/>
        <w:gridCol w:w="1122"/>
      </w:tblGrid>
      <w:tr w:rsidR="00B9259D" w:rsidRPr="001B55BB" w14:paraId="02C13499" w14:textId="77777777" w:rsidTr="00EC4E81">
        <w:trPr>
          <w:trHeight w:val="315"/>
        </w:trPr>
        <w:tc>
          <w:tcPr>
            <w:tcW w:w="4960" w:type="dxa"/>
            <w:vAlign w:val="center"/>
            <w:hideMark/>
          </w:tcPr>
          <w:p w14:paraId="1774C8BE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1B55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Sleep</w:t>
            </w:r>
            <w:proofErr w:type="spellEnd"/>
            <w:r w:rsidRPr="001B55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timing </w:t>
            </w:r>
          </w:p>
        </w:tc>
        <w:tc>
          <w:tcPr>
            <w:tcW w:w="2543" w:type="dxa"/>
            <w:vAlign w:val="center"/>
            <w:hideMark/>
          </w:tcPr>
          <w:p w14:paraId="7645E594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β coefficient (95% CI)</w:t>
            </w:r>
          </w:p>
        </w:tc>
        <w:tc>
          <w:tcPr>
            <w:tcW w:w="1122" w:type="dxa"/>
            <w:vAlign w:val="center"/>
            <w:hideMark/>
          </w:tcPr>
          <w:p w14:paraId="728566AF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P-value</w:t>
            </w:r>
          </w:p>
        </w:tc>
      </w:tr>
      <w:tr w:rsidR="00B9259D" w:rsidRPr="001B55BB" w14:paraId="0E486334" w14:textId="77777777" w:rsidTr="00EC4E81">
        <w:trPr>
          <w:trHeight w:val="315"/>
        </w:trPr>
        <w:tc>
          <w:tcPr>
            <w:tcW w:w="4960" w:type="dxa"/>
            <w:vAlign w:val="center"/>
            <w:hideMark/>
          </w:tcPr>
          <w:p w14:paraId="490B9026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1B55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Workday</w:t>
            </w:r>
            <w:proofErr w:type="spellEnd"/>
            <w:r w:rsidRPr="001B55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1B55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bedtime</w:t>
            </w:r>
            <w:proofErr w:type="spellEnd"/>
          </w:p>
        </w:tc>
        <w:tc>
          <w:tcPr>
            <w:tcW w:w="2543" w:type="dxa"/>
            <w:vAlign w:val="center"/>
            <w:hideMark/>
          </w:tcPr>
          <w:p w14:paraId="5BA5CEFB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1122" w:type="dxa"/>
            <w:vAlign w:val="center"/>
            <w:hideMark/>
          </w:tcPr>
          <w:p w14:paraId="0302677A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</w:tr>
      <w:tr w:rsidR="00B9259D" w:rsidRPr="001B55BB" w14:paraId="4A94E9F8" w14:textId="77777777" w:rsidTr="00EC4E81">
        <w:trPr>
          <w:trHeight w:val="315"/>
        </w:trPr>
        <w:tc>
          <w:tcPr>
            <w:tcW w:w="4960" w:type="dxa"/>
            <w:vAlign w:val="center"/>
            <w:hideMark/>
          </w:tcPr>
          <w:p w14:paraId="0A1277FF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Slope before year 0 for neurology-free subjects</w:t>
            </w:r>
          </w:p>
        </w:tc>
        <w:tc>
          <w:tcPr>
            <w:tcW w:w="2543" w:type="dxa"/>
            <w:noWrap/>
            <w:vAlign w:val="center"/>
            <w:hideMark/>
          </w:tcPr>
          <w:p w14:paraId="01921B4D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-0.096 (-0.106, -0.086)</w:t>
            </w:r>
          </w:p>
        </w:tc>
        <w:tc>
          <w:tcPr>
            <w:tcW w:w="1122" w:type="dxa"/>
            <w:noWrap/>
            <w:vAlign w:val="center"/>
            <w:hideMark/>
          </w:tcPr>
          <w:p w14:paraId="5D2E0C26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&lt;.0001</w:t>
            </w:r>
          </w:p>
        </w:tc>
      </w:tr>
      <w:tr w:rsidR="00B9259D" w:rsidRPr="001B55BB" w14:paraId="724ED2DD" w14:textId="77777777" w:rsidTr="00EC4E81">
        <w:trPr>
          <w:trHeight w:val="315"/>
        </w:trPr>
        <w:tc>
          <w:tcPr>
            <w:tcW w:w="4960" w:type="dxa"/>
            <w:vAlign w:val="center"/>
            <w:hideMark/>
          </w:tcPr>
          <w:p w14:paraId="4DE09E11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Slope before year 0 for incident neurology subjects</w:t>
            </w:r>
          </w:p>
        </w:tc>
        <w:tc>
          <w:tcPr>
            <w:tcW w:w="2543" w:type="dxa"/>
            <w:noWrap/>
            <w:vAlign w:val="center"/>
            <w:hideMark/>
          </w:tcPr>
          <w:p w14:paraId="3D1CDD40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-0.087 (-0.103, -0.071)</w:t>
            </w:r>
          </w:p>
        </w:tc>
        <w:tc>
          <w:tcPr>
            <w:tcW w:w="1122" w:type="dxa"/>
            <w:noWrap/>
            <w:vAlign w:val="center"/>
            <w:hideMark/>
          </w:tcPr>
          <w:p w14:paraId="1760A962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&lt;.0001</w:t>
            </w:r>
          </w:p>
        </w:tc>
      </w:tr>
      <w:tr w:rsidR="00B9259D" w:rsidRPr="001B55BB" w14:paraId="28ABAC18" w14:textId="77777777" w:rsidTr="00EC4E81">
        <w:trPr>
          <w:trHeight w:val="315"/>
        </w:trPr>
        <w:tc>
          <w:tcPr>
            <w:tcW w:w="4960" w:type="dxa"/>
            <w:vAlign w:val="center"/>
            <w:hideMark/>
          </w:tcPr>
          <w:p w14:paraId="54FC6650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Difference in slope before year 0</w:t>
            </w:r>
          </w:p>
        </w:tc>
        <w:tc>
          <w:tcPr>
            <w:tcW w:w="2543" w:type="dxa"/>
            <w:noWrap/>
            <w:vAlign w:val="center"/>
            <w:hideMark/>
          </w:tcPr>
          <w:p w14:paraId="71EDF8FB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0.009 (-0.004, 0.023)</w:t>
            </w:r>
          </w:p>
        </w:tc>
        <w:tc>
          <w:tcPr>
            <w:tcW w:w="1122" w:type="dxa"/>
            <w:noWrap/>
            <w:vAlign w:val="center"/>
            <w:hideMark/>
          </w:tcPr>
          <w:p w14:paraId="5175A0EE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0.187</w:t>
            </w:r>
          </w:p>
        </w:tc>
      </w:tr>
      <w:tr w:rsidR="00B9259D" w:rsidRPr="001B55BB" w14:paraId="7D07EAEF" w14:textId="77777777" w:rsidTr="00EC4E81">
        <w:trPr>
          <w:trHeight w:val="315"/>
        </w:trPr>
        <w:tc>
          <w:tcPr>
            <w:tcW w:w="4960" w:type="dxa"/>
            <w:vAlign w:val="center"/>
            <w:hideMark/>
          </w:tcPr>
          <w:p w14:paraId="5CF5E231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Slope after year 0 for incident neurology subjects</w:t>
            </w:r>
          </w:p>
        </w:tc>
        <w:tc>
          <w:tcPr>
            <w:tcW w:w="2543" w:type="dxa"/>
            <w:noWrap/>
            <w:vAlign w:val="center"/>
            <w:hideMark/>
          </w:tcPr>
          <w:p w14:paraId="5FF36AF5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-0.074 (-0.104, -0.044)</w:t>
            </w:r>
          </w:p>
        </w:tc>
        <w:tc>
          <w:tcPr>
            <w:tcW w:w="1122" w:type="dxa"/>
            <w:noWrap/>
            <w:vAlign w:val="center"/>
            <w:hideMark/>
          </w:tcPr>
          <w:p w14:paraId="185B2E32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&lt;.0001</w:t>
            </w:r>
          </w:p>
        </w:tc>
      </w:tr>
      <w:tr w:rsidR="00B9259D" w:rsidRPr="001B55BB" w14:paraId="08AD3F9C" w14:textId="77777777" w:rsidTr="00EC4E81">
        <w:trPr>
          <w:trHeight w:val="315"/>
        </w:trPr>
        <w:tc>
          <w:tcPr>
            <w:tcW w:w="4960" w:type="dxa"/>
            <w:vAlign w:val="center"/>
            <w:hideMark/>
          </w:tcPr>
          <w:p w14:paraId="33CCCA90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Difference in slope before and after year 0</w:t>
            </w:r>
          </w:p>
        </w:tc>
        <w:tc>
          <w:tcPr>
            <w:tcW w:w="2543" w:type="dxa"/>
            <w:noWrap/>
            <w:vAlign w:val="center"/>
            <w:hideMark/>
          </w:tcPr>
          <w:p w14:paraId="5283B3FA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0.013 (-0.021, 0.047)</w:t>
            </w:r>
          </w:p>
        </w:tc>
        <w:tc>
          <w:tcPr>
            <w:tcW w:w="1122" w:type="dxa"/>
            <w:noWrap/>
            <w:vAlign w:val="center"/>
            <w:hideMark/>
          </w:tcPr>
          <w:p w14:paraId="219C6A78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0.460</w:t>
            </w:r>
          </w:p>
        </w:tc>
      </w:tr>
      <w:tr w:rsidR="00B9259D" w:rsidRPr="001B55BB" w14:paraId="459DB1D9" w14:textId="77777777" w:rsidTr="00EC4E81">
        <w:trPr>
          <w:trHeight w:val="315"/>
        </w:trPr>
        <w:tc>
          <w:tcPr>
            <w:tcW w:w="4960" w:type="dxa"/>
            <w:vAlign w:val="center"/>
            <w:hideMark/>
          </w:tcPr>
          <w:p w14:paraId="796DF81E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Workday wake-up time</w:t>
            </w:r>
          </w:p>
        </w:tc>
        <w:tc>
          <w:tcPr>
            <w:tcW w:w="2543" w:type="dxa"/>
            <w:vAlign w:val="center"/>
            <w:hideMark/>
          </w:tcPr>
          <w:p w14:paraId="0AD49CCD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1122" w:type="dxa"/>
            <w:vAlign w:val="center"/>
            <w:hideMark/>
          </w:tcPr>
          <w:p w14:paraId="1990085E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</w:tr>
      <w:tr w:rsidR="00B9259D" w:rsidRPr="001B55BB" w14:paraId="006C386F" w14:textId="77777777" w:rsidTr="00EC4E81">
        <w:trPr>
          <w:trHeight w:val="315"/>
        </w:trPr>
        <w:tc>
          <w:tcPr>
            <w:tcW w:w="4960" w:type="dxa"/>
            <w:vAlign w:val="center"/>
            <w:hideMark/>
          </w:tcPr>
          <w:p w14:paraId="4DBCB869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Slope before year 0 for neurology-free subjects</w:t>
            </w:r>
          </w:p>
        </w:tc>
        <w:tc>
          <w:tcPr>
            <w:tcW w:w="2543" w:type="dxa"/>
            <w:noWrap/>
            <w:vAlign w:val="center"/>
            <w:hideMark/>
          </w:tcPr>
          <w:p w14:paraId="5BFB612B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-0.195 (-0.214, -0.176)</w:t>
            </w:r>
          </w:p>
        </w:tc>
        <w:tc>
          <w:tcPr>
            <w:tcW w:w="1122" w:type="dxa"/>
            <w:noWrap/>
            <w:vAlign w:val="center"/>
            <w:hideMark/>
          </w:tcPr>
          <w:p w14:paraId="55CBA455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&lt;.0001</w:t>
            </w:r>
          </w:p>
        </w:tc>
      </w:tr>
      <w:tr w:rsidR="00B9259D" w:rsidRPr="001B55BB" w14:paraId="2F84F7A8" w14:textId="77777777" w:rsidTr="00EC4E81">
        <w:trPr>
          <w:trHeight w:val="315"/>
        </w:trPr>
        <w:tc>
          <w:tcPr>
            <w:tcW w:w="4960" w:type="dxa"/>
            <w:vAlign w:val="center"/>
            <w:hideMark/>
          </w:tcPr>
          <w:p w14:paraId="52BDAED9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Slope before year 0 for incident neurology subjects</w:t>
            </w:r>
          </w:p>
        </w:tc>
        <w:tc>
          <w:tcPr>
            <w:tcW w:w="2543" w:type="dxa"/>
            <w:noWrap/>
            <w:vAlign w:val="center"/>
            <w:hideMark/>
          </w:tcPr>
          <w:p w14:paraId="51E9A156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-0.165 (-0.196, -0.135)</w:t>
            </w:r>
          </w:p>
        </w:tc>
        <w:tc>
          <w:tcPr>
            <w:tcW w:w="1122" w:type="dxa"/>
            <w:noWrap/>
            <w:vAlign w:val="center"/>
            <w:hideMark/>
          </w:tcPr>
          <w:p w14:paraId="0ADF31C5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&lt;.0001</w:t>
            </w:r>
          </w:p>
        </w:tc>
      </w:tr>
      <w:tr w:rsidR="00B9259D" w:rsidRPr="001B55BB" w14:paraId="479B23D5" w14:textId="77777777" w:rsidTr="00EC4E81">
        <w:trPr>
          <w:trHeight w:val="315"/>
        </w:trPr>
        <w:tc>
          <w:tcPr>
            <w:tcW w:w="4960" w:type="dxa"/>
            <w:vAlign w:val="center"/>
            <w:hideMark/>
          </w:tcPr>
          <w:p w14:paraId="1B1DBE80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Difference in slope before year 0</w:t>
            </w:r>
          </w:p>
        </w:tc>
        <w:tc>
          <w:tcPr>
            <w:tcW w:w="2543" w:type="dxa"/>
            <w:noWrap/>
            <w:vAlign w:val="center"/>
            <w:hideMark/>
          </w:tcPr>
          <w:p w14:paraId="5F21FF80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0.029 (0.004, 0.055)</w:t>
            </w:r>
          </w:p>
        </w:tc>
        <w:tc>
          <w:tcPr>
            <w:tcW w:w="1122" w:type="dxa"/>
            <w:noWrap/>
            <w:vAlign w:val="center"/>
            <w:hideMark/>
          </w:tcPr>
          <w:p w14:paraId="3653CAE2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0.023</w:t>
            </w:r>
          </w:p>
        </w:tc>
      </w:tr>
      <w:tr w:rsidR="00B9259D" w:rsidRPr="001B55BB" w14:paraId="36F38029" w14:textId="77777777" w:rsidTr="00EC4E81">
        <w:trPr>
          <w:trHeight w:val="315"/>
        </w:trPr>
        <w:tc>
          <w:tcPr>
            <w:tcW w:w="4960" w:type="dxa"/>
            <w:vAlign w:val="center"/>
            <w:hideMark/>
          </w:tcPr>
          <w:p w14:paraId="25BA7327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Slope after year 0 for incident neurology subjects</w:t>
            </w:r>
          </w:p>
        </w:tc>
        <w:tc>
          <w:tcPr>
            <w:tcW w:w="2543" w:type="dxa"/>
            <w:noWrap/>
            <w:vAlign w:val="center"/>
            <w:hideMark/>
          </w:tcPr>
          <w:p w14:paraId="7CE071A9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-0.146 (-0.194, -0.098)</w:t>
            </w:r>
          </w:p>
        </w:tc>
        <w:tc>
          <w:tcPr>
            <w:tcW w:w="1122" w:type="dxa"/>
            <w:noWrap/>
            <w:vAlign w:val="center"/>
            <w:hideMark/>
          </w:tcPr>
          <w:p w14:paraId="49756012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&lt;.0001</w:t>
            </w:r>
          </w:p>
        </w:tc>
      </w:tr>
      <w:tr w:rsidR="00B9259D" w:rsidRPr="001B55BB" w14:paraId="1828EA4F" w14:textId="77777777" w:rsidTr="00EC4E81">
        <w:trPr>
          <w:trHeight w:val="315"/>
        </w:trPr>
        <w:tc>
          <w:tcPr>
            <w:tcW w:w="4960" w:type="dxa"/>
            <w:vAlign w:val="center"/>
            <w:hideMark/>
          </w:tcPr>
          <w:p w14:paraId="368874C5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Difference in slope before and after year 0</w:t>
            </w:r>
          </w:p>
        </w:tc>
        <w:tc>
          <w:tcPr>
            <w:tcW w:w="2543" w:type="dxa"/>
            <w:noWrap/>
            <w:vAlign w:val="center"/>
            <w:hideMark/>
          </w:tcPr>
          <w:p w14:paraId="2BF4752C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0.019 (-0.039, 0.077)</w:t>
            </w:r>
          </w:p>
        </w:tc>
        <w:tc>
          <w:tcPr>
            <w:tcW w:w="1122" w:type="dxa"/>
            <w:noWrap/>
            <w:vAlign w:val="center"/>
            <w:hideMark/>
          </w:tcPr>
          <w:p w14:paraId="5C3FD706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0.516</w:t>
            </w:r>
          </w:p>
        </w:tc>
      </w:tr>
      <w:tr w:rsidR="00B9259D" w:rsidRPr="001B55BB" w14:paraId="6D1C9FEC" w14:textId="77777777" w:rsidTr="00EC4E81">
        <w:trPr>
          <w:trHeight w:val="315"/>
        </w:trPr>
        <w:tc>
          <w:tcPr>
            <w:tcW w:w="4960" w:type="dxa"/>
            <w:vAlign w:val="center"/>
            <w:hideMark/>
          </w:tcPr>
          <w:p w14:paraId="74B1861A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Free day bedtime</w:t>
            </w:r>
          </w:p>
        </w:tc>
        <w:tc>
          <w:tcPr>
            <w:tcW w:w="2543" w:type="dxa"/>
            <w:vAlign w:val="center"/>
            <w:hideMark/>
          </w:tcPr>
          <w:p w14:paraId="5972967E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1122" w:type="dxa"/>
            <w:vAlign w:val="center"/>
            <w:hideMark/>
          </w:tcPr>
          <w:p w14:paraId="1C045424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</w:tr>
      <w:tr w:rsidR="00B9259D" w:rsidRPr="001B55BB" w14:paraId="78FC65FE" w14:textId="77777777" w:rsidTr="00EC4E81">
        <w:trPr>
          <w:trHeight w:val="315"/>
        </w:trPr>
        <w:tc>
          <w:tcPr>
            <w:tcW w:w="4960" w:type="dxa"/>
            <w:vAlign w:val="center"/>
            <w:hideMark/>
          </w:tcPr>
          <w:p w14:paraId="7E301F6F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Slope before year 0 for neurology-free subjects</w:t>
            </w:r>
          </w:p>
        </w:tc>
        <w:tc>
          <w:tcPr>
            <w:tcW w:w="2543" w:type="dxa"/>
            <w:noWrap/>
            <w:vAlign w:val="center"/>
            <w:hideMark/>
          </w:tcPr>
          <w:p w14:paraId="1732EB86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-0.092 (-0.103, -0.082)</w:t>
            </w:r>
          </w:p>
        </w:tc>
        <w:tc>
          <w:tcPr>
            <w:tcW w:w="1122" w:type="dxa"/>
            <w:noWrap/>
            <w:vAlign w:val="center"/>
            <w:hideMark/>
          </w:tcPr>
          <w:p w14:paraId="17823372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&lt;.0001</w:t>
            </w:r>
          </w:p>
        </w:tc>
      </w:tr>
      <w:tr w:rsidR="00B9259D" w:rsidRPr="001B55BB" w14:paraId="4A94DB95" w14:textId="77777777" w:rsidTr="00EC4E81">
        <w:trPr>
          <w:trHeight w:val="315"/>
        </w:trPr>
        <w:tc>
          <w:tcPr>
            <w:tcW w:w="4960" w:type="dxa"/>
            <w:vAlign w:val="center"/>
            <w:hideMark/>
          </w:tcPr>
          <w:p w14:paraId="05E1A95A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Slope before year 0 for incident neurology subjects</w:t>
            </w:r>
          </w:p>
        </w:tc>
        <w:tc>
          <w:tcPr>
            <w:tcW w:w="2543" w:type="dxa"/>
            <w:noWrap/>
            <w:vAlign w:val="center"/>
            <w:hideMark/>
          </w:tcPr>
          <w:p w14:paraId="3D2AA0B6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-0.079 (-0.097, -0.062)</w:t>
            </w:r>
          </w:p>
        </w:tc>
        <w:tc>
          <w:tcPr>
            <w:tcW w:w="1122" w:type="dxa"/>
            <w:noWrap/>
            <w:vAlign w:val="center"/>
            <w:hideMark/>
          </w:tcPr>
          <w:p w14:paraId="276436BE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&lt;.0001</w:t>
            </w:r>
          </w:p>
        </w:tc>
      </w:tr>
      <w:tr w:rsidR="00B9259D" w:rsidRPr="001B55BB" w14:paraId="5886F154" w14:textId="77777777" w:rsidTr="00EC4E81">
        <w:trPr>
          <w:trHeight w:val="315"/>
        </w:trPr>
        <w:tc>
          <w:tcPr>
            <w:tcW w:w="4960" w:type="dxa"/>
            <w:vAlign w:val="center"/>
            <w:hideMark/>
          </w:tcPr>
          <w:p w14:paraId="4BB8C4AF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Difference in slope before year 0</w:t>
            </w:r>
          </w:p>
        </w:tc>
        <w:tc>
          <w:tcPr>
            <w:tcW w:w="2543" w:type="dxa"/>
            <w:noWrap/>
            <w:vAlign w:val="center"/>
            <w:hideMark/>
          </w:tcPr>
          <w:p w14:paraId="0A5E5A73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0.013 (-0.001, 0.028)</w:t>
            </w:r>
          </w:p>
        </w:tc>
        <w:tc>
          <w:tcPr>
            <w:tcW w:w="1122" w:type="dxa"/>
            <w:noWrap/>
            <w:vAlign w:val="center"/>
            <w:hideMark/>
          </w:tcPr>
          <w:p w14:paraId="60C09E54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0.075</w:t>
            </w:r>
          </w:p>
        </w:tc>
      </w:tr>
      <w:tr w:rsidR="00B9259D" w:rsidRPr="001B55BB" w14:paraId="79B6C8D3" w14:textId="77777777" w:rsidTr="00EC4E81">
        <w:trPr>
          <w:trHeight w:val="315"/>
        </w:trPr>
        <w:tc>
          <w:tcPr>
            <w:tcW w:w="4960" w:type="dxa"/>
            <w:vAlign w:val="center"/>
            <w:hideMark/>
          </w:tcPr>
          <w:p w14:paraId="4BE5042C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Slope after year 0 for incident neurology subjects</w:t>
            </w:r>
          </w:p>
        </w:tc>
        <w:tc>
          <w:tcPr>
            <w:tcW w:w="2543" w:type="dxa"/>
            <w:noWrap/>
            <w:vAlign w:val="center"/>
            <w:hideMark/>
          </w:tcPr>
          <w:p w14:paraId="2BDDF1F7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-0.087 (-0.118, -0.057)</w:t>
            </w:r>
          </w:p>
        </w:tc>
        <w:tc>
          <w:tcPr>
            <w:tcW w:w="1122" w:type="dxa"/>
            <w:noWrap/>
            <w:vAlign w:val="center"/>
            <w:hideMark/>
          </w:tcPr>
          <w:p w14:paraId="7C984C5F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&lt;.0001</w:t>
            </w:r>
          </w:p>
        </w:tc>
      </w:tr>
      <w:tr w:rsidR="00B9259D" w:rsidRPr="001B55BB" w14:paraId="1E901CD7" w14:textId="77777777" w:rsidTr="00EC4E81">
        <w:trPr>
          <w:trHeight w:val="315"/>
        </w:trPr>
        <w:tc>
          <w:tcPr>
            <w:tcW w:w="4960" w:type="dxa"/>
            <w:vAlign w:val="center"/>
            <w:hideMark/>
          </w:tcPr>
          <w:p w14:paraId="744351A4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Difference in slope before and after year 0</w:t>
            </w:r>
          </w:p>
        </w:tc>
        <w:tc>
          <w:tcPr>
            <w:tcW w:w="2543" w:type="dxa"/>
            <w:noWrap/>
            <w:vAlign w:val="center"/>
            <w:hideMark/>
          </w:tcPr>
          <w:p w14:paraId="559FFEAE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-0.008 (-0.043, 0.027)</w:t>
            </w:r>
          </w:p>
        </w:tc>
        <w:tc>
          <w:tcPr>
            <w:tcW w:w="1122" w:type="dxa"/>
            <w:noWrap/>
            <w:vAlign w:val="center"/>
            <w:hideMark/>
          </w:tcPr>
          <w:p w14:paraId="75FA4E05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0.641</w:t>
            </w:r>
          </w:p>
        </w:tc>
      </w:tr>
      <w:tr w:rsidR="00B9259D" w:rsidRPr="009C0166" w14:paraId="29B77AD7" w14:textId="77777777" w:rsidTr="00EC4E81">
        <w:trPr>
          <w:trHeight w:val="315"/>
        </w:trPr>
        <w:tc>
          <w:tcPr>
            <w:tcW w:w="4960" w:type="dxa"/>
            <w:vAlign w:val="center"/>
            <w:hideMark/>
          </w:tcPr>
          <w:p w14:paraId="19AF23DF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Free day wake-up time</w:t>
            </w:r>
          </w:p>
        </w:tc>
        <w:tc>
          <w:tcPr>
            <w:tcW w:w="2543" w:type="dxa"/>
            <w:vAlign w:val="center"/>
            <w:hideMark/>
          </w:tcPr>
          <w:p w14:paraId="6EFFEB97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1122" w:type="dxa"/>
            <w:vAlign w:val="center"/>
            <w:hideMark/>
          </w:tcPr>
          <w:p w14:paraId="6AFDE7EE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</w:tr>
      <w:tr w:rsidR="00B9259D" w:rsidRPr="001B55BB" w14:paraId="450C0697" w14:textId="77777777" w:rsidTr="00EC4E81">
        <w:trPr>
          <w:trHeight w:val="315"/>
        </w:trPr>
        <w:tc>
          <w:tcPr>
            <w:tcW w:w="4960" w:type="dxa"/>
            <w:vAlign w:val="center"/>
            <w:hideMark/>
          </w:tcPr>
          <w:p w14:paraId="7EF05ACD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Slope before year 0 for neurology-free subjects</w:t>
            </w:r>
          </w:p>
        </w:tc>
        <w:tc>
          <w:tcPr>
            <w:tcW w:w="2543" w:type="dxa"/>
            <w:noWrap/>
            <w:vAlign w:val="center"/>
            <w:hideMark/>
          </w:tcPr>
          <w:p w14:paraId="65D85C5D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-0.070 (-0.087, -0.053)</w:t>
            </w:r>
          </w:p>
        </w:tc>
        <w:tc>
          <w:tcPr>
            <w:tcW w:w="1122" w:type="dxa"/>
            <w:noWrap/>
            <w:vAlign w:val="center"/>
            <w:hideMark/>
          </w:tcPr>
          <w:p w14:paraId="385C3939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&lt;.0001</w:t>
            </w:r>
          </w:p>
        </w:tc>
      </w:tr>
      <w:tr w:rsidR="00B9259D" w:rsidRPr="001B55BB" w14:paraId="6807A5A3" w14:textId="77777777" w:rsidTr="00EC4E81">
        <w:trPr>
          <w:trHeight w:val="315"/>
        </w:trPr>
        <w:tc>
          <w:tcPr>
            <w:tcW w:w="4960" w:type="dxa"/>
            <w:vAlign w:val="center"/>
            <w:hideMark/>
          </w:tcPr>
          <w:p w14:paraId="7965A23F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Slope before year 0 for incident neurology subjects</w:t>
            </w:r>
          </w:p>
        </w:tc>
        <w:tc>
          <w:tcPr>
            <w:tcW w:w="2543" w:type="dxa"/>
            <w:noWrap/>
            <w:vAlign w:val="center"/>
            <w:hideMark/>
          </w:tcPr>
          <w:p w14:paraId="4B0E5175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-0.034 (-0.062, -0.007)</w:t>
            </w:r>
          </w:p>
        </w:tc>
        <w:tc>
          <w:tcPr>
            <w:tcW w:w="1122" w:type="dxa"/>
            <w:noWrap/>
            <w:vAlign w:val="center"/>
            <w:hideMark/>
          </w:tcPr>
          <w:p w14:paraId="7F57D808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0.015</w:t>
            </w:r>
          </w:p>
        </w:tc>
      </w:tr>
      <w:tr w:rsidR="00B9259D" w:rsidRPr="001B55BB" w14:paraId="58AA7B1A" w14:textId="77777777" w:rsidTr="00EC4E81">
        <w:trPr>
          <w:trHeight w:val="315"/>
        </w:trPr>
        <w:tc>
          <w:tcPr>
            <w:tcW w:w="4960" w:type="dxa"/>
            <w:vAlign w:val="center"/>
            <w:hideMark/>
          </w:tcPr>
          <w:p w14:paraId="086A4C70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Difference in slope before year 0</w:t>
            </w:r>
          </w:p>
        </w:tc>
        <w:tc>
          <w:tcPr>
            <w:tcW w:w="2543" w:type="dxa"/>
            <w:noWrap/>
            <w:vAlign w:val="center"/>
            <w:hideMark/>
          </w:tcPr>
          <w:p w14:paraId="71031F94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0.036 (0.013, 0.059)</w:t>
            </w:r>
          </w:p>
        </w:tc>
        <w:tc>
          <w:tcPr>
            <w:tcW w:w="1122" w:type="dxa"/>
            <w:noWrap/>
            <w:vAlign w:val="center"/>
            <w:hideMark/>
          </w:tcPr>
          <w:p w14:paraId="1FDF6821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0.003</w:t>
            </w:r>
          </w:p>
        </w:tc>
      </w:tr>
      <w:tr w:rsidR="00B9259D" w:rsidRPr="001B55BB" w14:paraId="5E3BAB01" w14:textId="77777777" w:rsidTr="00EC4E81">
        <w:trPr>
          <w:trHeight w:val="315"/>
        </w:trPr>
        <w:tc>
          <w:tcPr>
            <w:tcW w:w="4960" w:type="dxa"/>
            <w:vAlign w:val="center"/>
            <w:hideMark/>
          </w:tcPr>
          <w:p w14:paraId="1F41685E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Slope after year 0 for incident neurology subjects</w:t>
            </w:r>
          </w:p>
        </w:tc>
        <w:tc>
          <w:tcPr>
            <w:tcW w:w="2543" w:type="dxa"/>
            <w:noWrap/>
            <w:vAlign w:val="center"/>
            <w:hideMark/>
          </w:tcPr>
          <w:p w14:paraId="2B4DA269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-0.044 (-0.087, -0.001)</w:t>
            </w:r>
          </w:p>
        </w:tc>
        <w:tc>
          <w:tcPr>
            <w:tcW w:w="1122" w:type="dxa"/>
            <w:noWrap/>
            <w:vAlign w:val="center"/>
            <w:hideMark/>
          </w:tcPr>
          <w:p w14:paraId="5C5C5BD4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0.047</w:t>
            </w:r>
          </w:p>
        </w:tc>
      </w:tr>
      <w:tr w:rsidR="00B9259D" w:rsidRPr="001B55BB" w14:paraId="47006378" w14:textId="77777777" w:rsidTr="00EC4E81">
        <w:trPr>
          <w:trHeight w:val="315"/>
        </w:trPr>
        <w:tc>
          <w:tcPr>
            <w:tcW w:w="4960" w:type="dxa"/>
            <w:vAlign w:val="center"/>
            <w:hideMark/>
          </w:tcPr>
          <w:p w14:paraId="321C4125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Difference in slope before and after year 0</w:t>
            </w:r>
          </w:p>
        </w:tc>
        <w:tc>
          <w:tcPr>
            <w:tcW w:w="2543" w:type="dxa"/>
            <w:noWrap/>
            <w:vAlign w:val="center"/>
            <w:hideMark/>
          </w:tcPr>
          <w:p w14:paraId="00FC04FB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-0.009 (-0.062, 0.043)</w:t>
            </w:r>
          </w:p>
        </w:tc>
        <w:tc>
          <w:tcPr>
            <w:tcW w:w="1122" w:type="dxa"/>
            <w:noWrap/>
            <w:vAlign w:val="center"/>
            <w:hideMark/>
          </w:tcPr>
          <w:p w14:paraId="5F57D12C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0.727</w:t>
            </w:r>
          </w:p>
        </w:tc>
      </w:tr>
      <w:tr w:rsidR="00B9259D" w:rsidRPr="001B55BB" w14:paraId="5D38B5EF" w14:textId="77777777" w:rsidTr="00EC4E81">
        <w:trPr>
          <w:trHeight w:val="315"/>
        </w:trPr>
        <w:tc>
          <w:tcPr>
            <w:tcW w:w="4960" w:type="dxa"/>
            <w:vAlign w:val="center"/>
            <w:hideMark/>
          </w:tcPr>
          <w:p w14:paraId="74F4D9C4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Social jetlag</w:t>
            </w:r>
          </w:p>
        </w:tc>
        <w:tc>
          <w:tcPr>
            <w:tcW w:w="2543" w:type="dxa"/>
            <w:vAlign w:val="center"/>
            <w:hideMark/>
          </w:tcPr>
          <w:p w14:paraId="705338F9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1122" w:type="dxa"/>
            <w:vAlign w:val="center"/>
            <w:hideMark/>
          </w:tcPr>
          <w:p w14:paraId="43BDA390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</w:tr>
      <w:tr w:rsidR="00B9259D" w:rsidRPr="001B55BB" w14:paraId="33224732" w14:textId="77777777" w:rsidTr="00EC4E81">
        <w:trPr>
          <w:trHeight w:val="315"/>
        </w:trPr>
        <w:tc>
          <w:tcPr>
            <w:tcW w:w="4960" w:type="dxa"/>
            <w:vAlign w:val="center"/>
            <w:hideMark/>
          </w:tcPr>
          <w:p w14:paraId="63A87DDE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Slope before year 0 for neurology-free subjects</w:t>
            </w:r>
          </w:p>
        </w:tc>
        <w:tc>
          <w:tcPr>
            <w:tcW w:w="2543" w:type="dxa"/>
            <w:noWrap/>
            <w:vAlign w:val="center"/>
            <w:hideMark/>
          </w:tcPr>
          <w:p w14:paraId="51F1AB01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0.080 (0.069, 0.091)</w:t>
            </w:r>
          </w:p>
        </w:tc>
        <w:tc>
          <w:tcPr>
            <w:tcW w:w="1122" w:type="dxa"/>
            <w:noWrap/>
            <w:vAlign w:val="center"/>
            <w:hideMark/>
          </w:tcPr>
          <w:p w14:paraId="3F3A1AC8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&lt;.0001</w:t>
            </w:r>
          </w:p>
        </w:tc>
      </w:tr>
      <w:tr w:rsidR="00B9259D" w:rsidRPr="001B55BB" w14:paraId="4EDB9CAA" w14:textId="77777777" w:rsidTr="00EC4E81">
        <w:trPr>
          <w:trHeight w:val="315"/>
        </w:trPr>
        <w:tc>
          <w:tcPr>
            <w:tcW w:w="4960" w:type="dxa"/>
            <w:vAlign w:val="center"/>
            <w:hideMark/>
          </w:tcPr>
          <w:p w14:paraId="45120927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Slope before year 0 for incident neurology subjects</w:t>
            </w:r>
          </w:p>
        </w:tc>
        <w:tc>
          <w:tcPr>
            <w:tcW w:w="2543" w:type="dxa"/>
            <w:noWrap/>
            <w:vAlign w:val="center"/>
            <w:hideMark/>
          </w:tcPr>
          <w:p w14:paraId="5FF5FBA7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0.073 (0.056, 0.091)</w:t>
            </w:r>
          </w:p>
        </w:tc>
        <w:tc>
          <w:tcPr>
            <w:tcW w:w="1122" w:type="dxa"/>
            <w:noWrap/>
            <w:vAlign w:val="center"/>
            <w:hideMark/>
          </w:tcPr>
          <w:p w14:paraId="7AC41160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&lt;.0001</w:t>
            </w:r>
          </w:p>
        </w:tc>
      </w:tr>
      <w:tr w:rsidR="00B9259D" w:rsidRPr="001B55BB" w14:paraId="21E6A139" w14:textId="77777777" w:rsidTr="00EC4E81">
        <w:trPr>
          <w:trHeight w:val="315"/>
        </w:trPr>
        <w:tc>
          <w:tcPr>
            <w:tcW w:w="4960" w:type="dxa"/>
            <w:vAlign w:val="center"/>
            <w:hideMark/>
          </w:tcPr>
          <w:p w14:paraId="5A160B49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Difference in slope before year 0</w:t>
            </w:r>
          </w:p>
        </w:tc>
        <w:tc>
          <w:tcPr>
            <w:tcW w:w="2543" w:type="dxa"/>
            <w:noWrap/>
            <w:vAlign w:val="center"/>
            <w:hideMark/>
          </w:tcPr>
          <w:p w14:paraId="1ABBCE15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-0.007 (-0.021, 0.008)</w:t>
            </w:r>
          </w:p>
        </w:tc>
        <w:tc>
          <w:tcPr>
            <w:tcW w:w="1122" w:type="dxa"/>
            <w:noWrap/>
            <w:vAlign w:val="center"/>
            <w:hideMark/>
          </w:tcPr>
          <w:p w14:paraId="31DDB7F3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0.382</w:t>
            </w:r>
          </w:p>
        </w:tc>
      </w:tr>
      <w:tr w:rsidR="00B9259D" w:rsidRPr="001B55BB" w14:paraId="12ABBBF7" w14:textId="77777777" w:rsidTr="00EC4E81">
        <w:trPr>
          <w:trHeight w:val="315"/>
        </w:trPr>
        <w:tc>
          <w:tcPr>
            <w:tcW w:w="4960" w:type="dxa"/>
            <w:vAlign w:val="center"/>
            <w:hideMark/>
          </w:tcPr>
          <w:p w14:paraId="27C3C72C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Slope after year 0 for incident neurology subjects</w:t>
            </w:r>
          </w:p>
        </w:tc>
        <w:tc>
          <w:tcPr>
            <w:tcW w:w="2543" w:type="dxa"/>
            <w:noWrap/>
            <w:vAlign w:val="center"/>
            <w:hideMark/>
          </w:tcPr>
          <w:p w14:paraId="1CBCB70E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0.063 (0.028, 0.097)</w:t>
            </w:r>
          </w:p>
        </w:tc>
        <w:tc>
          <w:tcPr>
            <w:tcW w:w="1122" w:type="dxa"/>
            <w:noWrap/>
            <w:vAlign w:val="center"/>
            <w:hideMark/>
          </w:tcPr>
          <w:p w14:paraId="0EC76649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0.000</w:t>
            </w:r>
          </w:p>
        </w:tc>
      </w:tr>
      <w:tr w:rsidR="00B9259D" w:rsidRPr="001B55BB" w14:paraId="0C0E1CF6" w14:textId="77777777" w:rsidTr="00EC4E81">
        <w:trPr>
          <w:trHeight w:val="315"/>
        </w:trPr>
        <w:tc>
          <w:tcPr>
            <w:tcW w:w="4960" w:type="dxa"/>
            <w:vAlign w:val="center"/>
            <w:hideMark/>
          </w:tcPr>
          <w:p w14:paraId="6156A41B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Difference in slope before and after year 0</w:t>
            </w:r>
          </w:p>
        </w:tc>
        <w:tc>
          <w:tcPr>
            <w:tcW w:w="2543" w:type="dxa"/>
            <w:noWrap/>
            <w:vAlign w:val="center"/>
            <w:hideMark/>
          </w:tcPr>
          <w:p w14:paraId="53E2948C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-0.011 (-0.049, 0.028)</w:t>
            </w:r>
          </w:p>
        </w:tc>
        <w:tc>
          <w:tcPr>
            <w:tcW w:w="1122" w:type="dxa"/>
            <w:noWrap/>
            <w:vAlign w:val="center"/>
            <w:hideMark/>
          </w:tcPr>
          <w:p w14:paraId="3669988D" w14:textId="77777777" w:rsidR="00B9259D" w:rsidRPr="001B55BB" w:rsidRDefault="00B9259D" w:rsidP="00EC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B55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0.590</w:t>
            </w:r>
          </w:p>
        </w:tc>
      </w:tr>
    </w:tbl>
    <w:p w14:paraId="1479C4A3" w14:textId="77777777" w:rsidR="00B9259D" w:rsidRPr="001B55BB" w:rsidRDefault="00B9259D" w:rsidP="00B9259D">
      <w:pPr>
        <w:rPr>
          <w:rFonts w:ascii="Times New Roman" w:hAnsi="Times New Roman" w:cs="Times New Roman"/>
          <w:sz w:val="20"/>
          <w:szCs w:val="20"/>
          <w:lang w:val="en-US"/>
        </w:rPr>
        <w:sectPr w:rsidR="00B9259D" w:rsidRPr="001B55BB" w:rsidSect="00B9259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1B55BB">
        <w:rPr>
          <w:rFonts w:ascii="Times New Roman" w:hAnsi="Times New Roman" w:cs="Times New Roman"/>
          <w:sz w:val="20"/>
          <w:szCs w:val="20"/>
          <w:lang w:val="en-US"/>
        </w:rPr>
        <w:t>Year 0 was defined as the year of diagnosis for cases or the end of follow-up for those without psychiatry disease. Models were adjusted for age at time 0, sex, and education.</w:t>
      </w:r>
    </w:p>
    <w:p w14:paraId="072F3B26" w14:textId="706989D5" w:rsidR="00DA25D7" w:rsidRPr="001B55BB" w:rsidRDefault="00DA25D7" w:rsidP="00DA25D7">
      <w:pPr>
        <w:pStyle w:val="Beskrivning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</w:pPr>
      <w:proofErr w:type="spellStart"/>
      <w:r w:rsidRPr="001B55B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lastRenderedPageBreak/>
        <w:t>eFigure</w:t>
      </w:r>
      <w:proofErr w:type="spellEnd"/>
      <w:r w:rsidRPr="001B55B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1B55B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1B55B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instrText xml:space="preserve"> SEQ Supplementary_Figure \* ARABIC </w:instrText>
      </w:r>
      <w:r w:rsidRPr="001B55B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1B55B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1</w:t>
      </w:r>
      <w:r w:rsidRPr="001B55B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1B55B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. Flow chart of study population</w:t>
      </w:r>
    </w:p>
    <w:p w14:paraId="1F9B5B44" w14:textId="77777777" w:rsidR="00DA25D7" w:rsidRPr="00DA25D7" w:rsidRDefault="00DA25D7">
      <w:pPr>
        <w:rPr>
          <w:lang w:val="en-US"/>
        </w:rPr>
      </w:pPr>
    </w:p>
    <w:p w14:paraId="44E98965" w14:textId="07F878E6" w:rsidR="00693E2B" w:rsidRDefault="00DA25D7">
      <w:r w:rsidRPr="001B55BB">
        <w:rPr>
          <w:rFonts w:ascii="Times New Roman" w:hAnsi="Times New Roman" w:cs="Times New Roman"/>
          <w:noProof/>
          <w:lang w:val="en-US"/>
        </w:rPr>
        <mc:AlternateContent>
          <mc:Choice Requires="wpc">
            <w:drawing>
              <wp:inline distT="0" distB="0" distL="0" distR="0" wp14:anchorId="3DF5891E" wp14:editId="0F9A242F">
                <wp:extent cx="4811266" cy="2785110"/>
                <wp:effectExtent l="0" t="0" r="27940" b="0"/>
                <wp:docPr id="1963664434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264034428" name="Rectangle 1264034428"/>
                        <wps:cNvSpPr/>
                        <wps:spPr>
                          <a:xfrm>
                            <a:off x="36144" y="255959"/>
                            <a:ext cx="4775121" cy="39502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E13EEFB" w14:textId="77777777" w:rsidR="00DA25D7" w:rsidRPr="000808E9" w:rsidRDefault="00DA25D7" w:rsidP="00DA25D7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en-US"/>
                                </w:rPr>
                              </w:pPr>
                              <w:r w:rsidRPr="000808E9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en-US"/>
                                </w:rPr>
                                <w:t>29,651</w:t>
                              </w:r>
                              <w:r w:rsidRPr="000808E9">
                                <w:rPr>
                                  <w:rFonts w:ascii="Times New Roman" w:hAnsi="Times New Roman" w:cs="Times New Roman" w:hint="eastAsia"/>
                                  <w:color w:val="000000" w:themeColor="text1"/>
                                  <w:lang w:val="en-US"/>
                                </w:rPr>
                                <w:t xml:space="preserve"> participants included in the SLOSH since 2010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7029390" name="Straight Arrow Connector 767029390"/>
                        <wps:cNvCnPr/>
                        <wps:spPr>
                          <a:xfrm>
                            <a:off x="357572" y="650935"/>
                            <a:ext cx="0" cy="149646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2986779" name="Rectangle 302986779"/>
                        <wps:cNvSpPr/>
                        <wps:spPr>
                          <a:xfrm>
                            <a:off x="36000" y="2147260"/>
                            <a:ext cx="4775266" cy="39497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54DD45" w14:textId="77777777" w:rsidR="00DA25D7" w:rsidRPr="00446BE2" w:rsidRDefault="00DA25D7" w:rsidP="00DA25D7">
                              <w:pPr>
                                <w:spacing w:line="256" w:lineRule="auto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en-US"/>
                                </w:rPr>
                              </w:pPr>
                              <w:r w:rsidRPr="00446BE2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en-US"/>
                                </w:rPr>
                                <w:t>25,038</w:t>
                              </w:r>
                              <w:r w:rsidRPr="00446BE2">
                                <w:rPr>
                                  <w:rFonts w:ascii="Times New Roman" w:hAnsi="Times New Roman" w:cs="Times New Roman" w:hint="eastAsia"/>
                                  <w:color w:val="000000" w:themeColor="text1"/>
                                  <w:lang w:val="en-US"/>
                                </w:rPr>
                                <w:t xml:space="preserve"> </w:t>
                              </w:r>
                              <w:r w:rsidRPr="00446BE2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en-US"/>
                                </w:rPr>
                                <w:t>participants</w:t>
                              </w:r>
                              <w:r w:rsidRPr="00446BE2">
                                <w:rPr>
                                  <w:rFonts w:ascii="Times New Roman" w:hAnsi="Times New Roman" w:cs="Times New Roman" w:hint="eastAsia"/>
                                  <w:color w:val="000000" w:themeColor="text1"/>
                                  <w:lang w:val="en-US"/>
                                </w:rPr>
                                <w:t xml:space="preserve"> with sleep </w:t>
                              </w:r>
                              <w:r w:rsidRPr="00446BE2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en-US"/>
                                </w:rPr>
                                <w:t xml:space="preserve">data and free of </w:t>
                              </w:r>
                              <w:r w:rsidRPr="00446BE2">
                                <w:rPr>
                                  <w:rFonts w:ascii="Times New Roman" w:eastAsia="DengXian" w:hAnsi="Times New Roman" w:cs="Times New Roman"/>
                                  <w:color w:val="000000"/>
                                  <w:lang w:val="en-US"/>
                                </w:rPr>
                                <w:t>psychiatric</w:t>
                              </w:r>
                              <w:r w:rsidRPr="00446BE2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en-US"/>
                                </w:rPr>
                                <w:t xml:space="preserve"> disease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10954" name="Straight Arrow Connector 23410954"/>
                        <wps:cNvCnPr/>
                        <wps:spPr>
                          <a:xfrm>
                            <a:off x="357572" y="1065022"/>
                            <a:ext cx="26386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2732816" name="Rectangle 632732816"/>
                        <wps:cNvSpPr/>
                        <wps:spPr>
                          <a:xfrm>
                            <a:off x="622123" y="885000"/>
                            <a:ext cx="4189143" cy="3405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8738FE" w14:textId="77777777" w:rsidR="00DA25D7" w:rsidRPr="000808E9" w:rsidRDefault="00DA25D7" w:rsidP="00DA25D7">
                              <w:pPr>
                                <w:spacing w:line="254" w:lineRule="auto"/>
                                <w:rPr>
                                  <w:rFonts w:ascii="Times New Roman" w:eastAsia="DengXian" w:hAnsi="Times New Roman" w:cs="Times New Roman"/>
                                  <w:color w:val="000000"/>
                                  <w:lang w:val="en-US"/>
                                  <w14:ligatures w14:val="none"/>
                                </w:rPr>
                              </w:pPr>
                              <w:r w:rsidRPr="000808E9">
                                <w:rPr>
                                  <w:rFonts w:ascii="Times New Roman" w:eastAsia="DengXian" w:hAnsi="Times New Roman" w:cs="Times New Roman" w:hint="eastAsia"/>
                                  <w:color w:val="000000"/>
                                  <w:lang w:val="en-US"/>
                                </w:rPr>
                                <w:t xml:space="preserve">Excluding </w:t>
                              </w:r>
                              <w:r w:rsidRPr="000808E9">
                                <w:rPr>
                                  <w:rFonts w:ascii="Times New Roman" w:eastAsia="DengXian" w:hAnsi="Times New Roman" w:cs="Times New Roman"/>
                                  <w:color w:val="000000"/>
                                  <w:lang w:val="en-US"/>
                                </w:rPr>
                                <w:t>2781 participants with prevalent psychiatric disease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5809229" name="Straight Arrow Connector 1125809229"/>
                        <wps:cNvCnPr/>
                        <wps:spPr>
                          <a:xfrm>
                            <a:off x="358598" y="1705702"/>
                            <a:ext cx="26352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1006296" name="Rectangle 321006296"/>
                        <wps:cNvSpPr/>
                        <wps:spPr>
                          <a:xfrm>
                            <a:off x="622123" y="1516523"/>
                            <a:ext cx="4189141" cy="36717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225505" w14:textId="77777777" w:rsidR="00DA25D7" w:rsidRPr="000808E9" w:rsidRDefault="00DA25D7" w:rsidP="00DA25D7">
                              <w:pPr>
                                <w:spacing w:line="252" w:lineRule="auto"/>
                                <w:rPr>
                                  <w:rFonts w:ascii="Times New Roman" w:eastAsia="DengXian" w:hAnsi="Times New Roman" w:cs="Times New Roman"/>
                                  <w:color w:val="000000"/>
                                  <w:lang w:val="en-US"/>
                                </w:rPr>
                              </w:pPr>
                              <w:r w:rsidRPr="000808E9">
                                <w:rPr>
                                  <w:rFonts w:ascii="Times New Roman" w:eastAsia="DengXian" w:hAnsi="Times New Roman" w:cs="Times New Roman"/>
                                  <w:color w:val="000000"/>
                                  <w:lang w:val="en-US"/>
                                </w:rPr>
                                <w:t xml:space="preserve">Excluding 1832 participants </w:t>
                              </w:r>
                              <w:r w:rsidRPr="000808E9">
                                <w:rPr>
                                  <w:rFonts w:ascii="Times New Roman" w:eastAsia="DengXian" w:hAnsi="Times New Roman" w:cs="Times New Roman" w:hint="eastAsia"/>
                                  <w:color w:val="000000"/>
                                  <w:lang w:val="en-US"/>
                                </w:rPr>
                                <w:t xml:space="preserve">without any sleep </w:t>
                              </w:r>
                              <w:r w:rsidRPr="000808E9">
                                <w:rPr>
                                  <w:rFonts w:ascii="Times New Roman" w:eastAsia="DengXian" w:hAnsi="Times New Roman" w:cs="Times New Roman"/>
                                  <w:color w:val="000000"/>
                                  <w:lang w:val="en-US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DF5891E" id="Canvas 1" o:spid="_x0000_s1026" editas="canvas" style="width:378.85pt;height:219.3pt;mso-position-horizontal-relative:char;mso-position-vertical-relative:line" coordsize="48107,27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8107;height:27851;visibility:visible;mso-wrap-style:square" filled="t">
                  <v:fill o:detectmouseclick="t"/>
                  <v:path o:connecttype="none"/>
                </v:shape>
                <v:rect id="Rectangle 1264034428" o:spid="_x0000_s1028" style="position:absolute;left:361;top:2559;width:47751;height:3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" filled="f" strokecolor="black [3213]" strokeweight="1.5pt">
                  <v:textbox>
                    <w:txbxContent>
                      <w:p w14:paraId="4E13EEFB" w14:textId="77777777" w:rsidR="00DA25D7" w:rsidRPr="000808E9" w:rsidRDefault="00DA25D7" w:rsidP="00DA25D7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lang w:val="en-US"/>
                          </w:rPr>
                        </w:pPr>
                        <w:r w:rsidRPr="000808E9">
                          <w:rPr>
                            <w:rFonts w:ascii="Times New Roman" w:hAnsi="Times New Roman" w:cs="Times New Roman"/>
                            <w:color w:val="000000" w:themeColor="text1"/>
                            <w:lang w:val="en-US"/>
                          </w:rPr>
                          <w:t>29,651</w:t>
                        </w:r>
                        <w:r w:rsidRPr="000808E9">
                          <w:rPr>
                            <w:rFonts w:ascii="Times New Roman" w:hAnsi="Times New Roman" w:cs="Times New Roman" w:hint="eastAsia"/>
                            <w:color w:val="000000" w:themeColor="text1"/>
                            <w:lang w:val="en-US"/>
                          </w:rPr>
                          <w:t xml:space="preserve"> participants included in the SLOSH since 2010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767029390" o:spid="_x0000_s1029" type="#_x0000_t32" style="position:absolute;left:3575;top:6509;width:0;height:1496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" strokecolor="black [3213]" strokeweight="1pt">
                  <v:stroke endarrow="block" joinstyle="miter"/>
                </v:shape>
                <v:rect id="Rectangle 302986779" o:spid="_x0000_s1030" style="position:absolute;left:360;top:21472;width:47752;height:3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" filled="f" strokecolor="black [3213]" strokeweight="1.5pt">
                  <v:textbox>
                    <w:txbxContent>
                      <w:p w14:paraId="0F54DD45" w14:textId="77777777" w:rsidR="00DA25D7" w:rsidRPr="00446BE2" w:rsidRDefault="00DA25D7" w:rsidP="00DA25D7">
                        <w:pPr>
                          <w:spacing w:line="256" w:lineRule="auto"/>
                          <w:rPr>
                            <w:rFonts w:ascii="Times New Roman" w:hAnsi="Times New Roman" w:cs="Times New Roman"/>
                            <w:color w:val="000000" w:themeColor="text1"/>
                            <w:lang w:val="en-US"/>
                          </w:rPr>
                        </w:pPr>
                        <w:r w:rsidRPr="00446BE2">
                          <w:rPr>
                            <w:rFonts w:ascii="Times New Roman" w:hAnsi="Times New Roman" w:cs="Times New Roman"/>
                            <w:color w:val="000000" w:themeColor="text1"/>
                            <w:lang w:val="en-US"/>
                          </w:rPr>
                          <w:t>25,038</w:t>
                        </w:r>
                        <w:r w:rsidRPr="00446BE2">
                          <w:rPr>
                            <w:rFonts w:ascii="Times New Roman" w:hAnsi="Times New Roman" w:cs="Times New Roman" w:hint="eastAsia"/>
                            <w:color w:val="000000" w:themeColor="text1"/>
                            <w:lang w:val="en-US"/>
                          </w:rPr>
                          <w:t xml:space="preserve"> </w:t>
                        </w:r>
                        <w:r w:rsidRPr="00446BE2">
                          <w:rPr>
                            <w:rFonts w:ascii="Times New Roman" w:hAnsi="Times New Roman" w:cs="Times New Roman"/>
                            <w:color w:val="000000" w:themeColor="text1"/>
                            <w:lang w:val="en-US"/>
                          </w:rPr>
                          <w:t>participants</w:t>
                        </w:r>
                        <w:r w:rsidRPr="00446BE2">
                          <w:rPr>
                            <w:rFonts w:ascii="Times New Roman" w:hAnsi="Times New Roman" w:cs="Times New Roman" w:hint="eastAsia"/>
                            <w:color w:val="000000" w:themeColor="text1"/>
                            <w:lang w:val="en-US"/>
                          </w:rPr>
                          <w:t xml:space="preserve"> with sleep </w:t>
                        </w:r>
                        <w:r w:rsidRPr="00446BE2">
                          <w:rPr>
                            <w:rFonts w:ascii="Times New Roman" w:hAnsi="Times New Roman" w:cs="Times New Roman"/>
                            <w:color w:val="000000" w:themeColor="text1"/>
                            <w:lang w:val="en-US"/>
                          </w:rPr>
                          <w:t xml:space="preserve">data and free of </w:t>
                        </w:r>
                        <w:r w:rsidRPr="00446BE2">
                          <w:rPr>
                            <w:rFonts w:ascii="Times New Roman" w:eastAsia="DengXian" w:hAnsi="Times New Roman" w:cs="Times New Roman"/>
                            <w:color w:val="000000"/>
                            <w:lang w:val="en-US"/>
                          </w:rPr>
                          <w:t>psychiatric</w:t>
                        </w:r>
                        <w:r w:rsidRPr="00446BE2">
                          <w:rPr>
                            <w:rFonts w:ascii="Times New Roman" w:hAnsi="Times New Roman" w:cs="Times New Roman"/>
                            <w:color w:val="000000" w:themeColor="text1"/>
                            <w:lang w:val="en-US"/>
                          </w:rPr>
                          <w:t xml:space="preserve"> disease</w:t>
                        </w:r>
                      </w:p>
                    </w:txbxContent>
                  </v:textbox>
                </v:rect>
                <v:shape id="Straight Arrow Connector 23410954" o:spid="_x0000_s1031" type="#_x0000_t32" style="position:absolute;left:3575;top:10650;width:263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" strokecolor="black [3213]" strokeweight="1pt">
                  <v:stroke endarrow="block" joinstyle="miter"/>
                </v:shape>
                <v:rect id="Rectangle 632732816" o:spid="_x0000_s1032" style="position:absolute;left:6221;top:8850;width:41891;height:34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" filled="f" strokecolor="black [3213]" strokeweight="1.5pt">
                  <v:textbox>
                    <w:txbxContent>
                      <w:p w14:paraId="738738FE" w14:textId="77777777" w:rsidR="00DA25D7" w:rsidRPr="000808E9" w:rsidRDefault="00DA25D7" w:rsidP="00DA25D7">
                        <w:pPr>
                          <w:spacing w:line="254" w:lineRule="auto"/>
                          <w:rPr>
                            <w:rFonts w:ascii="Times New Roman" w:eastAsia="DengXian" w:hAnsi="Times New Roman" w:cs="Times New Roman"/>
                            <w:color w:val="000000"/>
                            <w:lang w:val="en-US"/>
                            <w14:ligatures w14:val="none"/>
                          </w:rPr>
                        </w:pPr>
                        <w:r w:rsidRPr="000808E9">
                          <w:rPr>
                            <w:rFonts w:ascii="Times New Roman" w:eastAsia="DengXian" w:hAnsi="Times New Roman" w:cs="Times New Roman" w:hint="eastAsia"/>
                            <w:color w:val="000000"/>
                            <w:lang w:val="en-US"/>
                          </w:rPr>
                          <w:t xml:space="preserve">Excluding </w:t>
                        </w:r>
                        <w:r w:rsidRPr="000808E9">
                          <w:rPr>
                            <w:rFonts w:ascii="Times New Roman" w:eastAsia="DengXian" w:hAnsi="Times New Roman" w:cs="Times New Roman"/>
                            <w:color w:val="000000"/>
                            <w:lang w:val="en-US"/>
                          </w:rPr>
                          <w:t>2781 participants with prevalent psychiatric disease</w:t>
                        </w:r>
                      </w:p>
                    </w:txbxContent>
                  </v:textbox>
                </v:rect>
                <v:shape id="Straight Arrow Connector 1125809229" o:spid="_x0000_s1033" type="#_x0000_t32" style="position:absolute;left:3585;top:17057;width:263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" strokecolor="black [3213]" strokeweight="1pt">
                  <v:stroke endarrow="block" joinstyle="miter"/>
                </v:shape>
                <v:rect id="Rectangle 321006296" o:spid="_x0000_s1034" style="position:absolute;left:6221;top:15165;width:41891;height:36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" filled="f" strokecolor="black [3213]" strokeweight="1.5pt">
                  <v:textbox>
                    <w:txbxContent>
                      <w:p w14:paraId="5E225505" w14:textId="77777777" w:rsidR="00DA25D7" w:rsidRPr="000808E9" w:rsidRDefault="00DA25D7" w:rsidP="00DA25D7">
                        <w:pPr>
                          <w:spacing w:line="252" w:lineRule="auto"/>
                          <w:rPr>
                            <w:rFonts w:ascii="Times New Roman" w:eastAsia="DengXian" w:hAnsi="Times New Roman" w:cs="Times New Roman"/>
                            <w:color w:val="000000"/>
                            <w:lang w:val="en-US"/>
                          </w:rPr>
                        </w:pPr>
                        <w:r w:rsidRPr="000808E9">
                          <w:rPr>
                            <w:rFonts w:ascii="Times New Roman" w:eastAsia="DengXian" w:hAnsi="Times New Roman" w:cs="Times New Roman"/>
                            <w:color w:val="000000"/>
                            <w:lang w:val="en-US"/>
                          </w:rPr>
                          <w:t xml:space="preserve">Excluding 1832 participants </w:t>
                        </w:r>
                        <w:r w:rsidRPr="000808E9">
                          <w:rPr>
                            <w:rFonts w:ascii="Times New Roman" w:eastAsia="DengXian" w:hAnsi="Times New Roman" w:cs="Times New Roman" w:hint="eastAsia"/>
                            <w:color w:val="000000"/>
                            <w:lang w:val="en-US"/>
                          </w:rPr>
                          <w:t xml:space="preserve">without any sleep </w:t>
                        </w:r>
                        <w:r w:rsidRPr="000808E9">
                          <w:rPr>
                            <w:rFonts w:ascii="Times New Roman" w:eastAsia="DengXian" w:hAnsi="Times New Roman" w:cs="Times New Roman"/>
                            <w:color w:val="000000"/>
                            <w:lang w:val="en-US"/>
                          </w:rPr>
                          <w:t>data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242D3E3" w14:textId="77777777" w:rsidR="00693E2B" w:rsidRDefault="00693E2B">
      <w:r>
        <w:br w:type="page"/>
      </w:r>
    </w:p>
    <w:p w14:paraId="38C79E7B" w14:textId="37894BED" w:rsidR="00693E2B" w:rsidRDefault="00693E2B" w:rsidP="00693E2B">
      <w:pPr>
        <w:rPr>
          <w:rFonts w:ascii="Times New Roman" w:hAnsi="Times New Roman" w:cs="Times New Roman"/>
          <w:b/>
          <w:bCs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lang w:val="en-US"/>
        </w:rPr>
        <w:lastRenderedPageBreak/>
        <w:t>e</w:t>
      </w:r>
      <w:r w:rsidRPr="001B55BB">
        <w:rPr>
          <w:rFonts w:ascii="Times New Roman" w:hAnsi="Times New Roman" w:cs="Times New Roman"/>
          <w:b/>
          <w:bCs/>
          <w:lang w:val="en-US"/>
        </w:rPr>
        <w:t>Figure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2</w:t>
      </w:r>
      <w:r w:rsidRPr="001B55BB">
        <w:rPr>
          <w:rFonts w:ascii="Times New Roman" w:hAnsi="Times New Roman" w:cs="Times New Roman"/>
          <w:b/>
          <w:bCs/>
          <w:lang w:val="en-US"/>
        </w:rPr>
        <w:t>. Associations between average sleep duration and risk of psychiatr</w:t>
      </w:r>
      <w:r w:rsidR="00D215A6">
        <w:rPr>
          <w:rFonts w:ascii="Times New Roman" w:hAnsi="Times New Roman" w:cs="Times New Roman"/>
          <w:b/>
          <w:bCs/>
          <w:lang w:val="en-US"/>
        </w:rPr>
        <w:t xml:space="preserve">ic </w:t>
      </w:r>
      <w:r w:rsidRPr="001B55BB">
        <w:rPr>
          <w:rFonts w:ascii="Times New Roman" w:hAnsi="Times New Roman" w:cs="Times New Roman"/>
          <w:b/>
          <w:bCs/>
          <w:lang w:val="en-US"/>
        </w:rPr>
        <w:t>disease, multi-adjusted model</w:t>
      </w:r>
    </w:p>
    <w:p w14:paraId="7C04D45A" w14:textId="6CD84066" w:rsidR="00693E2B" w:rsidRDefault="00E6390A" w:rsidP="00693E2B">
      <w:pPr>
        <w:rPr>
          <w:rFonts w:ascii="Times New Roman" w:hAnsi="Times New Roman" w:cs="Times New Roman"/>
          <w:b/>
          <w:bCs/>
          <w:lang w:val="en-US"/>
        </w:rPr>
      </w:pPr>
      <w:r w:rsidRPr="00E6390A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8C08DB7" wp14:editId="6E097B6C">
            <wp:extent cx="5474682" cy="4352921"/>
            <wp:effectExtent l="0" t="0" r="0" b="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E1947747-13AA-27CC-963E-A133E19A497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E1947747-13AA-27CC-963E-A133E19A497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74682" cy="4352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FD160" w14:textId="177D7510" w:rsidR="00693E2B" w:rsidRPr="00693E2B" w:rsidRDefault="00693E2B" w:rsidP="00693E2B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  <w:sectPr w:rsidR="00693E2B" w:rsidRPr="00693E2B" w:rsidSect="00693E2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693E2B">
        <w:rPr>
          <w:rFonts w:ascii="Times New Roman" w:hAnsi="Times New Roman" w:cs="Times New Roman"/>
          <w:sz w:val="20"/>
          <w:szCs w:val="20"/>
          <w:lang w:val="en-US"/>
        </w:rPr>
        <w:t>Model adjusted for age, sex, education, smoking status, physical activity, body mass index, hypnotic use, average sleep duration, and comorbidities, p for overall &lt;0.001, p for non-linear=0.0007.</w:t>
      </w:r>
    </w:p>
    <w:p w14:paraId="5BD4A630" w14:textId="7B4BB7E7" w:rsidR="00DA25D7" w:rsidRDefault="003A2F4C" w:rsidP="006E4A50">
      <w:pPr>
        <w:pStyle w:val="Beskrivning"/>
        <w:spacing w:after="0"/>
        <w:rPr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lastRenderedPageBreak/>
        <w:t>e</w:t>
      </w:r>
      <w:r w:rsidR="006E4A50" w:rsidRPr="001B55BB"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Figure</w:t>
      </w:r>
      <w:proofErr w:type="spellEnd"/>
      <w:r w:rsidR="00651539"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 xml:space="preserve"> 3</w:t>
      </w:r>
      <w:r w:rsidR="006E4A50" w:rsidRPr="001B55BB"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.</w:t>
      </w:r>
      <w:r w:rsidR="006E4A50" w:rsidRPr="001B55B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Associations between social jetlag and risk of psychiatr</w:t>
      </w:r>
      <w:r w:rsidR="00D215A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ic</w:t>
      </w:r>
      <w:r w:rsidR="006E4A50" w:rsidRPr="001B55B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disease, basic- and multi-adjusted model.</w:t>
      </w:r>
    </w:p>
    <w:p w14:paraId="40310F5C" w14:textId="4F4EDD8F" w:rsidR="006E4A50" w:rsidRDefault="006E4A50">
      <w:pPr>
        <w:rPr>
          <w:lang w:val="en-US"/>
        </w:rPr>
      </w:pPr>
    </w:p>
    <w:p w14:paraId="5464045C" w14:textId="25DB2005" w:rsidR="00940F29" w:rsidRDefault="002323A3">
      <w:pPr>
        <w:rPr>
          <w:lang w:val="en-US"/>
        </w:rPr>
      </w:pPr>
      <w:r w:rsidRPr="002323A3">
        <w:rPr>
          <w:noProof/>
        </w:rPr>
        <w:drawing>
          <wp:inline distT="0" distB="0" distL="0" distR="0" wp14:anchorId="626820B4" wp14:editId="188D4166">
            <wp:extent cx="4552035" cy="6858000"/>
            <wp:effectExtent l="0" t="0" r="1270" b="0"/>
            <wp:docPr id="1568537371" name="Picture 3" descr="A screenshot of a graph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B08D2B00-D615-2C1A-4A10-3F048FD54C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537371" name="Picture 3" descr="A screenshot of a graph&#10;&#10;AI-generated content may be incorrect.">
                      <a:extLst>
                        <a:ext uri="{FF2B5EF4-FFF2-40B4-BE49-F238E27FC236}">
                          <a16:creationId xmlns:a16="http://schemas.microsoft.com/office/drawing/2014/main" id="{B08D2B00-D615-2C1A-4A10-3F048FD54C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52035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A96CB" w14:textId="64C2A435" w:rsidR="006E4A50" w:rsidRPr="00D94F4A" w:rsidRDefault="00D94F4A" w:rsidP="006E4A50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Social jetlag was defined as the difference between the midpoint of sleep on free days and workdays. </w:t>
      </w:r>
      <w:r w:rsidR="00940F29">
        <w:rPr>
          <w:rFonts w:ascii="Times New Roman" w:hAnsi="Times New Roman" w:cs="Times New Roman"/>
          <w:sz w:val="20"/>
          <w:szCs w:val="20"/>
          <w:lang w:val="en-US"/>
        </w:rPr>
        <w:t>Hazards ratios with 95% confidence intervals were calculated using Cox regression models with restricted cubic splines. B</w:t>
      </w:r>
      <w:r w:rsidR="006E4A50" w:rsidRPr="00D94F4A">
        <w:rPr>
          <w:rFonts w:ascii="Times New Roman" w:hAnsi="Times New Roman" w:cs="Times New Roman"/>
          <w:sz w:val="20"/>
          <w:szCs w:val="20"/>
          <w:lang w:val="en-US"/>
        </w:rPr>
        <w:t>asic-adjusted model</w:t>
      </w:r>
      <w:r w:rsidR="00D215A6">
        <w:rPr>
          <w:rFonts w:ascii="Times New Roman" w:hAnsi="Times New Roman" w:cs="Times New Roman"/>
          <w:sz w:val="20"/>
          <w:szCs w:val="20"/>
          <w:lang w:val="en-US"/>
        </w:rPr>
        <w:t xml:space="preserve"> (A) included age, sex, and education. Multi-adjusted model (B) included age, sex, education, smoking status, physical activity, body mass index, hypnotic use, and comorbidities. </w:t>
      </w:r>
      <w:r w:rsidR="006E4A50" w:rsidRPr="00D94F4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2ED59D6" w14:textId="77777777" w:rsidR="006E4A50" w:rsidRDefault="006E4A50">
      <w:pPr>
        <w:rPr>
          <w:lang w:val="en-US"/>
        </w:rPr>
      </w:pPr>
    </w:p>
    <w:p w14:paraId="520D8C05" w14:textId="77777777" w:rsidR="00940F29" w:rsidRDefault="00940F29">
      <w:pPr>
        <w:rPr>
          <w:rFonts w:ascii="Times New Roman" w:hAnsi="Times New Roman" w:cs="Times New Roman"/>
          <w:b/>
          <w:bCs/>
          <w:color w:val="000000"/>
          <w:kern w:val="0"/>
          <w:lang w:val="en-US"/>
          <w14:ligatures w14:val="none"/>
        </w:rPr>
      </w:pPr>
      <w:r>
        <w:rPr>
          <w:rFonts w:ascii="Times New Roman" w:hAnsi="Times New Roman" w:cs="Times New Roman"/>
          <w:b/>
          <w:bCs/>
          <w:color w:val="000000"/>
          <w:kern w:val="0"/>
          <w:lang w:val="en-US"/>
          <w14:ligatures w14:val="none"/>
        </w:rPr>
        <w:br w:type="page"/>
      </w:r>
    </w:p>
    <w:p w14:paraId="076AA8F7" w14:textId="478CAF0C" w:rsidR="00112801" w:rsidRPr="001B55BB" w:rsidRDefault="00112801" w:rsidP="00112801">
      <w:pPr>
        <w:rPr>
          <w:rFonts w:ascii="Times New Roman" w:hAnsi="Times New Roman" w:cs="Times New Roman"/>
          <w:b/>
          <w:bCs/>
          <w:color w:val="000000"/>
          <w:kern w:val="0"/>
          <w:lang w:val="en-US"/>
          <w14:ligatures w14:val="none"/>
        </w:rPr>
      </w:pPr>
      <w:proofErr w:type="spellStart"/>
      <w:r w:rsidRPr="001B55BB">
        <w:rPr>
          <w:rFonts w:ascii="Times New Roman" w:hAnsi="Times New Roman" w:cs="Times New Roman"/>
          <w:b/>
          <w:bCs/>
          <w:color w:val="000000"/>
          <w:kern w:val="0"/>
          <w:lang w:val="en-US"/>
          <w14:ligatures w14:val="none"/>
        </w:rPr>
        <w:lastRenderedPageBreak/>
        <w:t>eFigure</w:t>
      </w:r>
      <w:proofErr w:type="spellEnd"/>
      <w:r w:rsidRPr="001B55BB">
        <w:rPr>
          <w:rFonts w:ascii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  <w14:ligatures w14:val="none"/>
        </w:rPr>
        <w:t>4</w:t>
      </w:r>
      <w:r w:rsidRPr="001B55BB">
        <w:rPr>
          <w:rFonts w:ascii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. Trajectories of sleep timing on workdays and free days before and after </w:t>
      </w:r>
      <w:r w:rsidR="00D215A6">
        <w:rPr>
          <w:rFonts w:ascii="Times New Roman" w:hAnsi="Times New Roman" w:cs="Times New Roman"/>
          <w:b/>
          <w:bCs/>
          <w:color w:val="000000"/>
          <w:kern w:val="0"/>
          <w:lang w:val="en-US"/>
          <w14:ligatures w14:val="none"/>
        </w:rPr>
        <w:t>psychiatric diagnosis</w:t>
      </w:r>
      <w:r w:rsidRPr="001B55BB">
        <w:rPr>
          <w:rFonts w:ascii="Times New Roman" w:hAnsi="Times New Roman" w:cs="Times New Roman"/>
          <w:b/>
          <w:bCs/>
          <w:color w:val="000000"/>
          <w:kern w:val="0"/>
          <w:lang w:val="en-US"/>
          <w14:ligatures w14:val="none"/>
        </w:rPr>
        <w:t>, by psychiatry disease status.</w:t>
      </w:r>
    </w:p>
    <w:p w14:paraId="21E0BAA3" w14:textId="77777777" w:rsidR="00112801" w:rsidRPr="001B55BB" w:rsidRDefault="00112801" w:rsidP="00112801">
      <w:pPr>
        <w:ind w:left="-426"/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</w:pPr>
      <w:r w:rsidRPr="001B55BB">
        <w:rPr>
          <w:rFonts w:ascii="Times New Roman" w:hAnsi="Times New Roman" w:cs="Times New Roman"/>
          <w:noProof/>
          <w:color w:val="000000"/>
          <w:kern w:val="0"/>
          <w:lang w:val="en-US"/>
        </w:rPr>
        <mc:AlternateContent>
          <mc:Choice Requires="wpc">
            <w:drawing>
              <wp:inline distT="0" distB="0" distL="0" distR="0" wp14:anchorId="47389328" wp14:editId="60724344">
                <wp:extent cx="6368415" cy="4242390"/>
                <wp:effectExtent l="0" t="0" r="0" b="6350"/>
                <wp:docPr id="494437529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652000657" name="Picture 165200065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" y="28032"/>
                            <a:ext cx="3029868" cy="18753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5194812" name="Picture 161519481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242931" y="1"/>
                            <a:ext cx="3124628" cy="1938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0623689" name="Picture 139062368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062716"/>
                            <a:ext cx="3060743" cy="19244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1565999" name="Picture 210156599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225246" y="2062716"/>
                            <a:ext cx="3142741" cy="1938865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76D0585" id="Canvas 3" o:spid="_x0000_s1026" editas="canvas" style="width:501.45pt;height:334.05pt;mso-position-horizontal-relative:char;mso-position-vertical-relative:line" coordsize="63684,42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">
                <v:shape id="_x0000_s1027" type="#_x0000_t75" style="position:absolute;width:63684;height:42418;visibility:visible;mso-wrap-style:square" filled="t">
                  <v:fill o:detectmouseclick="t"/>
                  <v:path o:connecttype="none"/>
                </v:shape>
                <v:shape id="Picture 1652000657" o:spid="_x0000_s1028" type="#_x0000_t75" style="position:absolute;top:280;width:30298;height:18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">
                  <v:imagedata r:id="rId13" o:title=""/>
                </v:shape>
                <v:shape id="Picture 1615194812" o:spid="_x0000_s1029" type="#_x0000_t75" style="position:absolute;left:32429;width:31246;height:19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">
                  <v:imagedata r:id="rId14" o:title=""/>
                </v:shape>
                <v:shape id="Picture 1390623689" o:spid="_x0000_s1030" type="#_x0000_t75" style="position:absolute;top:20627;width:30607;height:19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">
                  <v:imagedata r:id="rId15" o:title=""/>
                </v:shape>
                <v:shape id="Picture 2101565999" o:spid="_x0000_s1031" type="#_x0000_t75" style="position:absolute;left:32252;top:20627;width:31427;height:19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">
                  <v:imagedata r:id="rId16" o:title=""/>
                </v:shape>
                <w10:anchorlock/>
              </v:group>
            </w:pict>
          </mc:Fallback>
        </mc:AlternateContent>
      </w:r>
    </w:p>
    <w:p w14:paraId="4564CDD1" w14:textId="485EA724" w:rsidR="00112801" w:rsidRPr="001B55BB" w:rsidRDefault="00112801" w:rsidP="00112801">
      <w:pPr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</w:pPr>
      <w:r w:rsidRPr="001B55BB">
        <w:rPr>
          <w:rFonts w:ascii="Times New Roman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 xml:space="preserve">Mean trajectories (solid lines) and 95%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confidence intervals</w:t>
      </w:r>
      <w:r w:rsidRPr="001B55BB">
        <w:rPr>
          <w:rFonts w:ascii="Times New Roman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 xml:space="preserve"> (shaded areas) for bed timing and wake-up timing on workdays were predicted by linear mixed-effect models, adjusted for age at time 0, sex, and education. The retrospective timeline captures the eight years prior to psychiatry disease diagnosis or end of follow-up. The prospective timeline captures the six years after the diagnosis. Details about coefficients are presented in </w:t>
      </w:r>
      <w:proofErr w:type="spellStart"/>
      <w:r w:rsidRPr="001B55BB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  <w:lang w:val="en-US"/>
          <w14:ligatures w14:val="none"/>
        </w:rPr>
        <w:t>eTable</w:t>
      </w:r>
      <w:proofErr w:type="spellEnd"/>
      <w:r w:rsidRPr="001B55BB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  <w:lang w:val="en-US"/>
          <w14:ligatures w14:val="none"/>
        </w:rPr>
        <w:t xml:space="preserve"> </w:t>
      </w:r>
      <w:r w:rsidR="006A7BE4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  <w:lang w:val="en-US"/>
          <w14:ligatures w14:val="none"/>
        </w:rPr>
        <w:t>5</w:t>
      </w:r>
      <w:r w:rsidRPr="001B55BB">
        <w:rPr>
          <w:rFonts w:ascii="Times New Roman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 xml:space="preserve">.  </w:t>
      </w:r>
    </w:p>
    <w:p w14:paraId="2D9568CB" w14:textId="77777777" w:rsidR="006E4A50" w:rsidRDefault="006E4A50">
      <w:pPr>
        <w:rPr>
          <w:lang w:val="en-US"/>
        </w:rPr>
      </w:pPr>
    </w:p>
    <w:p w14:paraId="14139D7B" w14:textId="0AA37D72" w:rsidR="00931527" w:rsidRDefault="00931527">
      <w:pPr>
        <w:rPr>
          <w:lang w:val="en-US"/>
        </w:rPr>
      </w:pPr>
      <w:r>
        <w:rPr>
          <w:lang w:val="en-US"/>
        </w:rPr>
        <w:br w:type="page"/>
      </w:r>
    </w:p>
    <w:p w14:paraId="3017B7DB" w14:textId="78DC1F43" w:rsidR="00931527" w:rsidRPr="001B55BB" w:rsidRDefault="00931527" w:rsidP="00931527">
      <w:pPr>
        <w:rPr>
          <w:rFonts w:ascii="Times New Roman" w:hAnsi="Times New Roman" w:cs="Times New Roman"/>
          <w:b/>
          <w:bCs/>
          <w:color w:val="000000"/>
          <w:kern w:val="0"/>
          <w:lang w:val="en-US"/>
          <w14:ligatures w14:val="none"/>
        </w:rPr>
      </w:pPr>
      <w:proofErr w:type="spellStart"/>
      <w:r w:rsidRPr="001B55BB">
        <w:rPr>
          <w:rFonts w:ascii="Times New Roman" w:hAnsi="Times New Roman" w:cs="Times New Roman"/>
          <w:b/>
          <w:bCs/>
          <w:color w:val="000000"/>
          <w:kern w:val="0"/>
          <w:lang w:val="en-US"/>
          <w14:ligatures w14:val="none"/>
        </w:rPr>
        <w:lastRenderedPageBreak/>
        <w:t>eFigure</w:t>
      </w:r>
      <w:proofErr w:type="spellEnd"/>
      <w:r w:rsidRPr="001B55BB">
        <w:rPr>
          <w:rFonts w:ascii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  <w14:ligatures w14:val="none"/>
        </w:rPr>
        <w:t>5</w:t>
      </w:r>
      <w:r w:rsidRPr="001B55BB">
        <w:rPr>
          <w:rFonts w:ascii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. Trajectories of social jet lag before and after </w:t>
      </w:r>
      <w:r w:rsidR="00D215A6">
        <w:rPr>
          <w:rFonts w:ascii="Times New Roman" w:hAnsi="Times New Roman" w:cs="Times New Roman"/>
          <w:b/>
          <w:bCs/>
          <w:color w:val="000000"/>
          <w:kern w:val="0"/>
          <w:lang w:val="en-US"/>
          <w14:ligatures w14:val="none"/>
        </w:rPr>
        <w:t>psychiatric diagnosis</w:t>
      </w:r>
      <w:r w:rsidRPr="001B55BB">
        <w:rPr>
          <w:rFonts w:ascii="Times New Roman" w:hAnsi="Times New Roman" w:cs="Times New Roman"/>
          <w:b/>
          <w:bCs/>
          <w:color w:val="000000"/>
          <w:kern w:val="0"/>
          <w:lang w:val="en-US"/>
          <w14:ligatures w14:val="none"/>
        </w:rPr>
        <w:t>, by psychiatry disease status.</w:t>
      </w:r>
    </w:p>
    <w:p w14:paraId="18F52307" w14:textId="77777777" w:rsidR="00931527" w:rsidRPr="001B55BB" w:rsidRDefault="00931527" w:rsidP="00931527">
      <w:pPr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</w:pPr>
    </w:p>
    <w:p w14:paraId="0F4D8E8D" w14:textId="77777777" w:rsidR="00931527" w:rsidRPr="001B55BB" w:rsidRDefault="00931527" w:rsidP="00931527">
      <w:pPr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</w:pPr>
      <w:r w:rsidRPr="001B55BB">
        <w:rPr>
          <w:rFonts w:ascii="Times New Roman" w:hAnsi="Times New Roman" w:cs="Times New Roman"/>
          <w:noProof/>
          <w:color w:val="000000"/>
          <w:kern w:val="0"/>
          <w:lang w:val="en-US"/>
        </w:rPr>
        <mc:AlternateContent>
          <mc:Choice Requires="wpc">
            <w:drawing>
              <wp:inline distT="0" distB="0" distL="0" distR="0" wp14:anchorId="329E9278" wp14:editId="0865D65F">
                <wp:extent cx="5486400" cy="3200400"/>
                <wp:effectExtent l="0" t="0" r="0" b="0"/>
                <wp:docPr id="323180442" name="Canvas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207326949" name="Picture 207326949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80000" y="54408"/>
                            <a:ext cx="5040586" cy="3133670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1568792F" id="Canvas 4" o:spid="_x0000_s1026" editas="canvas" style="width:6in;height:252pt;mso-position-horizontal-relative:char;mso-position-vertical-relative:line" coordsize="54864,320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">
                <v:shape id="_x0000_s1027" type="#_x0000_t75" style="position:absolute;width:54864;height:32004;visibility:visible;mso-wrap-style:square" filled="t">
                  <v:fill o:detectmouseclick="t"/>
                  <v:path o:connecttype="none"/>
                </v:shape>
                <v:shape id="Picture 207326949" o:spid="_x0000_s1028" type="#_x0000_t75" style="position:absolute;left:1800;top:544;width:50405;height:31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">
                  <v:imagedata r:id="rId18" o:title=""/>
                </v:shape>
                <w10:anchorlock/>
              </v:group>
            </w:pict>
          </mc:Fallback>
        </mc:AlternateContent>
      </w:r>
    </w:p>
    <w:p w14:paraId="2D6263E2" w14:textId="1426E112" w:rsidR="00931527" w:rsidRPr="001B55BB" w:rsidRDefault="00931527" w:rsidP="00931527">
      <w:pPr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</w:pPr>
      <w:r w:rsidRPr="001B55BB">
        <w:rPr>
          <w:rFonts w:ascii="Times New Roman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 xml:space="preserve">Mean trajectories (solid lines) and 95%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>confidence intervals</w:t>
      </w:r>
      <w:r w:rsidRPr="001B55BB">
        <w:rPr>
          <w:rFonts w:ascii="Times New Roman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 xml:space="preserve"> (shaded areas) for bed timing and wake-up timing on workdays were predicted by linear mixed-effect models, adjusted for age at time 0, sex, and education. The retrospective timeline captures the eight years prior to psychiatry disease diagnosis or end of follow-up. The prospective timeline captures the six years after the diagnosis. Details about coefficients are presented in </w:t>
      </w:r>
      <w:proofErr w:type="spellStart"/>
      <w:r w:rsidRPr="001B55BB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  <w:lang w:val="en-US"/>
          <w14:ligatures w14:val="none"/>
        </w:rPr>
        <w:t>eTable</w:t>
      </w:r>
      <w:proofErr w:type="spellEnd"/>
      <w:r w:rsidRPr="001B55BB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  <w:lang w:val="en-US"/>
          <w14:ligatures w14:val="none"/>
        </w:rPr>
        <w:t xml:space="preserve"> </w:t>
      </w:r>
      <w:r w:rsidR="00AC3E62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  <w:lang w:val="en-US"/>
          <w14:ligatures w14:val="none"/>
        </w:rPr>
        <w:t>5</w:t>
      </w:r>
      <w:r w:rsidRPr="001B55BB">
        <w:rPr>
          <w:rFonts w:ascii="Times New Roman" w:hAnsi="Times New Roman" w:cs="Times New Roman"/>
          <w:color w:val="000000"/>
          <w:kern w:val="0"/>
          <w:sz w:val="20"/>
          <w:szCs w:val="20"/>
          <w:lang w:val="en-US"/>
          <w14:ligatures w14:val="none"/>
        </w:rPr>
        <w:t xml:space="preserve">.  </w:t>
      </w:r>
    </w:p>
    <w:p w14:paraId="3D102993" w14:textId="77777777" w:rsidR="006E4A50" w:rsidRPr="00693E2B" w:rsidRDefault="006E4A50">
      <w:pPr>
        <w:rPr>
          <w:lang w:val="en-US"/>
        </w:rPr>
      </w:pPr>
    </w:p>
    <w:sectPr w:rsidR="006E4A50" w:rsidRPr="00693E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A4F89" w14:textId="77777777" w:rsidR="00AF0FC0" w:rsidRDefault="00AF0FC0" w:rsidP="008A445A">
      <w:pPr>
        <w:spacing w:after="0" w:line="240" w:lineRule="auto"/>
      </w:pPr>
      <w:r>
        <w:separator/>
      </w:r>
    </w:p>
  </w:endnote>
  <w:endnote w:type="continuationSeparator" w:id="0">
    <w:p w14:paraId="2B978F1F" w14:textId="77777777" w:rsidR="00AF0FC0" w:rsidRDefault="00AF0FC0" w:rsidP="008A4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148BF" w14:textId="77777777" w:rsidR="00AF0FC0" w:rsidRDefault="00AF0FC0" w:rsidP="008A445A">
      <w:pPr>
        <w:spacing w:after="0" w:line="240" w:lineRule="auto"/>
      </w:pPr>
      <w:r>
        <w:separator/>
      </w:r>
    </w:p>
  </w:footnote>
  <w:footnote w:type="continuationSeparator" w:id="0">
    <w:p w14:paraId="4E05DEB6" w14:textId="77777777" w:rsidR="00AF0FC0" w:rsidRDefault="00AF0FC0" w:rsidP="008A44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5D7"/>
    <w:rsid w:val="00012C72"/>
    <w:rsid w:val="000753EE"/>
    <w:rsid w:val="000A3F80"/>
    <w:rsid w:val="00112801"/>
    <w:rsid w:val="002323A3"/>
    <w:rsid w:val="00244F33"/>
    <w:rsid w:val="00257581"/>
    <w:rsid w:val="00325BAB"/>
    <w:rsid w:val="003A2F4C"/>
    <w:rsid w:val="00506FA2"/>
    <w:rsid w:val="005B47F7"/>
    <w:rsid w:val="006318E1"/>
    <w:rsid w:val="00651539"/>
    <w:rsid w:val="00693E2B"/>
    <w:rsid w:val="006A7BE4"/>
    <w:rsid w:val="006E4A50"/>
    <w:rsid w:val="00730CC3"/>
    <w:rsid w:val="0074144D"/>
    <w:rsid w:val="008A445A"/>
    <w:rsid w:val="00931527"/>
    <w:rsid w:val="00940F29"/>
    <w:rsid w:val="009C0166"/>
    <w:rsid w:val="009C5C33"/>
    <w:rsid w:val="009F6F98"/>
    <w:rsid w:val="00A43FD2"/>
    <w:rsid w:val="00AC3E62"/>
    <w:rsid w:val="00AF0FC0"/>
    <w:rsid w:val="00AF5B14"/>
    <w:rsid w:val="00B042D8"/>
    <w:rsid w:val="00B9259D"/>
    <w:rsid w:val="00BB6EA2"/>
    <w:rsid w:val="00C54CEE"/>
    <w:rsid w:val="00D215A6"/>
    <w:rsid w:val="00D94F4A"/>
    <w:rsid w:val="00DA25D7"/>
    <w:rsid w:val="00E636E3"/>
    <w:rsid w:val="00E6390A"/>
    <w:rsid w:val="00E83C3D"/>
    <w:rsid w:val="00F41464"/>
    <w:rsid w:val="00F4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654524"/>
  <w15:chartTrackingRefBased/>
  <w15:docId w15:val="{718DD433-8D71-450B-A189-1EC37ADEB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5D7"/>
  </w:style>
  <w:style w:type="paragraph" w:styleId="Rubrik1">
    <w:name w:val="heading 1"/>
    <w:basedOn w:val="Normal"/>
    <w:next w:val="Normal"/>
    <w:link w:val="Rubrik1Char"/>
    <w:uiPriority w:val="9"/>
    <w:qFormat/>
    <w:rsid w:val="00DA25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A25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A25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A25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A25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A25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A25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A25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A25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A25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A25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A25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A25D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A25D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A25D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A25D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A25D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A25D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A25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A25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A25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A25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A25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A25D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A25D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A25D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A25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A25D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A25D7"/>
    <w:rPr>
      <w:b/>
      <w:bCs/>
      <w:smallCaps/>
      <w:color w:val="0F4761" w:themeColor="accent1" w:themeShade="BF"/>
      <w:spacing w:val="5"/>
    </w:rPr>
  </w:style>
  <w:style w:type="paragraph" w:styleId="Beskrivning">
    <w:name w:val="caption"/>
    <w:basedOn w:val="Normal"/>
    <w:next w:val="Normal"/>
    <w:uiPriority w:val="35"/>
    <w:unhideWhenUsed/>
    <w:qFormat/>
    <w:rsid w:val="00DA25D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E4A5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6E4A50"/>
    <w:pPr>
      <w:spacing w:line="240" w:lineRule="auto"/>
    </w:pPr>
    <w:rPr>
      <w:sz w:val="20"/>
      <w:szCs w:val="20"/>
      <w:lang w:val="en-GB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E4A50"/>
    <w:rPr>
      <w:sz w:val="20"/>
      <w:szCs w:val="20"/>
      <w:lang w:val="en-GB"/>
    </w:rPr>
  </w:style>
  <w:style w:type="paragraph" w:styleId="Sidhuvud">
    <w:name w:val="header"/>
    <w:basedOn w:val="Normal"/>
    <w:link w:val="SidhuvudChar"/>
    <w:uiPriority w:val="99"/>
    <w:unhideWhenUsed/>
    <w:rsid w:val="008A445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A445A"/>
  </w:style>
  <w:style w:type="paragraph" w:styleId="Sidfot">
    <w:name w:val="footer"/>
    <w:basedOn w:val="Normal"/>
    <w:link w:val="SidfotChar"/>
    <w:uiPriority w:val="99"/>
    <w:unhideWhenUsed/>
    <w:rsid w:val="008A445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A445A"/>
  </w:style>
  <w:style w:type="paragraph" w:styleId="Revision">
    <w:name w:val="Revision"/>
    <w:hidden/>
    <w:uiPriority w:val="99"/>
    <w:semiHidden/>
    <w:rsid w:val="003A2F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2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2861</Words>
  <Characters>15168</Characters>
  <Application>Microsoft Office Word</Application>
  <DocSecurity>0</DocSecurity>
  <Lines>126</Lines>
  <Paragraphs>35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Hedström</dc:creator>
  <cp:keywords/>
  <dc:description/>
  <cp:lastModifiedBy>Anna Hedström</cp:lastModifiedBy>
  <cp:revision>2</cp:revision>
  <dcterms:created xsi:type="dcterms:W3CDTF">2025-10-13T18:49:00Z</dcterms:created>
  <dcterms:modified xsi:type="dcterms:W3CDTF">2025-10-13T18:49:00Z</dcterms:modified>
</cp:coreProperties>
</file>