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99" w:rsidRDefault="00872599" w:rsidP="00872599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</w:pPr>
      <w:proofErr w:type="spellStart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SuppTab</w:t>
      </w:r>
      <w:proofErr w:type="spellEnd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 xml:space="preserve">. </w:t>
      </w:r>
      <w:r w:rsidR="00D5328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2</w:t>
      </w:r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 xml:space="preserve">: </w:t>
      </w:r>
      <w:proofErr w:type="spellStart"/>
      <w:r w:rsidR="00D53284" w:rsidRPr="00D5328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Characteristics</w:t>
      </w:r>
      <w:proofErr w:type="spellEnd"/>
      <w:r w:rsidR="00D53284" w:rsidRPr="00D5328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="00D53284" w:rsidRPr="00D5328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of</w:t>
      </w:r>
      <w:proofErr w:type="spellEnd"/>
      <w:r w:rsidR="00D53284" w:rsidRPr="00D5328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="00D53284" w:rsidRPr="00D5328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individual</w:t>
      </w:r>
      <w:proofErr w:type="spellEnd"/>
      <w:r w:rsidR="00D53284" w:rsidRPr="00D5328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 xml:space="preserve"> </w:t>
      </w:r>
      <w:r w:rsidR="00D5328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 xml:space="preserve">SCD </w:t>
      </w:r>
      <w:r w:rsidR="00E4368E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groups</w:t>
      </w:r>
    </w:p>
    <w:p w:rsidR="00D53284" w:rsidRPr="00667CF4" w:rsidRDefault="00D53284" w:rsidP="00872599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  <w:lang w:val="cs-CZ" w:eastAsia="cs-C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2"/>
        <w:gridCol w:w="2729"/>
        <w:gridCol w:w="2935"/>
        <w:gridCol w:w="1596"/>
      </w:tblGrid>
      <w:tr w:rsidR="00872599" w:rsidRPr="00667CF4" w:rsidTr="006D76F4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7CF4" w:rsidRPr="006D76F4" w:rsidRDefault="006D76F4" w:rsidP="001A2B51">
            <w:pPr>
              <w:spacing w:after="160" w:line="7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cs-CZ" w:eastAsia="cs-CZ"/>
              </w:rPr>
            </w:pPr>
            <w:proofErr w:type="spellStart"/>
            <w:r w:rsidRPr="006D76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cs-CZ" w:eastAsia="cs-CZ"/>
              </w:rPr>
              <w:t>cardiomyopathies</w:t>
            </w:r>
            <w:proofErr w:type="spellEnd"/>
            <w:r w:rsidRPr="006D76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cs-CZ" w:eastAsia="cs-CZ"/>
              </w:rPr>
              <w:t xml:space="preserve"> (CM)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7CF4" w:rsidRPr="006D76F4" w:rsidRDefault="006D76F4" w:rsidP="001A2B51">
            <w:pPr>
              <w:spacing w:after="160" w:line="7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cs-CZ" w:eastAsia="cs-CZ"/>
              </w:rPr>
            </w:pPr>
            <w:proofErr w:type="spellStart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>sudden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>arrhythmic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>death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 xml:space="preserve"> syndrome (SADS)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7CF4" w:rsidRPr="006D76F4" w:rsidRDefault="006D76F4" w:rsidP="001A2B51">
            <w:pPr>
              <w:spacing w:after="160" w:line="7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cs-CZ" w:eastAsia="cs-CZ"/>
              </w:rPr>
            </w:pPr>
            <w:proofErr w:type="spellStart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>sudden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>unexplained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>death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 xml:space="preserve"> syndrome (SUDS)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7CF4" w:rsidRPr="006D76F4" w:rsidRDefault="006D76F4" w:rsidP="001A2B51">
            <w:pPr>
              <w:spacing w:after="160" w:line="7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cs-CZ" w:eastAsia="cs-CZ"/>
              </w:rPr>
            </w:pPr>
            <w:proofErr w:type="spellStart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>sudden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>thoracic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>aortic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>death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cs-CZ" w:eastAsia="cs-CZ"/>
              </w:rPr>
              <w:t xml:space="preserve"> (SAD)</w:t>
            </w:r>
          </w:p>
        </w:tc>
      </w:tr>
      <w:tr w:rsidR="00872599" w:rsidRPr="00667CF4" w:rsidTr="006D76F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7CF4" w:rsidRPr="00667CF4" w:rsidRDefault="006D76F4" w:rsidP="001A2B51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cases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with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a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confirmed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diagnosis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of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heart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structure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2599" w:rsidRPr="00667CF4" w:rsidRDefault="006D76F4" w:rsidP="001A2B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unclear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cause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of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death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in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an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individual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over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1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year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of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age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with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a negative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pathological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autopsy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gram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i.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e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without</w:t>
            </w:r>
            <w:proofErr w:type="spellEnd"/>
            <w:proofErr w:type="gram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macroscopic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,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microscopic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/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necropsy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and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toxicological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findings</w:t>
            </w:r>
            <w:proofErr w:type="spellEnd"/>
            <w:r w:rsidRPr="00667CF4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7CF4" w:rsidRPr="00667CF4" w:rsidRDefault="006D76F4" w:rsidP="001A2B51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unclear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cause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of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death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in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an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individual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older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than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1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year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,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when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there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are non-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specific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structural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changes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of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the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heart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that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do not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meet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the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criteria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for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CM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or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AS,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or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necropsy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was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not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performed</w:t>
            </w:r>
            <w:proofErr w:type="spellEnd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A37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and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2599" w:rsidRPr="00667CF4" w:rsidRDefault="006D76F4" w:rsidP="001A2B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cases</w:t>
            </w:r>
            <w:proofErr w:type="spellEnd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with</w:t>
            </w:r>
            <w:proofErr w:type="spellEnd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a </w:t>
            </w:r>
            <w:proofErr w:type="spellStart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confirmed</w:t>
            </w:r>
            <w:proofErr w:type="spellEnd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diagnosis</w:t>
            </w:r>
            <w:proofErr w:type="spellEnd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of</w:t>
            </w:r>
            <w:proofErr w:type="spellEnd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aortic</w:t>
            </w:r>
            <w:proofErr w:type="spellEnd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dissection</w:t>
            </w:r>
            <w:proofErr w:type="spellEnd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leading</w:t>
            </w:r>
            <w:proofErr w:type="spellEnd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to </w:t>
            </w:r>
            <w:proofErr w:type="spellStart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death</w:t>
            </w:r>
            <w:proofErr w:type="spellEnd"/>
            <w:r w:rsidRPr="009D4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.</w:t>
            </w:r>
          </w:p>
        </w:tc>
      </w:tr>
    </w:tbl>
    <w:p w:rsidR="00872599" w:rsidRPr="00861E1C" w:rsidRDefault="00872599" w:rsidP="00872599">
      <w:pPr>
        <w:ind w:hanging="640"/>
        <w:rPr>
          <w:rFonts w:ascii="Times New Roman" w:hAnsi="Times New Roman" w:cs="Times New Roman"/>
          <w:sz w:val="20"/>
          <w:szCs w:val="20"/>
        </w:rPr>
      </w:pPr>
      <w:r w:rsidRPr="00861E1C">
        <w:rPr>
          <w:rFonts w:ascii="Times New Roman" w:eastAsia="Times New Roman" w:hAnsi="Times New Roman" w:cs="Times New Roman"/>
          <w:sz w:val="20"/>
          <w:szCs w:val="20"/>
          <w:lang w:val="cs-CZ" w:eastAsia="cs-CZ"/>
        </w:rPr>
        <w:br/>
      </w:r>
      <w:r w:rsidRPr="00861E1C">
        <w:rPr>
          <w:rFonts w:ascii="Times New Roman" w:eastAsia="Times New Roman" w:hAnsi="Times New Roman" w:cs="Times New Roman"/>
          <w:sz w:val="20"/>
          <w:szCs w:val="20"/>
          <w:lang w:val="cs-CZ" w:eastAsia="cs-CZ"/>
        </w:rPr>
        <w:br/>
      </w:r>
    </w:p>
    <w:p w:rsidR="00FF3981" w:rsidRDefault="00FF3981"/>
    <w:sectPr w:rsidR="00FF3981" w:rsidSect="00FF3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72599"/>
    <w:rsid w:val="0069256E"/>
    <w:rsid w:val="006D76F4"/>
    <w:rsid w:val="00872599"/>
    <w:rsid w:val="00C90B28"/>
    <w:rsid w:val="00D53284"/>
    <w:rsid w:val="00E4368E"/>
    <w:rsid w:val="00FF3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2599"/>
    <w:rPr>
      <w:rFonts w:ascii="Calibri" w:eastAsia="Calibri" w:hAnsi="Calibri" w:cs="Calibri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RelyOnCSS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592</Characters>
  <Application>Microsoft Office Word</Application>
  <DocSecurity>0</DocSecurity>
  <Lines>4</Lines>
  <Paragraphs>1</Paragraphs>
  <ScaleCrop>false</ScaleCrop>
  <Company>FN Motol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votypka54265</dc:creator>
  <cp:lastModifiedBy>votypka54265</cp:lastModifiedBy>
  <cp:revision>4</cp:revision>
  <dcterms:created xsi:type="dcterms:W3CDTF">2022-09-16T05:23:00Z</dcterms:created>
  <dcterms:modified xsi:type="dcterms:W3CDTF">2022-11-02T09:09:00Z</dcterms:modified>
</cp:coreProperties>
</file>