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61B78" w14:textId="77777777" w:rsidR="00A24050" w:rsidRPr="00FA2134" w:rsidRDefault="00A24050" w:rsidP="00210964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FA2134"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>
        <w:rPr>
          <w:rFonts w:ascii="Times New Roman" w:hAnsi="Times New Roman" w:cs="Times New Roman"/>
          <w:b/>
          <w:bCs/>
          <w:lang w:val="en-GB"/>
        </w:rPr>
        <w:t>D</w:t>
      </w:r>
      <w:r w:rsidRPr="00FA2134">
        <w:rPr>
          <w:rFonts w:ascii="Times New Roman" w:hAnsi="Times New Roman" w:cs="Times New Roman"/>
          <w:b/>
          <w:bCs/>
          <w:lang w:val="en-GB"/>
        </w:rPr>
        <w:t>ata</w:t>
      </w:r>
    </w:p>
    <w:p w14:paraId="3EC899CB" w14:textId="7C3C1E0A" w:rsidR="00A24050" w:rsidRDefault="00A24050" w:rsidP="00407E3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4637A5">
        <w:rPr>
          <w:rFonts w:ascii="Times New Roman" w:hAnsi="Times New Roman" w:cs="Times New Roman"/>
          <w:lang w:val="en-GB"/>
        </w:rPr>
        <w:t>Entomological evidence collected during the autopsy and reared in the laboratory</w:t>
      </w:r>
      <w:r w:rsidR="00D127FB">
        <w:rPr>
          <w:rFonts w:ascii="Times New Roman" w:hAnsi="Times New Roman" w:cs="Times New Roman"/>
          <w:lang w:val="en-GB"/>
        </w:rPr>
        <w:t>, at the case 1·ILMA</w:t>
      </w:r>
      <w:r w:rsidRPr="004637A5">
        <w:rPr>
          <w:rFonts w:ascii="Times New Roman" w:hAnsi="Times New Roman" w:cs="Times New Roman"/>
          <w:lang w:val="en-GB"/>
        </w:rPr>
        <w:t xml:space="preserve">. </w:t>
      </w:r>
      <w:r w:rsidR="003A4659">
        <w:rPr>
          <w:rFonts w:ascii="Times New Roman" w:hAnsi="Times New Roman" w:cs="Times New Roman"/>
          <w:lang w:val="en-GB"/>
        </w:rPr>
        <w:t>Fo</w:t>
      </w:r>
      <w:r w:rsidR="003A4659" w:rsidRPr="004637A5">
        <w:rPr>
          <w:rFonts w:ascii="Times New Roman" w:hAnsi="Times New Roman" w:cs="Times New Roman"/>
          <w:lang w:val="en-GB"/>
        </w:rPr>
        <w:t xml:space="preserve">r each species, </w:t>
      </w:r>
      <w:r w:rsidR="003A4659">
        <w:rPr>
          <w:rFonts w:ascii="Times New Roman" w:hAnsi="Times New Roman" w:cs="Times New Roman"/>
          <w:lang w:val="en-GB"/>
        </w:rPr>
        <w:t xml:space="preserve">dates to </w:t>
      </w:r>
      <w:r w:rsidRPr="004637A5">
        <w:rPr>
          <w:rFonts w:ascii="Times New Roman" w:hAnsi="Times New Roman" w:cs="Times New Roman"/>
          <w:lang w:val="en-GB"/>
        </w:rPr>
        <w:t xml:space="preserve">the first specimens </w:t>
      </w:r>
      <w:r w:rsidR="00D127FB">
        <w:rPr>
          <w:rFonts w:ascii="Times New Roman" w:hAnsi="Times New Roman" w:cs="Times New Roman"/>
          <w:lang w:val="en-GB"/>
        </w:rPr>
        <w:t>reach</w:t>
      </w:r>
      <w:r w:rsidR="003A4659">
        <w:rPr>
          <w:rFonts w:ascii="Times New Roman" w:hAnsi="Times New Roman" w:cs="Times New Roman"/>
          <w:lang w:val="en-GB"/>
        </w:rPr>
        <w:t xml:space="preserve">ed </w:t>
      </w:r>
      <w:r w:rsidR="00D127FB">
        <w:rPr>
          <w:rFonts w:ascii="Times New Roman" w:hAnsi="Times New Roman" w:cs="Times New Roman"/>
          <w:lang w:val="en-GB"/>
        </w:rPr>
        <w:t xml:space="preserve">the </w:t>
      </w:r>
      <w:r w:rsidRPr="004637A5">
        <w:rPr>
          <w:rFonts w:ascii="Times New Roman" w:hAnsi="Times New Roman" w:cs="Times New Roman"/>
          <w:lang w:val="en-GB"/>
        </w:rPr>
        <w:t>pupa</w:t>
      </w:r>
      <w:r w:rsidR="00D127FB">
        <w:rPr>
          <w:rFonts w:ascii="Times New Roman" w:hAnsi="Times New Roman" w:cs="Times New Roman"/>
          <w:lang w:val="en-GB"/>
        </w:rPr>
        <w:t>l</w:t>
      </w:r>
      <w:r w:rsidRPr="004637A5">
        <w:rPr>
          <w:rFonts w:ascii="Times New Roman" w:hAnsi="Times New Roman" w:cs="Times New Roman"/>
          <w:lang w:val="en-GB"/>
        </w:rPr>
        <w:t xml:space="preserve"> and </w:t>
      </w:r>
      <w:r w:rsidR="00D127FB">
        <w:rPr>
          <w:rFonts w:ascii="Times New Roman" w:hAnsi="Times New Roman" w:cs="Times New Roman"/>
          <w:lang w:val="en-GB"/>
        </w:rPr>
        <w:t>to</w:t>
      </w:r>
      <w:r w:rsidRPr="004637A5">
        <w:rPr>
          <w:rFonts w:ascii="Times New Roman" w:hAnsi="Times New Roman" w:cs="Times New Roman"/>
          <w:lang w:val="en-GB"/>
        </w:rPr>
        <w:t xml:space="preserve"> adult</w:t>
      </w:r>
      <w:r w:rsidR="00D127FB">
        <w:rPr>
          <w:rFonts w:ascii="Times New Roman" w:hAnsi="Times New Roman" w:cs="Times New Roman"/>
          <w:lang w:val="en-GB"/>
        </w:rPr>
        <w:t xml:space="preserve"> stages</w:t>
      </w:r>
      <w:r w:rsidR="003A4659">
        <w:rPr>
          <w:rFonts w:ascii="Times New Roman" w:hAnsi="Times New Roman" w:cs="Times New Roman"/>
          <w:lang w:val="en-GB"/>
        </w:rPr>
        <w:t>,</w:t>
      </w:r>
      <w:r w:rsidRPr="004637A5">
        <w:rPr>
          <w:rFonts w:ascii="Times New Roman" w:hAnsi="Times New Roman" w:cs="Times New Roman"/>
          <w:lang w:val="en-GB"/>
        </w:rPr>
        <w:t xml:space="preserve"> </w:t>
      </w:r>
      <w:r w:rsidR="003A4659">
        <w:rPr>
          <w:rFonts w:ascii="Times New Roman" w:hAnsi="Times New Roman" w:cs="Times New Roman"/>
          <w:lang w:val="en-GB"/>
        </w:rPr>
        <w:t xml:space="preserve">and days </w:t>
      </w:r>
      <w:r w:rsidR="003A4659">
        <w:rPr>
          <w:rFonts w:ascii="Times New Roman" w:hAnsi="Times New Roman" w:cs="Times New Roman"/>
          <w:lang w:val="en-GB"/>
        </w:rPr>
        <w:t>f</w:t>
      </w:r>
      <w:r w:rsidRPr="004637A5">
        <w:rPr>
          <w:rFonts w:ascii="Times New Roman" w:hAnsi="Times New Roman" w:cs="Times New Roman"/>
          <w:lang w:val="en-GB"/>
        </w:rPr>
        <w:t>rom the date of specimen collection during the autopsy (*starting from 26 October 2022, inclusive</w:t>
      </w:r>
      <w:r w:rsidRPr="00FA2134">
        <w:rPr>
          <w:rFonts w:ascii="Times New Roman" w:hAnsi="Times New Roman" w:cs="Times New Roman"/>
          <w:lang w:val="en-GB"/>
        </w:rPr>
        <w:t xml:space="preserve">). </w:t>
      </w:r>
    </w:p>
    <w:p w14:paraId="3FC7747E" w14:textId="77777777" w:rsidR="005223C5" w:rsidRPr="00FA2134" w:rsidRDefault="005223C5" w:rsidP="00A24050">
      <w:pPr>
        <w:spacing w:line="360" w:lineRule="auto"/>
        <w:rPr>
          <w:rFonts w:ascii="Times New Roman" w:hAnsi="Times New Roman" w:cs="Times New Roman"/>
          <w:lang w:val="en-GB"/>
        </w:rPr>
      </w:pPr>
    </w:p>
    <w:tbl>
      <w:tblPr>
        <w:tblStyle w:val="Tablaconcuadrcula"/>
        <w:tblW w:w="9498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850"/>
        <w:gridCol w:w="993"/>
        <w:gridCol w:w="1275"/>
        <w:gridCol w:w="993"/>
        <w:gridCol w:w="992"/>
        <w:gridCol w:w="709"/>
      </w:tblGrid>
      <w:tr w:rsidR="00407E36" w:rsidRPr="009E08BB" w14:paraId="07BCA633" w14:textId="77777777" w:rsidTr="00407E36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2952E027" w14:textId="77777777" w:rsidR="003C616E" w:rsidRPr="009E08BB" w:rsidRDefault="003C616E" w:rsidP="00407E3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Species</w:t>
            </w:r>
          </w:p>
          <w:p w14:paraId="4198D272" w14:textId="69F6B30E" w:rsidR="003C616E" w:rsidRPr="009E08BB" w:rsidRDefault="003C616E" w:rsidP="00407E3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collected and reared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CE3403" w14:textId="39C518FB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Localization </w:t>
            </w:r>
            <w:r w:rsidR="00407E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9E08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 the corpse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AE0D56" w14:textId="44EC78F9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Stage; instar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428991" w14:textId="1F569DDE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Date of pupation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A433AD" w14:textId="1550F615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Date of emergence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CD1151B" w14:textId="107F62A6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Days to pupa*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5F4FEF" w14:textId="153427C9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Days to adult</w:t>
            </w:r>
            <w:r w:rsidR="00407E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8A66BA" w14:textId="12FB52BD" w:rsidR="003C616E" w:rsidRPr="009E08BB" w:rsidRDefault="00407E36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</w:tr>
      <w:tr w:rsidR="00407E36" w:rsidRPr="009E08BB" w14:paraId="48E264E1" w14:textId="77777777" w:rsidTr="00407E36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472DFF6B" w14:textId="77777777" w:rsidR="007C6DA5" w:rsidRPr="009E08BB" w:rsidRDefault="007C6DA5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Calliphora vicina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AAC8EED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F3F8E1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29FC753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28/X/22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6AE9118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06/XI/22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2012CAB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1B8BFE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D64A04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07E36" w:rsidRPr="009E08BB" w14:paraId="25EE4597" w14:textId="77777777" w:rsidTr="00407E36">
        <w:trPr>
          <w:jc w:val="center"/>
        </w:trPr>
        <w:tc>
          <w:tcPr>
            <w:tcW w:w="2268" w:type="dxa"/>
            <w:tcBorders>
              <w:top w:val="nil"/>
            </w:tcBorders>
          </w:tcPr>
          <w:p w14:paraId="3044D505" w14:textId="77777777" w:rsidR="007C6DA5" w:rsidRPr="009E08BB" w:rsidRDefault="007C6DA5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Calliphora vicina</w:t>
            </w:r>
          </w:p>
        </w:tc>
        <w:tc>
          <w:tcPr>
            <w:tcW w:w="1418" w:type="dxa"/>
            <w:tcBorders>
              <w:top w:val="nil"/>
            </w:tcBorders>
          </w:tcPr>
          <w:p w14:paraId="5BACED04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Arm</w:t>
            </w:r>
          </w:p>
        </w:tc>
        <w:tc>
          <w:tcPr>
            <w:tcW w:w="850" w:type="dxa"/>
            <w:tcBorders>
              <w:top w:val="nil"/>
            </w:tcBorders>
          </w:tcPr>
          <w:p w14:paraId="140DA83E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  <w:tcBorders>
              <w:top w:val="nil"/>
            </w:tcBorders>
          </w:tcPr>
          <w:p w14:paraId="6AFC1AAD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29/X/22</w:t>
            </w:r>
          </w:p>
        </w:tc>
        <w:tc>
          <w:tcPr>
            <w:tcW w:w="1275" w:type="dxa"/>
            <w:tcBorders>
              <w:top w:val="nil"/>
            </w:tcBorders>
          </w:tcPr>
          <w:p w14:paraId="64985BFA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06/XI/22</w:t>
            </w:r>
          </w:p>
        </w:tc>
        <w:tc>
          <w:tcPr>
            <w:tcW w:w="993" w:type="dxa"/>
            <w:tcBorders>
              <w:top w:val="nil"/>
            </w:tcBorders>
          </w:tcPr>
          <w:p w14:paraId="440D6CD9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</w:tcPr>
          <w:p w14:paraId="5215914E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709" w:type="dxa"/>
            <w:tcBorders>
              <w:top w:val="nil"/>
            </w:tcBorders>
          </w:tcPr>
          <w:p w14:paraId="20743A53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07E36" w:rsidRPr="009E08BB" w14:paraId="3561F134" w14:textId="77777777" w:rsidTr="00407E36">
        <w:trPr>
          <w:jc w:val="center"/>
        </w:trPr>
        <w:tc>
          <w:tcPr>
            <w:tcW w:w="2268" w:type="dxa"/>
            <w:tcBorders>
              <w:top w:val="nil"/>
            </w:tcBorders>
          </w:tcPr>
          <w:p w14:paraId="40F0779D" w14:textId="77777777" w:rsidR="007C6DA5" w:rsidRPr="009E08BB" w:rsidRDefault="007C6DA5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Calliphora vicina</w:t>
            </w:r>
          </w:p>
        </w:tc>
        <w:tc>
          <w:tcPr>
            <w:tcW w:w="1418" w:type="dxa"/>
            <w:tcBorders>
              <w:top w:val="nil"/>
            </w:tcBorders>
          </w:tcPr>
          <w:p w14:paraId="64299FFE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  <w:tcBorders>
              <w:top w:val="nil"/>
            </w:tcBorders>
          </w:tcPr>
          <w:p w14:paraId="2BEBCAEF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  <w:tcBorders>
              <w:top w:val="nil"/>
            </w:tcBorders>
          </w:tcPr>
          <w:p w14:paraId="0FD50FBD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29/X/22</w:t>
            </w:r>
          </w:p>
        </w:tc>
        <w:tc>
          <w:tcPr>
            <w:tcW w:w="1275" w:type="dxa"/>
            <w:tcBorders>
              <w:top w:val="nil"/>
            </w:tcBorders>
          </w:tcPr>
          <w:p w14:paraId="7BC98220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08/XI/22</w:t>
            </w:r>
          </w:p>
        </w:tc>
        <w:tc>
          <w:tcPr>
            <w:tcW w:w="993" w:type="dxa"/>
            <w:tcBorders>
              <w:top w:val="nil"/>
            </w:tcBorders>
          </w:tcPr>
          <w:p w14:paraId="7C91F5DD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</w:tcPr>
          <w:p w14:paraId="06922363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709" w:type="dxa"/>
            <w:tcBorders>
              <w:top w:val="nil"/>
            </w:tcBorders>
          </w:tcPr>
          <w:p w14:paraId="2F64496F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07E36" w:rsidRPr="009E08BB" w14:paraId="6016B4EB" w14:textId="77777777" w:rsidTr="00407E36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</w:tcPr>
          <w:p w14:paraId="096F357B" w14:textId="77777777" w:rsidR="007C6DA5" w:rsidRPr="009E08BB" w:rsidRDefault="007C6DA5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Calliphora vicina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A635E25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1F563C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A3BF664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28/X/22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96835D0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09/XI/22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DE56473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4B5B3B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F7BCE6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07E36" w:rsidRPr="009E08BB" w14:paraId="3490791F" w14:textId="77777777" w:rsidTr="00407E36">
        <w:trPr>
          <w:jc w:val="center"/>
        </w:trPr>
        <w:tc>
          <w:tcPr>
            <w:tcW w:w="2268" w:type="dxa"/>
            <w:tcBorders>
              <w:top w:val="nil"/>
            </w:tcBorders>
          </w:tcPr>
          <w:p w14:paraId="6B40A853" w14:textId="3C5A10CD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Chrysomya albiceps</w:t>
            </w:r>
          </w:p>
        </w:tc>
        <w:tc>
          <w:tcPr>
            <w:tcW w:w="1418" w:type="dxa"/>
            <w:tcBorders>
              <w:top w:val="nil"/>
            </w:tcBorders>
          </w:tcPr>
          <w:p w14:paraId="2A866207" w14:textId="1A56DB3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Head</w:t>
            </w:r>
          </w:p>
        </w:tc>
        <w:tc>
          <w:tcPr>
            <w:tcW w:w="850" w:type="dxa"/>
            <w:tcBorders>
              <w:top w:val="nil"/>
            </w:tcBorders>
          </w:tcPr>
          <w:p w14:paraId="006B7359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  <w:tcBorders>
              <w:top w:val="nil"/>
            </w:tcBorders>
          </w:tcPr>
          <w:p w14:paraId="3534D7C7" w14:textId="0B71E1A8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28/X/22</w:t>
            </w:r>
          </w:p>
        </w:tc>
        <w:tc>
          <w:tcPr>
            <w:tcW w:w="1275" w:type="dxa"/>
            <w:tcBorders>
              <w:top w:val="nil"/>
            </w:tcBorders>
          </w:tcPr>
          <w:p w14:paraId="4746BAD8" w14:textId="4CD20D94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03/XI/22</w:t>
            </w:r>
          </w:p>
        </w:tc>
        <w:tc>
          <w:tcPr>
            <w:tcW w:w="993" w:type="dxa"/>
            <w:tcBorders>
              <w:top w:val="nil"/>
            </w:tcBorders>
          </w:tcPr>
          <w:p w14:paraId="4BE58979" w14:textId="223293F6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 </w:t>
            </w:r>
          </w:p>
        </w:tc>
        <w:tc>
          <w:tcPr>
            <w:tcW w:w="992" w:type="dxa"/>
            <w:tcBorders>
              <w:top w:val="nil"/>
            </w:tcBorders>
          </w:tcPr>
          <w:p w14:paraId="7F7AD5BB" w14:textId="406DED5C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709" w:type="dxa"/>
            <w:tcBorders>
              <w:top w:val="nil"/>
            </w:tcBorders>
          </w:tcPr>
          <w:p w14:paraId="2666669D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</w:tr>
      <w:tr w:rsidR="00407E36" w:rsidRPr="009E08BB" w14:paraId="5DC42B30" w14:textId="77777777" w:rsidTr="00407E36">
        <w:trPr>
          <w:jc w:val="center"/>
        </w:trPr>
        <w:tc>
          <w:tcPr>
            <w:tcW w:w="2268" w:type="dxa"/>
          </w:tcPr>
          <w:p w14:paraId="258365DE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Chrysomya albiceps</w:t>
            </w:r>
          </w:p>
        </w:tc>
        <w:tc>
          <w:tcPr>
            <w:tcW w:w="1418" w:type="dxa"/>
          </w:tcPr>
          <w:p w14:paraId="3CE7B3B1" w14:textId="352FD1A3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Head</w:t>
            </w:r>
          </w:p>
        </w:tc>
        <w:tc>
          <w:tcPr>
            <w:tcW w:w="850" w:type="dxa"/>
          </w:tcPr>
          <w:p w14:paraId="1FE55010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</w:tcPr>
          <w:p w14:paraId="3B3D4995" w14:textId="04396675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29/X/22</w:t>
            </w:r>
          </w:p>
        </w:tc>
        <w:tc>
          <w:tcPr>
            <w:tcW w:w="1275" w:type="dxa"/>
          </w:tcPr>
          <w:p w14:paraId="393CB5D1" w14:textId="4862AB4B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03/XI/22</w:t>
            </w:r>
          </w:p>
        </w:tc>
        <w:tc>
          <w:tcPr>
            <w:tcW w:w="993" w:type="dxa"/>
          </w:tcPr>
          <w:p w14:paraId="54C1101F" w14:textId="5FE7436A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</w:tcPr>
          <w:p w14:paraId="6917E0D9" w14:textId="26023D2B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8 </w:t>
            </w:r>
          </w:p>
        </w:tc>
        <w:tc>
          <w:tcPr>
            <w:tcW w:w="709" w:type="dxa"/>
          </w:tcPr>
          <w:p w14:paraId="5419E170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</w:tr>
      <w:tr w:rsidR="00407E36" w:rsidRPr="009E08BB" w14:paraId="4261F221" w14:textId="77777777" w:rsidTr="00407E36">
        <w:trPr>
          <w:jc w:val="center"/>
        </w:trPr>
        <w:tc>
          <w:tcPr>
            <w:tcW w:w="2268" w:type="dxa"/>
          </w:tcPr>
          <w:p w14:paraId="49B9B31E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Chrysomya albiceps</w:t>
            </w:r>
          </w:p>
        </w:tc>
        <w:tc>
          <w:tcPr>
            <w:tcW w:w="1418" w:type="dxa"/>
          </w:tcPr>
          <w:p w14:paraId="74196834" w14:textId="001471B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</w:tcPr>
          <w:p w14:paraId="0DBF78B9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</w:tcPr>
          <w:p w14:paraId="0586FEFE" w14:textId="60128499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30/X/22</w:t>
            </w:r>
          </w:p>
        </w:tc>
        <w:tc>
          <w:tcPr>
            <w:tcW w:w="1275" w:type="dxa"/>
          </w:tcPr>
          <w:p w14:paraId="26F10914" w14:textId="094AA662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04/XI/22</w:t>
            </w:r>
          </w:p>
        </w:tc>
        <w:tc>
          <w:tcPr>
            <w:tcW w:w="993" w:type="dxa"/>
          </w:tcPr>
          <w:p w14:paraId="1176FE68" w14:textId="3E51F0F2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</w:tcPr>
          <w:p w14:paraId="07F5FD97" w14:textId="3EF17210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 </w:t>
            </w:r>
          </w:p>
        </w:tc>
        <w:tc>
          <w:tcPr>
            <w:tcW w:w="709" w:type="dxa"/>
          </w:tcPr>
          <w:p w14:paraId="030E3B9D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07E36" w:rsidRPr="009E08BB" w14:paraId="6C219F29" w14:textId="77777777" w:rsidTr="00407E36">
        <w:trPr>
          <w:jc w:val="center"/>
        </w:trPr>
        <w:tc>
          <w:tcPr>
            <w:tcW w:w="2268" w:type="dxa"/>
          </w:tcPr>
          <w:p w14:paraId="4292B89A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Chrysomya albiceps</w:t>
            </w:r>
          </w:p>
        </w:tc>
        <w:tc>
          <w:tcPr>
            <w:tcW w:w="1418" w:type="dxa"/>
          </w:tcPr>
          <w:p w14:paraId="11C0B2E8" w14:textId="792FC462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</w:tcPr>
          <w:p w14:paraId="289C2249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</w:tcPr>
          <w:p w14:paraId="08DC003F" w14:textId="6BDEDE5A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30/X/22</w:t>
            </w:r>
          </w:p>
        </w:tc>
        <w:tc>
          <w:tcPr>
            <w:tcW w:w="1275" w:type="dxa"/>
          </w:tcPr>
          <w:p w14:paraId="7B022D6D" w14:textId="20D12500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04/XI/22</w:t>
            </w:r>
          </w:p>
        </w:tc>
        <w:tc>
          <w:tcPr>
            <w:tcW w:w="993" w:type="dxa"/>
          </w:tcPr>
          <w:p w14:paraId="3D0EFBA5" w14:textId="68953E64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</w:tcPr>
          <w:p w14:paraId="1D95A5D0" w14:textId="4FB1A8AD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 </w:t>
            </w:r>
          </w:p>
        </w:tc>
        <w:tc>
          <w:tcPr>
            <w:tcW w:w="709" w:type="dxa"/>
          </w:tcPr>
          <w:p w14:paraId="1106CFBE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07E36" w:rsidRPr="009E08BB" w14:paraId="4351E519" w14:textId="77777777" w:rsidTr="00407E36">
        <w:trPr>
          <w:jc w:val="center"/>
        </w:trPr>
        <w:tc>
          <w:tcPr>
            <w:tcW w:w="2268" w:type="dxa"/>
          </w:tcPr>
          <w:p w14:paraId="60E3DAFC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Chrysomya albiceps</w:t>
            </w:r>
          </w:p>
        </w:tc>
        <w:tc>
          <w:tcPr>
            <w:tcW w:w="1418" w:type="dxa"/>
          </w:tcPr>
          <w:p w14:paraId="2054CF63" w14:textId="420A25BF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Arm</w:t>
            </w:r>
          </w:p>
        </w:tc>
        <w:tc>
          <w:tcPr>
            <w:tcW w:w="850" w:type="dxa"/>
          </w:tcPr>
          <w:p w14:paraId="70A4DAA2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</w:tcPr>
          <w:p w14:paraId="7F64789A" w14:textId="4046A13C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30/X/22</w:t>
            </w:r>
          </w:p>
        </w:tc>
        <w:tc>
          <w:tcPr>
            <w:tcW w:w="1275" w:type="dxa"/>
          </w:tcPr>
          <w:p w14:paraId="4C73A09C" w14:textId="2B74E086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05/XI/22</w:t>
            </w:r>
          </w:p>
        </w:tc>
        <w:tc>
          <w:tcPr>
            <w:tcW w:w="993" w:type="dxa"/>
          </w:tcPr>
          <w:p w14:paraId="4E709E74" w14:textId="4087714C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</w:tcPr>
          <w:p w14:paraId="0AE55379" w14:textId="6DA0DF05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10 </w:t>
            </w:r>
          </w:p>
        </w:tc>
        <w:tc>
          <w:tcPr>
            <w:tcW w:w="709" w:type="dxa"/>
          </w:tcPr>
          <w:p w14:paraId="1ABFF16C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407E36" w:rsidRPr="009E08BB" w14:paraId="41F41027" w14:textId="77777777" w:rsidTr="00407E36">
        <w:trPr>
          <w:jc w:val="center"/>
        </w:trPr>
        <w:tc>
          <w:tcPr>
            <w:tcW w:w="2268" w:type="dxa"/>
            <w:tcBorders>
              <w:bottom w:val="nil"/>
            </w:tcBorders>
          </w:tcPr>
          <w:p w14:paraId="1BDA749D" w14:textId="77777777" w:rsidR="007C6DA5" w:rsidRPr="009E08BB" w:rsidRDefault="007C6DA5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Chrysomya albiceps</w:t>
            </w:r>
          </w:p>
        </w:tc>
        <w:tc>
          <w:tcPr>
            <w:tcW w:w="1418" w:type="dxa"/>
            <w:tcBorders>
              <w:bottom w:val="nil"/>
            </w:tcBorders>
          </w:tcPr>
          <w:p w14:paraId="26B8675B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Hand</w:t>
            </w:r>
          </w:p>
        </w:tc>
        <w:tc>
          <w:tcPr>
            <w:tcW w:w="850" w:type="dxa"/>
            <w:tcBorders>
              <w:bottom w:val="nil"/>
            </w:tcBorders>
          </w:tcPr>
          <w:p w14:paraId="0B61CA01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Eggs</w:t>
            </w:r>
          </w:p>
        </w:tc>
        <w:tc>
          <w:tcPr>
            <w:tcW w:w="993" w:type="dxa"/>
            <w:tcBorders>
              <w:bottom w:val="nil"/>
            </w:tcBorders>
          </w:tcPr>
          <w:p w14:paraId="418F47D4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30C36416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52E37230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7AA07F3D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7A3E4543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&gt;300</w:t>
            </w:r>
          </w:p>
        </w:tc>
      </w:tr>
      <w:tr w:rsidR="00407E36" w:rsidRPr="009E08BB" w14:paraId="09260AA1" w14:textId="77777777" w:rsidTr="00407E36">
        <w:trPr>
          <w:jc w:val="center"/>
        </w:trPr>
        <w:tc>
          <w:tcPr>
            <w:tcW w:w="2268" w:type="dxa"/>
          </w:tcPr>
          <w:p w14:paraId="37CED3F6" w14:textId="76F7001B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Chrysomya megacephala</w:t>
            </w:r>
          </w:p>
        </w:tc>
        <w:tc>
          <w:tcPr>
            <w:tcW w:w="1418" w:type="dxa"/>
          </w:tcPr>
          <w:p w14:paraId="14A66314" w14:textId="5437CAF2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</w:tcPr>
          <w:p w14:paraId="4E33C085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</w:tcPr>
          <w:p w14:paraId="326D8862" w14:textId="6828073A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30/X/22</w:t>
            </w:r>
          </w:p>
        </w:tc>
        <w:tc>
          <w:tcPr>
            <w:tcW w:w="1275" w:type="dxa"/>
          </w:tcPr>
          <w:p w14:paraId="2F15D7D1" w14:textId="1B44F1EE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04/XI/22</w:t>
            </w:r>
          </w:p>
        </w:tc>
        <w:tc>
          <w:tcPr>
            <w:tcW w:w="993" w:type="dxa"/>
          </w:tcPr>
          <w:p w14:paraId="0D36178E" w14:textId="09630A21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</w:tcPr>
          <w:p w14:paraId="740539F3" w14:textId="0A45E42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709" w:type="dxa"/>
          </w:tcPr>
          <w:p w14:paraId="078D14FE" w14:textId="2A6E65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07E36" w:rsidRPr="009E08BB" w14:paraId="01CCB1DF" w14:textId="77777777" w:rsidTr="00407E36">
        <w:trPr>
          <w:jc w:val="center"/>
        </w:trPr>
        <w:tc>
          <w:tcPr>
            <w:tcW w:w="2268" w:type="dxa"/>
          </w:tcPr>
          <w:p w14:paraId="13727E82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Lucilia sericata</w:t>
            </w:r>
          </w:p>
        </w:tc>
        <w:tc>
          <w:tcPr>
            <w:tcW w:w="1418" w:type="dxa"/>
          </w:tcPr>
          <w:p w14:paraId="2A6C07A9" w14:textId="0C5A7EEE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</w:tcPr>
          <w:p w14:paraId="0D6EAE59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</w:tcPr>
          <w:p w14:paraId="6A23388A" w14:textId="23BE6124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29/X/22</w:t>
            </w:r>
          </w:p>
        </w:tc>
        <w:tc>
          <w:tcPr>
            <w:tcW w:w="1275" w:type="dxa"/>
          </w:tcPr>
          <w:p w14:paraId="643CE66A" w14:textId="2B4ABB5F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06/XI/22</w:t>
            </w:r>
          </w:p>
        </w:tc>
        <w:tc>
          <w:tcPr>
            <w:tcW w:w="993" w:type="dxa"/>
          </w:tcPr>
          <w:p w14:paraId="78C3597E" w14:textId="37884B96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</w:tcPr>
          <w:p w14:paraId="0F605A03" w14:textId="4742C393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7C6D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</w:tcPr>
          <w:p w14:paraId="7E69CEF9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407E36" w:rsidRPr="009E08BB" w14:paraId="5D35E1CE" w14:textId="77777777" w:rsidTr="00407E36">
        <w:trPr>
          <w:jc w:val="center"/>
        </w:trPr>
        <w:tc>
          <w:tcPr>
            <w:tcW w:w="2268" w:type="dxa"/>
          </w:tcPr>
          <w:p w14:paraId="24D06439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Lucilia sericata</w:t>
            </w:r>
          </w:p>
        </w:tc>
        <w:tc>
          <w:tcPr>
            <w:tcW w:w="1418" w:type="dxa"/>
          </w:tcPr>
          <w:p w14:paraId="69A198A0" w14:textId="3F679DB1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Genitals</w:t>
            </w:r>
          </w:p>
        </w:tc>
        <w:tc>
          <w:tcPr>
            <w:tcW w:w="850" w:type="dxa"/>
          </w:tcPr>
          <w:p w14:paraId="776932A0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¿</w:t>
            </w:r>
          </w:p>
        </w:tc>
        <w:tc>
          <w:tcPr>
            <w:tcW w:w="993" w:type="dxa"/>
          </w:tcPr>
          <w:p w14:paraId="19C811AC" w14:textId="225840D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29/X/22</w:t>
            </w:r>
          </w:p>
        </w:tc>
        <w:tc>
          <w:tcPr>
            <w:tcW w:w="1275" w:type="dxa"/>
          </w:tcPr>
          <w:p w14:paraId="2B5ABC8B" w14:textId="10F96C00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06/XI/22</w:t>
            </w:r>
          </w:p>
        </w:tc>
        <w:tc>
          <w:tcPr>
            <w:tcW w:w="993" w:type="dxa"/>
          </w:tcPr>
          <w:p w14:paraId="1E5A9393" w14:textId="7654F99E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</w:tcPr>
          <w:p w14:paraId="52FFD7CB" w14:textId="05D7113F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11 </w:t>
            </w:r>
          </w:p>
        </w:tc>
        <w:tc>
          <w:tcPr>
            <w:tcW w:w="709" w:type="dxa"/>
          </w:tcPr>
          <w:p w14:paraId="3C066289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407E36" w:rsidRPr="009E08BB" w14:paraId="18B65DB7" w14:textId="77777777" w:rsidTr="00407E36">
        <w:trPr>
          <w:jc w:val="center"/>
        </w:trPr>
        <w:tc>
          <w:tcPr>
            <w:tcW w:w="2268" w:type="dxa"/>
          </w:tcPr>
          <w:p w14:paraId="772473CC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Lucilia sericata</w:t>
            </w:r>
          </w:p>
        </w:tc>
        <w:tc>
          <w:tcPr>
            <w:tcW w:w="1418" w:type="dxa"/>
          </w:tcPr>
          <w:p w14:paraId="4C7B62C1" w14:textId="2B701935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</w:tcPr>
          <w:p w14:paraId="34885384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</w:tcPr>
          <w:p w14:paraId="6CF8BAC7" w14:textId="539509E6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30/X/22</w:t>
            </w:r>
          </w:p>
        </w:tc>
        <w:tc>
          <w:tcPr>
            <w:tcW w:w="1275" w:type="dxa"/>
          </w:tcPr>
          <w:p w14:paraId="1D225D9B" w14:textId="5D89B0DF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06/XI/22</w:t>
            </w:r>
          </w:p>
        </w:tc>
        <w:tc>
          <w:tcPr>
            <w:tcW w:w="993" w:type="dxa"/>
          </w:tcPr>
          <w:p w14:paraId="023CE1B0" w14:textId="34F918DC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</w:tcPr>
          <w:p w14:paraId="4A6DB9C8" w14:textId="6B42B314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709" w:type="dxa"/>
          </w:tcPr>
          <w:p w14:paraId="6E7D0984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</w:p>
        </w:tc>
      </w:tr>
      <w:tr w:rsidR="00407E36" w:rsidRPr="009E08BB" w14:paraId="34CF3CFD" w14:textId="77777777" w:rsidTr="00407E36">
        <w:trPr>
          <w:jc w:val="center"/>
        </w:trPr>
        <w:tc>
          <w:tcPr>
            <w:tcW w:w="2268" w:type="dxa"/>
          </w:tcPr>
          <w:p w14:paraId="2735EE6E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Lucilia sericata</w:t>
            </w:r>
          </w:p>
        </w:tc>
        <w:tc>
          <w:tcPr>
            <w:tcW w:w="1418" w:type="dxa"/>
          </w:tcPr>
          <w:p w14:paraId="5B08A73C" w14:textId="4C45D7F0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Arm</w:t>
            </w:r>
          </w:p>
        </w:tc>
        <w:tc>
          <w:tcPr>
            <w:tcW w:w="850" w:type="dxa"/>
          </w:tcPr>
          <w:p w14:paraId="76048841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</w:tcPr>
          <w:p w14:paraId="26EC0F30" w14:textId="6328EDC3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30/X/22</w:t>
            </w:r>
          </w:p>
        </w:tc>
        <w:tc>
          <w:tcPr>
            <w:tcW w:w="1275" w:type="dxa"/>
          </w:tcPr>
          <w:p w14:paraId="490F7BBB" w14:textId="4255D2E6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06/XI/22</w:t>
            </w:r>
          </w:p>
        </w:tc>
        <w:tc>
          <w:tcPr>
            <w:tcW w:w="993" w:type="dxa"/>
          </w:tcPr>
          <w:p w14:paraId="550DA695" w14:textId="533B9081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</w:tcPr>
          <w:p w14:paraId="720A7FDC" w14:textId="3E92A01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709" w:type="dxa"/>
          </w:tcPr>
          <w:p w14:paraId="17D80D57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407E36" w:rsidRPr="009E08BB" w14:paraId="018755D0" w14:textId="77777777" w:rsidTr="00407E36">
        <w:trPr>
          <w:jc w:val="center"/>
        </w:trPr>
        <w:tc>
          <w:tcPr>
            <w:tcW w:w="2268" w:type="dxa"/>
            <w:tcBorders>
              <w:bottom w:val="nil"/>
            </w:tcBorders>
          </w:tcPr>
          <w:p w14:paraId="0D6387CF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Lucilia sericata</w:t>
            </w:r>
          </w:p>
        </w:tc>
        <w:tc>
          <w:tcPr>
            <w:tcW w:w="1418" w:type="dxa"/>
            <w:tcBorders>
              <w:bottom w:val="nil"/>
            </w:tcBorders>
          </w:tcPr>
          <w:p w14:paraId="3E5DD821" w14:textId="051BF683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  <w:tcBorders>
              <w:bottom w:val="nil"/>
            </w:tcBorders>
          </w:tcPr>
          <w:p w14:paraId="31395237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  <w:tcBorders>
              <w:bottom w:val="nil"/>
            </w:tcBorders>
          </w:tcPr>
          <w:p w14:paraId="7F13D4DA" w14:textId="2097BCF5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30/X/22</w:t>
            </w:r>
          </w:p>
        </w:tc>
        <w:tc>
          <w:tcPr>
            <w:tcW w:w="1275" w:type="dxa"/>
            <w:tcBorders>
              <w:bottom w:val="nil"/>
            </w:tcBorders>
          </w:tcPr>
          <w:p w14:paraId="36D9BD56" w14:textId="1C662255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08/XI/22</w:t>
            </w:r>
          </w:p>
        </w:tc>
        <w:tc>
          <w:tcPr>
            <w:tcW w:w="993" w:type="dxa"/>
            <w:tcBorders>
              <w:bottom w:val="nil"/>
            </w:tcBorders>
          </w:tcPr>
          <w:p w14:paraId="65DE1FE6" w14:textId="2F2383E0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</w:tcPr>
          <w:p w14:paraId="5A4155BF" w14:textId="28C6003E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709" w:type="dxa"/>
            <w:tcBorders>
              <w:bottom w:val="nil"/>
            </w:tcBorders>
          </w:tcPr>
          <w:p w14:paraId="1783617F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07E36" w:rsidRPr="009E08BB" w14:paraId="515EC54A" w14:textId="77777777" w:rsidTr="00407E36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</w:tcPr>
          <w:p w14:paraId="527E53A0" w14:textId="14E9C672" w:rsidR="007C6DA5" w:rsidRPr="009E08BB" w:rsidRDefault="007C6DA5" w:rsidP="00407E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Sarcophaga </w:t>
            </w: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(female)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5B0FCB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779C373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54BF169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29/X/22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D7932CC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14/XI/22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D9E73ED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D257AA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A79E54F" w14:textId="77777777" w:rsidR="007C6DA5" w:rsidRPr="009E08BB" w:rsidRDefault="007C6DA5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07E36" w:rsidRPr="009E08BB" w14:paraId="3D0AC2AD" w14:textId="77777777" w:rsidTr="00407E36">
        <w:trPr>
          <w:jc w:val="center"/>
        </w:trPr>
        <w:tc>
          <w:tcPr>
            <w:tcW w:w="2268" w:type="dxa"/>
            <w:tcBorders>
              <w:top w:val="nil"/>
            </w:tcBorders>
          </w:tcPr>
          <w:p w14:paraId="35F20B65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Synthesiomyia nudiseta</w:t>
            </w:r>
          </w:p>
        </w:tc>
        <w:tc>
          <w:tcPr>
            <w:tcW w:w="1418" w:type="dxa"/>
            <w:tcBorders>
              <w:top w:val="nil"/>
            </w:tcBorders>
          </w:tcPr>
          <w:p w14:paraId="21ABE6DA" w14:textId="0480AD0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  <w:tcBorders>
              <w:top w:val="nil"/>
            </w:tcBorders>
          </w:tcPr>
          <w:p w14:paraId="5AC405C5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  <w:tcBorders>
              <w:top w:val="nil"/>
            </w:tcBorders>
          </w:tcPr>
          <w:p w14:paraId="2D1E48D5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29/10/22</w:t>
            </w:r>
          </w:p>
        </w:tc>
        <w:tc>
          <w:tcPr>
            <w:tcW w:w="1275" w:type="dxa"/>
            <w:tcBorders>
              <w:top w:val="nil"/>
            </w:tcBorders>
          </w:tcPr>
          <w:p w14:paraId="7DDCED4A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08/11/22</w:t>
            </w:r>
          </w:p>
        </w:tc>
        <w:tc>
          <w:tcPr>
            <w:tcW w:w="993" w:type="dxa"/>
            <w:tcBorders>
              <w:top w:val="nil"/>
            </w:tcBorders>
          </w:tcPr>
          <w:p w14:paraId="4686C62E" w14:textId="6281444B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</w:tcPr>
          <w:p w14:paraId="1F882EE3" w14:textId="794AAA23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709" w:type="dxa"/>
            <w:tcBorders>
              <w:top w:val="nil"/>
            </w:tcBorders>
          </w:tcPr>
          <w:p w14:paraId="467B8FCF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07E36" w:rsidRPr="009E08BB" w14:paraId="04E64BD7" w14:textId="77777777" w:rsidTr="00407E36">
        <w:trPr>
          <w:jc w:val="center"/>
        </w:trPr>
        <w:tc>
          <w:tcPr>
            <w:tcW w:w="2268" w:type="dxa"/>
          </w:tcPr>
          <w:p w14:paraId="60DB44F5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Synthesiomyia nudiseta</w:t>
            </w:r>
          </w:p>
        </w:tc>
        <w:tc>
          <w:tcPr>
            <w:tcW w:w="1418" w:type="dxa"/>
          </w:tcPr>
          <w:p w14:paraId="56F14A3D" w14:textId="14E5AB26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</w:tcPr>
          <w:p w14:paraId="01B9DAD5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</w:tcPr>
          <w:p w14:paraId="520CDA98" w14:textId="4A624063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29/X/22</w:t>
            </w:r>
          </w:p>
        </w:tc>
        <w:tc>
          <w:tcPr>
            <w:tcW w:w="1275" w:type="dxa"/>
          </w:tcPr>
          <w:p w14:paraId="522AE26B" w14:textId="409908D5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09/XI/22</w:t>
            </w:r>
          </w:p>
        </w:tc>
        <w:tc>
          <w:tcPr>
            <w:tcW w:w="993" w:type="dxa"/>
          </w:tcPr>
          <w:p w14:paraId="77200A4F" w14:textId="756DBBC0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</w:tcPr>
          <w:p w14:paraId="523D149D" w14:textId="1F7B27DD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709" w:type="dxa"/>
          </w:tcPr>
          <w:p w14:paraId="0C4C9A8A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407E36" w:rsidRPr="009E08BB" w14:paraId="61901AB8" w14:textId="77777777" w:rsidTr="00407E36">
        <w:trPr>
          <w:jc w:val="center"/>
        </w:trPr>
        <w:tc>
          <w:tcPr>
            <w:tcW w:w="2268" w:type="dxa"/>
          </w:tcPr>
          <w:p w14:paraId="11F83812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Synthesiomyia nudiseta</w:t>
            </w:r>
          </w:p>
        </w:tc>
        <w:tc>
          <w:tcPr>
            <w:tcW w:w="1418" w:type="dxa"/>
          </w:tcPr>
          <w:p w14:paraId="7A8BD085" w14:textId="6EAF09E5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Arm</w:t>
            </w:r>
          </w:p>
        </w:tc>
        <w:tc>
          <w:tcPr>
            <w:tcW w:w="850" w:type="dxa"/>
          </w:tcPr>
          <w:p w14:paraId="60CB712E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</w:tcPr>
          <w:p w14:paraId="77C1DD15" w14:textId="41C935CD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29/X/22</w:t>
            </w:r>
          </w:p>
        </w:tc>
        <w:tc>
          <w:tcPr>
            <w:tcW w:w="1275" w:type="dxa"/>
          </w:tcPr>
          <w:p w14:paraId="634B53A1" w14:textId="49FF5684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09/XI/22</w:t>
            </w:r>
          </w:p>
        </w:tc>
        <w:tc>
          <w:tcPr>
            <w:tcW w:w="993" w:type="dxa"/>
          </w:tcPr>
          <w:p w14:paraId="47245771" w14:textId="0DC8A8E4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</w:tcPr>
          <w:p w14:paraId="5BD441FF" w14:textId="77A6435D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709" w:type="dxa"/>
          </w:tcPr>
          <w:p w14:paraId="78F4ACCC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07E36" w:rsidRPr="009E08BB" w14:paraId="6EDAC4C1" w14:textId="77777777" w:rsidTr="00407E36">
        <w:trPr>
          <w:jc w:val="center"/>
        </w:trPr>
        <w:tc>
          <w:tcPr>
            <w:tcW w:w="2268" w:type="dxa"/>
            <w:tcBorders>
              <w:bottom w:val="nil"/>
            </w:tcBorders>
          </w:tcPr>
          <w:p w14:paraId="705DFD07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Synthesiomyia nudiseta</w:t>
            </w:r>
          </w:p>
        </w:tc>
        <w:tc>
          <w:tcPr>
            <w:tcW w:w="1418" w:type="dxa"/>
            <w:tcBorders>
              <w:bottom w:val="nil"/>
            </w:tcBorders>
          </w:tcPr>
          <w:p w14:paraId="60C0DCDE" w14:textId="69A07130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  <w:tcBorders>
              <w:bottom w:val="nil"/>
            </w:tcBorders>
          </w:tcPr>
          <w:p w14:paraId="61E61D11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  <w:tcBorders>
              <w:bottom w:val="nil"/>
            </w:tcBorders>
          </w:tcPr>
          <w:p w14:paraId="53F60F02" w14:textId="2D6A101E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29/X/22</w:t>
            </w:r>
          </w:p>
        </w:tc>
        <w:tc>
          <w:tcPr>
            <w:tcW w:w="1275" w:type="dxa"/>
            <w:tcBorders>
              <w:bottom w:val="nil"/>
            </w:tcBorders>
          </w:tcPr>
          <w:p w14:paraId="21AAA6E8" w14:textId="397BA25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11/XI/22</w:t>
            </w:r>
          </w:p>
        </w:tc>
        <w:tc>
          <w:tcPr>
            <w:tcW w:w="993" w:type="dxa"/>
            <w:tcBorders>
              <w:bottom w:val="nil"/>
            </w:tcBorders>
          </w:tcPr>
          <w:p w14:paraId="7B094143" w14:textId="6603FB48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14:paraId="2AD1CA54" w14:textId="717D1158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709" w:type="dxa"/>
            <w:tcBorders>
              <w:bottom w:val="nil"/>
            </w:tcBorders>
          </w:tcPr>
          <w:p w14:paraId="4D4BCD42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407E36" w:rsidRPr="009E08BB" w14:paraId="5E3219E4" w14:textId="77777777" w:rsidTr="00407E36">
        <w:trPr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9C3A4F0" w14:textId="77777777" w:rsidR="003C616E" w:rsidRPr="009E08BB" w:rsidRDefault="003C616E" w:rsidP="0040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Synthesiomyia nudiseta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19B49E7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D6EFE08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16144DF4" w14:textId="690CF2CC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29/X/22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3FF4356" w14:textId="03C6DAA6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12/XI/22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B547BCB" w14:textId="41CBEBCC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2C70ED7" w14:textId="60C4ED62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991045A" w14:textId="77777777" w:rsidR="003C616E" w:rsidRPr="009E08BB" w:rsidRDefault="003C616E" w:rsidP="00407E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08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</w:tbl>
    <w:p w14:paraId="60017F47" w14:textId="75D87F5D" w:rsidR="007004DD" w:rsidRPr="007004DD" w:rsidRDefault="007004DD" w:rsidP="00C44C9B">
      <w:pPr>
        <w:rPr>
          <w:rFonts w:ascii="Times New Roman" w:hAnsi="Times New Roman" w:cs="Times New Roman"/>
          <w:lang w:val="en-GB"/>
        </w:rPr>
      </w:pPr>
    </w:p>
    <w:sectPr w:rsidR="007004DD" w:rsidRPr="007004DD" w:rsidSect="00407E36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D12F5" w14:textId="77777777" w:rsidR="00372E56" w:rsidRDefault="00372E56" w:rsidP="00085571">
      <w:pPr>
        <w:spacing w:after="0" w:line="240" w:lineRule="auto"/>
      </w:pPr>
      <w:r>
        <w:separator/>
      </w:r>
    </w:p>
  </w:endnote>
  <w:endnote w:type="continuationSeparator" w:id="0">
    <w:p w14:paraId="4DC9F2D7" w14:textId="77777777" w:rsidR="00372E56" w:rsidRDefault="00372E56" w:rsidP="0008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D98DC" w14:textId="77777777" w:rsidR="00372E56" w:rsidRDefault="00372E56" w:rsidP="00085571">
      <w:pPr>
        <w:spacing w:after="0" w:line="240" w:lineRule="auto"/>
      </w:pPr>
      <w:r>
        <w:separator/>
      </w:r>
    </w:p>
  </w:footnote>
  <w:footnote w:type="continuationSeparator" w:id="0">
    <w:p w14:paraId="0A5F04DB" w14:textId="77777777" w:rsidR="00372E56" w:rsidRDefault="00372E56" w:rsidP="00085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DD"/>
    <w:rsid w:val="00021CA5"/>
    <w:rsid w:val="00085571"/>
    <w:rsid w:val="000902AB"/>
    <w:rsid w:val="00094926"/>
    <w:rsid w:val="000A276A"/>
    <w:rsid w:val="000E0DCB"/>
    <w:rsid w:val="000F5873"/>
    <w:rsid w:val="00111239"/>
    <w:rsid w:val="00116662"/>
    <w:rsid w:val="001202AC"/>
    <w:rsid w:val="0013454A"/>
    <w:rsid w:val="00151BB5"/>
    <w:rsid w:val="001762C6"/>
    <w:rsid w:val="00181F84"/>
    <w:rsid w:val="00182958"/>
    <w:rsid w:val="00186EFD"/>
    <w:rsid w:val="00187E1A"/>
    <w:rsid w:val="001B36B6"/>
    <w:rsid w:val="001B401E"/>
    <w:rsid w:val="001B491F"/>
    <w:rsid w:val="001B514D"/>
    <w:rsid w:val="001F17B9"/>
    <w:rsid w:val="00204A0E"/>
    <w:rsid w:val="002219BF"/>
    <w:rsid w:val="002468BD"/>
    <w:rsid w:val="00280FAA"/>
    <w:rsid w:val="002C3FF6"/>
    <w:rsid w:val="00312C61"/>
    <w:rsid w:val="003311F1"/>
    <w:rsid w:val="00344716"/>
    <w:rsid w:val="00352BAD"/>
    <w:rsid w:val="00372463"/>
    <w:rsid w:val="00372E56"/>
    <w:rsid w:val="0037567A"/>
    <w:rsid w:val="00380DA8"/>
    <w:rsid w:val="00390CF8"/>
    <w:rsid w:val="003A4659"/>
    <w:rsid w:val="003B46C9"/>
    <w:rsid w:val="003C616E"/>
    <w:rsid w:val="003F04B4"/>
    <w:rsid w:val="0040420E"/>
    <w:rsid w:val="00407E36"/>
    <w:rsid w:val="00415F7B"/>
    <w:rsid w:val="004246D4"/>
    <w:rsid w:val="00432469"/>
    <w:rsid w:val="00435CC9"/>
    <w:rsid w:val="004366D7"/>
    <w:rsid w:val="0047000C"/>
    <w:rsid w:val="0047230B"/>
    <w:rsid w:val="004E12F1"/>
    <w:rsid w:val="004F24CF"/>
    <w:rsid w:val="004F4BAE"/>
    <w:rsid w:val="005210B8"/>
    <w:rsid w:val="00521E66"/>
    <w:rsid w:val="005223C5"/>
    <w:rsid w:val="00537351"/>
    <w:rsid w:val="00586ECB"/>
    <w:rsid w:val="005B7E59"/>
    <w:rsid w:val="005D41F4"/>
    <w:rsid w:val="00617D76"/>
    <w:rsid w:val="006210A1"/>
    <w:rsid w:val="00646536"/>
    <w:rsid w:val="00661B10"/>
    <w:rsid w:val="00670B63"/>
    <w:rsid w:val="00683C4E"/>
    <w:rsid w:val="0069376F"/>
    <w:rsid w:val="006D3640"/>
    <w:rsid w:val="007004DD"/>
    <w:rsid w:val="00700A7F"/>
    <w:rsid w:val="0070444B"/>
    <w:rsid w:val="00704D8A"/>
    <w:rsid w:val="007330FB"/>
    <w:rsid w:val="0075723C"/>
    <w:rsid w:val="00790681"/>
    <w:rsid w:val="007A0D0C"/>
    <w:rsid w:val="007C041A"/>
    <w:rsid w:val="007C28C0"/>
    <w:rsid w:val="007C6DA5"/>
    <w:rsid w:val="007F466D"/>
    <w:rsid w:val="00817937"/>
    <w:rsid w:val="008268F6"/>
    <w:rsid w:val="00833F1E"/>
    <w:rsid w:val="008359EF"/>
    <w:rsid w:val="00845AE5"/>
    <w:rsid w:val="00860F66"/>
    <w:rsid w:val="00872D14"/>
    <w:rsid w:val="00890CC3"/>
    <w:rsid w:val="00891E64"/>
    <w:rsid w:val="00897577"/>
    <w:rsid w:val="008A6B5C"/>
    <w:rsid w:val="008D09EE"/>
    <w:rsid w:val="008D4300"/>
    <w:rsid w:val="008E5AB7"/>
    <w:rsid w:val="009269A6"/>
    <w:rsid w:val="00934293"/>
    <w:rsid w:val="00973019"/>
    <w:rsid w:val="009975B0"/>
    <w:rsid w:val="009B6F8B"/>
    <w:rsid w:val="009E08BB"/>
    <w:rsid w:val="009E4DDB"/>
    <w:rsid w:val="00A06213"/>
    <w:rsid w:val="00A064EB"/>
    <w:rsid w:val="00A24050"/>
    <w:rsid w:val="00A33629"/>
    <w:rsid w:val="00A95C3C"/>
    <w:rsid w:val="00AA6532"/>
    <w:rsid w:val="00AB350C"/>
    <w:rsid w:val="00AB5A7D"/>
    <w:rsid w:val="00AC19C4"/>
    <w:rsid w:val="00B1054B"/>
    <w:rsid w:val="00B15D60"/>
    <w:rsid w:val="00BA1195"/>
    <w:rsid w:val="00BA5280"/>
    <w:rsid w:val="00C0781E"/>
    <w:rsid w:val="00C21E71"/>
    <w:rsid w:val="00C36D2B"/>
    <w:rsid w:val="00C44C9B"/>
    <w:rsid w:val="00C517A1"/>
    <w:rsid w:val="00C57A1A"/>
    <w:rsid w:val="00C57F76"/>
    <w:rsid w:val="00C80223"/>
    <w:rsid w:val="00CB411B"/>
    <w:rsid w:val="00CB420D"/>
    <w:rsid w:val="00CB64AD"/>
    <w:rsid w:val="00CC17BA"/>
    <w:rsid w:val="00CD11DD"/>
    <w:rsid w:val="00D127FB"/>
    <w:rsid w:val="00D20CD3"/>
    <w:rsid w:val="00D55AF4"/>
    <w:rsid w:val="00D572D1"/>
    <w:rsid w:val="00D7522A"/>
    <w:rsid w:val="00DA23DE"/>
    <w:rsid w:val="00DA71AA"/>
    <w:rsid w:val="00DD00BB"/>
    <w:rsid w:val="00DD0B22"/>
    <w:rsid w:val="00DE18D9"/>
    <w:rsid w:val="00E207B3"/>
    <w:rsid w:val="00E3474E"/>
    <w:rsid w:val="00E47436"/>
    <w:rsid w:val="00E634BD"/>
    <w:rsid w:val="00E85E7E"/>
    <w:rsid w:val="00E87902"/>
    <w:rsid w:val="00EA6873"/>
    <w:rsid w:val="00EB0F69"/>
    <w:rsid w:val="00EC2875"/>
    <w:rsid w:val="00ED017A"/>
    <w:rsid w:val="00F009F9"/>
    <w:rsid w:val="00F1730A"/>
    <w:rsid w:val="00F26E8D"/>
    <w:rsid w:val="00F311C5"/>
    <w:rsid w:val="00F53848"/>
    <w:rsid w:val="00F7442D"/>
    <w:rsid w:val="00F82578"/>
    <w:rsid w:val="00F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D9D7"/>
  <w15:chartTrackingRefBased/>
  <w15:docId w15:val="{92AF004C-472B-6444-A0B8-CAA870DD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4DD"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700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0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0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0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0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0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0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0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0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0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0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0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04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04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04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04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04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04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0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0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0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0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0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04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04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04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0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04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04D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00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1B51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1B514D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855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5571"/>
  </w:style>
  <w:style w:type="paragraph" w:styleId="Piedepgina">
    <w:name w:val="footer"/>
    <w:basedOn w:val="Normal"/>
    <w:link w:val="PiedepginaCar"/>
    <w:uiPriority w:val="99"/>
    <w:unhideWhenUsed/>
    <w:rsid w:val="000855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5571"/>
  </w:style>
  <w:style w:type="paragraph" w:styleId="Revisin">
    <w:name w:val="Revision"/>
    <w:hidden/>
    <w:uiPriority w:val="99"/>
    <w:semiHidden/>
    <w:rsid w:val="003B46C9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3B46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46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B46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46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46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8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MARTINEZ SANCHEZ</dc:creator>
  <cp:keywords/>
  <dc:description/>
  <cp:lastModifiedBy>ANA ISABEL MARTINEZ SANCHEZ</cp:lastModifiedBy>
  <cp:revision>3</cp:revision>
  <cp:lastPrinted>2024-12-02T11:58:00Z</cp:lastPrinted>
  <dcterms:created xsi:type="dcterms:W3CDTF">2024-12-02T11:58:00Z</dcterms:created>
  <dcterms:modified xsi:type="dcterms:W3CDTF">2024-12-02T12:05:00Z</dcterms:modified>
</cp:coreProperties>
</file>