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5B6C0" w14:textId="541821C6" w:rsidR="002E048F" w:rsidRDefault="00C76718" w:rsidP="003B6459">
      <w:pPr>
        <w:rPr>
          <w:b/>
          <w:bCs/>
          <w:u w:val="single"/>
          <w:lang w:val="en-US"/>
        </w:rPr>
      </w:pPr>
      <w:r w:rsidRPr="00B10C13">
        <w:rPr>
          <w:b/>
          <w:bCs/>
          <w:u w:val="single"/>
          <w:lang w:val="en-US"/>
        </w:rPr>
        <w:t>Supplement</w:t>
      </w:r>
      <w:r w:rsidR="00B10C13" w:rsidRPr="00B10C13">
        <w:rPr>
          <w:b/>
          <w:bCs/>
          <w:u w:val="single"/>
          <w:lang w:val="en-US"/>
        </w:rPr>
        <w:t>a</w:t>
      </w:r>
      <w:r w:rsidR="003B6459">
        <w:rPr>
          <w:b/>
          <w:bCs/>
          <w:u w:val="single"/>
          <w:lang w:val="en-US"/>
        </w:rPr>
        <w:t>l data</w:t>
      </w:r>
    </w:p>
    <w:p w14:paraId="18897FDB" w14:textId="786817F0" w:rsidR="00451ED0" w:rsidRDefault="00451ED0" w:rsidP="00451ED0">
      <w:pPr>
        <w:rPr>
          <w:b/>
          <w:lang w:val="en-US"/>
        </w:rPr>
      </w:pPr>
      <w:r w:rsidRPr="00451ED0">
        <w:rPr>
          <w:b/>
          <w:lang w:val="en-US"/>
        </w:rPr>
        <w:t>Burden of disease in myasthenia gravis – taking the patient’s perspective</w:t>
      </w:r>
    </w:p>
    <w:p w14:paraId="4C6B4E91" w14:textId="4BDBECA1" w:rsidR="00451ED0" w:rsidRPr="00451ED0" w:rsidRDefault="00451ED0" w:rsidP="00451ED0">
      <w:pPr>
        <w:rPr>
          <w:b/>
          <w:i/>
          <w:lang w:val="en-US"/>
        </w:rPr>
      </w:pPr>
      <w:r w:rsidRPr="00451ED0">
        <w:rPr>
          <w:b/>
          <w:i/>
          <w:lang w:val="en-US"/>
        </w:rPr>
        <w:t>Journal of Neurology</w:t>
      </w:r>
    </w:p>
    <w:p w14:paraId="6DFABBBD" w14:textId="43EAE046" w:rsidR="00451ED0" w:rsidRDefault="00451ED0" w:rsidP="00451ED0">
      <w:pPr>
        <w:rPr>
          <w:lang w:val="en-US"/>
        </w:rPr>
      </w:pPr>
      <w:r w:rsidRPr="00451ED0">
        <w:rPr>
          <w:lang w:val="en-US"/>
        </w:rPr>
        <w:t>Sophie Lehnerer</w:t>
      </w:r>
      <w:r>
        <w:rPr>
          <w:lang w:val="en-US"/>
        </w:rPr>
        <w:t>*, Jonas Jacobi</w:t>
      </w:r>
      <w:r w:rsidRPr="00451ED0">
        <w:rPr>
          <w:lang w:val="en-US"/>
        </w:rPr>
        <w:t>, Ralph Schilling, Ulrike Grittner, Derin Marbin, Lea Gerischer</w:t>
      </w:r>
      <w:r>
        <w:rPr>
          <w:lang w:val="en-US"/>
        </w:rPr>
        <w:t>, Frauke Stascheit</w:t>
      </w:r>
      <w:r w:rsidRPr="00451ED0">
        <w:rPr>
          <w:lang w:val="en-US"/>
        </w:rPr>
        <w:t>, Maike Krause, Sarah Hoffmann</w:t>
      </w:r>
      <w:r>
        <w:rPr>
          <w:lang w:val="en-US"/>
        </w:rPr>
        <w:t>, Andreas Meisel</w:t>
      </w:r>
    </w:p>
    <w:p w14:paraId="144DE1ED" w14:textId="70C1551B" w:rsidR="00451ED0" w:rsidRDefault="00451ED0" w:rsidP="00451ED0">
      <w:pPr>
        <w:rPr>
          <w:lang w:val="en-US"/>
        </w:rPr>
      </w:pPr>
      <w:r w:rsidRPr="00451ED0">
        <w:rPr>
          <w:lang w:val="en-US"/>
        </w:rPr>
        <w:t>* corresponding author</w:t>
      </w:r>
      <w:r w:rsidRPr="00451ED0">
        <w:rPr>
          <w:vertAlign w:val="superscript"/>
          <w:lang w:val="en-US"/>
        </w:rPr>
        <w:t>1,2,3</w:t>
      </w:r>
      <w:r w:rsidRPr="00451ED0">
        <w:rPr>
          <w:vertAlign w:val="superscript"/>
          <w:lang w:val="en-US"/>
        </w:rPr>
        <w:t xml:space="preserve"> </w:t>
      </w:r>
      <w:r w:rsidRPr="00451ED0">
        <w:rPr>
          <w:lang w:val="en-US"/>
        </w:rPr>
        <w:t>(Sophie.lehnerer@charite.de)</w:t>
      </w:r>
    </w:p>
    <w:p w14:paraId="470130EE" w14:textId="77777777" w:rsidR="00451ED0" w:rsidRPr="00451ED0" w:rsidRDefault="00451ED0" w:rsidP="00451ED0">
      <w:pPr>
        <w:rPr>
          <w:lang w:val="en-US"/>
        </w:rPr>
      </w:pPr>
      <w:r w:rsidRPr="00451ED0">
        <w:rPr>
          <w:lang w:val="en-US"/>
        </w:rPr>
        <w:t xml:space="preserve">1 </w:t>
      </w:r>
      <w:proofErr w:type="spellStart"/>
      <w:r w:rsidRPr="00451ED0">
        <w:rPr>
          <w:lang w:val="en-US"/>
        </w:rPr>
        <w:t>Charité</w:t>
      </w:r>
      <w:proofErr w:type="spellEnd"/>
      <w:r w:rsidRPr="00451ED0">
        <w:rPr>
          <w:lang w:val="en-US"/>
        </w:rPr>
        <w:t xml:space="preserve"> – </w:t>
      </w:r>
      <w:proofErr w:type="spellStart"/>
      <w:r w:rsidRPr="00451ED0">
        <w:rPr>
          <w:lang w:val="en-US"/>
        </w:rPr>
        <w:t>Universitätsmedizin</w:t>
      </w:r>
      <w:proofErr w:type="spellEnd"/>
      <w:r w:rsidRPr="00451ED0">
        <w:rPr>
          <w:lang w:val="en-US"/>
        </w:rPr>
        <w:t xml:space="preserve"> Berlin, corporate member of </w:t>
      </w:r>
      <w:proofErr w:type="spellStart"/>
      <w:r w:rsidRPr="00451ED0">
        <w:rPr>
          <w:lang w:val="en-US"/>
        </w:rPr>
        <w:t>Freie</w:t>
      </w:r>
      <w:proofErr w:type="spellEnd"/>
      <w:r w:rsidRPr="00451ED0">
        <w:rPr>
          <w:lang w:val="en-US"/>
        </w:rPr>
        <w:t xml:space="preserve"> </w:t>
      </w:r>
      <w:proofErr w:type="spellStart"/>
      <w:r w:rsidRPr="00451ED0">
        <w:rPr>
          <w:lang w:val="en-US"/>
        </w:rPr>
        <w:t>Universität</w:t>
      </w:r>
      <w:proofErr w:type="spellEnd"/>
      <w:r w:rsidRPr="00451ED0">
        <w:rPr>
          <w:lang w:val="en-US"/>
        </w:rPr>
        <w:t xml:space="preserve"> Berlin and Humboldt-</w:t>
      </w:r>
      <w:proofErr w:type="spellStart"/>
      <w:r w:rsidRPr="00451ED0">
        <w:rPr>
          <w:lang w:val="en-US"/>
        </w:rPr>
        <w:t>Universität</w:t>
      </w:r>
      <w:proofErr w:type="spellEnd"/>
      <w:r w:rsidRPr="00451ED0">
        <w:rPr>
          <w:lang w:val="en-US"/>
        </w:rPr>
        <w:t xml:space="preserve"> </w:t>
      </w:r>
      <w:proofErr w:type="spellStart"/>
      <w:r w:rsidRPr="00451ED0">
        <w:rPr>
          <w:lang w:val="en-US"/>
        </w:rPr>
        <w:t>zu</w:t>
      </w:r>
      <w:proofErr w:type="spellEnd"/>
      <w:r w:rsidRPr="00451ED0">
        <w:rPr>
          <w:lang w:val="en-US"/>
        </w:rPr>
        <w:t xml:space="preserve"> Berlin, Department of Neurology with Experimental Neurology, </w:t>
      </w:r>
      <w:proofErr w:type="spellStart"/>
      <w:r w:rsidRPr="00451ED0">
        <w:rPr>
          <w:lang w:val="en-US"/>
        </w:rPr>
        <w:t>Charitéplatz</w:t>
      </w:r>
      <w:proofErr w:type="spellEnd"/>
      <w:r w:rsidRPr="00451ED0">
        <w:rPr>
          <w:lang w:val="en-US"/>
        </w:rPr>
        <w:t xml:space="preserve"> 1, 10117 Berlin, Germany  </w:t>
      </w:r>
    </w:p>
    <w:p w14:paraId="13BEEA43" w14:textId="77777777" w:rsidR="00451ED0" w:rsidRPr="00451ED0" w:rsidRDefault="00451ED0" w:rsidP="00451ED0">
      <w:pPr>
        <w:rPr>
          <w:lang w:val="en-US"/>
        </w:rPr>
      </w:pPr>
      <w:r w:rsidRPr="00451ED0">
        <w:rPr>
          <w:lang w:val="en-US"/>
        </w:rPr>
        <w:t xml:space="preserve">2 </w:t>
      </w:r>
      <w:proofErr w:type="spellStart"/>
      <w:r w:rsidRPr="00451ED0">
        <w:rPr>
          <w:lang w:val="en-US"/>
        </w:rPr>
        <w:t>NeuroCure</w:t>
      </w:r>
      <w:proofErr w:type="spellEnd"/>
      <w:r w:rsidRPr="00451ED0">
        <w:rPr>
          <w:lang w:val="en-US"/>
        </w:rPr>
        <w:t xml:space="preserve"> Clinical Research Center, </w:t>
      </w:r>
      <w:proofErr w:type="spellStart"/>
      <w:r w:rsidRPr="00451ED0">
        <w:rPr>
          <w:lang w:val="en-US"/>
        </w:rPr>
        <w:t>Charité</w:t>
      </w:r>
      <w:proofErr w:type="spellEnd"/>
      <w:r w:rsidRPr="00451ED0">
        <w:rPr>
          <w:lang w:val="en-US"/>
        </w:rPr>
        <w:t xml:space="preserve"> University Medicine Berlin, </w:t>
      </w:r>
      <w:proofErr w:type="spellStart"/>
      <w:r w:rsidRPr="00451ED0">
        <w:rPr>
          <w:lang w:val="en-US"/>
        </w:rPr>
        <w:t>Charitéplatz</w:t>
      </w:r>
      <w:proofErr w:type="spellEnd"/>
      <w:r w:rsidRPr="00451ED0">
        <w:rPr>
          <w:lang w:val="en-US"/>
        </w:rPr>
        <w:t xml:space="preserve"> 1, 10117 Berlin, Germany  </w:t>
      </w:r>
    </w:p>
    <w:p w14:paraId="1E2DD0FA" w14:textId="77777777" w:rsidR="00451ED0" w:rsidRPr="00451ED0" w:rsidRDefault="00451ED0" w:rsidP="00451ED0">
      <w:pPr>
        <w:rPr>
          <w:lang w:val="en-US"/>
        </w:rPr>
      </w:pPr>
      <w:r w:rsidRPr="00451ED0">
        <w:rPr>
          <w:lang w:val="en-US"/>
        </w:rPr>
        <w:t xml:space="preserve">3 Center for Stroke Research Berlin, </w:t>
      </w:r>
      <w:proofErr w:type="spellStart"/>
      <w:r w:rsidRPr="00451ED0">
        <w:rPr>
          <w:lang w:val="en-US"/>
        </w:rPr>
        <w:t>Charité</w:t>
      </w:r>
      <w:proofErr w:type="spellEnd"/>
      <w:r w:rsidRPr="00451ED0">
        <w:rPr>
          <w:lang w:val="en-US"/>
        </w:rPr>
        <w:t xml:space="preserve"> University Medicine Berlin, </w:t>
      </w:r>
      <w:proofErr w:type="spellStart"/>
      <w:r w:rsidRPr="00451ED0">
        <w:rPr>
          <w:lang w:val="en-US"/>
        </w:rPr>
        <w:t>Charitéplatz</w:t>
      </w:r>
      <w:proofErr w:type="spellEnd"/>
      <w:r w:rsidRPr="00451ED0">
        <w:rPr>
          <w:lang w:val="en-US"/>
        </w:rPr>
        <w:t xml:space="preserve"> 1, 10117 Berlin, Germany</w:t>
      </w:r>
    </w:p>
    <w:p w14:paraId="14C26422" w14:textId="77777777" w:rsidR="00451ED0" w:rsidRPr="00B00538" w:rsidRDefault="00451ED0">
      <w:pPr>
        <w:rPr>
          <w:lang w:val="en-US"/>
        </w:rPr>
      </w:pPr>
    </w:p>
    <w:p w14:paraId="621E89A0" w14:textId="2D5D3789" w:rsidR="00047410" w:rsidRPr="00047410" w:rsidRDefault="00047410" w:rsidP="00047410">
      <w:pPr>
        <w:pStyle w:val="Beschriftung"/>
        <w:keepNext/>
        <w:rPr>
          <w:lang w:val="en-US"/>
        </w:rPr>
      </w:pPr>
    </w:p>
    <w:p w14:paraId="411C5495" w14:textId="6C000ECE" w:rsidR="00575F5F" w:rsidRPr="00105857" w:rsidRDefault="00575F5F" w:rsidP="00575F5F">
      <w:pPr>
        <w:pStyle w:val="Beschriftung"/>
        <w:keepNext/>
        <w:rPr>
          <w:lang w:val="en-US"/>
        </w:rPr>
      </w:pPr>
      <w:r w:rsidRPr="00105857">
        <w:rPr>
          <w:lang w:val="en-US"/>
        </w:rPr>
        <w:t xml:space="preserve">Supplement </w:t>
      </w:r>
      <w:r w:rsidR="00EC38D8">
        <w:fldChar w:fldCharType="begin"/>
      </w:r>
      <w:r w:rsidR="00EC38D8" w:rsidRPr="00105857">
        <w:rPr>
          <w:lang w:val="en-US"/>
        </w:rPr>
        <w:instrText xml:space="preserve"> SEQ Supplement \* ARABIC </w:instrText>
      </w:r>
      <w:r w:rsidR="00EC38D8">
        <w:fldChar w:fldCharType="separate"/>
      </w:r>
      <w:r w:rsidR="005F7054">
        <w:rPr>
          <w:noProof/>
          <w:lang w:val="en-US"/>
        </w:rPr>
        <w:t>1</w:t>
      </w:r>
      <w:r w:rsidR="00EC38D8">
        <w:rPr>
          <w:noProof/>
        </w:rPr>
        <w:fldChar w:fldCharType="end"/>
      </w:r>
      <w:r w:rsidRPr="00105857">
        <w:rPr>
          <w:lang w:val="en-US"/>
        </w:rPr>
        <w:t xml:space="preserve"> Number of missing values with and without imputation</w:t>
      </w:r>
    </w:p>
    <w:tbl>
      <w:tblPr>
        <w:tblW w:w="58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1559"/>
      </w:tblGrid>
      <w:tr w:rsidR="00907397" w:rsidRPr="00B62F58" w14:paraId="5EE50C2E" w14:textId="77777777" w:rsidTr="00495207">
        <w:trPr>
          <w:trHeight w:val="227"/>
        </w:trPr>
        <w:tc>
          <w:tcPr>
            <w:tcW w:w="2410" w:type="dxa"/>
            <w:shd w:val="clear" w:color="auto" w:fill="D9E2F3" w:themeFill="accent1" w:themeFillTint="33"/>
            <w:noWrap/>
          </w:tcPr>
          <w:p w14:paraId="4892B6DC" w14:textId="77777777" w:rsidR="00907397" w:rsidRPr="00B62F58" w:rsidRDefault="002229A2" w:rsidP="00B37D8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S</w:t>
            </w:r>
            <w:r w:rsidRPr="00B62F5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ubscales of the SF-3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6</w:t>
            </w:r>
          </w:p>
        </w:tc>
        <w:tc>
          <w:tcPr>
            <w:tcW w:w="3402" w:type="dxa"/>
            <w:gridSpan w:val="2"/>
            <w:shd w:val="clear" w:color="auto" w:fill="D9E2F3" w:themeFill="accent1" w:themeFillTint="33"/>
            <w:noWrap/>
            <w:vAlign w:val="bottom"/>
          </w:tcPr>
          <w:p w14:paraId="3F7DF9CD" w14:textId="77777777" w:rsidR="00907397" w:rsidRPr="00B62F58" w:rsidRDefault="00907397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Number of missing values</w:t>
            </w:r>
          </w:p>
        </w:tc>
      </w:tr>
      <w:tr w:rsidR="008A028E" w:rsidRPr="00B62F58" w14:paraId="00172613" w14:textId="77777777" w:rsidTr="00495207">
        <w:trPr>
          <w:trHeight w:val="227"/>
        </w:trPr>
        <w:tc>
          <w:tcPr>
            <w:tcW w:w="2410" w:type="dxa"/>
            <w:shd w:val="clear" w:color="auto" w:fill="D9E2F3" w:themeFill="accent1" w:themeFillTint="33"/>
            <w:noWrap/>
          </w:tcPr>
          <w:p w14:paraId="14113155" w14:textId="77777777" w:rsidR="008A028E" w:rsidRPr="00B62F58" w:rsidRDefault="008A028E" w:rsidP="00B37D8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843" w:type="dxa"/>
            <w:shd w:val="clear" w:color="auto" w:fill="D9E2F3" w:themeFill="accent1" w:themeFillTint="33"/>
            <w:noWrap/>
            <w:vAlign w:val="bottom"/>
          </w:tcPr>
          <w:p w14:paraId="729E3D94" w14:textId="77777777" w:rsidR="008A028E" w:rsidRPr="00B62F58" w:rsidRDefault="00495207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w</w:t>
            </w:r>
            <w:r w:rsidR="008A028E" w:rsidRPr="00B62F5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ithout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="008A028E" w:rsidRPr="00B62F5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imputation</w:t>
            </w:r>
          </w:p>
        </w:tc>
        <w:tc>
          <w:tcPr>
            <w:tcW w:w="1559" w:type="dxa"/>
            <w:shd w:val="clear" w:color="auto" w:fill="D9E2F3" w:themeFill="accent1" w:themeFillTint="33"/>
            <w:noWrap/>
            <w:vAlign w:val="bottom"/>
          </w:tcPr>
          <w:p w14:paraId="3BAD3D58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with imputation</w:t>
            </w:r>
          </w:p>
        </w:tc>
      </w:tr>
      <w:tr w:rsidR="008A028E" w:rsidRPr="00B62F58" w14:paraId="4D52EE60" w14:textId="77777777" w:rsidTr="00495207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131C56DC" w14:textId="77777777" w:rsidR="008A028E" w:rsidRPr="00B62F58" w:rsidRDefault="008A028E" w:rsidP="00B37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Physical fun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c</w:t>
            </w: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tioning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13CF2FD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112</w:t>
            </w:r>
          </w:p>
        </w:tc>
        <w:tc>
          <w:tcPr>
            <w:tcW w:w="1559" w:type="dxa"/>
            <w:shd w:val="clear" w:color="auto" w:fill="auto"/>
            <w:noWrap/>
          </w:tcPr>
          <w:p w14:paraId="5A42BCD4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22</w:t>
            </w:r>
          </w:p>
        </w:tc>
      </w:tr>
      <w:tr w:rsidR="008A028E" w:rsidRPr="00B62F58" w14:paraId="25EBBE56" w14:textId="77777777" w:rsidTr="00495207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018FBF28" w14:textId="77777777" w:rsidR="008A028E" w:rsidRPr="00B62F58" w:rsidRDefault="008A028E" w:rsidP="00B37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Physical role functioning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A512B0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141</w:t>
            </w:r>
          </w:p>
        </w:tc>
        <w:tc>
          <w:tcPr>
            <w:tcW w:w="1559" w:type="dxa"/>
            <w:shd w:val="clear" w:color="auto" w:fill="auto"/>
            <w:noWrap/>
          </w:tcPr>
          <w:p w14:paraId="11CAA369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116</w:t>
            </w:r>
          </w:p>
        </w:tc>
      </w:tr>
      <w:tr w:rsidR="008A028E" w:rsidRPr="00B62F58" w14:paraId="2E78D57B" w14:textId="77777777" w:rsidTr="00495207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5FF1A37F" w14:textId="77777777" w:rsidR="008A028E" w:rsidRPr="00B62F58" w:rsidRDefault="008A028E" w:rsidP="00B37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Bodily pain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41A34D0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56</w:t>
            </w:r>
          </w:p>
        </w:tc>
        <w:tc>
          <w:tcPr>
            <w:tcW w:w="1559" w:type="dxa"/>
            <w:shd w:val="clear" w:color="auto" w:fill="auto"/>
            <w:noWrap/>
          </w:tcPr>
          <w:p w14:paraId="0C68E07D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25</w:t>
            </w:r>
          </w:p>
        </w:tc>
      </w:tr>
      <w:tr w:rsidR="008A028E" w:rsidRPr="00B62F58" w14:paraId="095F735E" w14:textId="77777777" w:rsidTr="00495207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6CA2A0C1" w14:textId="77777777" w:rsidR="008A028E" w:rsidRPr="00B62F58" w:rsidRDefault="008A028E" w:rsidP="00B37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General health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5FDFA7C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81</w:t>
            </w:r>
          </w:p>
        </w:tc>
        <w:tc>
          <w:tcPr>
            <w:tcW w:w="1559" w:type="dxa"/>
            <w:shd w:val="clear" w:color="auto" w:fill="auto"/>
            <w:noWrap/>
          </w:tcPr>
          <w:p w14:paraId="6B7F2FF3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49</w:t>
            </w:r>
          </w:p>
        </w:tc>
      </w:tr>
      <w:tr w:rsidR="008A028E" w:rsidRPr="00B62F58" w14:paraId="28D4AA4E" w14:textId="77777777" w:rsidTr="00495207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2DD99AD1" w14:textId="77777777" w:rsidR="008A028E" w:rsidRPr="00B62F58" w:rsidRDefault="008A028E" w:rsidP="00B37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Vitality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0150A36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76</w:t>
            </w:r>
          </w:p>
        </w:tc>
        <w:tc>
          <w:tcPr>
            <w:tcW w:w="1559" w:type="dxa"/>
            <w:shd w:val="clear" w:color="auto" w:fill="auto"/>
            <w:noWrap/>
          </w:tcPr>
          <w:p w14:paraId="12357BA2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31</w:t>
            </w:r>
          </w:p>
        </w:tc>
      </w:tr>
      <w:tr w:rsidR="008A028E" w:rsidRPr="00B62F58" w14:paraId="10BE53B1" w14:textId="77777777" w:rsidTr="00495207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01962B83" w14:textId="77777777" w:rsidR="008A028E" w:rsidRPr="00B62F58" w:rsidRDefault="008A028E" w:rsidP="00B37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Social role functioning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90FE467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53</w:t>
            </w:r>
          </w:p>
        </w:tc>
        <w:tc>
          <w:tcPr>
            <w:tcW w:w="1559" w:type="dxa"/>
            <w:shd w:val="clear" w:color="auto" w:fill="auto"/>
            <w:noWrap/>
          </w:tcPr>
          <w:p w14:paraId="71BA3CE0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13</w:t>
            </w:r>
          </w:p>
        </w:tc>
      </w:tr>
      <w:tr w:rsidR="008A028E" w:rsidRPr="00B62F58" w14:paraId="584843C3" w14:textId="77777777" w:rsidTr="00495207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709D5995" w14:textId="77777777" w:rsidR="008A028E" w:rsidRPr="00B62F58" w:rsidRDefault="008A028E" w:rsidP="00B37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Mental health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F829061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81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EE9BEC4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38</w:t>
            </w:r>
          </w:p>
        </w:tc>
      </w:tr>
      <w:tr w:rsidR="008A028E" w:rsidRPr="00B62F58" w14:paraId="552233ED" w14:textId="77777777" w:rsidTr="00495207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675C7285" w14:textId="77777777" w:rsidR="008A028E" w:rsidRPr="00B62F58" w:rsidRDefault="008A028E" w:rsidP="00B37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Emotional role functioning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0A23A9F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144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AAFCB97" w14:textId="77777777" w:rsidR="008A028E" w:rsidRPr="00B62F58" w:rsidRDefault="008A028E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133</w:t>
            </w:r>
          </w:p>
        </w:tc>
      </w:tr>
      <w:tr w:rsidR="00C76718" w:rsidRPr="00B62F58" w14:paraId="275B3F9B" w14:textId="77777777" w:rsidTr="00495207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1C2EDD4C" w14:textId="77777777" w:rsidR="00C76718" w:rsidRPr="00B62F58" w:rsidRDefault="00C76718" w:rsidP="00B37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CEC6A0D" w14:textId="77777777" w:rsidR="00C76718" w:rsidRPr="00B62F58" w:rsidRDefault="00C76718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4AD4C77" w14:textId="77777777" w:rsidR="00C76718" w:rsidRPr="00B62F58" w:rsidRDefault="00C76718" w:rsidP="00B3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</w:tr>
    </w:tbl>
    <w:p w14:paraId="72A3F6FF" w14:textId="77777777" w:rsidR="008A028E" w:rsidRDefault="008A028E">
      <w:pPr>
        <w:rPr>
          <w:lang w:val="en-US"/>
        </w:rPr>
      </w:pPr>
    </w:p>
    <w:p w14:paraId="17477EBD" w14:textId="77777777" w:rsidR="001E0641" w:rsidRDefault="001E0641">
      <w:pPr>
        <w:rPr>
          <w:lang w:val="en-US"/>
        </w:rPr>
      </w:pPr>
    </w:p>
    <w:p w14:paraId="2CD5D3EE" w14:textId="77777777" w:rsidR="004B0ED8" w:rsidRDefault="004B0ED8">
      <w:pPr>
        <w:rPr>
          <w:lang w:val="en-US"/>
        </w:rPr>
      </w:pPr>
    </w:p>
    <w:p w14:paraId="4DE1C602" w14:textId="2BAD00C8" w:rsidR="00575F5F" w:rsidRDefault="00575F5F" w:rsidP="00575F5F">
      <w:pPr>
        <w:pStyle w:val="Beschriftung"/>
        <w:keepNext/>
      </w:pPr>
      <w:r w:rsidRPr="00105857">
        <w:rPr>
          <w:lang w:val="en-US"/>
        </w:rPr>
        <w:lastRenderedPageBreak/>
        <w:t xml:space="preserve">Supplement </w:t>
      </w:r>
      <w:r w:rsidR="00EC38D8">
        <w:fldChar w:fldCharType="begin"/>
      </w:r>
      <w:r w:rsidR="00EC38D8" w:rsidRPr="00105857">
        <w:rPr>
          <w:lang w:val="en-US"/>
        </w:rPr>
        <w:instrText xml:space="preserve"> SEQ Supplement \* ARABIC </w:instrText>
      </w:r>
      <w:r w:rsidR="00EC38D8">
        <w:fldChar w:fldCharType="separate"/>
      </w:r>
      <w:r w:rsidR="005F7054">
        <w:rPr>
          <w:noProof/>
          <w:lang w:val="en-US"/>
        </w:rPr>
        <w:t>2</w:t>
      </w:r>
      <w:r w:rsidR="00EC38D8">
        <w:rPr>
          <w:noProof/>
        </w:rPr>
        <w:fldChar w:fldCharType="end"/>
      </w:r>
      <w:r w:rsidRPr="00105857">
        <w:rPr>
          <w:lang w:val="en-US"/>
        </w:rPr>
        <w:t xml:space="preserve"> </w:t>
      </w:r>
      <w:r w:rsidRPr="00105857">
        <w:rPr>
          <w:b/>
          <w:lang w:val="en-US"/>
        </w:rPr>
        <w:t xml:space="preserve">Age distribution </w:t>
      </w:r>
      <w:r w:rsidRPr="00105857">
        <w:rPr>
          <w:lang w:val="en-US"/>
        </w:rPr>
        <w:t xml:space="preserve">of study participants (SP), men (blue) and women (orange), 4 </w:t>
      </w:r>
      <w:proofErr w:type="spellStart"/>
      <w:r w:rsidRPr="00105857">
        <w:rPr>
          <w:lang w:val="en-US"/>
        </w:rPr>
        <w:t>missings</w:t>
      </w:r>
      <w:proofErr w:type="spellEnd"/>
      <w:r w:rsidRPr="00105857">
        <w:rPr>
          <w:lang w:val="en-US"/>
        </w:rPr>
        <w:t xml:space="preserve">. The gender ratio of SP did not differ significantly from the entire group of DMG-members, all being invited to fill out the questionnaire (SD 0.00). </w:t>
      </w:r>
      <w:proofErr w:type="spellStart"/>
      <w:r w:rsidRPr="00E62C3B">
        <w:t>Mean</w:t>
      </w:r>
      <w:proofErr w:type="spellEnd"/>
      <w:r w:rsidRPr="00E62C3B">
        <w:t xml:space="preserve"> </w:t>
      </w:r>
      <w:proofErr w:type="spellStart"/>
      <w:r w:rsidRPr="00E62C3B">
        <w:t>age</w:t>
      </w:r>
      <w:proofErr w:type="spellEnd"/>
      <w:r w:rsidRPr="00E62C3B">
        <w:t xml:space="preserve"> </w:t>
      </w:r>
      <w:proofErr w:type="spellStart"/>
      <w:r w:rsidRPr="00E62C3B">
        <w:t>of</w:t>
      </w:r>
      <w:proofErr w:type="spellEnd"/>
      <w:r w:rsidRPr="00E62C3B">
        <w:t xml:space="preserve"> male</w:t>
      </w:r>
    </w:p>
    <w:p w14:paraId="22F1865C" w14:textId="7B240D03" w:rsidR="00F93923" w:rsidRDefault="00F93923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09F57CEE" wp14:editId="624AE959">
            <wp:extent cx="5550857" cy="308737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94"/>
                    <a:stretch/>
                  </pic:blipFill>
                  <pic:spPr bwMode="auto">
                    <a:xfrm>
                      <a:off x="0" y="0"/>
                      <a:ext cx="5553163" cy="308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2EB7F" w14:textId="27014DDE" w:rsidR="00575F5F" w:rsidRDefault="00575F5F" w:rsidP="00575F5F">
      <w:pPr>
        <w:rPr>
          <w:lang w:val="en-US"/>
        </w:rPr>
      </w:pPr>
    </w:p>
    <w:p w14:paraId="4C0F3163" w14:textId="77777777" w:rsidR="00451ED0" w:rsidRDefault="00451ED0">
      <w:pPr>
        <w:rPr>
          <w:i/>
          <w:iCs/>
          <w:color w:val="44546A" w:themeColor="text2"/>
          <w:sz w:val="18"/>
          <w:szCs w:val="18"/>
          <w:lang w:val="en-US"/>
        </w:rPr>
      </w:pPr>
      <w:r>
        <w:rPr>
          <w:lang w:val="en-US"/>
        </w:rPr>
        <w:br w:type="page"/>
      </w:r>
    </w:p>
    <w:p w14:paraId="69D5D09F" w14:textId="13DC61D6" w:rsidR="00575F5F" w:rsidRPr="00105857" w:rsidRDefault="00575F5F" w:rsidP="00575F5F">
      <w:pPr>
        <w:pStyle w:val="Beschriftung"/>
        <w:keepNext/>
        <w:rPr>
          <w:lang w:val="en-US"/>
        </w:rPr>
      </w:pPr>
      <w:bookmarkStart w:id="0" w:name="_GoBack"/>
      <w:bookmarkEnd w:id="0"/>
      <w:r w:rsidRPr="00105857">
        <w:rPr>
          <w:lang w:val="en-US"/>
        </w:rPr>
        <w:lastRenderedPageBreak/>
        <w:t xml:space="preserve">Supplement </w:t>
      </w:r>
      <w:r w:rsidR="00EC38D8">
        <w:fldChar w:fldCharType="begin"/>
      </w:r>
      <w:r w:rsidR="00EC38D8" w:rsidRPr="00105857">
        <w:rPr>
          <w:lang w:val="en-US"/>
        </w:rPr>
        <w:instrText xml:space="preserve"> SEQ Supplement \* ARABIC </w:instrText>
      </w:r>
      <w:r w:rsidR="00EC38D8">
        <w:fldChar w:fldCharType="separate"/>
      </w:r>
      <w:r w:rsidR="005F7054">
        <w:rPr>
          <w:noProof/>
          <w:lang w:val="en-US"/>
        </w:rPr>
        <w:t>3</w:t>
      </w:r>
      <w:r w:rsidR="00EC38D8">
        <w:rPr>
          <w:noProof/>
        </w:rPr>
        <w:fldChar w:fldCharType="end"/>
      </w:r>
      <w:r w:rsidRPr="00105857">
        <w:rPr>
          <w:lang w:val="en-US"/>
        </w:rPr>
        <w:t xml:space="preserve"> Additional clinical characteristics of study participants</w:t>
      </w:r>
    </w:p>
    <w:tbl>
      <w:tblPr>
        <w:tblW w:w="7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289"/>
        <w:gridCol w:w="904"/>
        <w:gridCol w:w="1217"/>
        <w:gridCol w:w="1134"/>
      </w:tblGrid>
      <w:tr w:rsidR="002C4FE5" w:rsidRPr="00971DB7" w14:paraId="65F78FEB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D9E2F3" w:themeFill="accent1" w:themeFillTint="33"/>
            <w:noWrap/>
          </w:tcPr>
          <w:p w14:paraId="4B8A85DE" w14:textId="77777777" w:rsidR="002C4FE5" w:rsidRPr="00971DB7" w:rsidRDefault="002C4FE5" w:rsidP="00D35F9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 xml:space="preserve">Age at onset of symptoms </w:t>
            </w:r>
            <w:r w:rsidRPr="00971DB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(123 missing)</w:t>
            </w:r>
          </w:p>
        </w:tc>
        <w:tc>
          <w:tcPr>
            <w:tcW w:w="1217" w:type="dxa"/>
            <w:shd w:val="clear" w:color="auto" w:fill="D9E2F3" w:themeFill="accent1" w:themeFillTint="33"/>
            <w:noWrap/>
          </w:tcPr>
          <w:p w14:paraId="1C3E66A6" w14:textId="77777777" w:rsidR="002C4FE5" w:rsidRPr="00971DB7" w:rsidRDefault="002C4FE5" w:rsidP="00D35F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noWrap/>
          </w:tcPr>
          <w:p w14:paraId="20F4AF58" w14:textId="77777777" w:rsidR="002C4FE5" w:rsidRPr="00971DB7" w:rsidRDefault="002C4FE5" w:rsidP="005F3CE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Mean (SD)</w:t>
            </w:r>
          </w:p>
        </w:tc>
      </w:tr>
      <w:tr w:rsidR="002C4FE5" w:rsidRPr="00971DB7" w14:paraId="74E1E939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  <w:vAlign w:val="bottom"/>
          </w:tcPr>
          <w:p w14:paraId="6559191D" w14:textId="77777777" w:rsidR="002C4FE5" w:rsidRPr="00971DB7" w:rsidRDefault="002C4FE5" w:rsidP="00D35F9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Total (n=1537)</w:t>
            </w:r>
          </w:p>
        </w:tc>
        <w:tc>
          <w:tcPr>
            <w:tcW w:w="1217" w:type="dxa"/>
            <w:shd w:val="clear" w:color="auto" w:fill="auto"/>
            <w:noWrap/>
            <w:vAlign w:val="bottom"/>
          </w:tcPr>
          <w:p w14:paraId="26255936" w14:textId="77777777" w:rsidR="002C4FE5" w:rsidRPr="00971DB7" w:rsidRDefault="002C4FE5" w:rsidP="00D35F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1DC20C5" w14:textId="77777777" w:rsidR="002C4FE5" w:rsidRPr="00971DB7" w:rsidRDefault="002C4FE5" w:rsidP="005F3CE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49.3 (19.7)</w:t>
            </w:r>
          </w:p>
        </w:tc>
      </w:tr>
      <w:tr w:rsidR="002C4FE5" w:rsidRPr="00971DB7" w14:paraId="5E570BB4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  <w:vAlign w:val="bottom"/>
          </w:tcPr>
          <w:p w14:paraId="19BD30BD" w14:textId="77777777" w:rsidR="002C4FE5" w:rsidRPr="00971DB7" w:rsidRDefault="002C4FE5" w:rsidP="00D35F9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ab/>
              <w:t>Men (n=683)</w:t>
            </w:r>
          </w:p>
        </w:tc>
        <w:tc>
          <w:tcPr>
            <w:tcW w:w="1217" w:type="dxa"/>
            <w:shd w:val="clear" w:color="auto" w:fill="auto"/>
            <w:noWrap/>
            <w:vAlign w:val="bottom"/>
          </w:tcPr>
          <w:p w14:paraId="0A0384FA" w14:textId="77777777" w:rsidR="002C4FE5" w:rsidRPr="00971DB7" w:rsidRDefault="002C4FE5" w:rsidP="00D35F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1114C8" w14:textId="77777777" w:rsidR="002C4FE5" w:rsidRPr="00971DB7" w:rsidRDefault="002C4FE5" w:rsidP="005F3CE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58.6 (15.3)</w:t>
            </w:r>
          </w:p>
        </w:tc>
      </w:tr>
      <w:tr w:rsidR="002C4FE5" w:rsidRPr="00971DB7" w14:paraId="6C61A03E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  <w:vAlign w:val="bottom"/>
          </w:tcPr>
          <w:p w14:paraId="4C68EA6E" w14:textId="77777777" w:rsidR="002C4FE5" w:rsidRPr="00971DB7" w:rsidRDefault="002C4FE5" w:rsidP="00D35F9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ab/>
              <w:t>Women (n=850)</w:t>
            </w:r>
          </w:p>
        </w:tc>
        <w:tc>
          <w:tcPr>
            <w:tcW w:w="1217" w:type="dxa"/>
            <w:shd w:val="clear" w:color="auto" w:fill="auto"/>
            <w:noWrap/>
            <w:vAlign w:val="bottom"/>
          </w:tcPr>
          <w:p w14:paraId="6FF66955" w14:textId="77777777" w:rsidR="002C4FE5" w:rsidRPr="00971DB7" w:rsidRDefault="002C4FE5" w:rsidP="00D35F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B33C6E2" w14:textId="77777777" w:rsidR="002C4FE5" w:rsidRPr="00971DB7" w:rsidRDefault="002C4FE5" w:rsidP="005F3CE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41.8 (19.6)</w:t>
            </w:r>
          </w:p>
        </w:tc>
      </w:tr>
      <w:tr w:rsidR="002C4FE5" w:rsidRPr="00971DB7" w14:paraId="54BAB1B6" w14:textId="77777777" w:rsidTr="009109DC">
        <w:trPr>
          <w:trHeight w:val="227"/>
        </w:trPr>
        <w:tc>
          <w:tcPr>
            <w:tcW w:w="6516" w:type="dxa"/>
            <w:gridSpan w:val="4"/>
            <w:shd w:val="clear" w:color="auto" w:fill="D9E2F3" w:themeFill="accent1" w:themeFillTint="33"/>
            <w:noWrap/>
          </w:tcPr>
          <w:p w14:paraId="784D6A0C" w14:textId="77777777" w:rsidR="002C4FE5" w:rsidRPr="00971DB7" w:rsidRDefault="002C4FE5" w:rsidP="00D35F9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 xml:space="preserve">Duration from first symptoms to diagnosis (years) </w:t>
            </w:r>
            <w:r w:rsidRPr="00971DB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(157 missing)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</w:tcPr>
          <w:p w14:paraId="4CEA548E" w14:textId="77777777" w:rsidR="002C4FE5" w:rsidRPr="00971DB7" w:rsidRDefault="002C4FE5" w:rsidP="005F3CE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Mean (SD)</w:t>
            </w:r>
          </w:p>
        </w:tc>
      </w:tr>
      <w:tr w:rsidR="002C4FE5" w:rsidRPr="00971DB7" w14:paraId="406E3034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  <w:vAlign w:val="bottom"/>
          </w:tcPr>
          <w:p w14:paraId="19408310" w14:textId="77777777" w:rsidR="002C4FE5" w:rsidRPr="00971DB7" w:rsidRDefault="002C4FE5" w:rsidP="00D35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Total (n=1503)</w:t>
            </w:r>
          </w:p>
        </w:tc>
        <w:tc>
          <w:tcPr>
            <w:tcW w:w="1217" w:type="dxa"/>
            <w:shd w:val="clear" w:color="auto" w:fill="auto"/>
            <w:noWrap/>
          </w:tcPr>
          <w:p w14:paraId="5AF0BE86" w14:textId="77777777" w:rsidR="002C4FE5" w:rsidRPr="00971DB7" w:rsidRDefault="002C4FE5" w:rsidP="00D35F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0C9FFFB" w14:textId="77777777" w:rsidR="002C4FE5" w:rsidRPr="00971DB7" w:rsidRDefault="002C4FE5" w:rsidP="005F3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2.14 (5.8)</w:t>
            </w:r>
          </w:p>
        </w:tc>
      </w:tr>
      <w:tr w:rsidR="002C4FE5" w:rsidRPr="00971DB7" w14:paraId="0468FCD3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  <w:vAlign w:val="bottom"/>
          </w:tcPr>
          <w:p w14:paraId="5E3C0392" w14:textId="77777777" w:rsidR="002C4FE5" w:rsidRPr="00971DB7" w:rsidRDefault="002C4FE5" w:rsidP="00D35F9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ab/>
              <w:t>Men (n=670)</w:t>
            </w:r>
          </w:p>
        </w:tc>
        <w:tc>
          <w:tcPr>
            <w:tcW w:w="1217" w:type="dxa"/>
            <w:shd w:val="clear" w:color="auto" w:fill="auto"/>
            <w:noWrap/>
          </w:tcPr>
          <w:p w14:paraId="3F61D939" w14:textId="77777777" w:rsidR="002C4FE5" w:rsidRPr="00971DB7" w:rsidRDefault="002C4FE5" w:rsidP="00D35F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7D729BD" w14:textId="77777777" w:rsidR="002C4FE5" w:rsidRPr="00971DB7" w:rsidRDefault="002C4FE5" w:rsidP="005F3CE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1.28 (4.8)</w:t>
            </w:r>
          </w:p>
        </w:tc>
      </w:tr>
      <w:tr w:rsidR="002C4FE5" w:rsidRPr="00971DB7" w14:paraId="4ABDE65B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  <w:vAlign w:val="bottom"/>
          </w:tcPr>
          <w:p w14:paraId="4AB7D0DE" w14:textId="77777777" w:rsidR="002C4FE5" w:rsidRPr="00971DB7" w:rsidRDefault="002C4FE5" w:rsidP="00D35F9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ab/>
              <w:t>Women (n=829)</w:t>
            </w:r>
          </w:p>
        </w:tc>
        <w:tc>
          <w:tcPr>
            <w:tcW w:w="1217" w:type="dxa"/>
            <w:shd w:val="clear" w:color="auto" w:fill="auto"/>
            <w:noWrap/>
          </w:tcPr>
          <w:p w14:paraId="08D4A08E" w14:textId="77777777" w:rsidR="002C4FE5" w:rsidRPr="00971DB7" w:rsidRDefault="002C4FE5" w:rsidP="00D35F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0201B23" w14:textId="77777777" w:rsidR="002C4FE5" w:rsidRPr="00971DB7" w:rsidRDefault="002C4FE5" w:rsidP="005F3CE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2.83 (6.4)</w:t>
            </w:r>
          </w:p>
        </w:tc>
      </w:tr>
      <w:tr w:rsidR="002C4FE5" w:rsidRPr="00971DB7" w14:paraId="760EAE34" w14:textId="77777777" w:rsidTr="009109DC">
        <w:trPr>
          <w:trHeight w:val="227"/>
        </w:trPr>
        <w:tc>
          <w:tcPr>
            <w:tcW w:w="6516" w:type="dxa"/>
            <w:gridSpan w:val="4"/>
            <w:shd w:val="clear" w:color="auto" w:fill="D9E2F3" w:themeFill="accent1" w:themeFillTint="33"/>
            <w:noWrap/>
            <w:vAlign w:val="bottom"/>
          </w:tcPr>
          <w:p w14:paraId="723B0653" w14:textId="77777777" w:rsidR="002C4FE5" w:rsidRPr="00971DB7" w:rsidRDefault="002C4FE5" w:rsidP="00D35F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Disease Duration (since diagnosis) </w:t>
            </w:r>
            <w:r w:rsidRPr="00971DB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(45 missing)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</w:tcPr>
          <w:p w14:paraId="5D6E931D" w14:textId="77777777" w:rsidR="002C4FE5" w:rsidRPr="00971DB7" w:rsidRDefault="002C4FE5" w:rsidP="005F3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Mean (SD)</w:t>
            </w:r>
          </w:p>
        </w:tc>
      </w:tr>
      <w:tr w:rsidR="002C4FE5" w:rsidRPr="00971DB7" w14:paraId="709F06A7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  <w:vAlign w:val="bottom"/>
          </w:tcPr>
          <w:p w14:paraId="2C3DE599" w14:textId="77777777" w:rsidR="002C4FE5" w:rsidRPr="00971DB7" w:rsidRDefault="002C4FE5" w:rsidP="00D35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Total (n=1615)</w:t>
            </w:r>
          </w:p>
        </w:tc>
        <w:tc>
          <w:tcPr>
            <w:tcW w:w="1217" w:type="dxa"/>
            <w:shd w:val="clear" w:color="auto" w:fill="auto"/>
            <w:noWrap/>
            <w:vAlign w:val="bottom"/>
          </w:tcPr>
          <w:p w14:paraId="5D9DD6DA" w14:textId="77777777" w:rsidR="002C4FE5" w:rsidRPr="00971DB7" w:rsidRDefault="002C4FE5" w:rsidP="00D35F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B4852D9" w14:textId="77777777" w:rsidR="002C4FE5" w:rsidRPr="00971DB7" w:rsidRDefault="002C4FE5" w:rsidP="005F3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13.6 (11.6)</w:t>
            </w:r>
          </w:p>
        </w:tc>
      </w:tr>
      <w:tr w:rsidR="002C4FE5" w:rsidRPr="00971DB7" w14:paraId="65E3C598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  <w:vAlign w:val="bottom"/>
          </w:tcPr>
          <w:p w14:paraId="1FCF1ADF" w14:textId="77777777" w:rsidR="002C4FE5" w:rsidRPr="00971DB7" w:rsidRDefault="002C4FE5" w:rsidP="00D35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ab/>
              <w:t>Men (n=710)</w:t>
            </w:r>
          </w:p>
        </w:tc>
        <w:tc>
          <w:tcPr>
            <w:tcW w:w="1217" w:type="dxa"/>
            <w:shd w:val="clear" w:color="auto" w:fill="auto"/>
            <w:noWrap/>
            <w:vAlign w:val="bottom"/>
          </w:tcPr>
          <w:p w14:paraId="6746AD8F" w14:textId="77777777" w:rsidR="002C4FE5" w:rsidRPr="00971DB7" w:rsidRDefault="002C4FE5" w:rsidP="00D35F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D7D2AE8" w14:textId="77777777" w:rsidR="002C4FE5" w:rsidRPr="00971DB7" w:rsidRDefault="002C4FE5" w:rsidP="005F3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11.0 (9.4)</w:t>
            </w:r>
          </w:p>
        </w:tc>
      </w:tr>
      <w:tr w:rsidR="002C4FE5" w:rsidRPr="00971DB7" w14:paraId="4F83D041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  <w:vAlign w:val="bottom"/>
          </w:tcPr>
          <w:p w14:paraId="6E2044B6" w14:textId="77777777" w:rsidR="002C4FE5" w:rsidRPr="00971DB7" w:rsidRDefault="002C4FE5" w:rsidP="00D35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ab/>
              <w:t>Women (n=905)</w:t>
            </w:r>
          </w:p>
        </w:tc>
        <w:tc>
          <w:tcPr>
            <w:tcW w:w="1217" w:type="dxa"/>
            <w:shd w:val="clear" w:color="auto" w:fill="auto"/>
            <w:noWrap/>
            <w:vAlign w:val="bottom"/>
          </w:tcPr>
          <w:p w14:paraId="66F8FAEB" w14:textId="77777777" w:rsidR="002C4FE5" w:rsidRPr="00971DB7" w:rsidRDefault="002C4FE5" w:rsidP="00D35F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8BEEC80" w14:textId="77777777" w:rsidR="002C4FE5" w:rsidRPr="00971DB7" w:rsidRDefault="002C4FE5" w:rsidP="005F3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15.6 (12.7)</w:t>
            </w:r>
          </w:p>
        </w:tc>
      </w:tr>
      <w:tr w:rsidR="007946F1" w:rsidRPr="00517551" w14:paraId="4D6FDA69" w14:textId="77777777" w:rsidTr="009109DC">
        <w:trPr>
          <w:trHeight w:val="227"/>
        </w:trPr>
        <w:tc>
          <w:tcPr>
            <w:tcW w:w="4395" w:type="dxa"/>
            <w:gridSpan w:val="2"/>
            <w:shd w:val="clear" w:color="auto" w:fill="D9E2F3" w:themeFill="accent1" w:themeFillTint="33"/>
            <w:noWrap/>
            <w:vAlign w:val="bottom"/>
          </w:tcPr>
          <w:p w14:paraId="0ED91ADE" w14:textId="77777777" w:rsidR="007946F1" w:rsidRPr="00971DB7" w:rsidRDefault="007946F1" w:rsidP="00D35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Categories of disease severity (subgroups)</w:t>
            </w:r>
          </w:p>
        </w:tc>
        <w:tc>
          <w:tcPr>
            <w:tcW w:w="904" w:type="dxa"/>
            <w:shd w:val="clear" w:color="auto" w:fill="D9E2F3" w:themeFill="accent1" w:themeFillTint="33"/>
            <w:vAlign w:val="bottom"/>
          </w:tcPr>
          <w:p w14:paraId="39E8748A" w14:textId="77777777" w:rsidR="007946F1" w:rsidRPr="00971DB7" w:rsidRDefault="007946F1" w:rsidP="00C5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missing</w:t>
            </w:r>
          </w:p>
        </w:tc>
        <w:tc>
          <w:tcPr>
            <w:tcW w:w="1217" w:type="dxa"/>
            <w:shd w:val="clear" w:color="auto" w:fill="D9E2F3" w:themeFill="accent1" w:themeFillTint="33"/>
            <w:noWrap/>
            <w:vAlign w:val="bottom"/>
          </w:tcPr>
          <w:p w14:paraId="25CBAD53" w14:textId="77777777" w:rsidR="007946F1" w:rsidRPr="00517551" w:rsidRDefault="007946F1" w:rsidP="00C530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5175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</w:tcPr>
          <w:p w14:paraId="11C4FECE" w14:textId="77777777" w:rsidR="007946F1" w:rsidRPr="00517551" w:rsidRDefault="007946F1" w:rsidP="00C530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5175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%</w:t>
            </w:r>
          </w:p>
        </w:tc>
      </w:tr>
      <w:tr w:rsidR="007946F1" w:rsidRPr="00971DB7" w14:paraId="72514872" w14:textId="77777777" w:rsidTr="009109DC">
        <w:trPr>
          <w:trHeight w:val="227"/>
        </w:trPr>
        <w:tc>
          <w:tcPr>
            <w:tcW w:w="4395" w:type="dxa"/>
            <w:gridSpan w:val="2"/>
            <w:shd w:val="clear" w:color="auto" w:fill="auto"/>
            <w:noWrap/>
            <w:vAlign w:val="bottom"/>
          </w:tcPr>
          <w:p w14:paraId="571AC31D" w14:textId="77777777" w:rsidR="007946F1" w:rsidRPr="00971DB7" w:rsidRDefault="007946F1" w:rsidP="00D35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Generalized MG, medium or high disease severity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8BC08A0" w14:textId="77777777" w:rsidR="007946F1" w:rsidRPr="00971DB7" w:rsidRDefault="007946F1" w:rsidP="00C5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81</w:t>
            </w:r>
          </w:p>
        </w:tc>
        <w:tc>
          <w:tcPr>
            <w:tcW w:w="1217" w:type="dxa"/>
            <w:shd w:val="clear" w:color="auto" w:fill="auto"/>
            <w:noWrap/>
            <w:vAlign w:val="bottom"/>
          </w:tcPr>
          <w:p w14:paraId="20A3BAD8" w14:textId="77777777" w:rsidR="007946F1" w:rsidRPr="00971DB7" w:rsidRDefault="007946F1" w:rsidP="00C530B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US" w:eastAsia="de-DE"/>
              </w:rPr>
              <w:t>695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43A658" w14:textId="77777777" w:rsidR="007946F1" w:rsidRPr="00971DB7" w:rsidRDefault="007946F1" w:rsidP="00C530B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US" w:eastAsia="de-DE"/>
              </w:rPr>
              <w:t>44.0</w:t>
            </w:r>
          </w:p>
        </w:tc>
      </w:tr>
      <w:tr w:rsidR="007946F1" w:rsidRPr="00971DB7" w14:paraId="36410006" w14:textId="77777777" w:rsidTr="009109DC">
        <w:trPr>
          <w:trHeight w:val="227"/>
        </w:trPr>
        <w:tc>
          <w:tcPr>
            <w:tcW w:w="4395" w:type="dxa"/>
            <w:gridSpan w:val="2"/>
            <w:shd w:val="clear" w:color="auto" w:fill="auto"/>
            <w:noWrap/>
            <w:vAlign w:val="bottom"/>
          </w:tcPr>
          <w:p w14:paraId="33552C62" w14:textId="77777777" w:rsidR="007946F1" w:rsidRPr="00971DB7" w:rsidRDefault="007946F1" w:rsidP="00D35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…and with any exacerbation medication</w:t>
            </w:r>
            <w:r w:rsidR="00C26E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(Rituximab, </w:t>
            </w:r>
            <w:proofErr w:type="spellStart"/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Eculizumab</w:t>
            </w:r>
            <w:proofErr w:type="spellEnd"/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, IVIG, PPH)</w:t>
            </w:r>
          </w:p>
        </w:tc>
        <w:tc>
          <w:tcPr>
            <w:tcW w:w="904" w:type="dxa"/>
            <w:shd w:val="clear" w:color="auto" w:fill="auto"/>
          </w:tcPr>
          <w:p w14:paraId="659485E3" w14:textId="77777777" w:rsidR="007946F1" w:rsidRPr="00971DB7" w:rsidRDefault="007946F1" w:rsidP="00C5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200</w:t>
            </w:r>
          </w:p>
        </w:tc>
        <w:tc>
          <w:tcPr>
            <w:tcW w:w="1217" w:type="dxa"/>
            <w:shd w:val="clear" w:color="auto" w:fill="auto"/>
            <w:noWrap/>
          </w:tcPr>
          <w:p w14:paraId="0DE150F3" w14:textId="77777777" w:rsidR="007946F1" w:rsidRPr="00971DB7" w:rsidRDefault="007946F1" w:rsidP="00C530B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US" w:eastAsia="de-DE"/>
              </w:rPr>
              <w:t>228</w:t>
            </w:r>
          </w:p>
        </w:tc>
        <w:tc>
          <w:tcPr>
            <w:tcW w:w="1134" w:type="dxa"/>
            <w:shd w:val="clear" w:color="auto" w:fill="auto"/>
            <w:noWrap/>
          </w:tcPr>
          <w:p w14:paraId="17EB3AF1" w14:textId="77777777" w:rsidR="007946F1" w:rsidRPr="00971DB7" w:rsidRDefault="007946F1" w:rsidP="00C530B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US" w:eastAsia="de-DE"/>
              </w:rPr>
            </w:pPr>
            <w:r w:rsidRPr="00971DB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US" w:eastAsia="de-DE"/>
              </w:rPr>
              <w:t>15.6</w:t>
            </w:r>
          </w:p>
        </w:tc>
      </w:tr>
      <w:tr w:rsidR="003045CD" w:rsidRPr="00971DB7" w14:paraId="182B0C37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D9E2F3" w:themeFill="accent1" w:themeFillTint="33"/>
            <w:noWrap/>
          </w:tcPr>
          <w:p w14:paraId="76AAC32A" w14:textId="77777777" w:rsidR="003045CD" w:rsidRPr="00E0225C" w:rsidRDefault="003045CD" w:rsidP="003045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3C2D6E">
              <w:rPr>
                <w:rFonts w:cstheme="minorHAnsi"/>
                <w:b/>
                <w:bCs/>
                <w:sz w:val="20"/>
                <w:szCs w:val="20"/>
                <w:lang w:val="en-US"/>
              </w:rPr>
              <w:t>Comorbid diseases</w:t>
            </w:r>
          </w:p>
        </w:tc>
        <w:tc>
          <w:tcPr>
            <w:tcW w:w="1217" w:type="dxa"/>
            <w:shd w:val="clear" w:color="auto" w:fill="D9E2F3" w:themeFill="accent1" w:themeFillTint="33"/>
            <w:noWrap/>
          </w:tcPr>
          <w:p w14:paraId="100E0C0F" w14:textId="77777777" w:rsidR="003045CD" w:rsidRPr="00E0225C" w:rsidRDefault="003045CD" w:rsidP="00CA5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3C2D6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</w:tcPr>
          <w:p w14:paraId="05F16136" w14:textId="77777777" w:rsidR="003045CD" w:rsidRPr="00B62F58" w:rsidRDefault="003045CD" w:rsidP="00CA5D8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/>
                <w:sz w:val="20"/>
                <w:szCs w:val="20"/>
                <w:lang w:val="en-US"/>
              </w:rPr>
              <w:t>%</w:t>
            </w:r>
          </w:p>
        </w:tc>
      </w:tr>
      <w:tr w:rsidR="003045CD" w:rsidRPr="00971DB7" w14:paraId="6745D796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</w:tcPr>
          <w:p w14:paraId="46806B47" w14:textId="77777777" w:rsidR="003045CD" w:rsidRPr="003C2D6E" w:rsidRDefault="003045CD" w:rsidP="003045CD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sz w:val="20"/>
                <w:szCs w:val="20"/>
                <w:lang w:val="en-US"/>
              </w:rPr>
              <w:t>Cardiovascular disease</w:t>
            </w:r>
          </w:p>
        </w:tc>
        <w:tc>
          <w:tcPr>
            <w:tcW w:w="1217" w:type="dxa"/>
            <w:shd w:val="clear" w:color="auto" w:fill="auto"/>
            <w:noWrap/>
          </w:tcPr>
          <w:p w14:paraId="47A05FB4" w14:textId="77777777" w:rsidR="003045CD" w:rsidRPr="003C2D6E" w:rsidRDefault="003045CD" w:rsidP="00CA5D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614</w:t>
            </w:r>
          </w:p>
        </w:tc>
        <w:tc>
          <w:tcPr>
            <w:tcW w:w="1134" w:type="dxa"/>
            <w:shd w:val="clear" w:color="auto" w:fill="auto"/>
            <w:noWrap/>
          </w:tcPr>
          <w:p w14:paraId="6E845F38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37.0</w:t>
            </w:r>
          </w:p>
        </w:tc>
      </w:tr>
      <w:tr w:rsidR="003045CD" w:rsidRPr="00971DB7" w14:paraId="6ADADA8B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</w:tcPr>
          <w:p w14:paraId="7D6C7339" w14:textId="77777777" w:rsidR="003045CD" w:rsidRPr="003C2D6E" w:rsidRDefault="003045CD" w:rsidP="003045C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sz w:val="20"/>
                <w:szCs w:val="20"/>
                <w:lang w:val="en-US"/>
              </w:rPr>
              <w:t xml:space="preserve">Autoimmune disease </w:t>
            </w:r>
          </w:p>
        </w:tc>
        <w:tc>
          <w:tcPr>
            <w:tcW w:w="1217" w:type="dxa"/>
            <w:shd w:val="clear" w:color="auto" w:fill="auto"/>
            <w:noWrap/>
          </w:tcPr>
          <w:p w14:paraId="448D5AD3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380</w:t>
            </w:r>
          </w:p>
        </w:tc>
        <w:tc>
          <w:tcPr>
            <w:tcW w:w="1134" w:type="dxa"/>
            <w:shd w:val="clear" w:color="auto" w:fill="auto"/>
            <w:noWrap/>
          </w:tcPr>
          <w:p w14:paraId="7DE23A13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23.7</w:t>
            </w:r>
          </w:p>
        </w:tc>
      </w:tr>
      <w:tr w:rsidR="003045CD" w:rsidRPr="00971DB7" w14:paraId="268B3A7E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</w:tcPr>
          <w:p w14:paraId="68FEF936" w14:textId="77777777" w:rsidR="003045CD" w:rsidRPr="003C2D6E" w:rsidRDefault="003045CD" w:rsidP="003045C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sz w:val="20"/>
                <w:szCs w:val="20"/>
                <w:lang w:val="en-US"/>
              </w:rPr>
              <w:t>Neurologic disease</w:t>
            </w:r>
          </w:p>
        </w:tc>
        <w:tc>
          <w:tcPr>
            <w:tcW w:w="1217" w:type="dxa"/>
            <w:shd w:val="clear" w:color="auto" w:fill="auto"/>
            <w:noWrap/>
          </w:tcPr>
          <w:p w14:paraId="18AB6A0E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381</w:t>
            </w:r>
          </w:p>
        </w:tc>
        <w:tc>
          <w:tcPr>
            <w:tcW w:w="1134" w:type="dxa"/>
            <w:shd w:val="clear" w:color="auto" w:fill="auto"/>
            <w:noWrap/>
          </w:tcPr>
          <w:p w14:paraId="031061F9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23.0</w:t>
            </w:r>
          </w:p>
        </w:tc>
      </w:tr>
      <w:tr w:rsidR="003045CD" w:rsidRPr="00971DB7" w14:paraId="20ED1D99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</w:tcPr>
          <w:p w14:paraId="464FAD9F" w14:textId="77777777" w:rsidR="003045CD" w:rsidRPr="003C2D6E" w:rsidRDefault="003045CD" w:rsidP="003045C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sz w:val="20"/>
                <w:szCs w:val="20"/>
                <w:lang w:val="en-US"/>
              </w:rPr>
              <w:t>Osteoporosis</w:t>
            </w:r>
          </w:p>
        </w:tc>
        <w:tc>
          <w:tcPr>
            <w:tcW w:w="1217" w:type="dxa"/>
            <w:shd w:val="clear" w:color="auto" w:fill="auto"/>
            <w:noWrap/>
          </w:tcPr>
          <w:p w14:paraId="79C47FEE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268</w:t>
            </w:r>
          </w:p>
        </w:tc>
        <w:tc>
          <w:tcPr>
            <w:tcW w:w="1134" w:type="dxa"/>
            <w:shd w:val="clear" w:color="auto" w:fill="auto"/>
            <w:noWrap/>
          </w:tcPr>
          <w:p w14:paraId="026CBF22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16.1</w:t>
            </w:r>
          </w:p>
        </w:tc>
      </w:tr>
      <w:tr w:rsidR="003045CD" w:rsidRPr="00971DB7" w14:paraId="5E3E5357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</w:tcPr>
          <w:p w14:paraId="43952A6F" w14:textId="77777777" w:rsidR="003045CD" w:rsidRPr="003C2D6E" w:rsidRDefault="003045CD" w:rsidP="003045C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sz w:val="20"/>
                <w:szCs w:val="20"/>
                <w:lang w:val="en-US"/>
              </w:rPr>
              <w:t>Diabetes mellitus</w:t>
            </w:r>
          </w:p>
        </w:tc>
        <w:tc>
          <w:tcPr>
            <w:tcW w:w="1217" w:type="dxa"/>
            <w:shd w:val="clear" w:color="auto" w:fill="auto"/>
            <w:noWrap/>
          </w:tcPr>
          <w:p w14:paraId="4C89C97A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248</w:t>
            </w:r>
          </w:p>
        </w:tc>
        <w:tc>
          <w:tcPr>
            <w:tcW w:w="1134" w:type="dxa"/>
            <w:shd w:val="clear" w:color="auto" w:fill="auto"/>
            <w:noWrap/>
          </w:tcPr>
          <w:p w14:paraId="5D032F66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14.9</w:t>
            </w:r>
          </w:p>
        </w:tc>
      </w:tr>
      <w:tr w:rsidR="003045CD" w:rsidRPr="00971DB7" w14:paraId="6CD811AB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</w:tcPr>
          <w:p w14:paraId="1810110A" w14:textId="77777777" w:rsidR="003045CD" w:rsidRPr="003C2D6E" w:rsidRDefault="003045CD" w:rsidP="003045C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sz w:val="20"/>
                <w:szCs w:val="20"/>
                <w:lang w:val="en-US"/>
              </w:rPr>
              <w:t>Cancer</w:t>
            </w:r>
          </w:p>
        </w:tc>
        <w:tc>
          <w:tcPr>
            <w:tcW w:w="1217" w:type="dxa"/>
            <w:shd w:val="clear" w:color="auto" w:fill="auto"/>
            <w:noWrap/>
          </w:tcPr>
          <w:p w14:paraId="3B6A7DB5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222</w:t>
            </w:r>
          </w:p>
        </w:tc>
        <w:tc>
          <w:tcPr>
            <w:tcW w:w="1134" w:type="dxa"/>
            <w:shd w:val="clear" w:color="auto" w:fill="auto"/>
            <w:noWrap/>
          </w:tcPr>
          <w:p w14:paraId="7F6550C2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13.4</w:t>
            </w:r>
          </w:p>
        </w:tc>
      </w:tr>
      <w:tr w:rsidR="003045CD" w:rsidRPr="00971DB7" w14:paraId="7D2411E1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</w:tcPr>
          <w:p w14:paraId="382ABC3E" w14:textId="77777777" w:rsidR="003045CD" w:rsidRPr="003C2D6E" w:rsidRDefault="003045CD" w:rsidP="003045C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sz w:val="20"/>
                <w:szCs w:val="20"/>
                <w:lang w:val="en-US"/>
              </w:rPr>
              <w:t>Lung disease</w:t>
            </w:r>
          </w:p>
        </w:tc>
        <w:tc>
          <w:tcPr>
            <w:tcW w:w="1217" w:type="dxa"/>
            <w:shd w:val="clear" w:color="auto" w:fill="auto"/>
            <w:noWrap/>
          </w:tcPr>
          <w:p w14:paraId="5A845862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186</w:t>
            </w:r>
          </w:p>
        </w:tc>
        <w:tc>
          <w:tcPr>
            <w:tcW w:w="1134" w:type="dxa"/>
            <w:shd w:val="clear" w:color="auto" w:fill="auto"/>
            <w:noWrap/>
          </w:tcPr>
          <w:p w14:paraId="223F9AD8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11.2</w:t>
            </w:r>
          </w:p>
        </w:tc>
      </w:tr>
      <w:tr w:rsidR="003045CD" w:rsidRPr="00971DB7" w14:paraId="40713FD9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</w:tcPr>
          <w:p w14:paraId="6BCED487" w14:textId="77777777" w:rsidR="003045CD" w:rsidRPr="003C2D6E" w:rsidRDefault="003045CD" w:rsidP="003045C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sz w:val="20"/>
                <w:szCs w:val="20"/>
                <w:lang w:val="en-US"/>
              </w:rPr>
              <w:t>Psychiatric disorder</w:t>
            </w:r>
          </w:p>
        </w:tc>
        <w:tc>
          <w:tcPr>
            <w:tcW w:w="1217" w:type="dxa"/>
            <w:shd w:val="clear" w:color="auto" w:fill="auto"/>
            <w:noWrap/>
          </w:tcPr>
          <w:p w14:paraId="78BC3F8B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</w:tcPr>
          <w:p w14:paraId="68DEA51D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7.3</w:t>
            </w:r>
          </w:p>
        </w:tc>
      </w:tr>
      <w:tr w:rsidR="003045CD" w:rsidRPr="00971DB7" w14:paraId="34AD804B" w14:textId="77777777" w:rsidTr="00C26EDC">
        <w:trPr>
          <w:trHeight w:val="227"/>
        </w:trPr>
        <w:tc>
          <w:tcPr>
            <w:tcW w:w="5299" w:type="dxa"/>
            <w:gridSpan w:val="3"/>
            <w:tcBorders>
              <w:bottom w:val="dotted" w:sz="4" w:space="0" w:color="A5A5A5" w:themeColor="accent3"/>
            </w:tcBorders>
            <w:shd w:val="clear" w:color="auto" w:fill="auto"/>
            <w:noWrap/>
          </w:tcPr>
          <w:p w14:paraId="53AB3A67" w14:textId="77777777" w:rsidR="003045CD" w:rsidRPr="003C2D6E" w:rsidRDefault="003045CD" w:rsidP="003045C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sz w:val="20"/>
                <w:szCs w:val="20"/>
                <w:lang w:val="en-US"/>
              </w:rPr>
              <w:t>Other diseases</w:t>
            </w:r>
          </w:p>
        </w:tc>
        <w:tc>
          <w:tcPr>
            <w:tcW w:w="1217" w:type="dxa"/>
            <w:tcBorders>
              <w:bottom w:val="dotted" w:sz="4" w:space="0" w:color="A5A5A5" w:themeColor="accent3"/>
            </w:tcBorders>
            <w:shd w:val="clear" w:color="auto" w:fill="auto"/>
            <w:noWrap/>
          </w:tcPr>
          <w:p w14:paraId="6AEC61B3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463</w:t>
            </w:r>
          </w:p>
        </w:tc>
        <w:tc>
          <w:tcPr>
            <w:tcW w:w="1134" w:type="dxa"/>
            <w:tcBorders>
              <w:bottom w:val="dotted" w:sz="4" w:space="0" w:color="A5A5A5" w:themeColor="accent3"/>
            </w:tcBorders>
            <w:shd w:val="clear" w:color="auto" w:fill="auto"/>
            <w:noWrap/>
          </w:tcPr>
          <w:p w14:paraId="096CF988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25.9</w:t>
            </w:r>
          </w:p>
        </w:tc>
      </w:tr>
      <w:tr w:rsidR="003045CD" w:rsidRPr="00971DB7" w14:paraId="0152FEED" w14:textId="77777777" w:rsidTr="00C26EDC">
        <w:trPr>
          <w:trHeight w:val="227"/>
        </w:trPr>
        <w:tc>
          <w:tcPr>
            <w:tcW w:w="5299" w:type="dxa"/>
            <w:gridSpan w:val="3"/>
            <w:tcBorders>
              <w:top w:val="dotted" w:sz="4" w:space="0" w:color="A5A5A5" w:themeColor="accent3"/>
            </w:tcBorders>
            <w:shd w:val="clear" w:color="auto" w:fill="auto"/>
            <w:noWrap/>
          </w:tcPr>
          <w:p w14:paraId="7F1F8553" w14:textId="77777777" w:rsidR="003045CD" w:rsidRPr="003C2D6E" w:rsidRDefault="003045CD" w:rsidP="003045C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sz w:val="20"/>
                <w:szCs w:val="20"/>
                <w:lang w:val="en-US"/>
              </w:rPr>
              <w:tab/>
              <w:t>No comorbid disease</w:t>
            </w:r>
          </w:p>
        </w:tc>
        <w:tc>
          <w:tcPr>
            <w:tcW w:w="1217" w:type="dxa"/>
            <w:tcBorders>
              <w:top w:val="dotted" w:sz="4" w:space="0" w:color="A5A5A5" w:themeColor="accent3"/>
            </w:tcBorders>
            <w:shd w:val="clear" w:color="auto" w:fill="auto"/>
            <w:noWrap/>
          </w:tcPr>
          <w:p w14:paraId="774AB750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354</w:t>
            </w:r>
          </w:p>
        </w:tc>
        <w:tc>
          <w:tcPr>
            <w:tcW w:w="1134" w:type="dxa"/>
            <w:tcBorders>
              <w:top w:val="dotted" w:sz="4" w:space="0" w:color="A5A5A5" w:themeColor="accent3"/>
            </w:tcBorders>
            <w:shd w:val="clear" w:color="auto" w:fill="auto"/>
            <w:noWrap/>
          </w:tcPr>
          <w:p w14:paraId="08676324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21.3</w:t>
            </w:r>
          </w:p>
        </w:tc>
      </w:tr>
      <w:tr w:rsidR="003045CD" w:rsidRPr="00971DB7" w14:paraId="6B632BFF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</w:tcPr>
          <w:p w14:paraId="680A68F7" w14:textId="77777777" w:rsidR="003045CD" w:rsidRPr="003C2D6E" w:rsidRDefault="003045CD" w:rsidP="003045C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sz w:val="20"/>
                <w:szCs w:val="20"/>
                <w:lang w:val="en-US"/>
              </w:rPr>
              <w:tab/>
              <w:t>At least 1 comorbid disease</w:t>
            </w:r>
          </w:p>
        </w:tc>
        <w:tc>
          <w:tcPr>
            <w:tcW w:w="1217" w:type="dxa"/>
            <w:shd w:val="clear" w:color="auto" w:fill="auto"/>
            <w:noWrap/>
          </w:tcPr>
          <w:p w14:paraId="7269C5A3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1306</w:t>
            </w:r>
          </w:p>
        </w:tc>
        <w:tc>
          <w:tcPr>
            <w:tcW w:w="1134" w:type="dxa"/>
            <w:shd w:val="clear" w:color="auto" w:fill="auto"/>
            <w:noWrap/>
          </w:tcPr>
          <w:p w14:paraId="5ECFF7D2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78.7</w:t>
            </w:r>
          </w:p>
        </w:tc>
      </w:tr>
      <w:tr w:rsidR="003045CD" w:rsidRPr="00971DB7" w14:paraId="7A81BD72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</w:tcPr>
          <w:p w14:paraId="569BC760" w14:textId="77777777" w:rsidR="003045CD" w:rsidRPr="003C2D6E" w:rsidRDefault="003045CD" w:rsidP="003045C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sz w:val="20"/>
                <w:szCs w:val="20"/>
                <w:lang w:val="en-US"/>
              </w:rPr>
              <w:tab/>
              <w:t>At least 2 comorbid diseases</w:t>
            </w:r>
          </w:p>
        </w:tc>
        <w:tc>
          <w:tcPr>
            <w:tcW w:w="1217" w:type="dxa"/>
            <w:shd w:val="clear" w:color="auto" w:fill="auto"/>
            <w:noWrap/>
          </w:tcPr>
          <w:p w14:paraId="313CA3E3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704</w:t>
            </w:r>
          </w:p>
        </w:tc>
        <w:tc>
          <w:tcPr>
            <w:tcW w:w="1134" w:type="dxa"/>
            <w:shd w:val="clear" w:color="auto" w:fill="auto"/>
            <w:noWrap/>
          </w:tcPr>
          <w:p w14:paraId="7E681886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42.2</w:t>
            </w:r>
          </w:p>
        </w:tc>
      </w:tr>
      <w:tr w:rsidR="003045CD" w:rsidRPr="00971DB7" w14:paraId="3720ED49" w14:textId="77777777" w:rsidTr="009109DC">
        <w:trPr>
          <w:trHeight w:val="227"/>
        </w:trPr>
        <w:tc>
          <w:tcPr>
            <w:tcW w:w="5299" w:type="dxa"/>
            <w:gridSpan w:val="3"/>
            <w:shd w:val="clear" w:color="auto" w:fill="auto"/>
            <w:noWrap/>
          </w:tcPr>
          <w:p w14:paraId="5E4DA67D" w14:textId="77777777" w:rsidR="003045CD" w:rsidRPr="003C2D6E" w:rsidRDefault="003045CD" w:rsidP="003045CD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sz w:val="20"/>
                <w:szCs w:val="20"/>
                <w:lang w:val="en-US"/>
              </w:rPr>
              <w:tab/>
              <w:t>3 and more comorbid diseases</w:t>
            </w:r>
          </w:p>
        </w:tc>
        <w:tc>
          <w:tcPr>
            <w:tcW w:w="1217" w:type="dxa"/>
            <w:shd w:val="clear" w:color="auto" w:fill="auto"/>
            <w:noWrap/>
          </w:tcPr>
          <w:p w14:paraId="63F8EEC9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313</w:t>
            </w:r>
          </w:p>
        </w:tc>
        <w:tc>
          <w:tcPr>
            <w:tcW w:w="1134" w:type="dxa"/>
            <w:shd w:val="clear" w:color="auto" w:fill="auto"/>
            <w:noWrap/>
          </w:tcPr>
          <w:p w14:paraId="5FED8C01" w14:textId="77777777" w:rsidR="003045CD" w:rsidRPr="003C2D6E" w:rsidRDefault="003045CD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rFonts w:cstheme="minorHAnsi"/>
                <w:bCs/>
                <w:sz w:val="20"/>
                <w:szCs w:val="20"/>
                <w:lang w:val="en-US"/>
              </w:rPr>
              <w:t>18.9</w:t>
            </w:r>
          </w:p>
        </w:tc>
      </w:tr>
      <w:tr w:rsidR="00640C2F" w:rsidRPr="00971DB7" w14:paraId="62E997E3" w14:textId="77777777" w:rsidTr="009109DC">
        <w:trPr>
          <w:trHeight w:val="227"/>
        </w:trPr>
        <w:tc>
          <w:tcPr>
            <w:tcW w:w="4106" w:type="dxa"/>
            <w:shd w:val="clear" w:color="auto" w:fill="D9E2F3" w:themeFill="accent1" w:themeFillTint="33"/>
            <w:noWrap/>
          </w:tcPr>
          <w:p w14:paraId="053BEB15" w14:textId="77777777" w:rsidR="00640C2F" w:rsidRPr="003C2D6E" w:rsidRDefault="00640C2F" w:rsidP="00640C2F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2D6E">
              <w:rPr>
                <w:b/>
                <w:bCs/>
                <w:sz w:val="20"/>
                <w:szCs w:val="20"/>
                <w:lang w:val="en-US"/>
              </w:rPr>
              <w:t>Co-medication</w:t>
            </w:r>
          </w:p>
        </w:tc>
        <w:tc>
          <w:tcPr>
            <w:tcW w:w="1193" w:type="dxa"/>
            <w:gridSpan w:val="2"/>
            <w:shd w:val="clear" w:color="auto" w:fill="D9E2F3" w:themeFill="accent1" w:themeFillTint="33"/>
            <w:vAlign w:val="center"/>
          </w:tcPr>
          <w:p w14:paraId="66B624C5" w14:textId="77777777" w:rsidR="00640C2F" w:rsidRPr="003C2D6E" w:rsidRDefault="00640C2F" w:rsidP="00640C2F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2D6E">
              <w:rPr>
                <w:b/>
                <w:bCs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217" w:type="dxa"/>
            <w:shd w:val="clear" w:color="auto" w:fill="D9E2F3" w:themeFill="accent1" w:themeFillTint="33"/>
            <w:noWrap/>
            <w:vAlign w:val="center"/>
          </w:tcPr>
          <w:p w14:paraId="74AD96D8" w14:textId="77777777" w:rsidR="00640C2F" w:rsidRPr="003C2D6E" w:rsidRDefault="00640C2F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center"/>
          </w:tcPr>
          <w:p w14:paraId="4280D148" w14:textId="77777777" w:rsidR="00640C2F" w:rsidRPr="003C2D6E" w:rsidRDefault="00640C2F" w:rsidP="00CA5D8C">
            <w:pPr>
              <w:spacing w:after="0" w:line="24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C2D6E">
              <w:rPr>
                <w:b/>
                <w:bCs/>
                <w:sz w:val="20"/>
                <w:szCs w:val="20"/>
                <w:lang w:val="en-US"/>
              </w:rPr>
              <w:t>%</w:t>
            </w:r>
          </w:p>
        </w:tc>
      </w:tr>
      <w:tr w:rsidR="00640C2F" w:rsidRPr="00971DB7" w14:paraId="47248079" w14:textId="77777777" w:rsidTr="009109DC">
        <w:trPr>
          <w:trHeight w:val="227"/>
        </w:trPr>
        <w:tc>
          <w:tcPr>
            <w:tcW w:w="4106" w:type="dxa"/>
            <w:shd w:val="clear" w:color="auto" w:fill="auto"/>
            <w:noWrap/>
          </w:tcPr>
          <w:p w14:paraId="3674CC69" w14:textId="77777777" w:rsidR="00640C2F" w:rsidRPr="003C2D6E" w:rsidRDefault="00640C2F" w:rsidP="00640C2F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C2D6E">
              <w:rPr>
                <w:sz w:val="20"/>
                <w:szCs w:val="20"/>
                <w:lang w:val="en-US"/>
              </w:rPr>
              <w:t>Intake of antidepressants</w:t>
            </w:r>
          </w:p>
        </w:tc>
        <w:tc>
          <w:tcPr>
            <w:tcW w:w="1193" w:type="dxa"/>
            <w:gridSpan w:val="2"/>
            <w:shd w:val="clear" w:color="auto" w:fill="auto"/>
            <w:vAlign w:val="center"/>
          </w:tcPr>
          <w:p w14:paraId="39D2B608" w14:textId="77777777" w:rsidR="00640C2F" w:rsidRPr="003C2D6E" w:rsidRDefault="00640C2F" w:rsidP="00640C2F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C2D6E"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639E1B3C" w14:textId="77777777" w:rsidR="00640C2F" w:rsidRPr="003C2D6E" w:rsidRDefault="00640C2F" w:rsidP="00CA5D8C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C2D6E">
              <w:rPr>
                <w:sz w:val="20"/>
                <w:szCs w:val="20"/>
                <w:lang w:val="en-US"/>
              </w:rPr>
              <w:t>154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87ADD4" w14:textId="77777777" w:rsidR="00640C2F" w:rsidRPr="003C2D6E" w:rsidRDefault="00640C2F" w:rsidP="00CA5D8C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C2D6E">
              <w:rPr>
                <w:sz w:val="20"/>
                <w:szCs w:val="20"/>
                <w:lang w:val="en-US"/>
              </w:rPr>
              <w:t>9.5</w:t>
            </w:r>
          </w:p>
        </w:tc>
      </w:tr>
      <w:tr w:rsidR="00640C2F" w:rsidRPr="00971DB7" w14:paraId="19EDCCFE" w14:textId="77777777" w:rsidTr="009109DC">
        <w:trPr>
          <w:trHeight w:val="227"/>
        </w:trPr>
        <w:tc>
          <w:tcPr>
            <w:tcW w:w="4106" w:type="dxa"/>
            <w:shd w:val="clear" w:color="auto" w:fill="auto"/>
            <w:noWrap/>
          </w:tcPr>
          <w:p w14:paraId="5E616F5B" w14:textId="5820893C" w:rsidR="00640C2F" w:rsidRPr="003C2D6E" w:rsidRDefault="00640C2F" w:rsidP="00E441E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C2D6E">
              <w:rPr>
                <w:sz w:val="20"/>
                <w:szCs w:val="20"/>
                <w:lang w:val="en-US"/>
              </w:rPr>
              <w:t>Intake of painkillers (</w:t>
            </w:r>
            <w:r w:rsidR="00105857">
              <w:rPr>
                <w:sz w:val="20"/>
                <w:szCs w:val="20"/>
                <w:lang w:val="en-US"/>
              </w:rPr>
              <w:t>regular</w:t>
            </w:r>
            <w:r w:rsidRPr="003C2D6E">
              <w:rPr>
                <w:sz w:val="20"/>
                <w:szCs w:val="20"/>
                <w:lang w:val="en-US"/>
              </w:rPr>
              <w:t>ly)</w:t>
            </w:r>
          </w:p>
        </w:tc>
        <w:tc>
          <w:tcPr>
            <w:tcW w:w="1193" w:type="dxa"/>
            <w:gridSpan w:val="2"/>
            <w:shd w:val="clear" w:color="auto" w:fill="auto"/>
            <w:vAlign w:val="center"/>
          </w:tcPr>
          <w:p w14:paraId="5AF9E83F" w14:textId="77777777" w:rsidR="00640C2F" w:rsidRPr="003C2D6E" w:rsidRDefault="00640C2F" w:rsidP="00640C2F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C2D6E"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404FB232" w14:textId="77777777" w:rsidR="00640C2F" w:rsidRPr="003C2D6E" w:rsidRDefault="00640C2F" w:rsidP="00CA5D8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C2D6E">
              <w:rPr>
                <w:sz w:val="20"/>
                <w:szCs w:val="20"/>
                <w:lang w:val="en-US"/>
              </w:rPr>
              <w:t>223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7404ED" w14:textId="77777777" w:rsidR="00640C2F" w:rsidRPr="003C2D6E" w:rsidRDefault="00640C2F" w:rsidP="00CA5D8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C2D6E">
              <w:rPr>
                <w:sz w:val="20"/>
                <w:szCs w:val="20"/>
                <w:lang w:val="en-US"/>
              </w:rPr>
              <w:t>13.7</w:t>
            </w:r>
          </w:p>
        </w:tc>
      </w:tr>
    </w:tbl>
    <w:p w14:paraId="52DDFE65" w14:textId="77777777" w:rsidR="00C362DC" w:rsidRDefault="00C362DC" w:rsidP="00C362DC">
      <w:pPr>
        <w:pStyle w:val="Beschriftung"/>
        <w:keepNext/>
        <w:rPr>
          <w:i w:val="0"/>
          <w:iCs w:val="0"/>
          <w:color w:val="auto"/>
          <w:sz w:val="22"/>
          <w:szCs w:val="22"/>
          <w:lang w:val="en-US"/>
        </w:rPr>
      </w:pPr>
    </w:p>
    <w:p w14:paraId="29754587" w14:textId="77777777" w:rsidR="00617EE7" w:rsidRDefault="00617EE7" w:rsidP="00617EE7">
      <w:pPr>
        <w:rPr>
          <w:lang w:val="en-US"/>
        </w:rPr>
      </w:pPr>
    </w:p>
    <w:p w14:paraId="12F927E8" w14:textId="77777777" w:rsidR="004B0ED8" w:rsidRDefault="004B0ED8">
      <w:pPr>
        <w:rPr>
          <w:i/>
          <w:iCs/>
          <w:color w:val="44546A" w:themeColor="text2"/>
          <w:sz w:val="18"/>
          <w:szCs w:val="18"/>
          <w:lang w:val="en-US"/>
        </w:rPr>
      </w:pPr>
      <w:r>
        <w:rPr>
          <w:lang w:val="en-US"/>
        </w:rPr>
        <w:br w:type="page"/>
      </w:r>
    </w:p>
    <w:p w14:paraId="1166A850" w14:textId="4DE9436E" w:rsidR="00575F5F" w:rsidRDefault="00575F5F" w:rsidP="00575F5F">
      <w:pPr>
        <w:pStyle w:val="Beschriftung"/>
        <w:keepNext/>
      </w:pPr>
      <w:r>
        <w:lastRenderedPageBreak/>
        <w:t xml:space="preserve">Supplement </w:t>
      </w:r>
      <w:r w:rsidR="00070375">
        <w:fldChar w:fldCharType="begin"/>
      </w:r>
      <w:r w:rsidR="00070375">
        <w:instrText xml:space="preserve"> SEQ Supplement \* ARABIC </w:instrText>
      </w:r>
      <w:r w:rsidR="00070375">
        <w:fldChar w:fldCharType="separate"/>
      </w:r>
      <w:r w:rsidR="005F7054">
        <w:rPr>
          <w:noProof/>
        </w:rPr>
        <w:t>4</w:t>
      </w:r>
      <w:r w:rsidR="00070375">
        <w:rPr>
          <w:noProof/>
        </w:rPr>
        <w:fldChar w:fldCharType="end"/>
      </w:r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medication</w:t>
      </w:r>
      <w:proofErr w:type="spellEnd"/>
    </w:p>
    <w:tbl>
      <w:tblPr>
        <w:tblStyle w:val="Tabellenraster"/>
        <w:tblW w:w="88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2"/>
        <w:gridCol w:w="839"/>
        <w:gridCol w:w="711"/>
        <w:gridCol w:w="571"/>
        <w:gridCol w:w="1127"/>
        <w:gridCol w:w="1552"/>
        <w:gridCol w:w="949"/>
      </w:tblGrid>
      <w:tr w:rsidR="00C362DC" w:rsidRPr="00B62F58" w14:paraId="7746497A" w14:textId="77777777" w:rsidTr="00BE223E">
        <w:tc>
          <w:tcPr>
            <w:tcW w:w="3122" w:type="dxa"/>
            <w:shd w:val="clear" w:color="auto" w:fill="D9E2F3" w:themeFill="accent1" w:themeFillTint="33"/>
          </w:tcPr>
          <w:p w14:paraId="470D8E38" w14:textId="77777777" w:rsidR="00C362DC" w:rsidRPr="00B62F58" w:rsidRDefault="00C362DC" w:rsidP="00BE223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62F58">
              <w:rPr>
                <w:b/>
                <w:bCs/>
                <w:sz w:val="20"/>
                <w:szCs w:val="20"/>
                <w:lang w:val="en-US"/>
              </w:rPr>
              <w:t>Current Medication</w:t>
            </w:r>
          </w:p>
        </w:tc>
        <w:tc>
          <w:tcPr>
            <w:tcW w:w="839" w:type="dxa"/>
            <w:shd w:val="clear" w:color="auto" w:fill="D9E2F3" w:themeFill="accent1" w:themeFillTint="33"/>
          </w:tcPr>
          <w:p w14:paraId="6E15DA79" w14:textId="77777777" w:rsidR="00C362DC" w:rsidRPr="00B62F58" w:rsidRDefault="00C362DC" w:rsidP="00BE223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62F58">
              <w:rPr>
                <w:b/>
                <w:bCs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711" w:type="dxa"/>
            <w:shd w:val="clear" w:color="auto" w:fill="D9E2F3" w:themeFill="accent1" w:themeFillTint="33"/>
          </w:tcPr>
          <w:p w14:paraId="576B55E2" w14:textId="77777777" w:rsidR="00C362DC" w:rsidRDefault="00C362DC" w:rsidP="00BE223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62F58">
              <w:rPr>
                <w:b/>
                <w:bCs/>
                <w:sz w:val="20"/>
                <w:szCs w:val="20"/>
                <w:lang w:val="en-US"/>
              </w:rPr>
              <w:t>n</w:t>
            </w:r>
          </w:p>
          <w:p w14:paraId="4BCA97BE" w14:textId="77777777" w:rsidR="00C362DC" w:rsidRDefault="00C362DC" w:rsidP="00BE223E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362C294B" w14:textId="77777777" w:rsidR="00C362DC" w:rsidRPr="002B57E0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shd w:val="clear" w:color="auto" w:fill="D9E2F3" w:themeFill="accent1" w:themeFillTint="33"/>
          </w:tcPr>
          <w:p w14:paraId="5738F0D8" w14:textId="77777777" w:rsidR="00C362DC" w:rsidRPr="00B62F58" w:rsidRDefault="00C362DC" w:rsidP="00BE223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62F58">
              <w:rPr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127" w:type="dxa"/>
            <w:tcBorders>
              <w:right w:val="dotted" w:sz="4" w:space="0" w:color="auto"/>
            </w:tcBorders>
            <w:shd w:val="clear" w:color="auto" w:fill="D9E2F3" w:themeFill="accent1" w:themeFillTint="33"/>
          </w:tcPr>
          <w:p w14:paraId="3E7C7D10" w14:textId="77777777" w:rsidR="00C362DC" w:rsidRPr="00B62F58" w:rsidRDefault="00C362DC" w:rsidP="00BE223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62F58">
              <w:rPr>
                <w:b/>
                <w:bCs/>
                <w:sz w:val="20"/>
                <w:szCs w:val="20"/>
                <w:lang w:val="en-US"/>
              </w:rPr>
              <w:t>% in the last 6 months</w:t>
            </w:r>
          </w:p>
        </w:tc>
        <w:tc>
          <w:tcPr>
            <w:tcW w:w="1552" w:type="dxa"/>
            <w:tcBorders>
              <w:left w:val="dotted" w:sz="4" w:space="0" w:color="auto"/>
            </w:tcBorders>
            <w:shd w:val="clear" w:color="auto" w:fill="D9E2F3" w:themeFill="accent1" w:themeFillTint="33"/>
          </w:tcPr>
          <w:p w14:paraId="48D6AC8C" w14:textId="77777777" w:rsidR="00C362DC" w:rsidRPr="00B62F58" w:rsidRDefault="00C362DC" w:rsidP="00BE223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62F58">
              <w:rPr>
                <w:b/>
                <w:bCs/>
                <w:sz w:val="20"/>
                <w:szCs w:val="20"/>
                <w:lang w:val="en-US"/>
              </w:rPr>
              <w:t>Dosage/d</w:t>
            </w:r>
          </w:p>
          <w:p w14:paraId="6EA6599D" w14:textId="77777777" w:rsidR="00C362DC" w:rsidRPr="00B62F58" w:rsidRDefault="00C362DC" w:rsidP="00BE223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62F58">
              <w:rPr>
                <w:b/>
                <w:bCs/>
                <w:sz w:val="20"/>
                <w:szCs w:val="20"/>
                <w:lang w:val="en-US"/>
              </w:rPr>
              <w:t>Mean (mg) (STD)</w:t>
            </w:r>
          </w:p>
        </w:tc>
        <w:tc>
          <w:tcPr>
            <w:tcW w:w="949" w:type="dxa"/>
            <w:shd w:val="clear" w:color="auto" w:fill="D9E2F3" w:themeFill="accent1" w:themeFillTint="33"/>
          </w:tcPr>
          <w:p w14:paraId="7EC8C54E" w14:textId="77777777" w:rsidR="00C362DC" w:rsidRPr="00B62F58" w:rsidRDefault="00C362DC" w:rsidP="00BE223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62F58">
              <w:rPr>
                <w:b/>
                <w:bCs/>
                <w:sz w:val="20"/>
                <w:szCs w:val="20"/>
                <w:lang w:val="en-US"/>
              </w:rPr>
              <w:t>missing (Dosage)</w:t>
            </w:r>
          </w:p>
        </w:tc>
      </w:tr>
      <w:tr w:rsidR="00C362DC" w:rsidRPr="00B62F58" w14:paraId="141EDFBC" w14:textId="77777777" w:rsidTr="00BE223E">
        <w:tc>
          <w:tcPr>
            <w:tcW w:w="3122" w:type="dxa"/>
          </w:tcPr>
          <w:p w14:paraId="5E7DCF2B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proofErr w:type="spellStart"/>
            <w:r w:rsidRPr="00B62F58">
              <w:rPr>
                <w:sz w:val="20"/>
                <w:szCs w:val="20"/>
                <w:lang w:val="en-US"/>
              </w:rPr>
              <w:t>Pyridostigmine</w:t>
            </w:r>
            <w:proofErr w:type="spellEnd"/>
          </w:p>
        </w:tc>
        <w:tc>
          <w:tcPr>
            <w:tcW w:w="839" w:type="dxa"/>
            <w:vAlign w:val="center"/>
          </w:tcPr>
          <w:p w14:paraId="1B819C95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135</w:t>
            </w:r>
          </w:p>
        </w:tc>
        <w:tc>
          <w:tcPr>
            <w:tcW w:w="711" w:type="dxa"/>
            <w:vAlign w:val="center"/>
          </w:tcPr>
          <w:p w14:paraId="5660D28D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1085</w:t>
            </w:r>
          </w:p>
        </w:tc>
        <w:tc>
          <w:tcPr>
            <w:tcW w:w="571" w:type="dxa"/>
            <w:vAlign w:val="center"/>
          </w:tcPr>
          <w:p w14:paraId="5B7A3D91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71.1</w:t>
            </w:r>
          </w:p>
        </w:tc>
        <w:tc>
          <w:tcPr>
            <w:tcW w:w="1127" w:type="dxa"/>
            <w:tcBorders>
              <w:right w:val="dotted" w:sz="4" w:space="0" w:color="auto"/>
            </w:tcBorders>
            <w:vAlign w:val="center"/>
          </w:tcPr>
          <w:p w14:paraId="7B98D56A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  <w:tcBorders>
              <w:left w:val="dotted" w:sz="4" w:space="0" w:color="auto"/>
            </w:tcBorders>
            <w:vAlign w:val="center"/>
          </w:tcPr>
          <w:p w14:paraId="3140395F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180 (255.2)</w:t>
            </w:r>
          </w:p>
        </w:tc>
        <w:tc>
          <w:tcPr>
            <w:tcW w:w="949" w:type="dxa"/>
            <w:vAlign w:val="center"/>
          </w:tcPr>
          <w:p w14:paraId="07E5C0B7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621</w:t>
            </w:r>
          </w:p>
        </w:tc>
      </w:tr>
      <w:tr w:rsidR="00C362DC" w:rsidRPr="00B62F58" w14:paraId="714F29EC" w14:textId="77777777" w:rsidTr="00BE223E">
        <w:tc>
          <w:tcPr>
            <w:tcW w:w="3122" w:type="dxa"/>
          </w:tcPr>
          <w:p w14:paraId="7F79EC0F" w14:textId="4ABFC1F5" w:rsidR="00C362DC" w:rsidRPr="00B62F58" w:rsidRDefault="00823C1F" w:rsidP="00E441E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Pyridostigmine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sustained release</w:t>
            </w:r>
          </w:p>
        </w:tc>
        <w:tc>
          <w:tcPr>
            <w:tcW w:w="839" w:type="dxa"/>
            <w:vAlign w:val="center"/>
          </w:tcPr>
          <w:p w14:paraId="03620792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136</w:t>
            </w:r>
          </w:p>
        </w:tc>
        <w:tc>
          <w:tcPr>
            <w:tcW w:w="711" w:type="dxa"/>
            <w:vAlign w:val="center"/>
          </w:tcPr>
          <w:p w14:paraId="62C912ED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644</w:t>
            </w:r>
          </w:p>
        </w:tc>
        <w:tc>
          <w:tcPr>
            <w:tcW w:w="571" w:type="dxa"/>
            <w:vAlign w:val="center"/>
          </w:tcPr>
          <w:p w14:paraId="56E7F25A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42.3</w:t>
            </w:r>
          </w:p>
        </w:tc>
        <w:tc>
          <w:tcPr>
            <w:tcW w:w="1127" w:type="dxa"/>
            <w:tcBorders>
              <w:right w:val="dotted" w:sz="4" w:space="0" w:color="auto"/>
            </w:tcBorders>
            <w:vAlign w:val="center"/>
          </w:tcPr>
          <w:p w14:paraId="1B4941E3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  <w:tcBorders>
              <w:left w:val="dotted" w:sz="4" w:space="0" w:color="auto"/>
            </w:tcBorders>
            <w:vAlign w:val="center"/>
          </w:tcPr>
          <w:p w14:paraId="6471571D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180 (128.3)</w:t>
            </w:r>
          </w:p>
        </w:tc>
        <w:tc>
          <w:tcPr>
            <w:tcW w:w="949" w:type="dxa"/>
            <w:vAlign w:val="center"/>
          </w:tcPr>
          <w:p w14:paraId="6B27CF78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1033</w:t>
            </w:r>
          </w:p>
        </w:tc>
      </w:tr>
      <w:tr w:rsidR="00C362DC" w:rsidRPr="00B62F58" w14:paraId="5ADD13DD" w14:textId="77777777" w:rsidTr="00BE223E">
        <w:tc>
          <w:tcPr>
            <w:tcW w:w="3122" w:type="dxa"/>
          </w:tcPr>
          <w:p w14:paraId="05084257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proofErr w:type="spellStart"/>
            <w:r w:rsidRPr="00B62F58">
              <w:rPr>
                <w:sz w:val="20"/>
                <w:szCs w:val="20"/>
                <w:lang w:val="en-US"/>
              </w:rPr>
              <w:t>Mycophenolatmofetil</w:t>
            </w:r>
            <w:proofErr w:type="spellEnd"/>
          </w:p>
        </w:tc>
        <w:tc>
          <w:tcPr>
            <w:tcW w:w="839" w:type="dxa"/>
            <w:vAlign w:val="center"/>
          </w:tcPr>
          <w:p w14:paraId="28E5C3F8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136</w:t>
            </w:r>
          </w:p>
        </w:tc>
        <w:tc>
          <w:tcPr>
            <w:tcW w:w="711" w:type="dxa"/>
            <w:vAlign w:val="center"/>
          </w:tcPr>
          <w:p w14:paraId="119BDC0F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194</w:t>
            </w:r>
          </w:p>
        </w:tc>
        <w:tc>
          <w:tcPr>
            <w:tcW w:w="571" w:type="dxa"/>
            <w:vAlign w:val="center"/>
          </w:tcPr>
          <w:p w14:paraId="2355F28F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12.7</w:t>
            </w:r>
          </w:p>
        </w:tc>
        <w:tc>
          <w:tcPr>
            <w:tcW w:w="1127" w:type="dxa"/>
            <w:tcBorders>
              <w:right w:val="dotted" w:sz="4" w:space="0" w:color="auto"/>
            </w:tcBorders>
            <w:vAlign w:val="center"/>
          </w:tcPr>
          <w:p w14:paraId="334719E3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  <w:tcBorders>
              <w:left w:val="dotted" w:sz="4" w:space="0" w:color="auto"/>
            </w:tcBorders>
            <w:vAlign w:val="center"/>
          </w:tcPr>
          <w:p w14:paraId="49B8ED4F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1500 (684.6)</w:t>
            </w:r>
          </w:p>
        </w:tc>
        <w:tc>
          <w:tcPr>
            <w:tcW w:w="949" w:type="dxa"/>
            <w:vAlign w:val="center"/>
          </w:tcPr>
          <w:p w14:paraId="5674D35A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1469</w:t>
            </w:r>
          </w:p>
        </w:tc>
      </w:tr>
      <w:tr w:rsidR="00C362DC" w:rsidRPr="00B62F58" w14:paraId="6FB532A6" w14:textId="77777777" w:rsidTr="00BE223E">
        <w:tc>
          <w:tcPr>
            <w:tcW w:w="3122" w:type="dxa"/>
          </w:tcPr>
          <w:p w14:paraId="6E4FDBE6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Steroids</w:t>
            </w:r>
          </w:p>
        </w:tc>
        <w:tc>
          <w:tcPr>
            <w:tcW w:w="839" w:type="dxa"/>
            <w:vAlign w:val="center"/>
          </w:tcPr>
          <w:p w14:paraId="08B405DD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136</w:t>
            </w:r>
          </w:p>
        </w:tc>
        <w:tc>
          <w:tcPr>
            <w:tcW w:w="711" w:type="dxa"/>
            <w:vAlign w:val="center"/>
          </w:tcPr>
          <w:p w14:paraId="7D5193C6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391</w:t>
            </w:r>
          </w:p>
        </w:tc>
        <w:tc>
          <w:tcPr>
            <w:tcW w:w="571" w:type="dxa"/>
            <w:vAlign w:val="center"/>
          </w:tcPr>
          <w:p w14:paraId="3D9EFE61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25.7</w:t>
            </w:r>
          </w:p>
        </w:tc>
        <w:tc>
          <w:tcPr>
            <w:tcW w:w="1127" w:type="dxa"/>
            <w:tcBorders>
              <w:right w:val="dotted" w:sz="4" w:space="0" w:color="auto"/>
            </w:tcBorders>
            <w:vAlign w:val="center"/>
          </w:tcPr>
          <w:p w14:paraId="17919500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  <w:tcBorders>
              <w:left w:val="dotted" w:sz="4" w:space="0" w:color="auto"/>
            </w:tcBorders>
            <w:vAlign w:val="center"/>
          </w:tcPr>
          <w:p w14:paraId="470DD899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5.25 </w:t>
            </w:r>
            <w:r w:rsidRPr="00B62F58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  <w:lang w:val="en-US"/>
              </w:rPr>
              <w:t>11.8</w:t>
            </w:r>
            <w:r w:rsidRPr="00B62F5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49" w:type="dxa"/>
            <w:vAlign w:val="center"/>
          </w:tcPr>
          <w:p w14:paraId="793B36E0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1280</w:t>
            </w:r>
          </w:p>
        </w:tc>
      </w:tr>
      <w:tr w:rsidR="00C362DC" w:rsidRPr="00B62F58" w14:paraId="678C1E5E" w14:textId="77777777" w:rsidTr="00BE223E">
        <w:tc>
          <w:tcPr>
            <w:tcW w:w="3122" w:type="dxa"/>
          </w:tcPr>
          <w:p w14:paraId="1564ED23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Azathioprine</w:t>
            </w:r>
          </w:p>
        </w:tc>
        <w:tc>
          <w:tcPr>
            <w:tcW w:w="839" w:type="dxa"/>
            <w:vAlign w:val="center"/>
          </w:tcPr>
          <w:p w14:paraId="5BEA21AB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136</w:t>
            </w:r>
          </w:p>
        </w:tc>
        <w:tc>
          <w:tcPr>
            <w:tcW w:w="711" w:type="dxa"/>
            <w:vAlign w:val="center"/>
          </w:tcPr>
          <w:p w14:paraId="401A81AD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694</w:t>
            </w:r>
          </w:p>
        </w:tc>
        <w:tc>
          <w:tcPr>
            <w:tcW w:w="571" w:type="dxa"/>
            <w:vAlign w:val="center"/>
          </w:tcPr>
          <w:p w14:paraId="53ED9A8B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45.5</w:t>
            </w:r>
          </w:p>
        </w:tc>
        <w:tc>
          <w:tcPr>
            <w:tcW w:w="1127" w:type="dxa"/>
            <w:tcBorders>
              <w:right w:val="dotted" w:sz="4" w:space="0" w:color="auto"/>
            </w:tcBorders>
            <w:vAlign w:val="center"/>
          </w:tcPr>
          <w:p w14:paraId="5D4EB863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  <w:tcBorders>
              <w:left w:val="dotted" w:sz="4" w:space="0" w:color="auto"/>
            </w:tcBorders>
            <w:vAlign w:val="center"/>
          </w:tcPr>
          <w:p w14:paraId="30048B67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100 (64.9)</w:t>
            </w:r>
          </w:p>
        </w:tc>
        <w:tc>
          <w:tcPr>
            <w:tcW w:w="949" w:type="dxa"/>
            <w:vAlign w:val="center"/>
          </w:tcPr>
          <w:p w14:paraId="3964B54D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988</w:t>
            </w:r>
          </w:p>
        </w:tc>
      </w:tr>
      <w:tr w:rsidR="00C362DC" w:rsidRPr="00B62F58" w14:paraId="195838A0" w14:textId="77777777" w:rsidTr="00BE223E">
        <w:tc>
          <w:tcPr>
            <w:tcW w:w="3122" w:type="dxa"/>
          </w:tcPr>
          <w:p w14:paraId="0575DC5C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Methotrexate</w:t>
            </w:r>
          </w:p>
        </w:tc>
        <w:tc>
          <w:tcPr>
            <w:tcW w:w="839" w:type="dxa"/>
            <w:vAlign w:val="center"/>
          </w:tcPr>
          <w:p w14:paraId="15937198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136</w:t>
            </w:r>
          </w:p>
        </w:tc>
        <w:tc>
          <w:tcPr>
            <w:tcW w:w="711" w:type="dxa"/>
            <w:vAlign w:val="center"/>
          </w:tcPr>
          <w:p w14:paraId="54798239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63</w:t>
            </w:r>
          </w:p>
        </w:tc>
        <w:tc>
          <w:tcPr>
            <w:tcW w:w="571" w:type="dxa"/>
            <w:vAlign w:val="center"/>
          </w:tcPr>
          <w:p w14:paraId="5485B2C7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1127" w:type="dxa"/>
            <w:tcBorders>
              <w:right w:val="dotted" w:sz="4" w:space="0" w:color="auto"/>
            </w:tcBorders>
            <w:vAlign w:val="center"/>
          </w:tcPr>
          <w:p w14:paraId="28284F9D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  <w:tcBorders>
              <w:left w:val="dotted" w:sz="4" w:space="0" w:color="auto"/>
            </w:tcBorders>
            <w:vAlign w:val="center"/>
          </w:tcPr>
          <w:p w14:paraId="2D831347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10 (</w:t>
            </w:r>
            <w:r>
              <w:rPr>
                <w:sz w:val="20"/>
                <w:szCs w:val="20"/>
                <w:lang w:val="en-US"/>
              </w:rPr>
              <w:t>18.8</w:t>
            </w:r>
            <w:r w:rsidRPr="00B62F5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49" w:type="dxa"/>
            <w:vAlign w:val="center"/>
          </w:tcPr>
          <w:p w14:paraId="18874B16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1599</w:t>
            </w:r>
          </w:p>
        </w:tc>
      </w:tr>
      <w:tr w:rsidR="00C362DC" w:rsidRPr="00B62F58" w14:paraId="26A9580D" w14:textId="77777777" w:rsidTr="00BE223E">
        <w:tc>
          <w:tcPr>
            <w:tcW w:w="3122" w:type="dxa"/>
          </w:tcPr>
          <w:p w14:paraId="68811D5A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Cyclosporine A</w:t>
            </w:r>
          </w:p>
        </w:tc>
        <w:tc>
          <w:tcPr>
            <w:tcW w:w="839" w:type="dxa"/>
            <w:vAlign w:val="center"/>
          </w:tcPr>
          <w:p w14:paraId="3C4FED9F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136</w:t>
            </w:r>
          </w:p>
        </w:tc>
        <w:tc>
          <w:tcPr>
            <w:tcW w:w="711" w:type="dxa"/>
            <w:vAlign w:val="center"/>
          </w:tcPr>
          <w:p w14:paraId="615BC420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571" w:type="dxa"/>
            <w:vAlign w:val="center"/>
          </w:tcPr>
          <w:p w14:paraId="187FF7E3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0.9</w:t>
            </w:r>
          </w:p>
        </w:tc>
        <w:tc>
          <w:tcPr>
            <w:tcW w:w="1127" w:type="dxa"/>
            <w:tcBorders>
              <w:right w:val="dotted" w:sz="4" w:space="0" w:color="auto"/>
            </w:tcBorders>
            <w:vAlign w:val="center"/>
          </w:tcPr>
          <w:p w14:paraId="00558766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  <w:tcBorders>
              <w:left w:val="dotted" w:sz="4" w:space="0" w:color="auto"/>
            </w:tcBorders>
            <w:vAlign w:val="center"/>
          </w:tcPr>
          <w:p w14:paraId="6C3815EA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150 (90.6)</w:t>
            </w:r>
          </w:p>
        </w:tc>
        <w:tc>
          <w:tcPr>
            <w:tcW w:w="949" w:type="dxa"/>
            <w:vAlign w:val="center"/>
          </w:tcPr>
          <w:p w14:paraId="3EADA540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1647</w:t>
            </w:r>
          </w:p>
        </w:tc>
      </w:tr>
      <w:tr w:rsidR="00C362DC" w:rsidRPr="00B62F58" w14:paraId="4BB39421" w14:textId="77777777" w:rsidTr="00BE223E">
        <w:tc>
          <w:tcPr>
            <w:tcW w:w="3122" w:type="dxa"/>
          </w:tcPr>
          <w:p w14:paraId="49A3AF5B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Rituximab</w:t>
            </w:r>
          </w:p>
        </w:tc>
        <w:tc>
          <w:tcPr>
            <w:tcW w:w="839" w:type="dxa"/>
            <w:vAlign w:val="center"/>
          </w:tcPr>
          <w:p w14:paraId="278B1E96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135</w:t>
            </w:r>
          </w:p>
        </w:tc>
        <w:tc>
          <w:tcPr>
            <w:tcW w:w="711" w:type="dxa"/>
            <w:vAlign w:val="center"/>
          </w:tcPr>
          <w:p w14:paraId="1F2122E2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94</w:t>
            </w:r>
          </w:p>
        </w:tc>
        <w:tc>
          <w:tcPr>
            <w:tcW w:w="571" w:type="dxa"/>
            <w:vAlign w:val="center"/>
          </w:tcPr>
          <w:p w14:paraId="5543E907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1127" w:type="dxa"/>
            <w:tcBorders>
              <w:right w:val="dotted" w:sz="4" w:space="0" w:color="auto"/>
            </w:tcBorders>
            <w:vAlign w:val="center"/>
          </w:tcPr>
          <w:p w14:paraId="294FA2D6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53.6</w:t>
            </w:r>
          </w:p>
        </w:tc>
        <w:tc>
          <w:tcPr>
            <w:tcW w:w="1552" w:type="dxa"/>
            <w:tcBorders>
              <w:left w:val="dotted" w:sz="4" w:space="0" w:color="auto"/>
            </w:tcBorders>
            <w:vAlign w:val="center"/>
          </w:tcPr>
          <w:p w14:paraId="6F26B7CB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9" w:type="dxa"/>
            <w:vAlign w:val="center"/>
          </w:tcPr>
          <w:p w14:paraId="3B65CE99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</w:tr>
      <w:tr w:rsidR="00C362DC" w:rsidRPr="00B62F58" w14:paraId="74ED6A32" w14:textId="77777777" w:rsidTr="00BE223E">
        <w:tc>
          <w:tcPr>
            <w:tcW w:w="3122" w:type="dxa"/>
          </w:tcPr>
          <w:p w14:paraId="434699F1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proofErr w:type="spellStart"/>
            <w:r w:rsidRPr="00B62F58">
              <w:rPr>
                <w:sz w:val="20"/>
                <w:szCs w:val="20"/>
                <w:lang w:val="en-US"/>
              </w:rPr>
              <w:t>Eculizumab</w:t>
            </w:r>
            <w:proofErr w:type="spellEnd"/>
          </w:p>
        </w:tc>
        <w:tc>
          <w:tcPr>
            <w:tcW w:w="839" w:type="dxa"/>
            <w:vAlign w:val="center"/>
          </w:tcPr>
          <w:p w14:paraId="068C983B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136</w:t>
            </w:r>
          </w:p>
        </w:tc>
        <w:tc>
          <w:tcPr>
            <w:tcW w:w="711" w:type="dxa"/>
            <w:vAlign w:val="center"/>
          </w:tcPr>
          <w:p w14:paraId="5AB8D591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71" w:type="dxa"/>
            <w:vAlign w:val="center"/>
          </w:tcPr>
          <w:p w14:paraId="7FE5F61C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0.7</w:t>
            </w:r>
          </w:p>
        </w:tc>
        <w:tc>
          <w:tcPr>
            <w:tcW w:w="1127" w:type="dxa"/>
            <w:tcBorders>
              <w:right w:val="dotted" w:sz="4" w:space="0" w:color="auto"/>
            </w:tcBorders>
            <w:vAlign w:val="center"/>
          </w:tcPr>
          <w:p w14:paraId="341F9997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42.9</w:t>
            </w:r>
          </w:p>
        </w:tc>
        <w:tc>
          <w:tcPr>
            <w:tcW w:w="1552" w:type="dxa"/>
            <w:tcBorders>
              <w:left w:val="dotted" w:sz="4" w:space="0" w:color="auto"/>
            </w:tcBorders>
            <w:vAlign w:val="center"/>
          </w:tcPr>
          <w:p w14:paraId="3B5414CA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9" w:type="dxa"/>
            <w:vAlign w:val="center"/>
          </w:tcPr>
          <w:p w14:paraId="23AE688B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</w:tr>
      <w:tr w:rsidR="00C362DC" w:rsidRPr="00B62F58" w14:paraId="765A3521" w14:textId="77777777" w:rsidTr="00BE223E">
        <w:tc>
          <w:tcPr>
            <w:tcW w:w="3122" w:type="dxa"/>
          </w:tcPr>
          <w:p w14:paraId="530FE7DD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IVIG</w:t>
            </w:r>
          </w:p>
        </w:tc>
        <w:tc>
          <w:tcPr>
            <w:tcW w:w="839" w:type="dxa"/>
            <w:vAlign w:val="center"/>
          </w:tcPr>
          <w:p w14:paraId="243EF21D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134</w:t>
            </w:r>
          </w:p>
        </w:tc>
        <w:tc>
          <w:tcPr>
            <w:tcW w:w="711" w:type="dxa"/>
            <w:vAlign w:val="center"/>
          </w:tcPr>
          <w:p w14:paraId="1DDAFA6F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243</w:t>
            </w:r>
          </w:p>
        </w:tc>
        <w:tc>
          <w:tcPr>
            <w:tcW w:w="571" w:type="dxa"/>
            <w:vAlign w:val="center"/>
          </w:tcPr>
          <w:p w14:paraId="74C63B21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15.9</w:t>
            </w:r>
          </w:p>
        </w:tc>
        <w:tc>
          <w:tcPr>
            <w:tcW w:w="1127" w:type="dxa"/>
            <w:tcBorders>
              <w:right w:val="dotted" w:sz="4" w:space="0" w:color="auto"/>
            </w:tcBorders>
            <w:vAlign w:val="center"/>
          </w:tcPr>
          <w:p w14:paraId="73D753C7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42.2</w:t>
            </w:r>
          </w:p>
        </w:tc>
        <w:tc>
          <w:tcPr>
            <w:tcW w:w="1552" w:type="dxa"/>
            <w:tcBorders>
              <w:left w:val="dotted" w:sz="4" w:space="0" w:color="auto"/>
            </w:tcBorders>
            <w:vAlign w:val="center"/>
          </w:tcPr>
          <w:p w14:paraId="26B5DDA0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9" w:type="dxa"/>
            <w:vAlign w:val="center"/>
          </w:tcPr>
          <w:p w14:paraId="2A03FEFF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</w:tr>
      <w:tr w:rsidR="00C362DC" w:rsidRPr="00B62F58" w14:paraId="44821012" w14:textId="77777777" w:rsidTr="00BE223E">
        <w:trPr>
          <w:trHeight w:val="80"/>
        </w:trPr>
        <w:tc>
          <w:tcPr>
            <w:tcW w:w="3122" w:type="dxa"/>
          </w:tcPr>
          <w:p w14:paraId="7DB5318A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Plasmapheresis/</w:t>
            </w:r>
            <w:proofErr w:type="spellStart"/>
            <w:r w:rsidRPr="00B62F58">
              <w:rPr>
                <w:sz w:val="20"/>
                <w:szCs w:val="20"/>
                <w:lang w:val="en-US"/>
              </w:rPr>
              <w:t>Immunoabsorption</w:t>
            </w:r>
            <w:proofErr w:type="spellEnd"/>
          </w:p>
        </w:tc>
        <w:tc>
          <w:tcPr>
            <w:tcW w:w="839" w:type="dxa"/>
            <w:vAlign w:val="center"/>
          </w:tcPr>
          <w:p w14:paraId="2B3A7365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135</w:t>
            </w:r>
          </w:p>
        </w:tc>
        <w:tc>
          <w:tcPr>
            <w:tcW w:w="711" w:type="dxa"/>
            <w:vAlign w:val="center"/>
          </w:tcPr>
          <w:p w14:paraId="7C69B1B2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571" w:type="dxa"/>
            <w:vAlign w:val="center"/>
          </w:tcPr>
          <w:p w14:paraId="7DD2E8DB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7.2</w:t>
            </w:r>
          </w:p>
        </w:tc>
        <w:tc>
          <w:tcPr>
            <w:tcW w:w="1127" w:type="dxa"/>
            <w:tcBorders>
              <w:right w:val="dotted" w:sz="4" w:space="0" w:color="auto"/>
            </w:tcBorders>
            <w:vAlign w:val="center"/>
          </w:tcPr>
          <w:p w14:paraId="1F3C08AE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  <w:r w:rsidRPr="00B62F58">
              <w:rPr>
                <w:sz w:val="20"/>
                <w:szCs w:val="20"/>
                <w:lang w:val="en-US"/>
              </w:rPr>
              <w:t>13.4</w:t>
            </w:r>
          </w:p>
        </w:tc>
        <w:tc>
          <w:tcPr>
            <w:tcW w:w="1552" w:type="dxa"/>
            <w:tcBorders>
              <w:left w:val="dotted" w:sz="4" w:space="0" w:color="auto"/>
            </w:tcBorders>
            <w:vAlign w:val="center"/>
          </w:tcPr>
          <w:p w14:paraId="5D25BD12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9" w:type="dxa"/>
            <w:vAlign w:val="center"/>
          </w:tcPr>
          <w:p w14:paraId="0BD34EC8" w14:textId="77777777" w:rsidR="00C362DC" w:rsidRPr="00B62F58" w:rsidRDefault="00C362DC" w:rsidP="00BE223E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4CAF4BF8" w14:textId="77777777" w:rsidR="00617EE7" w:rsidRDefault="00617EE7" w:rsidP="00617EE7">
      <w:pPr>
        <w:pStyle w:val="Beschriftung"/>
        <w:rPr>
          <w:lang w:val="en-US"/>
        </w:rPr>
      </w:pPr>
    </w:p>
    <w:p w14:paraId="7C02433B" w14:textId="77777777" w:rsidR="00C362DC" w:rsidRPr="00C362DC" w:rsidRDefault="00C362DC" w:rsidP="00C362DC">
      <w:pPr>
        <w:rPr>
          <w:lang w:val="en-US"/>
        </w:rPr>
      </w:pPr>
    </w:p>
    <w:p w14:paraId="012AC6F7" w14:textId="4718784E" w:rsidR="008E43E3" w:rsidRPr="00105857" w:rsidRDefault="008E43E3" w:rsidP="008E43E3">
      <w:pPr>
        <w:pStyle w:val="Beschriftung"/>
        <w:keepNext/>
        <w:rPr>
          <w:lang w:val="en-US"/>
        </w:rPr>
      </w:pPr>
      <w:r w:rsidRPr="00105857">
        <w:rPr>
          <w:lang w:val="en-US"/>
        </w:rPr>
        <w:t xml:space="preserve">Supplement </w:t>
      </w:r>
      <w:r w:rsidR="00EC38D8">
        <w:fldChar w:fldCharType="begin"/>
      </w:r>
      <w:r w:rsidR="00EC38D8" w:rsidRPr="00105857">
        <w:rPr>
          <w:lang w:val="en-US"/>
        </w:rPr>
        <w:instrText xml:space="preserve"> SEQ Supplement \* ARABIC </w:instrText>
      </w:r>
      <w:r w:rsidR="00EC38D8">
        <w:fldChar w:fldCharType="separate"/>
      </w:r>
      <w:r w:rsidR="005F7054">
        <w:rPr>
          <w:noProof/>
          <w:lang w:val="en-US"/>
        </w:rPr>
        <w:t>5</w:t>
      </w:r>
      <w:r w:rsidR="00EC38D8">
        <w:rPr>
          <w:noProof/>
        </w:rPr>
        <w:fldChar w:fldCharType="end"/>
      </w:r>
      <w:r w:rsidRPr="00105857">
        <w:rPr>
          <w:lang w:val="en-US"/>
        </w:rPr>
        <w:t xml:space="preserve"> Matching MG-patients with general population (control group, data from DEGS1 study), distribution of gender, age, education and weighted income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1448"/>
        <w:gridCol w:w="1245"/>
        <w:gridCol w:w="779"/>
        <w:gridCol w:w="780"/>
      </w:tblGrid>
      <w:tr w:rsidR="005D7756" w:rsidRPr="00B62F58" w14:paraId="7A05A3A2" w14:textId="77777777" w:rsidTr="00E9674B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2318EF1" w14:textId="77777777" w:rsidR="005D7756" w:rsidRPr="00B62F58" w:rsidRDefault="005D7756" w:rsidP="005D7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007" w:type="dxa"/>
            <w:gridSpan w:val="2"/>
            <w:shd w:val="clear" w:color="auto" w:fill="D9E2F3" w:themeFill="accent1" w:themeFillTint="33"/>
            <w:noWrap/>
            <w:vAlign w:val="bottom"/>
            <w:hideMark/>
          </w:tcPr>
          <w:p w14:paraId="7245B181" w14:textId="77777777" w:rsidR="005D7756" w:rsidRPr="00B62F58" w:rsidRDefault="005D7756" w:rsidP="005D77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Patients with MG</w:t>
            </w:r>
          </w:p>
        </w:tc>
        <w:tc>
          <w:tcPr>
            <w:tcW w:w="2804" w:type="dxa"/>
            <w:gridSpan w:val="3"/>
            <w:shd w:val="clear" w:color="auto" w:fill="D9E2F3" w:themeFill="accent1" w:themeFillTint="33"/>
            <w:noWrap/>
            <w:vAlign w:val="bottom"/>
            <w:hideMark/>
          </w:tcPr>
          <w:p w14:paraId="76B788BD" w14:textId="77777777" w:rsidR="005D7756" w:rsidRPr="00B62F58" w:rsidRDefault="002D5962" w:rsidP="005D77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Control group</w:t>
            </w:r>
          </w:p>
        </w:tc>
      </w:tr>
      <w:tr w:rsidR="005D7756" w:rsidRPr="00B62F58" w14:paraId="7A1EB5D3" w14:textId="77777777" w:rsidTr="00E9674B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5636A1F" w14:textId="77777777" w:rsidR="005D7756" w:rsidRPr="00B62F58" w:rsidRDefault="005D7756" w:rsidP="005D7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007" w:type="dxa"/>
            <w:gridSpan w:val="2"/>
            <w:shd w:val="clear" w:color="auto" w:fill="auto"/>
            <w:noWrap/>
            <w:vAlign w:val="bottom"/>
            <w:hideMark/>
          </w:tcPr>
          <w:p w14:paraId="11EB133D" w14:textId="77777777" w:rsidR="005D7756" w:rsidRPr="00B62F58" w:rsidRDefault="005D7756" w:rsidP="005D77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n=1649</w:t>
            </w:r>
          </w:p>
        </w:tc>
        <w:tc>
          <w:tcPr>
            <w:tcW w:w="2804" w:type="dxa"/>
            <w:gridSpan w:val="3"/>
            <w:shd w:val="clear" w:color="auto" w:fill="auto"/>
            <w:noWrap/>
            <w:vAlign w:val="bottom"/>
            <w:hideMark/>
          </w:tcPr>
          <w:p w14:paraId="024DB4D3" w14:textId="77777777" w:rsidR="005D7756" w:rsidRPr="00B62F58" w:rsidRDefault="005D7756" w:rsidP="005D77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n=2556</w:t>
            </w:r>
          </w:p>
        </w:tc>
      </w:tr>
      <w:tr w:rsidR="005D7756" w:rsidRPr="00B62F58" w14:paraId="0522BE81" w14:textId="77777777" w:rsidTr="00E74DFF">
        <w:trPr>
          <w:trHeight w:val="227"/>
        </w:trPr>
        <w:tc>
          <w:tcPr>
            <w:tcW w:w="2127" w:type="dxa"/>
            <w:shd w:val="clear" w:color="auto" w:fill="D9E2F3" w:themeFill="accent1" w:themeFillTint="33"/>
            <w:noWrap/>
            <w:vAlign w:val="bottom"/>
            <w:hideMark/>
          </w:tcPr>
          <w:p w14:paraId="0732622F" w14:textId="77777777" w:rsidR="005D7756" w:rsidRPr="00B62F58" w:rsidRDefault="00010BA0" w:rsidP="005D775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Gender</w:t>
            </w:r>
          </w:p>
        </w:tc>
        <w:tc>
          <w:tcPr>
            <w:tcW w:w="1559" w:type="dxa"/>
            <w:shd w:val="clear" w:color="auto" w:fill="D9E2F3" w:themeFill="accent1" w:themeFillTint="33"/>
            <w:noWrap/>
            <w:vAlign w:val="bottom"/>
            <w:hideMark/>
          </w:tcPr>
          <w:p w14:paraId="32ED594D" w14:textId="77777777" w:rsidR="005D7756" w:rsidRPr="00E74DFF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D9E2F3" w:themeFill="accent1" w:themeFillTint="33"/>
            <w:noWrap/>
            <w:vAlign w:val="bottom"/>
            <w:hideMark/>
          </w:tcPr>
          <w:p w14:paraId="5687A99A" w14:textId="77777777" w:rsidR="005D7756" w:rsidRPr="00E74DFF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D9E2F3" w:themeFill="accent1" w:themeFillTint="33"/>
            <w:noWrap/>
            <w:vAlign w:val="bottom"/>
            <w:hideMark/>
          </w:tcPr>
          <w:p w14:paraId="2D824F7D" w14:textId="77777777" w:rsidR="005D7756" w:rsidRPr="00E74DFF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1559" w:type="dxa"/>
            <w:gridSpan w:val="2"/>
            <w:shd w:val="clear" w:color="auto" w:fill="D9E2F3" w:themeFill="accent1" w:themeFillTint="33"/>
            <w:noWrap/>
            <w:vAlign w:val="bottom"/>
            <w:hideMark/>
          </w:tcPr>
          <w:p w14:paraId="7B304061" w14:textId="77777777" w:rsidR="005D7756" w:rsidRPr="00E74DFF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%</w:t>
            </w:r>
          </w:p>
        </w:tc>
      </w:tr>
      <w:tr w:rsidR="005D7756" w:rsidRPr="00B62F58" w14:paraId="3A2FF061" w14:textId="77777777" w:rsidTr="00E74DFF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0F318AE" w14:textId="77777777" w:rsidR="005D7756" w:rsidRPr="00B62F58" w:rsidRDefault="005D7756" w:rsidP="005D7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Men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069F6F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723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7E1F1F17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43</w:t>
            </w:r>
            <w:r w:rsidR="00DB08D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.</w:t>
            </w: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8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0AF8B749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1004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  <w:hideMark/>
          </w:tcPr>
          <w:p w14:paraId="029C1DCD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39</w:t>
            </w:r>
            <w:r w:rsidR="00E238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.</w:t>
            </w: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3</w:t>
            </w:r>
          </w:p>
        </w:tc>
      </w:tr>
      <w:tr w:rsidR="005D7756" w:rsidRPr="00B62F58" w14:paraId="56B9C0C8" w14:textId="77777777" w:rsidTr="00E74DFF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C2587D7" w14:textId="77777777" w:rsidR="005D7756" w:rsidRPr="00B62F58" w:rsidRDefault="005D7756" w:rsidP="005D7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Women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D92257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926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73073846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56</w:t>
            </w:r>
            <w:r w:rsidR="00DB08D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.</w:t>
            </w: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7706B902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1552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  <w:hideMark/>
          </w:tcPr>
          <w:p w14:paraId="57F46B00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60</w:t>
            </w:r>
            <w:r w:rsidR="00E238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.</w:t>
            </w: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8</w:t>
            </w:r>
          </w:p>
        </w:tc>
      </w:tr>
      <w:tr w:rsidR="005D7756" w:rsidRPr="00B62F58" w14:paraId="5C72357C" w14:textId="77777777" w:rsidTr="00E74DFF">
        <w:trPr>
          <w:trHeight w:val="227"/>
        </w:trPr>
        <w:tc>
          <w:tcPr>
            <w:tcW w:w="2127" w:type="dxa"/>
            <w:shd w:val="clear" w:color="auto" w:fill="D9E2F3" w:themeFill="accent1" w:themeFillTint="33"/>
            <w:noWrap/>
            <w:vAlign w:val="bottom"/>
          </w:tcPr>
          <w:p w14:paraId="2F259412" w14:textId="77777777" w:rsidR="005D7756" w:rsidRPr="005D7756" w:rsidRDefault="005D7756" w:rsidP="005D775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5D77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Age</w:t>
            </w:r>
          </w:p>
        </w:tc>
        <w:tc>
          <w:tcPr>
            <w:tcW w:w="1559" w:type="dxa"/>
            <w:shd w:val="clear" w:color="auto" w:fill="D9E2F3" w:themeFill="accent1" w:themeFillTint="33"/>
            <w:noWrap/>
            <w:vAlign w:val="bottom"/>
          </w:tcPr>
          <w:p w14:paraId="4FAE4118" w14:textId="77777777" w:rsidR="005D7756" w:rsidRPr="00E74DFF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D9E2F3" w:themeFill="accent1" w:themeFillTint="33"/>
            <w:noWrap/>
            <w:vAlign w:val="bottom"/>
          </w:tcPr>
          <w:p w14:paraId="6B04054A" w14:textId="77777777" w:rsidR="005D7756" w:rsidRPr="00E74DFF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D9E2F3" w:themeFill="accent1" w:themeFillTint="33"/>
            <w:noWrap/>
            <w:vAlign w:val="bottom"/>
          </w:tcPr>
          <w:p w14:paraId="144BE457" w14:textId="77777777" w:rsidR="005D7756" w:rsidRPr="00E74DFF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1559" w:type="dxa"/>
            <w:gridSpan w:val="2"/>
            <w:shd w:val="clear" w:color="auto" w:fill="D9E2F3" w:themeFill="accent1" w:themeFillTint="33"/>
            <w:noWrap/>
            <w:vAlign w:val="bottom"/>
          </w:tcPr>
          <w:p w14:paraId="3E83AC35" w14:textId="77777777" w:rsidR="005D7756" w:rsidRPr="00E74DFF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% (weighted %)</w:t>
            </w:r>
          </w:p>
        </w:tc>
      </w:tr>
      <w:tr w:rsidR="005D7756" w:rsidRPr="00B62F58" w14:paraId="202B154B" w14:textId="77777777" w:rsidTr="00E74DFF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47AB3C9" w14:textId="77777777" w:rsidR="005D7756" w:rsidRPr="00B62F58" w:rsidRDefault="005D7756" w:rsidP="005D7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18 - 24 years old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4FE26A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16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1DADBF6C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1.0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2D954D94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32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  <w:hideMark/>
          </w:tcPr>
          <w:p w14:paraId="53CDFB35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1.3 (1.0)</w:t>
            </w:r>
          </w:p>
        </w:tc>
      </w:tr>
      <w:tr w:rsidR="005D7756" w:rsidRPr="00B62F58" w14:paraId="50232C66" w14:textId="77777777" w:rsidTr="00E74DFF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FDCAD72" w14:textId="77777777" w:rsidR="005D7756" w:rsidRPr="00B62F58" w:rsidRDefault="005D7756" w:rsidP="005D7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25 - 29 years old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F6C807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13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796497AB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0.8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231B873D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26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  <w:hideMark/>
          </w:tcPr>
          <w:p w14:paraId="721FFC69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1.0 (0.8)</w:t>
            </w:r>
          </w:p>
        </w:tc>
      </w:tr>
      <w:tr w:rsidR="005D7756" w:rsidRPr="00B62F58" w14:paraId="6E73958A" w14:textId="77777777" w:rsidTr="00E74DFF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06B2064" w14:textId="77777777" w:rsidR="005D7756" w:rsidRPr="00B62F58" w:rsidRDefault="005D7756" w:rsidP="005D7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30 - 39 years old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C68647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80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31A25A3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4.9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2D22C1DF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160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  <w:hideMark/>
          </w:tcPr>
          <w:p w14:paraId="297451D1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6.3 (4.9)</w:t>
            </w:r>
          </w:p>
        </w:tc>
      </w:tr>
      <w:tr w:rsidR="005D7756" w:rsidRPr="00B62F58" w14:paraId="4934C41D" w14:textId="77777777" w:rsidTr="00E74DFF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33CCE6F" w14:textId="77777777" w:rsidR="005D7756" w:rsidRPr="00B62F58" w:rsidRDefault="005D7756" w:rsidP="005D7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40 - 49 years old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C8698B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144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985BE94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8.7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7AED1FBC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288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  <w:hideMark/>
          </w:tcPr>
          <w:p w14:paraId="75E765AE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11.3 (8.7)</w:t>
            </w:r>
          </w:p>
        </w:tc>
      </w:tr>
      <w:tr w:rsidR="005D7756" w:rsidRPr="00B62F58" w14:paraId="10B598E4" w14:textId="77777777" w:rsidTr="00E74DFF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85468C7" w14:textId="77777777" w:rsidR="005D7756" w:rsidRPr="00B62F58" w:rsidRDefault="005D7756" w:rsidP="005D7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50 - 59 years old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443E69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291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3A1B0AC0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17.6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3A7841F7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582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  <w:hideMark/>
          </w:tcPr>
          <w:p w14:paraId="32876EE2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22.8 (17.6)</w:t>
            </w:r>
          </w:p>
        </w:tc>
      </w:tr>
      <w:tr w:rsidR="005D7756" w:rsidRPr="00B62F58" w14:paraId="3B52E961" w14:textId="77777777" w:rsidTr="00E74DFF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1B70C91" w14:textId="77777777" w:rsidR="005D7756" w:rsidRPr="00B62F58" w:rsidRDefault="005D7756" w:rsidP="005D7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60 - 69 years old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69D0D3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363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247CE055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22.0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65B6E0C3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726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  <w:hideMark/>
          </w:tcPr>
          <w:p w14:paraId="33D98869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28.4 (22.0)</w:t>
            </w:r>
          </w:p>
        </w:tc>
      </w:tr>
      <w:tr w:rsidR="005D7756" w:rsidRPr="00B62F58" w14:paraId="788A8B86" w14:textId="77777777" w:rsidTr="00E74DFF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6D001C8" w14:textId="77777777" w:rsidR="005D7756" w:rsidRPr="00B62F58" w:rsidRDefault="005D7756" w:rsidP="005D7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70 and more years old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E143CE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742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70F2E9E9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45.0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320472B3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742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  <w:hideMark/>
          </w:tcPr>
          <w:p w14:paraId="6FB11BF5" w14:textId="77777777" w:rsidR="005D7756" w:rsidRPr="00B62F58" w:rsidRDefault="005D7756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29.0 (45.0)</w:t>
            </w:r>
          </w:p>
        </w:tc>
      </w:tr>
      <w:tr w:rsidR="00603535" w:rsidRPr="00B62F58" w14:paraId="2E0D6B28" w14:textId="77777777" w:rsidTr="00E9674B">
        <w:trPr>
          <w:trHeight w:val="227"/>
        </w:trPr>
        <w:tc>
          <w:tcPr>
            <w:tcW w:w="2127" w:type="dxa"/>
            <w:shd w:val="clear" w:color="auto" w:fill="D9E2F3" w:themeFill="accent1" w:themeFillTint="33"/>
            <w:noWrap/>
            <w:vAlign w:val="bottom"/>
          </w:tcPr>
          <w:p w14:paraId="761787E4" w14:textId="77777777" w:rsidR="00603535" w:rsidRPr="000753B1" w:rsidRDefault="00603535" w:rsidP="005D775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0753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Education (CASMIN)</w:t>
            </w:r>
          </w:p>
        </w:tc>
        <w:tc>
          <w:tcPr>
            <w:tcW w:w="1559" w:type="dxa"/>
            <w:shd w:val="clear" w:color="auto" w:fill="D9E2F3" w:themeFill="accent1" w:themeFillTint="33"/>
            <w:noWrap/>
            <w:vAlign w:val="bottom"/>
          </w:tcPr>
          <w:p w14:paraId="7FC52B89" w14:textId="77777777" w:rsidR="00603535" w:rsidRPr="00E74DFF" w:rsidRDefault="00603535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D9E2F3" w:themeFill="accent1" w:themeFillTint="33"/>
            <w:noWrap/>
            <w:vAlign w:val="bottom"/>
          </w:tcPr>
          <w:p w14:paraId="4A2434C2" w14:textId="77777777" w:rsidR="00603535" w:rsidRPr="00E74DFF" w:rsidRDefault="00603535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D9E2F3" w:themeFill="accent1" w:themeFillTint="33"/>
            <w:noWrap/>
            <w:vAlign w:val="bottom"/>
          </w:tcPr>
          <w:p w14:paraId="6A08D868" w14:textId="77777777" w:rsidR="00603535" w:rsidRPr="00E74DFF" w:rsidRDefault="00603535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779" w:type="dxa"/>
            <w:shd w:val="clear" w:color="auto" w:fill="D9E2F3" w:themeFill="accent1" w:themeFillTint="33"/>
            <w:noWrap/>
            <w:vAlign w:val="bottom"/>
          </w:tcPr>
          <w:p w14:paraId="7062F721" w14:textId="77777777" w:rsidR="00603535" w:rsidRPr="00E74DFF" w:rsidRDefault="00603535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780" w:type="dxa"/>
            <w:shd w:val="clear" w:color="auto" w:fill="D9E2F3" w:themeFill="accent1" w:themeFillTint="33"/>
            <w:vAlign w:val="bottom"/>
          </w:tcPr>
          <w:p w14:paraId="1FAF95AA" w14:textId="77777777" w:rsidR="00603535" w:rsidRPr="00E74DFF" w:rsidRDefault="00603535" w:rsidP="00E96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E9674B" w:rsidRPr="00B62F58" w14:paraId="23CED8A6" w14:textId="77777777" w:rsidTr="00E9674B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3D4B38C" w14:textId="77777777" w:rsidR="00E9674B" w:rsidRPr="00B62F58" w:rsidRDefault="00E9674B" w:rsidP="005D7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High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F8EFC8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481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6613910A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29.5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17B00E1E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500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581A5470" w14:textId="5BAB1138" w:rsidR="00E9674B" w:rsidRPr="00B62F58" w:rsidRDefault="007807EC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0C75C4" wp14:editId="3BD7AA3F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52705</wp:posOffset>
                      </wp:positionV>
                      <wp:extent cx="76200" cy="352425"/>
                      <wp:effectExtent l="0" t="0" r="19050" b="9525"/>
                      <wp:wrapNone/>
                      <wp:docPr id="2" name="Geschweifte Klammer recht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6200" cy="35242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97166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2" o:spid="_x0000_s1026" type="#_x0000_t88" style="position:absolute;margin-left:27pt;margin-top:4.15pt;width:6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" adj="389" strokecolor="black [3200]" strokeweight=".5pt">
                      <v:stroke joinstyle="miter"/>
                    </v:shape>
                  </w:pict>
                </mc:Fallback>
              </mc:AlternateContent>
            </w:r>
            <w:r w:rsidR="00E9674B"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19.9</w:t>
            </w:r>
          </w:p>
        </w:tc>
        <w:tc>
          <w:tcPr>
            <w:tcW w:w="780" w:type="dxa"/>
            <w:vMerge w:val="restart"/>
            <w:shd w:val="clear" w:color="auto" w:fill="auto"/>
            <w:vAlign w:val="center"/>
          </w:tcPr>
          <w:p w14:paraId="052627BB" w14:textId="77777777" w:rsidR="00E9674B" w:rsidRPr="00B62F58" w:rsidRDefault="00E9674B" w:rsidP="00E96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E9674B">
              <w:rPr>
                <w:rFonts w:ascii="Calibri" w:eastAsia="Times New Roman" w:hAnsi="Calibri" w:cs="Calibri"/>
                <w:color w:val="000000"/>
                <w:sz w:val="18"/>
                <w:szCs w:val="20"/>
                <w:lang w:val="en-US" w:eastAsia="de-DE"/>
              </w:rPr>
              <w:t>p&lt;0.001 Cohen's d=0.248</w:t>
            </w:r>
          </w:p>
        </w:tc>
      </w:tr>
      <w:tr w:rsidR="00E9674B" w:rsidRPr="00B62F58" w14:paraId="1F484418" w14:textId="77777777" w:rsidTr="00E9674B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15A161F" w14:textId="77777777" w:rsidR="00E9674B" w:rsidRPr="00B62F58" w:rsidRDefault="00E9674B" w:rsidP="005D7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Medium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0F777C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701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46789D1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43.0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231EF27E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1049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75497DE6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41.8</w:t>
            </w:r>
          </w:p>
        </w:tc>
        <w:tc>
          <w:tcPr>
            <w:tcW w:w="780" w:type="dxa"/>
            <w:vMerge/>
            <w:shd w:val="clear" w:color="auto" w:fill="auto"/>
            <w:vAlign w:val="bottom"/>
          </w:tcPr>
          <w:p w14:paraId="1F6FCE41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E9674B" w:rsidRPr="00B62F58" w14:paraId="38DB165F" w14:textId="77777777" w:rsidTr="00E9674B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2691434" w14:textId="77777777" w:rsidR="00E9674B" w:rsidRPr="00B62F58" w:rsidRDefault="00E9674B" w:rsidP="005D7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Low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38CD4F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449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12290EF1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27.5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C2EF2B7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962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4022350A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38.3</w:t>
            </w:r>
          </w:p>
        </w:tc>
        <w:tc>
          <w:tcPr>
            <w:tcW w:w="780" w:type="dxa"/>
            <w:vMerge/>
            <w:shd w:val="clear" w:color="auto" w:fill="auto"/>
            <w:vAlign w:val="bottom"/>
          </w:tcPr>
          <w:p w14:paraId="7B59A34F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603535" w:rsidRPr="00B62F58" w14:paraId="31A0CE9D" w14:textId="77777777" w:rsidTr="00E9674B">
        <w:trPr>
          <w:trHeight w:val="227"/>
        </w:trPr>
        <w:tc>
          <w:tcPr>
            <w:tcW w:w="2127" w:type="dxa"/>
            <w:shd w:val="clear" w:color="auto" w:fill="D9E2F3" w:themeFill="accent1" w:themeFillTint="33"/>
            <w:noWrap/>
            <w:vAlign w:val="bottom"/>
          </w:tcPr>
          <w:p w14:paraId="47F5F9FA" w14:textId="77777777" w:rsidR="00603535" w:rsidRPr="000753B1" w:rsidRDefault="00603535" w:rsidP="005D775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  <w:r w:rsidRPr="000753B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  <w:t>Income (weighted)</w:t>
            </w:r>
          </w:p>
        </w:tc>
        <w:tc>
          <w:tcPr>
            <w:tcW w:w="1559" w:type="dxa"/>
            <w:shd w:val="clear" w:color="auto" w:fill="D9E2F3" w:themeFill="accent1" w:themeFillTint="33"/>
            <w:noWrap/>
            <w:vAlign w:val="bottom"/>
          </w:tcPr>
          <w:p w14:paraId="4283BFE4" w14:textId="77777777" w:rsidR="00603535" w:rsidRPr="00E74DFF" w:rsidRDefault="00603535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D9E2F3" w:themeFill="accent1" w:themeFillTint="33"/>
            <w:noWrap/>
            <w:vAlign w:val="bottom"/>
          </w:tcPr>
          <w:p w14:paraId="53656006" w14:textId="77777777" w:rsidR="00603535" w:rsidRPr="00E74DFF" w:rsidRDefault="00603535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D9E2F3" w:themeFill="accent1" w:themeFillTint="33"/>
            <w:noWrap/>
            <w:vAlign w:val="bottom"/>
          </w:tcPr>
          <w:p w14:paraId="7321A9FB" w14:textId="77777777" w:rsidR="00603535" w:rsidRPr="00E74DFF" w:rsidRDefault="00603535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779" w:type="dxa"/>
            <w:shd w:val="clear" w:color="auto" w:fill="D9E2F3" w:themeFill="accent1" w:themeFillTint="33"/>
            <w:noWrap/>
            <w:vAlign w:val="bottom"/>
          </w:tcPr>
          <w:p w14:paraId="6D830049" w14:textId="77777777" w:rsidR="00603535" w:rsidRPr="00E74DFF" w:rsidRDefault="00603535" w:rsidP="00E7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E74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780" w:type="dxa"/>
            <w:shd w:val="clear" w:color="auto" w:fill="D9E2F3" w:themeFill="accent1" w:themeFillTint="33"/>
            <w:vAlign w:val="bottom"/>
          </w:tcPr>
          <w:p w14:paraId="55AEE555" w14:textId="77777777" w:rsidR="00603535" w:rsidRPr="00E74DFF" w:rsidRDefault="00603535" w:rsidP="00E96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E9674B" w:rsidRPr="00B62F58" w14:paraId="50006B73" w14:textId="77777777" w:rsidTr="00E9674B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123239F" w14:textId="77777777" w:rsidR="00E9674B" w:rsidRPr="00B62F58" w:rsidRDefault="00E9674B" w:rsidP="005D7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High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1A4249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734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66DB4D9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51.1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9BFD554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592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5F67D1F4" w14:textId="7D0E7995" w:rsidR="00E9674B" w:rsidRPr="00B62F58" w:rsidRDefault="007807EC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0EC4D5" wp14:editId="5EBC68D4">
                      <wp:simplePos x="0" y="0"/>
                      <wp:positionH relativeFrom="margin">
                        <wp:posOffset>355600</wp:posOffset>
                      </wp:positionH>
                      <wp:positionV relativeFrom="paragraph">
                        <wp:posOffset>85090</wp:posOffset>
                      </wp:positionV>
                      <wp:extent cx="57150" cy="323850"/>
                      <wp:effectExtent l="0" t="0" r="19050" b="0"/>
                      <wp:wrapNone/>
                      <wp:docPr id="4" name="Geschweifte Klammer recht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" cy="32385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A7D8E" id="Geschweifte Klammer rechts 4" o:spid="_x0000_s1026" type="#_x0000_t88" style="position:absolute;margin-left:28pt;margin-top:6.7pt;width:4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" adj="318" strokecolor="black [3200]" strokeweight=".5pt">
                      <v:stroke joinstyle="miter"/>
                      <w10:wrap anchorx="margin"/>
                    </v:shape>
                  </w:pict>
                </mc:Fallback>
              </mc:AlternateContent>
            </w:r>
            <w:r w:rsidR="00E9674B"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42.4</w:t>
            </w:r>
          </w:p>
        </w:tc>
        <w:tc>
          <w:tcPr>
            <w:tcW w:w="780" w:type="dxa"/>
            <w:vMerge w:val="restart"/>
            <w:shd w:val="clear" w:color="auto" w:fill="auto"/>
            <w:vAlign w:val="center"/>
          </w:tcPr>
          <w:p w14:paraId="2CEE60B3" w14:textId="77777777" w:rsidR="00E9674B" w:rsidRPr="00B62F58" w:rsidRDefault="00E9674B" w:rsidP="00E96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E9674B">
              <w:rPr>
                <w:rFonts w:ascii="Calibri" w:eastAsia="Times New Roman" w:hAnsi="Calibri" w:cs="Calibri"/>
                <w:color w:val="000000"/>
                <w:sz w:val="18"/>
                <w:szCs w:val="20"/>
                <w:lang w:val="en-US" w:eastAsia="de-DE"/>
              </w:rPr>
              <w:t>p&lt;0.001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val="en-US" w:eastAsia="de-DE"/>
              </w:rPr>
              <w:t xml:space="preserve"> Cohen's d=0.446</w:t>
            </w:r>
          </w:p>
        </w:tc>
      </w:tr>
      <w:tr w:rsidR="00E9674B" w:rsidRPr="00B62F58" w14:paraId="4D24F9EA" w14:textId="77777777" w:rsidTr="00E9674B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B26EC00" w14:textId="77777777" w:rsidR="00E9674B" w:rsidRPr="00B62F58" w:rsidRDefault="00E9674B" w:rsidP="005D7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Medium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3891F1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283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1843B181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19.7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77FD6B5D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880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500CD641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34.4</w:t>
            </w:r>
          </w:p>
        </w:tc>
        <w:tc>
          <w:tcPr>
            <w:tcW w:w="780" w:type="dxa"/>
            <w:vMerge/>
            <w:shd w:val="clear" w:color="auto" w:fill="auto"/>
            <w:vAlign w:val="bottom"/>
          </w:tcPr>
          <w:p w14:paraId="1784650A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E9674B" w:rsidRPr="00B62F58" w14:paraId="6D2D1853" w14:textId="77777777" w:rsidTr="00E9674B">
        <w:trPr>
          <w:trHeight w:val="227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E945236" w14:textId="77777777" w:rsidR="00E9674B" w:rsidRPr="00B62F58" w:rsidRDefault="00E9674B" w:rsidP="005D7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Low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22B10B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420</w:t>
            </w:r>
          </w:p>
        </w:tc>
        <w:tc>
          <w:tcPr>
            <w:tcW w:w="1448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3CEEBB27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29.2</w:t>
            </w:r>
          </w:p>
        </w:tc>
        <w:tc>
          <w:tcPr>
            <w:tcW w:w="1245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2D8E9DF0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1084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534DC0B3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B62F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23.2</w:t>
            </w:r>
          </w:p>
        </w:tc>
        <w:tc>
          <w:tcPr>
            <w:tcW w:w="780" w:type="dxa"/>
            <w:vMerge/>
            <w:shd w:val="clear" w:color="auto" w:fill="auto"/>
            <w:vAlign w:val="bottom"/>
          </w:tcPr>
          <w:p w14:paraId="68E67BED" w14:textId="77777777" w:rsidR="00E9674B" w:rsidRPr="00B62F58" w:rsidRDefault="00E9674B" w:rsidP="00E7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</w:tr>
    </w:tbl>
    <w:p w14:paraId="760B1133" w14:textId="77777777" w:rsidR="000753B1" w:rsidRDefault="000753B1">
      <w:pPr>
        <w:rPr>
          <w:lang w:val="en-US"/>
        </w:rPr>
      </w:pPr>
    </w:p>
    <w:p w14:paraId="219FC4D8" w14:textId="77777777" w:rsidR="004B0ED8" w:rsidRDefault="004B0ED8">
      <w:pPr>
        <w:rPr>
          <w:lang w:val="en-US"/>
        </w:rPr>
      </w:pPr>
      <w:r>
        <w:rPr>
          <w:lang w:val="en-US"/>
        </w:rPr>
        <w:br w:type="page"/>
      </w:r>
    </w:p>
    <w:p w14:paraId="2AAF73E3" w14:textId="09A2E04F" w:rsidR="008E43E3" w:rsidRPr="00105857" w:rsidRDefault="008E43E3" w:rsidP="008E43E3">
      <w:pPr>
        <w:pStyle w:val="Beschriftung"/>
        <w:keepNext/>
        <w:rPr>
          <w:lang w:val="en-US"/>
        </w:rPr>
      </w:pPr>
      <w:r w:rsidRPr="00105857">
        <w:rPr>
          <w:lang w:val="en-US"/>
        </w:rPr>
        <w:lastRenderedPageBreak/>
        <w:t xml:space="preserve">Supplement </w:t>
      </w:r>
      <w:r w:rsidR="00EC38D8">
        <w:fldChar w:fldCharType="begin"/>
      </w:r>
      <w:r w:rsidR="00EC38D8" w:rsidRPr="00105857">
        <w:rPr>
          <w:lang w:val="en-US"/>
        </w:rPr>
        <w:instrText xml:space="preserve"> SEQ Supplement \* ARABIC </w:instrText>
      </w:r>
      <w:r w:rsidR="00EC38D8">
        <w:fldChar w:fldCharType="separate"/>
      </w:r>
      <w:r w:rsidR="005F7054">
        <w:rPr>
          <w:noProof/>
          <w:lang w:val="en-US"/>
        </w:rPr>
        <w:t>6</w:t>
      </w:r>
      <w:r w:rsidR="00EC38D8">
        <w:rPr>
          <w:noProof/>
        </w:rPr>
        <w:fldChar w:fldCharType="end"/>
      </w:r>
      <w:r w:rsidRPr="00105857">
        <w:rPr>
          <w:lang w:val="en-US"/>
        </w:rPr>
        <w:t xml:space="preserve"> </w:t>
      </w:r>
      <w:r w:rsidRPr="00105857">
        <w:rPr>
          <w:b/>
          <w:lang w:val="en-US"/>
        </w:rPr>
        <w:t>Multivariable analysis on emotional well-being (SF-36)</w:t>
      </w:r>
      <w:r w:rsidRPr="00105857">
        <w:rPr>
          <w:lang w:val="en-US"/>
        </w:rPr>
        <w:t xml:space="preserve"> (combined results after multiple imputation, n=4205). (marginal means and 95%CI, model included interaction effect for group*sex and group*age group)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127"/>
        <w:gridCol w:w="1118"/>
        <w:gridCol w:w="1219"/>
        <w:gridCol w:w="2767"/>
      </w:tblGrid>
      <w:tr w:rsidR="009721DF" w:rsidRPr="00323320" w14:paraId="4FCE3E6E" w14:textId="77777777" w:rsidTr="00575F5F">
        <w:tc>
          <w:tcPr>
            <w:tcW w:w="7223" w:type="dxa"/>
            <w:gridSpan w:val="5"/>
            <w:shd w:val="clear" w:color="auto" w:fill="D9D9D9" w:themeFill="background1" w:themeFillShade="D9"/>
          </w:tcPr>
          <w:p w14:paraId="540E9DF2" w14:textId="77777777" w:rsidR="009721DF" w:rsidRPr="009A6283" w:rsidRDefault="009721DF" w:rsidP="00575F5F">
            <w:pPr>
              <w:rPr>
                <w:b/>
                <w:noProof/>
                <w:sz w:val="20"/>
                <w:szCs w:val="20"/>
                <w:lang w:val="en-GB" w:eastAsia="de-DE"/>
              </w:rPr>
            </w:pPr>
            <w:r w:rsidRPr="009A6283">
              <w:rPr>
                <w:b/>
                <w:sz w:val="20"/>
                <w:szCs w:val="20"/>
                <w:lang w:val="en-GB"/>
              </w:rPr>
              <w:t xml:space="preserve">Estimated marginal means (95%CI) </w:t>
            </w:r>
          </w:p>
        </w:tc>
      </w:tr>
      <w:tr w:rsidR="009721DF" w:rsidRPr="00323320" w14:paraId="5A14281E" w14:textId="77777777" w:rsidTr="008E43E3">
        <w:trPr>
          <w:trHeight w:val="515"/>
        </w:trPr>
        <w:tc>
          <w:tcPr>
            <w:tcW w:w="992" w:type="dxa"/>
            <w:shd w:val="clear" w:color="auto" w:fill="D9D9D9" w:themeFill="background1" w:themeFillShade="D9"/>
          </w:tcPr>
          <w:p w14:paraId="363DE2EB" w14:textId="77777777" w:rsidR="009721DF" w:rsidRPr="00323320" w:rsidRDefault="009721DF" w:rsidP="00575F5F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</w:tcPr>
          <w:p w14:paraId="7F372CDB" w14:textId="77777777" w:rsidR="009721DF" w:rsidRPr="009A6283" w:rsidRDefault="009721DF" w:rsidP="00575F5F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C</w:t>
            </w:r>
            <w:r w:rsidRPr="009A2708">
              <w:rPr>
                <w:b/>
                <w:sz w:val="18"/>
                <w:szCs w:val="18"/>
                <w:lang w:val="en-US"/>
              </w:rPr>
              <w:t>ontrols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14:paraId="02C0C573" w14:textId="77777777" w:rsidR="009721DF" w:rsidRPr="009A6283" w:rsidRDefault="009721DF" w:rsidP="00575F5F">
            <w:pPr>
              <w:rPr>
                <w:b/>
                <w:sz w:val="18"/>
                <w:szCs w:val="18"/>
                <w:lang w:val="en-US"/>
              </w:rPr>
            </w:pPr>
            <w:r w:rsidRPr="009A2708">
              <w:rPr>
                <w:b/>
                <w:sz w:val="18"/>
                <w:szCs w:val="18"/>
                <w:lang w:val="en-US"/>
              </w:rPr>
              <w:t>MG patients</w:t>
            </w:r>
          </w:p>
        </w:tc>
        <w:tc>
          <w:tcPr>
            <w:tcW w:w="3986" w:type="dxa"/>
            <w:gridSpan w:val="2"/>
            <w:shd w:val="clear" w:color="auto" w:fill="D9D9D9" w:themeFill="background1" w:themeFillShade="D9"/>
          </w:tcPr>
          <w:p w14:paraId="386371DE" w14:textId="77777777" w:rsidR="009721DF" w:rsidRPr="009A6283" w:rsidRDefault="009721DF" w:rsidP="00575F5F">
            <w:pPr>
              <w:rPr>
                <w:sz w:val="20"/>
                <w:szCs w:val="20"/>
                <w:lang w:val="en-US"/>
              </w:rPr>
            </w:pPr>
            <w:r w:rsidRPr="009A2708">
              <w:rPr>
                <w:b/>
                <w:sz w:val="18"/>
                <w:szCs w:val="18"/>
                <w:lang w:val="en-US"/>
              </w:rPr>
              <w:t>Difference</w:t>
            </w:r>
            <w:r>
              <w:rPr>
                <w:b/>
                <w:sz w:val="18"/>
                <w:szCs w:val="18"/>
                <w:lang w:val="en-US"/>
              </w:rPr>
              <w:t xml:space="preserve"> (Controls-MG)</w:t>
            </w:r>
          </w:p>
        </w:tc>
      </w:tr>
      <w:tr w:rsidR="009721DF" w:rsidRPr="00323320" w14:paraId="1B9B20B7" w14:textId="77777777" w:rsidTr="008E43E3">
        <w:trPr>
          <w:trHeight w:val="320"/>
        </w:trPr>
        <w:tc>
          <w:tcPr>
            <w:tcW w:w="992" w:type="dxa"/>
            <w:shd w:val="clear" w:color="auto" w:fill="D9E2F3" w:themeFill="accent1" w:themeFillTint="33"/>
          </w:tcPr>
          <w:p w14:paraId="5253E8E7" w14:textId="77777777" w:rsidR="009721DF" w:rsidRPr="00CF52E8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 w:rsidRPr="00273CCC">
              <w:rPr>
                <w:b/>
                <w:sz w:val="16"/>
                <w:szCs w:val="16"/>
                <w:lang w:val="en-US"/>
              </w:rPr>
              <w:t>Age group</w:t>
            </w:r>
          </w:p>
        </w:tc>
        <w:tc>
          <w:tcPr>
            <w:tcW w:w="1127" w:type="dxa"/>
            <w:shd w:val="clear" w:color="auto" w:fill="D9E2F3" w:themeFill="accent1" w:themeFillTint="33"/>
          </w:tcPr>
          <w:p w14:paraId="781AD63B" w14:textId="77777777" w:rsidR="009721DF" w:rsidRPr="00323320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18" w:type="dxa"/>
            <w:shd w:val="clear" w:color="auto" w:fill="D9E2F3" w:themeFill="accent1" w:themeFillTint="33"/>
          </w:tcPr>
          <w:p w14:paraId="3899A05A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  <w:shd w:val="clear" w:color="auto" w:fill="D9E2F3" w:themeFill="accent1" w:themeFillTint="33"/>
          </w:tcPr>
          <w:p w14:paraId="78A96D8A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767" w:type="dxa"/>
            <w:vMerge w:val="restart"/>
          </w:tcPr>
          <w:p w14:paraId="16DC46F7" w14:textId="77777777" w:rsidR="009721DF" w:rsidRPr="00323320" w:rsidRDefault="009721DF" w:rsidP="00575F5F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de-DE"/>
              </w:rPr>
              <w:drawing>
                <wp:inline distT="0" distB="0" distL="0" distR="0" wp14:anchorId="1A420E00" wp14:editId="731FDF21">
                  <wp:extent cx="1590675" cy="1581785"/>
                  <wp:effectExtent l="0" t="0" r="9525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nteraction_emotional functioning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577" cy="160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1DF" w:rsidRPr="00323320" w14:paraId="260B7832" w14:textId="77777777" w:rsidTr="008E43E3">
        <w:tc>
          <w:tcPr>
            <w:tcW w:w="992" w:type="dxa"/>
          </w:tcPr>
          <w:p w14:paraId="2942BBB0" w14:textId="77777777" w:rsidR="009721DF" w:rsidRPr="00CF52E8" w:rsidRDefault="009721DF" w:rsidP="00575F5F">
            <w:pPr>
              <w:rPr>
                <w:sz w:val="16"/>
                <w:szCs w:val="16"/>
                <w:lang w:val="en-US"/>
              </w:rPr>
            </w:pPr>
            <w:r w:rsidRPr="009A2708">
              <w:rPr>
                <w:sz w:val="16"/>
                <w:szCs w:val="16"/>
                <w:lang w:val="en-US"/>
              </w:rPr>
              <w:t>18-24y</w:t>
            </w:r>
          </w:p>
        </w:tc>
        <w:tc>
          <w:tcPr>
            <w:tcW w:w="1127" w:type="dxa"/>
          </w:tcPr>
          <w:p w14:paraId="0027130D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77 (71-83)</w:t>
            </w:r>
          </w:p>
        </w:tc>
        <w:tc>
          <w:tcPr>
            <w:tcW w:w="1118" w:type="dxa"/>
          </w:tcPr>
          <w:p w14:paraId="76129177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79 (70-88)</w:t>
            </w:r>
          </w:p>
        </w:tc>
        <w:tc>
          <w:tcPr>
            <w:tcW w:w="1219" w:type="dxa"/>
          </w:tcPr>
          <w:p w14:paraId="416387D4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-2 (-13-9)</w:t>
            </w:r>
          </w:p>
        </w:tc>
        <w:tc>
          <w:tcPr>
            <w:tcW w:w="2767" w:type="dxa"/>
            <w:vMerge/>
          </w:tcPr>
          <w:p w14:paraId="225EB326" w14:textId="77777777" w:rsidR="009721DF" w:rsidRPr="009A6283" w:rsidRDefault="009721DF" w:rsidP="00575F5F">
            <w:pPr>
              <w:rPr>
                <w:sz w:val="20"/>
                <w:szCs w:val="20"/>
                <w:lang w:val="en-US"/>
              </w:rPr>
            </w:pPr>
          </w:p>
        </w:tc>
      </w:tr>
      <w:tr w:rsidR="009721DF" w:rsidRPr="00323320" w14:paraId="3E3673D6" w14:textId="77777777" w:rsidTr="008E43E3">
        <w:tc>
          <w:tcPr>
            <w:tcW w:w="992" w:type="dxa"/>
          </w:tcPr>
          <w:p w14:paraId="210EE344" w14:textId="77777777" w:rsidR="009721DF" w:rsidRPr="00323320" w:rsidRDefault="009721DF" w:rsidP="00575F5F">
            <w:pPr>
              <w:rPr>
                <w:sz w:val="16"/>
                <w:szCs w:val="16"/>
                <w:lang w:val="en-US"/>
              </w:rPr>
            </w:pPr>
            <w:r w:rsidRPr="009A2708">
              <w:rPr>
                <w:sz w:val="16"/>
                <w:szCs w:val="16"/>
                <w:lang w:val="en-US"/>
              </w:rPr>
              <w:t>25-29y</w:t>
            </w:r>
          </w:p>
        </w:tc>
        <w:tc>
          <w:tcPr>
            <w:tcW w:w="1127" w:type="dxa"/>
          </w:tcPr>
          <w:p w14:paraId="53317E05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71 (64-78)</w:t>
            </w:r>
          </w:p>
        </w:tc>
        <w:tc>
          <w:tcPr>
            <w:tcW w:w="1118" w:type="dxa"/>
          </w:tcPr>
          <w:p w14:paraId="2CBC693F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71 (62-81)</w:t>
            </w:r>
          </w:p>
        </w:tc>
        <w:tc>
          <w:tcPr>
            <w:tcW w:w="1219" w:type="dxa"/>
          </w:tcPr>
          <w:p w14:paraId="531E7126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0 (-12-11)</w:t>
            </w:r>
          </w:p>
        </w:tc>
        <w:tc>
          <w:tcPr>
            <w:tcW w:w="2767" w:type="dxa"/>
            <w:vMerge/>
          </w:tcPr>
          <w:p w14:paraId="51E7A1C9" w14:textId="77777777" w:rsidR="009721DF" w:rsidRPr="009A6283" w:rsidRDefault="009721DF" w:rsidP="00575F5F">
            <w:pPr>
              <w:rPr>
                <w:sz w:val="20"/>
                <w:szCs w:val="20"/>
                <w:lang w:val="en-US"/>
              </w:rPr>
            </w:pPr>
          </w:p>
        </w:tc>
      </w:tr>
      <w:tr w:rsidR="009721DF" w:rsidRPr="00323320" w14:paraId="7D497072" w14:textId="77777777" w:rsidTr="008E43E3">
        <w:tc>
          <w:tcPr>
            <w:tcW w:w="992" w:type="dxa"/>
          </w:tcPr>
          <w:p w14:paraId="4A06AE16" w14:textId="77777777" w:rsidR="009721DF" w:rsidRPr="00323320" w:rsidRDefault="009721DF" w:rsidP="00575F5F">
            <w:pPr>
              <w:rPr>
                <w:sz w:val="16"/>
                <w:szCs w:val="16"/>
                <w:lang w:val="en-US"/>
              </w:rPr>
            </w:pPr>
            <w:r w:rsidRPr="009A2708">
              <w:rPr>
                <w:sz w:val="16"/>
                <w:szCs w:val="16"/>
                <w:lang w:val="en-US"/>
              </w:rPr>
              <w:t>30-39y</w:t>
            </w:r>
          </w:p>
        </w:tc>
        <w:tc>
          <w:tcPr>
            <w:tcW w:w="1127" w:type="dxa"/>
          </w:tcPr>
          <w:p w14:paraId="7D51578F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74 (71-77)</w:t>
            </w:r>
          </w:p>
        </w:tc>
        <w:tc>
          <w:tcPr>
            <w:tcW w:w="1118" w:type="dxa"/>
          </w:tcPr>
          <w:p w14:paraId="3498F36C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 (62-70)</w:t>
            </w:r>
          </w:p>
        </w:tc>
        <w:tc>
          <w:tcPr>
            <w:tcW w:w="1219" w:type="dxa"/>
          </w:tcPr>
          <w:p w14:paraId="6ABF546B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8 (3-12)</w:t>
            </w:r>
          </w:p>
        </w:tc>
        <w:tc>
          <w:tcPr>
            <w:tcW w:w="2767" w:type="dxa"/>
            <w:vMerge/>
          </w:tcPr>
          <w:p w14:paraId="49167313" w14:textId="77777777" w:rsidR="009721DF" w:rsidRPr="009A6283" w:rsidRDefault="009721DF" w:rsidP="00575F5F">
            <w:pPr>
              <w:rPr>
                <w:sz w:val="20"/>
                <w:szCs w:val="20"/>
                <w:lang w:val="en-US"/>
              </w:rPr>
            </w:pPr>
          </w:p>
        </w:tc>
      </w:tr>
      <w:tr w:rsidR="009721DF" w:rsidRPr="00323320" w14:paraId="31D4E763" w14:textId="77777777" w:rsidTr="008E43E3">
        <w:tc>
          <w:tcPr>
            <w:tcW w:w="992" w:type="dxa"/>
          </w:tcPr>
          <w:p w14:paraId="056BCFBC" w14:textId="77777777" w:rsidR="009721DF" w:rsidRPr="00323320" w:rsidRDefault="009721DF" w:rsidP="00575F5F">
            <w:pPr>
              <w:rPr>
                <w:sz w:val="16"/>
                <w:szCs w:val="16"/>
                <w:lang w:val="en-US"/>
              </w:rPr>
            </w:pPr>
            <w:r w:rsidRPr="009A2708">
              <w:rPr>
                <w:sz w:val="16"/>
                <w:szCs w:val="16"/>
                <w:lang w:val="en-US"/>
              </w:rPr>
              <w:t>40-49y</w:t>
            </w:r>
          </w:p>
        </w:tc>
        <w:tc>
          <w:tcPr>
            <w:tcW w:w="1127" w:type="dxa"/>
          </w:tcPr>
          <w:p w14:paraId="140D1EC4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74 (72-76)</w:t>
            </w:r>
          </w:p>
        </w:tc>
        <w:tc>
          <w:tcPr>
            <w:tcW w:w="1118" w:type="dxa"/>
          </w:tcPr>
          <w:p w14:paraId="5661F2E9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 (66-72)</w:t>
            </w:r>
          </w:p>
        </w:tc>
        <w:tc>
          <w:tcPr>
            <w:tcW w:w="1219" w:type="dxa"/>
          </w:tcPr>
          <w:p w14:paraId="06B0A6D8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5 (1-9)</w:t>
            </w:r>
          </w:p>
        </w:tc>
        <w:tc>
          <w:tcPr>
            <w:tcW w:w="2767" w:type="dxa"/>
            <w:vMerge/>
          </w:tcPr>
          <w:p w14:paraId="41FD69E9" w14:textId="77777777" w:rsidR="009721DF" w:rsidRPr="009A6283" w:rsidRDefault="009721DF" w:rsidP="00575F5F">
            <w:pPr>
              <w:rPr>
                <w:sz w:val="20"/>
                <w:szCs w:val="20"/>
                <w:lang w:val="en-US"/>
              </w:rPr>
            </w:pPr>
          </w:p>
        </w:tc>
      </w:tr>
      <w:tr w:rsidR="009721DF" w:rsidRPr="00323320" w14:paraId="2E799108" w14:textId="77777777" w:rsidTr="008E43E3">
        <w:tc>
          <w:tcPr>
            <w:tcW w:w="992" w:type="dxa"/>
          </w:tcPr>
          <w:p w14:paraId="4FBD8F57" w14:textId="77777777" w:rsidR="009721DF" w:rsidRPr="00323320" w:rsidRDefault="009721DF" w:rsidP="00575F5F">
            <w:pPr>
              <w:rPr>
                <w:sz w:val="16"/>
                <w:szCs w:val="16"/>
                <w:lang w:val="en-US"/>
              </w:rPr>
            </w:pPr>
            <w:r w:rsidRPr="009A2708">
              <w:rPr>
                <w:sz w:val="16"/>
                <w:szCs w:val="16"/>
                <w:lang w:val="en-US"/>
              </w:rPr>
              <w:t>50-59y</w:t>
            </w:r>
          </w:p>
        </w:tc>
        <w:tc>
          <w:tcPr>
            <w:tcW w:w="1127" w:type="dxa"/>
          </w:tcPr>
          <w:p w14:paraId="3630D64C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72 (70-73)</w:t>
            </w:r>
          </w:p>
        </w:tc>
        <w:tc>
          <w:tcPr>
            <w:tcW w:w="1118" w:type="dxa"/>
          </w:tcPr>
          <w:p w14:paraId="0A99E559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bookmarkStart w:id="1" w:name="OLE_LINK1"/>
            <w:r>
              <w:rPr>
                <w:sz w:val="16"/>
                <w:szCs w:val="16"/>
                <w:lang w:val="en-US"/>
              </w:rPr>
              <w:t>66 (64-68)</w:t>
            </w:r>
            <w:bookmarkEnd w:id="1"/>
          </w:p>
        </w:tc>
        <w:tc>
          <w:tcPr>
            <w:tcW w:w="1219" w:type="dxa"/>
          </w:tcPr>
          <w:p w14:paraId="4D00429A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6 (3-9)</w:t>
            </w:r>
          </w:p>
        </w:tc>
        <w:tc>
          <w:tcPr>
            <w:tcW w:w="2767" w:type="dxa"/>
            <w:vMerge/>
          </w:tcPr>
          <w:p w14:paraId="1E07DB6C" w14:textId="77777777" w:rsidR="009721DF" w:rsidRPr="009A6283" w:rsidRDefault="009721DF" w:rsidP="00575F5F">
            <w:pPr>
              <w:rPr>
                <w:sz w:val="20"/>
                <w:szCs w:val="20"/>
                <w:lang w:val="en-US"/>
              </w:rPr>
            </w:pPr>
          </w:p>
        </w:tc>
      </w:tr>
      <w:tr w:rsidR="009721DF" w:rsidRPr="00323320" w14:paraId="520F975D" w14:textId="77777777" w:rsidTr="008E43E3">
        <w:tc>
          <w:tcPr>
            <w:tcW w:w="992" w:type="dxa"/>
          </w:tcPr>
          <w:p w14:paraId="08BDAEBC" w14:textId="77777777" w:rsidR="009721DF" w:rsidRPr="00323320" w:rsidRDefault="009721DF" w:rsidP="00575F5F">
            <w:pPr>
              <w:rPr>
                <w:sz w:val="16"/>
                <w:szCs w:val="16"/>
                <w:lang w:val="en-US"/>
              </w:rPr>
            </w:pPr>
            <w:r w:rsidRPr="009A2708">
              <w:rPr>
                <w:sz w:val="16"/>
                <w:szCs w:val="16"/>
                <w:lang w:val="en-US"/>
              </w:rPr>
              <w:t>60-69y</w:t>
            </w:r>
          </w:p>
        </w:tc>
        <w:tc>
          <w:tcPr>
            <w:tcW w:w="1127" w:type="dxa"/>
          </w:tcPr>
          <w:p w14:paraId="6FE51911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74 (73-75)</w:t>
            </w:r>
          </w:p>
        </w:tc>
        <w:tc>
          <w:tcPr>
            <w:tcW w:w="1118" w:type="dxa"/>
          </w:tcPr>
          <w:p w14:paraId="42FF98E9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 (64-68)</w:t>
            </w:r>
          </w:p>
        </w:tc>
        <w:tc>
          <w:tcPr>
            <w:tcW w:w="1219" w:type="dxa"/>
          </w:tcPr>
          <w:p w14:paraId="629A06AC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8 (5-10)</w:t>
            </w:r>
          </w:p>
        </w:tc>
        <w:tc>
          <w:tcPr>
            <w:tcW w:w="2767" w:type="dxa"/>
            <w:vMerge/>
          </w:tcPr>
          <w:p w14:paraId="49FEE121" w14:textId="77777777" w:rsidR="009721DF" w:rsidRPr="009A6283" w:rsidRDefault="009721DF" w:rsidP="00575F5F">
            <w:pPr>
              <w:rPr>
                <w:sz w:val="20"/>
                <w:szCs w:val="20"/>
                <w:lang w:val="en-US"/>
              </w:rPr>
            </w:pPr>
          </w:p>
        </w:tc>
      </w:tr>
      <w:tr w:rsidR="009721DF" w:rsidRPr="00323320" w14:paraId="1A6142EA" w14:textId="77777777" w:rsidTr="008E43E3">
        <w:tc>
          <w:tcPr>
            <w:tcW w:w="992" w:type="dxa"/>
          </w:tcPr>
          <w:p w14:paraId="3B2EA599" w14:textId="77777777" w:rsidR="009721DF" w:rsidRPr="00323320" w:rsidRDefault="009721DF" w:rsidP="00575F5F">
            <w:pPr>
              <w:rPr>
                <w:sz w:val="16"/>
                <w:szCs w:val="16"/>
                <w:lang w:val="en-US"/>
              </w:rPr>
            </w:pPr>
            <w:r w:rsidRPr="009A2708">
              <w:rPr>
                <w:sz w:val="16"/>
                <w:szCs w:val="16"/>
                <w:lang w:val="en-US"/>
              </w:rPr>
              <w:t>70+y</w:t>
            </w:r>
          </w:p>
        </w:tc>
        <w:tc>
          <w:tcPr>
            <w:tcW w:w="1127" w:type="dxa"/>
          </w:tcPr>
          <w:p w14:paraId="0793BE1F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76 (74-77)</w:t>
            </w:r>
          </w:p>
        </w:tc>
        <w:tc>
          <w:tcPr>
            <w:tcW w:w="1118" w:type="dxa"/>
          </w:tcPr>
          <w:p w14:paraId="49F14F14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65 (63-66)</w:t>
            </w:r>
          </w:p>
        </w:tc>
        <w:tc>
          <w:tcPr>
            <w:tcW w:w="1219" w:type="dxa"/>
          </w:tcPr>
          <w:p w14:paraId="4973855C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11 (9-13)</w:t>
            </w:r>
          </w:p>
        </w:tc>
        <w:tc>
          <w:tcPr>
            <w:tcW w:w="2767" w:type="dxa"/>
            <w:vMerge/>
          </w:tcPr>
          <w:p w14:paraId="6FD0051E" w14:textId="77777777" w:rsidR="009721DF" w:rsidRPr="009A6283" w:rsidRDefault="009721DF" w:rsidP="00575F5F">
            <w:pPr>
              <w:rPr>
                <w:sz w:val="20"/>
                <w:szCs w:val="20"/>
                <w:lang w:val="en-US"/>
              </w:rPr>
            </w:pPr>
          </w:p>
        </w:tc>
      </w:tr>
      <w:tr w:rsidR="009721DF" w:rsidRPr="00323320" w14:paraId="500D2282" w14:textId="77777777" w:rsidTr="008E43E3">
        <w:tc>
          <w:tcPr>
            <w:tcW w:w="992" w:type="dxa"/>
            <w:shd w:val="clear" w:color="auto" w:fill="D9E2F3" w:themeFill="accent1" w:themeFillTint="33"/>
          </w:tcPr>
          <w:p w14:paraId="2050DDF5" w14:textId="77777777" w:rsidR="009721DF" w:rsidRPr="00CF52E8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 w:rsidRPr="00087A29">
              <w:rPr>
                <w:b/>
                <w:sz w:val="16"/>
                <w:szCs w:val="16"/>
                <w:lang w:val="en-US"/>
              </w:rPr>
              <w:t>sex</w:t>
            </w:r>
          </w:p>
        </w:tc>
        <w:tc>
          <w:tcPr>
            <w:tcW w:w="1127" w:type="dxa"/>
            <w:shd w:val="clear" w:color="auto" w:fill="D9E2F3" w:themeFill="accent1" w:themeFillTint="33"/>
          </w:tcPr>
          <w:p w14:paraId="595FB667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18" w:type="dxa"/>
            <w:shd w:val="clear" w:color="auto" w:fill="D9E2F3" w:themeFill="accent1" w:themeFillTint="33"/>
          </w:tcPr>
          <w:p w14:paraId="47E56250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  <w:shd w:val="clear" w:color="auto" w:fill="D9E2F3" w:themeFill="accent1" w:themeFillTint="33"/>
          </w:tcPr>
          <w:p w14:paraId="45F9692F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767" w:type="dxa"/>
            <w:vMerge/>
          </w:tcPr>
          <w:p w14:paraId="0C450CEA" w14:textId="77777777" w:rsidR="009721DF" w:rsidRPr="00323320" w:rsidRDefault="009721DF" w:rsidP="00575F5F">
            <w:pPr>
              <w:rPr>
                <w:sz w:val="20"/>
                <w:szCs w:val="20"/>
                <w:lang w:val="en-US"/>
              </w:rPr>
            </w:pPr>
          </w:p>
        </w:tc>
      </w:tr>
      <w:tr w:rsidR="009721DF" w:rsidRPr="00323320" w14:paraId="531C3886" w14:textId="77777777" w:rsidTr="008E43E3">
        <w:tc>
          <w:tcPr>
            <w:tcW w:w="992" w:type="dxa"/>
          </w:tcPr>
          <w:p w14:paraId="22F1A33B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males</w:t>
            </w:r>
          </w:p>
        </w:tc>
        <w:tc>
          <w:tcPr>
            <w:tcW w:w="1127" w:type="dxa"/>
          </w:tcPr>
          <w:p w14:paraId="2B0FC548" w14:textId="77777777" w:rsidR="009721DF" w:rsidRPr="00323320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76 (74-78)</w:t>
            </w:r>
          </w:p>
        </w:tc>
        <w:tc>
          <w:tcPr>
            <w:tcW w:w="1118" w:type="dxa"/>
          </w:tcPr>
          <w:p w14:paraId="17103380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71 (69-74)</w:t>
            </w:r>
          </w:p>
        </w:tc>
        <w:tc>
          <w:tcPr>
            <w:tcW w:w="1219" w:type="dxa"/>
            <w:vAlign w:val="center"/>
          </w:tcPr>
          <w:p w14:paraId="63946EE5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5 (2-8)</w:t>
            </w:r>
          </w:p>
        </w:tc>
        <w:tc>
          <w:tcPr>
            <w:tcW w:w="2767" w:type="dxa"/>
            <w:vMerge/>
          </w:tcPr>
          <w:p w14:paraId="506F2646" w14:textId="77777777" w:rsidR="009721DF" w:rsidRPr="00323320" w:rsidRDefault="009721DF" w:rsidP="00575F5F">
            <w:pPr>
              <w:rPr>
                <w:sz w:val="20"/>
                <w:szCs w:val="20"/>
                <w:lang w:val="en-US"/>
              </w:rPr>
            </w:pPr>
          </w:p>
        </w:tc>
      </w:tr>
      <w:tr w:rsidR="009721DF" w:rsidRPr="00323320" w14:paraId="17214416" w14:textId="77777777" w:rsidTr="008E43E3">
        <w:tc>
          <w:tcPr>
            <w:tcW w:w="992" w:type="dxa"/>
          </w:tcPr>
          <w:p w14:paraId="7CB15880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females</w:t>
            </w:r>
          </w:p>
        </w:tc>
        <w:tc>
          <w:tcPr>
            <w:tcW w:w="1127" w:type="dxa"/>
          </w:tcPr>
          <w:p w14:paraId="3A9D0EF3" w14:textId="77777777" w:rsidR="009721DF" w:rsidRPr="00323320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72 (70-73)</w:t>
            </w:r>
          </w:p>
        </w:tc>
        <w:tc>
          <w:tcPr>
            <w:tcW w:w="1118" w:type="dxa"/>
          </w:tcPr>
          <w:p w14:paraId="36536236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 (64-69)</w:t>
            </w:r>
          </w:p>
        </w:tc>
        <w:tc>
          <w:tcPr>
            <w:tcW w:w="1219" w:type="dxa"/>
          </w:tcPr>
          <w:p w14:paraId="37EB749B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5 (2-8)</w:t>
            </w:r>
          </w:p>
        </w:tc>
        <w:tc>
          <w:tcPr>
            <w:tcW w:w="2767" w:type="dxa"/>
            <w:vMerge/>
          </w:tcPr>
          <w:p w14:paraId="5EE5209E" w14:textId="77777777" w:rsidR="009721DF" w:rsidRPr="00323320" w:rsidRDefault="009721DF" w:rsidP="00575F5F">
            <w:pPr>
              <w:rPr>
                <w:sz w:val="20"/>
                <w:szCs w:val="20"/>
                <w:lang w:val="en-US"/>
              </w:rPr>
            </w:pPr>
          </w:p>
        </w:tc>
      </w:tr>
      <w:tr w:rsidR="009721DF" w:rsidRPr="00105857" w14:paraId="7D700912" w14:textId="77777777" w:rsidTr="008E43E3">
        <w:tc>
          <w:tcPr>
            <w:tcW w:w="992" w:type="dxa"/>
            <w:shd w:val="clear" w:color="auto" w:fill="D9E2F3" w:themeFill="accent1" w:themeFillTint="33"/>
            <w:vAlign w:val="center"/>
          </w:tcPr>
          <w:p w14:paraId="723DCF0A" w14:textId="77777777" w:rsidR="009721DF" w:rsidRPr="00CF52E8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 w:rsidRPr="00864CD0">
              <w:rPr>
                <w:b/>
                <w:sz w:val="16"/>
                <w:szCs w:val="16"/>
                <w:lang w:val="en-US"/>
              </w:rPr>
              <w:t>education</w:t>
            </w:r>
          </w:p>
        </w:tc>
        <w:tc>
          <w:tcPr>
            <w:tcW w:w="1127" w:type="dxa"/>
            <w:shd w:val="clear" w:color="auto" w:fill="D9E2F3" w:themeFill="accent1" w:themeFillTint="33"/>
          </w:tcPr>
          <w:p w14:paraId="483CA4AC" w14:textId="77777777" w:rsidR="009721DF" w:rsidRPr="00CF52E8" w:rsidRDefault="009721DF" w:rsidP="00575F5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1118" w:type="dxa"/>
            <w:shd w:val="clear" w:color="auto" w:fill="D9E2F3" w:themeFill="accent1" w:themeFillTint="33"/>
          </w:tcPr>
          <w:p w14:paraId="59864601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  <w:shd w:val="clear" w:color="auto" w:fill="D9E2F3" w:themeFill="accent1" w:themeFillTint="33"/>
          </w:tcPr>
          <w:p w14:paraId="0F38874E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767" w:type="dxa"/>
            <w:shd w:val="clear" w:color="auto" w:fill="D9E2F3" w:themeFill="accent1" w:themeFillTint="33"/>
          </w:tcPr>
          <w:p w14:paraId="06AB873E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 w:rsidRPr="009A6283">
              <w:rPr>
                <w:b/>
                <w:sz w:val="16"/>
                <w:szCs w:val="16"/>
                <w:lang w:val="en-US"/>
              </w:rPr>
              <w:t xml:space="preserve">differences between categories </w:t>
            </w:r>
            <w:r>
              <w:rPr>
                <w:b/>
                <w:sz w:val="16"/>
                <w:szCs w:val="16"/>
                <w:lang w:val="en-US"/>
              </w:rPr>
              <w:t>(in both groups)</w:t>
            </w:r>
          </w:p>
        </w:tc>
      </w:tr>
      <w:tr w:rsidR="009721DF" w:rsidRPr="00323320" w14:paraId="21C980C5" w14:textId="77777777" w:rsidTr="008E43E3">
        <w:tc>
          <w:tcPr>
            <w:tcW w:w="992" w:type="dxa"/>
            <w:vAlign w:val="center"/>
          </w:tcPr>
          <w:p w14:paraId="4E18F68B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 w:rsidRPr="009A2708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  <w:t xml:space="preserve">Low </w:t>
            </w:r>
          </w:p>
        </w:tc>
        <w:tc>
          <w:tcPr>
            <w:tcW w:w="1127" w:type="dxa"/>
          </w:tcPr>
          <w:p w14:paraId="2EB707D7" w14:textId="77777777" w:rsidR="009721DF" w:rsidRPr="00CF52E8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73 (71-75)</w:t>
            </w:r>
          </w:p>
        </w:tc>
        <w:tc>
          <w:tcPr>
            <w:tcW w:w="1118" w:type="dxa"/>
          </w:tcPr>
          <w:p w14:paraId="3EB498AD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68 (66-70)</w:t>
            </w:r>
          </w:p>
        </w:tc>
        <w:tc>
          <w:tcPr>
            <w:tcW w:w="1219" w:type="dxa"/>
            <w:vMerge w:val="restart"/>
            <w:vAlign w:val="center"/>
          </w:tcPr>
          <w:p w14:paraId="3151E8F5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5 (2-8)</w:t>
            </w:r>
          </w:p>
        </w:tc>
        <w:tc>
          <w:tcPr>
            <w:tcW w:w="2767" w:type="dxa"/>
          </w:tcPr>
          <w:p w14:paraId="2E62DD1E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-2 (-3 - 0)</w:t>
            </w:r>
          </w:p>
        </w:tc>
      </w:tr>
      <w:tr w:rsidR="009721DF" w:rsidRPr="00323320" w14:paraId="63741FBD" w14:textId="77777777" w:rsidTr="008E43E3">
        <w:tc>
          <w:tcPr>
            <w:tcW w:w="992" w:type="dxa"/>
            <w:vAlign w:val="center"/>
          </w:tcPr>
          <w:p w14:paraId="4A5DDA3C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 w:rsidRPr="009A2708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  <w:t xml:space="preserve">Medium </w:t>
            </w:r>
          </w:p>
        </w:tc>
        <w:tc>
          <w:tcPr>
            <w:tcW w:w="1127" w:type="dxa"/>
          </w:tcPr>
          <w:p w14:paraId="0D8A1361" w14:textId="77777777" w:rsidR="009721DF" w:rsidRPr="00CF52E8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74 (72-76)</w:t>
            </w:r>
          </w:p>
        </w:tc>
        <w:tc>
          <w:tcPr>
            <w:tcW w:w="1118" w:type="dxa"/>
          </w:tcPr>
          <w:p w14:paraId="05163314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 (67-71)</w:t>
            </w:r>
          </w:p>
        </w:tc>
        <w:tc>
          <w:tcPr>
            <w:tcW w:w="1219" w:type="dxa"/>
            <w:vMerge/>
          </w:tcPr>
          <w:p w14:paraId="3FB23AA4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767" w:type="dxa"/>
          </w:tcPr>
          <w:p w14:paraId="33807E25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-1 (-2- 1)</w:t>
            </w:r>
          </w:p>
        </w:tc>
      </w:tr>
      <w:tr w:rsidR="009721DF" w:rsidRPr="00323320" w14:paraId="1A8E7AB2" w14:textId="77777777" w:rsidTr="008E43E3">
        <w:tc>
          <w:tcPr>
            <w:tcW w:w="992" w:type="dxa"/>
            <w:vAlign w:val="center"/>
          </w:tcPr>
          <w:p w14:paraId="78F28EBE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 w:rsidRPr="009A2708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  <w:t xml:space="preserve">High </w:t>
            </w:r>
          </w:p>
        </w:tc>
        <w:tc>
          <w:tcPr>
            <w:tcW w:w="1127" w:type="dxa"/>
          </w:tcPr>
          <w:p w14:paraId="0C5AFD3F" w14:textId="77777777" w:rsidR="009721DF" w:rsidRPr="00CF52E8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 (73-77)</w:t>
            </w:r>
          </w:p>
        </w:tc>
        <w:tc>
          <w:tcPr>
            <w:tcW w:w="1118" w:type="dxa"/>
          </w:tcPr>
          <w:p w14:paraId="19B214DC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 (67-72)</w:t>
            </w:r>
          </w:p>
        </w:tc>
        <w:tc>
          <w:tcPr>
            <w:tcW w:w="1219" w:type="dxa"/>
            <w:vMerge/>
          </w:tcPr>
          <w:p w14:paraId="5FD6ED86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767" w:type="dxa"/>
          </w:tcPr>
          <w:p w14:paraId="536310F5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 w:rsidRPr="009A6283">
              <w:rPr>
                <w:sz w:val="16"/>
                <w:szCs w:val="16"/>
                <w:lang w:val="en-US"/>
              </w:rPr>
              <w:t>reference</w:t>
            </w:r>
          </w:p>
        </w:tc>
      </w:tr>
      <w:tr w:rsidR="009721DF" w:rsidRPr="00323320" w14:paraId="4198F2A1" w14:textId="77777777" w:rsidTr="008E43E3">
        <w:tc>
          <w:tcPr>
            <w:tcW w:w="992" w:type="dxa"/>
            <w:shd w:val="clear" w:color="auto" w:fill="D9E2F3" w:themeFill="accent1" w:themeFillTint="33"/>
            <w:vAlign w:val="center"/>
          </w:tcPr>
          <w:p w14:paraId="6705C385" w14:textId="77777777" w:rsidR="009721DF" w:rsidRPr="00CF52E8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 w:rsidRPr="0056616D">
              <w:rPr>
                <w:b/>
                <w:sz w:val="16"/>
                <w:szCs w:val="16"/>
                <w:lang w:val="en-US"/>
              </w:rPr>
              <w:t>income</w:t>
            </w:r>
          </w:p>
        </w:tc>
        <w:tc>
          <w:tcPr>
            <w:tcW w:w="1127" w:type="dxa"/>
            <w:shd w:val="clear" w:color="auto" w:fill="D9E2F3" w:themeFill="accent1" w:themeFillTint="33"/>
          </w:tcPr>
          <w:p w14:paraId="632AC2BF" w14:textId="77777777" w:rsidR="009721DF" w:rsidRPr="00CF52E8" w:rsidRDefault="009721DF" w:rsidP="00575F5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1118" w:type="dxa"/>
            <w:shd w:val="clear" w:color="auto" w:fill="D9E2F3" w:themeFill="accent1" w:themeFillTint="33"/>
          </w:tcPr>
          <w:p w14:paraId="7A7DF5C5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  <w:shd w:val="clear" w:color="auto" w:fill="D9E2F3" w:themeFill="accent1" w:themeFillTint="33"/>
          </w:tcPr>
          <w:p w14:paraId="4D4A8558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767" w:type="dxa"/>
            <w:shd w:val="clear" w:color="auto" w:fill="D9E2F3" w:themeFill="accent1" w:themeFillTint="33"/>
          </w:tcPr>
          <w:p w14:paraId="3EEA67B2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</w:tr>
      <w:tr w:rsidR="009721DF" w:rsidRPr="00323320" w14:paraId="407E1A0D" w14:textId="77777777" w:rsidTr="008E43E3">
        <w:tc>
          <w:tcPr>
            <w:tcW w:w="992" w:type="dxa"/>
            <w:vAlign w:val="center"/>
          </w:tcPr>
          <w:p w14:paraId="23A0D199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 w:rsidRPr="009A2708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  <w:t xml:space="preserve">Low </w:t>
            </w:r>
          </w:p>
        </w:tc>
        <w:tc>
          <w:tcPr>
            <w:tcW w:w="1127" w:type="dxa"/>
          </w:tcPr>
          <w:p w14:paraId="6B959C84" w14:textId="77777777" w:rsidR="009721DF" w:rsidRPr="00CF52E8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72 (70-73)</w:t>
            </w:r>
          </w:p>
        </w:tc>
        <w:tc>
          <w:tcPr>
            <w:tcW w:w="1118" w:type="dxa"/>
          </w:tcPr>
          <w:p w14:paraId="65A26E29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67 (64-69)</w:t>
            </w:r>
          </w:p>
        </w:tc>
        <w:tc>
          <w:tcPr>
            <w:tcW w:w="1219" w:type="dxa"/>
            <w:vMerge w:val="restart"/>
            <w:vAlign w:val="center"/>
          </w:tcPr>
          <w:p w14:paraId="2368FEA0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5 (2-8)</w:t>
            </w:r>
          </w:p>
        </w:tc>
        <w:tc>
          <w:tcPr>
            <w:tcW w:w="2767" w:type="dxa"/>
          </w:tcPr>
          <w:p w14:paraId="0DFD10E7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-4 (-6 - -3)</w:t>
            </w:r>
          </w:p>
        </w:tc>
      </w:tr>
      <w:tr w:rsidR="009721DF" w:rsidRPr="00323320" w14:paraId="2ACDCBF9" w14:textId="77777777" w:rsidTr="008E43E3">
        <w:tc>
          <w:tcPr>
            <w:tcW w:w="992" w:type="dxa"/>
            <w:vAlign w:val="center"/>
          </w:tcPr>
          <w:p w14:paraId="40BA3E0A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 w:rsidRPr="009A2708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  <w:t xml:space="preserve">Medium </w:t>
            </w:r>
          </w:p>
        </w:tc>
        <w:tc>
          <w:tcPr>
            <w:tcW w:w="1127" w:type="dxa"/>
          </w:tcPr>
          <w:p w14:paraId="43EACCE4" w14:textId="77777777" w:rsidR="009721DF" w:rsidRPr="00CF52E8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74 (73-76)</w:t>
            </w:r>
          </w:p>
        </w:tc>
        <w:tc>
          <w:tcPr>
            <w:tcW w:w="1118" w:type="dxa"/>
          </w:tcPr>
          <w:p w14:paraId="21C316B4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 (67-72)</w:t>
            </w:r>
          </w:p>
        </w:tc>
        <w:tc>
          <w:tcPr>
            <w:tcW w:w="1219" w:type="dxa"/>
            <w:vMerge/>
          </w:tcPr>
          <w:p w14:paraId="544AC2FE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767" w:type="dxa"/>
          </w:tcPr>
          <w:p w14:paraId="53276EAD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-1 (-3 - 0)</w:t>
            </w:r>
          </w:p>
        </w:tc>
      </w:tr>
      <w:tr w:rsidR="009721DF" w:rsidRPr="00323320" w14:paraId="5F3294F1" w14:textId="77777777" w:rsidTr="008E43E3">
        <w:tc>
          <w:tcPr>
            <w:tcW w:w="992" w:type="dxa"/>
            <w:vAlign w:val="center"/>
          </w:tcPr>
          <w:p w14:paraId="3416E33A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 w:rsidRPr="009A2708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  <w:t xml:space="preserve">High </w:t>
            </w:r>
          </w:p>
        </w:tc>
        <w:tc>
          <w:tcPr>
            <w:tcW w:w="1127" w:type="dxa"/>
          </w:tcPr>
          <w:p w14:paraId="6D1804C1" w14:textId="77777777" w:rsidR="009721DF" w:rsidRPr="00CF52E8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76 (74-78)</w:t>
            </w:r>
          </w:p>
        </w:tc>
        <w:tc>
          <w:tcPr>
            <w:tcW w:w="1118" w:type="dxa"/>
          </w:tcPr>
          <w:p w14:paraId="4D7B5467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71 (68-73)</w:t>
            </w:r>
          </w:p>
        </w:tc>
        <w:tc>
          <w:tcPr>
            <w:tcW w:w="1219" w:type="dxa"/>
            <w:vMerge/>
          </w:tcPr>
          <w:p w14:paraId="0F61C9AA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767" w:type="dxa"/>
          </w:tcPr>
          <w:p w14:paraId="358234DB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reference</w:t>
            </w:r>
          </w:p>
        </w:tc>
      </w:tr>
      <w:tr w:rsidR="009721DF" w:rsidRPr="00323320" w14:paraId="684374A2" w14:textId="77777777" w:rsidTr="008E43E3">
        <w:tc>
          <w:tcPr>
            <w:tcW w:w="992" w:type="dxa"/>
            <w:shd w:val="clear" w:color="auto" w:fill="D9E2F3" w:themeFill="accent1" w:themeFillTint="33"/>
            <w:vAlign w:val="center"/>
          </w:tcPr>
          <w:p w14:paraId="3288C428" w14:textId="77777777" w:rsidR="009721DF" w:rsidRPr="00CF52E8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 w:rsidRPr="003007D5">
              <w:rPr>
                <w:b/>
                <w:sz w:val="16"/>
                <w:szCs w:val="16"/>
                <w:lang w:val="en-US"/>
              </w:rPr>
              <w:t>par</w:t>
            </w:r>
            <w:r>
              <w:rPr>
                <w:b/>
                <w:sz w:val="16"/>
                <w:szCs w:val="16"/>
                <w:lang w:val="en-US"/>
              </w:rPr>
              <w:t>tn</w:t>
            </w:r>
            <w:r w:rsidRPr="003007D5">
              <w:rPr>
                <w:b/>
                <w:sz w:val="16"/>
                <w:szCs w:val="16"/>
                <w:lang w:val="en-US"/>
              </w:rPr>
              <w:t>ership</w:t>
            </w:r>
          </w:p>
        </w:tc>
        <w:tc>
          <w:tcPr>
            <w:tcW w:w="1127" w:type="dxa"/>
            <w:shd w:val="clear" w:color="auto" w:fill="D9E2F3" w:themeFill="accent1" w:themeFillTint="33"/>
          </w:tcPr>
          <w:p w14:paraId="43DA0DDE" w14:textId="77777777" w:rsidR="009721DF" w:rsidRDefault="009721DF" w:rsidP="00575F5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1118" w:type="dxa"/>
            <w:shd w:val="clear" w:color="auto" w:fill="D9E2F3" w:themeFill="accent1" w:themeFillTint="33"/>
          </w:tcPr>
          <w:p w14:paraId="1F52E799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  <w:shd w:val="clear" w:color="auto" w:fill="D9E2F3" w:themeFill="accent1" w:themeFillTint="33"/>
          </w:tcPr>
          <w:p w14:paraId="4A8BAC47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767" w:type="dxa"/>
            <w:shd w:val="clear" w:color="auto" w:fill="D9E2F3" w:themeFill="accent1" w:themeFillTint="33"/>
          </w:tcPr>
          <w:p w14:paraId="6B5CF582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</w:tr>
      <w:tr w:rsidR="009721DF" w:rsidRPr="00323320" w14:paraId="4B3A623C" w14:textId="77777777" w:rsidTr="008E43E3">
        <w:tc>
          <w:tcPr>
            <w:tcW w:w="992" w:type="dxa"/>
            <w:vAlign w:val="center"/>
          </w:tcPr>
          <w:p w14:paraId="7EDE6727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27" w:type="dxa"/>
          </w:tcPr>
          <w:p w14:paraId="3528507C" w14:textId="77777777" w:rsidR="009721DF" w:rsidRPr="00CF52E8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72 (70-74)</w:t>
            </w:r>
          </w:p>
        </w:tc>
        <w:tc>
          <w:tcPr>
            <w:tcW w:w="1118" w:type="dxa"/>
          </w:tcPr>
          <w:p w14:paraId="66A46EB3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67 (65-70)</w:t>
            </w:r>
          </w:p>
        </w:tc>
        <w:tc>
          <w:tcPr>
            <w:tcW w:w="1219" w:type="dxa"/>
            <w:vMerge w:val="restart"/>
            <w:vAlign w:val="center"/>
          </w:tcPr>
          <w:p w14:paraId="4D37B812" w14:textId="77777777" w:rsidR="009721DF" w:rsidRPr="009A6283" w:rsidRDefault="009721DF" w:rsidP="00575F5F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5 (2-8)</w:t>
            </w:r>
          </w:p>
        </w:tc>
        <w:tc>
          <w:tcPr>
            <w:tcW w:w="2767" w:type="dxa"/>
          </w:tcPr>
          <w:p w14:paraId="6D9D6BB8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-3 (-5- -2)</w:t>
            </w:r>
          </w:p>
        </w:tc>
      </w:tr>
      <w:tr w:rsidR="009721DF" w:rsidRPr="00323320" w14:paraId="4D99F4B8" w14:textId="77777777" w:rsidTr="008E43E3">
        <w:tc>
          <w:tcPr>
            <w:tcW w:w="992" w:type="dxa"/>
            <w:vAlign w:val="center"/>
          </w:tcPr>
          <w:p w14:paraId="19D78352" w14:textId="77777777" w:rsidR="009721DF" w:rsidRPr="00323320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27" w:type="dxa"/>
          </w:tcPr>
          <w:p w14:paraId="7BD5AD5D" w14:textId="77777777" w:rsidR="009721DF" w:rsidRPr="00CF52E8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76 (74-77)</w:t>
            </w:r>
          </w:p>
        </w:tc>
        <w:tc>
          <w:tcPr>
            <w:tcW w:w="1118" w:type="dxa"/>
          </w:tcPr>
          <w:p w14:paraId="4F68BB0D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71 (68-73)</w:t>
            </w:r>
          </w:p>
        </w:tc>
        <w:tc>
          <w:tcPr>
            <w:tcW w:w="1219" w:type="dxa"/>
            <w:vMerge/>
          </w:tcPr>
          <w:p w14:paraId="7FDCBBB5" w14:textId="77777777" w:rsidR="009721DF" w:rsidRDefault="009721DF" w:rsidP="00575F5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767" w:type="dxa"/>
          </w:tcPr>
          <w:p w14:paraId="521A14BA" w14:textId="77777777" w:rsidR="009721DF" w:rsidRPr="009A6283" w:rsidRDefault="009721DF" w:rsidP="00575F5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reference</w:t>
            </w:r>
          </w:p>
        </w:tc>
      </w:tr>
    </w:tbl>
    <w:p w14:paraId="1E6C1B24" w14:textId="77777777" w:rsidR="0029646B" w:rsidRPr="004B0ED8" w:rsidRDefault="0029646B" w:rsidP="00684F2E">
      <w:pPr>
        <w:pStyle w:val="Beschriftung"/>
        <w:keepNext/>
        <w:rPr>
          <w:lang w:val="en-US"/>
        </w:rPr>
      </w:pPr>
    </w:p>
    <w:sectPr w:rsidR="0029646B" w:rsidRPr="004B0ED8" w:rsidSect="00684F2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74F4"/>
    <w:multiLevelType w:val="hybridMultilevel"/>
    <w:tmpl w:val="B60C9676"/>
    <w:lvl w:ilvl="0" w:tplc="69A45A9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53593"/>
    <w:multiLevelType w:val="hybridMultilevel"/>
    <w:tmpl w:val="DFAC7CDE"/>
    <w:lvl w:ilvl="0" w:tplc="6768945A">
      <w:start w:val="2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A1FA5"/>
    <w:multiLevelType w:val="hybridMultilevel"/>
    <w:tmpl w:val="799841C0"/>
    <w:lvl w:ilvl="0" w:tplc="90D0F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6185C"/>
    <w:multiLevelType w:val="hybridMultilevel"/>
    <w:tmpl w:val="184A546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42E"/>
    <w:rsid w:val="00001D39"/>
    <w:rsid w:val="000057AD"/>
    <w:rsid w:val="000070D9"/>
    <w:rsid w:val="000102CB"/>
    <w:rsid w:val="00010BA0"/>
    <w:rsid w:val="0001128F"/>
    <w:rsid w:val="000119F4"/>
    <w:rsid w:val="00012043"/>
    <w:rsid w:val="00021494"/>
    <w:rsid w:val="00024175"/>
    <w:rsid w:val="00025073"/>
    <w:rsid w:val="00032D52"/>
    <w:rsid w:val="00032EF0"/>
    <w:rsid w:val="00047410"/>
    <w:rsid w:val="00050934"/>
    <w:rsid w:val="00055F3D"/>
    <w:rsid w:val="00061672"/>
    <w:rsid w:val="000618F5"/>
    <w:rsid w:val="000633B6"/>
    <w:rsid w:val="00070362"/>
    <w:rsid w:val="00070375"/>
    <w:rsid w:val="000752D7"/>
    <w:rsid w:val="000753B1"/>
    <w:rsid w:val="00096607"/>
    <w:rsid w:val="000A3072"/>
    <w:rsid w:val="000A43A3"/>
    <w:rsid w:val="000B0844"/>
    <w:rsid w:val="000B1A97"/>
    <w:rsid w:val="000B22C3"/>
    <w:rsid w:val="000B6B7B"/>
    <w:rsid w:val="000B7A3D"/>
    <w:rsid w:val="000C1E95"/>
    <w:rsid w:val="000C4901"/>
    <w:rsid w:val="000C64A3"/>
    <w:rsid w:val="000C6E78"/>
    <w:rsid w:val="000C7647"/>
    <w:rsid w:val="000D0515"/>
    <w:rsid w:val="000D5D0A"/>
    <w:rsid w:val="000D6BCC"/>
    <w:rsid w:val="000E6E2A"/>
    <w:rsid w:val="000F31E4"/>
    <w:rsid w:val="000F567D"/>
    <w:rsid w:val="001018ED"/>
    <w:rsid w:val="001055F3"/>
    <w:rsid w:val="00105857"/>
    <w:rsid w:val="00110F8C"/>
    <w:rsid w:val="001124D4"/>
    <w:rsid w:val="00112D1D"/>
    <w:rsid w:val="001133C7"/>
    <w:rsid w:val="00115467"/>
    <w:rsid w:val="0011722F"/>
    <w:rsid w:val="001265D9"/>
    <w:rsid w:val="001322D7"/>
    <w:rsid w:val="00135CCB"/>
    <w:rsid w:val="001477C1"/>
    <w:rsid w:val="0015008C"/>
    <w:rsid w:val="0015142E"/>
    <w:rsid w:val="001611A0"/>
    <w:rsid w:val="0016591B"/>
    <w:rsid w:val="001707D5"/>
    <w:rsid w:val="001718FD"/>
    <w:rsid w:val="00172543"/>
    <w:rsid w:val="00180F42"/>
    <w:rsid w:val="001879DF"/>
    <w:rsid w:val="00193273"/>
    <w:rsid w:val="001A1FE7"/>
    <w:rsid w:val="001A25BD"/>
    <w:rsid w:val="001A5DF1"/>
    <w:rsid w:val="001A70EA"/>
    <w:rsid w:val="001B5D51"/>
    <w:rsid w:val="001C14E8"/>
    <w:rsid w:val="001C50B3"/>
    <w:rsid w:val="001C6B0F"/>
    <w:rsid w:val="001D4457"/>
    <w:rsid w:val="001E0641"/>
    <w:rsid w:val="001F0AC2"/>
    <w:rsid w:val="001F1249"/>
    <w:rsid w:val="001F2AAB"/>
    <w:rsid w:val="001F6904"/>
    <w:rsid w:val="00207D72"/>
    <w:rsid w:val="002107D3"/>
    <w:rsid w:val="00210D3A"/>
    <w:rsid w:val="002229A2"/>
    <w:rsid w:val="00223DC3"/>
    <w:rsid w:val="00224CAA"/>
    <w:rsid w:val="0023025B"/>
    <w:rsid w:val="00230736"/>
    <w:rsid w:val="00233B63"/>
    <w:rsid w:val="002416E5"/>
    <w:rsid w:val="00242300"/>
    <w:rsid w:val="00243542"/>
    <w:rsid w:val="00244333"/>
    <w:rsid w:val="00244429"/>
    <w:rsid w:val="0025013B"/>
    <w:rsid w:val="00250150"/>
    <w:rsid w:val="00252DB5"/>
    <w:rsid w:val="0025670F"/>
    <w:rsid w:val="002642E9"/>
    <w:rsid w:val="00264B98"/>
    <w:rsid w:val="002720EB"/>
    <w:rsid w:val="00273FD1"/>
    <w:rsid w:val="002740FB"/>
    <w:rsid w:val="0027414F"/>
    <w:rsid w:val="0027663C"/>
    <w:rsid w:val="0028285B"/>
    <w:rsid w:val="00296054"/>
    <w:rsid w:val="0029646B"/>
    <w:rsid w:val="002B3C9D"/>
    <w:rsid w:val="002B6E83"/>
    <w:rsid w:val="002B6F51"/>
    <w:rsid w:val="002C162A"/>
    <w:rsid w:val="002C26E6"/>
    <w:rsid w:val="002C4FE5"/>
    <w:rsid w:val="002C5639"/>
    <w:rsid w:val="002D5962"/>
    <w:rsid w:val="002E048F"/>
    <w:rsid w:val="002E53AC"/>
    <w:rsid w:val="002E5E53"/>
    <w:rsid w:val="002E698E"/>
    <w:rsid w:val="002F0331"/>
    <w:rsid w:val="002F5184"/>
    <w:rsid w:val="00302861"/>
    <w:rsid w:val="00304165"/>
    <w:rsid w:val="003045CD"/>
    <w:rsid w:val="00307949"/>
    <w:rsid w:val="003167D7"/>
    <w:rsid w:val="00327622"/>
    <w:rsid w:val="00333032"/>
    <w:rsid w:val="003411FD"/>
    <w:rsid w:val="0034196C"/>
    <w:rsid w:val="0035359E"/>
    <w:rsid w:val="00356874"/>
    <w:rsid w:val="00356880"/>
    <w:rsid w:val="0036476A"/>
    <w:rsid w:val="00364D8B"/>
    <w:rsid w:val="0037383C"/>
    <w:rsid w:val="00373B5A"/>
    <w:rsid w:val="00376F4D"/>
    <w:rsid w:val="00382107"/>
    <w:rsid w:val="00386B47"/>
    <w:rsid w:val="003912E8"/>
    <w:rsid w:val="00391C8F"/>
    <w:rsid w:val="003A2207"/>
    <w:rsid w:val="003A3771"/>
    <w:rsid w:val="003A6B4C"/>
    <w:rsid w:val="003A6B70"/>
    <w:rsid w:val="003B2DE4"/>
    <w:rsid w:val="003B61CA"/>
    <w:rsid w:val="003B6459"/>
    <w:rsid w:val="003B6DE1"/>
    <w:rsid w:val="003C05BA"/>
    <w:rsid w:val="003C2D6E"/>
    <w:rsid w:val="003C4CDF"/>
    <w:rsid w:val="003D08AC"/>
    <w:rsid w:val="003D37E3"/>
    <w:rsid w:val="003D6112"/>
    <w:rsid w:val="003E549B"/>
    <w:rsid w:val="003E720A"/>
    <w:rsid w:val="003F0046"/>
    <w:rsid w:val="003F60A7"/>
    <w:rsid w:val="003F7C42"/>
    <w:rsid w:val="00400564"/>
    <w:rsid w:val="00406393"/>
    <w:rsid w:val="0040712C"/>
    <w:rsid w:val="00407D04"/>
    <w:rsid w:val="0041163D"/>
    <w:rsid w:val="00415E75"/>
    <w:rsid w:val="00421525"/>
    <w:rsid w:val="00434BB5"/>
    <w:rsid w:val="00436D02"/>
    <w:rsid w:val="00440B41"/>
    <w:rsid w:val="00443315"/>
    <w:rsid w:val="004434BB"/>
    <w:rsid w:val="004456C0"/>
    <w:rsid w:val="00450AA5"/>
    <w:rsid w:val="00451ED0"/>
    <w:rsid w:val="004542F6"/>
    <w:rsid w:val="00462AD8"/>
    <w:rsid w:val="00474487"/>
    <w:rsid w:val="00480728"/>
    <w:rsid w:val="00484187"/>
    <w:rsid w:val="00495207"/>
    <w:rsid w:val="004A0CBF"/>
    <w:rsid w:val="004A687D"/>
    <w:rsid w:val="004B0ED8"/>
    <w:rsid w:val="004B6018"/>
    <w:rsid w:val="004C2A1E"/>
    <w:rsid w:val="004C3F49"/>
    <w:rsid w:val="004C4A1D"/>
    <w:rsid w:val="004C4C2C"/>
    <w:rsid w:val="004C6DB8"/>
    <w:rsid w:val="004E1788"/>
    <w:rsid w:val="004E4153"/>
    <w:rsid w:val="004E7AE7"/>
    <w:rsid w:val="004F7FF5"/>
    <w:rsid w:val="0050320B"/>
    <w:rsid w:val="00504AD6"/>
    <w:rsid w:val="00511DF4"/>
    <w:rsid w:val="00515820"/>
    <w:rsid w:val="00517551"/>
    <w:rsid w:val="00521E24"/>
    <w:rsid w:val="00522AEC"/>
    <w:rsid w:val="005257F8"/>
    <w:rsid w:val="00527EB5"/>
    <w:rsid w:val="00531BCA"/>
    <w:rsid w:val="00534C18"/>
    <w:rsid w:val="005358B2"/>
    <w:rsid w:val="00536BFD"/>
    <w:rsid w:val="0054368B"/>
    <w:rsid w:val="005465C0"/>
    <w:rsid w:val="0055444C"/>
    <w:rsid w:val="005614D8"/>
    <w:rsid w:val="0056220E"/>
    <w:rsid w:val="00570A42"/>
    <w:rsid w:val="00570C57"/>
    <w:rsid w:val="00573B84"/>
    <w:rsid w:val="00575F5F"/>
    <w:rsid w:val="00577CDB"/>
    <w:rsid w:val="00580A41"/>
    <w:rsid w:val="00592023"/>
    <w:rsid w:val="005A66FD"/>
    <w:rsid w:val="005B1A2B"/>
    <w:rsid w:val="005B6CA3"/>
    <w:rsid w:val="005B72F7"/>
    <w:rsid w:val="005D043D"/>
    <w:rsid w:val="005D40DE"/>
    <w:rsid w:val="005D40ED"/>
    <w:rsid w:val="005D4B56"/>
    <w:rsid w:val="005D7756"/>
    <w:rsid w:val="005E2B4D"/>
    <w:rsid w:val="005E2C2E"/>
    <w:rsid w:val="005E4BA5"/>
    <w:rsid w:val="005E75D1"/>
    <w:rsid w:val="005F3CED"/>
    <w:rsid w:val="005F4C2C"/>
    <w:rsid w:val="005F7054"/>
    <w:rsid w:val="00603535"/>
    <w:rsid w:val="00610064"/>
    <w:rsid w:val="00610902"/>
    <w:rsid w:val="00612B5A"/>
    <w:rsid w:val="00617095"/>
    <w:rsid w:val="0061723E"/>
    <w:rsid w:val="00617EE7"/>
    <w:rsid w:val="0062122B"/>
    <w:rsid w:val="00632778"/>
    <w:rsid w:val="0063339A"/>
    <w:rsid w:val="00640C2F"/>
    <w:rsid w:val="00641290"/>
    <w:rsid w:val="00650A51"/>
    <w:rsid w:val="00652DC1"/>
    <w:rsid w:val="00653055"/>
    <w:rsid w:val="00657940"/>
    <w:rsid w:val="006668C9"/>
    <w:rsid w:val="00672A21"/>
    <w:rsid w:val="00674A50"/>
    <w:rsid w:val="00684F2E"/>
    <w:rsid w:val="00691D58"/>
    <w:rsid w:val="00692A74"/>
    <w:rsid w:val="006958A5"/>
    <w:rsid w:val="006A1FE3"/>
    <w:rsid w:val="006A2009"/>
    <w:rsid w:val="006A380B"/>
    <w:rsid w:val="006B0C2D"/>
    <w:rsid w:val="006B2F72"/>
    <w:rsid w:val="006B3085"/>
    <w:rsid w:val="006B50BA"/>
    <w:rsid w:val="006C6083"/>
    <w:rsid w:val="006C67C0"/>
    <w:rsid w:val="006D1964"/>
    <w:rsid w:val="006D2F82"/>
    <w:rsid w:val="006D46A2"/>
    <w:rsid w:val="006D4766"/>
    <w:rsid w:val="006D483D"/>
    <w:rsid w:val="006D55D5"/>
    <w:rsid w:val="006D6FDB"/>
    <w:rsid w:val="006E1492"/>
    <w:rsid w:val="006E29F9"/>
    <w:rsid w:val="006E316F"/>
    <w:rsid w:val="006E371F"/>
    <w:rsid w:val="006E6DBC"/>
    <w:rsid w:val="006E7B87"/>
    <w:rsid w:val="006F4C5C"/>
    <w:rsid w:val="006F5EEC"/>
    <w:rsid w:val="00703400"/>
    <w:rsid w:val="00704738"/>
    <w:rsid w:val="007052FF"/>
    <w:rsid w:val="00706D03"/>
    <w:rsid w:val="0071217F"/>
    <w:rsid w:val="00714288"/>
    <w:rsid w:val="007209D8"/>
    <w:rsid w:val="007213A2"/>
    <w:rsid w:val="0073080C"/>
    <w:rsid w:val="0073194F"/>
    <w:rsid w:val="00736BD9"/>
    <w:rsid w:val="00740FB1"/>
    <w:rsid w:val="00747E19"/>
    <w:rsid w:val="00753C66"/>
    <w:rsid w:val="00755280"/>
    <w:rsid w:val="007640A3"/>
    <w:rsid w:val="0077721B"/>
    <w:rsid w:val="007807EC"/>
    <w:rsid w:val="007837E9"/>
    <w:rsid w:val="00784A01"/>
    <w:rsid w:val="00786DAE"/>
    <w:rsid w:val="0079025F"/>
    <w:rsid w:val="00793912"/>
    <w:rsid w:val="007946F1"/>
    <w:rsid w:val="007A36AB"/>
    <w:rsid w:val="007A48C2"/>
    <w:rsid w:val="007A6A93"/>
    <w:rsid w:val="007B0FDE"/>
    <w:rsid w:val="007B489F"/>
    <w:rsid w:val="007C26ED"/>
    <w:rsid w:val="007C27C9"/>
    <w:rsid w:val="007C6C21"/>
    <w:rsid w:val="007C79B6"/>
    <w:rsid w:val="007D265B"/>
    <w:rsid w:val="007D4199"/>
    <w:rsid w:val="007E33C3"/>
    <w:rsid w:val="007E4081"/>
    <w:rsid w:val="007E5CA2"/>
    <w:rsid w:val="007F0106"/>
    <w:rsid w:val="007F0CFB"/>
    <w:rsid w:val="00803BCC"/>
    <w:rsid w:val="00810065"/>
    <w:rsid w:val="008103FC"/>
    <w:rsid w:val="00823C1F"/>
    <w:rsid w:val="00823D7C"/>
    <w:rsid w:val="00824C97"/>
    <w:rsid w:val="008308DA"/>
    <w:rsid w:val="00834617"/>
    <w:rsid w:val="00836BCA"/>
    <w:rsid w:val="008400C4"/>
    <w:rsid w:val="00842299"/>
    <w:rsid w:val="00851857"/>
    <w:rsid w:val="00853AF8"/>
    <w:rsid w:val="00855921"/>
    <w:rsid w:val="008611AE"/>
    <w:rsid w:val="00867D4D"/>
    <w:rsid w:val="00870DF3"/>
    <w:rsid w:val="008718F9"/>
    <w:rsid w:val="00871F79"/>
    <w:rsid w:val="008735C9"/>
    <w:rsid w:val="00873BEE"/>
    <w:rsid w:val="0087509E"/>
    <w:rsid w:val="00876DD5"/>
    <w:rsid w:val="00882FAD"/>
    <w:rsid w:val="00883D77"/>
    <w:rsid w:val="008875B7"/>
    <w:rsid w:val="00891923"/>
    <w:rsid w:val="008966DA"/>
    <w:rsid w:val="008973E9"/>
    <w:rsid w:val="008A028E"/>
    <w:rsid w:val="008A64D7"/>
    <w:rsid w:val="008B47E8"/>
    <w:rsid w:val="008B7AB0"/>
    <w:rsid w:val="008C063A"/>
    <w:rsid w:val="008C317B"/>
    <w:rsid w:val="008C34AE"/>
    <w:rsid w:val="008C414D"/>
    <w:rsid w:val="008C430C"/>
    <w:rsid w:val="008C4A02"/>
    <w:rsid w:val="008C533C"/>
    <w:rsid w:val="008C58FF"/>
    <w:rsid w:val="008C7D1E"/>
    <w:rsid w:val="008D06B0"/>
    <w:rsid w:val="008D17DC"/>
    <w:rsid w:val="008D51BF"/>
    <w:rsid w:val="008E29F6"/>
    <w:rsid w:val="008E43E3"/>
    <w:rsid w:val="008F0406"/>
    <w:rsid w:val="008F23DE"/>
    <w:rsid w:val="008F6A4A"/>
    <w:rsid w:val="009018D3"/>
    <w:rsid w:val="00901DE8"/>
    <w:rsid w:val="00907397"/>
    <w:rsid w:val="009102BE"/>
    <w:rsid w:val="009109DC"/>
    <w:rsid w:val="00916077"/>
    <w:rsid w:val="00916295"/>
    <w:rsid w:val="0092148A"/>
    <w:rsid w:val="00923297"/>
    <w:rsid w:val="009339A1"/>
    <w:rsid w:val="0093474E"/>
    <w:rsid w:val="00943458"/>
    <w:rsid w:val="00946E75"/>
    <w:rsid w:val="00953F53"/>
    <w:rsid w:val="009544CA"/>
    <w:rsid w:val="00956219"/>
    <w:rsid w:val="0095686E"/>
    <w:rsid w:val="00957BE1"/>
    <w:rsid w:val="00961133"/>
    <w:rsid w:val="00962468"/>
    <w:rsid w:val="00964D00"/>
    <w:rsid w:val="00971DB7"/>
    <w:rsid w:val="009721DF"/>
    <w:rsid w:val="009745D3"/>
    <w:rsid w:val="00974606"/>
    <w:rsid w:val="00974935"/>
    <w:rsid w:val="009750AD"/>
    <w:rsid w:val="00977DEA"/>
    <w:rsid w:val="009839E5"/>
    <w:rsid w:val="0098575C"/>
    <w:rsid w:val="00991992"/>
    <w:rsid w:val="00994C76"/>
    <w:rsid w:val="009A1A3F"/>
    <w:rsid w:val="009B2FB9"/>
    <w:rsid w:val="009B5F73"/>
    <w:rsid w:val="009B6B00"/>
    <w:rsid w:val="009B6FFF"/>
    <w:rsid w:val="009C0877"/>
    <w:rsid w:val="009C1AE4"/>
    <w:rsid w:val="009C4AD9"/>
    <w:rsid w:val="009D219F"/>
    <w:rsid w:val="009D34AE"/>
    <w:rsid w:val="009D769D"/>
    <w:rsid w:val="009D7EB8"/>
    <w:rsid w:val="009E7BD4"/>
    <w:rsid w:val="009E7F65"/>
    <w:rsid w:val="009F175D"/>
    <w:rsid w:val="00A0036A"/>
    <w:rsid w:val="00A0198F"/>
    <w:rsid w:val="00A03E2F"/>
    <w:rsid w:val="00A103D5"/>
    <w:rsid w:val="00A12102"/>
    <w:rsid w:val="00A20BCC"/>
    <w:rsid w:val="00A2341D"/>
    <w:rsid w:val="00A24811"/>
    <w:rsid w:val="00A30078"/>
    <w:rsid w:val="00A45C42"/>
    <w:rsid w:val="00A5614F"/>
    <w:rsid w:val="00A60F8A"/>
    <w:rsid w:val="00A63115"/>
    <w:rsid w:val="00A67D4F"/>
    <w:rsid w:val="00A76A3A"/>
    <w:rsid w:val="00A91278"/>
    <w:rsid w:val="00A92489"/>
    <w:rsid w:val="00A94F24"/>
    <w:rsid w:val="00AA113A"/>
    <w:rsid w:val="00AB1906"/>
    <w:rsid w:val="00AB4A3F"/>
    <w:rsid w:val="00AC17F3"/>
    <w:rsid w:val="00AC3A76"/>
    <w:rsid w:val="00AC3F68"/>
    <w:rsid w:val="00AC64D4"/>
    <w:rsid w:val="00AC6A99"/>
    <w:rsid w:val="00AD19CC"/>
    <w:rsid w:val="00AD1E7E"/>
    <w:rsid w:val="00AD7491"/>
    <w:rsid w:val="00AD7748"/>
    <w:rsid w:val="00AE00C7"/>
    <w:rsid w:val="00AE1541"/>
    <w:rsid w:val="00AE3B66"/>
    <w:rsid w:val="00AE4EB3"/>
    <w:rsid w:val="00AF364B"/>
    <w:rsid w:val="00AF4855"/>
    <w:rsid w:val="00AF4BC3"/>
    <w:rsid w:val="00AF5A7F"/>
    <w:rsid w:val="00B00538"/>
    <w:rsid w:val="00B00649"/>
    <w:rsid w:val="00B01FDD"/>
    <w:rsid w:val="00B02524"/>
    <w:rsid w:val="00B039CA"/>
    <w:rsid w:val="00B03A4D"/>
    <w:rsid w:val="00B10C13"/>
    <w:rsid w:val="00B126C3"/>
    <w:rsid w:val="00B1284E"/>
    <w:rsid w:val="00B15A34"/>
    <w:rsid w:val="00B17564"/>
    <w:rsid w:val="00B22A60"/>
    <w:rsid w:val="00B23FAE"/>
    <w:rsid w:val="00B2682E"/>
    <w:rsid w:val="00B31FEF"/>
    <w:rsid w:val="00B376FE"/>
    <w:rsid w:val="00B37D8E"/>
    <w:rsid w:val="00B401C1"/>
    <w:rsid w:val="00B5397C"/>
    <w:rsid w:val="00B567B3"/>
    <w:rsid w:val="00B56CB8"/>
    <w:rsid w:val="00B64845"/>
    <w:rsid w:val="00B73240"/>
    <w:rsid w:val="00B745A0"/>
    <w:rsid w:val="00B765E5"/>
    <w:rsid w:val="00B7692C"/>
    <w:rsid w:val="00B81C9B"/>
    <w:rsid w:val="00B82544"/>
    <w:rsid w:val="00B839E8"/>
    <w:rsid w:val="00B87B3B"/>
    <w:rsid w:val="00B87EF4"/>
    <w:rsid w:val="00B93498"/>
    <w:rsid w:val="00B97488"/>
    <w:rsid w:val="00BA44E4"/>
    <w:rsid w:val="00BA459C"/>
    <w:rsid w:val="00BA5E20"/>
    <w:rsid w:val="00BB0B79"/>
    <w:rsid w:val="00BB74D4"/>
    <w:rsid w:val="00BC3004"/>
    <w:rsid w:val="00BD00A1"/>
    <w:rsid w:val="00BD084F"/>
    <w:rsid w:val="00BD784C"/>
    <w:rsid w:val="00BE223E"/>
    <w:rsid w:val="00BE3AC0"/>
    <w:rsid w:val="00BE6958"/>
    <w:rsid w:val="00BF29DB"/>
    <w:rsid w:val="00BF7A3A"/>
    <w:rsid w:val="00BF7A41"/>
    <w:rsid w:val="00C011E0"/>
    <w:rsid w:val="00C03F70"/>
    <w:rsid w:val="00C07C1A"/>
    <w:rsid w:val="00C157A3"/>
    <w:rsid w:val="00C24B51"/>
    <w:rsid w:val="00C26CF4"/>
    <w:rsid w:val="00C26EDC"/>
    <w:rsid w:val="00C31F74"/>
    <w:rsid w:val="00C362DC"/>
    <w:rsid w:val="00C3651D"/>
    <w:rsid w:val="00C40060"/>
    <w:rsid w:val="00C43A96"/>
    <w:rsid w:val="00C530B5"/>
    <w:rsid w:val="00C561C5"/>
    <w:rsid w:val="00C63493"/>
    <w:rsid w:val="00C76718"/>
    <w:rsid w:val="00C80527"/>
    <w:rsid w:val="00C848C3"/>
    <w:rsid w:val="00C875A1"/>
    <w:rsid w:val="00C901C7"/>
    <w:rsid w:val="00C90CDB"/>
    <w:rsid w:val="00C92D14"/>
    <w:rsid w:val="00C9587D"/>
    <w:rsid w:val="00C9742D"/>
    <w:rsid w:val="00CA4FCF"/>
    <w:rsid w:val="00CA5D8C"/>
    <w:rsid w:val="00CA64B2"/>
    <w:rsid w:val="00CB02CD"/>
    <w:rsid w:val="00CB4334"/>
    <w:rsid w:val="00CB45B9"/>
    <w:rsid w:val="00CB56D8"/>
    <w:rsid w:val="00CB613B"/>
    <w:rsid w:val="00CC0B39"/>
    <w:rsid w:val="00CC7CA7"/>
    <w:rsid w:val="00CD19CC"/>
    <w:rsid w:val="00CD1DA1"/>
    <w:rsid w:val="00CD6227"/>
    <w:rsid w:val="00CE0B33"/>
    <w:rsid w:val="00CE14B3"/>
    <w:rsid w:val="00CE1CCE"/>
    <w:rsid w:val="00CE45AA"/>
    <w:rsid w:val="00CE463C"/>
    <w:rsid w:val="00CE4DCC"/>
    <w:rsid w:val="00CF6C93"/>
    <w:rsid w:val="00D02227"/>
    <w:rsid w:val="00D10500"/>
    <w:rsid w:val="00D13286"/>
    <w:rsid w:val="00D159A9"/>
    <w:rsid w:val="00D16908"/>
    <w:rsid w:val="00D26BC9"/>
    <w:rsid w:val="00D33222"/>
    <w:rsid w:val="00D35F99"/>
    <w:rsid w:val="00D46D35"/>
    <w:rsid w:val="00D54A49"/>
    <w:rsid w:val="00D54EA6"/>
    <w:rsid w:val="00D62A5B"/>
    <w:rsid w:val="00D7009C"/>
    <w:rsid w:val="00D7682F"/>
    <w:rsid w:val="00D80F5C"/>
    <w:rsid w:val="00D91C44"/>
    <w:rsid w:val="00D97A21"/>
    <w:rsid w:val="00DA1061"/>
    <w:rsid w:val="00DA2463"/>
    <w:rsid w:val="00DA38C9"/>
    <w:rsid w:val="00DA3A3A"/>
    <w:rsid w:val="00DA67EA"/>
    <w:rsid w:val="00DB08DE"/>
    <w:rsid w:val="00DB2832"/>
    <w:rsid w:val="00DB2B4A"/>
    <w:rsid w:val="00DC4722"/>
    <w:rsid w:val="00DD26CC"/>
    <w:rsid w:val="00DD7C54"/>
    <w:rsid w:val="00DE12C8"/>
    <w:rsid w:val="00DE1302"/>
    <w:rsid w:val="00DF7942"/>
    <w:rsid w:val="00E0225C"/>
    <w:rsid w:val="00E029E3"/>
    <w:rsid w:val="00E036EA"/>
    <w:rsid w:val="00E160E8"/>
    <w:rsid w:val="00E23845"/>
    <w:rsid w:val="00E23DD3"/>
    <w:rsid w:val="00E32240"/>
    <w:rsid w:val="00E41CE4"/>
    <w:rsid w:val="00E43CD8"/>
    <w:rsid w:val="00E441E0"/>
    <w:rsid w:val="00E50A26"/>
    <w:rsid w:val="00E611BA"/>
    <w:rsid w:val="00E61816"/>
    <w:rsid w:val="00E664E1"/>
    <w:rsid w:val="00E7000E"/>
    <w:rsid w:val="00E74DFF"/>
    <w:rsid w:val="00E76CDE"/>
    <w:rsid w:val="00E8197B"/>
    <w:rsid w:val="00E82263"/>
    <w:rsid w:val="00E928D9"/>
    <w:rsid w:val="00E935DA"/>
    <w:rsid w:val="00E9674B"/>
    <w:rsid w:val="00E97EAC"/>
    <w:rsid w:val="00EA31F9"/>
    <w:rsid w:val="00EA5247"/>
    <w:rsid w:val="00EB0362"/>
    <w:rsid w:val="00EB23C8"/>
    <w:rsid w:val="00EB6F0D"/>
    <w:rsid w:val="00EB76CB"/>
    <w:rsid w:val="00EC14CA"/>
    <w:rsid w:val="00EC38D8"/>
    <w:rsid w:val="00EC50FB"/>
    <w:rsid w:val="00EE35D1"/>
    <w:rsid w:val="00EE7F99"/>
    <w:rsid w:val="00F022F0"/>
    <w:rsid w:val="00F1381F"/>
    <w:rsid w:val="00F146DA"/>
    <w:rsid w:val="00F16654"/>
    <w:rsid w:val="00F1689F"/>
    <w:rsid w:val="00F20E1D"/>
    <w:rsid w:val="00F24692"/>
    <w:rsid w:val="00F35EF8"/>
    <w:rsid w:val="00F37882"/>
    <w:rsid w:val="00F400B8"/>
    <w:rsid w:val="00F44228"/>
    <w:rsid w:val="00F4481D"/>
    <w:rsid w:val="00F44879"/>
    <w:rsid w:val="00F45582"/>
    <w:rsid w:val="00F4798B"/>
    <w:rsid w:val="00F55E6D"/>
    <w:rsid w:val="00F61AFC"/>
    <w:rsid w:val="00F8001D"/>
    <w:rsid w:val="00F80145"/>
    <w:rsid w:val="00F82DE5"/>
    <w:rsid w:val="00F836A3"/>
    <w:rsid w:val="00F84FFD"/>
    <w:rsid w:val="00F91185"/>
    <w:rsid w:val="00F92F3D"/>
    <w:rsid w:val="00F93923"/>
    <w:rsid w:val="00FA1F92"/>
    <w:rsid w:val="00FA392B"/>
    <w:rsid w:val="00FA6E4B"/>
    <w:rsid w:val="00FB34F5"/>
    <w:rsid w:val="00FB4A2E"/>
    <w:rsid w:val="00FC543E"/>
    <w:rsid w:val="00FC765F"/>
    <w:rsid w:val="00FD63A9"/>
    <w:rsid w:val="00FE076F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0C2CC"/>
  <w15:docId w15:val="{169D5201-8967-40DB-B1A1-BA97040B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5015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0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0150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01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50150"/>
    <w:pPr>
      <w:spacing w:after="0"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50150"/>
    <w:rPr>
      <w:sz w:val="20"/>
      <w:szCs w:val="20"/>
    </w:rPr>
  </w:style>
  <w:style w:type="table" w:styleId="Tabellenraster">
    <w:name w:val="Table Grid"/>
    <w:basedOn w:val="NormaleTabelle"/>
    <w:uiPriority w:val="39"/>
    <w:rsid w:val="00641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97493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uiPriority w:val="34"/>
    <w:qFormat/>
    <w:rsid w:val="00C901C7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128F"/>
    <w:pPr>
      <w:spacing w:after="160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128F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semiHidden/>
    <w:unhideWhenUsed/>
    <w:rsid w:val="00B81C9B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E70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022B4DD1B904AB690968EBF31ED0D" ma:contentTypeVersion="13" ma:contentTypeDescription="Create a new document." ma:contentTypeScope="" ma:versionID="f693e6839bd4583cd1db9818ff47496b">
  <xsd:schema xmlns:xsd="http://www.w3.org/2001/XMLSchema" xmlns:xs="http://www.w3.org/2001/XMLSchema" xmlns:p="http://schemas.microsoft.com/office/2006/metadata/properties" xmlns:ns3="02286aed-0c95-4259-99a0-47740fe7fa9e" xmlns:ns4="a1172e20-fec5-46bb-bbee-0bdb30cd02ba" targetNamespace="http://schemas.microsoft.com/office/2006/metadata/properties" ma:root="true" ma:fieldsID="fd084d4d574cba7cd4bb6eedaaf24f9a" ns3:_="" ns4:_="">
    <xsd:import namespace="02286aed-0c95-4259-99a0-47740fe7fa9e"/>
    <xsd:import namespace="a1172e20-fec5-46bb-bbee-0bdb30cd02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6aed-0c95-4259-99a0-47740fe7fa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72e20-fec5-46bb-bbee-0bdb30cd02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CDB1E9-694D-43FD-AD45-F86C2E999C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055EB1-3D9B-45F9-85E6-8E96B1533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6aed-0c95-4259-99a0-47740fe7fa9e"/>
    <ds:schemaRef ds:uri="a1172e20-fec5-46bb-bbee-0bdb30cd0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53641A-9D9D-47FE-8247-CFCDB40F6D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741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Lehnerer</dc:creator>
  <cp:lastModifiedBy>Lehnerer, Sophie Mirabell</cp:lastModifiedBy>
  <cp:revision>4</cp:revision>
  <cp:lastPrinted>2021-06-25T12:37:00Z</cp:lastPrinted>
  <dcterms:created xsi:type="dcterms:W3CDTF">2021-06-25T12:34:00Z</dcterms:created>
  <dcterms:modified xsi:type="dcterms:W3CDTF">2021-06-25T12:39:00Z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0x0101006A2022B4DD1B904AB690968EBF31ED0D</vt:lpwstr>
  </property>
</Properties>
</file>