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F5075" w14:textId="77777777" w:rsidR="00DA3E97" w:rsidRDefault="00DA3E97" w:rsidP="00DA3E97">
      <w:pPr>
        <w:rPr>
          <w:b/>
          <w:bCs/>
          <w:u w:val="single"/>
        </w:rPr>
      </w:pPr>
      <w:r w:rsidRPr="00B10C13">
        <w:rPr>
          <w:b/>
          <w:bCs/>
          <w:u w:val="single"/>
        </w:rPr>
        <w:t>Supplementa</w:t>
      </w:r>
      <w:r>
        <w:rPr>
          <w:b/>
          <w:bCs/>
          <w:u w:val="single"/>
        </w:rPr>
        <w:t>l data</w:t>
      </w:r>
      <w:bookmarkStart w:id="0" w:name="_GoBack"/>
      <w:bookmarkEnd w:id="0"/>
    </w:p>
    <w:p w14:paraId="774B0583" w14:textId="77777777" w:rsidR="00DA3E97" w:rsidRDefault="00DA3E97" w:rsidP="00DA3E97">
      <w:pPr>
        <w:rPr>
          <w:b/>
        </w:rPr>
      </w:pPr>
      <w:r w:rsidRPr="00DA3E97">
        <w:rPr>
          <w:b/>
        </w:rPr>
        <w:t xml:space="preserve">Burden of disease in Lambert-Eaton </w:t>
      </w:r>
      <w:proofErr w:type="spellStart"/>
      <w:r w:rsidRPr="00DA3E97">
        <w:rPr>
          <w:b/>
        </w:rPr>
        <w:t>myasthenic</w:t>
      </w:r>
      <w:proofErr w:type="spellEnd"/>
      <w:r w:rsidRPr="00DA3E97">
        <w:rPr>
          <w:b/>
        </w:rPr>
        <w:t xml:space="preserve"> syndrome – taking the patient’s perspective</w:t>
      </w:r>
    </w:p>
    <w:p w14:paraId="7CA33E0F" w14:textId="667A2785" w:rsidR="00DA3E97" w:rsidRPr="003F0488" w:rsidRDefault="00DA3E97" w:rsidP="00DA3E97">
      <w:pPr>
        <w:rPr>
          <w:b/>
          <w:i/>
          <w:lang w:val="de-DE"/>
        </w:rPr>
      </w:pPr>
      <w:r w:rsidRPr="003F0488">
        <w:rPr>
          <w:b/>
          <w:i/>
          <w:lang w:val="de-DE"/>
        </w:rPr>
        <w:t>Journal of Neurology</w:t>
      </w:r>
    </w:p>
    <w:p w14:paraId="26A98AD8" w14:textId="136A9DB8" w:rsidR="00DA3E97" w:rsidRPr="00DA3E97" w:rsidRDefault="00DA3E97" w:rsidP="00DA3E97">
      <w:pPr>
        <w:rPr>
          <w:lang w:val="de-DE"/>
        </w:rPr>
      </w:pPr>
      <w:r w:rsidRPr="00DA3E97">
        <w:rPr>
          <w:lang w:val="de-DE"/>
        </w:rPr>
        <w:t>Sophie Lehnerer, Meret Herdick</w:t>
      </w:r>
      <w:r w:rsidRPr="00DA3E97">
        <w:rPr>
          <w:vertAlign w:val="superscript"/>
          <w:lang w:val="de-DE"/>
        </w:rPr>
        <w:t>1,2</w:t>
      </w:r>
      <w:r w:rsidR="00553F88">
        <w:rPr>
          <w:lang w:val="de-DE"/>
        </w:rPr>
        <w:t>*</w:t>
      </w:r>
      <w:r w:rsidRPr="00DA3E97">
        <w:rPr>
          <w:lang w:val="de-DE"/>
        </w:rPr>
        <w:t>, Regina Stegherr, Lea Gerischer, Frauke Stascheit, Maike Stein, Philipp Mergenthaler, Sarah Hoffmann, Andreas Meisel</w:t>
      </w:r>
    </w:p>
    <w:p w14:paraId="1FF868BA" w14:textId="77777777" w:rsidR="00553F88" w:rsidRDefault="00553F88" w:rsidP="00553F88">
      <w:pPr>
        <w:pStyle w:val="paragraph"/>
        <w:jc w:val="both"/>
        <w:textAlignment w:val="baseline"/>
        <w:rPr>
          <w:rStyle w:val="normaltextrun1"/>
          <w:rFonts w:ascii="Calibri" w:hAnsi="Calibri"/>
          <w:i/>
          <w:iCs/>
          <w:sz w:val="20"/>
          <w:szCs w:val="20"/>
          <w:lang w:val="en-GB"/>
        </w:rPr>
      </w:pPr>
      <w:r>
        <w:rPr>
          <w:rStyle w:val="normaltextrun1"/>
          <w:rFonts w:ascii="Arial" w:hAnsi="Arial" w:cs="Arial"/>
          <w:sz w:val="20"/>
          <w:szCs w:val="20"/>
          <w:lang w:val="en-GB"/>
        </w:rPr>
        <w:t>*</w:t>
      </w:r>
      <w:r w:rsidRPr="00E700A3">
        <w:rPr>
          <w:rStyle w:val="normaltextrun1"/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>
        <w:rPr>
          <w:rStyle w:val="normaltextrun1"/>
          <w:rFonts w:ascii="Calibri" w:hAnsi="Calibri"/>
          <w:i/>
          <w:iCs/>
          <w:sz w:val="20"/>
          <w:szCs w:val="20"/>
          <w:lang w:val="en-GB"/>
        </w:rPr>
        <w:t>Corresponding author (</w:t>
      </w:r>
      <w:hyperlink r:id="rId9" w:history="1">
        <w:r w:rsidRPr="00D23770">
          <w:rPr>
            <w:rStyle w:val="Hyperlink"/>
            <w:rFonts w:ascii="Calibri" w:hAnsi="Calibri"/>
            <w:i/>
            <w:iCs/>
            <w:sz w:val="20"/>
            <w:szCs w:val="20"/>
            <w:lang w:val="en-GB"/>
          </w:rPr>
          <w:t>meret-luise.herdick@charite.de</w:t>
        </w:r>
      </w:hyperlink>
      <w:r>
        <w:rPr>
          <w:rStyle w:val="normaltextrun1"/>
          <w:rFonts w:ascii="Calibri" w:hAnsi="Calibri"/>
          <w:i/>
          <w:iCs/>
          <w:sz w:val="20"/>
          <w:szCs w:val="20"/>
          <w:lang w:val="en-GB"/>
        </w:rPr>
        <w:t>)</w:t>
      </w:r>
    </w:p>
    <w:p w14:paraId="51404015" w14:textId="77777777" w:rsidR="00DA3E97" w:rsidRPr="00553F88" w:rsidRDefault="00DA3E97" w:rsidP="00DA3E97">
      <w:pPr>
        <w:pStyle w:val="paragraph"/>
        <w:jc w:val="both"/>
        <w:textAlignment w:val="baseline"/>
        <w:rPr>
          <w:lang w:val="en-US"/>
        </w:rPr>
      </w:pPr>
    </w:p>
    <w:p w14:paraId="28E747A3" w14:textId="77777777" w:rsidR="00DA3E97" w:rsidRPr="00264680" w:rsidRDefault="00DA3E97" w:rsidP="00DA3E97">
      <w:pPr>
        <w:pStyle w:val="paragraph"/>
        <w:spacing w:line="360" w:lineRule="auto"/>
        <w:jc w:val="both"/>
        <w:textAlignment w:val="baseline"/>
        <w:rPr>
          <w:rStyle w:val="normaltextrun1"/>
          <w:i/>
          <w:iCs/>
          <w:sz w:val="21"/>
          <w:szCs w:val="21"/>
          <w:lang w:val="en-US"/>
        </w:rPr>
      </w:pPr>
      <w:r w:rsidRPr="00264680">
        <w:rPr>
          <w:rStyle w:val="normaltextrun1"/>
          <w:i/>
          <w:iCs/>
          <w:sz w:val="21"/>
          <w:szCs w:val="21"/>
          <w:lang w:val="en-US"/>
        </w:rPr>
        <w:t xml:space="preserve">1 </w:t>
      </w:r>
      <w:proofErr w:type="spellStart"/>
      <w:r w:rsidRPr="00264680">
        <w:rPr>
          <w:rStyle w:val="normaltextrun1"/>
          <w:i/>
          <w:iCs/>
          <w:sz w:val="21"/>
          <w:szCs w:val="21"/>
          <w:lang w:val="en-US"/>
        </w:rPr>
        <w:t>Charité</w:t>
      </w:r>
      <w:proofErr w:type="spellEnd"/>
      <w:r w:rsidRPr="00264680">
        <w:rPr>
          <w:rStyle w:val="normaltextrun1"/>
          <w:i/>
          <w:iCs/>
          <w:sz w:val="21"/>
          <w:szCs w:val="21"/>
          <w:lang w:val="en-US"/>
        </w:rPr>
        <w:t xml:space="preserve"> – </w:t>
      </w:r>
      <w:proofErr w:type="spellStart"/>
      <w:r w:rsidRPr="00264680">
        <w:rPr>
          <w:rStyle w:val="normaltextrun1"/>
          <w:i/>
          <w:iCs/>
          <w:sz w:val="21"/>
          <w:szCs w:val="21"/>
          <w:lang w:val="en-US"/>
        </w:rPr>
        <w:t>Universitätsmedizin</w:t>
      </w:r>
      <w:proofErr w:type="spellEnd"/>
      <w:r w:rsidRPr="00264680">
        <w:rPr>
          <w:rStyle w:val="normaltextrun1"/>
          <w:i/>
          <w:iCs/>
          <w:sz w:val="21"/>
          <w:szCs w:val="21"/>
          <w:lang w:val="en-US"/>
        </w:rPr>
        <w:t xml:space="preserve"> Berlin, corporate member of </w:t>
      </w:r>
      <w:proofErr w:type="spellStart"/>
      <w:r w:rsidRPr="00264680">
        <w:rPr>
          <w:rStyle w:val="normaltextrun1"/>
          <w:i/>
          <w:iCs/>
          <w:sz w:val="21"/>
          <w:szCs w:val="21"/>
          <w:lang w:val="en-US"/>
        </w:rPr>
        <w:t>Freie</w:t>
      </w:r>
      <w:proofErr w:type="spellEnd"/>
      <w:r w:rsidRPr="00264680">
        <w:rPr>
          <w:rStyle w:val="normaltextrun1"/>
          <w:i/>
          <w:iCs/>
          <w:sz w:val="21"/>
          <w:szCs w:val="21"/>
          <w:lang w:val="en-US"/>
        </w:rPr>
        <w:t xml:space="preserve"> </w:t>
      </w:r>
      <w:proofErr w:type="spellStart"/>
      <w:r w:rsidRPr="00264680">
        <w:rPr>
          <w:rStyle w:val="normaltextrun1"/>
          <w:i/>
          <w:iCs/>
          <w:sz w:val="21"/>
          <w:szCs w:val="21"/>
          <w:lang w:val="en-US"/>
        </w:rPr>
        <w:t>Universität</w:t>
      </w:r>
      <w:proofErr w:type="spellEnd"/>
      <w:r w:rsidRPr="00264680">
        <w:rPr>
          <w:rStyle w:val="normaltextrun1"/>
          <w:i/>
          <w:iCs/>
          <w:sz w:val="21"/>
          <w:szCs w:val="21"/>
          <w:lang w:val="en-US"/>
        </w:rPr>
        <w:t xml:space="preserve"> Berlin and Humboldt-</w:t>
      </w:r>
      <w:proofErr w:type="spellStart"/>
      <w:r w:rsidRPr="00264680">
        <w:rPr>
          <w:rStyle w:val="normaltextrun1"/>
          <w:i/>
          <w:iCs/>
          <w:sz w:val="21"/>
          <w:szCs w:val="21"/>
          <w:lang w:val="en-US"/>
        </w:rPr>
        <w:t>Universität</w:t>
      </w:r>
      <w:proofErr w:type="spellEnd"/>
      <w:r w:rsidRPr="00264680">
        <w:rPr>
          <w:rStyle w:val="normaltextrun1"/>
          <w:i/>
          <w:iCs/>
          <w:sz w:val="21"/>
          <w:szCs w:val="21"/>
          <w:lang w:val="en-US"/>
        </w:rPr>
        <w:t xml:space="preserve"> </w:t>
      </w:r>
      <w:proofErr w:type="spellStart"/>
      <w:r w:rsidRPr="00264680">
        <w:rPr>
          <w:rStyle w:val="normaltextrun1"/>
          <w:i/>
          <w:iCs/>
          <w:sz w:val="21"/>
          <w:szCs w:val="21"/>
          <w:lang w:val="en-US"/>
        </w:rPr>
        <w:t>zu</w:t>
      </w:r>
      <w:proofErr w:type="spellEnd"/>
      <w:r w:rsidRPr="00264680">
        <w:rPr>
          <w:rStyle w:val="normaltextrun1"/>
          <w:i/>
          <w:iCs/>
          <w:sz w:val="21"/>
          <w:szCs w:val="21"/>
          <w:lang w:val="en-US"/>
        </w:rPr>
        <w:t xml:space="preserve"> Berlin, Department of Neurology with Experimental Neurology, </w:t>
      </w:r>
      <w:proofErr w:type="spellStart"/>
      <w:r w:rsidRPr="00264680">
        <w:rPr>
          <w:rStyle w:val="normaltextrun1"/>
          <w:i/>
          <w:iCs/>
          <w:sz w:val="21"/>
          <w:szCs w:val="21"/>
          <w:lang w:val="en-US"/>
        </w:rPr>
        <w:t>Charitéplatz</w:t>
      </w:r>
      <w:proofErr w:type="spellEnd"/>
      <w:r w:rsidRPr="00264680">
        <w:rPr>
          <w:rStyle w:val="normaltextrun1"/>
          <w:i/>
          <w:iCs/>
          <w:sz w:val="21"/>
          <w:szCs w:val="21"/>
          <w:lang w:val="en-US"/>
        </w:rPr>
        <w:t xml:space="preserve"> 1, 10117 Berlin, Germany  </w:t>
      </w:r>
    </w:p>
    <w:p w14:paraId="4BB4022B" w14:textId="77777777" w:rsidR="00DA3E97" w:rsidRPr="00C57C9A" w:rsidRDefault="00DA3E97" w:rsidP="00DA3E97">
      <w:pPr>
        <w:pStyle w:val="paragraph"/>
        <w:spacing w:line="360" w:lineRule="auto"/>
        <w:jc w:val="both"/>
        <w:textAlignment w:val="baseline"/>
        <w:rPr>
          <w:rStyle w:val="normaltextrun1"/>
          <w:i/>
          <w:iCs/>
          <w:sz w:val="21"/>
          <w:szCs w:val="21"/>
          <w:lang w:val="en-US"/>
        </w:rPr>
      </w:pPr>
      <w:r w:rsidRPr="00C57C9A">
        <w:rPr>
          <w:rStyle w:val="normaltextrun1"/>
          <w:i/>
          <w:iCs/>
          <w:sz w:val="21"/>
          <w:szCs w:val="21"/>
          <w:lang w:val="en-US"/>
        </w:rPr>
        <w:t xml:space="preserve">2 </w:t>
      </w:r>
      <w:proofErr w:type="spellStart"/>
      <w:r w:rsidRPr="00C57C9A">
        <w:rPr>
          <w:rStyle w:val="normaltextrun1"/>
          <w:i/>
          <w:iCs/>
          <w:sz w:val="21"/>
          <w:szCs w:val="21"/>
          <w:lang w:val="en-US"/>
        </w:rPr>
        <w:t>Charité</w:t>
      </w:r>
      <w:proofErr w:type="spellEnd"/>
      <w:r w:rsidRPr="00C57C9A">
        <w:rPr>
          <w:rStyle w:val="normaltextrun1"/>
          <w:i/>
          <w:iCs/>
          <w:sz w:val="21"/>
          <w:szCs w:val="21"/>
          <w:lang w:val="en-US"/>
        </w:rPr>
        <w:t xml:space="preserve"> – </w:t>
      </w:r>
      <w:proofErr w:type="spellStart"/>
      <w:r w:rsidRPr="00C57C9A">
        <w:rPr>
          <w:rStyle w:val="normaltextrun1"/>
          <w:i/>
          <w:iCs/>
          <w:sz w:val="21"/>
          <w:szCs w:val="21"/>
          <w:lang w:val="en-US"/>
        </w:rPr>
        <w:t>Universitätsmedizin</w:t>
      </w:r>
      <w:proofErr w:type="spellEnd"/>
      <w:r w:rsidRPr="00C57C9A">
        <w:rPr>
          <w:rStyle w:val="normaltextrun1"/>
          <w:i/>
          <w:iCs/>
          <w:sz w:val="21"/>
          <w:szCs w:val="21"/>
          <w:lang w:val="en-US"/>
        </w:rPr>
        <w:t xml:space="preserve"> Berlin, corporate member of </w:t>
      </w:r>
      <w:proofErr w:type="spellStart"/>
      <w:r w:rsidRPr="00C57C9A">
        <w:rPr>
          <w:rStyle w:val="normaltextrun1"/>
          <w:i/>
          <w:iCs/>
          <w:sz w:val="21"/>
          <w:szCs w:val="21"/>
          <w:lang w:val="en-US"/>
        </w:rPr>
        <w:t>Freie</w:t>
      </w:r>
      <w:proofErr w:type="spellEnd"/>
      <w:r w:rsidRPr="00C57C9A">
        <w:rPr>
          <w:rStyle w:val="normaltextrun1"/>
          <w:i/>
          <w:iCs/>
          <w:sz w:val="21"/>
          <w:szCs w:val="21"/>
          <w:lang w:val="en-US"/>
        </w:rPr>
        <w:t xml:space="preserve"> </w:t>
      </w:r>
      <w:proofErr w:type="spellStart"/>
      <w:r w:rsidRPr="00C57C9A">
        <w:rPr>
          <w:rStyle w:val="normaltextrun1"/>
          <w:i/>
          <w:iCs/>
          <w:sz w:val="21"/>
          <w:szCs w:val="21"/>
          <w:lang w:val="en-US"/>
        </w:rPr>
        <w:t>Universität</w:t>
      </w:r>
      <w:proofErr w:type="spellEnd"/>
      <w:r w:rsidRPr="00C57C9A">
        <w:rPr>
          <w:rStyle w:val="normaltextrun1"/>
          <w:i/>
          <w:iCs/>
          <w:sz w:val="21"/>
          <w:szCs w:val="21"/>
          <w:lang w:val="en-US"/>
        </w:rPr>
        <w:t xml:space="preserve"> Berlin and Humboldt-</w:t>
      </w:r>
      <w:proofErr w:type="spellStart"/>
      <w:r w:rsidRPr="00C57C9A">
        <w:rPr>
          <w:rStyle w:val="normaltextrun1"/>
          <w:i/>
          <w:iCs/>
          <w:sz w:val="21"/>
          <w:szCs w:val="21"/>
          <w:lang w:val="en-US"/>
        </w:rPr>
        <w:t>Universität</w:t>
      </w:r>
      <w:proofErr w:type="spellEnd"/>
      <w:r w:rsidRPr="00C57C9A">
        <w:rPr>
          <w:rStyle w:val="normaltextrun1"/>
          <w:i/>
          <w:iCs/>
          <w:sz w:val="21"/>
          <w:szCs w:val="21"/>
          <w:lang w:val="en-US"/>
        </w:rPr>
        <w:t xml:space="preserve"> </w:t>
      </w:r>
      <w:proofErr w:type="spellStart"/>
      <w:r w:rsidRPr="00C57C9A">
        <w:rPr>
          <w:rStyle w:val="normaltextrun1"/>
          <w:i/>
          <w:iCs/>
          <w:sz w:val="21"/>
          <w:szCs w:val="21"/>
          <w:lang w:val="en-US"/>
        </w:rPr>
        <w:t>zu</w:t>
      </w:r>
      <w:proofErr w:type="spellEnd"/>
      <w:r w:rsidRPr="00C57C9A">
        <w:rPr>
          <w:rStyle w:val="normaltextrun1"/>
          <w:i/>
          <w:iCs/>
          <w:sz w:val="21"/>
          <w:szCs w:val="21"/>
          <w:lang w:val="en-US"/>
        </w:rPr>
        <w:t xml:space="preserve"> Berlin, Department of Neurology with Experimental Neurology, Neuroscience Clinical Research Center, </w:t>
      </w:r>
      <w:proofErr w:type="spellStart"/>
      <w:r w:rsidRPr="00C57C9A">
        <w:rPr>
          <w:rStyle w:val="normaltextrun1"/>
          <w:i/>
          <w:iCs/>
          <w:sz w:val="21"/>
          <w:szCs w:val="21"/>
          <w:lang w:val="en-US"/>
        </w:rPr>
        <w:t>Charitéplatz</w:t>
      </w:r>
      <w:proofErr w:type="spellEnd"/>
      <w:r w:rsidRPr="00C57C9A">
        <w:rPr>
          <w:rStyle w:val="normaltextrun1"/>
          <w:i/>
          <w:iCs/>
          <w:sz w:val="21"/>
          <w:szCs w:val="21"/>
          <w:lang w:val="en-US"/>
        </w:rPr>
        <w:t xml:space="preserve"> 1, 10117 Berlin, Germany</w:t>
      </w:r>
    </w:p>
    <w:p w14:paraId="7D2853E6" w14:textId="77777777" w:rsidR="00DA3E97" w:rsidRPr="00377C54" w:rsidRDefault="00DA3E97" w:rsidP="00DA3E97">
      <w:pPr>
        <w:pStyle w:val="paragraph"/>
        <w:jc w:val="both"/>
        <w:textAlignment w:val="baseline"/>
        <w:rPr>
          <w:rStyle w:val="eop"/>
          <w:rFonts w:ascii="Calibri" w:hAnsi="Calibri"/>
          <w:lang w:val="en-GB"/>
        </w:rPr>
      </w:pPr>
    </w:p>
    <w:p w14:paraId="4BEB854E" w14:textId="77777777" w:rsidR="00553F88" w:rsidRDefault="00553F88" w:rsidP="00370FAB">
      <w:pPr>
        <w:pStyle w:val="Caption"/>
        <w:keepNext/>
      </w:pPr>
    </w:p>
    <w:p w14:paraId="4FB2DDBA" w14:textId="1066ADE8" w:rsidR="00553F88" w:rsidRDefault="00553F88" w:rsidP="00370FAB">
      <w:pPr>
        <w:pStyle w:val="Caption"/>
        <w:keepNext/>
      </w:pPr>
    </w:p>
    <w:p w14:paraId="4E2A5B52" w14:textId="77777777" w:rsidR="00264680" w:rsidRPr="00264680" w:rsidRDefault="00264680" w:rsidP="00264680"/>
    <w:p w14:paraId="756FC8DB" w14:textId="2565DBED" w:rsidR="00370FAB" w:rsidRPr="004C2886" w:rsidRDefault="00370FAB" w:rsidP="00370FAB">
      <w:pPr>
        <w:pStyle w:val="Caption"/>
        <w:keepNext/>
      </w:pPr>
      <w:r w:rsidRPr="004C2886">
        <w:t xml:space="preserve">Supplement </w:t>
      </w:r>
      <w:r>
        <w:fldChar w:fldCharType="begin"/>
      </w:r>
      <w:r>
        <w:instrText xml:space="preserve"> SEQ Supplement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 w:rsidRPr="004C2886">
        <w:t xml:space="preserve"> </w:t>
      </w:r>
      <w:r w:rsidRPr="00105857">
        <w:t xml:space="preserve">Number of </w:t>
      </w:r>
      <w:r w:rsidRPr="004C2886">
        <w:rPr>
          <w:b/>
        </w:rPr>
        <w:t>missing values</w:t>
      </w:r>
      <w:r w:rsidRPr="00105857">
        <w:t xml:space="preserve"> with and without imputation</w:t>
      </w:r>
      <w:r>
        <w:t xml:space="preserve"> (SF-36 score subscales)</w:t>
      </w:r>
    </w:p>
    <w:tbl>
      <w:tblPr>
        <w:tblW w:w="6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551"/>
      </w:tblGrid>
      <w:tr w:rsidR="00370FAB" w:rsidRPr="00A97C0C" w14:paraId="0E80564A" w14:textId="77777777" w:rsidTr="00370FAB">
        <w:trPr>
          <w:trHeight w:val="227"/>
        </w:trPr>
        <w:tc>
          <w:tcPr>
            <w:tcW w:w="2410" w:type="dxa"/>
            <w:shd w:val="clear" w:color="auto" w:fill="D9E2F3" w:themeFill="accent1" w:themeFillTint="33"/>
            <w:noWrap/>
          </w:tcPr>
          <w:p w14:paraId="5C797976" w14:textId="77777777" w:rsidR="00370FAB" w:rsidRPr="00A97C0C" w:rsidRDefault="00370FAB" w:rsidP="00370FA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DE"/>
              </w:rPr>
              <w:t>Subscales of the SF-36</w:t>
            </w:r>
          </w:p>
        </w:tc>
        <w:tc>
          <w:tcPr>
            <w:tcW w:w="4394" w:type="dxa"/>
            <w:gridSpan w:val="2"/>
            <w:shd w:val="clear" w:color="auto" w:fill="D9E2F3" w:themeFill="accent1" w:themeFillTint="33"/>
            <w:noWrap/>
            <w:vAlign w:val="bottom"/>
          </w:tcPr>
          <w:p w14:paraId="3B35801B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Number of missing values</w:t>
            </w:r>
          </w:p>
        </w:tc>
      </w:tr>
      <w:tr w:rsidR="00370FAB" w:rsidRPr="00A97C0C" w14:paraId="69009E93" w14:textId="77777777" w:rsidTr="00370FAB">
        <w:trPr>
          <w:trHeight w:val="227"/>
        </w:trPr>
        <w:tc>
          <w:tcPr>
            <w:tcW w:w="2410" w:type="dxa"/>
            <w:shd w:val="clear" w:color="auto" w:fill="D9E2F3" w:themeFill="accent1" w:themeFillTint="33"/>
            <w:noWrap/>
          </w:tcPr>
          <w:p w14:paraId="6C7B1D7C" w14:textId="77777777" w:rsidR="00370FAB" w:rsidRPr="00A97C0C" w:rsidRDefault="00370FAB" w:rsidP="00370FA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43" w:type="dxa"/>
            <w:shd w:val="clear" w:color="auto" w:fill="D9E2F3" w:themeFill="accent1" w:themeFillTint="33"/>
            <w:noWrap/>
            <w:vAlign w:val="bottom"/>
          </w:tcPr>
          <w:p w14:paraId="4A271EA0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DE"/>
              </w:rPr>
              <w:t xml:space="preserve">without </w:t>
            </w: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imputation</w:t>
            </w:r>
          </w:p>
        </w:tc>
        <w:tc>
          <w:tcPr>
            <w:tcW w:w="2551" w:type="dxa"/>
            <w:shd w:val="clear" w:color="auto" w:fill="D9E2F3" w:themeFill="accent1" w:themeFillTint="33"/>
            <w:noWrap/>
            <w:vAlign w:val="bottom"/>
          </w:tcPr>
          <w:p w14:paraId="59CEAE46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DE"/>
              </w:rPr>
              <w:t xml:space="preserve">with </w:t>
            </w: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imputation</w:t>
            </w:r>
          </w:p>
        </w:tc>
      </w:tr>
      <w:tr w:rsidR="00370FAB" w:rsidRPr="00A97C0C" w14:paraId="50E0BD58" w14:textId="77777777" w:rsidTr="00370FAB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57D063DD" w14:textId="77777777" w:rsidR="00370FAB" w:rsidRPr="00A97C0C" w:rsidRDefault="00370FAB" w:rsidP="00370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Physical functioning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93F5CA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2551" w:type="dxa"/>
            <w:shd w:val="clear" w:color="auto" w:fill="auto"/>
            <w:noWrap/>
          </w:tcPr>
          <w:p w14:paraId="774944C9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370FAB" w:rsidRPr="00A97C0C" w14:paraId="6C5357B0" w14:textId="77777777" w:rsidTr="00370FAB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58CCA937" w14:textId="77777777" w:rsidR="00370FAB" w:rsidRPr="00A97C0C" w:rsidRDefault="00370FAB" w:rsidP="00370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Physical role functioning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E84916D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2551" w:type="dxa"/>
            <w:shd w:val="clear" w:color="auto" w:fill="auto"/>
            <w:noWrap/>
          </w:tcPr>
          <w:p w14:paraId="7ECBD265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</w:p>
        </w:tc>
      </w:tr>
      <w:tr w:rsidR="00370FAB" w:rsidRPr="00A97C0C" w14:paraId="42D8AD1F" w14:textId="77777777" w:rsidTr="00370FAB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5457E376" w14:textId="77777777" w:rsidR="00370FAB" w:rsidRPr="00A97C0C" w:rsidRDefault="00370FAB" w:rsidP="00370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Vitality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ABE0EB1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</w:tcPr>
          <w:p w14:paraId="78467A8F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</w:p>
        </w:tc>
      </w:tr>
      <w:tr w:rsidR="00370FAB" w:rsidRPr="00A97C0C" w14:paraId="18AF8005" w14:textId="77777777" w:rsidTr="00370FAB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0D764AC4" w14:textId="77777777" w:rsidR="00370FAB" w:rsidRDefault="00370FAB" w:rsidP="00370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Social functi</w:t>
            </w: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oning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E1F0624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573B4AC0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</w:p>
        </w:tc>
      </w:tr>
      <w:tr w:rsidR="00370FAB" w:rsidRPr="00A97C0C" w14:paraId="7FEF3139" w14:textId="77777777" w:rsidTr="00370FAB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1FCEF23F" w14:textId="77777777" w:rsidR="00370FAB" w:rsidRDefault="00370FAB" w:rsidP="00370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Social role functioning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3017BA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2551" w:type="dxa"/>
            <w:shd w:val="clear" w:color="auto" w:fill="auto"/>
            <w:noWrap/>
          </w:tcPr>
          <w:p w14:paraId="0D0B274B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</w:t>
            </w:r>
          </w:p>
        </w:tc>
      </w:tr>
      <w:tr w:rsidR="00370FAB" w:rsidRPr="00A97C0C" w14:paraId="4EE93C86" w14:textId="77777777" w:rsidTr="00370FAB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164054C4" w14:textId="77777777" w:rsidR="00370FAB" w:rsidRDefault="00370FAB" w:rsidP="00370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Emotional well-being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D009CD3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5B8D1847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</w:p>
        </w:tc>
      </w:tr>
      <w:tr w:rsidR="00370FAB" w:rsidRPr="00A97C0C" w14:paraId="785AABE6" w14:textId="77777777" w:rsidTr="00370FAB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64C3CDA0" w14:textId="77777777" w:rsidR="00370FAB" w:rsidRPr="00A97C0C" w:rsidRDefault="00370FAB" w:rsidP="00370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Pain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B45103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</w:tcPr>
          <w:p w14:paraId="0E94AA6C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</w:p>
        </w:tc>
      </w:tr>
      <w:tr w:rsidR="00370FAB" w:rsidRPr="00A97C0C" w14:paraId="3537987D" w14:textId="77777777" w:rsidTr="00370FAB">
        <w:trPr>
          <w:trHeight w:val="227"/>
        </w:trPr>
        <w:tc>
          <w:tcPr>
            <w:tcW w:w="2410" w:type="dxa"/>
            <w:shd w:val="clear" w:color="auto" w:fill="auto"/>
            <w:noWrap/>
            <w:vAlign w:val="bottom"/>
          </w:tcPr>
          <w:p w14:paraId="49819F60" w14:textId="77777777" w:rsidR="00370FAB" w:rsidRPr="00A97C0C" w:rsidRDefault="00370FAB" w:rsidP="00370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General health perception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CCBF36E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551" w:type="dxa"/>
            <w:shd w:val="clear" w:color="auto" w:fill="auto"/>
            <w:noWrap/>
          </w:tcPr>
          <w:p w14:paraId="0746765E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</w:p>
        </w:tc>
      </w:tr>
    </w:tbl>
    <w:p w14:paraId="30E1D0EC" w14:textId="77777777" w:rsidR="00370FAB" w:rsidRDefault="00370FAB" w:rsidP="00370FAB"/>
    <w:p w14:paraId="6218BB95" w14:textId="5C6F0A9D" w:rsidR="00370FAB" w:rsidRDefault="00370FAB" w:rsidP="00370FAB">
      <w:pPr>
        <w:pStyle w:val="Caption"/>
        <w:keepNext/>
      </w:pPr>
    </w:p>
    <w:p w14:paraId="2AF7025A" w14:textId="77777777" w:rsidR="00AE69CE" w:rsidRPr="00AE69CE" w:rsidRDefault="00AE69CE" w:rsidP="00AE69CE"/>
    <w:p w14:paraId="440F0CB1" w14:textId="77777777" w:rsidR="00264680" w:rsidRDefault="00264680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69E138C4" w14:textId="6455A104" w:rsidR="00370FAB" w:rsidRPr="004C2886" w:rsidRDefault="00370FAB" w:rsidP="00370FAB">
      <w:pPr>
        <w:pStyle w:val="Caption"/>
        <w:keepNext/>
      </w:pPr>
      <w:r w:rsidRPr="004C2886">
        <w:lastRenderedPageBreak/>
        <w:t xml:space="preserve">Supplement </w:t>
      </w:r>
      <w:r>
        <w:fldChar w:fldCharType="begin"/>
      </w:r>
      <w:r>
        <w:instrText xml:space="preserve"> SEQ Supplement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 w:rsidRPr="004C2886">
        <w:t xml:space="preserve"> </w:t>
      </w:r>
      <w:r w:rsidRPr="004C2886">
        <w:rPr>
          <w:b/>
        </w:rPr>
        <w:t>Additional clinical characteristics</w:t>
      </w:r>
      <w:r w:rsidRPr="004C2886">
        <w:t xml:space="preserve"> of study participants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193"/>
        <w:gridCol w:w="160"/>
        <w:gridCol w:w="1062"/>
      </w:tblGrid>
      <w:tr w:rsidR="00370FAB" w:rsidRPr="00A97C0C" w14:paraId="19DCE987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D9E2F3" w:themeFill="accent1" w:themeFillTint="33"/>
            <w:noWrap/>
          </w:tcPr>
          <w:p w14:paraId="004B97CA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 xml:space="preserve">Age at onset of symptoms </w:t>
            </w: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(missing n=2)</w:t>
            </w:r>
          </w:p>
        </w:tc>
        <w:tc>
          <w:tcPr>
            <w:tcW w:w="160" w:type="dxa"/>
            <w:shd w:val="clear" w:color="auto" w:fill="D9E2F3" w:themeFill="accent1" w:themeFillTint="33"/>
            <w:noWrap/>
          </w:tcPr>
          <w:p w14:paraId="6F0AD907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D9E2F3" w:themeFill="accent1" w:themeFillTint="33"/>
            <w:noWrap/>
          </w:tcPr>
          <w:p w14:paraId="0E34C7AD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Mean (SD)</w:t>
            </w:r>
          </w:p>
        </w:tc>
      </w:tr>
      <w:tr w:rsidR="00370FAB" w:rsidRPr="00A97C0C" w14:paraId="5D2AA19A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  <w:vAlign w:val="bottom"/>
          </w:tcPr>
          <w:p w14:paraId="4AF7A3ED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Total (n=45)</w:t>
            </w: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1958AAAB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</w:tcPr>
          <w:p w14:paraId="7998275A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48.7 (14.0)</w:t>
            </w:r>
          </w:p>
        </w:tc>
      </w:tr>
      <w:tr w:rsidR="00370FAB" w:rsidRPr="00A97C0C" w14:paraId="2FFA90AE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  <w:vAlign w:val="bottom"/>
          </w:tcPr>
          <w:p w14:paraId="47867F2A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ab/>
              <w:t>Men (n=10)</w:t>
            </w: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0DC94F85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</w:tcPr>
          <w:p w14:paraId="7EFC4BF2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52.8 (12.9)</w:t>
            </w:r>
          </w:p>
        </w:tc>
      </w:tr>
      <w:tr w:rsidR="00370FAB" w:rsidRPr="00A97C0C" w14:paraId="0912B1FB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  <w:vAlign w:val="bottom"/>
          </w:tcPr>
          <w:p w14:paraId="3A8D302A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ab/>
              <w:t>Women (n=34)</w:t>
            </w: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557D83A3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</w:tcPr>
          <w:p w14:paraId="4B2FEFE3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41.8 (19.6)</w:t>
            </w:r>
          </w:p>
        </w:tc>
      </w:tr>
      <w:tr w:rsidR="00370FAB" w:rsidRPr="00A97C0C" w14:paraId="070873F4" w14:textId="77777777" w:rsidTr="00370FAB">
        <w:trPr>
          <w:trHeight w:val="227"/>
        </w:trPr>
        <w:tc>
          <w:tcPr>
            <w:tcW w:w="5459" w:type="dxa"/>
            <w:gridSpan w:val="3"/>
            <w:shd w:val="clear" w:color="auto" w:fill="D9E2F3" w:themeFill="accent1" w:themeFillTint="33"/>
            <w:noWrap/>
          </w:tcPr>
          <w:p w14:paraId="2D42ADD8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 xml:space="preserve">Duration from first symptoms to diagnosis (years) </w:t>
            </w: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(missing n=3)</w:t>
            </w:r>
          </w:p>
        </w:tc>
        <w:tc>
          <w:tcPr>
            <w:tcW w:w="1062" w:type="dxa"/>
            <w:shd w:val="clear" w:color="auto" w:fill="D9E2F3" w:themeFill="accent1" w:themeFillTint="33"/>
            <w:noWrap/>
            <w:vAlign w:val="bottom"/>
          </w:tcPr>
          <w:p w14:paraId="72141221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Mean (SD)</w:t>
            </w:r>
          </w:p>
        </w:tc>
      </w:tr>
      <w:tr w:rsidR="00370FAB" w:rsidRPr="00A97C0C" w14:paraId="29092F51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  <w:vAlign w:val="bottom"/>
          </w:tcPr>
          <w:p w14:paraId="6A5503C5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Total (n=44)</w:t>
            </w:r>
          </w:p>
        </w:tc>
        <w:tc>
          <w:tcPr>
            <w:tcW w:w="160" w:type="dxa"/>
            <w:shd w:val="clear" w:color="auto" w:fill="auto"/>
            <w:noWrap/>
          </w:tcPr>
          <w:p w14:paraId="5A7E9C3E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</w:tcPr>
          <w:p w14:paraId="463CE425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3.8 (8.2)</w:t>
            </w:r>
          </w:p>
        </w:tc>
      </w:tr>
      <w:tr w:rsidR="00370FAB" w:rsidRPr="00A97C0C" w14:paraId="72582666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  <w:vAlign w:val="bottom"/>
          </w:tcPr>
          <w:p w14:paraId="60690207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ab/>
              <w:t>Men (n=10)</w:t>
            </w:r>
          </w:p>
        </w:tc>
        <w:tc>
          <w:tcPr>
            <w:tcW w:w="160" w:type="dxa"/>
            <w:shd w:val="clear" w:color="auto" w:fill="auto"/>
            <w:noWrap/>
          </w:tcPr>
          <w:p w14:paraId="377FAAF3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</w:tcPr>
          <w:p w14:paraId="37CDEF0A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2.8 (4.1)</w:t>
            </w:r>
          </w:p>
        </w:tc>
      </w:tr>
      <w:tr w:rsidR="00370FAB" w:rsidRPr="00A97C0C" w14:paraId="6D37917C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  <w:vAlign w:val="bottom"/>
          </w:tcPr>
          <w:p w14:paraId="3AC61A1B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ab/>
              <w:t>Women (n=34)</w:t>
            </w:r>
          </w:p>
        </w:tc>
        <w:tc>
          <w:tcPr>
            <w:tcW w:w="160" w:type="dxa"/>
            <w:shd w:val="clear" w:color="auto" w:fill="auto"/>
            <w:noWrap/>
          </w:tcPr>
          <w:p w14:paraId="5CE44BCF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</w:tcPr>
          <w:p w14:paraId="3D3D2169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4.2 (9.0)</w:t>
            </w:r>
          </w:p>
        </w:tc>
      </w:tr>
      <w:tr w:rsidR="00370FAB" w:rsidRPr="00A97C0C" w14:paraId="16DB7636" w14:textId="77777777" w:rsidTr="00370FAB">
        <w:trPr>
          <w:trHeight w:val="227"/>
        </w:trPr>
        <w:tc>
          <w:tcPr>
            <w:tcW w:w="5459" w:type="dxa"/>
            <w:gridSpan w:val="3"/>
            <w:shd w:val="clear" w:color="auto" w:fill="D9E2F3" w:themeFill="accent1" w:themeFillTint="33"/>
            <w:noWrap/>
            <w:vAlign w:val="bottom"/>
          </w:tcPr>
          <w:p w14:paraId="07D521CF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 xml:space="preserve">Disease duration </w:t>
            </w:r>
            <w:r w:rsidRPr="00A97C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since diagnosis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 xml:space="preserve"> (years</w:t>
            </w:r>
            <w:r w:rsidRPr="00A97C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(missing n=1)</w:t>
            </w:r>
          </w:p>
        </w:tc>
        <w:tc>
          <w:tcPr>
            <w:tcW w:w="1062" w:type="dxa"/>
            <w:shd w:val="clear" w:color="auto" w:fill="D9E2F3" w:themeFill="accent1" w:themeFillTint="33"/>
            <w:noWrap/>
            <w:vAlign w:val="bottom"/>
          </w:tcPr>
          <w:p w14:paraId="167EBB13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Mean (SD)</w:t>
            </w:r>
          </w:p>
        </w:tc>
      </w:tr>
      <w:tr w:rsidR="00370FAB" w:rsidRPr="00A97C0C" w14:paraId="036E036F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  <w:vAlign w:val="bottom"/>
          </w:tcPr>
          <w:p w14:paraId="7C52B2D5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Total (n=46)</w:t>
            </w: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0BA37E95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</w:tcPr>
          <w:p w14:paraId="1A3BCE82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11.8 (7.7)</w:t>
            </w:r>
          </w:p>
        </w:tc>
      </w:tr>
      <w:tr w:rsidR="00370FAB" w:rsidRPr="00A97C0C" w14:paraId="10DC4475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  <w:vAlign w:val="bottom"/>
          </w:tcPr>
          <w:p w14:paraId="2E866143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ab/>
              <w:t>Men (n=9)</w:t>
            </w: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744E1A0F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</w:tcPr>
          <w:p w14:paraId="734A9FAA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12.7 (9.2)</w:t>
            </w:r>
          </w:p>
        </w:tc>
      </w:tr>
      <w:tr w:rsidR="00370FAB" w:rsidRPr="00A97C0C" w14:paraId="448F3E61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  <w:vAlign w:val="bottom"/>
          </w:tcPr>
          <w:p w14:paraId="6D3AEE2E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ab/>
              <w:t>Women (n=36)</w:t>
            </w: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08D044F7" w14:textId="77777777" w:rsidR="00370FAB" w:rsidRPr="00A97C0C" w:rsidRDefault="00370FAB" w:rsidP="00370F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</w:tcPr>
          <w:p w14:paraId="38F25AB9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11.6 (7.5)</w:t>
            </w:r>
          </w:p>
        </w:tc>
      </w:tr>
      <w:tr w:rsidR="00370FAB" w:rsidRPr="00A97C0C" w14:paraId="37A8A1A8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D9E2F3" w:themeFill="accent1" w:themeFillTint="33"/>
            <w:noWrap/>
          </w:tcPr>
          <w:p w14:paraId="4658DA8B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cstheme="minorHAnsi"/>
                <w:b/>
                <w:bCs/>
                <w:sz w:val="20"/>
                <w:szCs w:val="20"/>
              </w:rPr>
              <w:t xml:space="preserve">Comorbid diseases </w:t>
            </w:r>
            <w:r w:rsidRPr="00A97C0C">
              <w:rPr>
                <w:rFonts w:cstheme="minorHAnsi"/>
                <w:bCs/>
                <w:sz w:val="20"/>
                <w:szCs w:val="20"/>
              </w:rPr>
              <w:t>(multiple answers possible)</w:t>
            </w:r>
          </w:p>
        </w:tc>
        <w:tc>
          <w:tcPr>
            <w:tcW w:w="160" w:type="dxa"/>
            <w:shd w:val="clear" w:color="auto" w:fill="D9E2F3" w:themeFill="accent1" w:themeFillTint="33"/>
            <w:noWrap/>
          </w:tcPr>
          <w:p w14:paraId="59C4CF07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D9E2F3" w:themeFill="accent1" w:themeFillTint="33"/>
            <w:noWrap/>
          </w:tcPr>
          <w:p w14:paraId="6E4712C9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gramStart"/>
            <w:r w:rsidRPr="00A97C0C">
              <w:rPr>
                <w:rFonts w:cstheme="minorHAnsi"/>
                <w:b/>
                <w:sz w:val="20"/>
                <w:szCs w:val="20"/>
              </w:rPr>
              <w:t>n</w:t>
            </w:r>
            <w:proofErr w:type="gramEnd"/>
            <w:r w:rsidRPr="00A97C0C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</w:tr>
      <w:tr w:rsidR="00370FAB" w:rsidRPr="00A97C0C" w14:paraId="71E00D71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</w:tcPr>
          <w:p w14:paraId="5B4E6E97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Cardiovascular disease</w:t>
            </w:r>
          </w:p>
        </w:tc>
        <w:tc>
          <w:tcPr>
            <w:tcW w:w="160" w:type="dxa"/>
            <w:shd w:val="clear" w:color="auto" w:fill="auto"/>
            <w:noWrap/>
          </w:tcPr>
          <w:p w14:paraId="6AF57869" w14:textId="77777777" w:rsidR="00370FAB" w:rsidRPr="00A97C0C" w:rsidRDefault="00370FAB" w:rsidP="00370FA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14:paraId="66194103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20 (42.6)</w:t>
            </w:r>
          </w:p>
        </w:tc>
      </w:tr>
      <w:tr w:rsidR="00370FAB" w:rsidRPr="00A97C0C" w14:paraId="79CFD10E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</w:tcPr>
          <w:p w14:paraId="3B70A3D5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 xml:space="preserve">Autoimmune disease </w:t>
            </w:r>
          </w:p>
        </w:tc>
        <w:tc>
          <w:tcPr>
            <w:tcW w:w="160" w:type="dxa"/>
            <w:shd w:val="clear" w:color="auto" w:fill="auto"/>
            <w:noWrap/>
          </w:tcPr>
          <w:p w14:paraId="6B49FEEA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14:paraId="10C53D5D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18 (40)</w:t>
            </w:r>
          </w:p>
        </w:tc>
      </w:tr>
      <w:tr w:rsidR="00370FAB" w:rsidRPr="00A97C0C" w14:paraId="24CBB1CC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</w:tcPr>
          <w:p w14:paraId="3493EFBC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Neurologic disease</w:t>
            </w:r>
          </w:p>
        </w:tc>
        <w:tc>
          <w:tcPr>
            <w:tcW w:w="160" w:type="dxa"/>
            <w:shd w:val="clear" w:color="auto" w:fill="auto"/>
            <w:noWrap/>
          </w:tcPr>
          <w:p w14:paraId="2A60DDA2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14:paraId="61235DA0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13 (27.7)</w:t>
            </w:r>
          </w:p>
        </w:tc>
      </w:tr>
      <w:tr w:rsidR="00370FAB" w:rsidRPr="00A97C0C" w14:paraId="0BC0B5EF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</w:tcPr>
          <w:p w14:paraId="35709D73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Lung disease</w:t>
            </w:r>
          </w:p>
        </w:tc>
        <w:tc>
          <w:tcPr>
            <w:tcW w:w="160" w:type="dxa"/>
            <w:shd w:val="clear" w:color="auto" w:fill="auto"/>
            <w:noWrap/>
          </w:tcPr>
          <w:p w14:paraId="3C55236A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14:paraId="293C5CCC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9 (19.1)</w:t>
            </w:r>
          </w:p>
        </w:tc>
      </w:tr>
      <w:tr w:rsidR="00370FAB" w:rsidRPr="00A97C0C" w14:paraId="4E4C4F6E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</w:tcPr>
          <w:p w14:paraId="7B1051A9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 xml:space="preserve">Osteoporosis  </w:t>
            </w:r>
          </w:p>
        </w:tc>
        <w:tc>
          <w:tcPr>
            <w:tcW w:w="160" w:type="dxa"/>
            <w:shd w:val="clear" w:color="auto" w:fill="auto"/>
            <w:noWrap/>
          </w:tcPr>
          <w:p w14:paraId="3C19B74E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14:paraId="419A0F5E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8 (17.0)</w:t>
            </w:r>
          </w:p>
        </w:tc>
      </w:tr>
      <w:tr w:rsidR="00370FAB" w:rsidRPr="00A97C0C" w14:paraId="1CA956F1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</w:tcPr>
          <w:p w14:paraId="60901756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Diabetes mellitus</w:t>
            </w:r>
          </w:p>
        </w:tc>
        <w:tc>
          <w:tcPr>
            <w:tcW w:w="160" w:type="dxa"/>
            <w:shd w:val="clear" w:color="auto" w:fill="auto"/>
            <w:noWrap/>
          </w:tcPr>
          <w:p w14:paraId="12DC190F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14:paraId="20BA0D9F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6 (12.8)</w:t>
            </w:r>
          </w:p>
        </w:tc>
      </w:tr>
      <w:tr w:rsidR="00370FAB" w:rsidRPr="00A97C0C" w14:paraId="55D93461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</w:tcPr>
          <w:p w14:paraId="27792EA6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Psychiatric disorder</w:t>
            </w:r>
          </w:p>
        </w:tc>
        <w:tc>
          <w:tcPr>
            <w:tcW w:w="160" w:type="dxa"/>
            <w:shd w:val="clear" w:color="auto" w:fill="auto"/>
            <w:noWrap/>
          </w:tcPr>
          <w:p w14:paraId="6EFF5AA3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14:paraId="5545123B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2 (4.3)</w:t>
            </w:r>
          </w:p>
        </w:tc>
      </w:tr>
      <w:tr w:rsidR="00370FAB" w:rsidRPr="00A97C0C" w14:paraId="577976E6" w14:textId="77777777" w:rsidTr="00370FAB">
        <w:trPr>
          <w:trHeight w:val="227"/>
        </w:trPr>
        <w:tc>
          <w:tcPr>
            <w:tcW w:w="5299" w:type="dxa"/>
            <w:gridSpan w:val="2"/>
            <w:tcBorders>
              <w:bottom w:val="dotted" w:sz="4" w:space="0" w:color="A5A5A5" w:themeColor="accent3"/>
            </w:tcBorders>
            <w:shd w:val="clear" w:color="auto" w:fill="auto"/>
            <w:noWrap/>
          </w:tcPr>
          <w:p w14:paraId="08BB4A01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Other diseases</w:t>
            </w:r>
          </w:p>
        </w:tc>
        <w:tc>
          <w:tcPr>
            <w:tcW w:w="160" w:type="dxa"/>
            <w:tcBorders>
              <w:bottom w:val="dotted" w:sz="4" w:space="0" w:color="A5A5A5" w:themeColor="accent3"/>
            </w:tcBorders>
            <w:shd w:val="clear" w:color="auto" w:fill="auto"/>
            <w:noWrap/>
          </w:tcPr>
          <w:p w14:paraId="1412B6E6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tcBorders>
              <w:bottom w:val="dotted" w:sz="4" w:space="0" w:color="A5A5A5" w:themeColor="accent3"/>
            </w:tcBorders>
            <w:shd w:val="clear" w:color="auto" w:fill="auto"/>
            <w:noWrap/>
          </w:tcPr>
          <w:p w14:paraId="2CFF4150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17 (36.2)</w:t>
            </w:r>
          </w:p>
        </w:tc>
      </w:tr>
      <w:tr w:rsidR="00370FAB" w:rsidRPr="00A97C0C" w14:paraId="099F860D" w14:textId="77777777" w:rsidTr="00370FAB">
        <w:trPr>
          <w:trHeight w:val="227"/>
        </w:trPr>
        <w:tc>
          <w:tcPr>
            <w:tcW w:w="5299" w:type="dxa"/>
            <w:gridSpan w:val="2"/>
            <w:tcBorders>
              <w:top w:val="dotted" w:sz="4" w:space="0" w:color="A5A5A5" w:themeColor="accent3"/>
            </w:tcBorders>
            <w:shd w:val="clear" w:color="auto" w:fill="auto"/>
            <w:noWrap/>
          </w:tcPr>
          <w:p w14:paraId="69D3316A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ab/>
              <w:t>No comorbid disease</w:t>
            </w:r>
          </w:p>
        </w:tc>
        <w:tc>
          <w:tcPr>
            <w:tcW w:w="160" w:type="dxa"/>
            <w:tcBorders>
              <w:top w:val="dotted" w:sz="4" w:space="0" w:color="A5A5A5" w:themeColor="accent3"/>
            </w:tcBorders>
            <w:shd w:val="clear" w:color="auto" w:fill="auto"/>
            <w:noWrap/>
          </w:tcPr>
          <w:p w14:paraId="661BA3DF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dotted" w:sz="4" w:space="0" w:color="A5A5A5" w:themeColor="accent3"/>
            </w:tcBorders>
            <w:shd w:val="clear" w:color="auto" w:fill="auto"/>
            <w:noWrap/>
          </w:tcPr>
          <w:p w14:paraId="4D6A7F39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14 (29.8)</w:t>
            </w:r>
          </w:p>
        </w:tc>
      </w:tr>
      <w:tr w:rsidR="00370FAB" w:rsidRPr="00A97C0C" w14:paraId="7E0A789C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</w:tcPr>
          <w:p w14:paraId="47E65A1E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ab/>
              <w:t>At least 1 comorbid disease</w:t>
            </w:r>
          </w:p>
        </w:tc>
        <w:tc>
          <w:tcPr>
            <w:tcW w:w="160" w:type="dxa"/>
            <w:shd w:val="clear" w:color="auto" w:fill="auto"/>
            <w:noWrap/>
          </w:tcPr>
          <w:p w14:paraId="6B1C0FFB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14:paraId="2E9DFD48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33 (70.2)</w:t>
            </w:r>
          </w:p>
        </w:tc>
      </w:tr>
      <w:tr w:rsidR="00370FAB" w:rsidRPr="00A97C0C" w14:paraId="1EB6E32B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</w:tcPr>
          <w:p w14:paraId="72C2077C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ab/>
              <w:t>At least 2 comorbid diseases</w:t>
            </w:r>
          </w:p>
        </w:tc>
        <w:tc>
          <w:tcPr>
            <w:tcW w:w="160" w:type="dxa"/>
            <w:shd w:val="clear" w:color="auto" w:fill="auto"/>
            <w:noWrap/>
          </w:tcPr>
          <w:p w14:paraId="18A601FB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14:paraId="33A6BD3F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24 (51.1)</w:t>
            </w:r>
          </w:p>
        </w:tc>
      </w:tr>
      <w:tr w:rsidR="00370FAB" w:rsidRPr="00A97C0C" w14:paraId="5B273300" w14:textId="77777777" w:rsidTr="00370FAB">
        <w:trPr>
          <w:trHeight w:val="227"/>
        </w:trPr>
        <w:tc>
          <w:tcPr>
            <w:tcW w:w="5299" w:type="dxa"/>
            <w:gridSpan w:val="2"/>
            <w:shd w:val="clear" w:color="auto" w:fill="auto"/>
            <w:noWrap/>
          </w:tcPr>
          <w:p w14:paraId="6935B4D2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ab/>
              <w:t>3 and more comorbid diseases</w:t>
            </w:r>
          </w:p>
        </w:tc>
        <w:tc>
          <w:tcPr>
            <w:tcW w:w="160" w:type="dxa"/>
            <w:shd w:val="clear" w:color="auto" w:fill="auto"/>
            <w:noWrap/>
          </w:tcPr>
          <w:p w14:paraId="4C66D213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14:paraId="1F96116D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97C0C">
              <w:rPr>
                <w:rFonts w:cstheme="minorHAnsi"/>
                <w:bCs/>
                <w:sz w:val="20"/>
                <w:szCs w:val="20"/>
              </w:rPr>
              <w:t>11 (23.4)</w:t>
            </w:r>
          </w:p>
        </w:tc>
      </w:tr>
      <w:tr w:rsidR="00370FAB" w:rsidRPr="00A97C0C" w14:paraId="07E8416F" w14:textId="77777777" w:rsidTr="00370FAB">
        <w:trPr>
          <w:trHeight w:val="227"/>
        </w:trPr>
        <w:tc>
          <w:tcPr>
            <w:tcW w:w="4106" w:type="dxa"/>
            <w:shd w:val="clear" w:color="auto" w:fill="D9E2F3" w:themeFill="accent1" w:themeFillTint="33"/>
            <w:noWrap/>
          </w:tcPr>
          <w:p w14:paraId="09DC6DE1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b/>
                <w:bCs/>
                <w:sz w:val="20"/>
                <w:szCs w:val="20"/>
              </w:rPr>
              <w:t>Co-medication</w:t>
            </w:r>
          </w:p>
        </w:tc>
        <w:tc>
          <w:tcPr>
            <w:tcW w:w="1193" w:type="dxa"/>
            <w:shd w:val="clear" w:color="auto" w:fill="D9E2F3" w:themeFill="accent1" w:themeFillTint="33"/>
            <w:vAlign w:val="center"/>
          </w:tcPr>
          <w:p w14:paraId="68701346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D9E2F3" w:themeFill="accent1" w:themeFillTint="33"/>
            <w:noWrap/>
            <w:vAlign w:val="center"/>
          </w:tcPr>
          <w:p w14:paraId="2EA049A9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D9E2F3" w:themeFill="accent1" w:themeFillTint="33"/>
            <w:noWrap/>
            <w:vAlign w:val="center"/>
          </w:tcPr>
          <w:p w14:paraId="56369B14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A97C0C">
              <w:rPr>
                <w:rFonts w:cstheme="minorHAnsi"/>
                <w:b/>
                <w:sz w:val="20"/>
                <w:szCs w:val="20"/>
              </w:rPr>
              <w:t>n</w:t>
            </w:r>
            <w:proofErr w:type="gramEnd"/>
            <w:r w:rsidRPr="00A97C0C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</w:tr>
      <w:tr w:rsidR="00370FAB" w:rsidRPr="00A97C0C" w14:paraId="4F648A23" w14:textId="77777777" w:rsidTr="00370FAB">
        <w:trPr>
          <w:trHeight w:val="227"/>
        </w:trPr>
        <w:tc>
          <w:tcPr>
            <w:tcW w:w="4106" w:type="dxa"/>
            <w:shd w:val="clear" w:color="auto" w:fill="auto"/>
            <w:noWrap/>
          </w:tcPr>
          <w:p w14:paraId="7422F9C4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Intake of antidepressants (missing n=2)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CD4C81D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0A0E00BE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563F2468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6 (13.3)</w:t>
            </w:r>
          </w:p>
        </w:tc>
      </w:tr>
      <w:tr w:rsidR="00370FAB" w:rsidRPr="00A97C0C" w14:paraId="1DE55037" w14:textId="77777777" w:rsidTr="00370FAB">
        <w:trPr>
          <w:trHeight w:val="227"/>
        </w:trPr>
        <w:tc>
          <w:tcPr>
            <w:tcW w:w="4106" w:type="dxa"/>
            <w:shd w:val="clear" w:color="auto" w:fill="auto"/>
            <w:noWrap/>
          </w:tcPr>
          <w:p w14:paraId="5F14512E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Intake of painkillers (regularly) (missing n=0)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97B4434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78F44758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E61ED9C" w14:textId="77777777" w:rsidR="00370FAB" w:rsidRPr="00A97C0C" w:rsidRDefault="00370FAB" w:rsidP="00370FA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9 (19.1)</w:t>
            </w:r>
          </w:p>
        </w:tc>
      </w:tr>
    </w:tbl>
    <w:p w14:paraId="01431FF5" w14:textId="77777777" w:rsidR="00370FAB" w:rsidRDefault="00370FAB" w:rsidP="00370FAB">
      <w:pPr>
        <w:pStyle w:val="Caption"/>
        <w:keepNext/>
        <w:rPr>
          <w:i w:val="0"/>
          <w:iCs w:val="0"/>
          <w:color w:val="auto"/>
          <w:sz w:val="22"/>
          <w:szCs w:val="22"/>
        </w:rPr>
      </w:pPr>
    </w:p>
    <w:p w14:paraId="308FF84A" w14:textId="365E1D39" w:rsidR="009946C8" w:rsidRDefault="00370FAB" w:rsidP="009946C8">
      <w:r>
        <w:rPr>
          <w:i/>
          <w:lang w:val="de-DE"/>
        </w:rPr>
        <w:br w:type="page"/>
      </w:r>
    </w:p>
    <w:p w14:paraId="1E350281" w14:textId="77777777" w:rsidR="009946C8" w:rsidRPr="00D53E37" w:rsidRDefault="009946C8" w:rsidP="009946C8">
      <w:pPr>
        <w:pStyle w:val="Caption"/>
        <w:keepNext/>
        <w:rPr>
          <w:b/>
        </w:rPr>
      </w:pPr>
      <w:r>
        <w:lastRenderedPageBreak/>
        <w:t xml:space="preserve">Supplement </w:t>
      </w:r>
      <w:r>
        <w:fldChar w:fldCharType="begin"/>
      </w:r>
      <w:r>
        <w:instrText xml:space="preserve"> SEQ Supplement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 </w:t>
      </w:r>
      <w:r w:rsidRPr="00D53E37">
        <w:rPr>
          <w:b/>
        </w:rPr>
        <w:t>Current medication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1414"/>
        <w:gridCol w:w="567"/>
        <w:gridCol w:w="709"/>
        <w:gridCol w:w="992"/>
        <w:gridCol w:w="1319"/>
        <w:gridCol w:w="949"/>
      </w:tblGrid>
      <w:tr w:rsidR="009946C8" w:rsidRPr="00A97C0C" w14:paraId="391F275D" w14:textId="77777777" w:rsidTr="007E516E">
        <w:tc>
          <w:tcPr>
            <w:tcW w:w="3122" w:type="dxa"/>
            <w:shd w:val="clear" w:color="auto" w:fill="D9E2F3" w:themeFill="accent1" w:themeFillTint="33"/>
          </w:tcPr>
          <w:p w14:paraId="72ADDD9C" w14:textId="77777777" w:rsidR="009946C8" w:rsidRPr="00A97C0C" w:rsidRDefault="009946C8" w:rsidP="007E516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Current m</w:t>
            </w:r>
            <w:r w:rsidRPr="00A97C0C">
              <w:rPr>
                <w:rFonts w:cstheme="minorHAnsi"/>
                <w:b/>
                <w:bCs/>
                <w:sz w:val="20"/>
                <w:szCs w:val="20"/>
              </w:rPr>
              <w:t>edication</w:t>
            </w:r>
          </w:p>
        </w:tc>
        <w:tc>
          <w:tcPr>
            <w:tcW w:w="1414" w:type="dxa"/>
            <w:shd w:val="clear" w:color="auto" w:fill="D9E2F3" w:themeFill="accent1" w:themeFillTint="33"/>
          </w:tcPr>
          <w:p w14:paraId="131BA635" w14:textId="77777777" w:rsidR="009946C8" w:rsidRDefault="009946C8" w:rsidP="007E51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97C0C">
              <w:rPr>
                <w:rFonts w:cstheme="minorHAnsi"/>
                <w:b/>
                <w:bCs/>
                <w:sz w:val="20"/>
                <w:szCs w:val="20"/>
              </w:rPr>
              <w:t>missing/</w:t>
            </w:r>
          </w:p>
          <w:p w14:paraId="26C3EE89" w14:textId="77777777" w:rsidR="009946C8" w:rsidRPr="00A97C0C" w:rsidRDefault="009946C8" w:rsidP="007E51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97C0C">
              <w:rPr>
                <w:rFonts w:cstheme="minorHAnsi"/>
                <w:b/>
                <w:bCs/>
                <w:sz w:val="20"/>
                <w:szCs w:val="20"/>
              </w:rPr>
              <w:t>not applicable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5A2C8D9" w14:textId="77777777" w:rsidR="009946C8" w:rsidRPr="00A97C0C" w:rsidRDefault="009946C8" w:rsidP="007E51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97C0C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  <w:p w14:paraId="110006D3" w14:textId="77777777" w:rsidR="009946C8" w:rsidRPr="00A97C0C" w:rsidRDefault="009946C8" w:rsidP="007E516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91285E6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66A799B3" w14:textId="77777777" w:rsidR="009946C8" w:rsidRPr="00A97C0C" w:rsidRDefault="009946C8" w:rsidP="007E51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97C0C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shd w:val="clear" w:color="auto" w:fill="D9E2F3" w:themeFill="accent1" w:themeFillTint="33"/>
          </w:tcPr>
          <w:p w14:paraId="46C05D5D" w14:textId="77777777" w:rsidR="009946C8" w:rsidRPr="00A97C0C" w:rsidRDefault="009946C8" w:rsidP="007E51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97C0C">
              <w:rPr>
                <w:rFonts w:cstheme="minorHAnsi"/>
                <w:b/>
                <w:bCs/>
                <w:sz w:val="20"/>
                <w:szCs w:val="20"/>
              </w:rPr>
              <w:t>% in the last 6 months</w:t>
            </w:r>
          </w:p>
        </w:tc>
        <w:tc>
          <w:tcPr>
            <w:tcW w:w="1319" w:type="dxa"/>
            <w:tcBorders>
              <w:left w:val="dotted" w:sz="4" w:space="0" w:color="auto"/>
            </w:tcBorders>
            <w:shd w:val="clear" w:color="auto" w:fill="D9E2F3" w:themeFill="accent1" w:themeFillTint="33"/>
          </w:tcPr>
          <w:p w14:paraId="5CCAA3DB" w14:textId="77777777" w:rsidR="009946C8" w:rsidRPr="00A97C0C" w:rsidRDefault="009946C8" w:rsidP="007E516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</w:t>
            </w:r>
            <w:r w:rsidRPr="00A97C0C">
              <w:rPr>
                <w:rFonts w:cstheme="minorHAnsi"/>
                <w:b/>
                <w:bCs/>
                <w:sz w:val="20"/>
                <w:szCs w:val="20"/>
              </w:rPr>
              <w:t>osage/d</w:t>
            </w:r>
          </w:p>
          <w:p w14:paraId="64FCF80D" w14:textId="77777777" w:rsidR="009946C8" w:rsidRPr="00A97C0C" w:rsidRDefault="009946C8" w:rsidP="007E516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97C0C">
              <w:rPr>
                <w:rFonts w:cstheme="minorHAnsi"/>
                <w:b/>
                <w:bCs/>
                <w:sz w:val="20"/>
                <w:szCs w:val="20"/>
              </w:rPr>
              <w:t>Mean (mg) (STD)</w:t>
            </w:r>
          </w:p>
        </w:tc>
        <w:tc>
          <w:tcPr>
            <w:tcW w:w="949" w:type="dxa"/>
            <w:shd w:val="clear" w:color="auto" w:fill="D9E2F3" w:themeFill="accent1" w:themeFillTint="33"/>
          </w:tcPr>
          <w:p w14:paraId="57C4EF5A" w14:textId="77777777" w:rsidR="009946C8" w:rsidRPr="00A97C0C" w:rsidRDefault="009946C8" w:rsidP="007E516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missing (d</w:t>
            </w:r>
            <w:r w:rsidRPr="00A97C0C">
              <w:rPr>
                <w:rFonts w:cstheme="minorHAnsi"/>
                <w:b/>
                <w:bCs/>
                <w:sz w:val="20"/>
                <w:szCs w:val="20"/>
              </w:rPr>
              <w:t>osage)</w:t>
            </w:r>
          </w:p>
        </w:tc>
      </w:tr>
      <w:tr w:rsidR="009946C8" w:rsidRPr="00A97C0C" w14:paraId="6ACA7372" w14:textId="77777777" w:rsidTr="007E516E">
        <w:tc>
          <w:tcPr>
            <w:tcW w:w="3122" w:type="dxa"/>
          </w:tcPr>
          <w:p w14:paraId="7B35E230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97C0C">
              <w:rPr>
                <w:rFonts w:cstheme="minorHAnsi"/>
                <w:sz w:val="20"/>
                <w:szCs w:val="20"/>
              </w:rPr>
              <w:t>Pyridostigmine</w:t>
            </w:r>
            <w:proofErr w:type="spellEnd"/>
          </w:p>
        </w:tc>
        <w:tc>
          <w:tcPr>
            <w:tcW w:w="1414" w:type="dxa"/>
            <w:vAlign w:val="center"/>
          </w:tcPr>
          <w:p w14:paraId="5D334F9C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481FD66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14:paraId="59E2F0D8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40.0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723E708C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6070A225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146.4 (108.3)</w:t>
            </w:r>
          </w:p>
        </w:tc>
        <w:tc>
          <w:tcPr>
            <w:tcW w:w="949" w:type="dxa"/>
            <w:vAlign w:val="center"/>
          </w:tcPr>
          <w:p w14:paraId="5C0945DF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9946C8" w:rsidRPr="00A97C0C" w14:paraId="579CB19E" w14:textId="77777777" w:rsidTr="007E516E">
        <w:tc>
          <w:tcPr>
            <w:tcW w:w="3122" w:type="dxa"/>
          </w:tcPr>
          <w:p w14:paraId="73BBCAC8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97C0C">
              <w:rPr>
                <w:rFonts w:cstheme="minorHAnsi"/>
                <w:sz w:val="20"/>
                <w:szCs w:val="20"/>
              </w:rPr>
              <w:t>Pyridostigmine</w:t>
            </w:r>
            <w:proofErr w:type="spellEnd"/>
            <w:r w:rsidRPr="00A97C0C">
              <w:rPr>
                <w:rFonts w:cstheme="minorHAnsi"/>
                <w:sz w:val="20"/>
                <w:szCs w:val="20"/>
              </w:rPr>
              <w:t xml:space="preserve"> sustained release</w:t>
            </w:r>
          </w:p>
        </w:tc>
        <w:tc>
          <w:tcPr>
            <w:tcW w:w="1414" w:type="dxa"/>
            <w:vAlign w:val="center"/>
          </w:tcPr>
          <w:p w14:paraId="065F49EE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0A3D8E6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14:paraId="78C4B430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24.4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2D417DF7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448A2F31" w14:textId="77777777" w:rsidR="009946C8" w:rsidRPr="00A97C0C" w:rsidRDefault="009946C8" w:rsidP="007E516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(-)</w:t>
            </w:r>
          </w:p>
        </w:tc>
        <w:tc>
          <w:tcPr>
            <w:tcW w:w="949" w:type="dxa"/>
            <w:vAlign w:val="center"/>
          </w:tcPr>
          <w:p w14:paraId="04414911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9946C8" w:rsidRPr="00A97C0C" w14:paraId="45B4078B" w14:textId="77777777" w:rsidTr="007E516E">
        <w:tc>
          <w:tcPr>
            <w:tcW w:w="3122" w:type="dxa"/>
          </w:tcPr>
          <w:p w14:paraId="3156ED31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97C0C">
              <w:rPr>
                <w:rFonts w:cstheme="minorHAnsi"/>
                <w:sz w:val="20"/>
                <w:szCs w:val="20"/>
              </w:rPr>
              <w:t>Glucocorticosteroids</w:t>
            </w:r>
            <w:proofErr w:type="spellEnd"/>
          </w:p>
        </w:tc>
        <w:tc>
          <w:tcPr>
            <w:tcW w:w="1414" w:type="dxa"/>
            <w:vAlign w:val="center"/>
          </w:tcPr>
          <w:p w14:paraId="6ED62EC4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9CCF75C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14:paraId="373A5C77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24.4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54FA051D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16A3191B" w14:textId="77777777" w:rsidR="009946C8" w:rsidRPr="00A97C0C" w:rsidRDefault="009946C8" w:rsidP="007E516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(-)</w:t>
            </w:r>
          </w:p>
        </w:tc>
        <w:tc>
          <w:tcPr>
            <w:tcW w:w="949" w:type="dxa"/>
            <w:vAlign w:val="center"/>
          </w:tcPr>
          <w:p w14:paraId="0A06E60C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9946C8" w:rsidRPr="00A97C0C" w14:paraId="6E511949" w14:textId="77777777" w:rsidTr="007E516E">
        <w:tc>
          <w:tcPr>
            <w:tcW w:w="3122" w:type="dxa"/>
          </w:tcPr>
          <w:p w14:paraId="26922747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Azathioprine</w:t>
            </w:r>
          </w:p>
        </w:tc>
        <w:tc>
          <w:tcPr>
            <w:tcW w:w="1414" w:type="dxa"/>
            <w:vAlign w:val="center"/>
          </w:tcPr>
          <w:p w14:paraId="4FF9A915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37D85FC0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02DE096B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44.4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1B1BF7FC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1B05352D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       (-)</w:t>
            </w:r>
          </w:p>
        </w:tc>
        <w:tc>
          <w:tcPr>
            <w:tcW w:w="949" w:type="dxa"/>
            <w:vAlign w:val="center"/>
          </w:tcPr>
          <w:p w14:paraId="31D5B36D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19</w:t>
            </w:r>
          </w:p>
        </w:tc>
      </w:tr>
      <w:tr w:rsidR="009946C8" w:rsidRPr="00A97C0C" w14:paraId="47E811A9" w14:textId="77777777" w:rsidTr="007E516E">
        <w:tc>
          <w:tcPr>
            <w:tcW w:w="3122" w:type="dxa"/>
          </w:tcPr>
          <w:p w14:paraId="38440AAB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97C0C">
              <w:rPr>
                <w:rFonts w:cstheme="minorHAnsi"/>
                <w:sz w:val="20"/>
                <w:szCs w:val="20"/>
              </w:rPr>
              <w:t>Mycophenolate</w:t>
            </w:r>
            <w:proofErr w:type="spellEnd"/>
            <w:r w:rsidRPr="00A97C0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97C0C">
              <w:rPr>
                <w:rFonts w:cstheme="minorHAnsi"/>
                <w:sz w:val="20"/>
                <w:szCs w:val="20"/>
              </w:rPr>
              <w:t>mofetil</w:t>
            </w:r>
            <w:proofErr w:type="spellEnd"/>
          </w:p>
        </w:tc>
        <w:tc>
          <w:tcPr>
            <w:tcW w:w="1414" w:type="dxa"/>
            <w:vAlign w:val="center"/>
          </w:tcPr>
          <w:p w14:paraId="255A136C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BA7CCC9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F67F77D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128E404B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76453477" w14:textId="77777777" w:rsidR="009946C8" w:rsidRPr="00A97C0C" w:rsidRDefault="009946C8" w:rsidP="007E516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(-)</w:t>
            </w:r>
          </w:p>
        </w:tc>
        <w:tc>
          <w:tcPr>
            <w:tcW w:w="949" w:type="dxa"/>
            <w:vAlign w:val="center"/>
          </w:tcPr>
          <w:p w14:paraId="57FAB469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9946C8" w:rsidRPr="00A97C0C" w14:paraId="61234405" w14:textId="77777777" w:rsidTr="007E516E">
        <w:tc>
          <w:tcPr>
            <w:tcW w:w="3122" w:type="dxa"/>
          </w:tcPr>
          <w:p w14:paraId="2CFA615A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Methotrexate</w:t>
            </w:r>
          </w:p>
        </w:tc>
        <w:tc>
          <w:tcPr>
            <w:tcW w:w="1414" w:type="dxa"/>
            <w:vAlign w:val="center"/>
          </w:tcPr>
          <w:p w14:paraId="1C75952F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5E8FD98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655A209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0E3609BD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4A2062AA" w14:textId="77777777" w:rsidR="009946C8" w:rsidRPr="00A97C0C" w:rsidRDefault="009946C8" w:rsidP="007E516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(-)</w:t>
            </w:r>
          </w:p>
        </w:tc>
        <w:tc>
          <w:tcPr>
            <w:tcW w:w="949" w:type="dxa"/>
            <w:vAlign w:val="center"/>
          </w:tcPr>
          <w:p w14:paraId="5775E6C7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9946C8" w:rsidRPr="00A97C0C" w14:paraId="167BAF5F" w14:textId="77777777" w:rsidTr="007E516E">
        <w:tc>
          <w:tcPr>
            <w:tcW w:w="3122" w:type="dxa"/>
          </w:tcPr>
          <w:p w14:paraId="20F56AF4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Cyclosporine A</w:t>
            </w:r>
          </w:p>
        </w:tc>
        <w:tc>
          <w:tcPr>
            <w:tcW w:w="1414" w:type="dxa"/>
            <w:vAlign w:val="center"/>
          </w:tcPr>
          <w:p w14:paraId="0214E524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76A74907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AA97F2B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23805523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0D4EE241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125 (106.1)</w:t>
            </w:r>
          </w:p>
        </w:tc>
        <w:tc>
          <w:tcPr>
            <w:tcW w:w="949" w:type="dxa"/>
            <w:vAlign w:val="center"/>
          </w:tcPr>
          <w:p w14:paraId="264A967B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9946C8" w:rsidRPr="00A97C0C" w14:paraId="3B05FA52" w14:textId="77777777" w:rsidTr="007E516E">
        <w:tc>
          <w:tcPr>
            <w:tcW w:w="3122" w:type="dxa"/>
          </w:tcPr>
          <w:p w14:paraId="22039C51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Rituximab</w:t>
            </w:r>
          </w:p>
        </w:tc>
        <w:tc>
          <w:tcPr>
            <w:tcW w:w="1414" w:type="dxa"/>
            <w:vAlign w:val="center"/>
          </w:tcPr>
          <w:p w14:paraId="7F9089DE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705FD8F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6BDD5726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11.1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256544D7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60.0</w:t>
            </w: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390EC5A5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9" w:type="dxa"/>
            <w:vAlign w:val="center"/>
          </w:tcPr>
          <w:p w14:paraId="06C1271B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946C8" w:rsidRPr="00A97C0C" w14:paraId="033A2389" w14:textId="77777777" w:rsidTr="007E516E">
        <w:tc>
          <w:tcPr>
            <w:tcW w:w="3122" w:type="dxa"/>
          </w:tcPr>
          <w:p w14:paraId="6F60E883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IVIG</w:t>
            </w:r>
          </w:p>
        </w:tc>
        <w:tc>
          <w:tcPr>
            <w:tcW w:w="1414" w:type="dxa"/>
            <w:vAlign w:val="center"/>
          </w:tcPr>
          <w:p w14:paraId="73C4E9CA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449E27E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14:paraId="0182DC36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46.7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1446AE54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76.2</w:t>
            </w: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769A9485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9" w:type="dxa"/>
            <w:vAlign w:val="center"/>
          </w:tcPr>
          <w:p w14:paraId="2340AD03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946C8" w:rsidRPr="00A97C0C" w14:paraId="5504A917" w14:textId="77777777" w:rsidTr="007E516E">
        <w:trPr>
          <w:trHeight w:val="80"/>
        </w:trPr>
        <w:tc>
          <w:tcPr>
            <w:tcW w:w="3122" w:type="dxa"/>
          </w:tcPr>
          <w:p w14:paraId="6871F145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97C0C">
              <w:rPr>
                <w:rFonts w:cstheme="minorHAnsi"/>
                <w:sz w:val="20"/>
                <w:szCs w:val="20"/>
              </w:rPr>
              <w:t>Plasmapheresis</w:t>
            </w:r>
            <w:proofErr w:type="spellEnd"/>
            <w:r w:rsidRPr="00A97C0C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A97C0C">
              <w:rPr>
                <w:rFonts w:cstheme="minorHAnsi"/>
                <w:sz w:val="20"/>
                <w:szCs w:val="20"/>
              </w:rPr>
              <w:t>Immunoabsorption</w:t>
            </w:r>
            <w:proofErr w:type="spellEnd"/>
          </w:p>
        </w:tc>
        <w:tc>
          <w:tcPr>
            <w:tcW w:w="1414" w:type="dxa"/>
            <w:vAlign w:val="center"/>
          </w:tcPr>
          <w:p w14:paraId="7641CE3D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591F9C3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5C279491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6.7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757B59A3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182AAFB0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9" w:type="dxa"/>
            <w:vAlign w:val="center"/>
          </w:tcPr>
          <w:p w14:paraId="38A2B4F3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946C8" w:rsidRPr="00A97C0C" w14:paraId="24F77AAA" w14:textId="77777777" w:rsidTr="007E516E">
        <w:trPr>
          <w:trHeight w:val="80"/>
        </w:trPr>
        <w:tc>
          <w:tcPr>
            <w:tcW w:w="3122" w:type="dxa"/>
          </w:tcPr>
          <w:p w14:paraId="2ED7B6E4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3,4-d</w:t>
            </w:r>
            <w:r w:rsidRPr="00A97C0C">
              <w:rPr>
                <w:rFonts w:cstheme="minorHAnsi"/>
                <w:sz w:val="20"/>
                <w:szCs w:val="20"/>
              </w:rPr>
              <w:t>iaminopyridin</w:t>
            </w:r>
            <w:r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1414" w:type="dxa"/>
            <w:vAlign w:val="center"/>
          </w:tcPr>
          <w:p w14:paraId="24901302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463606D2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709" w:type="dxa"/>
            <w:vAlign w:val="center"/>
          </w:tcPr>
          <w:p w14:paraId="21B090FD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37.8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0DB70691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4183952F" w14:textId="77777777" w:rsidR="009946C8" w:rsidRPr="00A97C0C" w:rsidRDefault="009946C8" w:rsidP="007E516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(-)</w:t>
            </w:r>
          </w:p>
        </w:tc>
        <w:tc>
          <w:tcPr>
            <w:tcW w:w="949" w:type="dxa"/>
            <w:vAlign w:val="center"/>
          </w:tcPr>
          <w:p w14:paraId="6FFF01DD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17</w:t>
            </w:r>
          </w:p>
        </w:tc>
      </w:tr>
      <w:tr w:rsidR="009946C8" w:rsidRPr="00A97C0C" w14:paraId="719E7026" w14:textId="77777777" w:rsidTr="007E516E">
        <w:trPr>
          <w:trHeight w:val="80"/>
        </w:trPr>
        <w:tc>
          <w:tcPr>
            <w:tcW w:w="3122" w:type="dxa"/>
          </w:tcPr>
          <w:p w14:paraId="45299D81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97C0C">
              <w:rPr>
                <w:rFonts w:cstheme="minorHAnsi"/>
                <w:sz w:val="20"/>
                <w:szCs w:val="20"/>
              </w:rPr>
              <w:t>Amifampridin</w:t>
            </w:r>
            <w:r>
              <w:rPr>
                <w:rFonts w:cstheme="minorHAnsi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414" w:type="dxa"/>
            <w:vAlign w:val="center"/>
          </w:tcPr>
          <w:p w14:paraId="688C3E38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73BDACF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14:paraId="7E4629B0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48.9</w:t>
            </w:r>
          </w:p>
        </w:tc>
        <w:tc>
          <w:tcPr>
            <w:tcW w:w="992" w:type="dxa"/>
            <w:tcBorders>
              <w:right w:val="dotted" w:sz="4" w:space="0" w:color="auto"/>
            </w:tcBorders>
            <w:vAlign w:val="center"/>
          </w:tcPr>
          <w:p w14:paraId="64BA33C1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9" w:type="dxa"/>
            <w:tcBorders>
              <w:left w:val="dotted" w:sz="4" w:space="0" w:color="auto"/>
            </w:tcBorders>
            <w:vAlign w:val="center"/>
          </w:tcPr>
          <w:p w14:paraId="566065D4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49.3 (21.3)</w:t>
            </w:r>
          </w:p>
        </w:tc>
        <w:tc>
          <w:tcPr>
            <w:tcW w:w="949" w:type="dxa"/>
            <w:vAlign w:val="center"/>
          </w:tcPr>
          <w:p w14:paraId="4B2F5360" w14:textId="77777777" w:rsidR="009946C8" w:rsidRPr="00A97C0C" w:rsidRDefault="009946C8" w:rsidP="007E516E">
            <w:pPr>
              <w:rPr>
                <w:rFonts w:cstheme="minorHAnsi"/>
                <w:sz w:val="20"/>
                <w:szCs w:val="20"/>
              </w:rPr>
            </w:pPr>
            <w:r w:rsidRPr="00A97C0C">
              <w:rPr>
                <w:rFonts w:cstheme="minorHAnsi"/>
                <w:sz w:val="20"/>
                <w:szCs w:val="20"/>
              </w:rPr>
              <w:t>0</w:t>
            </w:r>
          </w:p>
        </w:tc>
      </w:tr>
    </w:tbl>
    <w:p w14:paraId="66415FAF" w14:textId="77777777" w:rsidR="009946C8" w:rsidRDefault="009946C8" w:rsidP="009946C8">
      <w:pPr>
        <w:pStyle w:val="Caption"/>
      </w:pPr>
    </w:p>
    <w:p w14:paraId="75009C68" w14:textId="6EC9188E" w:rsidR="009946C8" w:rsidRDefault="009946C8" w:rsidP="009946C8"/>
    <w:p w14:paraId="33BFE411" w14:textId="4E3B8969" w:rsidR="00AE69CE" w:rsidRDefault="00AE69CE" w:rsidP="009946C8"/>
    <w:p w14:paraId="3A3381C7" w14:textId="77777777" w:rsidR="00264680" w:rsidRDefault="00264680" w:rsidP="009946C8">
      <w:pPr>
        <w:pStyle w:val="Caption"/>
        <w:keepNext/>
      </w:pPr>
    </w:p>
    <w:p w14:paraId="500112F4" w14:textId="49FE41EA" w:rsidR="009946C8" w:rsidRPr="00E34455" w:rsidRDefault="009946C8" w:rsidP="009946C8">
      <w:pPr>
        <w:pStyle w:val="Caption"/>
        <w:keepNext/>
      </w:pPr>
      <w:r>
        <w:rPr>
          <w:rFonts w:ascii="Calibri" w:eastAsia="Times New Roman" w:hAnsi="Calibri" w:cs="Calibri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63362" behindDoc="0" locked="0" layoutInCell="1" allowOverlap="1" wp14:anchorId="53FF5204" wp14:editId="04FA5593">
                <wp:simplePos x="0" y="0"/>
                <wp:positionH relativeFrom="column">
                  <wp:posOffset>5764834</wp:posOffset>
                </wp:positionH>
                <wp:positionV relativeFrom="paragraph">
                  <wp:posOffset>3556635</wp:posOffset>
                </wp:positionV>
                <wp:extent cx="76200" cy="352425"/>
                <wp:effectExtent l="0" t="0" r="38100" b="28575"/>
                <wp:wrapNone/>
                <wp:docPr id="1" name="Geschweifte Klammer recht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3524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0ECCEE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453.9pt;margin-top:280.05pt;width:6pt;height:27.75pt;z-index:251663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" adj="389" strokecolor="black [3200]" strokeweight=".5pt">
                <v:stroke joinstyle="miter"/>
              </v:shape>
            </w:pict>
          </mc:Fallback>
        </mc:AlternateContent>
      </w:r>
      <w:r w:rsidRPr="004634DE">
        <w:rPr>
          <w:noProof/>
        </w:rPr>
        <mc:AlternateContent>
          <mc:Choice Requires="wps">
            <w:drawing>
              <wp:anchor distT="45720" distB="45720" distL="114300" distR="114300" simplePos="0" relativeHeight="251661314" behindDoc="0" locked="0" layoutInCell="1" allowOverlap="1" wp14:anchorId="12B1A506" wp14:editId="441488A2">
                <wp:simplePos x="0" y="0"/>
                <wp:positionH relativeFrom="column">
                  <wp:posOffset>5880404</wp:posOffset>
                </wp:positionH>
                <wp:positionV relativeFrom="paragraph">
                  <wp:posOffset>2681881</wp:posOffset>
                </wp:positionV>
                <wp:extent cx="695325" cy="640080"/>
                <wp:effectExtent l="0" t="0" r="28575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0B1D4" w14:textId="77777777" w:rsidR="00A064CE" w:rsidRPr="004634DE" w:rsidRDefault="00A064CE" w:rsidP="009946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634DE">
                              <w:rPr>
                                <w:sz w:val="18"/>
                                <w:szCs w:val="18"/>
                              </w:rPr>
                              <w:t>p=0.002 Cramer’s V=0.191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2B1A50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3pt;margin-top:211.15pt;width:54.75pt;height:50.4pt;z-index:2516613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" strokecolor="white [3212]">
                <v:textbox>
                  <w:txbxContent>
                    <w:p w14:paraId="7C90B1D4" w14:textId="77777777" w:rsidR="00A064CE" w:rsidRPr="004634DE" w:rsidRDefault="00A064CE" w:rsidP="009946C8">
                      <w:pPr>
                        <w:rPr>
                          <w:sz w:val="18"/>
                          <w:szCs w:val="18"/>
                        </w:rPr>
                      </w:pPr>
                      <w:r w:rsidRPr="004634DE">
                        <w:rPr>
                          <w:sz w:val="18"/>
                          <w:szCs w:val="18"/>
                        </w:rPr>
                        <w:t>p=0.002 Cramer’s V=0.191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634DE">
        <w:rPr>
          <w:noProof/>
        </w:rPr>
        <mc:AlternateContent>
          <mc:Choice Requires="wps">
            <w:drawing>
              <wp:anchor distT="45720" distB="45720" distL="114300" distR="114300" simplePos="0" relativeHeight="251662338" behindDoc="0" locked="0" layoutInCell="1" allowOverlap="1" wp14:anchorId="62CA8431" wp14:editId="0E3E47BC">
                <wp:simplePos x="0" y="0"/>
                <wp:positionH relativeFrom="column">
                  <wp:posOffset>5884848</wp:posOffset>
                </wp:positionH>
                <wp:positionV relativeFrom="paragraph">
                  <wp:posOffset>3455973</wp:posOffset>
                </wp:positionV>
                <wp:extent cx="695325" cy="640080"/>
                <wp:effectExtent l="0" t="0" r="28575" b="2667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319C9" w14:textId="77777777" w:rsidR="00A064CE" w:rsidRPr="004634DE" w:rsidRDefault="00A064CE" w:rsidP="009946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p&lt;0.001</w:t>
                            </w:r>
                            <w:r w:rsidRPr="004634DE">
                              <w:rPr>
                                <w:sz w:val="18"/>
                                <w:szCs w:val="18"/>
                              </w:rPr>
                              <w:t xml:space="preserve"> Cramer’s V=0.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2CA8431" id="_x0000_s1027" type="#_x0000_t202" style="position:absolute;margin-left:463.35pt;margin-top:272.1pt;width:54.75pt;height:50.4pt;z-index:2516623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" strokecolor="white [3212]">
                <v:textbox>
                  <w:txbxContent>
                    <w:p w14:paraId="560319C9" w14:textId="77777777" w:rsidR="00A064CE" w:rsidRPr="004634DE" w:rsidRDefault="00A064CE" w:rsidP="009946C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p&lt;0.001</w:t>
                      </w:r>
                      <w:r w:rsidRPr="004634DE">
                        <w:rPr>
                          <w:sz w:val="18"/>
                          <w:szCs w:val="18"/>
                        </w:rPr>
                        <w:t xml:space="preserve"> Cramer’s V=0.</w:t>
                      </w:r>
                      <w:r>
                        <w:rPr>
                          <w:sz w:val="18"/>
                          <w:szCs w:val="18"/>
                        </w:rPr>
                        <w:t>275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0652BB69" wp14:editId="2EEC62E4">
                <wp:simplePos x="0" y="0"/>
                <wp:positionH relativeFrom="column">
                  <wp:posOffset>5757545</wp:posOffset>
                </wp:positionH>
                <wp:positionV relativeFrom="paragraph">
                  <wp:posOffset>2777242</wp:posOffset>
                </wp:positionV>
                <wp:extent cx="76200" cy="352425"/>
                <wp:effectExtent l="0" t="0" r="19050" b="9525"/>
                <wp:wrapNone/>
                <wp:docPr id="2" name="Geschweifte Klammer recht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3524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3655A96" id="Geschweifte Klammer rechts 2" o:spid="_x0000_s1026" type="#_x0000_t88" style="position:absolute;margin-left:453.35pt;margin-top:218.7pt;width:6pt;height:27.75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" adj="389" strokecolor="black [3200]" strokeweight=".5pt">
                <v:stroke joinstyle="miter"/>
              </v:shape>
            </w:pict>
          </mc:Fallback>
        </mc:AlternateContent>
      </w:r>
      <w:r w:rsidRPr="00E34455">
        <w:t xml:space="preserve">Supplement </w:t>
      </w:r>
      <w:r>
        <w:fldChar w:fldCharType="begin"/>
      </w:r>
      <w:r w:rsidRPr="00E34455">
        <w:instrText xml:space="preserve"> SEQ Supplement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 w:rsidRPr="00E34455">
        <w:t xml:space="preserve"> </w:t>
      </w:r>
      <w:r w:rsidRPr="00E34455">
        <w:rPr>
          <w:b/>
        </w:rPr>
        <w:t>Matching</w:t>
      </w:r>
      <w:r w:rsidRPr="00E34455">
        <w:t xml:space="preserve"> LEMS-patients </w:t>
      </w:r>
      <w:r>
        <w:t>1:2</w:t>
      </w:r>
      <w:r w:rsidRPr="00E34455">
        <w:t xml:space="preserve"> with general population </w:t>
      </w:r>
      <w:r>
        <w:t>(</w:t>
      </w:r>
      <w:proofErr w:type="spellStart"/>
      <w:r>
        <w:t>genP</w:t>
      </w:r>
      <w:proofErr w:type="spellEnd"/>
      <w:r>
        <w:t xml:space="preserve">, </w:t>
      </w:r>
      <w:r w:rsidRPr="00E34455">
        <w:t>control group, data from DEGS1 study)</w:t>
      </w:r>
      <w:r>
        <w:t xml:space="preserve"> and 1:2 with MG (Myasthenia gravis) patients (data from </w:t>
      </w:r>
      <w:proofErr w:type="spellStart"/>
      <w:r>
        <w:t>MyaBoD</w:t>
      </w:r>
      <w:proofErr w:type="spellEnd"/>
      <w:r>
        <w:t xml:space="preserve"> study</w:t>
      </w:r>
      <w:r w:rsidR="00DA3E97">
        <w:t xml:space="preserve"> </w:t>
      </w:r>
      <w:r w:rsidR="00DA3E97" w:rsidRPr="00DA3E97">
        <w:t>[16]</w:t>
      </w:r>
      <w:r>
        <w:t>)</w:t>
      </w:r>
      <w:r w:rsidRPr="00E34455">
        <w:t>, distribution of gender, age, education and weighted income. Cramer’s V &gt;0.5 indicates a high effect, 0.3-0.5 medium effect, 0.1-0.3 low effect and &lt;0.1 no effect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135"/>
        <w:gridCol w:w="1133"/>
        <w:gridCol w:w="992"/>
        <w:gridCol w:w="1134"/>
        <w:gridCol w:w="1010"/>
        <w:gridCol w:w="1116"/>
      </w:tblGrid>
      <w:tr w:rsidR="009946C8" w:rsidRPr="00A97C0C" w14:paraId="37351F51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40F9CC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14:paraId="5BBBFB2C" w14:textId="77777777" w:rsidR="009946C8" w:rsidRPr="00A97C0C" w:rsidRDefault="009946C8" w:rsidP="007E51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Patients with LEMS</w:t>
            </w:r>
          </w:p>
        </w:tc>
        <w:tc>
          <w:tcPr>
            <w:tcW w:w="2126" w:type="dxa"/>
            <w:gridSpan w:val="2"/>
            <w:shd w:val="clear" w:color="auto" w:fill="D9E2F3" w:themeFill="accent1" w:themeFillTint="33"/>
            <w:noWrap/>
            <w:vAlign w:val="bottom"/>
            <w:hideMark/>
          </w:tcPr>
          <w:p w14:paraId="559FAEAF" w14:textId="77777777" w:rsidR="009946C8" w:rsidRPr="00A97C0C" w:rsidRDefault="009946C8" w:rsidP="007E51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Control group</w:t>
            </w:r>
          </w:p>
        </w:tc>
        <w:tc>
          <w:tcPr>
            <w:tcW w:w="2126" w:type="dxa"/>
            <w:gridSpan w:val="2"/>
            <w:shd w:val="clear" w:color="auto" w:fill="D9E2F3" w:themeFill="accent1" w:themeFillTint="33"/>
          </w:tcPr>
          <w:p w14:paraId="69FD5866" w14:textId="77777777" w:rsidR="009946C8" w:rsidRPr="00A97C0C" w:rsidRDefault="009946C8" w:rsidP="007E51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Patients with MG</w:t>
            </w:r>
          </w:p>
        </w:tc>
      </w:tr>
      <w:tr w:rsidR="009946C8" w:rsidRPr="00A97C0C" w14:paraId="157D727E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BFF2D3D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  <w:hideMark/>
          </w:tcPr>
          <w:p w14:paraId="57772339" w14:textId="77777777" w:rsidR="009946C8" w:rsidRPr="00A97C0C" w:rsidRDefault="009946C8" w:rsidP="007E51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n=46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bottom"/>
            <w:hideMark/>
          </w:tcPr>
          <w:p w14:paraId="108F260A" w14:textId="77777777" w:rsidR="009946C8" w:rsidRPr="00A97C0C" w:rsidRDefault="009946C8" w:rsidP="007E51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n=92</w:t>
            </w:r>
          </w:p>
        </w:tc>
        <w:tc>
          <w:tcPr>
            <w:tcW w:w="2126" w:type="dxa"/>
            <w:gridSpan w:val="2"/>
          </w:tcPr>
          <w:p w14:paraId="5EB3096D" w14:textId="77777777" w:rsidR="009946C8" w:rsidRPr="00A97C0C" w:rsidRDefault="009946C8" w:rsidP="007E516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n= 92</w:t>
            </w:r>
          </w:p>
        </w:tc>
      </w:tr>
      <w:tr w:rsidR="009946C8" w:rsidRPr="00A97C0C" w14:paraId="5DB02844" w14:textId="77777777" w:rsidTr="007E516E">
        <w:trPr>
          <w:trHeight w:val="227"/>
        </w:trPr>
        <w:tc>
          <w:tcPr>
            <w:tcW w:w="2552" w:type="dxa"/>
            <w:shd w:val="clear" w:color="auto" w:fill="D9E2F3" w:themeFill="accent1" w:themeFillTint="33"/>
            <w:noWrap/>
            <w:vAlign w:val="bottom"/>
            <w:hideMark/>
          </w:tcPr>
          <w:p w14:paraId="089E01BA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 xml:space="preserve">Gender </w:t>
            </w:r>
          </w:p>
        </w:tc>
        <w:tc>
          <w:tcPr>
            <w:tcW w:w="1135" w:type="dxa"/>
            <w:shd w:val="clear" w:color="auto" w:fill="D9E2F3" w:themeFill="accent1" w:themeFillTint="33"/>
            <w:noWrap/>
            <w:vAlign w:val="center"/>
            <w:hideMark/>
          </w:tcPr>
          <w:p w14:paraId="30B4E7A8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  <w:hideMark/>
          </w:tcPr>
          <w:p w14:paraId="2727DC84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D9E2F3" w:themeFill="accent1" w:themeFillTint="33"/>
            <w:noWrap/>
            <w:vAlign w:val="center"/>
            <w:hideMark/>
          </w:tcPr>
          <w:p w14:paraId="3F438E8B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  <w:hideMark/>
          </w:tcPr>
          <w:p w14:paraId="1DC03521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010" w:type="dxa"/>
            <w:shd w:val="clear" w:color="auto" w:fill="D9E2F3" w:themeFill="accent1" w:themeFillTint="33"/>
            <w:vAlign w:val="center"/>
          </w:tcPr>
          <w:p w14:paraId="71C2E32A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116" w:type="dxa"/>
            <w:shd w:val="clear" w:color="auto" w:fill="D9E2F3" w:themeFill="accent1" w:themeFillTint="33"/>
          </w:tcPr>
          <w:p w14:paraId="5C91BA97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%</w:t>
            </w:r>
          </w:p>
        </w:tc>
      </w:tr>
      <w:tr w:rsidR="009946C8" w:rsidRPr="00A97C0C" w14:paraId="61E545F8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A05AABE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56742665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0F1D5B2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21.7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89FE1D0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A69B5D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21.7</w:t>
            </w:r>
          </w:p>
        </w:tc>
        <w:tc>
          <w:tcPr>
            <w:tcW w:w="1010" w:type="dxa"/>
            <w:vAlign w:val="center"/>
          </w:tcPr>
          <w:p w14:paraId="3AA31E78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116" w:type="dxa"/>
          </w:tcPr>
          <w:p w14:paraId="1ED4B9B6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21.7</w:t>
            </w:r>
          </w:p>
        </w:tc>
      </w:tr>
      <w:tr w:rsidR="009946C8" w:rsidRPr="00A97C0C" w14:paraId="2A8D62F1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3BA268B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0765681C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857A3D5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78.3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534FBEB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B14288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78.3</w:t>
            </w:r>
          </w:p>
        </w:tc>
        <w:tc>
          <w:tcPr>
            <w:tcW w:w="1010" w:type="dxa"/>
            <w:vAlign w:val="center"/>
          </w:tcPr>
          <w:p w14:paraId="47524548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1116" w:type="dxa"/>
          </w:tcPr>
          <w:p w14:paraId="3A38A7E2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78.3</w:t>
            </w:r>
          </w:p>
        </w:tc>
      </w:tr>
      <w:tr w:rsidR="009946C8" w:rsidRPr="00A97C0C" w14:paraId="1486A632" w14:textId="77777777" w:rsidTr="007E516E">
        <w:trPr>
          <w:trHeight w:val="227"/>
        </w:trPr>
        <w:tc>
          <w:tcPr>
            <w:tcW w:w="2552" w:type="dxa"/>
            <w:shd w:val="clear" w:color="auto" w:fill="D9E2F3" w:themeFill="accent1" w:themeFillTint="33"/>
            <w:noWrap/>
            <w:vAlign w:val="bottom"/>
          </w:tcPr>
          <w:p w14:paraId="0D19893A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1135" w:type="dxa"/>
            <w:shd w:val="clear" w:color="auto" w:fill="D9E2F3" w:themeFill="accent1" w:themeFillTint="33"/>
            <w:noWrap/>
            <w:vAlign w:val="center"/>
          </w:tcPr>
          <w:p w14:paraId="27B22919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</w:tcPr>
          <w:p w14:paraId="78DF724E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D9E2F3" w:themeFill="accent1" w:themeFillTint="33"/>
            <w:noWrap/>
            <w:vAlign w:val="center"/>
          </w:tcPr>
          <w:p w14:paraId="2F310C74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</w:tcPr>
          <w:p w14:paraId="07B78A32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% </w:t>
            </w:r>
          </w:p>
        </w:tc>
        <w:tc>
          <w:tcPr>
            <w:tcW w:w="1010" w:type="dxa"/>
            <w:shd w:val="clear" w:color="auto" w:fill="D9E2F3" w:themeFill="accent1" w:themeFillTint="33"/>
            <w:vAlign w:val="center"/>
          </w:tcPr>
          <w:p w14:paraId="273D61A7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116" w:type="dxa"/>
            <w:shd w:val="clear" w:color="auto" w:fill="D9E2F3" w:themeFill="accent1" w:themeFillTint="33"/>
          </w:tcPr>
          <w:p w14:paraId="78D81410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</w:p>
        </w:tc>
      </w:tr>
      <w:tr w:rsidR="009946C8" w:rsidRPr="00A97C0C" w14:paraId="33114940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CA293B9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25 - 29 years old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5409E597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AB9B357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2.2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6121D025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3AF67A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2.2</w:t>
            </w:r>
          </w:p>
        </w:tc>
        <w:tc>
          <w:tcPr>
            <w:tcW w:w="1010" w:type="dxa"/>
            <w:vAlign w:val="center"/>
          </w:tcPr>
          <w:p w14:paraId="160E9AC3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16" w:type="dxa"/>
            <w:vAlign w:val="bottom"/>
          </w:tcPr>
          <w:p w14:paraId="4953E8A8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2.2</w:t>
            </w:r>
          </w:p>
        </w:tc>
      </w:tr>
      <w:tr w:rsidR="009946C8" w:rsidRPr="00A97C0C" w14:paraId="6FC933D5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933FC62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30 - 39 years old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1A66172B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9937EBF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4.3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A725316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EA2378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4.3</w:t>
            </w:r>
          </w:p>
        </w:tc>
        <w:tc>
          <w:tcPr>
            <w:tcW w:w="1010" w:type="dxa"/>
            <w:vAlign w:val="center"/>
          </w:tcPr>
          <w:p w14:paraId="575FA070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16" w:type="dxa"/>
            <w:vAlign w:val="bottom"/>
          </w:tcPr>
          <w:p w14:paraId="0A9ACD78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4.3</w:t>
            </w:r>
          </w:p>
        </w:tc>
      </w:tr>
      <w:tr w:rsidR="009946C8" w:rsidRPr="00A97C0C" w14:paraId="0AED84E6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4D657E9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40 - 49 years old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7DF73DEA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110F23A9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4.3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CD7C25F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485DEC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4.3</w:t>
            </w:r>
          </w:p>
        </w:tc>
        <w:tc>
          <w:tcPr>
            <w:tcW w:w="1010" w:type="dxa"/>
            <w:vAlign w:val="center"/>
          </w:tcPr>
          <w:p w14:paraId="0F481568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116" w:type="dxa"/>
            <w:vAlign w:val="bottom"/>
          </w:tcPr>
          <w:p w14:paraId="5B69F51F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4.3</w:t>
            </w:r>
          </w:p>
        </w:tc>
      </w:tr>
      <w:tr w:rsidR="009946C8" w:rsidRPr="00A97C0C" w14:paraId="77C1B7D5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5102ED7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50 - 59 years old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68E1CC4A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9671916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28.3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33A318A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8B5F17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28.3</w:t>
            </w:r>
          </w:p>
        </w:tc>
        <w:tc>
          <w:tcPr>
            <w:tcW w:w="1010" w:type="dxa"/>
            <w:vAlign w:val="center"/>
          </w:tcPr>
          <w:p w14:paraId="3FCBB4AC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1116" w:type="dxa"/>
            <w:vAlign w:val="bottom"/>
          </w:tcPr>
          <w:p w14:paraId="04DEF09F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28.3</w:t>
            </w:r>
          </w:p>
        </w:tc>
      </w:tr>
      <w:tr w:rsidR="009946C8" w:rsidRPr="00A97C0C" w14:paraId="403124FD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DB66FCC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60 - 69 years old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3AEBC40B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01CCB929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19.6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5E8013C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841C23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19.6</w:t>
            </w:r>
          </w:p>
        </w:tc>
        <w:tc>
          <w:tcPr>
            <w:tcW w:w="1010" w:type="dxa"/>
            <w:vAlign w:val="center"/>
          </w:tcPr>
          <w:p w14:paraId="7738442D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116" w:type="dxa"/>
            <w:vAlign w:val="bottom"/>
          </w:tcPr>
          <w:p w14:paraId="449C6DE8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19.6</w:t>
            </w:r>
          </w:p>
        </w:tc>
      </w:tr>
      <w:tr w:rsidR="009946C8" w:rsidRPr="00A97C0C" w14:paraId="36765BFF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864D13B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70 – 74 years old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0EBB9DAD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E9CB623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10.9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6D0430B5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CD8158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10.9</w:t>
            </w:r>
          </w:p>
        </w:tc>
        <w:tc>
          <w:tcPr>
            <w:tcW w:w="1010" w:type="dxa"/>
            <w:vAlign w:val="center"/>
          </w:tcPr>
          <w:p w14:paraId="6AE7F4E4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116" w:type="dxa"/>
            <w:vAlign w:val="bottom"/>
          </w:tcPr>
          <w:p w14:paraId="5FAACC8E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10.9</w:t>
            </w:r>
          </w:p>
        </w:tc>
      </w:tr>
      <w:tr w:rsidR="009946C8" w:rsidRPr="00A97C0C" w14:paraId="1C94DE66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</w:tcPr>
          <w:p w14:paraId="75B41B80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&gt;</w:t>
            </w: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75 years old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199003D9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14:paraId="44F06988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30.4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560D6E1B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C45EAA2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30.4</w:t>
            </w:r>
          </w:p>
        </w:tc>
        <w:tc>
          <w:tcPr>
            <w:tcW w:w="1010" w:type="dxa"/>
            <w:vAlign w:val="center"/>
          </w:tcPr>
          <w:p w14:paraId="0147271E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1116" w:type="dxa"/>
            <w:vAlign w:val="bottom"/>
          </w:tcPr>
          <w:p w14:paraId="21B44A58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30.4</w:t>
            </w:r>
          </w:p>
        </w:tc>
      </w:tr>
      <w:tr w:rsidR="009946C8" w:rsidRPr="00A97C0C" w14:paraId="0AB57071" w14:textId="77777777" w:rsidTr="007E516E">
        <w:trPr>
          <w:trHeight w:val="227"/>
        </w:trPr>
        <w:tc>
          <w:tcPr>
            <w:tcW w:w="2552" w:type="dxa"/>
            <w:shd w:val="clear" w:color="auto" w:fill="D9E2F3" w:themeFill="accent1" w:themeFillTint="33"/>
            <w:noWrap/>
            <w:vAlign w:val="bottom"/>
          </w:tcPr>
          <w:p w14:paraId="1624B886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Education (CASMIN)</w:t>
            </w:r>
          </w:p>
        </w:tc>
        <w:tc>
          <w:tcPr>
            <w:tcW w:w="1135" w:type="dxa"/>
            <w:shd w:val="clear" w:color="auto" w:fill="D9E2F3" w:themeFill="accent1" w:themeFillTint="33"/>
            <w:noWrap/>
            <w:vAlign w:val="center"/>
          </w:tcPr>
          <w:p w14:paraId="19C7B720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</w:tcPr>
          <w:p w14:paraId="1DC8F891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D9E2F3" w:themeFill="accent1" w:themeFillTint="33"/>
            <w:noWrap/>
            <w:vAlign w:val="center"/>
          </w:tcPr>
          <w:p w14:paraId="41F49BC5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</w:tcPr>
          <w:p w14:paraId="6008A287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010" w:type="dxa"/>
            <w:shd w:val="clear" w:color="auto" w:fill="D9E2F3" w:themeFill="accent1" w:themeFillTint="33"/>
            <w:vAlign w:val="center"/>
          </w:tcPr>
          <w:p w14:paraId="465001FD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116" w:type="dxa"/>
            <w:shd w:val="clear" w:color="auto" w:fill="D9E2F3" w:themeFill="accent1" w:themeFillTint="33"/>
          </w:tcPr>
          <w:p w14:paraId="066924CD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%</w:t>
            </w:r>
          </w:p>
        </w:tc>
      </w:tr>
      <w:tr w:rsidR="009946C8" w:rsidRPr="00A97C0C" w14:paraId="144EF9EA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DA759B8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High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829CA4D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0642B987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30.4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8D42372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60971F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14.6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4D923769" w14:textId="77777777" w:rsidR="009946C8" w:rsidRPr="00A97C0C" w:rsidRDefault="009946C8" w:rsidP="007E516E">
            <w:pPr>
              <w:spacing w:after="0" w:line="240" w:lineRule="auto"/>
              <w:ind w:left="-137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1116" w:type="dxa"/>
            <w:vAlign w:val="center"/>
          </w:tcPr>
          <w:p w14:paraId="7D6484FE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30.4</w:t>
            </w:r>
          </w:p>
        </w:tc>
      </w:tr>
      <w:tr w:rsidR="009946C8" w:rsidRPr="00A97C0C" w14:paraId="5EE24D80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4D64061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Medium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1A708FD3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6B4A492C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26.1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BE60DAE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A786E1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37.1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2CEE4832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1116" w:type="dxa"/>
            <w:vAlign w:val="center"/>
          </w:tcPr>
          <w:p w14:paraId="4C547391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45.7</w:t>
            </w:r>
          </w:p>
        </w:tc>
      </w:tr>
      <w:tr w:rsidR="009946C8" w:rsidRPr="00A97C0C" w14:paraId="18A5D640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AC420CF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Low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12B81F6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D258F43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43.5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64F5CF76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24BEB4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48.3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2DB4DB41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1116" w:type="dxa"/>
            <w:vAlign w:val="center"/>
          </w:tcPr>
          <w:p w14:paraId="0E4C1A9E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23.9</w:t>
            </w:r>
          </w:p>
        </w:tc>
      </w:tr>
      <w:tr w:rsidR="009946C8" w:rsidRPr="00A97C0C" w14:paraId="7EBC3217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</w:tcPr>
          <w:p w14:paraId="2D19073B" w14:textId="77777777" w:rsidR="009946C8" w:rsidRPr="008E4EF7" w:rsidRDefault="009946C8" w:rsidP="007E516E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8E4EF7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t>Missing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34371BD4" w14:textId="77777777" w:rsidR="009946C8" w:rsidRPr="00C676AE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C676AE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14:paraId="4133731A" w14:textId="77777777" w:rsidR="009946C8" w:rsidRPr="00C676AE" w:rsidRDefault="009946C8" w:rsidP="007E516E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6DD3732D" w14:textId="77777777" w:rsidR="009946C8" w:rsidRPr="00C676AE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20"/>
                <w:szCs w:val="20"/>
                <w:lang w:eastAsia="de-DE"/>
              </w:rPr>
            </w:pPr>
            <w:r w:rsidRPr="00C676AE">
              <w:rPr>
                <w:rFonts w:eastAsia="Times New Roman" w:cstheme="minorHAnsi"/>
                <w:i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3F6712B" w14:textId="77777777" w:rsidR="009946C8" w:rsidRPr="00C676AE" w:rsidRDefault="009946C8" w:rsidP="007E516E">
            <w:pPr>
              <w:spacing w:after="0" w:line="240" w:lineRule="auto"/>
              <w:rPr>
                <w:rFonts w:eastAsia="Times New Roman" w:cstheme="minorHAnsi"/>
                <w:i/>
                <w:sz w:val="20"/>
                <w:szCs w:val="20"/>
                <w:lang w:eastAsia="de-DE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0606726" w14:textId="77777777" w:rsidR="009946C8" w:rsidRPr="00C676AE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20"/>
                <w:szCs w:val="20"/>
                <w:lang w:eastAsia="de-DE"/>
              </w:rPr>
            </w:pPr>
            <w:r w:rsidRPr="00C676AE">
              <w:rPr>
                <w:rFonts w:eastAsia="Times New Roman" w:cstheme="minorHAnsi"/>
                <w:i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16" w:type="dxa"/>
            <w:vAlign w:val="center"/>
          </w:tcPr>
          <w:p w14:paraId="0D61DF32" w14:textId="77777777" w:rsidR="009946C8" w:rsidRPr="00C676AE" w:rsidRDefault="009946C8" w:rsidP="007E516E">
            <w:pPr>
              <w:spacing w:after="0" w:line="240" w:lineRule="auto"/>
              <w:rPr>
                <w:rFonts w:eastAsia="Times New Roman" w:cstheme="minorHAnsi"/>
                <w:i/>
                <w:sz w:val="20"/>
                <w:szCs w:val="20"/>
                <w:lang w:eastAsia="de-DE"/>
              </w:rPr>
            </w:pPr>
          </w:p>
        </w:tc>
      </w:tr>
      <w:tr w:rsidR="009946C8" w:rsidRPr="00A97C0C" w14:paraId="4E5770A3" w14:textId="77777777" w:rsidTr="007E516E">
        <w:trPr>
          <w:trHeight w:val="227"/>
        </w:trPr>
        <w:tc>
          <w:tcPr>
            <w:tcW w:w="2552" w:type="dxa"/>
            <w:shd w:val="clear" w:color="auto" w:fill="D9E2F3" w:themeFill="accent1" w:themeFillTint="33"/>
            <w:noWrap/>
            <w:vAlign w:val="bottom"/>
          </w:tcPr>
          <w:p w14:paraId="14DA9C04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Income (weighted)</w:t>
            </w:r>
          </w:p>
        </w:tc>
        <w:tc>
          <w:tcPr>
            <w:tcW w:w="1135" w:type="dxa"/>
            <w:shd w:val="clear" w:color="auto" w:fill="D9E2F3" w:themeFill="accent1" w:themeFillTint="33"/>
            <w:noWrap/>
            <w:vAlign w:val="center"/>
          </w:tcPr>
          <w:p w14:paraId="21A014A8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D9E2F3" w:themeFill="accent1" w:themeFillTint="33"/>
            <w:noWrap/>
            <w:vAlign w:val="bottom"/>
          </w:tcPr>
          <w:p w14:paraId="15452449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D9E2F3" w:themeFill="accent1" w:themeFillTint="33"/>
            <w:noWrap/>
            <w:vAlign w:val="center"/>
          </w:tcPr>
          <w:p w14:paraId="188DC14A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134" w:type="dxa"/>
            <w:shd w:val="clear" w:color="auto" w:fill="D9E2F3" w:themeFill="accent1" w:themeFillTint="33"/>
            <w:noWrap/>
            <w:vAlign w:val="bottom"/>
          </w:tcPr>
          <w:p w14:paraId="113CF346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010" w:type="dxa"/>
            <w:shd w:val="clear" w:color="auto" w:fill="D9E2F3" w:themeFill="accent1" w:themeFillTint="33"/>
            <w:vAlign w:val="center"/>
          </w:tcPr>
          <w:p w14:paraId="6A4D9187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116" w:type="dxa"/>
            <w:shd w:val="clear" w:color="auto" w:fill="D9E2F3" w:themeFill="accent1" w:themeFillTint="33"/>
            <w:vAlign w:val="center"/>
          </w:tcPr>
          <w:p w14:paraId="3CD4E4B9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%</w:t>
            </w:r>
          </w:p>
        </w:tc>
      </w:tr>
      <w:tr w:rsidR="009946C8" w:rsidRPr="00A97C0C" w14:paraId="67939917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B88F87B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High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20B1434E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4B6FB8CA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63.9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810F2BB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3C9F23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16.3</w:t>
            </w:r>
          </w:p>
        </w:tc>
        <w:tc>
          <w:tcPr>
            <w:tcW w:w="1010" w:type="dxa"/>
            <w:vAlign w:val="center"/>
          </w:tcPr>
          <w:p w14:paraId="79B1EC2F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1116" w:type="dxa"/>
            <w:vAlign w:val="center"/>
          </w:tcPr>
          <w:p w14:paraId="39BECB8C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46.1</w:t>
            </w:r>
          </w:p>
        </w:tc>
      </w:tr>
      <w:tr w:rsidR="009946C8" w:rsidRPr="00A97C0C" w14:paraId="76D55170" w14:textId="77777777" w:rsidTr="007E516E">
        <w:trPr>
          <w:trHeight w:val="69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4650264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Medium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5219738B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357284B2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16.7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5597B68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DFF6FB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34.8</w:t>
            </w:r>
          </w:p>
        </w:tc>
        <w:tc>
          <w:tcPr>
            <w:tcW w:w="1010" w:type="dxa"/>
            <w:vAlign w:val="center"/>
          </w:tcPr>
          <w:p w14:paraId="2F12EFD9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116" w:type="dxa"/>
            <w:vAlign w:val="center"/>
          </w:tcPr>
          <w:p w14:paraId="04882A8F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23.1</w:t>
            </w:r>
          </w:p>
        </w:tc>
      </w:tr>
      <w:tr w:rsidR="009946C8" w:rsidRPr="00A97C0C" w14:paraId="633A43CB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0A23D4E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Low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1B16D0D9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5556E3E1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19.4</w:t>
            </w: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17120C9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035DAA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48.9</w:t>
            </w:r>
          </w:p>
        </w:tc>
        <w:tc>
          <w:tcPr>
            <w:tcW w:w="1010" w:type="dxa"/>
            <w:vAlign w:val="center"/>
          </w:tcPr>
          <w:p w14:paraId="582D27C3" w14:textId="77777777" w:rsidR="009946C8" w:rsidRPr="00A97C0C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1116" w:type="dxa"/>
            <w:vAlign w:val="center"/>
          </w:tcPr>
          <w:p w14:paraId="575B4386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97C0C">
              <w:rPr>
                <w:rFonts w:eastAsia="Times New Roman" w:cstheme="minorHAnsi"/>
                <w:sz w:val="20"/>
                <w:szCs w:val="20"/>
                <w:lang w:eastAsia="de-DE"/>
              </w:rPr>
              <w:t>30.8</w:t>
            </w:r>
          </w:p>
        </w:tc>
      </w:tr>
      <w:tr w:rsidR="009946C8" w:rsidRPr="00A97C0C" w14:paraId="163D0FB9" w14:textId="77777777" w:rsidTr="007E516E">
        <w:trPr>
          <w:trHeight w:val="227"/>
        </w:trPr>
        <w:tc>
          <w:tcPr>
            <w:tcW w:w="2552" w:type="dxa"/>
            <w:shd w:val="clear" w:color="auto" w:fill="auto"/>
            <w:noWrap/>
            <w:vAlign w:val="bottom"/>
          </w:tcPr>
          <w:p w14:paraId="4D47B3F6" w14:textId="77777777" w:rsidR="009946C8" w:rsidRPr="008E4EF7" w:rsidRDefault="009946C8" w:rsidP="007E516E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8E4EF7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t>Missing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52CFCFD0" w14:textId="77777777" w:rsidR="009946C8" w:rsidRPr="00C676AE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C676AE"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14:paraId="09644A8A" w14:textId="77777777" w:rsidR="009946C8" w:rsidRPr="00C676AE" w:rsidRDefault="009946C8" w:rsidP="007E516E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678C39CA" w14:textId="77777777" w:rsidR="009946C8" w:rsidRPr="00C676AE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20"/>
                <w:szCs w:val="20"/>
                <w:lang w:eastAsia="de-DE"/>
              </w:rPr>
            </w:pPr>
            <w:r w:rsidRPr="00C676AE">
              <w:rPr>
                <w:rFonts w:eastAsia="Times New Roman" w:cstheme="minorHAnsi"/>
                <w:i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91FA4A" w14:textId="77777777" w:rsidR="009946C8" w:rsidRPr="00C676AE" w:rsidRDefault="009946C8" w:rsidP="007E516E">
            <w:pPr>
              <w:spacing w:after="0" w:line="240" w:lineRule="auto"/>
              <w:rPr>
                <w:rFonts w:eastAsia="Times New Roman" w:cstheme="minorHAnsi"/>
                <w:i/>
                <w:sz w:val="20"/>
                <w:szCs w:val="20"/>
                <w:lang w:eastAsia="de-DE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03B9EAF" w14:textId="77777777" w:rsidR="009946C8" w:rsidRPr="00C676AE" w:rsidRDefault="009946C8" w:rsidP="007E516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20"/>
                <w:szCs w:val="20"/>
                <w:lang w:eastAsia="de-DE"/>
              </w:rPr>
            </w:pPr>
            <w:r w:rsidRPr="00C676AE">
              <w:rPr>
                <w:rFonts w:eastAsia="Times New Roman" w:cstheme="minorHAnsi"/>
                <w:i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116" w:type="dxa"/>
            <w:vAlign w:val="center"/>
          </w:tcPr>
          <w:p w14:paraId="4A436316" w14:textId="77777777" w:rsidR="009946C8" w:rsidRPr="00A97C0C" w:rsidRDefault="009946C8" w:rsidP="007E516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</w:tbl>
    <w:p w14:paraId="3F90DFAF" w14:textId="77777777" w:rsidR="009946C8" w:rsidRDefault="009946C8" w:rsidP="009946C8">
      <w:pPr>
        <w:rPr>
          <w:rFonts w:ascii="Lucida Console" w:eastAsia="Times New Roman" w:hAnsi="Lucida Console" w:cs="Courier New"/>
          <w:color w:val="DEDEDE"/>
          <w:sz w:val="20"/>
          <w:szCs w:val="20"/>
          <w:lang w:eastAsia="de-DE"/>
        </w:rPr>
      </w:pPr>
    </w:p>
    <w:p w14:paraId="33E20E3F" w14:textId="77777777" w:rsidR="009946C8" w:rsidRDefault="009946C8" w:rsidP="009946C8"/>
    <w:p w14:paraId="02496048" w14:textId="7DFA8CAB" w:rsidR="009946C8" w:rsidRDefault="009946C8" w:rsidP="009946C8">
      <w:r>
        <w:br w:type="page"/>
      </w:r>
    </w:p>
    <w:p w14:paraId="09B939AA" w14:textId="77777777" w:rsidR="009946C8" w:rsidRDefault="009946C8" w:rsidP="009946C8">
      <w:pPr>
        <w:pStyle w:val="Caption"/>
        <w:keepNext/>
      </w:pPr>
      <w:r>
        <w:lastRenderedPageBreak/>
        <w:t xml:space="preserve">Supplement </w:t>
      </w:r>
      <w:r>
        <w:fldChar w:fldCharType="begin"/>
      </w:r>
      <w:r>
        <w:instrText xml:space="preserve"> SEQ Supplement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 </w:t>
      </w:r>
      <w:r w:rsidRPr="00A315A3">
        <w:rPr>
          <w:b/>
        </w:rPr>
        <w:t>Multivariable analysis on emotional well-being (SF-36)</w:t>
      </w:r>
      <w:r w:rsidRPr="00764131">
        <w:t xml:space="preserve"> (combined results after multiple imputation, n=230). (</w:t>
      </w:r>
      <w:proofErr w:type="gramStart"/>
      <w:r w:rsidRPr="00764131">
        <w:t>marginal</w:t>
      </w:r>
      <w:proofErr w:type="gramEnd"/>
      <w:r w:rsidRPr="00764131">
        <w:t xml:space="preserve"> means and 95%CI, model included interaction effect for group*sex and group*age group)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48"/>
        <w:gridCol w:w="834"/>
        <w:gridCol w:w="842"/>
        <w:gridCol w:w="1445"/>
        <w:gridCol w:w="1104"/>
        <w:gridCol w:w="3006"/>
      </w:tblGrid>
      <w:tr w:rsidR="009946C8" w:rsidRPr="004160D6" w14:paraId="0A0B3625" w14:textId="77777777" w:rsidTr="007E516E">
        <w:tc>
          <w:tcPr>
            <w:tcW w:w="9072" w:type="dxa"/>
            <w:gridSpan w:val="7"/>
            <w:shd w:val="clear" w:color="auto" w:fill="D9D9D9" w:themeFill="background1" w:themeFillShade="D9"/>
          </w:tcPr>
          <w:p w14:paraId="21E5DAE5" w14:textId="77777777" w:rsidR="009946C8" w:rsidRPr="004160D6" w:rsidRDefault="009946C8" w:rsidP="007E516E">
            <w:pPr>
              <w:rPr>
                <w:b/>
                <w:noProof/>
                <w:sz w:val="20"/>
                <w:szCs w:val="20"/>
                <w:lang w:val="en-GB" w:eastAsia="de-DE"/>
              </w:rPr>
            </w:pPr>
            <w:r w:rsidRPr="004160D6">
              <w:rPr>
                <w:b/>
                <w:sz w:val="20"/>
                <w:szCs w:val="20"/>
                <w:lang w:val="en-GB"/>
              </w:rPr>
              <w:t>Estimated marginal means (95%CI)</w:t>
            </w:r>
          </w:p>
        </w:tc>
      </w:tr>
      <w:tr w:rsidR="009946C8" w:rsidRPr="004160D6" w14:paraId="51EDAB32" w14:textId="77777777" w:rsidTr="007E516E">
        <w:trPr>
          <w:trHeight w:val="515"/>
        </w:trPr>
        <w:tc>
          <w:tcPr>
            <w:tcW w:w="993" w:type="dxa"/>
            <w:shd w:val="clear" w:color="auto" w:fill="D9D9D9" w:themeFill="background1" w:themeFillShade="D9"/>
          </w:tcPr>
          <w:p w14:paraId="6B28F0B2" w14:textId="77777777" w:rsidR="009946C8" w:rsidRPr="004160D6" w:rsidRDefault="009946C8" w:rsidP="007E516E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</w:tcPr>
          <w:p w14:paraId="1CA6D2E7" w14:textId="77777777" w:rsidR="009946C8" w:rsidRPr="004160D6" w:rsidRDefault="009946C8" w:rsidP="007E516E">
            <w:pPr>
              <w:rPr>
                <w:b/>
                <w:sz w:val="18"/>
                <w:szCs w:val="18"/>
              </w:rPr>
            </w:pPr>
            <w:r w:rsidRPr="004160D6">
              <w:rPr>
                <w:b/>
                <w:sz w:val="18"/>
                <w:szCs w:val="18"/>
              </w:rPr>
              <w:t>Controls</w:t>
            </w:r>
          </w:p>
        </w:tc>
        <w:tc>
          <w:tcPr>
            <w:tcW w:w="834" w:type="dxa"/>
            <w:shd w:val="clear" w:color="auto" w:fill="D9D9D9" w:themeFill="background1" w:themeFillShade="D9"/>
          </w:tcPr>
          <w:p w14:paraId="46F5B3AC" w14:textId="77777777" w:rsidR="009946C8" w:rsidRPr="004160D6" w:rsidRDefault="009946C8" w:rsidP="007E516E">
            <w:pPr>
              <w:rPr>
                <w:b/>
                <w:sz w:val="18"/>
                <w:szCs w:val="18"/>
              </w:rPr>
            </w:pPr>
            <w:r w:rsidRPr="004160D6">
              <w:rPr>
                <w:b/>
                <w:sz w:val="18"/>
                <w:szCs w:val="18"/>
              </w:rPr>
              <w:t>LEMS patients</w:t>
            </w:r>
          </w:p>
        </w:tc>
        <w:tc>
          <w:tcPr>
            <w:tcW w:w="842" w:type="dxa"/>
            <w:shd w:val="clear" w:color="auto" w:fill="D9D9D9" w:themeFill="background1" w:themeFillShade="D9"/>
          </w:tcPr>
          <w:p w14:paraId="5AFA9976" w14:textId="77777777" w:rsidR="009946C8" w:rsidRPr="004160D6" w:rsidRDefault="009946C8" w:rsidP="007E516E">
            <w:pPr>
              <w:rPr>
                <w:b/>
                <w:sz w:val="18"/>
                <w:szCs w:val="18"/>
              </w:rPr>
            </w:pPr>
            <w:r w:rsidRPr="004160D6">
              <w:rPr>
                <w:b/>
                <w:sz w:val="18"/>
                <w:szCs w:val="18"/>
              </w:rPr>
              <w:t>MG patien</w:t>
            </w:r>
            <w:r>
              <w:rPr>
                <w:b/>
                <w:sz w:val="18"/>
                <w:szCs w:val="18"/>
              </w:rPr>
              <w:t>t</w:t>
            </w:r>
            <w:r w:rsidRPr="004160D6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1445" w:type="dxa"/>
            <w:shd w:val="clear" w:color="auto" w:fill="D9D9D9" w:themeFill="background1" w:themeFillShade="D9"/>
          </w:tcPr>
          <w:p w14:paraId="5ADE24C0" w14:textId="77777777" w:rsidR="009946C8" w:rsidRPr="004160D6" w:rsidRDefault="009946C8" w:rsidP="007E516E">
            <w:pPr>
              <w:rPr>
                <w:b/>
                <w:sz w:val="18"/>
                <w:szCs w:val="18"/>
              </w:rPr>
            </w:pPr>
            <w:r w:rsidRPr="004160D6">
              <w:rPr>
                <w:b/>
                <w:sz w:val="18"/>
                <w:szCs w:val="18"/>
              </w:rPr>
              <w:t>Difference (Controls-LEMS)</w:t>
            </w:r>
          </w:p>
        </w:tc>
        <w:tc>
          <w:tcPr>
            <w:tcW w:w="1104" w:type="dxa"/>
            <w:shd w:val="clear" w:color="auto" w:fill="D9D9D9" w:themeFill="background1" w:themeFillShade="D9"/>
          </w:tcPr>
          <w:p w14:paraId="1734AE46" w14:textId="77777777" w:rsidR="009946C8" w:rsidRPr="005E19D2" w:rsidRDefault="009946C8" w:rsidP="007E516E">
            <w:pPr>
              <w:rPr>
                <w:b/>
                <w:sz w:val="18"/>
                <w:szCs w:val="18"/>
              </w:rPr>
            </w:pPr>
            <w:r w:rsidRPr="005E19D2">
              <w:rPr>
                <w:b/>
                <w:sz w:val="18"/>
                <w:szCs w:val="18"/>
              </w:rPr>
              <w:t>Difference (MG-LEMS)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5B0E62B5" w14:textId="77777777" w:rsidR="009946C8" w:rsidRPr="004160D6" w:rsidRDefault="009946C8" w:rsidP="007E516E">
            <w:pPr>
              <w:rPr>
                <w:sz w:val="20"/>
                <w:szCs w:val="20"/>
              </w:rPr>
            </w:pPr>
          </w:p>
        </w:tc>
      </w:tr>
      <w:tr w:rsidR="009946C8" w:rsidRPr="004160D6" w14:paraId="1B239969" w14:textId="77777777" w:rsidTr="007E516E">
        <w:trPr>
          <w:trHeight w:val="320"/>
        </w:trPr>
        <w:tc>
          <w:tcPr>
            <w:tcW w:w="993" w:type="dxa"/>
            <w:shd w:val="clear" w:color="auto" w:fill="D9E2F3" w:themeFill="accent1" w:themeFillTint="33"/>
            <w:vAlign w:val="center"/>
          </w:tcPr>
          <w:p w14:paraId="25CD7728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 w:rsidRPr="004160D6">
              <w:rPr>
                <w:b/>
                <w:sz w:val="16"/>
                <w:szCs w:val="16"/>
              </w:rPr>
              <w:t>ge group</w:t>
            </w:r>
          </w:p>
        </w:tc>
        <w:tc>
          <w:tcPr>
            <w:tcW w:w="848" w:type="dxa"/>
            <w:shd w:val="clear" w:color="auto" w:fill="D9E2F3" w:themeFill="accent1" w:themeFillTint="33"/>
          </w:tcPr>
          <w:p w14:paraId="5660F2C7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834" w:type="dxa"/>
            <w:shd w:val="clear" w:color="auto" w:fill="D9E2F3" w:themeFill="accent1" w:themeFillTint="33"/>
          </w:tcPr>
          <w:p w14:paraId="604E8D70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842" w:type="dxa"/>
            <w:shd w:val="clear" w:color="auto" w:fill="D9E2F3" w:themeFill="accent1" w:themeFillTint="33"/>
          </w:tcPr>
          <w:p w14:paraId="4094F707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D9E2F3" w:themeFill="accent1" w:themeFillTint="33"/>
          </w:tcPr>
          <w:p w14:paraId="2DD58C41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D9E2F3" w:themeFill="accent1" w:themeFillTint="33"/>
          </w:tcPr>
          <w:p w14:paraId="747262BE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3006" w:type="dxa"/>
            <w:vMerge w:val="restart"/>
          </w:tcPr>
          <w:p w14:paraId="6342F7A6" w14:textId="77777777" w:rsidR="009946C8" w:rsidRPr="004160D6" w:rsidRDefault="009946C8" w:rsidP="007E516E">
            <w:pPr>
              <w:jc w:val="right"/>
              <w:rPr>
                <w:sz w:val="20"/>
                <w:szCs w:val="20"/>
              </w:rPr>
            </w:pPr>
            <w:r w:rsidRPr="004160D6">
              <w:rPr>
                <w:noProof/>
                <w:sz w:val="20"/>
                <w:szCs w:val="20"/>
              </w:rPr>
              <w:drawing>
                <wp:inline distT="0" distB="0" distL="0" distR="0" wp14:anchorId="39862D34" wp14:editId="6B80F52F">
                  <wp:extent cx="1770242" cy="1770242"/>
                  <wp:effectExtent l="0" t="0" r="1905" b="0"/>
                  <wp:docPr id="16" name="Grafik 16" descr="T:\Dokumente\Myabod\LEMSBoD\4_Auswertung\Plot_mmeans_EmWB_withM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:\Dokumente\Myabod\LEMSBoD\4_Auswertung\Plot_mmeans_EmWB_withM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463" cy="1787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6C8" w:rsidRPr="004160D6" w14:paraId="213BC5A1" w14:textId="77777777" w:rsidTr="007E516E">
        <w:trPr>
          <w:trHeight w:val="234"/>
        </w:trPr>
        <w:tc>
          <w:tcPr>
            <w:tcW w:w="993" w:type="dxa"/>
          </w:tcPr>
          <w:p w14:paraId="3FC11F85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25-49 y</w:t>
            </w:r>
          </w:p>
        </w:tc>
        <w:tc>
          <w:tcPr>
            <w:tcW w:w="848" w:type="dxa"/>
          </w:tcPr>
          <w:p w14:paraId="6EE30B01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75 </w:t>
            </w:r>
          </w:p>
          <w:p w14:paraId="172A0F77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(64-87)</w:t>
            </w:r>
          </w:p>
        </w:tc>
        <w:tc>
          <w:tcPr>
            <w:tcW w:w="834" w:type="dxa"/>
          </w:tcPr>
          <w:p w14:paraId="43A00380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66 </w:t>
            </w:r>
          </w:p>
          <w:p w14:paraId="6CB312F9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(50-82)</w:t>
            </w:r>
          </w:p>
        </w:tc>
        <w:tc>
          <w:tcPr>
            <w:tcW w:w="842" w:type="dxa"/>
          </w:tcPr>
          <w:p w14:paraId="2CEBD39E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76 </w:t>
            </w:r>
          </w:p>
          <w:p w14:paraId="6E22234C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(65-88)</w:t>
            </w:r>
          </w:p>
        </w:tc>
        <w:tc>
          <w:tcPr>
            <w:tcW w:w="1445" w:type="dxa"/>
          </w:tcPr>
          <w:p w14:paraId="2EB0FEB7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9 (-14-32)</w:t>
            </w:r>
          </w:p>
        </w:tc>
        <w:tc>
          <w:tcPr>
            <w:tcW w:w="1104" w:type="dxa"/>
          </w:tcPr>
          <w:p w14:paraId="57287FBB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10 (-13-33)</w:t>
            </w:r>
          </w:p>
        </w:tc>
        <w:tc>
          <w:tcPr>
            <w:tcW w:w="3006" w:type="dxa"/>
            <w:vMerge/>
          </w:tcPr>
          <w:p w14:paraId="47B90D30" w14:textId="77777777" w:rsidR="009946C8" w:rsidRPr="004160D6" w:rsidRDefault="009946C8" w:rsidP="007E516E">
            <w:pPr>
              <w:rPr>
                <w:sz w:val="20"/>
                <w:szCs w:val="20"/>
              </w:rPr>
            </w:pPr>
          </w:p>
        </w:tc>
      </w:tr>
      <w:tr w:rsidR="009946C8" w:rsidRPr="004160D6" w14:paraId="4B5D3E53" w14:textId="77777777" w:rsidTr="007E516E">
        <w:trPr>
          <w:trHeight w:val="280"/>
        </w:trPr>
        <w:tc>
          <w:tcPr>
            <w:tcW w:w="993" w:type="dxa"/>
          </w:tcPr>
          <w:p w14:paraId="0D196724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50-59 y</w:t>
            </w:r>
          </w:p>
        </w:tc>
        <w:tc>
          <w:tcPr>
            <w:tcW w:w="848" w:type="dxa"/>
          </w:tcPr>
          <w:p w14:paraId="229685A7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75 </w:t>
            </w:r>
          </w:p>
          <w:p w14:paraId="03922CA4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(67-63)</w:t>
            </w:r>
          </w:p>
        </w:tc>
        <w:tc>
          <w:tcPr>
            <w:tcW w:w="834" w:type="dxa"/>
          </w:tcPr>
          <w:p w14:paraId="19C7424F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68 </w:t>
            </w:r>
          </w:p>
          <w:p w14:paraId="0C47830E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(57-80)</w:t>
            </w:r>
          </w:p>
        </w:tc>
        <w:tc>
          <w:tcPr>
            <w:tcW w:w="842" w:type="dxa"/>
          </w:tcPr>
          <w:p w14:paraId="2E7B65F6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66 </w:t>
            </w:r>
          </w:p>
          <w:p w14:paraId="4F0358D8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(58-74)</w:t>
            </w:r>
          </w:p>
        </w:tc>
        <w:tc>
          <w:tcPr>
            <w:tcW w:w="1445" w:type="dxa"/>
          </w:tcPr>
          <w:p w14:paraId="4E744570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7 (-9-23)</w:t>
            </w:r>
          </w:p>
        </w:tc>
        <w:tc>
          <w:tcPr>
            <w:tcW w:w="1104" w:type="dxa"/>
          </w:tcPr>
          <w:p w14:paraId="5D98B3E6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-2 (-18-13)</w:t>
            </w:r>
          </w:p>
        </w:tc>
        <w:tc>
          <w:tcPr>
            <w:tcW w:w="3006" w:type="dxa"/>
            <w:vMerge/>
          </w:tcPr>
          <w:p w14:paraId="463A7311" w14:textId="77777777" w:rsidR="009946C8" w:rsidRPr="004160D6" w:rsidRDefault="009946C8" w:rsidP="007E516E">
            <w:pPr>
              <w:rPr>
                <w:sz w:val="20"/>
                <w:szCs w:val="20"/>
              </w:rPr>
            </w:pPr>
          </w:p>
        </w:tc>
      </w:tr>
      <w:tr w:rsidR="009946C8" w:rsidRPr="004160D6" w14:paraId="6FDB1D29" w14:textId="77777777" w:rsidTr="007E516E">
        <w:trPr>
          <w:trHeight w:val="283"/>
        </w:trPr>
        <w:tc>
          <w:tcPr>
            <w:tcW w:w="993" w:type="dxa"/>
          </w:tcPr>
          <w:p w14:paraId="532CC640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60-69 y</w:t>
            </w:r>
          </w:p>
        </w:tc>
        <w:tc>
          <w:tcPr>
            <w:tcW w:w="848" w:type="dxa"/>
          </w:tcPr>
          <w:p w14:paraId="77BE65C1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75 </w:t>
            </w:r>
          </w:p>
          <w:p w14:paraId="5E529B84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(66-85)</w:t>
            </w:r>
          </w:p>
        </w:tc>
        <w:tc>
          <w:tcPr>
            <w:tcW w:w="834" w:type="dxa"/>
          </w:tcPr>
          <w:p w14:paraId="22250147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74 </w:t>
            </w:r>
          </w:p>
          <w:p w14:paraId="00AED0F8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(62-86)</w:t>
            </w:r>
          </w:p>
        </w:tc>
        <w:tc>
          <w:tcPr>
            <w:tcW w:w="842" w:type="dxa"/>
          </w:tcPr>
          <w:p w14:paraId="4D937B35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76 </w:t>
            </w:r>
          </w:p>
          <w:p w14:paraId="2DEA742D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(67-85)</w:t>
            </w:r>
          </w:p>
        </w:tc>
        <w:tc>
          <w:tcPr>
            <w:tcW w:w="1445" w:type="dxa"/>
          </w:tcPr>
          <w:p w14:paraId="1677B213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1 (-17-18)</w:t>
            </w:r>
          </w:p>
        </w:tc>
        <w:tc>
          <w:tcPr>
            <w:tcW w:w="1104" w:type="dxa"/>
          </w:tcPr>
          <w:p w14:paraId="08F74092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1 (-16-19)</w:t>
            </w:r>
          </w:p>
        </w:tc>
        <w:tc>
          <w:tcPr>
            <w:tcW w:w="3006" w:type="dxa"/>
            <w:vMerge/>
          </w:tcPr>
          <w:p w14:paraId="1074E753" w14:textId="77777777" w:rsidR="009946C8" w:rsidRPr="004160D6" w:rsidRDefault="009946C8" w:rsidP="007E516E">
            <w:pPr>
              <w:rPr>
                <w:sz w:val="20"/>
                <w:szCs w:val="20"/>
              </w:rPr>
            </w:pPr>
          </w:p>
        </w:tc>
      </w:tr>
      <w:tr w:rsidR="009946C8" w:rsidRPr="004160D6" w14:paraId="144E1154" w14:textId="77777777" w:rsidTr="007E516E">
        <w:trPr>
          <w:trHeight w:val="288"/>
        </w:trPr>
        <w:tc>
          <w:tcPr>
            <w:tcW w:w="993" w:type="dxa"/>
          </w:tcPr>
          <w:p w14:paraId="43FAAF12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70+ y</w:t>
            </w:r>
          </w:p>
        </w:tc>
        <w:tc>
          <w:tcPr>
            <w:tcW w:w="848" w:type="dxa"/>
          </w:tcPr>
          <w:p w14:paraId="031B2514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80 </w:t>
            </w:r>
          </w:p>
          <w:p w14:paraId="436A1415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(74-87)</w:t>
            </w:r>
          </w:p>
        </w:tc>
        <w:tc>
          <w:tcPr>
            <w:tcW w:w="834" w:type="dxa"/>
          </w:tcPr>
          <w:p w14:paraId="57913CBA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61 </w:t>
            </w:r>
          </w:p>
          <w:p w14:paraId="79D386E8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(52-69)</w:t>
            </w:r>
          </w:p>
        </w:tc>
        <w:tc>
          <w:tcPr>
            <w:tcW w:w="842" w:type="dxa"/>
          </w:tcPr>
          <w:p w14:paraId="42EB5C3B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67 </w:t>
            </w:r>
          </w:p>
          <w:p w14:paraId="5A3E1747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(61-73)</w:t>
            </w:r>
          </w:p>
        </w:tc>
        <w:tc>
          <w:tcPr>
            <w:tcW w:w="1445" w:type="dxa"/>
          </w:tcPr>
          <w:p w14:paraId="1B0FE273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20 (7-33)</w:t>
            </w:r>
          </w:p>
        </w:tc>
        <w:tc>
          <w:tcPr>
            <w:tcW w:w="1104" w:type="dxa"/>
          </w:tcPr>
          <w:p w14:paraId="4B6F1F95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7 (-6-19)</w:t>
            </w:r>
          </w:p>
        </w:tc>
        <w:tc>
          <w:tcPr>
            <w:tcW w:w="3006" w:type="dxa"/>
            <w:vMerge/>
          </w:tcPr>
          <w:p w14:paraId="011B6DC0" w14:textId="77777777" w:rsidR="009946C8" w:rsidRPr="004160D6" w:rsidRDefault="009946C8" w:rsidP="007E516E">
            <w:pPr>
              <w:rPr>
                <w:sz w:val="20"/>
                <w:szCs w:val="20"/>
              </w:rPr>
            </w:pPr>
          </w:p>
        </w:tc>
      </w:tr>
      <w:tr w:rsidR="009946C8" w:rsidRPr="004160D6" w14:paraId="1A98E898" w14:textId="77777777" w:rsidTr="007E516E">
        <w:tc>
          <w:tcPr>
            <w:tcW w:w="993" w:type="dxa"/>
            <w:shd w:val="clear" w:color="auto" w:fill="D9E2F3" w:themeFill="accent1" w:themeFillTint="33"/>
          </w:tcPr>
          <w:p w14:paraId="11FB8E4C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sex</w:t>
            </w:r>
          </w:p>
        </w:tc>
        <w:tc>
          <w:tcPr>
            <w:tcW w:w="848" w:type="dxa"/>
            <w:shd w:val="clear" w:color="auto" w:fill="D9E2F3" w:themeFill="accent1" w:themeFillTint="33"/>
          </w:tcPr>
          <w:p w14:paraId="7A8EC339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834" w:type="dxa"/>
            <w:shd w:val="clear" w:color="auto" w:fill="D9E2F3" w:themeFill="accent1" w:themeFillTint="33"/>
          </w:tcPr>
          <w:p w14:paraId="51E46073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842" w:type="dxa"/>
            <w:shd w:val="clear" w:color="auto" w:fill="D9E2F3" w:themeFill="accent1" w:themeFillTint="33"/>
          </w:tcPr>
          <w:p w14:paraId="4154EBE0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D9E2F3" w:themeFill="accent1" w:themeFillTint="33"/>
          </w:tcPr>
          <w:p w14:paraId="71E9D0E1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D9E2F3" w:themeFill="accent1" w:themeFillTint="33"/>
          </w:tcPr>
          <w:p w14:paraId="31FF4625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</w:p>
        </w:tc>
        <w:tc>
          <w:tcPr>
            <w:tcW w:w="3006" w:type="dxa"/>
            <w:vMerge/>
          </w:tcPr>
          <w:p w14:paraId="2932BD67" w14:textId="77777777" w:rsidR="009946C8" w:rsidRPr="004160D6" w:rsidRDefault="009946C8" w:rsidP="007E516E">
            <w:pPr>
              <w:rPr>
                <w:sz w:val="20"/>
                <w:szCs w:val="20"/>
              </w:rPr>
            </w:pPr>
          </w:p>
        </w:tc>
      </w:tr>
      <w:tr w:rsidR="009946C8" w:rsidRPr="004160D6" w14:paraId="7C669D5C" w14:textId="77777777" w:rsidTr="007E516E">
        <w:trPr>
          <w:trHeight w:val="366"/>
        </w:trPr>
        <w:tc>
          <w:tcPr>
            <w:tcW w:w="993" w:type="dxa"/>
          </w:tcPr>
          <w:p w14:paraId="771FD054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males</w:t>
            </w:r>
          </w:p>
        </w:tc>
        <w:tc>
          <w:tcPr>
            <w:tcW w:w="848" w:type="dxa"/>
          </w:tcPr>
          <w:p w14:paraId="1A8820CD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78 </w:t>
            </w:r>
          </w:p>
          <w:p w14:paraId="735F1CBB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(68-87)</w:t>
            </w:r>
          </w:p>
        </w:tc>
        <w:tc>
          <w:tcPr>
            <w:tcW w:w="834" w:type="dxa"/>
          </w:tcPr>
          <w:p w14:paraId="22DE1DFB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73 </w:t>
            </w:r>
          </w:p>
          <w:p w14:paraId="3E30FD53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(61-85)</w:t>
            </w:r>
          </w:p>
        </w:tc>
        <w:tc>
          <w:tcPr>
            <w:tcW w:w="842" w:type="dxa"/>
          </w:tcPr>
          <w:p w14:paraId="78733C81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79 </w:t>
            </w:r>
          </w:p>
          <w:p w14:paraId="77E51B85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(70-87)</w:t>
            </w:r>
          </w:p>
        </w:tc>
        <w:tc>
          <w:tcPr>
            <w:tcW w:w="1445" w:type="dxa"/>
            <w:vAlign w:val="center"/>
          </w:tcPr>
          <w:p w14:paraId="2B5DA47F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5 (-12-22)</w:t>
            </w:r>
          </w:p>
        </w:tc>
        <w:tc>
          <w:tcPr>
            <w:tcW w:w="1104" w:type="dxa"/>
            <w:vAlign w:val="center"/>
          </w:tcPr>
          <w:p w14:paraId="427C5442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6 (-11-22)</w:t>
            </w:r>
          </w:p>
        </w:tc>
        <w:tc>
          <w:tcPr>
            <w:tcW w:w="3006" w:type="dxa"/>
            <w:vMerge/>
          </w:tcPr>
          <w:p w14:paraId="36B943B1" w14:textId="77777777" w:rsidR="009946C8" w:rsidRPr="004160D6" w:rsidRDefault="009946C8" w:rsidP="007E516E">
            <w:pPr>
              <w:rPr>
                <w:sz w:val="20"/>
                <w:szCs w:val="20"/>
              </w:rPr>
            </w:pPr>
          </w:p>
        </w:tc>
      </w:tr>
      <w:tr w:rsidR="009946C8" w:rsidRPr="004160D6" w14:paraId="6AE3E2FE" w14:textId="77777777" w:rsidTr="007E516E">
        <w:tc>
          <w:tcPr>
            <w:tcW w:w="993" w:type="dxa"/>
          </w:tcPr>
          <w:p w14:paraId="07AFDE3E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females</w:t>
            </w:r>
          </w:p>
        </w:tc>
        <w:tc>
          <w:tcPr>
            <w:tcW w:w="848" w:type="dxa"/>
          </w:tcPr>
          <w:p w14:paraId="00EDA1E8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75 </w:t>
            </w:r>
          </w:p>
          <w:p w14:paraId="3768E94B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(71-80)</w:t>
            </w:r>
          </w:p>
        </w:tc>
        <w:tc>
          <w:tcPr>
            <w:tcW w:w="834" w:type="dxa"/>
          </w:tcPr>
          <w:p w14:paraId="4ECABBF0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62 </w:t>
            </w:r>
          </w:p>
          <w:p w14:paraId="5298B563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(56-68)</w:t>
            </w:r>
          </w:p>
        </w:tc>
        <w:tc>
          <w:tcPr>
            <w:tcW w:w="842" w:type="dxa"/>
          </w:tcPr>
          <w:p w14:paraId="47737094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64 </w:t>
            </w:r>
          </w:p>
          <w:p w14:paraId="32B2C0E6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(59-69)</w:t>
            </w:r>
          </w:p>
        </w:tc>
        <w:tc>
          <w:tcPr>
            <w:tcW w:w="1445" w:type="dxa"/>
          </w:tcPr>
          <w:p w14:paraId="0E9EF6F3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13 (4-23)</w:t>
            </w:r>
          </w:p>
        </w:tc>
        <w:tc>
          <w:tcPr>
            <w:tcW w:w="1104" w:type="dxa"/>
          </w:tcPr>
          <w:p w14:paraId="03746F05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2 (7-11)</w:t>
            </w:r>
          </w:p>
        </w:tc>
        <w:tc>
          <w:tcPr>
            <w:tcW w:w="3006" w:type="dxa"/>
            <w:vMerge/>
          </w:tcPr>
          <w:p w14:paraId="24D3C2C6" w14:textId="77777777" w:rsidR="009946C8" w:rsidRPr="004160D6" w:rsidRDefault="009946C8" w:rsidP="007E516E">
            <w:pPr>
              <w:rPr>
                <w:sz w:val="20"/>
                <w:szCs w:val="20"/>
              </w:rPr>
            </w:pPr>
          </w:p>
        </w:tc>
      </w:tr>
      <w:tr w:rsidR="009946C8" w:rsidRPr="000E0CF7" w14:paraId="39F2D328" w14:textId="77777777" w:rsidTr="007E516E">
        <w:tc>
          <w:tcPr>
            <w:tcW w:w="993" w:type="dxa"/>
            <w:shd w:val="clear" w:color="auto" w:fill="D9E2F3" w:themeFill="accent1" w:themeFillTint="33"/>
            <w:vAlign w:val="center"/>
          </w:tcPr>
          <w:p w14:paraId="43882BE6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education</w:t>
            </w:r>
          </w:p>
        </w:tc>
        <w:tc>
          <w:tcPr>
            <w:tcW w:w="848" w:type="dxa"/>
            <w:shd w:val="clear" w:color="auto" w:fill="D9E2F3" w:themeFill="accent1" w:themeFillTint="33"/>
          </w:tcPr>
          <w:p w14:paraId="5A08F9AF" w14:textId="77777777" w:rsidR="009946C8" w:rsidRPr="004160D6" w:rsidRDefault="009946C8" w:rsidP="007E516E">
            <w:pP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</w:p>
        </w:tc>
        <w:tc>
          <w:tcPr>
            <w:tcW w:w="834" w:type="dxa"/>
            <w:shd w:val="clear" w:color="auto" w:fill="D9E2F3" w:themeFill="accent1" w:themeFillTint="33"/>
          </w:tcPr>
          <w:p w14:paraId="255F9454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842" w:type="dxa"/>
            <w:shd w:val="clear" w:color="auto" w:fill="D9E2F3" w:themeFill="accent1" w:themeFillTint="33"/>
          </w:tcPr>
          <w:p w14:paraId="5ECA279E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D9E2F3" w:themeFill="accent1" w:themeFillTint="33"/>
          </w:tcPr>
          <w:p w14:paraId="0C5EAEB8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D9E2F3" w:themeFill="accent1" w:themeFillTint="33"/>
          </w:tcPr>
          <w:p w14:paraId="276185EA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3006" w:type="dxa"/>
            <w:shd w:val="clear" w:color="auto" w:fill="D9E2F3" w:themeFill="accent1" w:themeFillTint="33"/>
          </w:tcPr>
          <w:p w14:paraId="635B16E8" w14:textId="77777777" w:rsidR="009946C8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 xml:space="preserve">differences between categories </w:t>
            </w:r>
          </w:p>
          <w:p w14:paraId="388AA543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(in both groups)</w:t>
            </w:r>
          </w:p>
        </w:tc>
      </w:tr>
      <w:tr w:rsidR="009946C8" w:rsidRPr="004160D6" w14:paraId="4C5926D6" w14:textId="77777777" w:rsidTr="007E516E">
        <w:tc>
          <w:tcPr>
            <w:tcW w:w="993" w:type="dxa"/>
            <w:vAlign w:val="center"/>
          </w:tcPr>
          <w:p w14:paraId="339B7AE0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l</w:t>
            </w:r>
            <w:r w:rsidRPr="004160D6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 xml:space="preserve">ow </w:t>
            </w:r>
          </w:p>
        </w:tc>
        <w:tc>
          <w:tcPr>
            <w:tcW w:w="848" w:type="dxa"/>
          </w:tcPr>
          <w:p w14:paraId="6EC5B8F1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73 </w:t>
            </w:r>
          </w:p>
          <w:p w14:paraId="3254E006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(67-79)</w:t>
            </w:r>
          </w:p>
        </w:tc>
        <w:tc>
          <w:tcPr>
            <w:tcW w:w="834" w:type="dxa"/>
          </w:tcPr>
          <w:p w14:paraId="7D23245C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64 </w:t>
            </w:r>
          </w:p>
          <w:p w14:paraId="4836E9FD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(56-72)</w:t>
            </w:r>
          </w:p>
        </w:tc>
        <w:tc>
          <w:tcPr>
            <w:tcW w:w="842" w:type="dxa"/>
          </w:tcPr>
          <w:p w14:paraId="7DBB5F74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68 </w:t>
            </w:r>
          </w:p>
          <w:p w14:paraId="1849EF76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(61-74)</w:t>
            </w:r>
          </w:p>
        </w:tc>
        <w:tc>
          <w:tcPr>
            <w:tcW w:w="1445" w:type="dxa"/>
            <w:vMerge w:val="restart"/>
            <w:vAlign w:val="center"/>
          </w:tcPr>
          <w:p w14:paraId="67744154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9 (-1-20)</w:t>
            </w:r>
          </w:p>
        </w:tc>
        <w:tc>
          <w:tcPr>
            <w:tcW w:w="1104" w:type="dxa"/>
            <w:vMerge w:val="restart"/>
            <w:vAlign w:val="center"/>
          </w:tcPr>
          <w:p w14:paraId="71FB2DF2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4 (-6-14)</w:t>
            </w:r>
          </w:p>
        </w:tc>
        <w:tc>
          <w:tcPr>
            <w:tcW w:w="3006" w:type="dxa"/>
          </w:tcPr>
          <w:p w14:paraId="4C1E9579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-8 (-18-3)</w:t>
            </w:r>
          </w:p>
        </w:tc>
      </w:tr>
      <w:tr w:rsidR="009946C8" w:rsidRPr="004160D6" w14:paraId="7BE581C7" w14:textId="77777777" w:rsidTr="007E516E">
        <w:tc>
          <w:tcPr>
            <w:tcW w:w="993" w:type="dxa"/>
            <w:vAlign w:val="center"/>
          </w:tcPr>
          <w:p w14:paraId="1333BE74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m</w:t>
            </w:r>
            <w:r w:rsidRPr="004160D6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 xml:space="preserve">edium </w:t>
            </w:r>
          </w:p>
        </w:tc>
        <w:tc>
          <w:tcPr>
            <w:tcW w:w="848" w:type="dxa"/>
          </w:tcPr>
          <w:p w14:paraId="431E3265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76 </w:t>
            </w:r>
          </w:p>
          <w:p w14:paraId="788026C1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(69-82)</w:t>
            </w:r>
          </w:p>
        </w:tc>
        <w:tc>
          <w:tcPr>
            <w:tcW w:w="834" w:type="dxa"/>
          </w:tcPr>
          <w:p w14:paraId="675BA0B0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67 </w:t>
            </w:r>
          </w:p>
          <w:p w14:paraId="41307367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(59-74)</w:t>
            </w:r>
          </w:p>
        </w:tc>
        <w:tc>
          <w:tcPr>
            <w:tcW w:w="842" w:type="dxa"/>
          </w:tcPr>
          <w:p w14:paraId="7AC80CBB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71 </w:t>
            </w:r>
          </w:p>
          <w:p w14:paraId="679D6BBA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(65-76)</w:t>
            </w:r>
          </w:p>
        </w:tc>
        <w:tc>
          <w:tcPr>
            <w:tcW w:w="1445" w:type="dxa"/>
            <w:vMerge/>
          </w:tcPr>
          <w:p w14:paraId="1D3A99E9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C2F433A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14:paraId="6C330220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-5 (-15-5)</w:t>
            </w:r>
          </w:p>
        </w:tc>
      </w:tr>
      <w:tr w:rsidR="009946C8" w:rsidRPr="004160D6" w14:paraId="51F32557" w14:textId="77777777" w:rsidTr="007E516E">
        <w:tc>
          <w:tcPr>
            <w:tcW w:w="993" w:type="dxa"/>
            <w:vAlign w:val="center"/>
          </w:tcPr>
          <w:p w14:paraId="2EB0AEBF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h</w:t>
            </w:r>
            <w:r w:rsidRPr="004160D6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 xml:space="preserve">igh </w:t>
            </w:r>
          </w:p>
        </w:tc>
        <w:tc>
          <w:tcPr>
            <w:tcW w:w="848" w:type="dxa"/>
          </w:tcPr>
          <w:p w14:paraId="4B2CAE2D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81 </w:t>
            </w:r>
          </w:p>
          <w:p w14:paraId="0C22D78E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(74-88)</w:t>
            </w:r>
          </w:p>
        </w:tc>
        <w:tc>
          <w:tcPr>
            <w:tcW w:w="834" w:type="dxa"/>
          </w:tcPr>
          <w:p w14:paraId="2FB428F2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72 </w:t>
            </w:r>
          </w:p>
          <w:p w14:paraId="2D9394E5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(63-80)</w:t>
            </w:r>
          </w:p>
        </w:tc>
        <w:tc>
          <w:tcPr>
            <w:tcW w:w="842" w:type="dxa"/>
          </w:tcPr>
          <w:p w14:paraId="11C3EBE3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76 </w:t>
            </w:r>
          </w:p>
          <w:p w14:paraId="243D1D03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(69-82)</w:t>
            </w:r>
          </w:p>
        </w:tc>
        <w:tc>
          <w:tcPr>
            <w:tcW w:w="1445" w:type="dxa"/>
            <w:vMerge/>
          </w:tcPr>
          <w:p w14:paraId="578EC2BF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AD1FE3E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14:paraId="051356BC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reference</w:t>
            </w:r>
          </w:p>
        </w:tc>
      </w:tr>
      <w:tr w:rsidR="009946C8" w:rsidRPr="004160D6" w14:paraId="20F15DC0" w14:textId="77777777" w:rsidTr="007E516E">
        <w:tc>
          <w:tcPr>
            <w:tcW w:w="993" w:type="dxa"/>
            <w:shd w:val="clear" w:color="auto" w:fill="D9E2F3" w:themeFill="accent1" w:themeFillTint="33"/>
            <w:vAlign w:val="center"/>
          </w:tcPr>
          <w:p w14:paraId="77EC5989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income</w:t>
            </w:r>
          </w:p>
        </w:tc>
        <w:tc>
          <w:tcPr>
            <w:tcW w:w="848" w:type="dxa"/>
            <w:shd w:val="clear" w:color="auto" w:fill="D9E2F3" w:themeFill="accent1" w:themeFillTint="33"/>
          </w:tcPr>
          <w:p w14:paraId="4133E24B" w14:textId="77777777" w:rsidR="009946C8" w:rsidRPr="004160D6" w:rsidRDefault="009946C8" w:rsidP="007E516E">
            <w:pP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</w:p>
        </w:tc>
        <w:tc>
          <w:tcPr>
            <w:tcW w:w="834" w:type="dxa"/>
            <w:shd w:val="clear" w:color="auto" w:fill="D9E2F3" w:themeFill="accent1" w:themeFillTint="33"/>
          </w:tcPr>
          <w:p w14:paraId="7E7D2518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842" w:type="dxa"/>
            <w:shd w:val="clear" w:color="auto" w:fill="D9E2F3" w:themeFill="accent1" w:themeFillTint="33"/>
          </w:tcPr>
          <w:p w14:paraId="2204FF5C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D9E2F3" w:themeFill="accent1" w:themeFillTint="33"/>
          </w:tcPr>
          <w:p w14:paraId="34C526CB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D9E2F3" w:themeFill="accent1" w:themeFillTint="33"/>
          </w:tcPr>
          <w:p w14:paraId="0A6E0055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3006" w:type="dxa"/>
            <w:shd w:val="clear" w:color="auto" w:fill="D9E2F3" w:themeFill="accent1" w:themeFillTint="33"/>
          </w:tcPr>
          <w:p w14:paraId="390F7467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</w:tr>
      <w:tr w:rsidR="009946C8" w:rsidRPr="004160D6" w14:paraId="4362E35D" w14:textId="77777777" w:rsidTr="007E516E">
        <w:tc>
          <w:tcPr>
            <w:tcW w:w="993" w:type="dxa"/>
            <w:vAlign w:val="center"/>
          </w:tcPr>
          <w:p w14:paraId="66A6496B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l</w:t>
            </w:r>
            <w:r w:rsidRPr="004160D6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 xml:space="preserve">ow </w:t>
            </w:r>
          </w:p>
        </w:tc>
        <w:tc>
          <w:tcPr>
            <w:tcW w:w="848" w:type="dxa"/>
          </w:tcPr>
          <w:p w14:paraId="145B7054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78 </w:t>
            </w:r>
          </w:p>
          <w:p w14:paraId="12F113EB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(72-84)</w:t>
            </w:r>
          </w:p>
        </w:tc>
        <w:tc>
          <w:tcPr>
            <w:tcW w:w="834" w:type="dxa"/>
          </w:tcPr>
          <w:p w14:paraId="4595EA33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69 </w:t>
            </w:r>
          </w:p>
          <w:p w14:paraId="2346797A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(61-77)</w:t>
            </w:r>
          </w:p>
        </w:tc>
        <w:tc>
          <w:tcPr>
            <w:tcW w:w="842" w:type="dxa"/>
          </w:tcPr>
          <w:p w14:paraId="61AEF3B7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73 </w:t>
            </w:r>
          </w:p>
          <w:p w14:paraId="0FC8AEBE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(66-79)</w:t>
            </w:r>
          </w:p>
        </w:tc>
        <w:tc>
          <w:tcPr>
            <w:tcW w:w="1445" w:type="dxa"/>
            <w:vMerge w:val="restart"/>
            <w:vAlign w:val="center"/>
          </w:tcPr>
          <w:p w14:paraId="20E45AC9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9 (-1-20)</w:t>
            </w:r>
          </w:p>
        </w:tc>
        <w:tc>
          <w:tcPr>
            <w:tcW w:w="1104" w:type="dxa"/>
            <w:vMerge w:val="restart"/>
            <w:vAlign w:val="center"/>
          </w:tcPr>
          <w:p w14:paraId="737B877D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4 (-6-14)</w:t>
            </w:r>
          </w:p>
        </w:tc>
        <w:tc>
          <w:tcPr>
            <w:tcW w:w="3006" w:type="dxa"/>
          </w:tcPr>
          <w:p w14:paraId="6509C8A2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1 (-9-12)</w:t>
            </w:r>
          </w:p>
        </w:tc>
      </w:tr>
      <w:tr w:rsidR="009946C8" w:rsidRPr="004160D6" w14:paraId="089266C6" w14:textId="77777777" w:rsidTr="007E516E">
        <w:tc>
          <w:tcPr>
            <w:tcW w:w="993" w:type="dxa"/>
            <w:vAlign w:val="center"/>
          </w:tcPr>
          <w:p w14:paraId="43B951EF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m</w:t>
            </w:r>
            <w:r w:rsidRPr="004160D6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 xml:space="preserve">edium </w:t>
            </w:r>
          </w:p>
        </w:tc>
        <w:tc>
          <w:tcPr>
            <w:tcW w:w="848" w:type="dxa"/>
          </w:tcPr>
          <w:p w14:paraId="37890DEC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75 </w:t>
            </w:r>
          </w:p>
          <w:p w14:paraId="1FE7F73F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(68-81)</w:t>
            </w:r>
          </w:p>
        </w:tc>
        <w:tc>
          <w:tcPr>
            <w:tcW w:w="834" w:type="dxa"/>
          </w:tcPr>
          <w:p w14:paraId="2104DD91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66 </w:t>
            </w:r>
          </w:p>
          <w:p w14:paraId="52B4C78F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(57-74)</w:t>
            </w:r>
          </w:p>
        </w:tc>
        <w:tc>
          <w:tcPr>
            <w:tcW w:w="842" w:type="dxa"/>
          </w:tcPr>
          <w:p w14:paraId="7C58A884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70 </w:t>
            </w:r>
          </w:p>
          <w:p w14:paraId="7045BB8C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(63-76)</w:t>
            </w:r>
          </w:p>
        </w:tc>
        <w:tc>
          <w:tcPr>
            <w:tcW w:w="1445" w:type="dxa"/>
            <w:vMerge/>
          </w:tcPr>
          <w:p w14:paraId="3E38E3C5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786C46D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14:paraId="782A447D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-2 (-14-10)</w:t>
            </w:r>
          </w:p>
        </w:tc>
      </w:tr>
      <w:tr w:rsidR="009946C8" w:rsidRPr="004160D6" w14:paraId="3E966C84" w14:textId="77777777" w:rsidTr="007E516E">
        <w:tc>
          <w:tcPr>
            <w:tcW w:w="993" w:type="dxa"/>
            <w:vAlign w:val="center"/>
          </w:tcPr>
          <w:p w14:paraId="737D7B0A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h</w:t>
            </w:r>
            <w:r w:rsidRPr="004160D6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 xml:space="preserve">igh </w:t>
            </w:r>
          </w:p>
        </w:tc>
        <w:tc>
          <w:tcPr>
            <w:tcW w:w="848" w:type="dxa"/>
          </w:tcPr>
          <w:p w14:paraId="2FE628EB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77 </w:t>
            </w:r>
          </w:p>
          <w:p w14:paraId="2BBC83A2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(69-85)</w:t>
            </w:r>
          </w:p>
        </w:tc>
        <w:tc>
          <w:tcPr>
            <w:tcW w:w="834" w:type="dxa"/>
          </w:tcPr>
          <w:p w14:paraId="7A12A388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68 </w:t>
            </w:r>
          </w:p>
          <w:p w14:paraId="381895C3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(60-75)</w:t>
            </w:r>
          </w:p>
        </w:tc>
        <w:tc>
          <w:tcPr>
            <w:tcW w:w="842" w:type="dxa"/>
          </w:tcPr>
          <w:p w14:paraId="22362F56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72 </w:t>
            </w:r>
          </w:p>
          <w:p w14:paraId="13C2B363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(65-78)</w:t>
            </w:r>
          </w:p>
        </w:tc>
        <w:tc>
          <w:tcPr>
            <w:tcW w:w="1445" w:type="dxa"/>
            <w:vMerge/>
          </w:tcPr>
          <w:p w14:paraId="2F6898D5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5ABC023D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14:paraId="79AEB659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reference</w:t>
            </w:r>
          </w:p>
        </w:tc>
      </w:tr>
      <w:tr w:rsidR="009946C8" w:rsidRPr="004160D6" w14:paraId="28CA9A38" w14:textId="77777777" w:rsidTr="007E516E">
        <w:tc>
          <w:tcPr>
            <w:tcW w:w="993" w:type="dxa"/>
            <w:shd w:val="clear" w:color="auto" w:fill="D9E2F3" w:themeFill="accent1" w:themeFillTint="33"/>
            <w:vAlign w:val="center"/>
          </w:tcPr>
          <w:p w14:paraId="2BCDEB48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partnership</w:t>
            </w:r>
          </w:p>
        </w:tc>
        <w:tc>
          <w:tcPr>
            <w:tcW w:w="848" w:type="dxa"/>
            <w:shd w:val="clear" w:color="auto" w:fill="D9E2F3" w:themeFill="accent1" w:themeFillTint="33"/>
          </w:tcPr>
          <w:p w14:paraId="15C7EF24" w14:textId="77777777" w:rsidR="009946C8" w:rsidRPr="004160D6" w:rsidRDefault="009946C8" w:rsidP="007E516E">
            <w:pPr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</w:pPr>
          </w:p>
        </w:tc>
        <w:tc>
          <w:tcPr>
            <w:tcW w:w="834" w:type="dxa"/>
            <w:shd w:val="clear" w:color="auto" w:fill="D9E2F3" w:themeFill="accent1" w:themeFillTint="33"/>
          </w:tcPr>
          <w:p w14:paraId="322E0495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842" w:type="dxa"/>
            <w:shd w:val="clear" w:color="auto" w:fill="D9E2F3" w:themeFill="accent1" w:themeFillTint="33"/>
          </w:tcPr>
          <w:p w14:paraId="2A728D11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445" w:type="dxa"/>
            <w:shd w:val="clear" w:color="auto" w:fill="D9E2F3" w:themeFill="accent1" w:themeFillTint="33"/>
          </w:tcPr>
          <w:p w14:paraId="079A7CDA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shd w:val="clear" w:color="auto" w:fill="D9E2F3" w:themeFill="accent1" w:themeFillTint="33"/>
          </w:tcPr>
          <w:p w14:paraId="4CB46919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3006" w:type="dxa"/>
            <w:shd w:val="clear" w:color="auto" w:fill="D9E2F3" w:themeFill="accent1" w:themeFillTint="33"/>
          </w:tcPr>
          <w:p w14:paraId="4030BCDF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</w:tr>
      <w:tr w:rsidR="009946C8" w:rsidRPr="004160D6" w14:paraId="60F2111C" w14:textId="77777777" w:rsidTr="007E516E">
        <w:tc>
          <w:tcPr>
            <w:tcW w:w="993" w:type="dxa"/>
            <w:vAlign w:val="center"/>
          </w:tcPr>
          <w:p w14:paraId="7F8B1CB3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no</w:t>
            </w:r>
          </w:p>
        </w:tc>
        <w:tc>
          <w:tcPr>
            <w:tcW w:w="848" w:type="dxa"/>
          </w:tcPr>
          <w:p w14:paraId="16D8EE60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77 </w:t>
            </w:r>
          </w:p>
          <w:p w14:paraId="1B3D895B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(69-84)</w:t>
            </w:r>
          </w:p>
        </w:tc>
        <w:tc>
          <w:tcPr>
            <w:tcW w:w="834" w:type="dxa"/>
          </w:tcPr>
          <w:p w14:paraId="22CB2F8B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68 </w:t>
            </w:r>
          </w:p>
          <w:p w14:paraId="67EBA5E9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(59-76)</w:t>
            </w:r>
          </w:p>
        </w:tc>
        <w:tc>
          <w:tcPr>
            <w:tcW w:w="842" w:type="dxa"/>
          </w:tcPr>
          <w:p w14:paraId="5648C13F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72 </w:t>
            </w:r>
          </w:p>
          <w:p w14:paraId="402A736A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(65-78)</w:t>
            </w:r>
          </w:p>
        </w:tc>
        <w:tc>
          <w:tcPr>
            <w:tcW w:w="1445" w:type="dxa"/>
            <w:vMerge w:val="restart"/>
            <w:vAlign w:val="center"/>
          </w:tcPr>
          <w:p w14:paraId="379A8811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9 (-1-20)</w:t>
            </w:r>
          </w:p>
        </w:tc>
        <w:tc>
          <w:tcPr>
            <w:tcW w:w="1104" w:type="dxa"/>
            <w:vMerge w:val="restart"/>
            <w:vAlign w:val="center"/>
          </w:tcPr>
          <w:p w14:paraId="3E62D6DB" w14:textId="77777777" w:rsidR="009946C8" w:rsidRPr="004160D6" w:rsidRDefault="009946C8" w:rsidP="007E516E">
            <w:pPr>
              <w:rPr>
                <w:b/>
                <w:sz w:val="16"/>
                <w:szCs w:val="16"/>
              </w:rPr>
            </w:pPr>
            <w:r w:rsidRPr="004160D6">
              <w:rPr>
                <w:b/>
                <w:sz w:val="16"/>
                <w:szCs w:val="16"/>
              </w:rPr>
              <w:t>4 (-6-14)</w:t>
            </w:r>
          </w:p>
        </w:tc>
        <w:tc>
          <w:tcPr>
            <w:tcW w:w="3006" w:type="dxa"/>
          </w:tcPr>
          <w:p w14:paraId="70D971DD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0 (-6-7)</w:t>
            </w:r>
          </w:p>
        </w:tc>
      </w:tr>
      <w:tr w:rsidR="009946C8" w:rsidRPr="004160D6" w14:paraId="22FF5C57" w14:textId="77777777" w:rsidTr="007E516E">
        <w:tc>
          <w:tcPr>
            <w:tcW w:w="993" w:type="dxa"/>
            <w:vAlign w:val="center"/>
          </w:tcPr>
          <w:p w14:paraId="418759AE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rFonts w:ascii="Calibri" w:eastAsia="Times New Roman" w:hAnsi="Calibri" w:cs="Calibri"/>
                <w:sz w:val="16"/>
                <w:szCs w:val="16"/>
                <w:lang w:eastAsia="de-DE"/>
              </w:rPr>
              <w:t>yes</w:t>
            </w:r>
          </w:p>
        </w:tc>
        <w:tc>
          <w:tcPr>
            <w:tcW w:w="848" w:type="dxa"/>
          </w:tcPr>
          <w:p w14:paraId="00884161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76 </w:t>
            </w:r>
          </w:p>
          <w:p w14:paraId="0640DF90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(71-81)</w:t>
            </w:r>
          </w:p>
        </w:tc>
        <w:tc>
          <w:tcPr>
            <w:tcW w:w="834" w:type="dxa"/>
          </w:tcPr>
          <w:p w14:paraId="01CD4912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67 </w:t>
            </w:r>
          </w:p>
          <w:p w14:paraId="3B78E787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(60-75)</w:t>
            </w:r>
          </w:p>
        </w:tc>
        <w:tc>
          <w:tcPr>
            <w:tcW w:w="842" w:type="dxa"/>
          </w:tcPr>
          <w:p w14:paraId="2856F227" w14:textId="77777777" w:rsidR="009946C8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 xml:space="preserve">71 </w:t>
            </w:r>
          </w:p>
          <w:p w14:paraId="2A947B7D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(66-76)</w:t>
            </w:r>
          </w:p>
        </w:tc>
        <w:tc>
          <w:tcPr>
            <w:tcW w:w="1445" w:type="dxa"/>
            <w:vMerge/>
          </w:tcPr>
          <w:p w14:paraId="1D524287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77CEFFE5" w14:textId="77777777" w:rsidR="009946C8" w:rsidRPr="004160D6" w:rsidRDefault="009946C8" w:rsidP="007E516E">
            <w:pPr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14:paraId="5B3BDFA3" w14:textId="77777777" w:rsidR="009946C8" w:rsidRPr="004160D6" w:rsidRDefault="009946C8" w:rsidP="007E516E">
            <w:pPr>
              <w:rPr>
                <w:sz w:val="16"/>
                <w:szCs w:val="16"/>
              </w:rPr>
            </w:pPr>
            <w:r w:rsidRPr="004160D6">
              <w:rPr>
                <w:sz w:val="16"/>
                <w:szCs w:val="16"/>
              </w:rPr>
              <w:t>reference</w:t>
            </w:r>
          </w:p>
        </w:tc>
      </w:tr>
    </w:tbl>
    <w:p w14:paraId="0FF37655" w14:textId="7BC1069F" w:rsidR="009946C8" w:rsidRDefault="009946C8" w:rsidP="009946C8">
      <w:pPr>
        <w:rPr>
          <w:noProof/>
          <w:lang w:eastAsia="de-DE"/>
        </w:rPr>
      </w:pPr>
    </w:p>
    <w:p w14:paraId="1D4EC452" w14:textId="77777777" w:rsidR="00553F88" w:rsidRDefault="00553F88">
      <w:pPr>
        <w:rPr>
          <w:noProof/>
          <w:lang w:eastAsia="de-DE"/>
        </w:rPr>
      </w:pPr>
    </w:p>
    <w:p w14:paraId="3727F467" w14:textId="0DA9965D" w:rsidR="009946C8" w:rsidRDefault="009946C8">
      <w:pPr>
        <w:rPr>
          <w:noProof/>
          <w:lang w:eastAsia="de-DE"/>
        </w:rPr>
      </w:pPr>
    </w:p>
    <w:p w14:paraId="3DFA192B" w14:textId="77777777" w:rsidR="00553F88" w:rsidRDefault="00553F88">
      <w:pPr>
        <w:rPr>
          <w:noProof/>
          <w:lang w:eastAsia="de-DE"/>
        </w:rPr>
      </w:pPr>
    </w:p>
    <w:p w14:paraId="3BC7AAD6" w14:textId="77777777" w:rsidR="009946C8" w:rsidRDefault="009946C8" w:rsidP="009946C8">
      <w:pPr>
        <w:pStyle w:val="Caption"/>
        <w:keepNext/>
      </w:pPr>
      <w:r>
        <w:t xml:space="preserve">Supplement </w:t>
      </w:r>
      <w:r>
        <w:fldChar w:fldCharType="begin"/>
      </w:r>
      <w:r>
        <w:instrText xml:space="preserve"> SEQ Supplement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 </w:t>
      </w:r>
      <w:r w:rsidRPr="00B75CBE">
        <w:t>Numbers of missing values in Table 4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9"/>
        <w:gridCol w:w="599"/>
        <w:gridCol w:w="876"/>
        <w:gridCol w:w="775"/>
        <w:gridCol w:w="816"/>
        <w:gridCol w:w="1002"/>
        <w:gridCol w:w="1298"/>
      </w:tblGrid>
      <w:tr w:rsidR="00AD057B" w:rsidRPr="00DD5BF0" w14:paraId="4432466A" w14:textId="77777777" w:rsidTr="00AD057B">
        <w:trPr>
          <w:trHeight w:val="744"/>
        </w:trPr>
        <w:tc>
          <w:tcPr>
            <w:tcW w:w="1641" w:type="pct"/>
            <w:shd w:val="clear" w:color="auto" w:fill="B4C6E7" w:themeFill="accent1" w:themeFillTint="66"/>
          </w:tcPr>
          <w:p w14:paraId="75F19B5F" w14:textId="77777777" w:rsidR="009946C8" w:rsidRPr="00DD5BF0" w:rsidRDefault="009946C8" w:rsidP="007E516E">
            <w:pPr>
              <w:rPr>
                <w:b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402" w:type="pct"/>
            <w:shd w:val="clear" w:color="auto" w:fill="B4C6E7" w:themeFill="accent1" w:themeFillTint="66"/>
          </w:tcPr>
          <w:p w14:paraId="50E27E3A" w14:textId="77777777" w:rsidR="009946C8" w:rsidRPr="00DD5BF0" w:rsidRDefault="009946C8" w:rsidP="007E516E">
            <w:pPr>
              <w:jc w:val="center"/>
              <w:rPr>
                <w:b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>All</w:t>
            </w:r>
          </w:p>
        </w:tc>
        <w:tc>
          <w:tcPr>
            <w:tcW w:w="330" w:type="pct"/>
            <w:shd w:val="clear" w:color="auto" w:fill="B4C6E7" w:themeFill="accent1" w:themeFillTint="66"/>
          </w:tcPr>
          <w:p w14:paraId="1C115482" w14:textId="77777777" w:rsidR="009946C8" w:rsidRPr="00DD5BF0" w:rsidRDefault="009946C8" w:rsidP="007E516E">
            <w:pPr>
              <w:jc w:val="center"/>
              <w:rPr>
                <w:b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>Men</w:t>
            </w:r>
          </w:p>
        </w:tc>
        <w:tc>
          <w:tcPr>
            <w:tcW w:w="483" w:type="pct"/>
            <w:shd w:val="clear" w:color="auto" w:fill="B4C6E7" w:themeFill="accent1" w:themeFillTint="66"/>
          </w:tcPr>
          <w:p w14:paraId="5FE3C61B" w14:textId="77777777" w:rsidR="009946C8" w:rsidRPr="00DD5BF0" w:rsidRDefault="009946C8" w:rsidP="007E516E">
            <w:pPr>
              <w:jc w:val="center"/>
              <w:rPr>
                <w:b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>Women</w:t>
            </w:r>
          </w:p>
        </w:tc>
        <w:tc>
          <w:tcPr>
            <w:tcW w:w="427" w:type="pct"/>
            <w:shd w:val="clear" w:color="auto" w:fill="B4C6E7" w:themeFill="accent1" w:themeFillTint="66"/>
          </w:tcPr>
          <w:p w14:paraId="4033F391" w14:textId="77777777" w:rsidR="009946C8" w:rsidRPr="00DD5BF0" w:rsidRDefault="009946C8" w:rsidP="007E516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D5BF0">
              <w:rPr>
                <w:b/>
                <w:sz w:val="20"/>
                <w:szCs w:val="20"/>
              </w:rPr>
              <w:t>pLEMS</w:t>
            </w:r>
            <w:proofErr w:type="spellEnd"/>
          </w:p>
        </w:tc>
        <w:tc>
          <w:tcPr>
            <w:tcW w:w="450" w:type="pct"/>
            <w:shd w:val="clear" w:color="auto" w:fill="B4C6E7" w:themeFill="accent1" w:themeFillTint="66"/>
          </w:tcPr>
          <w:p w14:paraId="2413E1E3" w14:textId="77777777" w:rsidR="009946C8" w:rsidRPr="00DD5BF0" w:rsidRDefault="009946C8" w:rsidP="007E516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D5BF0">
              <w:rPr>
                <w:b/>
                <w:sz w:val="20"/>
                <w:szCs w:val="20"/>
              </w:rPr>
              <w:t>aiLEMS</w:t>
            </w:r>
            <w:proofErr w:type="spellEnd"/>
          </w:p>
        </w:tc>
        <w:tc>
          <w:tcPr>
            <w:tcW w:w="552" w:type="pct"/>
            <w:shd w:val="clear" w:color="auto" w:fill="B4C6E7" w:themeFill="accent1" w:themeFillTint="66"/>
          </w:tcPr>
          <w:p w14:paraId="29CD7DA2" w14:textId="77777777" w:rsidR="009946C8" w:rsidRPr="00DD5BF0" w:rsidRDefault="009946C8" w:rsidP="007E516E">
            <w:pPr>
              <w:jc w:val="center"/>
              <w:rPr>
                <w:b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>high symptom severity</w:t>
            </w:r>
          </w:p>
        </w:tc>
        <w:tc>
          <w:tcPr>
            <w:tcW w:w="715" w:type="pct"/>
            <w:shd w:val="clear" w:color="auto" w:fill="B4C6E7" w:themeFill="accent1" w:themeFillTint="66"/>
          </w:tcPr>
          <w:p w14:paraId="4B598438" w14:textId="77777777" w:rsidR="009946C8" w:rsidRPr="00DD5BF0" w:rsidRDefault="009946C8" w:rsidP="007E516E">
            <w:pPr>
              <w:jc w:val="center"/>
              <w:rPr>
                <w:b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>low/medium symptom severity</w:t>
            </w:r>
          </w:p>
        </w:tc>
      </w:tr>
      <w:tr w:rsidR="00AD057B" w:rsidRPr="00DD5BF0" w14:paraId="69DFFCC8" w14:textId="77777777" w:rsidTr="00B95374">
        <w:trPr>
          <w:trHeight w:val="253"/>
        </w:trPr>
        <w:tc>
          <w:tcPr>
            <w:tcW w:w="1641" w:type="pct"/>
            <w:tcBorders>
              <w:bottom w:val="dotted" w:sz="4" w:space="0" w:color="auto"/>
            </w:tcBorders>
            <w:shd w:val="clear" w:color="auto" w:fill="D9E2F3" w:themeFill="accent1" w:themeFillTint="33"/>
          </w:tcPr>
          <w:p w14:paraId="57C423D4" w14:textId="77777777" w:rsidR="009946C8" w:rsidRPr="00DD5BF0" w:rsidRDefault="009946C8" w:rsidP="007E516E">
            <w:pPr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402" w:type="pct"/>
            <w:tcBorders>
              <w:bottom w:val="dotted" w:sz="4" w:space="0" w:color="auto"/>
            </w:tcBorders>
          </w:tcPr>
          <w:p w14:paraId="1A9F5542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 xml:space="preserve">47 </w:t>
            </w:r>
          </w:p>
          <w:p w14:paraId="6D968543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0" w:type="pct"/>
            <w:tcBorders>
              <w:bottom w:val="dotted" w:sz="4" w:space="0" w:color="auto"/>
            </w:tcBorders>
          </w:tcPr>
          <w:p w14:paraId="428355B3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 xml:space="preserve">10 </w:t>
            </w:r>
          </w:p>
          <w:p w14:paraId="437B7F55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3" w:type="pct"/>
            <w:tcBorders>
              <w:bottom w:val="dotted" w:sz="4" w:space="0" w:color="auto"/>
            </w:tcBorders>
          </w:tcPr>
          <w:p w14:paraId="73D0A868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 xml:space="preserve">36 </w:t>
            </w:r>
          </w:p>
          <w:p w14:paraId="26D99764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7" w:type="pct"/>
            <w:tcBorders>
              <w:bottom w:val="dotted" w:sz="4" w:space="0" w:color="auto"/>
            </w:tcBorders>
          </w:tcPr>
          <w:p w14:paraId="0491A9AE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 xml:space="preserve">10 </w:t>
            </w:r>
          </w:p>
          <w:p w14:paraId="63271D39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tcBorders>
              <w:bottom w:val="dotted" w:sz="4" w:space="0" w:color="auto"/>
            </w:tcBorders>
          </w:tcPr>
          <w:p w14:paraId="6E990991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 xml:space="preserve">37 </w:t>
            </w:r>
          </w:p>
          <w:p w14:paraId="0010F52B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" w:type="pct"/>
            <w:tcBorders>
              <w:bottom w:val="dotted" w:sz="4" w:space="0" w:color="auto"/>
            </w:tcBorders>
          </w:tcPr>
          <w:p w14:paraId="259A1EE8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 xml:space="preserve">6 </w:t>
            </w:r>
          </w:p>
          <w:p w14:paraId="24A06B2C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5" w:type="pct"/>
            <w:tcBorders>
              <w:bottom w:val="dotted" w:sz="4" w:space="0" w:color="auto"/>
            </w:tcBorders>
          </w:tcPr>
          <w:p w14:paraId="393C43A3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 xml:space="preserve">41 </w:t>
            </w:r>
          </w:p>
          <w:p w14:paraId="57FB9716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D057B" w:rsidRPr="00DD5BF0" w14:paraId="66F10ADE" w14:textId="77777777" w:rsidTr="00AD057B">
        <w:trPr>
          <w:trHeight w:val="320"/>
        </w:trPr>
        <w:tc>
          <w:tcPr>
            <w:tcW w:w="1641" w:type="pct"/>
            <w:tcBorders>
              <w:bottom w:val="dotted" w:sz="4" w:space="0" w:color="auto"/>
            </w:tcBorders>
            <w:shd w:val="clear" w:color="auto" w:fill="B4C6E7" w:themeFill="accent1" w:themeFillTint="66"/>
          </w:tcPr>
          <w:p w14:paraId="5C631F04" w14:textId="6418B118" w:rsidR="009946C8" w:rsidRPr="00DD5BF0" w:rsidRDefault="009946C8" w:rsidP="00AD057B">
            <w:pPr>
              <w:rPr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 xml:space="preserve">Age at diagnosis </w:t>
            </w:r>
            <w:r w:rsidR="00AD057B" w:rsidRPr="00AD057B">
              <w:rPr>
                <w:sz w:val="20"/>
                <w:szCs w:val="20"/>
              </w:rPr>
              <w:t>(</w:t>
            </w:r>
            <w:r w:rsidRPr="00DD5BF0">
              <w:rPr>
                <w:sz w:val="20"/>
                <w:szCs w:val="20"/>
              </w:rPr>
              <w:t>missing</w:t>
            </w:r>
            <w:r w:rsidR="00AD057B">
              <w:rPr>
                <w:sz w:val="20"/>
                <w:szCs w:val="20"/>
              </w:rPr>
              <w:t>))</w:t>
            </w:r>
          </w:p>
        </w:tc>
        <w:tc>
          <w:tcPr>
            <w:tcW w:w="402" w:type="pct"/>
            <w:tcBorders>
              <w:bottom w:val="dotted" w:sz="4" w:space="0" w:color="auto"/>
            </w:tcBorders>
          </w:tcPr>
          <w:p w14:paraId="61A9BCCF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30" w:type="pct"/>
            <w:tcBorders>
              <w:bottom w:val="dotted" w:sz="4" w:space="0" w:color="auto"/>
            </w:tcBorders>
          </w:tcPr>
          <w:p w14:paraId="47BD41AB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83" w:type="pct"/>
            <w:tcBorders>
              <w:bottom w:val="dotted" w:sz="4" w:space="0" w:color="auto"/>
            </w:tcBorders>
          </w:tcPr>
          <w:p w14:paraId="428D0940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7" w:type="pct"/>
            <w:tcBorders>
              <w:bottom w:val="dotted" w:sz="4" w:space="0" w:color="auto"/>
            </w:tcBorders>
          </w:tcPr>
          <w:p w14:paraId="37A8A4B5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bottom w:val="dotted" w:sz="4" w:space="0" w:color="auto"/>
            </w:tcBorders>
          </w:tcPr>
          <w:p w14:paraId="5BC38008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52" w:type="pct"/>
            <w:tcBorders>
              <w:bottom w:val="dotted" w:sz="4" w:space="0" w:color="auto"/>
            </w:tcBorders>
          </w:tcPr>
          <w:p w14:paraId="7613894C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bottom w:val="dotted" w:sz="4" w:space="0" w:color="auto"/>
            </w:tcBorders>
          </w:tcPr>
          <w:p w14:paraId="66871301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</w:tr>
      <w:tr w:rsidR="00AD057B" w:rsidRPr="00DD5BF0" w14:paraId="1741FA17" w14:textId="77777777" w:rsidTr="00AD057B">
        <w:trPr>
          <w:trHeight w:val="281"/>
        </w:trPr>
        <w:tc>
          <w:tcPr>
            <w:tcW w:w="1641" w:type="pct"/>
            <w:tcBorders>
              <w:top w:val="dotted" w:sz="4" w:space="0" w:color="auto"/>
            </w:tcBorders>
            <w:shd w:val="clear" w:color="auto" w:fill="B4C6E7" w:themeFill="accent1" w:themeFillTint="66"/>
          </w:tcPr>
          <w:p w14:paraId="12645CA9" w14:textId="014C384E" w:rsidR="009946C8" w:rsidRPr="00DD5BF0" w:rsidRDefault="009946C8" w:rsidP="00AD057B">
            <w:pPr>
              <w:rPr>
                <w:bCs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 xml:space="preserve">MG-ADL </w:t>
            </w:r>
            <w:r w:rsidR="00AD057B" w:rsidRPr="00AD057B">
              <w:rPr>
                <w:sz w:val="20"/>
                <w:szCs w:val="20"/>
              </w:rPr>
              <w:t>(</w:t>
            </w:r>
            <w:r w:rsidRPr="00DD5BF0">
              <w:rPr>
                <w:sz w:val="20"/>
                <w:szCs w:val="20"/>
              </w:rPr>
              <w:t>missing</w:t>
            </w:r>
            <w:r w:rsidR="00AD057B">
              <w:rPr>
                <w:sz w:val="20"/>
                <w:szCs w:val="20"/>
              </w:rPr>
              <w:t>)</w:t>
            </w:r>
          </w:p>
        </w:tc>
        <w:tc>
          <w:tcPr>
            <w:tcW w:w="402" w:type="pct"/>
            <w:tcBorders>
              <w:top w:val="dotted" w:sz="4" w:space="0" w:color="auto"/>
            </w:tcBorders>
          </w:tcPr>
          <w:p w14:paraId="2F438022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30" w:type="pct"/>
            <w:tcBorders>
              <w:top w:val="dotted" w:sz="4" w:space="0" w:color="auto"/>
            </w:tcBorders>
          </w:tcPr>
          <w:p w14:paraId="4B976FCB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dotted" w:sz="4" w:space="0" w:color="auto"/>
            </w:tcBorders>
          </w:tcPr>
          <w:p w14:paraId="0BA8979D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7" w:type="pct"/>
            <w:tcBorders>
              <w:top w:val="dotted" w:sz="4" w:space="0" w:color="auto"/>
            </w:tcBorders>
          </w:tcPr>
          <w:p w14:paraId="5DCD25D8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dotted" w:sz="4" w:space="0" w:color="auto"/>
            </w:tcBorders>
          </w:tcPr>
          <w:p w14:paraId="2231B812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52" w:type="pct"/>
            <w:tcBorders>
              <w:top w:val="dotted" w:sz="4" w:space="0" w:color="auto"/>
            </w:tcBorders>
          </w:tcPr>
          <w:p w14:paraId="686F53E4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dotted" w:sz="4" w:space="0" w:color="auto"/>
            </w:tcBorders>
          </w:tcPr>
          <w:p w14:paraId="11F24B5D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</w:tr>
      <w:tr w:rsidR="00AD057B" w:rsidRPr="00DD5BF0" w14:paraId="65D6809C" w14:textId="77777777" w:rsidTr="00AD057B">
        <w:trPr>
          <w:trHeight w:val="258"/>
        </w:trPr>
        <w:tc>
          <w:tcPr>
            <w:tcW w:w="1641" w:type="pct"/>
            <w:tcBorders>
              <w:top w:val="dotted" w:sz="4" w:space="0" w:color="auto"/>
            </w:tcBorders>
            <w:shd w:val="clear" w:color="auto" w:fill="B4C6E7" w:themeFill="accent1" w:themeFillTint="66"/>
          </w:tcPr>
          <w:p w14:paraId="570F33B6" w14:textId="2B554531" w:rsidR="009946C8" w:rsidRPr="00DD5BF0" w:rsidRDefault="009946C8" w:rsidP="00AD057B">
            <w:pPr>
              <w:rPr>
                <w:bCs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>MG-QoL15</w:t>
            </w:r>
            <w:r w:rsidR="00AD057B" w:rsidRPr="00AD057B">
              <w:rPr>
                <w:sz w:val="20"/>
                <w:szCs w:val="20"/>
              </w:rPr>
              <w:t xml:space="preserve"> (</w:t>
            </w:r>
            <w:r w:rsidRPr="00DD5BF0">
              <w:rPr>
                <w:sz w:val="20"/>
                <w:szCs w:val="20"/>
              </w:rPr>
              <w:t>missing</w:t>
            </w:r>
            <w:r w:rsidR="00AD057B">
              <w:rPr>
                <w:sz w:val="20"/>
                <w:szCs w:val="20"/>
              </w:rPr>
              <w:t>)</w:t>
            </w:r>
          </w:p>
        </w:tc>
        <w:tc>
          <w:tcPr>
            <w:tcW w:w="402" w:type="pct"/>
            <w:tcBorders>
              <w:top w:val="dotted" w:sz="4" w:space="0" w:color="auto"/>
            </w:tcBorders>
          </w:tcPr>
          <w:p w14:paraId="7D3F9F63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30" w:type="pct"/>
            <w:tcBorders>
              <w:top w:val="dotted" w:sz="4" w:space="0" w:color="auto"/>
            </w:tcBorders>
          </w:tcPr>
          <w:p w14:paraId="0CD283BE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83" w:type="pct"/>
            <w:tcBorders>
              <w:top w:val="dotted" w:sz="4" w:space="0" w:color="auto"/>
            </w:tcBorders>
          </w:tcPr>
          <w:p w14:paraId="0314BD5C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27" w:type="pct"/>
            <w:tcBorders>
              <w:top w:val="dotted" w:sz="4" w:space="0" w:color="auto"/>
            </w:tcBorders>
          </w:tcPr>
          <w:p w14:paraId="4DB121C7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dotted" w:sz="4" w:space="0" w:color="auto"/>
            </w:tcBorders>
          </w:tcPr>
          <w:p w14:paraId="1F69A158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552" w:type="pct"/>
            <w:tcBorders>
              <w:top w:val="dotted" w:sz="4" w:space="0" w:color="auto"/>
            </w:tcBorders>
          </w:tcPr>
          <w:p w14:paraId="325F737A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5" w:type="pct"/>
            <w:tcBorders>
              <w:top w:val="dotted" w:sz="4" w:space="0" w:color="auto"/>
            </w:tcBorders>
          </w:tcPr>
          <w:p w14:paraId="12DDE63D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14</w:t>
            </w:r>
          </w:p>
        </w:tc>
      </w:tr>
      <w:tr w:rsidR="00AD057B" w:rsidRPr="00DD5BF0" w14:paraId="6D198AE6" w14:textId="77777777" w:rsidTr="00AD057B">
        <w:trPr>
          <w:trHeight w:val="275"/>
        </w:trPr>
        <w:tc>
          <w:tcPr>
            <w:tcW w:w="1641" w:type="pct"/>
            <w:tcBorders>
              <w:top w:val="dotted" w:sz="4" w:space="0" w:color="auto"/>
            </w:tcBorders>
            <w:shd w:val="clear" w:color="auto" w:fill="B4C6E7" w:themeFill="accent1" w:themeFillTint="66"/>
          </w:tcPr>
          <w:p w14:paraId="2AD5997F" w14:textId="26552410" w:rsidR="009946C8" w:rsidRPr="00DD5BF0" w:rsidRDefault="009946C8" w:rsidP="00AD057B">
            <w:pPr>
              <w:rPr>
                <w:bCs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 xml:space="preserve">HADS </w:t>
            </w:r>
            <w:r w:rsidR="00AD057B" w:rsidRPr="00AD057B">
              <w:rPr>
                <w:sz w:val="20"/>
                <w:szCs w:val="20"/>
              </w:rPr>
              <w:t>(</w:t>
            </w:r>
            <w:r w:rsidRPr="00AD057B">
              <w:rPr>
                <w:sz w:val="20"/>
                <w:szCs w:val="20"/>
              </w:rPr>
              <w:t>missing</w:t>
            </w:r>
            <w:r w:rsidR="00AD057B">
              <w:rPr>
                <w:sz w:val="20"/>
                <w:szCs w:val="20"/>
              </w:rPr>
              <w:t>)</w:t>
            </w:r>
          </w:p>
        </w:tc>
        <w:tc>
          <w:tcPr>
            <w:tcW w:w="402" w:type="pct"/>
            <w:tcBorders>
              <w:top w:val="dotted" w:sz="4" w:space="0" w:color="auto"/>
            </w:tcBorders>
          </w:tcPr>
          <w:p w14:paraId="5F6E58DA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30" w:type="pct"/>
            <w:tcBorders>
              <w:top w:val="dotted" w:sz="4" w:space="0" w:color="auto"/>
            </w:tcBorders>
          </w:tcPr>
          <w:p w14:paraId="27539A7C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dotted" w:sz="4" w:space="0" w:color="auto"/>
            </w:tcBorders>
          </w:tcPr>
          <w:p w14:paraId="4D5A411E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7" w:type="pct"/>
            <w:tcBorders>
              <w:top w:val="dotted" w:sz="4" w:space="0" w:color="auto"/>
            </w:tcBorders>
          </w:tcPr>
          <w:p w14:paraId="1A80ECF9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top w:val="dotted" w:sz="4" w:space="0" w:color="auto"/>
            </w:tcBorders>
          </w:tcPr>
          <w:p w14:paraId="5F0FD476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52" w:type="pct"/>
            <w:tcBorders>
              <w:top w:val="dotted" w:sz="4" w:space="0" w:color="auto"/>
            </w:tcBorders>
          </w:tcPr>
          <w:p w14:paraId="7D56A20F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dotted" w:sz="4" w:space="0" w:color="auto"/>
            </w:tcBorders>
          </w:tcPr>
          <w:p w14:paraId="7F940890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4</w:t>
            </w:r>
          </w:p>
        </w:tc>
      </w:tr>
      <w:tr w:rsidR="00AD057B" w:rsidRPr="00DD5BF0" w14:paraId="308D9CE4" w14:textId="77777777" w:rsidTr="00AD057B">
        <w:trPr>
          <w:trHeight w:val="290"/>
        </w:trPr>
        <w:tc>
          <w:tcPr>
            <w:tcW w:w="1641" w:type="pct"/>
            <w:shd w:val="clear" w:color="auto" w:fill="D9E2F3" w:themeFill="accent1" w:themeFillTint="33"/>
          </w:tcPr>
          <w:p w14:paraId="7F130F77" w14:textId="61982F22" w:rsidR="009946C8" w:rsidRPr="00DD5BF0" w:rsidRDefault="009946C8" w:rsidP="00AD057B">
            <w:pPr>
              <w:rPr>
                <w:bCs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 xml:space="preserve">    HADS-A</w:t>
            </w:r>
            <w:r w:rsidRPr="00DD5BF0">
              <w:rPr>
                <w:bCs/>
                <w:sz w:val="20"/>
                <w:szCs w:val="20"/>
              </w:rPr>
              <w:t xml:space="preserve"> ≥ 8 p.</w:t>
            </w:r>
            <w:r w:rsidR="00AD057B">
              <w:rPr>
                <w:bCs/>
                <w:sz w:val="20"/>
                <w:szCs w:val="20"/>
              </w:rPr>
              <w:t xml:space="preserve"> (</w:t>
            </w:r>
            <w:r w:rsidRPr="00DD5BF0">
              <w:rPr>
                <w:sz w:val="20"/>
                <w:szCs w:val="20"/>
              </w:rPr>
              <w:t>missing</w:t>
            </w:r>
            <w:r w:rsidR="00AD057B">
              <w:rPr>
                <w:sz w:val="20"/>
                <w:szCs w:val="20"/>
              </w:rPr>
              <w:t>)</w:t>
            </w:r>
          </w:p>
        </w:tc>
        <w:tc>
          <w:tcPr>
            <w:tcW w:w="402" w:type="pct"/>
          </w:tcPr>
          <w:p w14:paraId="19453AE0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30" w:type="pct"/>
          </w:tcPr>
          <w:p w14:paraId="0FF0538F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3" w:type="pct"/>
          </w:tcPr>
          <w:p w14:paraId="11C24090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7" w:type="pct"/>
          </w:tcPr>
          <w:p w14:paraId="64337CD9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0" w:type="pct"/>
          </w:tcPr>
          <w:p w14:paraId="264974F0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52" w:type="pct"/>
          </w:tcPr>
          <w:p w14:paraId="6B17E870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15" w:type="pct"/>
          </w:tcPr>
          <w:p w14:paraId="0F3CF4F2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3</w:t>
            </w:r>
          </w:p>
        </w:tc>
      </w:tr>
      <w:tr w:rsidR="00AD057B" w:rsidRPr="00DD5BF0" w14:paraId="533D2354" w14:textId="77777777" w:rsidTr="00AD057B">
        <w:trPr>
          <w:trHeight w:val="280"/>
        </w:trPr>
        <w:tc>
          <w:tcPr>
            <w:tcW w:w="1641" w:type="pct"/>
            <w:tcBorders>
              <w:bottom w:val="dotted" w:sz="4" w:space="0" w:color="auto"/>
            </w:tcBorders>
            <w:shd w:val="clear" w:color="auto" w:fill="D9E2F3" w:themeFill="accent1" w:themeFillTint="33"/>
          </w:tcPr>
          <w:p w14:paraId="01D8A835" w14:textId="2440B623" w:rsidR="009946C8" w:rsidRPr="00DD5BF0" w:rsidRDefault="009946C8" w:rsidP="00AD057B">
            <w:pPr>
              <w:rPr>
                <w:bCs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 xml:space="preserve">    HADS-D</w:t>
            </w:r>
            <w:r w:rsidRPr="00DD5BF0">
              <w:rPr>
                <w:bCs/>
                <w:sz w:val="20"/>
                <w:szCs w:val="20"/>
              </w:rPr>
              <w:t xml:space="preserve"> </w:t>
            </w:r>
            <w:r w:rsidRPr="00DD5BF0">
              <w:rPr>
                <w:sz w:val="20"/>
                <w:szCs w:val="20"/>
              </w:rPr>
              <w:t xml:space="preserve">≥ </w:t>
            </w:r>
            <w:r w:rsidRPr="00DD5BF0">
              <w:rPr>
                <w:bCs/>
                <w:sz w:val="20"/>
                <w:szCs w:val="20"/>
              </w:rPr>
              <w:t xml:space="preserve">8 p. </w:t>
            </w:r>
            <w:r w:rsidR="00AD057B">
              <w:rPr>
                <w:bCs/>
                <w:sz w:val="20"/>
                <w:szCs w:val="20"/>
              </w:rPr>
              <w:t xml:space="preserve"> (</w:t>
            </w:r>
            <w:r w:rsidRPr="00DD5BF0">
              <w:rPr>
                <w:sz w:val="20"/>
                <w:szCs w:val="20"/>
              </w:rPr>
              <w:t>missing</w:t>
            </w:r>
            <w:r w:rsidR="00AD057B">
              <w:rPr>
                <w:sz w:val="20"/>
                <w:szCs w:val="20"/>
              </w:rPr>
              <w:t>)</w:t>
            </w:r>
          </w:p>
        </w:tc>
        <w:tc>
          <w:tcPr>
            <w:tcW w:w="402" w:type="pct"/>
            <w:tcBorders>
              <w:bottom w:val="dotted" w:sz="4" w:space="0" w:color="auto"/>
            </w:tcBorders>
          </w:tcPr>
          <w:p w14:paraId="6FB9A89B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30" w:type="pct"/>
            <w:tcBorders>
              <w:bottom w:val="dotted" w:sz="4" w:space="0" w:color="auto"/>
            </w:tcBorders>
          </w:tcPr>
          <w:p w14:paraId="40863AB9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bottom w:val="dotted" w:sz="4" w:space="0" w:color="auto"/>
            </w:tcBorders>
          </w:tcPr>
          <w:p w14:paraId="788791B6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7" w:type="pct"/>
            <w:tcBorders>
              <w:bottom w:val="dotted" w:sz="4" w:space="0" w:color="auto"/>
            </w:tcBorders>
          </w:tcPr>
          <w:p w14:paraId="03EDF067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50" w:type="pct"/>
            <w:tcBorders>
              <w:bottom w:val="dotted" w:sz="4" w:space="0" w:color="auto"/>
            </w:tcBorders>
          </w:tcPr>
          <w:p w14:paraId="5A2C4781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52" w:type="pct"/>
            <w:tcBorders>
              <w:bottom w:val="dotted" w:sz="4" w:space="0" w:color="auto"/>
            </w:tcBorders>
          </w:tcPr>
          <w:p w14:paraId="6FC00085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bottom w:val="dotted" w:sz="4" w:space="0" w:color="auto"/>
            </w:tcBorders>
          </w:tcPr>
          <w:p w14:paraId="33E0D44B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2</w:t>
            </w:r>
          </w:p>
        </w:tc>
      </w:tr>
      <w:tr w:rsidR="00AD057B" w:rsidRPr="00DD5BF0" w14:paraId="2AB4E60A" w14:textId="77777777" w:rsidTr="00AD057B">
        <w:trPr>
          <w:trHeight w:val="274"/>
        </w:trPr>
        <w:tc>
          <w:tcPr>
            <w:tcW w:w="1641" w:type="pct"/>
            <w:tcBorders>
              <w:top w:val="dotted" w:sz="4" w:space="0" w:color="auto"/>
            </w:tcBorders>
            <w:shd w:val="clear" w:color="auto" w:fill="B4C6E7" w:themeFill="accent1" w:themeFillTint="66"/>
          </w:tcPr>
          <w:p w14:paraId="6B811E70" w14:textId="2675CB14" w:rsidR="009946C8" w:rsidRPr="00DD5BF0" w:rsidRDefault="009946C8" w:rsidP="00AD057B">
            <w:pPr>
              <w:rPr>
                <w:bCs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>CFQ</w:t>
            </w:r>
            <w:r w:rsidRPr="00DD5BF0">
              <w:rPr>
                <w:bCs/>
                <w:sz w:val="20"/>
                <w:szCs w:val="20"/>
              </w:rPr>
              <w:t xml:space="preserve"> sum (Likert) </w:t>
            </w:r>
            <w:r w:rsidR="00AD057B">
              <w:rPr>
                <w:bCs/>
                <w:sz w:val="20"/>
                <w:szCs w:val="20"/>
              </w:rPr>
              <w:t>(</w:t>
            </w:r>
            <w:r w:rsidRPr="00DD5BF0">
              <w:rPr>
                <w:sz w:val="20"/>
                <w:szCs w:val="20"/>
              </w:rPr>
              <w:t>missing</w:t>
            </w:r>
            <w:r w:rsidR="00AD057B">
              <w:rPr>
                <w:sz w:val="20"/>
                <w:szCs w:val="20"/>
              </w:rPr>
              <w:t>)</w:t>
            </w:r>
          </w:p>
        </w:tc>
        <w:tc>
          <w:tcPr>
            <w:tcW w:w="402" w:type="pct"/>
            <w:tcBorders>
              <w:top w:val="dotted" w:sz="4" w:space="0" w:color="auto"/>
            </w:tcBorders>
          </w:tcPr>
          <w:p w14:paraId="53798F1F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30" w:type="pct"/>
            <w:tcBorders>
              <w:top w:val="dotted" w:sz="4" w:space="0" w:color="auto"/>
            </w:tcBorders>
          </w:tcPr>
          <w:p w14:paraId="79746968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83" w:type="pct"/>
            <w:tcBorders>
              <w:top w:val="dotted" w:sz="4" w:space="0" w:color="auto"/>
            </w:tcBorders>
          </w:tcPr>
          <w:p w14:paraId="01FCB020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27" w:type="pct"/>
            <w:tcBorders>
              <w:top w:val="dotted" w:sz="4" w:space="0" w:color="auto"/>
            </w:tcBorders>
          </w:tcPr>
          <w:p w14:paraId="55FD5A1F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dotted" w:sz="4" w:space="0" w:color="auto"/>
            </w:tcBorders>
          </w:tcPr>
          <w:p w14:paraId="73772E54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52" w:type="pct"/>
            <w:tcBorders>
              <w:top w:val="dotted" w:sz="4" w:space="0" w:color="auto"/>
            </w:tcBorders>
          </w:tcPr>
          <w:p w14:paraId="3E393FE8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5" w:type="pct"/>
            <w:tcBorders>
              <w:top w:val="dotted" w:sz="4" w:space="0" w:color="auto"/>
            </w:tcBorders>
          </w:tcPr>
          <w:p w14:paraId="355576A2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8</w:t>
            </w:r>
          </w:p>
        </w:tc>
      </w:tr>
      <w:tr w:rsidR="00AD057B" w:rsidRPr="00DD5BF0" w14:paraId="0DC22129" w14:textId="77777777" w:rsidTr="00AD057B">
        <w:trPr>
          <w:trHeight w:val="278"/>
        </w:trPr>
        <w:tc>
          <w:tcPr>
            <w:tcW w:w="1641" w:type="pct"/>
            <w:tcBorders>
              <w:top w:val="dotted" w:sz="4" w:space="0" w:color="auto"/>
            </w:tcBorders>
            <w:shd w:val="clear" w:color="auto" w:fill="B4C6E7" w:themeFill="accent1" w:themeFillTint="66"/>
          </w:tcPr>
          <w:p w14:paraId="408A1CD2" w14:textId="578209D9" w:rsidR="009946C8" w:rsidRPr="00DD5BF0" w:rsidRDefault="009946C8" w:rsidP="00AD057B">
            <w:pPr>
              <w:rPr>
                <w:bCs/>
                <w:sz w:val="20"/>
                <w:szCs w:val="20"/>
              </w:rPr>
            </w:pPr>
            <w:r w:rsidRPr="00DD5BF0">
              <w:rPr>
                <w:b/>
                <w:sz w:val="20"/>
                <w:szCs w:val="20"/>
              </w:rPr>
              <w:t>ESSI-D</w:t>
            </w:r>
            <w:r w:rsidRPr="00DD5BF0">
              <w:rPr>
                <w:bCs/>
                <w:sz w:val="20"/>
                <w:szCs w:val="20"/>
              </w:rPr>
              <w:t xml:space="preserve"> </w:t>
            </w:r>
            <w:r w:rsidRPr="00DD5BF0">
              <w:rPr>
                <w:rFonts w:cstheme="minorHAnsi"/>
                <w:sz w:val="20"/>
                <w:szCs w:val="20"/>
              </w:rPr>
              <w:t xml:space="preserve">≤ </w:t>
            </w:r>
            <w:r w:rsidRPr="00DD5BF0">
              <w:rPr>
                <w:bCs/>
                <w:sz w:val="20"/>
                <w:szCs w:val="20"/>
              </w:rPr>
              <w:t>18 p.</w:t>
            </w:r>
            <w:r w:rsidR="00AD057B">
              <w:rPr>
                <w:bCs/>
                <w:sz w:val="20"/>
                <w:szCs w:val="20"/>
              </w:rPr>
              <w:t xml:space="preserve"> (</w:t>
            </w:r>
            <w:r w:rsidRPr="00DD5BF0">
              <w:rPr>
                <w:sz w:val="20"/>
                <w:szCs w:val="20"/>
              </w:rPr>
              <w:t>missing</w:t>
            </w:r>
            <w:r w:rsidR="00AD057B">
              <w:rPr>
                <w:sz w:val="20"/>
                <w:szCs w:val="20"/>
              </w:rPr>
              <w:t>)</w:t>
            </w:r>
          </w:p>
        </w:tc>
        <w:tc>
          <w:tcPr>
            <w:tcW w:w="402" w:type="pct"/>
            <w:tcBorders>
              <w:top w:val="dotted" w:sz="4" w:space="0" w:color="auto"/>
            </w:tcBorders>
          </w:tcPr>
          <w:p w14:paraId="0D806A5A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30" w:type="pct"/>
            <w:tcBorders>
              <w:top w:val="dotted" w:sz="4" w:space="0" w:color="auto"/>
            </w:tcBorders>
          </w:tcPr>
          <w:p w14:paraId="127CABCE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3" w:type="pct"/>
            <w:tcBorders>
              <w:top w:val="dotted" w:sz="4" w:space="0" w:color="auto"/>
            </w:tcBorders>
          </w:tcPr>
          <w:p w14:paraId="53D7BEA6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7" w:type="pct"/>
            <w:tcBorders>
              <w:top w:val="dotted" w:sz="4" w:space="0" w:color="auto"/>
            </w:tcBorders>
          </w:tcPr>
          <w:p w14:paraId="16B9C4B8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dotted" w:sz="4" w:space="0" w:color="auto"/>
            </w:tcBorders>
          </w:tcPr>
          <w:p w14:paraId="6FBC7539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52" w:type="pct"/>
            <w:tcBorders>
              <w:top w:val="dotted" w:sz="4" w:space="0" w:color="auto"/>
            </w:tcBorders>
          </w:tcPr>
          <w:p w14:paraId="2BE9F642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dotted" w:sz="4" w:space="0" w:color="auto"/>
            </w:tcBorders>
          </w:tcPr>
          <w:p w14:paraId="499900D7" w14:textId="77777777" w:rsidR="009946C8" w:rsidRPr="00DD5BF0" w:rsidRDefault="009946C8" w:rsidP="007E516E">
            <w:pPr>
              <w:jc w:val="center"/>
              <w:rPr>
                <w:bCs/>
                <w:sz w:val="20"/>
                <w:szCs w:val="20"/>
              </w:rPr>
            </w:pPr>
            <w:r w:rsidRPr="00DD5BF0">
              <w:rPr>
                <w:bCs/>
                <w:sz w:val="20"/>
                <w:szCs w:val="20"/>
              </w:rPr>
              <w:t>3</w:t>
            </w:r>
          </w:p>
        </w:tc>
      </w:tr>
    </w:tbl>
    <w:p w14:paraId="7B4BCA10" w14:textId="5AE6066C" w:rsidR="005673EE" w:rsidRPr="004B0ED8" w:rsidRDefault="00016DE8" w:rsidP="00016DE8">
      <w:r>
        <w:fldChar w:fldCharType="begin"/>
      </w:r>
      <w:r>
        <w:instrText xml:space="preserve"> ADDIN EN.REFLIST </w:instrText>
      </w:r>
      <w:r>
        <w:fldChar w:fldCharType="end"/>
      </w:r>
    </w:p>
    <w:sectPr w:rsidR="005673EE" w:rsidRPr="004B0ED8" w:rsidSect="002042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74F4"/>
    <w:multiLevelType w:val="hybridMultilevel"/>
    <w:tmpl w:val="B60C9676"/>
    <w:lvl w:ilvl="0" w:tplc="69A45A9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53593"/>
    <w:multiLevelType w:val="hybridMultilevel"/>
    <w:tmpl w:val="DFAC7CDE"/>
    <w:lvl w:ilvl="0" w:tplc="6768945A">
      <w:start w:val="2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A1FA5"/>
    <w:multiLevelType w:val="hybridMultilevel"/>
    <w:tmpl w:val="799841C0"/>
    <w:lvl w:ilvl="0" w:tplc="90D0F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A6185C"/>
    <w:multiLevelType w:val="hybridMultilevel"/>
    <w:tmpl w:val="184A546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66C1D"/>
    <w:multiLevelType w:val="hybridMultilevel"/>
    <w:tmpl w:val="67C453E0"/>
    <w:lvl w:ilvl="0" w:tplc="DA1E7260">
      <w:start w:val="2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507431F2"/>
    <w:multiLevelType w:val="hybridMultilevel"/>
    <w:tmpl w:val="7C3688C8"/>
    <w:lvl w:ilvl="0" w:tplc="8E561BB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1A4C44"/>
    <w:multiLevelType w:val="hybridMultilevel"/>
    <w:tmpl w:val="E892BA52"/>
    <w:lvl w:ilvl="0" w:tplc="F6BE6AF6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597204"/>
    <w:multiLevelType w:val="hybridMultilevel"/>
    <w:tmpl w:val="1DF6D40C"/>
    <w:lvl w:ilvl="0" w:tplc="5A3E86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en-GB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fdtp5rvpzet7evt0i50wsheaterffff5ap&quot;&gt;LEMS_BoD&lt;record-ids&gt;&lt;item&gt;17&lt;/item&gt;&lt;/record-ids&gt;&lt;/item&gt;&lt;/Libraries&gt;"/>
  </w:docVars>
  <w:rsids>
    <w:rsidRoot w:val="0015142E"/>
    <w:rsid w:val="000015FB"/>
    <w:rsid w:val="00001D39"/>
    <w:rsid w:val="000057AD"/>
    <w:rsid w:val="00006418"/>
    <w:rsid w:val="00006E98"/>
    <w:rsid w:val="000070D9"/>
    <w:rsid w:val="000102CB"/>
    <w:rsid w:val="00010BA0"/>
    <w:rsid w:val="0001128F"/>
    <w:rsid w:val="0001177A"/>
    <w:rsid w:val="00011807"/>
    <w:rsid w:val="000119F4"/>
    <w:rsid w:val="00012043"/>
    <w:rsid w:val="00012243"/>
    <w:rsid w:val="00016DE8"/>
    <w:rsid w:val="0002148B"/>
    <w:rsid w:val="00021494"/>
    <w:rsid w:val="00022059"/>
    <w:rsid w:val="00024175"/>
    <w:rsid w:val="00025073"/>
    <w:rsid w:val="00032D52"/>
    <w:rsid w:val="00032EF0"/>
    <w:rsid w:val="000339D8"/>
    <w:rsid w:val="00035091"/>
    <w:rsid w:val="00043AE6"/>
    <w:rsid w:val="00045814"/>
    <w:rsid w:val="00047410"/>
    <w:rsid w:val="00050934"/>
    <w:rsid w:val="00055F3D"/>
    <w:rsid w:val="00060D34"/>
    <w:rsid w:val="00061672"/>
    <w:rsid w:val="000618F5"/>
    <w:rsid w:val="000633B6"/>
    <w:rsid w:val="00070362"/>
    <w:rsid w:val="00074014"/>
    <w:rsid w:val="00074BA8"/>
    <w:rsid w:val="000752D7"/>
    <w:rsid w:val="000753B1"/>
    <w:rsid w:val="0009398E"/>
    <w:rsid w:val="000939FB"/>
    <w:rsid w:val="00096607"/>
    <w:rsid w:val="000A0223"/>
    <w:rsid w:val="000A3072"/>
    <w:rsid w:val="000A43A3"/>
    <w:rsid w:val="000B0844"/>
    <w:rsid w:val="000B1A97"/>
    <w:rsid w:val="000B1D9B"/>
    <w:rsid w:val="000B22C3"/>
    <w:rsid w:val="000B6B7B"/>
    <w:rsid w:val="000B74C3"/>
    <w:rsid w:val="000B7A3D"/>
    <w:rsid w:val="000C07BB"/>
    <w:rsid w:val="000C1E95"/>
    <w:rsid w:val="000C4901"/>
    <w:rsid w:val="000C64A3"/>
    <w:rsid w:val="000C687C"/>
    <w:rsid w:val="000C6E78"/>
    <w:rsid w:val="000C7647"/>
    <w:rsid w:val="000D0515"/>
    <w:rsid w:val="000D424C"/>
    <w:rsid w:val="000D513E"/>
    <w:rsid w:val="000D5D0A"/>
    <w:rsid w:val="000D6BCC"/>
    <w:rsid w:val="000E0CF7"/>
    <w:rsid w:val="000E3A53"/>
    <w:rsid w:val="000E6921"/>
    <w:rsid w:val="000E6E2A"/>
    <w:rsid w:val="000E75B7"/>
    <w:rsid w:val="000E7A00"/>
    <w:rsid w:val="000F31E4"/>
    <w:rsid w:val="000F3234"/>
    <w:rsid w:val="000F567D"/>
    <w:rsid w:val="000F7447"/>
    <w:rsid w:val="000F7D0C"/>
    <w:rsid w:val="001018ED"/>
    <w:rsid w:val="001027CF"/>
    <w:rsid w:val="001055F3"/>
    <w:rsid w:val="00105857"/>
    <w:rsid w:val="00110F8C"/>
    <w:rsid w:val="001124D4"/>
    <w:rsid w:val="00112D1D"/>
    <w:rsid w:val="001133C7"/>
    <w:rsid w:val="00115467"/>
    <w:rsid w:val="0011722F"/>
    <w:rsid w:val="00117D83"/>
    <w:rsid w:val="001265D9"/>
    <w:rsid w:val="001322D7"/>
    <w:rsid w:val="0013565B"/>
    <w:rsid w:val="00135CCB"/>
    <w:rsid w:val="00143481"/>
    <w:rsid w:val="001477C1"/>
    <w:rsid w:val="0015008C"/>
    <w:rsid w:val="0015142E"/>
    <w:rsid w:val="0015605F"/>
    <w:rsid w:val="0015686A"/>
    <w:rsid w:val="001611A0"/>
    <w:rsid w:val="0016591B"/>
    <w:rsid w:val="00166772"/>
    <w:rsid w:val="001707D5"/>
    <w:rsid w:val="001718FD"/>
    <w:rsid w:val="00172543"/>
    <w:rsid w:val="00174DD8"/>
    <w:rsid w:val="00180F42"/>
    <w:rsid w:val="00182358"/>
    <w:rsid w:val="00185D53"/>
    <w:rsid w:val="001879DF"/>
    <w:rsid w:val="0019172B"/>
    <w:rsid w:val="00193273"/>
    <w:rsid w:val="00194C9D"/>
    <w:rsid w:val="001A14E9"/>
    <w:rsid w:val="001A1FE7"/>
    <w:rsid w:val="001A25BD"/>
    <w:rsid w:val="001A41D0"/>
    <w:rsid w:val="001A47E9"/>
    <w:rsid w:val="001A5DF1"/>
    <w:rsid w:val="001A70EA"/>
    <w:rsid w:val="001B09EC"/>
    <w:rsid w:val="001B5D51"/>
    <w:rsid w:val="001C0804"/>
    <w:rsid w:val="001C14E8"/>
    <w:rsid w:val="001C50B3"/>
    <w:rsid w:val="001C6436"/>
    <w:rsid w:val="001C6B0F"/>
    <w:rsid w:val="001D318D"/>
    <w:rsid w:val="001D4457"/>
    <w:rsid w:val="001E0641"/>
    <w:rsid w:val="001F039F"/>
    <w:rsid w:val="001F0AC2"/>
    <w:rsid w:val="001F1249"/>
    <w:rsid w:val="001F2AAB"/>
    <w:rsid w:val="001F6904"/>
    <w:rsid w:val="00200A64"/>
    <w:rsid w:val="0020188E"/>
    <w:rsid w:val="002042C7"/>
    <w:rsid w:val="00207D72"/>
    <w:rsid w:val="002107D3"/>
    <w:rsid w:val="00210D3A"/>
    <w:rsid w:val="002229A2"/>
    <w:rsid w:val="00223DC3"/>
    <w:rsid w:val="00224CAA"/>
    <w:rsid w:val="0023025B"/>
    <w:rsid w:val="00230736"/>
    <w:rsid w:val="00231E9B"/>
    <w:rsid w:val="00232AEC"/>
    <w:rsid w:val="0023363E"/>
    <w:rsid w:val="00233B63"/>
    <w:rsid w:val="00234EBA"/>
    <w:rsid w:val="002416E5"/>
    <w:rsid w:val="00242300"/>
    <w:rsid w:val="00243542"/>
    <w:rsid w:val="00244333"/>
    <w:rsid w:val="00244429"/>
    <w:rsid w:val="002475B4"/>
    <w:rsid w:val="0025013B"/>
    <w:rsid w:val="00250150"/>
    <w:rsid w:val="00250718"/>
    <w:rsid w:val="00252DB5"/>
    <w:rsid w:val="0025670F"/>
    <w:rsid w:val="002642E9"/>
    <w:rsid w:val="00264680"/>
    <w:rsid w:val="00264B98"/>
    <w:rsid w:val="0027140E"/>
    <w:rsid w:val="002720EB"/>
    <w:rsid w:val="0027248B"/>
    <w:rsid w:val="00273FD1"/>
    <w:rsid w:val="002740FB"/>
    <w:rsid w:val="0027414F"/>
    <w:rsid w:val="0027663C"/>
    <w:rsid w:val="00277672"/>
    <w:rsid w:val="0028285B"/>
    <w:rsid w:val="00287790"/>
    <w:rsid w:val="002918BA"/>
    <w:rsid w:val="00296054"/>
    <w:rsid w:val="0029646B"/>
    <w:rsid w:val="002A0499"/>
    <w:rsid w:val="002B3C9D"/>
    <w:rsid w:val="002B6E83"/>
    <w:rsid w:val="002B6F51"/>
    <w:rsid w:val="002C162A"/>
    <w:rsid w:val="002C26E6"/>
    <w:rsid w:val="002C3C94"/>
    <w:rsid w:val="002C4FE5"/>
    <w:rsid w:val="002C5639"/>
    <w:rsid w:val="002D5962"/>
    <w:rsid w:val="002E048F"/>
    <w:rsid w:val="002E53AC"/>
    <w:rsid w:val="002E5E53"/>
    <w:rsid w:val="002E698E"/>
    <w:rsid w:val="002F0331"/>
    <w:rsid w:val="002F068F"/>
    <w:rsid w:val="002F5184"/>
    <w:rsid w:val="002F7B36"/>
    <w:rsid w:val="00302861"/>
    <w:rsid w:val="00304165"/>
    <w:rsid w:val="003045CD"/>
    <w:rsid w:val="00307949"/>
    <w:rsid w:val="003167D7"/>
    <w:rsid w:val="0032388E"/>
    <w:rsid w:val="003256A7"/>
    <w:rsid w:val="00327622"/>
    <w:rsid w:val="00333032"/>
    <w:rsid w:val="003411FD"/>
    <w:rsid w:val="0034196C"/>
    <w:rsid w:val="0035359E"/>
    <w:rsid w:val="00356874"/>
    <w:rsid w:val="00356880"/>
    <w:rsid w:val="00357264"/>
    <w:rsid w:val="00363A0E"/>
    <w:rsid w:val="00364654"/>
    <w:rsid w:val="0036476A"/>
    <w:rsid w:val="00364D8B"/>
    <w:rsid w:val="00370FAB"/>
    <w:rsid w:val="0037383C"/>
    <w:rsid w:val="00373B5A"/>
    <w:rsid w:val="00376F4D"/>
    <w:rsid w:val="00382107"/>
    <w:rsid w:val="003842AA"/>
    <w:rsid w:val="00384C16"/>
    <w:rsid w:val="00386B47"/>
    <w:rsid w:val="003912E8"/>
    <w:rsid w:val="00391C8F"/>
    <w:rsid w:val="00393737"/>
    <w:rsid w:val="003A2207"/>
    <w:rsid w:val="003A297D"/>
    <w:rsid w:val="003A3771"/>
    <w:rsid w:val="003A6B4C"/>
    <w:rsid w:val="003A6B70"/>
    <w:rsid w:val="003A76C9"/>
    <w:rsid w:val="003B0A3D"/>
    <w:rsid w:val="003B2DE4"/>
    <w:rsid w:val="003B61CA"/>
    <w:rsid w:val="003B6DE1"/>
    <w:rsid w:val="003C05BA"/>
    <w:rsid w:val="003C2D6E"/>
    <w:rsid w:val="003C3D9E"/>
    <w:rsid w:val="003C4CDF"/>
    <w:rsid w:val="003C5E74"/>
    <w:rsid w:val="003D08AC"/>
    <w:rsid w:val="003D37E3"/>
    <w:rsid w:val="003D3805"/>
    <w:rsid w:val="003D6112"/>
    <w:rsid w:val="003E132A"/>
    <w:rsid w:val="003E2EFC"/>
    <w:rsid w:val="003E549B"/>
    <w:rsid w:val="003E720A"/>
    <w:rsid w:val="003E7F84"/>
    <w:rsid w:val="003F0046"/>
    <w:rsid w:val="003F0488"/>
    <w:rsid w:val="003F60A7"/>
    <w:rsid w:val="003F6C53"/>
    <w:rsid w:val="003F7C42"/>
    <w:rsid w:val="00400564"/>
    <w:rsid w:val="00406393"/>
    <w:rsid w:val="0040712C"/>
    <w:rsid w:val="00407D04"/>
    <w:rsid w:val="0041163D"/>
    <w:rsid w:val="00415E75"/>
    <w:rsid w:val="004160D6"/>
    <w:rsid w:val="00420C21"/>
    <w:rsid w:val="00421525"/>
    <w:rsid w:val="00434BB5"/>
    <w:rsid w:val="00436D02"/>
    <w:rsid w:val="00440B41"/>
    <w:rsid w:val="004414CD"/>
    <w:rsid w:val="00443315"/>
    <w:rsid w:val="004434BB"/>
    <w:rsid w:val="004456C0"/>
    <w:rsid w:val="00450AA5"/>
    <w:rsid w:val="004542F6"/>
    <w:rsid w:val="00462AD8"/>
    <w:rsid w:val="004634DE"/>
    <w:rsid w:val="00474487"/>
    <w:rsid w:val="00480728"/>
    <w:rsid w:val="00484187"/>
    <w:rsid w:val="00495207"/>
    <w:rsid w:val="004A0CBF"/>
    <w:rsid w:val="004A687D"/>
    <w:rsid w:val="004B0ED8"/>
    <w:rsid w:val="004B1E0F"/>
    <w:rsid w:val="004B21D2"/>
    <w:rsid w:val="004B4B82"/>
    <w:rsid w:val="004B6018"/>
    <w:rsid w:val="004B79AE"/>
    <w:rsid w:val="004C2886"/>
    <w:rsid w:val="004C2A1E"/>
    <w:rsid w:val="004C3F49"/>
    <w:rsid w:val="004C4A1D"/>
    <w:rsid w:val="004C4C2C"/>
    <w:rsid w:val="004C5C37"/>
    <w:rsid w:val="004C6DB8"/>
    <w:rsid w:val="004D01C2"/>
    <w:rsid w:val="004E1788"/>
    <w:rsid w:val="004E4153"/>
    <w:rsid w:val="004E7AE7"/>
    <w:rsid w:val="004F3B89"/>
    <w:rsid w:val="004F7FF5"/>
    <w:rsid w:val="00502F15"/>
    <w:rsid w:val="0050320B"/>
    <w:rsid w:val="005043C2"/>
    <w:rsid w:val="00504AD6"/>
    <w:rsid w:val="00505289"/>
    <w:rsid w:val="0050638C"/>
    <w:rsid w:val="00511DF4"/>
    <w:rsid w:val="00513007"/>
    <w:rsid w:val="00515820"/>
    <w:rsid w:val="00517551"/>
    <w:rsid w:val="00521E24"/>
    <w:rsid w:val="00522900"/>
    <w:rsid w:val="00522AEC"/>
    <w:rsid w:val="005257F8"/>
    <w:rsid w:val="00527EB5"/>
    <w:rsid w:val="00531BCA"/>
    <w:rsid w:val="00532EDD"/>
    <w:rsid w:val="00534C18"/>
    <w:rsid w:val="005358B2"/>
    <w:rsid w:val="0053660C"/>
    <w:rsid w:val="00536BFD"/>
    <w:rsid w:val="0054368B"/>
    <w:rsid w:val="0054375A"/>
    <w:rsid w:val="00545391"/>
    <w:rsid w:val="005465C0"/>
    <w:rsid w:val="00553F88"/>
    <w:rsid w:val="0055444C"/>
    <w:rsid w:val="005614D8"/>
    <w:rsid w:val="0056220E"/>
    <w:rsid w:val="00565C96"/>
    <w:rsid w:val="005673EE"/>
    <w:rsid w:val="00570A42"/>
    <w:rsid w:val="00570C57"/>
    <w:rsid w:val="00573B84"/>
    <w:rsid w:val="0057539E"/>
    <w:rsid w:val="00575F5F"/>
    <w:rsid w:val="005767D0"/>
    <w:rsid w:val="00577CDB"/>
    <w:rsid w:val="00580A41"/>
    <w:rsid w:val="00592023"/>
    <w:rsid w:val="00592F17"/>
    <w:rsid w:val="00595AC9"/>
    <w:rsid w:val="00597B0D"/>
    <w:rsid w:val="005A38A6"/>
    <w:rsid w:val="005A5F99"/>
    <w:rsid w:val="005A66FD"/>
    <w:rsid w:val="005B15C7"/>
    <w:rsid w:val="005B1A2B"/>
    <w:rsid w:val="005B6CA3"/>
    <w:rsid w:val="005B72F7"/>
    <w:rsid w:val="005C7976"/>
    <w:rsid w:val="005D043D"/>
    <w:rsid w:val="005D1C25"/>
    <w:rsid w:val="005D40DE"/>
    <w:rsid w:val="005D40ED"/>
    <w:rsid w:val="005D4B56"/>
    <w:rsid w:val="005D7756"/>
    <w:rsid w:val="005E19D2"/>
    <w:rsid w:val="005E2B4D"/>
    <w:rsid w:val="005E2C2E"/>
    <w:rsid w:val="005E32E0"/>
    <w:rsid w:val="005E4BA5"/>
    <w:rsid w:val="005E75D1"/>
    <w:rsid w:val="005F214C"/>
    <w:rsid w:val="005F3CED"/>
    <w:rsid w:val="005F4C2C"/>
    <w:rsid w:val="00603535"/>
    <w:rsid w:val="00610064"/>
    <w:rsid w:val="00610902"/>
    <w:rsid w:val="00612B5A"/>
    <w:rsid w:val="00612ED7"/>
    <w:rsid w:val="00616D0D"/>
    <w:rsid w:val="00617095"/>
    <w:rsid w:val="0061723E"/>
    <w:rsid w:val="00617EE7"/>
    <w:rsid w:val="0062122B"/>
    <w:rsid w:val="00632778"/>
    <w:rsid w:val="0063339A"/>
    <w:rsid w:val="0063489C"/>
    <w:rsid w:val="00640C2F"/>
    <w:rsid w:val="00641290"/>
    <w:rsid w:val="0064138D"/>
    <w:rsid w:val="00646671"/>
    <w:rsid w:val="00650A51"/>
    <w:rsid w:val="00652DC1"/>
    <w:rsid w:val="00653055"/>
    <w:rsid w:val="00656D9B"/>
    <w:rsid w:val="00657940"/>
    <w:rsid w:val="00661CD5"/>
    <w:rsid w:val="0066526A"/>
    <w:rsid w:val="006668C9"/>
    <w:rsid w:val="006674BE"/>
    <w:rsid w:val="00672A21"/>
    <w:rsid w:val="00674A50"/>
    <w:rsid w:val="00674F43"/>
    <w:rsid w:val="0068169A"/>
    <w:rsid w:val="00687DC1"/>
    <w:rsid w:val="00691D58"/>
    <w:rsid w:val="00692A74"/>
    <w:rsid w:val="006958A5"/>
    <w:rsid w:val="006A0CED"/>
    <w:rsid w:val="006A1FE3"/>
    <w:rsid w:val="006A2009"/>
    <w:rsid w:val="006A380B"/>
    <w:rsid w:val="006B0C2D"/>
    <w:rsid w:val="006B2832"/>
    <w:rsid w:val="006B2F72"/>
    <w:rsid w:val="006B3085"/>
    <w:rsid w:val="006B50BA"/>
    <w:rsid w:val="006C481B"/>
    <w:rsid w:val="006C6083"/>
    <w:rsid w:val="006C67C0"/>
    <w:rsid w:val="006C6ACF"/>
    <w:rsid w:val="006D1964"/>
    <w:rsid w:val="006D2F82"/>
    <w:rsid w:val="006D46A2"/>
    <w:rsid w:val="006D4766"/>
    <w:rsid w:val="006D483D"/>
    <w:rsid w:val="006D55D5"/>
    <w:rsid w:val="006D6FDB"/>
    <w:rsid w:val="006E1492"/>
    <w:rsid w:val="006E29F9"/>
    <w:rsid w:val="006E316F"/>
    <w:rsid w:val="006E371F"/>
    <w:rsid w:val="006E6DBC"/>
    <w:rsid w:val="006E6DF4"/>
    <w:rsid w:val="006E7B87"/>
    <w:rsid w:val="006F0334"/>
    <w:rsid w:val="006F4C5C"/>
    <w:rsid w:val="006F5EEC"/>
    <w:rsid w:val="00703400"/>
    <w:rsid w:val="00704738"/>
    <w:rsid w:val="007052FF"/>
    <w:rsid w:val="00706D03"/>
    <w:rsid w:val="00707560"/>
    <w:rsid w:val="0071217F"/>
    <w:rsid w:val="00714288"/>
    <w:rsid w:val="00716489"/>
    <w:rsid w:val="007209D8"/>
    <w:rsid w:val="007213A2"/>
    <w:rsid w:val="0073080C"/>
    <w:rsid w:val="0073194F"/>
    <w:rsid w:val="00736BD9"/>
    <w:rsid w:val="00740C9E"/>
    <w:rsid w:val="00740FB1"/>
    <w:rsid w:val="00747E19"/>
    <w:rsid w:val="00753C66"/>
    <w:rsid w:val="00755280"/>
    <w:rsid w:val="007640A3"/>
    <w:rsid w:val="0077721B"/>
    <w:rsid w:val="00777328"/>
    <w:rsid w:val="007807EC"/>
    <w:rsid w:val="00781D7F"/>
    <w:rsid w:val="007837E9"/>
    <w:rsid w:val="00784A01"/>
    <w:rsid w:val="007858C2"/>
    <w:rsid w:val="00786DAE"/>
    <w:rsid w:val="0079025F"/>
    <w:rsid w:val="00791114"/>
    <w:rsid w:val="00792C66"/>
    <w:rsid w:val="00793912"/>
    <w:rsid w:val="007946F1"/>
    <w:rsid w:val="007A2336"/>
    <w:rsid w:val="007A36AB"/>
    <w:rsid w:val="007A3F15"/>
    <w:rsid w:val="007A48C2"/>
    <w:rsid w:val="007A4D8B"/>
    <w:rsid w:val="007A6550"/>
    <w:rsid w:val="007A6A93"/>
    <w:rsid w:val="007A7797"/>
    <w:rsid w:val="007B0FDE"/>
    <w:rsid w:val="007B3279"/>
    <w:rsid w:val="007B44DC"/>
    <w:rsid w:val="007B489F"/>
    <w:rsid w:val="007B56C6"/>
    <w:rsid w:val="007C26ED"/>
    <w:rsid w:val="007C27C9"/>
    <w:rsid w:val="007C6C21"/>
    <w:rsid w:val="007C72EA"/>
    <w:rsid w:val="007C79B6"/>
    <w:rsid w:val="007D265B"/>
    <w:rsid w:val="007D3F30"/>
    <w:rsid w:val="007D4199"/>
    <w:rsid w:val="007D459D"/>
    <w:rsid w:val="007E33C3"/>
    <w:rsid w:val="007E4081"/>
    <w:rsid w:val="007E4569"/>
    <w:rsid w:val="007E516E"/>
    <w:rsid w:val="007E5CA2"/>
    <w:rsid w:val="007F0106"/>
    <w:rsid w:val="007F0CFB"/>
    <w:rsid w:val="00803BCC"/>
    <w:rsid w:val="00805F85"/>
    <w:rsid w:val="00810065"/>
    <w:rsid w:val="0081014A"/>
    <w:rsid w:val="008103FC"/>
    <w:rsid w:val="00812E28"/>
    <w:rsid w:val="00823C1F"/>
    <w:rsid w:val="00823D7C"/>
    <w:rsid w:val="00824C97"/>
    <w:rsid w:val="008308DA"/>
    <w:rsid w:val="008335B4"/>
    <w:rsid w:val="00834617"/>
    <w:rsid w:val="00836BCA"/>
    <w:rsid w:val="008400C4"/>
    <w:rsid w:val="00842299"/>
    <w:rsid w:val="00843999"/>
    <w:rsid w:val="00845388"/>
    <w:rsid w:val="00847247"/>
    <w:rsid w:val="008517EF"/>
    <w:rsid w:val="00851857"/>
    <w:rsid w:val="0085351D"/>
    <w:rsid w:val="00853AF8"/>
    <w:rsid w:val="00854467"/>
    <w:rsid w:val="00855921"/>
    <w:rsid w:val="00860104"/>
    <w:rsid w:val="008611AE"/>
    <w:rsid w:val="00865BF0"/>
    <w:rsid w:val="00867D4D"/>
    <w:rsid w:val="00870DF3"/>
    <w:rsid w:val="008718F9"/>
    <w:rsid w:val="00871F79"/>
    <w:rsid w:val="008735C9"/>
    <w:rsid w:val="00873BEE"/>
    <w:rsid w:val="00874FBC"/>
    <w:rsid w:val="0087509E"/>
    <w:rsid w:val="00876DD5"/>
    <w:rsid w:val="00882FAD"/>
    <w:rsid w:val="00883D77"/>
    <w:rsid w:val="008875B7"/>
    <w:rsid w:val="00891923"/>
    <w:rsid w:val="0089478D"/>
    <w:rsid w:val="008961DC"/>
    <w:rsid w:val="008966DA"/>
    <w:rsid w:val="008973E9"/>
    <w:rsid w:val="008A028E"/>
    <w:rsid w:val="008A64D7"/>
    <w:rsid w:val="008A7D85"/>
    <w:rsid w:val="008B47E8"/>
    <w:rsid w:val="008B7AB0"/>
    <w:rsid w:val="008C063A"/>
    <w:rsid w:val="008C317B"/>
    <w:rsid w:val="008C34AE"/>
    <w:rsid w:val="008C430C"/>
    <w:rsid w:val="008C4A02"/>
    <w:rsid w:val="008C533C"/>
    <w:rsid w:val="008C58FF"/>
    <w:rsid w:val="008C7D1E"/>
    <w:rsid w:val="008D06B0"/>
    <w:rsid w:val="008D17DC"/>
    <w:rsid w:val="008D51BF"/>
    <w:rsid w:val="008D56FC"/>
    <w:rsid w:val="008E01C2"/>
    <w:rsid w:val="008E29F6"/>
    <w:rsid w:val="008E43E3"/>
    <w:rsid w:val="008E4EF7"/>
    <w:rsid w:val="008E6561"/>
    <w:rsid w:val="008F0406"/>
    <w:rsid w:val="008F16D1"/>
    <w:rsid w:val="008F23DE"/>
    <w:rsid w:val="008F6A4A"/>
    <w:rsid w:val="009018D3"/>
    <w:rsid w:val="00901DE8"/>
    <w:rsid w:val="00903711"/>
    <w:rsid w:val="00907371"/>
    <w:rsid w:val="00907397"/>
    <w:rsid w:val="009102BE"/>
    <w:rsid w:val="009109DC"/>
    <w:rsid w:val="009136AF"/>
    <w:rsid w:val="009137DB"/>
    <w:rsid w:val="00916077"/>
    <w:rsid w:val="00916295"/>
    <w:rsid w:val="0092148A"/>
    <w:rsid w:val="00923297"/>
    <w:rsid w:val="009305BC"/>
    <w:rsid w:val="009339A1"/>
    <w:rsid w:val="0093474E"/>
    <w:rsid w:val="00941C43"/>
    <w:rsid w:val="00943458"/>
    <w:rsid w:val="0094568A"/>
    <w:rsid w:val="00946E75"/>
    <w:rsid w:val="0094707B"/>
    <w:rsid w:val="009477DA"/>
    <w:rsid w:val="00953F53"/>
    <w:rsid w:val="009544CA"/>
    <w:rsid w:val="00956219"/>
    <w:rsid w:val="0095686E"/>
    <w:rsid w:val="00957BE1"/>
    <w:rsid w:val="00961133"/>
    <w:rsid w:val="00962468"/>
    <w:rsid w:val="009625F4"/>
    <w:rsid w:val="00964D00"/>
    <w:rsid w:val="00965D01"/>
    <w:rsid w:val="009664D8"/>
    <w:rsid w:val="00971DB7"/>
    <w:rsid w:val="009721DF"/>
    <w:rsid w:val="009745D3"/>
    <w:rsid w:val="00974606"/>
    <w:rsid w:val="00974935"/>
    <w:rsid w:val="009750AD"/>
    <w:rsid w:val="00977DEA"/>
    <w:rsid w:val="009839E5"/>
    <w:rsid w:val="0098575C"/>
    <w:rsid w:val="00991992"/>
    <w:rsid w:val="009946C8"/>
    <w:rsid w:val="00994C76"/>
    <w:rsid w:val="009A038E"/>
    <w:rsid w:val="009A1A3F"/>
    <w:rsid w:val="009B1AD9"/>
    <w:rsid w:val="009B2FB9"/>
    <w:rsid w:val="009B5F73"/>
    <w:rsid w:val="009B6B00"/>
    <w:rsid w:val="009B6FFF"/>
    <w:rsid w:val="009C0877"/>
    <w:rsid w:val="009C1AE4"/>
    <w:rsid w:val="009C4AD9"/>
    <w:rsid w:val="009D219F"/>
    <w:rsid w:val="009D34AE"/>
    <w:rsid w:val="009D43F7"/>
    <w:rsid w:val="009D769D"/>
    <w:rsid w:val="009D7EB8"/>
    <w:rsid w:val="009E27C3"/>
    <w:rsid w:val="009E672B"/>
    <w:rsid w:val="009E7BD4"/>
    <w:rsid w:val="009E7F65"/>
    <w:rsid w:val="009F175D"/>
    <w:rsid w:val="00A0036A"/>
    <w:rsid w:val="00A0198F"/>
    <w:rsid w:val="00A03E2F"/>
    <w:rsid w:val="00A064CE"/>
    <w:rsid w:val="00A103D5"/>
    <w:rsid w:val="00A1066F"/>
    <w:rsid w:val="00A12102"/>
    <w:rsid w:val="00A16BA7"/>
    <w:rsid w:val="00A20BCC"/>
    <w:rsid w:val="00A2341D"/>
    <w:rsid w:val="00A24811"/>
    <w:rsid w:val="00A30078"/>
    <w:rsid w:val="00A315A3"/>
    <w:rsid w:val="00A316F5"/>
    <w:rsid w:val="00A3491A"/>
    <w:rsid w:val="00A45C42"/>
    <w:rsid w:val="00A45C7F"/>
    <w:rsid w:val="00A51D9A"/>
    <w:rsid w:val="00A5614F"/>
    <w:rsid w:val="00A564C8"/>
    <w:rsid w:val="00A60F8A"/>
    <w:rsid w:val="00A63115"/>
    <w:rsid w:val="00A634B2"/>
    <w:rsid w:val="00A63607"/>
    <w:rsid w:val="00A67D4F"/>
    <w:rsid w:val="00A76A3A"/>
    <w:rsid w:val="00A776A6"/>
    <w:rsid w:val="00A91278"/>
    <w:rsid w:val="00A92489"/>
    <w:rsid w:val="00A94F24"/>
    <w:rsid w:val="00A9660B"/>
    <w:rsid w:val="00A97C0C"/>
    <w:rsid w:val="00AA113A"/>
    <w:rsid w:val="00AA3164"/>
    <w:rsid w:val="00AA35DC"/>
    <w:rsid w:val="00AB4A3F"/>
    <w:rsid w:val="00AB5056"/>
    <w:rsid w:val="00AB62E9"/>
    <w:rsid w:val="00AC17F3"/>
    <w:rsid w:val="00AC3A76"/>
    <w:rsid w:val="00AC3F68"/>
    <w:rsid w:val="00AC64D4"/>
    <w:rsid w:val="00AC6A99"/>
    <w:rsid w:val="00AD057B"/>
    <w:rsid w:val="00AD19CC"/>
    <w:rsid w:val="00AD1E7E"/>
    <w:rsid w:val="00AD4E94"/>
    <w:rsid w:val="00AD7033"/>
    <w:rsid w:val="00AD7491"/>
    <w:rsid w:val="00AD7748"/>
    <w:rsid w:val="00AE00C7"/>
    <w:rsid w:val="00AE1541"/>
    <w:rsid w:val="00AE1E1B"/>
    <w:rsid w:val="00AE32A4"/>
    <w:rsid w:val="00AE3B66"/>
    <w:rsid w:val="00AE4EB3"/>
    <w:rsid w:val="00AE4F4D"/>
    <w:rsid w:val="00AE69CE"/>
    <w:rsid w:val="00AF1584"/>
    <w:rsid w:val="00AF364B"/>
    <w:rsid w:val="00AF4855"/>
    <w:rsid w:val="00AF4B4B"/>
    <w:rsid w:val="00AF4BC3"/>
    <w:rsid w:val="00AF5A33"/>
    <w:rsid w:val="00AF5A7F"/>
    <w:rsid w:val="00B00538"/>
    <w:rsid w:val="00B00649"/>
    <w:rsid w:val="00B01FDD"/>
    <w:rsid w:val="00B02524"/>
    <w:rsid w:val="00B0274A"/>
    <w:rsid w:val="00B0367B"/>
    <w:rsid w:val="00B039CA"/>
    <w:rsid w:val="00B03A4D"/>
    <w:rsid w:val="00B064EB"/>
    <w:rsid w:val="00B10C13"/>
    <w:rsid w:val="00B10D41"/>
    <w:rsid w:val="00B126C3"/>
    <w:rsid w:val="00B1284E"/>
    <w:rsid w:val="00B15A34"/>
    <w:rsid w:val="00B17564"/>
    <w:rsid w:val="00B177C3"/>
    <w:rsid w:val="00B22A60"/>
    <w:rsid w:val="00B23FAE"/>
    <w:rsid w:val="00B25DF4"/>
    <w:rsid w:val="00B2682E"/>
    <w:rsid w:val="00B31FEF"/>
    <w:rsid w:val="00B34473"/>
    <w:rsid w:val="00B376FE"/>
    <w:rsid w:val="00B37D8E"/>
    <w:rsid w:val="00B401C1"/>
    <w:rsid w:val="00B43CE2"/>
    <w:rsid w:val="00B4452B"/>
    <w:rsid w:val="00B5397C"/>
    <w:rsid w:val="00B54DBB"/>
    <w:rsid w:val="00B55BD5"/>
    <w:rsid w:val="00B567B3"/>
    <w:rsid w:val="00B56CB8"/>
    <w:rsid w:val="00B56DCE"/>
    <w:rsid w:val="00B579AC"/>
    <w:rsid w:val="00B600A7"/>
    <w:rsid w:val="00B64845"/>
    <w:rsid w:val="00B6587A"/>
    <w:rsid w:val="00B65FEE"/>
    <w:rsid w:val="00B73240"/>
    <w:rsid w:val="00B745A0"/>
    <w:rsid w:val="00B765E5"/>
    <w:rsid w:val="00B7692C"/>
    <w:rsid w:val="00B7752F"/>
    <w:rsid w:val="00B81C9B"/>
    <w:rsid w:val="00B82544"/>
    <w:rsid w:val="00B839E8"/>
    <w:rsid w:val="00B87B3B"/>
    <w:rsid w:val="00B87EF4"/>
    <w:rsid w:val="00B900F5"/>
    <w:rsid w:val="00B90E26"/>
    <w:rsid w:val="00B91736"/>
    <w:rsid w:val="00B93498"/>
    <w:rsid w:val="00B95374"/>
    <w:rsid w:val="00B97488"/>
    <w:rsid w:val="00BA0E61"/>
    <w:rsid w:val="00BA3AA2"/>
    <w:rsid w:val="00BA44E4"/>
    <w:rsid w:val="00BA459C"/>
    <w:rsid w:val="00BA5E20"/>
    <w:rsid w:val="00BB0B6A"/>
    <w:rsid w:val="00BB0B79"/>
    <w:rsid w:val="00BB6C36"/>
    <w:rsid w:val="00BB74D4"/>
    <w:rsid w:val="00BC3004"/>
    <w:rsid w:val="00BC4C38"/>
    <w:rsid w:val="00BD00A1"/>
    <w:rsid w:val="00BD084F"/>
    <w:rsid w:val="00BD1800"/>
    <w:rsid w:val="00BD2679"/>
    <w:rsid w:val="00BD784C"/>
    <w:rsid w:val="00BE223E"/>
    <w:rsid w:val="00BE3AC0"/>
    <w:rsid w:val="00BE6958"/>
    <w:rsid w:val="00BF21D8"/>
    <w:rsid w:val="00BF29DB"/>
    <w:rsid w:val="00BF7A3A"/>
    <w:rsid w:val="00BF7A41"/>
    <w:rsid w:val="00C011E0"/>
    <w:rsid w:val="00C033BD"/>
    <w:rsid w:val="00C03F70"/>
    <w:rsid w:val="00C07C1A"/>
    <w:rsid w:val="00C157A3"/>
    <w:rsid w:val="00C24B51"/>
    <w:rsid w:val="00C2629A"/>
    <w:rsid w:val="00C26CF4"/>
    <w:rsid w:val="00C26EDC"/>
    <w:rsid w:val="00C31F74"/>
    <w:rsid w:val="00C362DC"/>
    <w:rsid w:val="00C3651D"/>
    <w:rsid w:val="00C40060"/>
    <w:rsid w:val="00C43A96"/>
    <w:rsid w:val="00C456BC"/>
    <w:rsid w:val="00C530B5"/>
    <w:rsid w:val="00C5422A"/>
    <w:rsid w:val="00C561C5"/>
    <w:rsid w:val="00C564A4"/>
    <w:rsid w:val="00C61B0D"/>
    <w:rsid w:val="00C63493"/>
    <w:rsid w:val="00C676AE"/>
    <w:rsid w:val="00C76718"/>
    <w:rsid w:val="00C80527"/>
    <w:rsid w:val="00C8061A"/>
    <w:rsid w:val="00C80C02"/>
    <w:rsid w:val="00C848C3"/>
    <w:rsid w:val="00C875A1"/>
    <w:rsid w:val="00C901C7"/>
    <w:rsid w:val="00C9031A"/>
    <w:rsid w:val="00C90CDB"/>
    <w:rsid w:val="00C92D14"/>
    <w:rsid w:val="00C9587D"/>
    <w:rsid w:val="00C9742D"/>
    <w:rsid w:val="00CA315E"/>
    <w:rsid w:val="00CA4A3E"/>
    <w:rsid w:val="00CA4FCF"/>
    <w:rsid w:val="00CA5D8C"/>
    <w:rsid w:val="00CA64B2"/>
    <w:rsid w:val="00CB02CD"/>
    <w:rsid w:val="00CB22F1"/>
    <w:rsid w:val="00CB30E8"/>
    <w:rsid w:val="00CB4334"/>
    <w:rsid w:val="00CB45B9"/>
    <w:rsid w:val="00CB56D8"/>
    <w:rsid w:val="00CB613B"/>
    <w:rsid w:val="00CB700A"/>
    <w:rsid w:val="00CC0B39"/>
    <w:rsid w:val="00CC2F50"/>
    <w:rsid w:val="00CC7CA7"/>
    <w:rsid w:val="00CD19CC"/>
    <w:rsid w:val="00CD1DA1"/>
    <w:rsid w:val="00CD6227"/>
    <w:rsid w:val="00CE0B33"/>
    <w:rsid w:val="00CE14B3"/>
    <w:rsid w:val="00CE1CCE"/>
    <w:rsid w:val="00CE238A"/>
    <w:rsid w:val="00CE45AA"/>
    <w:rsid w:val="00CE463C"/>
    <w:rsid w:val="00CE4DCC"/>
    <w:rsid w:val="00CE5D3B"/>
    <w:rsid w:val="00CF64C4"/>
    <w:rsid w:val="00CF6C93"/>
    <w:rsid w:val="00D02227"/>
    <w:rsid w:val="00D0313D"/>
    <w:rsid w:val="00D03D2A"/>
    <w:rsid w:val="00D0767F"/>
    <w:rsid w:val="00D10500"/>
    <w:rsid w:val="00D13286"/>
    <w:rsid w:val="00D159A9"/>
    <w:rsid w:val="00D160FD"/>
    <w:rsid w:val="00D16908"/>
    <w:rsid w:val="00D21446"/>
    <w:rsid w:val="00D24CE7"/>
    <w:rsid w:val="00D253F8"/>
    <w:rsid w:val="00D26BC9"/>
    <w:rsid w:val="00D26D47"/>
    <w:rsid w:val="00D33222"/>
    <w:rsid w:val="00D35F99"/>
    <w:rsid w:val="00D46D35"/>
    <w:rsid w:val="00D47390"/>
    <w:rsid w:val="00D53E37"/>
    <w:rsid w:val="00D54A49"/>
    <w:rsid w:val="00D54EA6"/>
    <w:rsid w:val="00D57499"/>
    <w:rsid w:val="00D62401"/>
    <w:rsid w:val="00D62A5B"/>
    <w:rsid w:val="00D63245"/>
    <w:rsid w:val="00D7009C"/>
    <w:rsid w:val="00D75D31"/>
    <w:rsid w:val="00D7682F"/>
    <w:rsid w:val="00D80F5C"/>
    <w:rsid w:val="00D82E59"/>
    <w:rsid w:val="00D84486"/>
    <w:rsid w:val="00D91C44"/>
    <w:rsid w:val="00D94275"/>
    <w:rsid w:val="00D95EEC"/>
    <w:rsid w:val="00D97A21"/>
    <w:rsid w:val="00DA1061"/>
    <w:rsid w:val="00DA2463"/>
    <w:rsid w:val="00DA2EF6"/>
    <w:rsid w:val="00DA387E"/>
    <w:rsid w:val="00DA38C9"/>
    <w:rsid w:val="00DA3A3A"/>
    <w:rsid w:val="00DA3E97"/>
    <w:rsid w:val="00DA67EA"/>
    <w:rsid w:val="00DB08DE"/>
    <w:rsid w:val="00DB2832"/>
    <w:rsid w:val="00DB2B4A"/>
    <w:rsid w:val="00DB50BA"/>
    <w:rsid w:val="00DC4722"/>
    <w:rsid w:val="00DD26CC"/>
    <w:rsid w:val="00DD57DC"/>
    <w:rsid w:val="00DD5BF0"/>
    <w:rsid w:val="00DD7C54"/>
    <w:rsid w:val="00DE12C8"/>
    <w:rsid w:val="00DE1302"/>
    <w:rsid w:val="00DE740C"/>
    <w:rsid w:val="00DF7942"/>
    <w:rsid w:val="00E0225C"/>
    <w:rsid w:val="00E029E3"/>
    <w:rsid w:val="00E036EA"/>
    <w:rsid w:val="00E05289"/>
    <w:rsid w:val="00E160E8"/>
    <w:rsid w:val="00E23845"/>
    <w:rsid w:val="00E23DD3"/>
    <w:rsid w:val="00E32240"/>
    <w:rsid w:val="00E34455"/>
    <w:rsid w:val="00E41CE4"/>
    <w:rsid w:val="00E43CD8"/>
    <w:rsid w:val="00E441E0"/>
    <w:rsid w:val="00E45D7B"/>
    <w:rsid w:val="00E473DD"/>
    <w:rsid w:val="00E508D4"/>
    <w:rsid w:val="00E50A26"/>
    <w:rsid w:val="00E541FF"/>
    <w:rsid w:val="00E611BA"/>
    <w:rsid w:val="00E61816"/>
    <w:rsid w:val="00E65A9D"/>
    <w:rsid w:val="00E664E1"/>
    <w:rsid w:val="00E67103"/>
    <w:rsid w:val="00E7000E"/>
    <w:rsid w:val="00E71388"/>
    <w:rsid w:val="00E73029"/>
    <w:rsid w:val="00E74DFF"/>
    <w:rsid w:val="00E758B0"/>
    <w:rsid w:val="00E76CDE"/>
    <w:rsid w:val="00E8197B"/>
    <w:rsid w:val="00E82263"/>
    <w:rsid w:val="00E85C8B"/>
    <w:rsid w:val="00E905EC"/>
    <w:rsid w:val="00E915E5"/>
    <w:rsid w:val="00E91FE1"/>
    <w:rsid w:val="00E928D9"/>
    <w:rsid w:val="00E935DA"/>
    <w:rsid w:val="00E9674B"/>
    <w:rsid w:val="00E97EAC"/>
    <w:rsid w:val="00EA31F9"/>
    <w:rsid w:val="00EA5247"/>
    <w:rsid w:val="00EB0362"/>
    <w:rsid w:val="00EB23C8"/>
    <w:rsid w:val="00EB6F0D"/>
    <w:rsid w:val="00EB76CB"/>
    <w:rsid w:val="00EC14CA"/>
    <w:rsid w:val="00EC3306"/>
    <w:rsid w:val="00EC38D8"/>
    <w:rsid w:val="00EC50FB"/>
    <w:rsid w:val="00EC5BEF"/>
    <w:rsid w:val="00EE35D1"/>
    <w:rsid w:val="00EE6385"/>
    <w:rsid w:val="00EE7A69"/>
    <w:rsid w:val="00EE7F99"/>
    <w:rsid w:val="00EF2B71"/>
    <w:rsid w:val="00EF2EF4"/>
    <w:rsid w:val="00EF32A7"/>
    <w:rsid w:val="00EF6AF2"/>
    <w:rsid w:val="00F0159E"/>
    <w:rsid w:val="00F022F0"/>
    <w:rsid w:val="00F10690"/>
    <w:rsid w:val="00F1259C"/>
    <w:rsid w:val="00F1381F"/>
    <w:rsid w:val="00F146DA"/>
    <w:rsid w:val="00F16654"/>
    <w:rsid w:val="00F1689F"/>
    <w:rsid w:val="00F20E1D"/>
    <w:rsid w:val="00F21DA9"/>
    <w:rsid w:val="00F24692"/>
    <w:rsid w:val="00F35EF8"/>
    <w:rsid w:val="00F37882"/>
    <w:rsid w:val="00F400B8"/>
    <w:rsid w:val="00F44228"/>
    <w:rsid w:val="00F4481D"/>
    <w:rsid w:val="00F44879"/>
    <w:rsid w:val="00F4548D"/>
    <w:rsid w:val="00F45582"/>
    <w:rsid w:val="00F47244"/>
    <w:rsid w:val="00F4798B"/>
    <w:rsid w:val="00F55E6D"/>
    <w:rsid w:val="00F61AFC"/>
    <w:rsid w:val="00F623BF"/>
    <w:rsid w:val="00F64755"/>
    <w:rsid w:val="00F648AD"/>
    <w:rsid w:val="00F74C74"/>
    <w:rsid w:val="00F76D06"/>
    <w:rsid w:val="00F8001D"/>
    <w:rsid w:val="00F80145"/>
    <w:rsid w:val="00F82DE5"/>
    <w:rsid w:val="00F836A3"/>
    <w:rsid w:val="00F84FFD"/>
    <w:rsid w:val="00F91185"/>
    <w:rsid w:val="00F92F3D"/>
    <w:rsid w:val="00F93923"/>
    <w:rsid w:val="00FA1F92"/>
    <w:rsid w:val="00FA392B"/>
    <w:rsid w:val="00FA412D"/>
    <w:rsid w:val="00FA4D4C"/>
    <w:rsid w:val="00FA6E4B"/>
    <w:rsid w:val="00FB0C88"/>
    <w:rsid w:val="00FB34F5"/>
    <w:rsid w:val="00FB4A2E"/>
    <w:rsid w:val="00FB5F89"/>
    <w:rsid w:val="00FC543E"/>
    <w:rsid w:val="00FC765F"/>
    <w:rsid w:val="00FD1ABA"/>
    <w:rsid w:val="00FD63A9"/>
    <w:rsid w:val="00FE0274"/>
    <w:rsid w:val="00FE076F"/>
    <w:rsid w:val="00FE14F7"/>
    <w:rsid w:val="00FE41C1"/>
    <w:rsid w:val="6EBA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0C2CC"/>
  <w15:docId w15:val="{169D5201-8967-40DB-B1A1-BA97040B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15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5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01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0150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0150"/>
    <w:rPr>
      <w:sz w:val="20"/>
      <w:szCs w:val="20"/>
    </w:rPr>
  </w:style>
  <w:style w:type="table" w:styleId="TableGrid">
    <w:name w:val="Table Grid"/>
    <w:basedOn w:val="TableNormal"/>
    <w:uiPriority w:val="39"/>
    <w:rsid w:val="00641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97493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C901C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28F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28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81C9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70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5F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5F89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016DE8"/>
    <w:pPr>
      <w:spacing w:after="0"/>
      <w:jc w:val="center"/>
    </w:pPr>
    <w:rPr>
      <w:rFonts w:ascii="Calibri" w:hAnsi="Calibri" w:cs="Calibri"/>
      <w:noProof/>
    </w:rPr>
  </w:style>
  <w:style w:type="character" w:customStyle="1" w:styleId="CaptionChar">
    <w:name w:val="Caption Char"/>
    <w:basedOn w:val="DefaultParagraphFont"/>
    <w:link w:val="Caption"/>
    <w:uiPriority w:val="35"/>
    <w:rsid w:val="00016DE8"/>
    <w:rPr>
      <w:i/>
      <w:iCs/>
      <w:color w:val="44546A" w:themeColor="text2"/>
      <w:sz w:val="18"/>
      <w:szCs w:val="18"/>
      <w:lang w:val="en-US"/>
    </w:rPr>
  </w:style>
  <w:style w:type="character" w:customStyle="1" w:styleId="EndNoteBibliographyTitleZchn">
    <w:name w:val="EndNote Bibliography Title Zchn"/>
    <w:basedOn w:val="CaptionChar"/>
    <w:link w:val="EndNoteBibliographyTitle"/>
    <w:rsid w:val="00016DE8"/>
    <w:rPr>
      <w:rFonts w:ascii="Calibri" w:hAnsi="Calibri" w:cs="Calibri"/>
      <w:i w:val="0"/>
      <w:iCs w:val="0"/>
      <w:noProof/>
      <w:color w:val="44546A" w:themeColor="text2"/>
      <w:sz w:val="18"/>
      <w:szCs w:val="18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016DE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CaptionChar"/>
    <w:link w:val="EndNoteBibliography"/>
    <w:rsid w:val="00016DE8"/>
    <w:rPr>
      <w:rFonts w:ascii="Calibri" w:hAnsi="Calibri" w:cs="Calibri"/>
      <w:i w:val="0"/>
      <w:iCs w:val="0"/>
      <w:noProof/>
      <w:color w:val="44546A" w:themeColor="text2"/>
      <w:sz w:val="18"/>
      <w:szCs w:val="18"/>
      <w:lang w:val="en-US"/>
    </w:rPr>
  </w:style>
  <w:style w:type="paragraph" w:customStyle="1" w:styleId="paragraph">
    <w:name w:val="paragraph"/>
    <w:basedOn w:val="Normal"/>
    <w:rsid w:val="00DA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rmaltextrun1">
    <w:name w:val="normaltextrun1"/>
    <w:basedOn w:val="DefaultParagraphFont"/>
    <w:rsid w:val="00DA3E97"/>
  </w:style>
  <w:style w:type="character" w:customStyle="1" w:styleId="eop">
    <w:name w:val="eop"/>
    <w:basedOn w:val="DefaultParagraphFont"/>
    <w:rsid w:val="00DA3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mailto:meret-luise.herdick@charit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1A07C2708674697A45E185B6C80D6" ma:contentTypeVersion="11" ma:contentTypeDescription="Create a new document." ma:contentTypeScope="" ma:versionID="5c09fea8b5bbac4b3e2f4cfefc7ec5a5">
  <xsd:schema xmlns:xsd="http://www.w3.org/2001/XMLSchema" xmlns:xs="http://www.w3.org/2001/XMLSchema" xmlns:p="http://schemas.microsoft.com/office/2006/metadata/properties" xmlns:ns2="f523fd96-9d64-4893-8509-e5fa657b5c03" xmlns:ns3="63f81bbc-a8f8-4acd-b57b-6786cad1054f" targetNamespace="http://schemas.microsoft.com/office/2006/metadata/properties" ma:root="true" ma:fieldsID="f8568a2b9c6c26e87deb9ea884dadadb" ns2:_="" ns3:_="">
    <xsd:import namespace="f523fd96-9d64-4893-8509-e5fa657b5c03"/>
    <xsd:import namespace="63f81bbc-a8f8-4acd-b57b-6786cad10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3fd96-9d64-4893-8509-e5fa657b5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75ea7b-1eef-4e91-915e-32e4cb5a9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81bbc-a8f8-4acd-b57b-6786cad10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e53c4da-6fb2-4805-b124-1be6a8f54f5b}" ma:internalName="TaxCatchAll" ma:showField="CatchAllData" ma:web="63f81bbc-a8f8-4acd-b57b-6786cad10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23fd96-9d64-4893-8509-e5fa657b5c03">
      <Terms xmlns="http://schemas.microsoft.com/office/infopath/2007/PartnerControls"/>
    </lcf76f155ced4ddcb4097134ff3c332f>
    <TaxCatchAll xmlns="63f81bbc-a8f8-4acd-b57b-6786cad1054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DB1E9-694D-43FD-AD45-F86C2E999C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9BD3A-0D50-4033-9D9E-EB8357310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3fd96-9d64-4893-8509-e5fa657b5c03"/>
    <ds:schemaRef ds:uri="63f81bbc-a8f8-4acd-b57b-6786cad10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53641A-9D9D-47FE-8247-CFCDB40F6DD9}">
  <ds:schemaRefs>
    <ds:schemaRef ds:uri="f523fd96-9d64-4893-8509-e5fa657b5c03"/>
    <ds:schemaRef ds:uri="http://purl.org/dc/terms/"/>
    <ds:schemaRef ds:uri="63f81bbc-a8f8-4acd-b57b-6786cad1054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D5E42A-80C4-433B-8BCE-3A40B6F6E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Frost-RL</Company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Sophie Lehnerer</dc:creator>
  <cp:lastModifiedBy>kavitha B.</cp:lastModifiedBy>
  <cp:revision>5</cp:revision>
  <dcterms:created xsi:type="dcterms:W3CDTF">2023-11-11T17:21:00Z</dcterms:created>
  <dcterms:modified xsi:type="dcterms:W3CDTF">2024-02-05T07:03:00Z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0x0101005651A07C2708674697A45E185B6C80D6</vt:lpwstr>
  </property>
  <property fmtid="{D5CDD505-2E9C-101B-9397-08002B2CF9AE}" pid="3" name="MediaServiceImageTags">
    <vt:lpwstr/>
  </property>
</Properties>
</file>