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D775B3" w14:textId="77777777" w:rsidR="00135772" w:rsidRPr="00BD5CA3" w:rsidRDefault="006635C6" w:rsidP="0022608E">
      <w:pPr>
        <w:spacing w:line="480" w:lineRule="auto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  <w:bCs/>
        </w:rPr>
        <w:t xml:space="preserve">Supplementary </w:t>
      </w:r>
      <w:r w:rsidR="00135772" w:rsidRPr="00BD5CA3">
        <w:rPr>
          <w:rFonts w:ascii="Arial" w:hAnsi="Arial" w:cs="Arial"/>
          <w:b/>
          <w:bCs/>
        </w:rPr>
        <w:t>Table 1</w:t>
      </w:r>
      <w:r w:rsidR="00135772" w:rsidRPr="00BD5CA3">
        <w:rPr>
          <w:rFonts w:ascii="Arial" w:hAnsi="Arial" w:cs="Arial"/>
          <w:b/>
        </w:rPr>
        <w:t xml:space="preserve">. </w:t>
      </w:r>
      <w:r w:rsidR="00BD5CA3">
        <w:rPr>
          <w:rFonts w:ascii="Arial" w:hAnsi="Arial" w:cs="Arial"/>
        </w:rPr>
        <w:t>Demograph</w:t>
      </w:r>
      <w:r w:rsidR="00C34E69">
        <w:rPr>
          <w:rFonts w:ascii="Arial" w:hAnsi="Arial" w:cs="Arial"/>
        </w:rPr>
        <w:t>ic and</w:t>
      </w:r>
      <w:r w:rsidR="002149FD">
        <w:rPr>
          <w:rFonts w:ascii="Arial" w:hAnsi="Arial" w:cs="Arial"/>
        </w:rPr>
        <w:t xml:space="preserve"> </w:t>
      </w:r>
      <w:r w:rsidR="00135772" w:rsidRPr="00BD5CA3">
        <w:rPr>
          <w:rFonts w:ascii="Arial" w:hAnsi="Arial" w:cs="Arial"/>
        </w:rPr>
        <w:t>clinical</w:t>
      </w:r>
      <w:r w:rsidR="002149FD">
        <w:rPr>
          <w:rFonts w:ascii="Arial" w:hAnsi="Arial" w:cs="Arial"/>
        </w:rPr>
        <w:t xml:space="preserve"> </w:t>
      </w:r>
      <w:r w:rsidR="00135772" w:rsidRPr="00BD5CA3">
        <w:rPr>
          <w:rFonts w:ascii="Arial" w:hAnsi="Arial" w:cs="Arial"/>
        </w:rPr>
        <w:t xml:space="preserve">characteristics of </w:t>
      </w:r>
      <w:r w:rsidR="00BD5CA3">
        <w:rPr>
          <w:rFonts w:ascii="Arial" w:hAnsi="Arial" w:cs="Arial"/>
        </w:rPr>
        <w:t xml:space="preserve">PPMS </w:t>
      </w:r>
      <w:r w:rsidR="00135772" w:rsidRPr="00BD5CA3">
        <w:rPr>
          <w:rFonts w:ascii="Arial" w:hAnsi="Arial" w:cs="Arial"/>
        </w:rPr>
        <w:t>patients</w:t>
      </w:r>
      <w:r w:rsidR="00C34E69">
        <w:rPr>
          <w:rFonts w:ascii="Arial" w:hAnsi="Arial" w:cs="Arial"/>
        </w:rPr>
        <w:t xml:space="preserve"> and healthy controls.</w:t>
      </w:r>
    </w:p>
    <w:tbl>
      <w:tblPr>
        <w:tblpPr w:leftFromText="141" w:rightFromText="141" w:vertAnchor="text" w:horzAnchor="margin" w:tblpX="108" w:tblpY="129"/>
        <w:tblW w:w="8755" w:type="dxa"/>
        <w:tblBorders>
          <w:top w:val="single" w:sz="12" w:space="0" w:color="000000"/>
          <w:bottom w:val="single" w:sz="12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4503"/>
        <w:gridCol w:w="2126"/>
        <w:gridCol w:w="2126"/>
      </w:tblGrid>
      <w:tr w:rsidR="00C34E69" w:rsidRPr="00BD5CA3" w14:paraId="2FE6F14A" w14:textId="77777777" w:rsidTr="006635C6">
        <w:tc>
          <w:tcPr>
            <w:tcW w:w="4503" w:type="dxa"/>
            <w:tcBorders>
              <w:top w:val="single" w:sz="18" w:space="0" w:color="000000"/>
              <w:bottom w:val="single" w:sz="6" w:space="0" w:color="000000"/>
            </w:tcBorders>
          </w:tcPr>
          <w:p w14:paraId="2FCB1C42" w14:textId="77777777" w:rsidR="00C34E69" w:rsidRPr="00BD5CA3" w:rsidRDefault="00C34E69" w:rsidP="00710341">
            <w:pPr>
              <w:pStyle w:val="berschrift4"/>
              <w:jc w:val="both"/>
              <w:rPr>
                <w:b w:val="0"/>
                <w:bCs w:val="0"/>
                <w:sz w:val="22"/>
                <w:szCs w:val="22"/>
              </w:rPr>
            </w:pPr>
            <w:r w:rsidRPr="00BD5CA3">
              <w:rPr>
                <w:b w:val="0"/>
                <w:bCs w:val="0"/>
                <w:sz w:val="22"/>
                <w:szCs w:val="22"/>
              </w:rPr>
              <w:t>Characteristics</w:t>
            </w:r>
          </w:p>
        </w:tc>
        <w:tc>
          <w:tcPr>
            <w:tcW w:w="2126" w:type="dxa"/>
            <w:tcBorders>
              <w:top w:val="single" w:sz="18" w:space="0" w:color="000000"/>
              <w:bottom w:val="single" w:sz="6" w:space="0" w:color="000000"/>
            </w:tcBorders>
          </w:tcPr>
          <w:p w14:paraId="1E07EDB7" w14:textId="77777777" w:rsidR="00C34E69" w:rsidRPr="00BD5CA3" w:rsidRDefault="00C34E69" w:rsidP="00C34E69">
            <w:pPr>
              <w:pStyle w:val="berschrift4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PPMS </w:t>
            </w:r>
          </w:p>
        </w:tc>
        <w:tc>
          <w:tcPr>
            <w:tcW w:w="2126" w:type="dxa"/>
            <w:tcBorders>
              <w:top w:val="single" w:sz="18" w:space="0" w:color="000000"/>
              <w:bottom w:val="single" w:sz="6" w:space="0" w:color="000000"/>
            </w:tcBorders>
          </w:tcPr>
          <w:p w14:paraId="313741E0" w14:textId="77777777" w:rsidR="00C34E69" w:rsidRDefault="00741DDC" w:rsidP="00710341">
            <w:pPr>
              <w:pStyle w:val="berschrift4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Control donors</w:t>
            </w:r>
          </w:p>
        </w:tc>
      </w:tr>
      <w:tr w:rsidR="00C34E69" w:rsidRPr="00BD5CA3" w14:paraId="0E5EB5B1" w14:textId="77777777" w:rsidTr="006635C6">
        <w:tc>
          <w:tcPr>
            <w:tcW w:w="4503" w:type="dxa"/>
          </w:tcPr>
          <w:p w14:paraId="49C35F3A" w14:textId="77777777" w:rsidR="00C34E69" w:rsidRPr="00BD5CA3" w:rsidRDefault="00C34E69" w:rsidP="00710341">
            <w:pPr>
              <w:pStyle w:val="berschrift4"/>
              <w:jc w:val="both"/>
              <w:rPr>
                <w:b w:val="0"/>
                <w:bCs w:val="0"/>
                <w:sz w:val="22"/>
                <w:szCs w:val="22"/>
              </w:rPr>
            </w:pPr>
            <w:r w:rsidRPr="00BD5CA3">
              <w:rPr>
                <w:b w:val="0"/>
                <w:bCs w:val="0"/>
                <w:sz w:val="22"/>
                <w:szCs w:val="22"/>
              </w:rPr>
              <w:t>N</w:t>
            </w:r>
          </w:p>
        </w:tc>
        <w:tc>
          <w:tcPr>
            <w:tcW w:w="2126" w:type="dxa"/>
          </w:tcPr>
          <w:p w14:paraId="67290883" w14:textId="77777777" w:rsidR="00C34E69" w:rsidRPr="00BD5CA3" w:rsidRDefault="00C34E69" w:rsidP="00710341">
            <w:pPr>
              <w:pStyle w:val="Textkrper2"/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68</w:t>
            </w:r>
          </w:p>
        </w:tc>
        <w:tc>
          <w:tcPr>
            <w:tcW w:w="2126" w:type="dxa"/>
          </w:tcPr>
          <w:p w14:paraId="2C387EA1" w14:textId="77777777" w:rsidR="00C34E69" w:rsidRDefault="00C34E69" w:rsidP="00710341">
            <w:pPr>
              <w:pStyle w:val="Textkrper2"/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66</w:t>
            </w:r>
          </w:p>
        </w:tc>
      </w:tr>
      <w:tr w:rsidR="00C34E69" w:rsidRPr="006635C6" w14:paraId="6259A8E0" w14:textId="77777777" w:rsidTr="006635C6">
        <w:tc>
          <w:tcPr>
            <w:tcW w:w="4503" w:type="dxa"/>
          </w:tcPr>
          <w:p w14:paraId="626CFA8D" w14:textId="77777777" w:rsidR="00C34E69" w:rsidRPr="00BD5CA3" w:rsidRDefault="00C34E69" w:rsidP="00710341">
            <w:pPr>
              <w:pStyle w:val="berschrift4"/>
              <w:jc w:val="both"/>
              <w:rPr>
                <w:b w:val="0"/>
                <w:bCs w:val="0"/>
                <w:sz w:val="22"/>
                <w:szCs w:val="22"/>
              </w:rPr>
            </w:pPr>
            <w:r w:rsidRPr="00BD5CA3">
              <w:rPr>
                <w:b w:val="0"/>
                <w:bCs w:val="0"/>
                <w:sz w:val="22"/>
                <w:szCs w:val="22"/>
              </w:rPr>
              <w:t>Age (years)</w:t>
            </w:r>
            <w:proofErr w:type="spellStart"/>
            <w:r w:rsidRPr="00BD5CA3">
              <w:rPr>
                <w:b w:val="0"/>
                <w:bCs w:val="0"/>
                <w:sz w:val="22"/>
                <w:szCs w:val="22"/>
                <w:vertAlign w:val="superscript"/>
              </w:rPr>
              <w:t>a</w:t>
            </w:r>
            <w:r>
              <w:rPr>
                <w:b w:val="0"/>
                <w:bCs w:val="0"/>
                <w:sz w:val="22"/>
                <w:szCs w:val="22"/>
                <w:vertAlign w:val="superscript"/>
              </w:rPr>
              <w:t>,b</w:t>
            </w:r>
            <w:proofErr w:type="spellEnd"/>
          </w:p>
        </w:tc>
        <w:tc>
          <w:tcPr>
            <w:tcW w:w="2126" w:type="dxa"/>
          </w:tcPr>
          <w:p w14:paraId="09D4D65B" w14:textId="77777777" w:rsidR="00C34E69" w:rsidRPr="00BD5CA3" w:rsidRDefault="00C34E69" w:rsidP="009F2702">
            <w:pPr>
              <w:pStyle w:val="Textkrper2"/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52.2 (9.1</w:t>
            </w:r>
            <w:r w:rsidRPr="00BD5CA3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2126" w:type="dxa"/>
          </w:tcPr>
          <w:p w14:paraId="45302073" w14:textId="77777777" w:rsidR="00C34E69" w:rsidRDefault="006635C6" w:rsidP="009F2702">
            <w:pPr>
              <w:pStyle w:val="Textkrper2"/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52.5 (9.4</w:t>
            </w:r>
            <w:r w:rsidRPr="00BD5CA3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</w:tr>
      <w:tr w:rsidR="00C34E69" w:rsidRPr="00BD5CA3" w14:paraId="6F9521F5" w14:textId="77777777" w:rsidTr="006635C6">
        <w:tc>
          <w:tcPr>
            <w:tcW w:w="4503" w:type="dxa"/>
          </w:tcPr>
          <w:p w14:paraId="24B0960F" w14:textId="77777777" w:rsidR="00C34E69" w:rsidRPr="00BD5CA3" w:rsidRDefault="00C34E69" w:rsidP="00710341">
            <w:pPr>
              <w:pStyle w:val="berschrift4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M</w:t>
            </w:r>
            <w:r w:rsidRPr="00BD5CA3">
              <w:rPr>
                <w:b w:val="0"/>
                <w:bCs w:val="0"/>
                <w:sz w:val="22"/>
                <w:szCs w:val="22"/>
              </w:rPr>
              <w:t xml:space="preserve">ale / </w:t>
            </w:r>
            <w:r>
              <w:rPr>
                <w:b w:val="0"/>
                <w:bCs w:val="0"/>
                <w:sz w:val="22"/>
                <w:szCs w:val="22"/>
              </w:rPr>
              <w:t xml:space="preserve">female (% </w:t>
            </w:r>
            <w:r w:rsidRPr="00BD5CA3">
              <w:rPr>
                <w:b w:val="0"/>
                <w:bCs w:val="0"/>
                <w:sz w:val="22"/>
                <w:szCs w:val="22"/>
              </w:rPr>
              <w:t>men)</w:t>
            </w:r>
          </w:p>
        </w:tc>
        <w:tc>
          <w:tcPr>
            <w:tcW w:w="2126" w:type="dxa"/>
          </w:tcPr>
          <w:p w14:paraId="25797A85" w14:textId="77777777" w:rsidR="00C34E69" w:rsidRPr="00BD5CA3" w:rsidRDefault="00C34E69" w:rsidP="00710341">
            <w:pPr>
              <w:pStyle w:val="berschrift4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26 / 42 (38.0</w:t>
            </w:r>
            <w:r w:rsidRPr="00BD5CA3">
              <w:rPr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14:paraId="405DF537" w14:textId="77777777" w:rsidR="00C34E69" w:rsidRDefault="006635C6" w:rsidP="00710341">
            <w:pPr>
              <w:pStyle w:val="berschrift4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27 / 39 (40.9</w:t>
            </w:r>
            <w:r w:rsidRPr="00BD5CA3">
              <w:rPr>
                <w:b w:val="0"/>
                <w:bCs w:val="0"/>
                <w:sz w:val="22"/>
                <w:szCs w:val="22"/>
              </w:rPr>
              <w:t>)</w:t>
            </w:r>
          </w:p>
        </w:tc>
      </w:tr>
      <w:tr w:rsidR="00EB1ECA" w:rsidRPr="006635C6" w14:paraId="11F0B32A" w14:textId="77777777" w:rsidTr="006635C6">
        <w:tc>
          <w:tcPr>
            <w:tcW w:w="4503" w:type="dxa"/>
          </w:tcPr>
          <w:p w14:paraId="4744B22F" w14:textId="77777777" w:rsidR="00EB1ECA" w:rsidRPr="00BD5CA3" w:rsidRDefault="00EB1ECA" w:rsidP="00710341">
            <w:pPr>
              <w:pStyle w:val="berschrift4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Disease duration (years)</w:t>
            </w:r>
            <w:r>
              <w:rPr>
                <w:b w:val="0"/>
                <w:bCs w:val="0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2126" w:type="dxa"/>
          </w:tcPr>
          <w:p w14:paraId="31748A6B" w14:textId="77777777" w:rsidR="00EB1ECA" w:rsidRPr="00407AA3" w:rsidRDefault="00EB1ECA" w:rsidP="00EB1ECA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3.9 (2.0 - 8.3</w:t>
            </w:r>
            <w:r w:rsidRPr="00BD5CA3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2126" w:type="dxa"/>
          </w:tcPr>
          <w:p w14:paraId="5EEF0070" w14:textId="77777777" w:rsidR="00EB1ECA" w:rsidRDefault="00EB1ECA" w:rsidP="00710341">
            <w:pPr>
              <w:pStyle w:val="Textkrper2"/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</w:p>
        </w:tc>
      </w:tr>
      <w:tr w:rsidR="00EB1ECA" w:rsidRPr="006635C6" w14:paraId="130813D5" w14:textId="77777777" w:rsidTr="006635C6">
        <w:tc>
          <w:tcPr>
            <w:tcW w:w="4503" w:type="dxa"/>
          </w:tcPr>
          <w:p w14:paraId="5A160A01" w14:textId="77777777" w:rsidR="00EB1ECA" w:rsidRPr="00BD5CA3" w:rsidRDefault="00EB1ECA" w:rsidP="00B058B8">
            <w:pPr>
              <w:pStyle w:val="berschrift4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Follow-up time (years)</w:t>
            </w:r>
            <w:r>
              <w:rPr>
                <w:b w:val="0"/>
                <w:bCs w:val="0"/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2126" w:type="dxa"/>
          </w:tcPr>
          <w:p w14:paraId="1A8AA79A" w14:textId="77777777" w:rsidR="00EB1ECA" w:rsidRPr="00407AA3" w:rsidRDefault="00EB1ECA" w:rsidP="00EB1ECA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8.0 (7.0 - 10.7</w:t>
            </w:r>
            <w:r w:rsidRPr="00BD5CA3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2126" w:type="dxa"/>
          </w:tcPr>
          <w:p w14:paraId="544C6D40" w14:textId="77777777" w:rsidR="00EB1ECA" w:rsidRDefault="00EB1ECA" w:rsidP="009F2702">
            <w:pPr>
              <w:pStyle w:val="Textkrper2"/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</w:p>
        </w:tc>
      </w:tr>
      <w:tr w:rsidR="00C34E69" w:rsidRPr="00EB1ECA" w14:paraId="3A012A72" w14:textId="77777777" w:rsidTr="006635C6">
        <w:tc>
          <w:tcPr>
            <w:tcW w:w="4503" w:type="dxa"/>
          </w:tcPr>
          <w:p w14:paraId="37ED9537" w14:textId="77777777" w:rsidR="00C34E69" w:rsidRPr="00BD5CA3" w:rsidRDefault="00C34E69" w:rsidP="00710341">
            <w:pPr>
              <w:pStyle w:val="berschrift4"/>
              <w:jc w:val="both"/>
              <w:rPr>
                <w:b w:val="0"/>
                <w:bCs w:val="0"/>
                <w:sz w:val="22"/>
                <w:szCs w:val="22"/>
              </w:rPr>
            </w:pPr>
            <w:r w:rsidRPr="00BD5CA3">
              <w:rPr>
                <w:b w:val="0"/>
                <w:bCs w:val="0"/>
                <w:sz w:val="22"/>
                <w:szCs w:val="22"/>
              </w:rPr>
              <w:t>EDSS at baseline</w:t>
            </w:r>
          </w:p>
        </w:tc>
        <w:tc>
          <w:tcPr>
            <w:tcW w:w="2126" w:type="dxa"/>
          </w:tcPr>
          <w:p w14:paraId="308239B8" w14:textId="77777777" w:rsidR="00C34E69" w:rsidRPr="00BD5CA3" w:rsidRDefault="00C34E69" w:rsidP="00710341">
            <w:pPr>
              <w:pStyle w:val="Textkrper2"/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3.5 (2.5 - 5.5</w:t>
            </w:r>
            <w:r w:rsidRPr="00BD5CA3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2126" w:type="dxa"/>
          </w:tcPr>
          <w:p w14:paraId="0EED206A" w14:textId="77777777" w:rsidR="00C34E69" w:rsidRDefault="006635C6" w:rsidP="00710341">
            <w:pPr>
              <w:pStyle w:val="Textkrper2"/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</w:p>
        </w:tc>
      </w:tr>
      <w:tr w:rsidR="00C34E69" w:rsidRPr="00EB1ECA" w14:paraId="58C8369B" w14:textId="77777777" w:rsidTr="006635C6">
        <w:tc>
          <w:tcPr>
            <w:tcW w:w="4503" w:type="dxa"/>
          </w:tcPr>
          <w:p w14:paraId="59C62A22" w14:textId="77777777" w:rsidR="00C34E69" w:rsidRPr="00BD5CA3" w:rsidRDefault="00C34E69" w:rsidP="00710341">
            <w:pPr>
              <w:pStyle w:val="berschrift4"/>
              <w:jc w:val="both"/>
              <w:rPr>
                <w:b w:val="0"/>
                <w:bCs w:val="0"/>
                <w:sz w:val="22"/>
                <w:szCs w:val="22"/>
              </w:rPr>
            </w:pPr>
            <w:r w:rsidRPr="00BD5CA3">
              <w:rPr>
                <w:b w:val="0"/>
                <w:bCs w:val="0"/>
                <w:sz w:val="22"/>
                <w:szCs w:val="22"/>
              </w:rPr>
              <w:t>EDSS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BD5CA3">
              <w:rPr>
                <w:b w:val="0"/>
                <w:bCs w:val="0"/>
                <w:sz w:val="22"/>
                <w:szCs w:val="22"/>
              </w:rPr>
              <w:t xml:space="preserve">at 2 </w:t>
            </w:r>
            <w:proofErr w:type="spellStart"/>
            <w:r w:rsidRPr="00BD5CA3">
              <w:rPr>
                <w:b w:val="0"/>
                <w:bCs w:val="0"/>
                <w:sz w:val="22"/>
                <w:szCs w:val="22"/>
              </w:rPr>
              <w:t>years</w:t>
            </w:r>
            <w:r>
              <w:rPr>
                <w:b w:val="0"/>
                <w:bCs w:val="0"/>
                <w:sz w:val="22"/>
                <w:szCs w:val="22"/>
                <w:vertAlign w:val="superscript"/>
              </w:rPr>
              <w:t>e</w:t>
            </w:r>
            <w:proofErr w:type="spellEnd"/>
          </w:p>
        </w:tc>
        <w:tc>
          <w:tcPr>
            <w:tcW w:w="2126" w:type="dxa"/>
          </w:tcPr>
          <w:p w14:paraId="224B4893" w14:textId="77777777" w:rsidR="00C34E69" w:rsidRPr="00BD5CA3" w:rsidRDefault="00C34E69" w:rsidP="00710341">
            <w:pPr>
              <w:pStyle w:val="Textkrper2"/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4.0 (3.0 - 6.5</w:t>
            </w:r>
            <w:r w:rsidRPr="00BD5CA3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2126" w:type="dxa"/>
          </w:tcPr>
          <w:p w14:paraId="3D2BEA4C" w14:textId="77777777" w:rsidR="00C34E69" w:rsidRDefault="006635C6" w:rsidP="00710341">
            <w:pPr>
              <w:pStyle w:val="Textkrper2"/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</w:p>
        </w:tc>
      </w:tr>
      <w:tr w:rsidR="00C34E69" w:rsidRPr="00BD5CA3" w14:paraId="0F141B0C" w14:textId="77777777" w:rsidTr="006635C6">
        <w:tc>
          <w:tcPr>
            <w:tcW w:w="4503" w:type="dxa"/>
          </w:tcPr>
          <w:p w14:paraId="13E3BFB6" w14:textId="77777777" w:rsidR="00C34E69" w:rsidRPr="00BD5CA3" w:rsidRDefault="00C34E69" w:rsidP="00710341">
            <w:pPr>
              <w:pStyle w:val="berschrift4"/>
              <w:jc w:val="both"/>
              <w:rPr>
                <w:b w:val="0"/>
                <w:bCs w:val="0"/>
                <w:sz w:val="22"/>
                <w:szCs w:val="22"/>
              </w:rPr>
            </w:pPr>
            <w:r w:rsidRPr="00BD5CA3">
              <w:rPr>
                <w:b w:val="0"/>
                <w:bCs w:val="0"/>
                <w:sz w:val="22"/>
                <w:szCs w:val="22"/>
              </w:rPr>
              <w:t xml:space="preserve">EDSS at 6 </w:t>
            </w:r>
            <w:proofErr w:type="spellStart"/>
            <w:r w:rsidRPr="00BD5CA3">
              <w:rPr>
                <w:b w:val="0"/>
                <w:bCs w:val="0"/>
                <w:sz w:val="22"/>
                <w:szCs w:val="22"/>
              </w:rPr>
              <w:t>years</w:t>
            </w:r>
            <w:r>
              <w:rPr>
                <w:b w:val="0"/>
                <w:bCs w:val="0"/>
                <w:sz w:val="22"/>
                <w:szCs w:val="22"/>
                <w:vertAlign w:val="superscript"/>
              </w:rPr>
              <w:t>f</w:t>
            </w:r>
            <w:proofErr w:type="spellEnd"/>
          </w:p>
        </w:tc>
        <w:tc>
          <w:tcPr>
            <w:tcW w:w="2126" w:type="dxa"/>
          </w:tcPr>
          <w:p w14:paraId="233E7612" w14:textId="77777777" w:rsidR="00C34E69" w:rsidRPr="00BD5CA3" w:rsidRDefault="00C34E69" w:rsidP="00710341">
            <w:pPr>
              <w:pStyle w:val="Textkrper2"/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6.0 (5.0 - 7.0</w:t>
            </w:r>
            <w:r w:rsidRPr="00BD5CA3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2126" w:type="dxa"/>
          </w:tcPr>
          <w:p w14:paraId="2E4458EC" w14:textId="77777777" w:rsidR="00C34E69" w:rsidRDefault="006635C6" w:rsidP="00710341">
            <w:pPr>
              <w:pStyle w:val="Textkrper2"/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</w:p>
        </w:tc>
      </w:tr>
      <w:tr w:rsidR="00C34E69" w:rsidRPr="00BD5CA3" w14:paraId="7AACC79A" w14:textId="77777777" w:rsidTr="006635C6">
        <w:tc>
          <w:tcPr>
            <w:tcW w:w="4503" w:type="dxa"/>
          </w:tcPr>
          <w:p w14:paraId="115E4F83" w14:textId="77777777" w:rsidR="00C34E69" w:rsidRPr="00BD5CA3" w:rsidRDefault="00C34E69" w:rsidP="00710341">
            <w:pPr>
              <w:pStyle w:val="berschrift4"/>
              <w:jc w:val="both"/>
              <w:rPr>
                <w:b w:val="0"/>
                <w:bCs w:val="0"/>
                <w:sz w:val="22"/>
                <w:szCs w:val="22"/>
              </w:rPr>
            </w:pPr>
            <w:r w:rsidRPr="00BD5CA3">
              <w:rPr>
                <w:b w:val="0"/>
                <w:bCs w:val="0"/>
                <w:sz w:val="22"/>
                <w:szCs w:val="22"/>
              </w:rPr>
              <w:t>EDSS at last visit</w:t>
            </w:r>
          </w:p>
        </w:tc>
        <w:tc>
          <w:tcPr>
            <w:tcW w:w="2126" w:type="dxa"/>
          </w:tcPr>
          <w:p w14:paraId="6A1D183F" w14:textId="77777777" w:rsidR="00C34E69" w:rsidRPr="00BD5CA3" w:rsidRDefault="00C34E69" w:rsidP="00710341">
            <w:pPr>
              <w:pStyle w:val="Textkrper2"/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6.3 (4.8 - 7.1</w:t>
            </w:r>
            <w:r w:rsidRPr="00BD5CA3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2126" w:type="dxa"/>
          </w:tcPr>
          <w:p w14:paraId="793829E9" w14:textId="77777777" w:rsidR="00C34E69" w:rsidRDefault="006635C6" w:rsidP="00710341">
            <w:pPr>
              <w:pStyle w:val="Textkrper2"/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</w:p>
        </w:tc>
      </w:tr>
      <w:tr w:rsidR="00C34E69" w:rsidRPr="00BD5CA3" w14:paraId="27207D5D" w14:textId="77777777" w:rsidTr="006635C6">
        <w:tc>
          <w:tcPr>
            <w:tcW w:w="4503" w:type="dxa"/>
          </w:tcPr>
          <w:p w14:paraId="517257CE" w14:textId="77777777" w:rsidR="00C34E69" w:rsidRPr="00BD5CA3" w:rsidRDefault="00C34E69" w:rsidP="00710341">
            <w:pPr>
              <w:pStyle w:val="berschrift4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Treatment during follow-up</w:t>
            </w:r>
            <w:r w:rsidRPr="00BD5CA3">
              <w:rPr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b w:val="0"/>
                <w:bCs w:val="0"/>
                <w:sz w:val="22"/>
                <w:szCs w:val="22"/>
              </w:rPr>
              <w:t>n (</w:t>
            </w:r>
            <w:r w:rsidRPr="00BD5CA3">
              <w:rPr>
                <w:b w:val="0"/>
                <w:bCs w:val="0"/>
                <w:sz w:val="22"/>
                <w:szCs w:val="22"/>
              </w:rPr>
              <w:t>%</w:t>
            </w:r>
            <w:r>
              <w:rPr>
                <w:b w:val="0"/>
                <w:bCs w:val="0"/>
                <w:sz w:val="22"/>
                <w:szCs w:val="22"/>
              </w:rPr>
              <w:t>)</w:t>
            </w:r>
            <w:r w:rsidRPr="00BD5CA3">
              <w:rPr>
                <w:b w:val="0"/>
                <w:bCs w:val="0"/>
                <w:sz w:val="22"/>
                <w:szCs w:val="22"/>
              </w:rPr>
              <w:t>)</w:t>
            </w:r>
            <w:r w:rsidR="00A74BDA">
              <w:rPr>
                <w:b w:val="0"/>
                <w:bCs w:val="0"/>
                <w:sz w:val="22"/>
                <w:szCs w:val="22"/>
                <w:vertAlign w:val="superscript"/>
              </w:rPr>
              <w:t>g</w:t>
            </w:r>
          </w:p>
        </w:tc>
        <w:tc>
          <w:tcPr>
            <w:tcW w:w="2126" w:type="dxa"/>
          </w:tcPr>
          <w:p w14:paraId="2A9F533A" w14:textId="77777777" w:rsidR="00C34E69" w:rsidRPr="00BD5CA3" w:rsidRDefault="00C34E69" w:rsidP="00710341">
            <w:pPr>
              <w:pStyle w:val="Textkrper2"/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 (1.5</w:t>
            </w:r>
            <w:r w:rsidRPr="00BD5CA3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2126" w:type="dxa"/>
          </w:tcPr>
          <w:p w14:paraId="3D48A64C" w14:textId="77777777" w:rsidR="00C34E69" w:rsidRDefault="006635C6" w:rsidP="00710341">
            <w:pPr>
              <w:pStyle w:val="Textkrper2"/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</w:p>
        </w:tc>
      </w:tr>
    </w:tbl>
    <w:p w14:paraId="247624C4" w14:textId="77777777" w:rsidR="00135772" w:rsidRPr="00BD5CA3" w:rsidRDefault="00135772" w:rsidP="0022608E">
      <w:pPr>
        <w:pStyle w:val="berschrift4"/>
        <w:spacing w:line="480" w:lineRule="atLeast"/>
        <w:jc w:val="both"/>
        <w:rPr>
          <w:b w:val="0"/>
          <w:color w:val="000000"/>
          <w:sz w:val="22"/>
          <w:szCs w:val="22"/>
        </w:rPr>
      </w:pPr>
      <w:r w:rsidRPr="00BD5CA3">
        <w:rPr>
          <w:b w:val="0"/>
          <w:bCs w:val="0"/>
          <w:color w:val="000000"/>
          <w:sz w:val="22"/>
          <w:szCs w:val="22"/>
        </w:rPr>
        <w:t>Data are expressed as median (interquartil</w:t>
      </w:r>
      <w:r w:rsidR="00A05DF4">
        <w:rPr>
          <w:b w:val="0"/>
          <w:bCs w:val="0"/>
          <w:color w:val="000000"/>
          <w:sz w:val="22"/>
          <w:szCs w:val="22"/>
        </w:rPr>
        <w:t>e range)</w:t>
      </w:r>
      <w:r w:rsidR="004C644B">
        <w:rPr>
          <w:b w:val="0"/>
          <w:bCs w:val="0"/>
          <w:color w:val="000000"/>
          <w:sz w:val="22"/>
          <w:szCs w:val="22"/>
        </w:rPr>
        <w:t xml:space="preserve"> unless otherwise stated</w:t>
      </w:r>
      <w:r w:rsidRPr="00BD5CA3">
        <w:rPr>
          <w:b w:val="0"/>
          <w:bCs w:val="0"/>
          <w:color w:val="000000"/>
          <w:sz w:val="22"/>
          <w:szCs w:val="22"/>
        </w:rPr>
        <w:t>.</w:t>
      </w:r>
      <w:r w:rsidR="006635C6">
        <w:rPr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="006635C6" w:rsidRPr="00BD5CA3">
        <w:rPr>
          <w:b w:val="0"/>
          <w:bCs w:val="0"/>
          <w:sz w:val="22"/>
          <w:szCs w:val="22"/>
          <w:vertAlign w:val="superscript"/>
        </w:rPr>
        <w:t>a</w:t>
      </w:r>
      <w:r w:rsidR="006635C6" w:rsidRPr="004C644B">
        <w:rPr>
          <w:b w:val="0"/>
          <w:bCs w:val="0"/>
          <w:color w:val="000000"/>
          <w:sz w:val="22"/>
          <w:szCs w:val="22"/>
        </w:rPr>
        <w:t>Data</w:t>
      </w:r>
      <w:proofErr w:type="spellEnd"/>
      <w:r w:rsidR="006635C6" w:rsidRPr="004C644B">
        <w:rPr>
          <w:b w:val="0"/>
          <w:bCs w:val="0"/>
          <w:color w:val="000000"/>
          <w:sz w:val="22"/>
          <w:szCs w:val="22"/>
        </w:rPr>
        <w:t xml:space="preserve"> are expressed as </w:t>
      </w:r>
      <w:r w:rsidR="006635C6">
        <w:rPr>
          <w:b w:val="0"/>
          <w:bCs w:val="0"/>
          <w:color w:val="000000"/>
          <w:sz w:val="22"/>
          <w:szCs w:val="22"/>
        </w:rPr>
        <w:t>mean</w:t>
      </w:r>
      <w:r w:rsidR="006635C6" w:rsidRPr="004C644B">
        <w:rPr>
          <w:b w:val="0"/>
          <w:bCs w:val="0"/>
          <w:color w:val="000000"/>
          <w:sz w:val="22"/>
          <w:szCs w:val="22"/>
        </w:rPr>
        <w:t xml:space="preserve"> (</w:t>
      </w:r>
      <w:r w:rsidR="006635C6">
        <w:rPr>
          <w:b w:val="0"/>
          <w:bCs w:val="0"/>
          <w:color w:val="000000"/>
          <w:sz w:val="22"/>
          <w:szCs w:val="22"/>
        </w:rPr>
        <w:t>standard deviation</w:t>
      </w:r>
      <w:r w:rsidR="006635C6" w:rsidRPr="004C644B">
        <w:rPr>
          <w:b w:val="0"/>
          <w:bCs w:val="0"/>
          <w:color w:val="000000"/>
          <w:sz w:val="22"/>
          <w:szCs w:val="22"/>
        </w:rPr>
        <w:t>).</w:t>
      </w:r>
      <w:r w:rsidR="006635C6" w:rsidRPr="00BD5CA3">
        <w:rPr>
          <w:b w:val="0"/>
          <w:bCs w:val="0"/>
          <w:color w:val="000000"/>
          <w:sz w:val="22"/>
          <w:szCs w:val="22"/>
        </w:rPr>
        <w:t> </w:t>
      </w:r>
      <w:proofErr w:type="spellStart"/>
      <w:r w:rsidR="004C644B">
        <w:rPr>
          <w:b w:val="0"/>
          <w:bCs w:val="0"/>
          <w:sz w:val="22"/>
          <w:szCs w:val="22"/>
          <w:vertAlign w:val="superscript"/>
        </w:rPr>
        <w:t>b</w:t>
      </w:r>
      <w:r w:rsidRPr="00BD5CA3">
        <w:rPr>
          <w:b w:val="0"/>
          <w:bCs w:val="0"/>
          <w:color w:val="000000"/>
          <w:sz w:val="22"/>
          <w:szCs w:val="22"/>
        </w:rPr>
        <w:t>Refers</w:t>
      </w:r>
      <w:proofErr w:type="spellEnd"/>
      <w:r w:rsidRPr="00BD5CA3">
        <w:rPr>
          <w:b w:val="0"/>
          <w:bCs w:val="0"/>
          <w:color w:val="000000"/>
          <w:sz w:val="22"/>
          <w:szCs w:val="22"/>
        </w:rPr>
        <w:t xml:space="preserve"> to age at</w:t>
      </w:r>
      <w:r w:rsidR="00A05DF4">
        <w:rPr>
          <w:b w:val="0"/>
          <w:bCs w:val="0"/>
          <w:color w:val="000000"/>
          <w:sz w:val="22"/>
          <w:szCs w:val="22"/>
        </w:rPr>
        <w:t xml:space="preserve"> sample collection</w:t>
      </w:r>
      <w:r w:rsidRPr="00BD5CA3">
        <w:rPr>
          <w:b w:val="0"/>
          <w:bCs w:val="0"/>
          <w:color w:val="000000"/>
          <w:sz w:val="22"/>
          <w:szCs w:val="22"/>
        </w:rPr>
        <w:t xml:space="preserve">. </w:t>
      </w:r>
      <w:proofErr w:type="spellStart"/>
      <w:r w:rsidR="004C644B">
        <w:rPr>
          <w:b w:val="0"/>
          <w:bCs w:val="0"/>
          <w:sz w:val="22"/>
          <w:szCs w:val="22"/>
          <w:vertAlign w:val="superscript"/>
        </w:rPr>
        <w:t>c</w:t>
      </w:r>
      <w:r w:rsidRPr="00BD5CA3">
        <w:rPr>
          <w:b w:val="0"/>
          <w:bCs w:val="0"/>
          <w:color w:val="000000"/>
          <w:sz w:val="22"/>
          <w:szCs w:val="22"/>
        </w:rPr>
        <w:t>Refers</w:t>
      </w:r>
      <w:proofErr w:type="spellEnd"/>
      <w:r w:rsidRPr="00BD5CA3">
        <w:rPr>
          <w:b w:val="0"/>
          <w:bCs w:val="0"/>
          <w:color w:val="000000"/>
          <w:sz w:val="22"/>
          <w:szCs w:val="22"/>
        </w:rPr>
        <w:t xml:space="preserve"> to the time between disease onset and</w:t>
      </w:r>
      <w:r w:rsidR="002D20C7">
        <w:rPr>
          <w:b w:val="0"/>
          <w:bCs w:val="0"/>
          <w:color w:val="000000"/>
          <w:sz w:val="22"/>
          <w:szCs w:val="22"/>
        </w:rPr>
        <w:t xml:space="preserve"> sample collection</w:t>
      </w:r>
      <w:r w:rsidRPr="00BD5CA3">
        <w:rPr>
          <w:b w:val="0"/>
          <w:bCs w:val="0"/>
          <w:color w:val="000000"/>
          <w:sz w:val="22"/>
          <w:szCs w:val="22"/>
        </w:rPr>
        <w:t xml:space="preserve">. </w:t>
      </w:r>
      <w:proofErr w:type="spellStart"/>
      <w:r w:rsidR="004C644B">
        <w:rPr>
          <w:b w:val="0"/>
          <w:bCs w:val="0"/>
          <w:sz w:val="22"/>
          <w:szCs w:val="22"/>
          <w:vertAlign w:val="superscript"/>
        </w:rPr>
        <w:t>d</w:t>
      </w:r>
      <w:r w:rsidRPr="00BD5CA3">
        <w:rPr>
          <w:b w:val="0"/>
          <w:bCs w:val="0"/>
          <w:color w:val="000000"/>
          <w:sz w:val="22"/>
          <w:szCs w:val="22"/>
        </w:rPr>
        <w:t>Refers</w:t>
      </w:r>
      <w:proofErr w:type="spellEnd"/>
      <w:r w:rsidRPr="00BD5CA3">
        <w:rPr>
          <w:b w:val="0"/>
          <w:bCs w:val="0"/>
          <w:color w:val="000000"/>
          <w:sz w:val="22"/>
          <w:szCs w:val="22"/>
        </w:rPr>
        <w:t xml:space="preserve"> to the time between </w:t>
      </w:r>
      <w:r w:rsidR="006D0DE8">
        <w:rPr>
          <w:b w:val="0"/>
          <w:bCs w:val="0"/>
          <w:color w:val="000000"/>
          <w:sz w:val="22"/>
          <w:szCs w:val="22"/>
        </w:rPr>
        <w:t xml:space="preserve">samples collection </w:t>
      </w:r>
      <w:r w:rsidRPr="00BD5CA3">
        <w:rPr>
          <w:b w:val="0"/>
          <w:bCs w:val="0"/>
          <w:color w:val="000000"/>
          <w:sz w:val="22"/>
          <w:szCs w:val="22"/>
        </w:rPr>
        <w:t xml:space="preserve">and the time of last visit. </w:t>
      </w:r>
      <w:proofErr w:type="spellStart"/>
      <w:proofErr w:type="gramStart"/>
      <w:r w:rsidR="00B046EF">
        <w:rPr>
          <w:b w:val="0"/>
          <w:bCs w:val="0"/>
          <w:sz w:val="22"/>
          <w:szCs w:val="22"/>
          <w:vertAlign w:val="superscript"/>
        </w:rPr>
        <w:t>e</w:t>
      </w:r>
      <w:r w:rsidR="004C644B">
        <w:rPr>
          <w:b w:val="0"/>
          <w:bCs w:val="0"/>
          <w:sz w:val="22"/>
          <w:szCs w:val="22"/>
          <w:vertAlign w:val="superscript"/>
        </w:rPr>
        <w:t>,f</w:t>
      </w:r>
      <w:r w:rsidR="007B6A71">
        <w:rPr>
          <w:b w:val="0"/>
          <w:bCs w:val="0"/>
          <w:color w:val="000000"/>
          <w:sz w:val="22"/>
          <w:szCs w:val="22"/>
        </w:rPr>
        <w:t>Information</w:t>
      </w:r>
      <w:proofErr w:type="spellEnd"/>
      <w:proofErr w:type="gramEnd"/>
      <w:r w:rsidR="007B6A71">
        <w:rPr>
          <w:b w:val="0"/>
          <w:bCs w:val="0"/>
          <w:color w:val="000000"/>
          <w:sz w:val="22"/>
          <w:szCs w:val="22"/>
        </w:rPr>
        <w:t xml:space="preserve"> missing in 6 (8.8</w:t>
      </w:r>
      <w:r w:rsidR="004C644B">
        <w:rPr>
          <w:b w:val="0"/>
          <w:bCs w:val="0"/>
          <w:color w:val="000000"/>
          <w:sz w:val="22"/>
          <w:szCs w:val="22"/>
        </w:rPr>
        <w:t>%) and 10</w:t>
      </w:r>
      <w:r w:rsidR="00B40CC5">
        <w:rPr>
          <w:b w:val="0"/>
          <w:bCs w:val="0"/>
          <w:color w:val="000000"/>
          <w:sz w:val="22"/>
          <w:szCs w:val="22"/>
        </w:rPr>
        <w:t xml:space="preserve"> (14.7</w:t>
      </w:r>
      <w:r w:rsidR="007A09BB">
        <w:rPr>
          <w:b w:val="0"/>
          <w:bCs w:val="0"/>
          <w:color w:val="000000"/>
          <w:sz w:val="22"/>
          <w:szCs w:val="22"/>
        </w:rPr>
        <w:t>%) patients, respectively.</w:t>
      </w:r>
      <w:r w:rsidR="00B046EF">
        <w:rPr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="00A74BDA">
        <w:rPr>
          <w:b w:val="0"/>
          <w:bCs w:val="0"/>
          <w:sz w:val="22"/>
          <w:szCs w:val="22"/>
          <w:vertAlign w:val="superscript"/>
        </w:rPr>
        <w:t>g</w:t>
      </w:r>
      <w:r w:rsidR="004C644B">
        <w:rPr>
          <w:b w:val="0"/>
          <w:bCs w:val="0"/>
          <w:color w:val="000000"/>
          <w:sz w:val="22"/>
          <w:szCs w:val="22"/>
        </w:rPr>
        <w:t>One</w:t>
      </w:r>
      <w:proofErr w:type="spellEnd"/>
      <w:r w:rsidR="004C644B">
        <w:rPr>
          <w:b w:val="0"/>
          <w:bCs w:val="0"/>
          <w:color w:val="000000"/>
          <w:sz w:val="22"/>
          <w:szCs w:val="22"/>
        </w:rPr>
        <w:t xml:space="preserve"> patient was treated</w:t>
      </w:r>
      <w:r w:rsidR="0055370D">
        <w:rPr>
          <w:b w:val="0"/>
          <w:bCs w:val="0"/>
          <w:color w:val="000000"/>
          <w:sz w:val="22"/>
          <w:szCs w:val="22"/>
        </w:rPr>
        <w:t xml:space="preserve"> </w:t>
      </w:r>
      <w:r w:rsidR="00FD040C">
        <w:rPr>
          <w:b w:val="0"/>
          <w:bCs w:val="0"/>
          <w:color w:val="000000"/>
          <w:sz w:val="22"/>
          <w:szCs w:val="22"/>
        </w:rPr>
        <w:t>with interferon-beta for 2 years</w:t>
      </w:r>
      <w:r w:rsidR="004C644B">
        <w:rPr>
          <w:b w:val="0"/>
          <w:bCs w:val="0"/>
          <w:color w:val="000000"/>
          <w:sz w:val="22"/>
          <w:szCs w:val="22"/>
        </w:rPr>
        <w:t xml:space="preserve"> after lumbar puncture. </w:t>
      </w:r>
      <w:r w:rsidR="00B046EF" w:rsidRPr="00BD5CA3">
        <w:rPr>
          <w:b w:val="0"/>
          <w:bCs w:val="0"/>
          <w:color w:val="000000"/>
          <w:sz w:val="22"/>
          <w:szCs w:val="22"/>
        </w:rPr>
        <w:t>EDSS: Expanded Disability Status Scale. </w:t>
      </w:r>
      <w:r w:rsidR="00C319DB" w:rsidRPr="00C319DB">
        <w:rPr>
          <w:b w:val="0"/>
          <w:bCs w:val="0"/>
          <w:color w:val="000000"/>
          <w:sz w:val="22"/>
          <w:szCs w:val="22"/>
        </w:rPr>
        <w:t xml:space="preserve"> </w:t>
      </w:r>
    </w:p>
    <w:p w14:paraId="636D2DB8" w14:textId="77777777" w:rsidR="00135772" w:rsidRPr="00BD5CA3" w:rsidRDefault="00135772" w:rsidP="00135772">
      <w:pPr>
        <w:pStyle w:val="StandardWeb"/>
        <w:spacing w:after="0" w:line="480" w:lineRule="atLeast"/>
        <w:ind w:left="1418" w:hanging="1418"/>
        <w:jc w:val="both"/>
        <w:rPr>
          <w:rFonts w:ascii="Arial" w:hAnsi="Arial" w:cs="Arial"/>
          <w:sz w:val="22"/>
          <w:szCs w:val="22"/>
          <w:lang w:val="en-US"/>
        </w:rPr>
      </w:pPr>
      <w:r w:rsidRPr="00BD5CA3">
        <w:rPr>
          <w:rFonts w:ascii="Arial" w:hAnsi="Arial" w:cs="Arial"/>
          <w:sz w:val="22"/>
          <w:szCs w:val="22"/>
          <w:lang w:val="en-US"/>
        </w:rPr>
        <w:t> </w:t>
      </w:r>
    </w:p>
    <w:p w14:paraId="6E7FE6B9" w14:textId="77777777" w:rsidR="00135772" w:rsidRPr="00BD5CA3" w:rsidRDefault="00135772" w:rsidP="00135772">
      <w:pPr>
        <w:spacing w:after="0" w:line="480" w:lineRule="auto"/>
        <w:rPr>
          <w:rFonts w:ascii="Arial" w:eastAsia="Calibri" w:hAnsi="Arial" w:cs="Arial"/>
        </w:rPr>
      </w:pPr>
    </w:p>
    <w:p w14:paraId="3BC34337" w14:textId="77777777" w:rsidR="00A9638D" w:rsidRPr="00BD5CA3" w:rsidRDefault="00A9638D">
      <w:pPr>
        <w:rPr>
          <w:rFonts w:ascii="Arial" w:hAnsi="Arial" w:cs="Arial"/>
        </w:rPr>
      </w:pPr>
    </w:p>
    <w:sectPr w:rsidR="00A9638D" w:rsidRPr="00BD5CA3" w:rsidSect="004B07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767"/>
    <w:rsid w:val="00032452"/>
    <w:rsid w:val="00042747"/>
    <w:rsid w:val="001245CD"/>
    <w:rsid w:val="00135772"/>
    <w:rsid w:val="00176EE8"/>
    <w:rsid w:val="00204885"/>
    <w:rsid w:val="002149FD"/>
    <w:rsid w:val="0022608E"/>
    <w:rsid w:val="00267767"/>
    <w:rsid w:val="00274F0B"/>
    <w:rsid w:val="0029482A"/>
    <w:rsid w:val="002A3856"/>
    <w:rsid w:val="002D20C7"/>
    <w:rsid w:val="00342F79"/>
    <w:rsid w:val="00382880"/>
    <w:rsid w:val="004B07FC"/>
    <w:rsid w:val="004C644B"/>
    <w:rsid w:val="0055370D"/>
    <w:rsid w:val="0055745E"/>
    <w:rsid w:val="0057319D"/>
    <w:rsid w:val="005C62E1"/>
    <w:rsid w:val="005D5173"/>
    <w:rsid w:val="005E0347"/>
    <w:rsid w:val="006635C6"/>
    <w:rsid w:val="00680D5A"/>
    <w:rsid w:val="006D0DE8"/>
    <w:rsid w:val="00701EDF"/>
    <w:rsid w:val="00710341"/>
    <w:rsid w:val="00734CF3"/>
    <w:rsid w:val="00741DDC"/>
    <w:rsid w:val="007A09BB"/>
    <w:rsid w:val="007B6A71"/>
    <w:rsid w:val="0083615B"/>
    <w:rsid w:val="00876EC5"/>
    <w:rsid w:val="00955050"/>
    <w:rsid w:val="009F2702"/>
    <w:rsid w:val="00A05DF4"/>
    <w:rsid w:val="00A74BDA"/>
    <w:rsid w:val="00A9638D"/>
    <w:rsid w:val="00AE23D0"/>
    <w:rsid w:val="00B046EF"/>
    <w:rsid w:val="00B058B8"/>
    <w:rsid w:val="00B40CC5"/>
    <w:rsid w:val="00BD5CA3"/>
    <w:rsid w:val="00C319DB"/>
    <w:rsid w:val="00C34E69"/>
    <w:rsid w:val="00C47A78"/>
    <w:rsid w:val="00D072F0"/>
    <w:rsid w:val="00D07E23"/>
    <w:rsid w:val="00D77BA1"/>
    <w:rsid w:val="00E142D2"/>
    <w:rsid w:val="00E50F1F"/>
    <w:rsid w:val="00E91B7F"/>
    <w:rsid w:val="00EB1ECA"/>
    <w:rsid w:val="00ED6B4D"/>
    <w:rsid w:val="00F95095"/>
    <w:rsid w:val="00FD040C"/>
    <w:rsid w:val="00FF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D950"/>
  <w15:docId w15:val="{2417166F-DEB6-514F-AF88-EEEAE65E0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35772"/>
    <w:pPr>
      <w:spacing w:after="200" w:line="276" w:lineRule="auto"/>
    </w:pPr>
    <w:rPr>
      <w:lang w:val="en-US"/>
    </w:rPr>
  </w:style>
  <w:style w:type="paragraph" w:styleId="berschrift4">
    <w:name w:val="heading 4"/>
    <w:basedOn w:val="Standard"/>
    <w:next w:val="Standard"/>
    <w:link w:val="berschrift4Zchn"/>
    <w:qFormat/>
    <w:rsid w:val="00135772"/>
    <w:pPr>
      <w:keepNext/>
      <w:overflowPunct w:val="0"/>
      <w:autoSpaceDE w:val="0"/>
      <w:autoSpaceDN w:val="0"/>
      <w:adjustRightInd w:val="0"/>
      <w:spacing w:after="0" w:line="480" w:lineRule="auto"/>
      <w:textAlignment w:val="baseline"/>
      <w:outlineLvl w:val="3"/>
    </w:pPr>
    <w:rPr>
      <w:rFonts w:ascii="Arial" w:eastAsia="Times New Roman" w:hAnsi="Arial" w:cs="Arial"/>
      <w:b/>
      <w:bCs/>
      <w:sz w:val="24"/>
      <w:szCs w:val="20"/>
      <w:lang w:val="en-GB" w:eastAsia="es-E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basedOn w:val="Absatz-Standardschriftart"/>
    <w:link w:val="berschrift4"/>
    <w:rsid w:val="00135772"/>
    <w:rPr>
      <w:rFonts w:ascii="Arial" w:eastAsia="Times New Roman" w:hAnsi="Arial" w:cs="Arial"/>
      <w:b/>
      <w:bCs/>
      <w:sz w:val="24"/>
      <w:szCs w:val="20"/>
      <w:lang w:val="en-GB" w:eastAsia="es-ES"/>
    </w:rPr>
  </w:style>
  <w:style w:type="paragraph" w:styleId="Textkrper2">
    <w:name w:val="Body Text 2"/>
    <w:basedOn w:val="Standard"/>
    <w:link w:val="Textkrper2Zchn"/>
    <w:rsid w:val="0013577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Textkrper2Zchn">
    <w:name w:val="Textkörper 2 Zchn"/>
    <w:basedOn w:val="Absatz-Standardschriftart"/>
    <w:link w:val="Textkrper2"/>
    <w:rsid w:val="00135772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StandardWeb">
    <w:name w:val="Normal (Web)"/>
    <w:basedOn w:val="Standard"/>
    <w:uiPriority w:val="99"/>
    <w:rsid w:val="00135772"/>
    <w:pPr>
      <w:spacing w:after="136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058B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058B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058B8"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58B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058B8"/>
    <w:rPr>
      <w:b/>
      <w:bCs/>
      <w:sz w:val="20"/>
      <w:szCs w:val="20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5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58B8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380A6-7859-466E-8AB5-287D38FEF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887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VHIR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Comabella Lopez, Manuel</dc:creator>
  <cp:lastModifiedBy>Sek AG Luenemann</cp:lastModifiedBy>
  <cp:revision>2</cp:revision>
  <dcterms:created xsi:type="dcterms:W3CDTF">2024-08-13T13:13:00Z</dcterms:created>
  <dcterms:modified xsi:type="dcterms:W3CDTF">2024-08-13T13:13:00Z</dcterms:modified>
</cp:coreProperties>
</file>