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E0676" w14:textId="77777777" w:rsidR="008061C6" w:rsidRPr="00F16567" w:rsidRDefault="008061C6" w:rsidP="008061C6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16567">
        <w:rPr>
          <w:rFonts w:ascii="Times New Roman" w:hAnsi="Times New Roman" w:cs="Times New Roman"/>
          <w:b/>
          <w:bCs/>
          <w:lang w:val="en-US"/>
        </w:rPr>
        <w:t>Patisiran in ATTRv amyloidosis with polyneuropathy: “</w:t>
      </w:r>
      <w:proofErr w:type="spellStart"/>
      <w:r w:rsidRPr="00F16567">
        <w:rPr>
          <w:rFonts w:ascii="Times New Roman" w:hAnsi="Times New Roman" w:cs="Times New Roman"/>
          <w:b/>
          <w:bCs/>
          <w:lang w:val="en-US"/>
        </w:rPr>
        <w:t>PatisiranItaly</w:t>
      </w:r>
      <w:proofErr w:type="spellEnd"/>
      <w:r w:rsidRPr="00F16567">
        <w:rPr>
          <w:rFonts w:ascii="Times New Roman" w:hAnsi="Times New Roman" w:cs="Times New Roman"/>
          <w:b/>
          <w:bCs/>
          <w:lang w:val="en-US"/>
        </w:rPr>
        <w:t>” multicenter observational study</w:t>
      </w:r>
    </w:p>
    <w:p w14:paraId="1AFAC459" w14:textId="77777777" w:rsidR="008061C6" w:rsidRPr="00F16567" w:rsidRDefault="008061C6" w:rsidP="008061C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14B37E4" w14:textId="6D19EC61" w:rsidR="008061C6" w:rsidRPr="00F16567" w:rsidRDefault="008061C6" w:rsidP="008061C6">
      <w:pPr>
        <w:spacing w:line="360" w:lineRule="auto"/>
        <w:jc w:val="both"/>
        <w:rPr>
          <w:rFonts w:ascii="Times New Roman" w:hAnsi="Times New Roman" w:cs="Times New Roman"/>
        </w:rPr>
      </w:pPr>
      <w:r w:rsidRPr="00F16567">
        <w:rPr>
          <w:rFonts w:ascii="Times New Roman" w:hAnsi="Times New Roman" w:cs="Times New Roman"/>
        </w:rPr>
        <w:t>Vincenzo Di Stefano</w:t>
      </w:r>
      <w:r w:rsidRPr="00F16567">
        <w:rPr>
          <w:rFonts w:ascii="Times New Roman" w:hAnsi="Times New Roman" w:cs="Times New Roman"/>
          <w:vertAlign w:val="superscript"/>
        </w:rPr>
        <w:t>1</w:t>
      </w:r>
      <w:r w:rsidRPr="00F16567">
        <w:rPr>
          <w:rFonts w:ascii="Times New Roman" w:hAnsi="Times New Roman" w:cs="Times New Roman"/>
        </w:rPr>
        <w:t>, Pietro Guaraldi</w:t>
      </w:r>
      <w:r w:rsidRPr="00F16567">
        <w:rPr>
          <w:rFonts w:ascii="Times New Roman" w:hAnsi="Times New Roman" w:cs="Times New Roman"/>
          <w:vertAlign w:val="superscript"/>
        </w:rPr>
        <w:t>2</w:t>
      </w:r>
      <w:r w:rsidRPr="00F16567">
        <w:rPr>
          <w:rFonts w:ascii="Times New Roman" w:hAnsi="Times New Roman" w:cs="Times New Roman"/>
        </w:rPr>
        <w:t>, Angela Romano</w:t>
      </w:r>
      <w:r w:rsidRPr="00F16567">
        <w:rPr>
          <w:rFonts w:ascii="Times New Roman" w:hAnsi="Times New Roman" w:cs="Times New Roman"/>
          <w:vertAlign w:val="superscript"/>
        </w:rPr>
        <w:t>3</w:t>
      </w:r>
      <w:r w:rsidRPr="00F16567">
        <w:rPr>
          <w:rFonts w:ascii="Times New Roman" w:hAnsi="Times New Roman" w:cs="Times New Roman"/>
        </w:rPr>
        <w:t>, Giovanni Antonini</w:t>
      </w:r>
      <w:r w:rsidRPr="00F16567">
        <w:rPr>
          <w:rFonts w:ascii="Times New Roman" w:hAnsi="Times New Roman" w:cs="Times New Roman"/>
          <w:vertAlign w:val="superscript"/>
        </w:rPr>
        <w:t>4</w:t>
      </w:r>
      <w:r w:rsidRPr="00F16567">
        <w:rPr>
          <w:rFonts w:ascii="Times New Roman" w:hAnsi="Times New Roman" w:cs="Times New Roman"/>
        </w:rPr>
        <w:t>, Alessandro Barilaro</w:t>
      </w:r>
      <w:r w:rsidRPr="00F16567">
        <w:rPr>
          <w:rFonts w:ascii="Times New Roman" w:hAnsi="Times New Roman" w:cs="Times New Roman"/>
          <w:vertAlign w:val="superscript"/>
        </w:rPr>
        <w:t>5</w:t>
      </w:r>
      <w:r w:rsidRPr="00F16567">
        <w:rPr>
          <w:rFonts w:ascii="Times New Roman" w:hAnsi="Times New Roman" w:cs="Times New Roman"/>
        </w:rPr>
        <w:t>, Chiara Briani</w:t>
      </w:r>
      <w:r w:rsidRPr="00F16567">
        <w:rPr>
          <w:rFonts w:ascii="Times New Roman" w:hAnsi="Times New Roman" w:cs="Times New Roman"/>
          <w:vertAlign w:val="superscript"/>
        </w:rPr>
        <w:t>6</w:t>
      </w:r>
      <w:r w:rsidRPr="00F16567">
        <w:rPr>
          <w:rFonts w:ascii="Times New Roman" w:hAnsi="Times New Roman" w:cs="Times New Roman"/>
        </w:rPr>
        <w:t>, Marco Burattini</w:t>
      </w:r>
      <w:r w:rsidRPr="00F16567">
        <w:rPr>
          <w:rFonts w:ascii="Times New Roman" w:hAnsi="Times New Roman" w:cs="Times New Roman"/>
          <w:vertAlign w:val="superscript"/>
        </w:rPr>
        <w:t>7</w:t>
      </w:r>
      <w:r w:rsidRPr="00F16567">
        <w:rPr>
          <w:rFonts w:ascii="Times New Roman" w:hAnsi="Times New Roman" w:cs="Times New Roman"/>
        </w:rPr>
        <w:t>, Ilaria Cani</w:t>
      </w:r>
      <w:r w:rsidRPr="00F16567">
        <w:rPr>
          <w:rFonts w:ascii="Times New Roman" w:hAnsi="Times New Roman" w:cs="Times New Roman"/>
          <w:vertAlign w:val="superscript"/>
        </w:rPr>
        <w:t>2*</w:t>
      </w:r>
      <w:r w:rsidRPr="00F16567">
        <w:rPr>
          <w:rFonts w:ascii="Times New Roman" w:hAnsi="Times New Roman" w:cs="Times New Roman"/>
        </w:rPr>
        <w:t>, Giulia Carlini</w:t>
      </w:r>
      <w:r w:rsidRPr="00F16567">
        <w:rPr>
          <w:rFonts w:ascii="Times New Roman" w:hAnsi="Times New Roman" w:cs="Times New Roman"/>
          <w:vertAlign w:val="superscript"/>
        </w:rPr>
        <w:t>8</w:t>
      </w:r>
      <w:r w:rsidRPr="00F16567">
        <w:rPr>
          <w:rFonts w:ascii="Times New Roman" w:hAnsi="Times New Roman" w:cs="Times New Roman"/>
        </w:rPr>
        <w:t>, Marco Ceccanti</w:t>
      </w:r>
      <w:r w:rsidRPr="00F16567">
        <w:rPr>
          <w:rFonts w:ascii="Times New Roman" w:hAnsi="Times New Roman" w:cs="Times New Roman"/>
          <w:vertAlign w:val="superscript"/>
        </w:rPr>
        <w:t>9</w:t>
      </w:r>
      <w:r w:rsidRPr="00F16567">
        <w:rPr>
          <w:rFonts w:ascii="Times New Roman" w:hAnsi="Times New Roman" w:cs="Times New Roman"/>
        </w:rPr>
        <w:t xml:space="preserve">, </w:t>
      </w:r>
      <w:r w:rsidRPr="00F16567">
        <w:rPr>
          <w:rFonts w:ascii="Times New Roman" w:hAnsi="Times New Roman"/>
        </w:rPr>
        <w:t>Vittoria Cianci</w:t>
      </w:r>
      <w:r w:rsidRPr="00F16567">
        <w:rPr>
          <w:rFonts w:ascii="Times New Roman" w:hAnsi="Times New Roman"/>
          <w:vertAlign w:val="superscript"/>
        </w:rPr>
        <w:t>10</w:t>
      </w:r>
      <w:r w:rsidRPr="00F16567">
        <w:rPr>
          <w:rFonts w:ascii="Times New Roman" w:hAnsi="Times New Roman" w:cs="Times New Roman"/>
        </w:rPr>
        <w:t>, Pietro Cortelli</w:t>
      </w:r>
      <w:r w:rsidRPr="00F16567">
        <w:rPr>
          <w:rFonts w:ascii="Times New Roman" w:hAnsi="Times New Roman" w:cs="Times New Roman"/>
          <w:vertAlign w:val="superscript"/>
        </w:rPr>
        <w:t>2*</w:t>
      </w:r>
      <w:r w:rsidRPr="00F16567">
        <w:rPr>
          <w:rFonts w:ascii="Times New Roman" w:hAnsi="Times New Roman" w:cs="Times New Roman"/>
        </w:rPr>
        <w:t>, Marco Currò Dossi</w:t>
      </w:r>
      <w:r w:rsidRPr="00F16567">
        <w:rPr>
          <w:rFonts w:ascii="Times New Roman" w:hAnsi="Times New Roman" w:cs="Times New Roman"/>
          <w:vertAlign w:val="superscript"/>
        </w:rPr>
        <w:t>11</w:t>
      </w:r>
      <w:r w:rsidRPr="00F16567">
        <w:rPr>
          <w:rFonts w:ascii="Times New Roman" w:hAnsi="Times New Roman" w:cs="Times New Roman"/>
        </w:rPr>
        <w:t>, Daniela Di Lisi</w:t>
      </w:r>
      <w:r w:rsidRPr="00F16567">
        <w:rPr>
          <w:rFonts w:ascii="Times New Roman" w:hAnsi="Times New Roman" w:cs="Times New Roman"/>
          <w:vertAlign w:val="superscript"/>
        </w:rPr>
        <w:t>12</w:t>
      </w:r>
      <w:r w:rsidRPr="00F16567">
        <w:rPr>
          <w:rFonts w:ascii="Times New Roman" w:hAnsi="Times New Roman" w:cs="Times New Roman"/>
        </w:rPr>
        <w:t>, Antonio Di Muzio</w:t>
      </w:r>
      <w:r w:rsidRPr="00F16567">
        <w:rPr>
          <w:rFonts w:ascii="Times New Roman" w:hAnsi="Times New Roman" w:cs="Times New Roman"/>
          <w:vertAlign w:val="superscript"/>
        </w:rPr>
        <w:t>13</w:t>
      </w:r>
      <w:r w:rsidRPr="00F16567">
        <w:rPr>
          <w:rFonts w:ascii="Times New Roman" w:hAnsi="Times New Roman" w:cs="Times New Roman"/>
        </w:rPr>
        <w:t>, Yuri Falzone</w:t>
      </w:r>
      <w:r w:rsidRPr="00F16567">
        <w:rPr>
          <w:rFonts w:ascii="Times New Roman" w:hAnsi="Times New Roman" w:cs="Times New Roman"/>
          <w:vertAlign w:val="superscript"/>
        </w:rPr>
        <w:t>14</w:t>
      </w:r>
      <w:r w:rsidRPr="00F16567">
        <w:rPr>
          <w:rFonts w:ascii="Times New Roman" w:hAnsi="Times New Roman" w:cs="Times New Roman"/>
        </w:rPr>
        <w:t>, Massimiliano Filosto</w:t>
      </w:r>
      <w:r w:rsidRPr="00F16567">
        <w:rPr>
          <w:rFonts w:ascii="Times New Roman" w:hAnsi="Times New Roman" w:cs="Times New Roman"/>
          <w:vertAlign w:val="superscript"/>
        </w:rPr>
        <w:t>15,16</w:t>
      </w:r>
      <w:r w:rsidRPr="00F16567">
        <w:rPr>
          <w:rFonts w:ascii="Times New Roman" w:hAnsi="Times New Roman" w:cs="Times New Roman"/>
        </w:rPr>
        <w:t>, Sabrina Gasverde</w:t>
      </w:r>
      <w:r w:rsidRPr="00F16567">
        <w:rPr>
          <w:rFonts w:ascii="Times New Roman" w:hAnsi="Times New Roman" w:cs="Times New Roman"/>
          <w:vertAlign w:val="superscript"/>
        </w:rPr>
        <w:t>17</w:t>
      </w:r>
      <w:r w:rsidRPr="00F16567">
        <w:rPr>
          <w:rFonts w:ascii="Times New Roman" w:hAnsi="Times New Roman" w:cs="Times New Roman"/>
        </w:rPr>
        <w:t>, Chiara Gemelli</w:t>
      </w:r>
      <w:r w:rsidRPr="00F16567">
        <w:rPr>
          <w:rFonts w:ascii="Times New Roman" w:hAnsi="Times New Roman" w:cs="Times New Roman"/>
          <w:vertAlign w:val="superscript"/>
        </w:rPr>
        <w:t>18</w:t>
      </w:r>
      <w:r w:rsidRPr="00F16567">
        <w:rPr>
          <w:rFonts w:ascii="Times New Roman" w:hAnsi="Times New Roman" w:cs="Times New Roman"/>
        </w:rPr>
        <w:t>, Luca Gentile</w:t>
      </w:r>
      <w:r w:rsidRPr="00F16567">
        <w:rPr>
          <w:rFonts w:ascii="Times New Roman" w:hAnsi="Times New Roman" w:cs="Times New Roman"/>
          <w:vertAlign w:val="superscript"/>
        </w:rPr>
        <w:t>19</w:t>
      </w:r>
      <w:r w:rsidRPr="00F16567">
        <w:rPr>
          <w:rFonts w:ascii="Times New Roman" w:hAnsi="Times New Roman" w:cs="Times New Roman"/>
        </w:rPr>
        <w:t>, Mariangela Goglia</w:t>
      </w:r>
      <w:r w:rsidRPr="00F16567">
        <w:rPr>
          <w:rFonts w:ascii="Times New Roman" w:hAnsi="Times New Roman" w:cs="Times New Roman"/>
          <w:vertAlign w:val="superscript"/>
        </w:rPr>
        <w:t>20</w:t>
      </w:r>
      <w:r w:rsidRPr="00F16567">
        <w:rPr>
          <w:rFonts w:ascii="Times New Roman" w:hAnsi="Times New Roman" w:cs="Times New Roman"/>
        </w:rPr>
        <w:t>, Luca Leonardi</w:t>
      </w:r>
      <w:r w:rsidRPr="00F16567">
        <w:rPr>
          <w:rFonts w:ascii="Times New Roman" w:hAnsi="Times New Roman" w:cs="Times New Roman"/>
          <w:vertAlign w:val="superscript"/>
        </w:rPr>
        <w:t>21</w:t>
      </w:r>
      <w:r w:rsidRPr="00F16567">
        <w:rPr>
          <w:rFonts w:ascii="Times New Roman" w:hAnsi="Times New Roman" w:cs="Times New Roman"/>
        </w:rPr>
        <w:t>, Simone Longhi</w:t>
      </w:r>
      <w:r w:rsidRPr="00F16567">
        <w:rPr>
          <w:rFonts w:ascii="Times New Roman" w:hAnsi="Times New Roman" w:cs="Times New Roman"/>
          <w:vertAlign w:val="superscript"/>
        </w:rPr>
        <w:t>22</w:t>
      </w:r>
      <w:r w:rsidRPr="00F16567">
        <w:rPr>
          <w:rFonts w:ascii="Times New Roman" w:hAnsi="Times New Roman" w:cs="Times New Roman"/>
        </w:rPr>
        <w:t>, Antonio Lotti</w:t>
      </w:r>
      <w:r w:rsidRPr="00F16567">
        <w:rPr>
          <w:rFonts w:ascii="Times New Roman" w:hAnsi="Times New Roman" w:cs="Times New Roman"/>
          <w:vertAlign w:val="superscript"/>
        </w:rPr>
        <w:t>5</w:t>
      </w:r>
      <w:r w:rsidRPr="00F16567">
        <w:rPr>
          <w:rFonts w:ascii="Times New Roman" w:hAnsi="Times New Roman" w:cs="Times New Roman"/>
        </w:rPr>
        <w:t>, Fiore Manganelli</w:t>
      </w:r>
      <w:r w:rsidRPr="00F16567">
        <w:rPr>
          <w:rFonts w:ascii="Times New Roman" w:hAnsi="Times New Roman" w:cs="Times New Roman"/>
          <w:vertAlign w:val="superscript"/>
        </w:rPr>
        <w:t>23</w:t>
      </w:r>
      <w:r w:rsidRPr="00F16567">
        <w:rPr>
          <w:rFonts w:ascii="Times New Roman" w:hAnsi="Times New Roman" w:cs="Times New Roman"/>
        </w:rPr>
        <w:t>, Anna Mazzeo</w:t>
      </w:r>
      <w:r w:rsidRPr="00F16567">
        <w:rPr>
          <w:rFonts w:ascii="Times New Roman" w:hAnsi="Times New Roman" w:cs="Times New Roman"/>
          <w:vertAlign w:val="superscript"/>
        </w:rPr>
        <w:t>19</w:t>
      </w:r>
      <w:r w:rsidRPr="00F16567">
        <w:rPr>
          <w:rFonts w:ascii="Times New Roman" w:hAnsi="Times New Roman" w:cs="Times New Roman"/>
        </w:rPr>
        <w:t>, Giammarco Milella</w:t>
      </w:r>
      <w:r w:rsidRPr="00F16567">
        <w:rPr>
          <w:rFonts w:ascii="Times New Roman" w:hAnsi="Times New Roman" w:cs="Times New Roman"/>
          <w:vertAlign w:val="superscript"/>
        </w:rPr>
        <w:t>24</w:t>
      </w:r>
      <w:r w:rsidRPr="00F16567">
        <w:rPr>
          <w:rFonts w:ascii="Times New Roman" w:hAnsi="Times New Roman" w:cs="Times New Roman"/>
        </w:rPr>
        <w:t>, Giuseppina Novo</w:t>
      </w:r>
      <w:r w:rsidRPr="00F16567">
        <w:rPr>
          <w:rFonts w:ascii="Times New Roman" w:hAnsi="Times New Roman" w:cs="Times New Roman"/>
          <w:vertAlign w:val="superscript"/>
        </w:rPr>
        <w:t>12</w:t>
      </w:r>
      <w:r w:rsidRPr="00F16567">
        <w:rPr>
          <w:rFonts w:ascii="Times New Roman" w:hAnsi="Times New Roman" w:cs="Times New Roman"/>
        </w:rPr>
        <w:t>, Silvia Fenu</w:t>
      </w:r>
      <w:r w:rsidRPr="00F16567">
        <w:rPr>
          <w:rFonts w:ascii="Times New Roman" w:hAnsi="Times New Roman" w:cs="Times New Roman"/>
          <w:vertAlign w:val="superscript"/>
        </w:rPr>
        <w:t>25</w:t>
      </w:r>
      <w:r w:rsidRPr="00F16567">
        <w:rPr>
          <w:rFonts w:ascii="Times New Roman" w:hAnsi="Times New Roman" w:cs="Times New Roman"/>
        </w:rPr>
        <w:t>, Cristina Petrelli</w:t>
      </w:r>
      <w:r w:rsidRPr="00F16567">
        <w:rPr>
          <w:rFonts w:ascii="Times New Roman" w:hAnsi="Times New Roman" w:cs="Times New Roman"/>
          <w:vertAlign w:val="superscript"/>
        </w:rPr>
        <w:t>26</w:t>
      </w:r>
      <w:r w:rsidRPr="00F16567">
        <w:rPr>
          <w:rFonts w:ascii="Times New Roman" w:hAnsi="Times New Roman" w:cs="Times New Roman"/>
        </w:rPr>
        <w:t>, Loris Poli</w:t>
      </w:r>
      <w:r w:rsidRPr="00F16567">
        <w:rPr>
          <w:rFonts w:ascii="Times New Roman" w:hAnsi="Times New Roman" w:cs="Times New Roman"/>
          <w:vertAlign w:val="superscript"/>
        </w:rPr>
        <w:t>27</w:t>
      </w:r>
      <w:r w:rsidRPr="00F16567">
        <w:rPr>
          <w:rFonts w:ascii="Times New Roman" w:hAnsi="Times New Roman" w:cs="Times New Roman"/>
        </w:rPr>
        <w:t>, Luca Guglielmo Pradotto</w:t>
      </w:r>
      <w:r w:rsidRPr="00F16567">
        <w:rPr>
          <w:rFonts w:ascii="Times New Roman" w:hAnsi="Times New Roman" w:cs="Times New Roman"/>
          <w:vertAlign w:val="superscript"/>
        </w:rPr>
        <w:t>28,29</w:t>
      </w:r>
      <w:r w:rsidRPr="00F16567">
        <w:rPr>
          <w:rFonts w:ascii="Times New Roman" w:hAnsi="Times New Roman" w:cs="Times New Roman"/>
        </w:rPr>
        <w:t>, Massimo Russo</w:t>
      </w:r>
      <w:r w:rsidRPr="00F16567">
        <w:rPr>
          <w:rFonts w:ascii="Times New Roman" w:hAnsi="Times New Roman" w:cs="Times New Roman"/>
          <w:vertAlign w:val="superscript"/>
        </w:rPr>
        <w:t>19</w:t>
      </w:r>
      <w:r w:rsidRPr="00F16567">
        <w:rPr>
          <w:rFonts w:ascii="Times New Roman" w:hAnsi="Times New Roman" w:cs="Times New Roman"/>
        </w:rPr>
        <w:t>, Alessandro Salvalaggio</w:t>
      </w:r>
      <w:r w:rsidRPr="00F16567">
        <w:rPr>
          <w:rFonts w:ascii="Times New Roman" w:hAnsi="Times New Roman" w:cs="Times New Roman"/>
          <w:vertAlign w:val="superscript"/>
        </w:rPr>
        <w:t>6</w:t>
      </w:r>
      <w:r w:rsidRPr="00F16567">
        <w:rPr>
          <w:rFonts w:ascii="Times New Roman" w:hAnsi="Times New Roman" w:cs="Times New Roman"/>
        </w:rPr>
        <w:t>, Maria Ausilia Sciarrone</w:t>
      </w:r>
      <w:r w:rsidRPr="00F16567">
        <w:rPr>
          <w:rFonts w:ascii="Times New Roman" w:hAnsi="Times New Roman" w:cs="Times New Roman"/>
          <w:vertAlign w:val="superscript"/>
        </w:rPr>
        <w:t>30</w:t>
      </w:r>
      <w:r w:rsidRPr="00F16567">
        <w:rPr>
          <w:rFonts w:ascii="Times New Roman" w:hAnsi="Times New Roman" w:cs="Times New Roman"/>
        </w:rPr>
        <w:t>, Luigi Selliti</w:t>
      </w:r>
      <w:r w:rsidRPr="00F16567">
        <w:rPr>
          <w:rFonts w:ascii="Times New Roman" w:hAnsi="Times New Roman" w:cs="Times New Roman"/>
          <w:vertAlign w:val="superscript"/>
        </w:rPr>
        <w:t>29</w:t>
      </w:r>
      <w:r w:rsidRPr="00F16567">
        <w:rPr>
          <w:rFonts w:ascii="Times New Roman" w:hAnsi="Times New Roman" w:cs="Times New Roman"/>
        </w:rPr>
        <w:t>, Matteo Tagliapietra</w:t>
      </w:r>
      <w:r w:rsidRPr="00F16567">
        <w:rPr>
          <w:rFonts w:ascii="Times New Roman" w:hAnsi="Times New Roman" w:cs="Times New Roman"/>
          <w:vertAlign w:val="superscript"/>
        </w:rPr>
        <w:t>31</w:t>
      </w:r>
      <w:r w:rsidRPr="00F16567">
        <w:rPr>
          <w:rFonts w:ascii="Times New Roman" w:hAnsi="Times New Roman" w:cs="Times New Roman"/>
        </w:rPr>
        <w:t>, Stefano Tozza</w:t>
      </w:r>
      <w:r w:rsidRPr="00F16567">
        <w:rPr>
          <w:rFonts w:ascii="Times New Roman" w:hAnsi="Times New Roman" w:cs="Times New Roman"/>
          <w:vertAlign w:val="superscript"/>
        </w:rPr>
        <w:t>23</w:t>
      </w:r>
      <w:r w:rsidRPr="00F16567">
        <w:rPr>
          <w:rFonts w:ascii="Times New Roman" w:hAnsi="Times New Roman" w:cs="Times New Roman"/>
        </w:rPr>
        <w:t>, Mara Turri</w:t>
      </w:r>
      <w:r w:rsidRPr="00F16567">
        <w:rPr>
          <w:rFonts w:ascii="Times New Roman" w:hAnsi="Times New Roman" w:cs="Times New Roman"/>
          <w:vertAlign w:val="superscript"/>
        </w:rPr>
        <w:t>32</w:t>
      </w:r>
      <w:r w:rsidRPr="00F16567">
        <w:rPr>
          <w:rFonts w:ascii="Times New Roman" w:hAnsi="Times New Roman" w:cs="Times New Roman"/>
        </w:rPr>
        <w:t>, Lorenzo Verriello</w:t>
      </w:r>
      <w:r w:rsidRPr="00F16567">
        <w:rPr>
          <w:rFonts w:ascii="Times New Roman" w:hAnsi="Times New Roman" w:cs="Times New Roman"/>
          <w:vertAlign w:val="superscript"/>
        </w:rPr>
        <w:t>33</w:t>
      </w:r>
      <w:r w:rsidRPr="00F16567">
        <w:rPr>
          <w:rFonts w:ascii="Times New Roman" w:hAnsi="Times New Roman" w:cs="Times New Roman"/>
        </w:rPr>
        <w:t>, Francesca Vitali</w:t>
      </w:r>
      <w:r w:rsidRPr="00F16567">
        <w:rPr>
          <w:rFonts w:ascii="Times New Roman" w:hAnsi="Times New Roman" w:cs="Times New Roman"/>
          <w:vertAlign w:val="superscript"/>
        </w:rPr>
        <w:t>30</w:t>
      </w:r>
      <w:r w:rsidRPr="00F16567">
        <w:rPr>
          <w:rFonts w:ascii="Times New Roman" w:hAnsi="Times New Roman" w:cs="Times New Roman"/>
        </w:rPr>
        <w:t>, Filippo Brighina</w:t>
      </w:r>
      <w:r w:rsidRPr="00F16567">
        <w:rPr>
          <w:rFonts w:ascii="Times New Roman" w:hAnsi="Times New Roman" w:cs="Times New Roman"/>
          <w:vertAlign w:val="superscript"/>
        </w:rPr>
        <w:t>1*</w:t>
      </w:r>
      <w:r w:rsidRPr="00F16567">
        <w:rPr>
          <w:rFonts w:ascii="Times New Roman" w:eastAsia="Times New Roman" w:hAnsi="Times New Roman"/>
          <w:lang w:eastAsia="ar-SA"/>
        </w:rPr>
        <w:t>, Marco Luigetti</w:t>
      </w:r>
      <w:r w:rsidRPr="00F16567">
        <w:rPr>
          <w:rFonts w:ascii="Times New Roman" w:eastAsia="Times New Roman" w:hAnsi="Times New Roman"/>
          <w:vertAlign w:val="superscript"/>
          <w:lang w:eastAsia="ar-SA"/>
        </w:rPr>
        <w:t>3,30*</w:t>
      </w:r>
      <w:r w:rsidRPr="00F16567">
        <w:rPr>
          <w:rFonts w:ascii="Times New Roman" w:eastAsia="Times New Roman" w:hAnsi="Times New Roman"/>
          <w:lang w:eastAsia="ar-SA"/>
        </w:rPr>
        <w:t>.</w:t>
      </w:r>
    </w:p>
    <w:p w14:paraId="5DABEA16" w14:textId="77777777" w:rsidR="008061C6" w:rsidRPr="00F16567" w:rsidRDefault="008061C6" w:rsidP="008061C6">
      <w:pPr>
        <w:spacing w:line="360" w:lineRule="auto"/>
        <w:jc w:val="both"/>
        <w:rPr>
          <w:rFonts w:ascii="Times New Roman" w:hAnsi="Times New Roman" w:cs="Times New Roman"/>
        </w:rPr>
      </w:pPr>
    </w:p>
    <w:p w14:paraId="27403A0A" w14:textId="77777777" w:rsidR="008061C6" w:rsidRPr="00F16567" w:rsidRDefault="008061C6" w:rsidP="008061C6">
      <w:pPr>
        <w:spacing w:line="360" w:lineRule="auto"/>
        <w:jc w:val="both"/>
        <w:rPr>
          <w:rFonts w:ascii="Times New Roman" w:hAnsi="Times New Roman" w:cs="Times New Roman"/>
        </w:rPr>
      </w:pPr>
    </w:p>
    <w:p w14:paraId="65FF689F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F16567">
        <w:rPr>
          <w:rFonts w:ascii="Times New Roman" w:eastAsia="Times New Roman" w:hAnsi="Times New Roman"/>
          <w:vertAlign w:val="superscript"/>
          <w:lang w:val="en-US" w:eastAsia="ar-SA"/>
        </w:rPr>
        <w:t xml:space="preserve">1 </w:t>
      </w:r>
      <w:r w:rsidRPr="00F16567">
        <w:rPr>
          <w:rFonts w:ascii="Times New Roman" w:eastAsia="Times New Roman" w:hAnsi="Times New Roman"/>
          <w:lang w:val="en-US" w:eastAsia="ar-SA"/>
        </w:rPr>
        <w:t>Department of Biomedicine, Neuroscience and Advanced Diagnostics (BIND), University of Palermo, Palermo, Italy.</w:t>
      </w:r>
    </w:p>
    <w:p w14:paraId="125D978C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F16567">
        <w:rPr>
          <w:rFonts w:ascii="Times New Roman" w:eastAsia="Times New Roman" w:hAnsi="Times New Roman"/>
          <w:vertAlign w:val="superscript"/>
          <w:lang w:eastAsia="ar-SA"/>
        </w:rPr>
        <w:t xml:space="preserve">2 </w:t>
      </w:r>
      <w:r w:rsidRPr="00F16567">
        <w:rPr>
          <w:rFonts w:ascii="Times New Roman" w:eastAsia="Times New Roman" w:hAnsi="Times New Roman"/>
          <w:lang w:eastAsia="ar-SA"/>
        </w:rPr>
        <w:t>IRCCS Istituto delle Scienze Neurologiche di Bologna, Bologna, Italy.</w:t>
      </w:r>
    </w:p>
    <w:p w14:paraId="2B8B8C09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F16567">
        <w:rPr>
          <w:rFonts w:ascii="Times New Roman" w:eastAsia="Times New Roman" w:hAnsi="Times New Roman"/>
          <w:vertAlign w:val="superscript"/>
          <w:lang w:eastAsia="ar-SA"/>
        </w:rPr>
        <w:t xml:space="preserve">3 </w:t>
      </w:r>
      <w:r w:rsidRPr="00F16567">
        <w:rPr>
          <w:rFonts w:ascii="Times New Roman" w:eastAsia="Times New Roman" w:hAnsi="Times New Roman"/>
          <w:lang w:eastAsia="ar-SA"/>
        </w:rPr>
        <w:t>UOC Neurologia, Fondazione Policlinico Universitario Agostino Gemelli IRCCS, Rome, Italy.</w:t>
      </w:r>
    </w:p>
    <w:p w14:paraId="2387F543" w14:textId="59B664A6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F16567">
        <w:rPr>
          <w:rFonts w:ascii="Times New Roman" w:eastAsia="Times New Roman" w:hAnsi="Times New Roman"/>
          <w:vertAlign w:val="superscript"/>
          <w:lang w:val="en-US" w:eastAsia="ar-SA"/>
        </w:rPr>
        <w:t xml:space="preserve">4 </w:t>
      </w:r>
      <w:r w:rsidR="00004D05" w:rsidRPr="00F16567">
        <w:rPr>
          <w:rFonts w:ascii="Times New Roman" w:eastAsia="Times New Roman" w:hAnsi="Times New Roman"/>
          <w:lang w:val="en-US" w:eastAsia="ar-SA"/>
        </w:rPr>
        <w:t xml:space="preserve">Department of Neurology Mental Health and Sensory Organs (NESMOS), Faculty of Medicine and Psychology, 'Sapienza' University of Rome and </w:t>
      </w:r>
      <w:proofErr w:type="spellStart"/>
      <w:r w:rsidR="00004D05" w:rsidRPr="00F16567">
        <w:rPr>
          <w:rFonts w:ascii="Times New Roman" w:eastAsia="Times New Roman" w:hAnsi="Times New Roman"/>
          <w:lang w:val="en-US" w:eastAsia="ar-SA"/>
        </w:rPr>
        <w:t>UniCamillus</w:t>
      </w:r>
      <w:proofErr w:type="spellEnd"/>
      <w:r w:rsidR="00004D05" w:rsidRPr="00F16567">
        <w:rPr>
          <w:rFonts w:ascii="Times New Roman" w:eastAsia="Times New Roman" w:hAnsi="Times New Roman"/>
          <w:lang w:val="en-US" w:eastAsia="ar-SA"/>
        </w:rPr>
        <w:t>-Saint Camillus International University of Health Sciences, Rome, Italy.</w:t>
      </w:r>
    </w:p>
    <w:p w14:paraId="31D8C376" w14:textId="00B17D33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F16567">
        <w:rPr>
          <w:rFonts w:ascii="Times New Roman" w:eastAsia="Times New Roman" w:hAnsi="Times New Roman"/>
          <w:vertAlign w:val="superscript"/>
          <w:lang w:val="en-US" w:eastAsia="ar-SA"/>
        </w:rPr>
        <w:t xml:space="preserve">5 </w:t>
      </w:r>
      <w:r w:rsidR="00164D9A" w:rsidRPr="00F16567">
        <w:rPr>
          <w:rFonts w:ascii="Times New Roman" w:eastAsia="Times New Roman" w:hAnsi="Times New Roman"/>
          <w:lang w:val="en-GB" w:eastAsia="ar-SA"/>
        </w:rPr>
        <w:t xml:space="preserve">AOU </w:t>
      </w:r>
      <w:proofErr w:type="spellStart"/>
      <w:r w:rsidR="00164D9A" w:rsidRPr="00F16567">
        <w:rPr>
          <w:rFonts w:ascii="Times New Roman" w:eastAsia="Times New Roman" w:hAnsi="Times New Roman"/>
          <w:lang w:val="en-GB" w:eastAsia="ar-SA"/>
        </w:rPr>
        <w:t>Careggi</w:t>
      </w:r>
      <w:proofErr w:type="spellEnd"/>
      <w:r w:rsidR="00164D9A" w:rsidRPr="00F16567">
        <w:rPr>
          <w:rFonts w:ascii="Times New Roman" w:eastAsia="Times New Roman" w:hAnsi="Times New Roman"/>
          <w:lang w:val="en-GB" w:eastAsia="ar-SA"/>
        </w:rPr>
        <w:t xml:space="preserve"> and D</w:t>
      </w:r>
      <w:proofErr w:type="spellStart"/>
      <w:r w:rsidR="00164D9A" w:rsidRPr="00F16567">
        <w:rPr>
          <w:rFonts w:ascii="Times New Roman" w:eastAsia="Times New Roman" w:hAnsi="Times New Roman"/>
          <w:lang w:val="en-US" w:eastAsia="ar-SA"/>
        </w:rPr>
        <w:t>epartment</w:t>
      </w:r>
      <w:proofErr w:type="spellEnd"/>
      <w:r w:rsidR="00164D9A" w:rsidRPr="00F16567">
        <w:rPr>
          <w:rFonts w:ascii="Times New Roman" w:eastAsia="Times New Roman" w:hAnsi="Times New Roman"/>
          <w:lang w:val="en-US" w:eastAsia="ar-SA"/>
        </w:rPr>
        <w:t xml:space="preserve"> of Neurosciences, Drug and Child Health, University of Florence, Florence, Italy.</w:t>
      </w:r>
    </w:p>
    <w:p w14:paraId="63CF6194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F16567">
        <w:rPr>
          <w:rFonts w:ascii="Times New Roman" w:eastAsia="Times New Roman" w:hAnsi="Times New Roman"/>
          <w:vertAlign w:val="superscript"/>
          <w:lang w:val="en-US" w:eastAsia="ar-SA"/>
        </w:rPr>
        <w:t xml:space="preserve">6 </w:t>
      </w:r>
      <w:r w:rsidRPr="00F16567">
        <w:rPr>
          <w:rFonts w:ascii="Times New Roman" w:eastAsia="Times New Roman" w:hAnsi="Times New Roman"/>
          <w:lang w:val="en-US" w:eastAsia="ar-SA"/>
        </w:rPr>
        <w:t>Neurology Unit, Department of Neuroscience, University of Padua, Padua, Italy.</w:t>
      </w:r>
    </w:p>
    <w:p w14:paraId="25DF5132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F16567">
        <w:rPr>
          <w:rFonts w:ascii="Times New Roman" w:eastAsia="Times New Roman" w:hAnsi="Times New Roman"/>
          <w:vertAlign w:val="superscript"/>
          <w:lang w:eastAsia="ar-SA"/>
        </w:rPr>
        <w:t>7</w:t>
      </w:r>
      <w:r w:rsidRPr="00F16567">
        <w:rPr>
          <w:rFonts w:ascii="Times New Roman" w:eastAsia="Times New Roman" w:hAnsi="Times New Roman"/>
          <w:lang w:eastAsia="ar-SA"/>
        </w:rPr>
        <w:t xml:space="preserve"> Neurology Unit, Ospedale Santa Croce di Fano, Fano, Italy.</w:t>
      </w:r>
    </w:p>
    <w:p w14:paraId="033AAA42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F16567">
        <w:rPr>
          <w:rFonts w:ascii="Times New Roman" w:eastAsia="Times New Roman" w:hAnsi="Times New Roman"/>
          <w:vertAlign w:val="superscript"/>
          <w:lang w:val="en-US" w:eastAsia="ar-SA"/>
        </w:rPr>
        <w:t xml:space="preserve">8 </w:t>
      </w:r>
      <w:r w:rsidRPr="00F16567">
        <w:rPr>
          <w:rFonts w:ascii="Times New Roman" w:eastAsia="Times New Roman" w:hAnsi="Times New Roman"/>
          <w:lang w:val="en-US" w:eastAsia="ar-SA"/>
        </w:rPr>
        <w:t>Neurological Clinic, Department of Experimental and Clinical Medicine, Marche Polytechnic University, Ancona, Italy.</w:t>
      </w:r>
    </w:p>
    <w:p w14:paraId="7CA25733" w14:textId="77777777" w:rsidR="008061C6" w:rsidRPr="00F16567" w:rsidRDefault="008061C6" w:rsidP="008061C6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  <w:lang w:val="en-US"/>
        </w:rPr>
      </w:pPr>
      <w:r w:rsidRPr="00F16567">
        <w:rPr>
          <w:rFonts w:ascii="Times New Roman" w:eastAsia="Times New Roman" w:hAnsi="Times New Roman"/>
          <w:vertAlign w:val="superscript"/>
          <w:lang w:val="en-US" w:eastAsia="ar-SA"/>
        </w:rPr>
        <w:t xml:space="preserve">9 </w:t>
      </w:r>
      <w:r w:rsidRPr="00F16567">
        <w:rPr>
          <w:rFonts w:ascii="Times New Roman" w:hAnsi="Times New Roman" w:cs="Times New Roman"/>
          <w:color w:val="212121"/>
          <w:shd w:val="clear" w:color="auto" w:fill="FFFFFF"/>
          <w:lang w:val="en-US"/>
        </w:rPr>
        <w:t>Department of Human Neuroscience, Sapienza University of Rome, Rome, Italy.</w:t>
      </w:r>
    </w:p>
    <w:p w14:paraId="7AF84CB1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F16567">
        <w:rPr>
          <w:rFonts w:ascii="Times New Roman" w:eastAsia="Times New Roman" w:hAnsi="Times New Roman"/>
          <w:vertAlign w:val="superscript"/>
          <w:lang w:eastAsia="ar-SA"/>
        </w:rPr>
        <w:t>10</w:t>
      </w:r>
      <w:r w:rsidRPr="00F16567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Pr="00F16567">
        <w:rPr>
          <w:rFonts w:ascii="Times New Roman" w:hAnsi="Times New Roman" w:cs="Times New Roman"/>
          <w:color w:val="212121"/>
          <w:shd w:val="clear" w:color="auto" w:fill="FFFFFF"/>
        </w:rPr>
        <w:t xml:space="preserve">Neurology Unit, </w:t>
      </w:r>
      <w:r w:rsidRPr="00F16567">
        <w:rPr>
          <w:rFonts w:ascii="Times New Roman" w:eastAsia="Times New Roman" w:hAnsi="Times New Roman"/>
          <w:lang w:eastAsia="ar-SA"/>
        </w:rPr>
        <w:t>Great Metropolitan Hospital "Bianchi Melacrino Morelli", Reggio Calabria, Italy.</w:t>
      </w:r>
    </w:p>
    <w:p w14:paraId="22A31B2A" w14:textId="77777777" w:rsidR="008061C6" w:rsidRPr="00F16567" w:rsidRDefault="008061C6" w:rsidP="008061C6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  <w:lang w:val="en-US"/>
        </w:rPr>
      </w:pPr>
      <w:r w:rsidRPr="00F16567">
        <w:rPr>
          <w:rFonts w:ascii="Times New Roman" w:eastAsia="Times New Roman" w:hAnsi="Times New Roman"/>
          <w:vertAlign w:val="superscript"/>
          <w:lang w:val="en-US" w:eastAsia="ar-SA"/>
        </w:rPr>
        <w:t>11</w:t>
      </w:r>
      <w:r w:rsidRPr="00F16567">
        <w:rPr>
          <w:rFonts w:ascii="Segoe UI" w:hAnsi="Segoe UI" w:cs="Segoe UI"/>
          <w:color w:val="212121"/>
          <w:shd w:val="clear" w:color="auto" w:fill="FFFFFF"/>
          <w:lang w:val="en-US"/>
        </w:rPr>
        <w:t xml:space="preserve"> </w:t>
      </w:r>
      <w:r w:rsidRPr="00F16567">
        <w:rPr>
          <w:rFonts w:ascii="Times New Roman" w:hAnsi="Times New Roman" w:cs="Times New Roman"/>
          <w:color w:val="212121"/>
          <w:shd w:val="clear" w:color="auto" w:fill="FFFFFF"/>
          <w:lang w:val="en-US"/>
        </w:rPr>
        <w:t xml:space="preserve">Department of Neurology, </w:t>
      </w:r>
      <w:proofErr w:type="spellStart"/>
      <w:r w:rsidRPr="00F16567">
        <w:rPr>
          <w:rFonts w:ascii="Times New Roman" w:hAnsi="Times New Roman" w:cs="Times New Roman"/>
          <w:color w:val="212121"/>
          <w:shd w:val="clear" w:color="auto" w:fill="FFFFFF"/>
          <w:lang w:val="en-US"/>
        </w:rPr>
        <w:t>Infermi</w:t>
      </w:r>
      <w:proofErr w:type="spellEnd"/>
      <w:r w:rsidRPr="00F16567">
        <w:rPr>
          <w:rFonts w:ascii="Times New Roman" w:hAnsi="Times New Roman" w:cs="Times New Roman"/>
          <w:color w:val="212121"/>
          <w:shd w:val="clear" w:color="auto" w:fill="FFFFFF"/>
          <w:lang w:val="en-US"/>
        </w:rPr>
        <w:t xml:space="preserve"> Hospital, Rimini, Italy.</w:t>
      </w:r>
    </w:p>
    <w:p w14:paraId="6655CD48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F16567">
        <w:rPr>
          <w:rFonts w:ascii="Times New Roman" w:hAnsi="Times New Roman" w:cs="Times New Roman"/>
          <w:color w:val="212121"/>
          <w:shd w:val="clear" w:color="auto" w:fill="FFFFFF"/>
          <w:vertAlign w:val="superscript"/>
          <w:lang w:val="en-US"/>
        </w:rPr>
        <w:t>12</w:t>
      </w:r>
      <w:r w:rsidRPr="00F16567">
        <w:rPr>
          <w:rFonts w:ascii="Times New Roman" w:eastAsia="Times New Roman" w:hAnsi="Times New Roman"/>
          <w:lang w:val="en-US" w:eastAsia="ar-SA"/>
        </w:rPr>
        <w:t xml:space="preserve"> Division of Cardiology, University Hospital Paolo </w:t>
      </w:r>
      <w:proofErr w:type="spellStart"/>
      <w:r w:rsidRPr="00F16567">
        <w:rPr>
          <w:rFonts w:ascii="Times New Roman" w:eastAsia="Times New Roman" w:hAnsi="Times New Roman"/>
          <w:lang w:val="en-US" w:eastAsia="ar-SA"/>
        </w:rPr>
        <w:t>Giaccone</w:t>
      </w:r>
      <w:proofErr w:type="spellEnd"/>
      <w:r w:rsidRPr="00F16567">
        <w:rPr>
          <w:rFonts w:ascii="Times New Roman" w:eastAsia="Times New Roman" w:hAnsi="Times New Roman"/>
          <w:lang w:val="en-US" w:eastAsia="ar-SA"/>
        </w:rPr>
        <w:t>, Palermo, Italy.</w:t>
      </w:r>
    </w:p>
    <w:p w14:paraId="04B137C0" w14:textId="77777777" w:rsidR="008061C6" w:rsidRPr="00F16567" w:rsidRDefault="008061C6" w:rsidP="008061C6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  <w:lang w:val="en-US"/>
        </w:rPr>
      </w:pPr>
      <w:r w:rsidRPr="00F16567">
        <w:rPr>
          <w:rFonts w:ascii="Times New Roman" w:eastAsia="Times New Roman" w:hAnsi="Times New Roman"/>
          <w:vertAlign w:val="superscript"/>
          <w:lang w:val="en-US" w:eastAsia="ar-SA"/>
        </w:rPr>
        <w:t xml:space="preserve">13 </w:t>
      </w:r>
      <w:r w:rsidRPr="00F16567">
        <w:rPr>
          <w:rFonts w:ascii="Times New Roman" w:hAnsi="Times New Roman" w:cs="Times New Roman"/>
          <w:color w:val="212121"/>
          <w:shd w:val="clear" w:color="auto" w:fill="FFFFFF"/>
          <w:lang w:val="en-US"/>
        </w:rPr>
        <w:t>Department of Neuroscience, Imaging and Clinical Sciences, "G. D'Annunzio" University, Chieti, Italy.</w:t>
      </w:r>
    </w:p>
    <w:p w14:paraId="1DB46624" w14:textId="77777777" w:rsidR="008061C6" w:rsidRPr="00F16567" w:rsidRDefault="008061C6" w:rsidP="008061C6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  <w:lang w:val="en-US"/>
        </w:rPr>
      </w:pPr>
      <w:r w:rsidRPr="00F16567">
        <w:rPr>
          <w:rFonts w:ascii="Times New Roman" w:hAnsi="Times New Roman" w:cs="Times New Roman"/>
          <w:color w:val="212121"/>
          <w:shd w:val="clear" w:color="auto" w:fill="FFFFFF"/>
          <w:vertAlign w:val="superscript"/>
          <w:lang w:val="en-US"/>
        </w:rPr>
        <w:t>14</w:t>
      </w:r>
      <w:r w:rsidRPr="00F16567">
        <w:rPr>
          <w:rFonts w:ascii="Times New Roman" w:hAnsi="Times New Roman" w:cs="Times New Roman"/>
          <w:color w:val="212121"/>
          <w:shd w:val="clear" w:color="auto" w:fill="FFFFFF"/>
          <w:lang w:val="en-US"/>
        </w:rPr>
        <w:t xml:space="preserve"> Division of Neuroscience, Department of Neurology, Institute of Experimental Neurology, San Raffaele Scientific Institute, Milan, Italy.</w:t>
      </w:r>
    </w:p>
    <w:p w14:paraId="2CBF3F0F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F16567">
        <w:rPr>
          <w:rFonts w:ascii="Times New Roman" w:hAnsi="Times New Roman" w:cs="Times New Roman"/>
          <w:vertAlign w:val="superscript"/>
          <w:lang w:val="en-US"/>
        </w:rPr>
        <w:t>15</w:t>
      </w:r>
      <w:r w:rsidRPr="00F16567">
        <w:rPr>
          <w:rFonts w:ascii="Times New Roman" w:hAnsi="Times New Roman" w:cs="Times New Roman"/>
          <w:color w:val="212121"/>
          <w:shd w:val="clear" w:color="auto" w:fill="FFFFFF"/>
          <w:lang w:val="en-US"/>
        </w:rPr>
        <w:t xml:space="preserve"> </w:t>
      </w:r>
      <w:r w:rsidRPr="00F16567">
        <w:rPr>
          <w:rFonts w:ascii="Times New Roman" w:eastAsia="Times New Roman" w:hAnsi="Times New Roman"/>
          <w:lang w:val="en-US" w:eastAsia="ar-SA"/>
        </w:rPr>
        <w:t>Department of Clinical and Experimental Sciences, University of Brescia, Brescia, Italy.</w:t>
      </w:r>
    </w:p>
    <w:p w14:paraId="3FE2DCF8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F16567">
        <w:rPr>
          <w:rFonts w:ascii="Times New Roman" w:eastAsia="Times New Roman" w:hAnsi="Times New Roman"/>
          <w:vertAlign w:val="superscript"/>
          <w:lang w:eastAsia="ar-SA"/>
        </w:rPr>
        <w:t>16</w:t>
      </w:r>
      <w:r w:rsidRPr="00F16567">
        <w:rPr>
          <w:rFonts w:ascii="Times New Roman" w:eastAsia="Times New Roman" w:hAnsi="Times New Roman"/>
          <w:lang w:eastAsia="ar-SA"/>
        </w:rPr>
        <w:t xml:space="preserve"> NeMO-Brescia Clinical Center for Neuromuscular Diseases, Brescia, Italy.</w:t>
      </w:r>
    </w:p>
    <w:p w14:paraId="7D43EA9C" w14:textId="77777777" w:rsidR="008061C6" w:rsidRPr="00F16567" w:rsidRDefault="008061C6" w:rsidP="008061C6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F16567">
        <w:rPr>
          <w:rFonts w:ascii="Times New Roman" w:eastAsia="Times New Roman" w:hAnsi="Times New Roman"/>
          <w:vertAlign w:val="superscript"/>
          <w:lang w:eastAsia="ar-SA"/>
        </w:rPr>
        <w:t>17</w:t>
      </w:r>
      <w:r w:rsidRPr="00F16567">
        <w:rPr>
          <w:rFonts w:ascii="Times New Roman" w:eastAsia="Times New Roman" w:hAnsi="Times New Roman"/>
          <w:lang w:eastAsia="ar-SA"/>
        </w:rPr>
        <w:t xml:space="preserve"> </w:t>
      </w:r>
      <w:r w:rsidRPr="00F16567">
        <w:rPr>
          <w:rFonts w:ascii="Times New Roman" w:hAnsi="Times New Roman" w:cs="Times New Roman"/>
          <w:color w:val="212121"/>
          <w:shd w:val="clear" w:color="auto" w:fill="FFFFFF"/>
        </w:rPr>
        <w:t>ASL TO4, Ciriè, Italy.</w:t>
      </w:r>
    </w:p>
    <w:p w14:paraId="318C5EAE" w14:textId="77777777" w:rsidR="008061C6" w:rsidRPr="00F16567" w:rsidRDefault="008061C6" w:rsidP="008061C6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F16567">
        <w:rPr>
          <w:rFonts w:ascii="Times New Roman" w:hAnsi="Times New Roman" w:cs="Times New Roman"/>
          <w:color w:val="212121"/>
          <w:shd w:val="clear" w:color="auto" w:fill="FFFFFF"/>
          <w:vertAlign w:val="superscript"/>
        </w:rPr>
        <w:t>18</w:t>
      </w:r>
      <w:r w:rsidRPr="00F16567">
        <w:rPr>
          <w:rFonts w:ascii="Times New Roman" w:hAnsi="Times New Roman" w:cs="Times New Roman"/>
          <w:color w:val="212121"/>
          <w:shd w:val="clear" w:color="auto" w:fill="FFFFFF"/>
        </w:rPr>
        <w:t xml:space="preserve"> IRCCS Ospedale Policlinico San Martino, Genoa, Italy.</w:t>
      </w:r>
    </w:p>
    <w:p w14:paraId="7119045D" w14:textId="77777777" w:rsidR="008061C6" w:rsidRPr="00F16567" w:rsidRDefault="008061C6" w:rsidP="008061C6">
      <w:pPr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  <w:lang w:val="en-US"/>
        </w:rPr>
      </w:pPr>
      <w:r w:rsidRPr="00F16567">
        <w:rPr>
          <w:rFonts w:ascii="Times New Roman" w:hAnsi="Times New Roman" w:cs="Times New Roman"/>
          <w:color w:val="212121"/>
          <w:shd w:val="clear" w:color="auto" w:fill="FFFFFF"/>
          <w:vertAlign w:val="superscript"/>
          <w:lang w:val="en-US"/>
        </w:rPr>
        <w:t>19</w:t>
      </w:r>
      <w:r w:rsidRPr="00F16567">
        <w:rPr>
          <w:rFonts w:ascii="Times New Roman" w:hAnsi="Times New Roman" w:cs="Times New Roman"/>
          <w:color w:val="212121"/>
          <w:shd w:val="clear" w:color="auto" w:fill="FFFFFF"/>
          <w:lang w:val="en-US"/>
        </w:rPr>
        <w:t xml:space="preserve"> Department of Clinical and Experimental Medicine, University of Messina, Messina, Italy.</w:t>
      </w:r>
    </w:p>
    <w:p w14:paraId="67C944BE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F16567">
        <w:rPr>
          <w:rFonts w:ascii="Times New Roman" w:hAnsi="Times New Roman" w:cs="Times New Roman"/>
          <w:color w:val="212121"/>
          <w:shd w:val="clear" w:color="auto" w:fill="FFFFFF"/>
          <w:vertAlign w:val="superscript"/>
          <w:lang w:val="en-US"/>
        </w:rPr>
        <w:t xml:space="preserve">20 </w:t>
      </w:r>
      <w:r w:rsidRPr="00F16567">
        <w:rPr>
          <w:rFonts w:ascii="Times New Roman" w:eastAsia="Times New Roman" w:hAnsi="Times New Roman"/>
          <w:lang w:val="en-US" w:eastAsia="ar-SA"/>
        </w:rPr>
        <w:t xml:space="preserve">Neuromuscular Diseases Unit, Department of Systems Medicine, Tor </w:t>
      </w:r>
      <w:proofErr w:type="spellStart"/>
      <w:r w:rsidRPr="00F16567">
        <w:rPr>
          <w:rFonts w:ascii="Times New Roman" w:eastAsia="Times New Roman" w:hAnsi="Times New Roman"/>
          <w:lang w:val="en-US" w:eastAsia="ar-SA"/>
        </w:rPr>
        <w:t>Vergata</w:t>
      </w:r>
      <w:proofErr w:type="spellEnd"/>
      <w:r w:rsidRPr="00F16567">
        <w:rPr>
          <w:rFonts w:ascii="Times New Roman" w:eastAsia="Times New Roman" w:hAnsi="Times New Roman"/>
          <w:lang w:val="en-US" w:eastAsia="ar-SA"/>
        </w:rPr>
        <w:t xml:space="preserve"> University of Rome, Rome, Italy.</w:t>
      </w:r>
    </w:p>
    <w:p w14:paraId="2F5F0883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F16567">
        <w:rPr>
          <w:rFonts w:ascii="Times New Roman" w:eastAsia="Times New Roman" w:hAnsi="Times New Roman"/>
          <w:vertAlign w:val="superscript"/>
          <w:lang w:val="en-US" w:eastAsia="ar-SA"/>
        </w:rPr>
        <w:t xml:space="preserve">21 </w:t>
      </w:r>
      <w:r w:rsidRPr="00F16567">
        <w:rPr>
          <w:rFonts w:ascii="Times New Roman" w:eastAsia="Times New Roman" w:hAnsi="Times New Roman"/>
          <w:lang w:val="en-US" w:eastAsia="ar-SA"/>
        </w:rPr>
        <w:t xml:space="preserve">Neuromuscular and Rare Disease Centre, Neurology Unit, </w:t>
      </w:r>
      <w:proofErr w:type="spellStart"/>
      <w:r w:rsidRPr="00F16567">
        <w:rPr>
          <w:rFonts w:ascii="Times New Roman" w:eastAsia="Times New Roman" w:hAnsi="Times New Roman"/>
          <w:lang w:val="en-US" w:eastAsia="ar-SA"/>
        </w:rPr>
        <w:t>Sant'Andrea</w:t>
      </w:r>
      <w:proofErr w:type="spellEnd"/>
      <w:r w:rsidRPr="00F16567">
        <w:rPr>
          <w:rFonts w:ascii="Times New Roman" w:eastAsia="Times New Roman" w:hAnsi="Times New Roman"/>
          <w:lang w:val="en-US" w:eastAsia="ar-SA"/>
        </w:rPr>
        <w:t xml:space="preserve"> Hospital, Rome, Italy.</w:t>
      </w:r>
    </w:p>
    <w:p w14:paraId="6BD65B1C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F16567">
        <w:rPr>
          <w:rFonts w:ascii="Times New Roman" w:eastAsia="Times New Roman" w:hAnsi="Times New Roman"/>
          <w:vertAlign w:val="superscript"/>
          <w:lang w:eastAsia="ar-SA"/>
        </w:rPr>
        <w:t xml:space="preserve">22 </w:t>
      </w:r>
      <w:r w:rsidRPr="00F16567">
        <w:rPr>
          <w:rFonts w:ascii="Times New Roman" w:eastAsia="Times New Roman" w:hAnsi="Times New Roman"/>
          <w:lang w:eastAsia="ar-SA"/>
        </w:rPr>
        <w:t>Cardiology Unit, Cardiac Thoracic and Vascular Department, IRCCS Azienda Ospedaliero-Universitaria di Bologna, Bologna, Italy.</w:t>
      </w:r>
    </w:p>
    <w:p w14:paraId="197232FE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F16567">
        <w:rPr>
          <w:rFonts w:ascii="Times New Roman" w:eastAsia="Times New Roman" w:hAnsi="Times New Roman"/>
          <w:vertAlign w:val="superscript"/>
          <w:lang w:val="en-US" w:eastAsia="ar-SA"/>
        </w:rPr>
        <w:t>23</w:t>
      </w:r>
      <w:r w:rsidRPr="00F16567">
        <w:rPr>
          <w:rFonts w:ascii="Times New Roman" w:eastAsia="Times New Roman" w:hAnsi="Times New Roman"/>
          <w:lang w:val="en-US" w:eastAsia="ar-SA"/>
        </w:rPr>
        <w:t xml:space="preserve">Department of Neuroscience, Reproductive and </w:t>
      </w:r>
      <w:proofErr w:type="spellStart"/>
      <w:r w:rsidRPr="00F16567">
        <w:rPr>
          <w:rFonts w:ascii="Times New Roman" w:eastAsia="Times New Roman" w:hAnsi="Times New Roman"/>
          <w:lang w:val="en-US" w:eastAsia="ar-SA"/>
        </w:rPr>
        <w:t>Odontostomatological</w:t>
      </w:r>
      <w:proofErr w:type="spellEnd"/>
      <w:r w:rsidRPr="00F16567">
        <w:rPr>
          <w:rFonts w:ascii="Times New Roman" w:eastAsia="Times New Roman" w:hAnsi="Times New Roman"/>
          <w:lang w:val="en-US" w:eastAsia="ar-SA"/>
        </w:rPr>
        <w:t xml:space="preserve"> Science, University of Naples 'Federico II', Naples, Italy.</w:t>
      </w:r>
    </w:p>
    <w:p w14:paraId="4D1AEA74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F16567">
        <w:rPr>
          <w:rFonts w:ascii="Times New Roman" w:eastAsia="Times New Roman" w:hAnsi="Times New Roman"/>
          <w:vertAlign w:val="superscript"/>
          <w:lang w:val="en-US" w:eastAsia="ar-SA"/>
        </w:rPr>
        <w:t>24</w:t>
      </w:r>
      <w:r w:rsidRPr="00F16567">
        <w:rPr>
          <w:rFonts w:ascii="Times New Roman" w:eastAsia="Times New Roman" w:hAnsi="Times New Roman"/>
          <w:lang w:val="en-US" w:eastAsia="ar-SA"/>
        </w:rPr>
        <w:t>Neurology Unit, Department of Basic Medical Sciences, Neurosciences and Sense Organs, University of Bari Aldo Moro, Bari, Italy.</w:t>
      </w:r>
    </w:p>
    <w:p w14:paraId="1CA1361D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F16567">
        <w:rPr>
          <w:rFonts w:ascii="Times New Roman" w:eastAsia="Times New Roman" w:hAnsi="Times New Roman"/>
          <w:vertAlign w:val="superscript"/>
          <w:lang w:eastAsia="ar-SA"/>
        </w:rPr>
        <w:t>25</w:t>
      </w:r>
      <w:r w:rsidRPr="00F16567">
        <w:rPr>
          <w:rFonts w:ascii="Times New Roman" w:eastAsia="Times New Roman" w:hAnsi="Times New Roman"/>
          <w:lang w:eastAsia="ar-SA"/>
        </w:rPr>
        <w:t xml:space="preserve"> S.C. Malattie Neurologiche Rare, Dipartimento di Neuroscienze Cliniche, Fondazione IRCCS Istituto Neurologico Carlo Besta, Milan, Italy.</w:t>
      </w:r>
    </w:p>
    <w:p w14:paraId="6FA5C56F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F16567">
        <w:rPr>
          <w:rFonts w:ascii="Times New Roman" w:eastAsia="Times New Roman" w:hAnsi="Times New Roman"/>
          <w:vertAlign w:val="superscript"/>
          <w:lang w:eastAsia="ar-SA"/>
        </w:rPr>
        <w:t>26</w:t>
      </w:r>
      <w:r w:rsidRPr="00F16567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Pr="00F16567">
        <w:rPr>
          <w:rFonts w:ascii="Times New Roman" w:eastAsia="Times New Roman" w:hAnsi="Times New Roman"/>
          <w:lang w:eastAsia="ar-SA"/>
        </w:rPr>
        <w:t>Neurology Unit, AV3, ASUR Marche, Macerata, Italy.</w:t>
      </w:r>
    </w:p>
    <w:p w14:paraId="4594176E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F16567">
        <w:rPr>
          <w:rFonts w:ascii="Times New Roman" w:eastAsia="Times New Roman" w:hAnsi="Times New Roman"/>
          <w:vertAlign w:val="superscript"/>
          <w:lang w:eastAsia="ar-SA"/>
        </w:rPr>
        <w:t>27</w:t>
      </w:r>
      <w:r w:rsidRPr="00F16567">
        <w:rPr>
          <w:rFonts w:ascii="Segoe UI" w:hAnsi="Segoe UI" w:cs="Segoe UI"/>
          <w:color w:val="212121"/>
          <w:shd w:val="clear" w:color="auto" w:fill="FFFFFF"/>
        </w:rPr>
        <w:t xml:space="preserve"> </w:t>
      </w:r>
      <w:r w:rsidRPr="00F16567">
        <w:rPr>
          <w:rFonts w:ascii="Times New Roman" w:eastAsia="Times New Roman" w:hAnsi="Times New Roman"/>
          <w:lang w:eastAsia="ar-SA"/>
        </w:rPr>
        <w:t>Unit of Neurology, ASST Spedali Civili, 25100 Brescia, Italy.</w:t>
      </w:r>
    </w:p>
    <w:p w14:paraId="5D53A436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F16567">
        <w:rPr>
          <w:rFonts w:ascii="Times New Roman" w:eastAsia="Times New Roman" w:hAnsi="Times New Roman"/>
          <w:vertAlign w:val="superscript"/>
          <w:lang w:eastAsia="ar-SA"/>
        </w:rPr>
        <w:t>28</w:t>
      </w:r>
      <w:r w:rsidRPr="00F16567">
        <w:rPr>
          <w:rFonts w:ascii="Times New Roman" w:eastAsia="Times New Roman" w:hAnsi="Times New Roman"/>
          <w:lang w:eastAsia="ar-SA"/>
        </w:rPr>
        <w:t xml:space="preserve"> Department of Neuroscience "Rita Levi Montalcini", University of Turin, Turin, Italy.</w:t>
      </w:r>
    </w:p>
    <w:p w14:paraId="6CCF8FDE" w14:textId="4634ED7D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F16567">
        <w:rPr>
          <w:rFonts w:ascii="Times New Roman" w:eastAsia="Times New Roman" w:hAnsi="Times New Roman"/>
          <w:vertAlign w:val="superscript"/>
          <w:lang w:eastAsia="ar-SA"/>
        </w:rPr>
        <w:t xml:space="preserve">29 </w:t>
      </w:r>
      <w:r w:rsidR="00DE22CA" w:rsidRPr="00F16567">
        <w:rPr>
          <w:rFonts w:ascii="Times New Roman" w:eastAsia="Times New Roman" w:hAnsi="Times New Roman"/>
          <w:lang w:val="en-GB" w:eastAsia="ar-SA"/>
        </w:rPr>
        <w:t xml:space="preserve">IRCCS </w:t>
      </w:r>
      <w:proofErr w:type="spellStart"/>
      <w:r w:rsidR="00DE22CA" w:rsidRPr="00F16567">
        <w:rPr>
          <w:rFonts w:ascii="Times New Roman" w:eastAsia="Times New Roman" w:hAnsi="Times New Roman"/>
          <w:lang w:val="en-GB" w:eastAsia="ar-SA"/>
        </w:rPr>
        <w:t>Istituto</w:t>
      </w:r>
      <w:proofErr w:type="spellEnd"/>
      <w:r w:rsidR="00DE22CA" w:rsidRPr="00F16567">
        <w:rPr>
          <w:rFonts w:ascii="Times New Roman" w:eastAsia="Times New Roman" w:hAnsi="Times New Roman"/>
          <w:lang w:val="en-GB" w:eastAsia="ar-SA"/>
        </w:rPr>
        <w:t xml:space="preserve"> </w:t>
      </w:r>
      <w:proofErr w:type="spellStart"/>
      <w:r w:rsidR="00DE22CA" w:rsidRPr="00F16567">
        <w:rPr>
          <w:rFonts w:ascii="Times New Roman" w:eastAsia="Times New Roman" w:hAnsi="Times New Roman"/>
          <w:lang w:val="en-GB" w:eastAsia="ar-SA"/>
        </w:rPr>
        <w:t>Auxologico</w:t>
      </w:r>
      <w:proofErr w:type="spellEnd"/>
      <w:r w:rsidR="00DE22CA" w:rsidRPr="00F16567">
        <w:rPr>
          <w:rFonts w:ascii="Times New Roman" w:eastAsia="Times New Roman" w:hAnsi="Times New Roman"/>
          <w:lang w:val="en-GB" w:eastAsia="ar-SA"/>
        </w:rPr>
        <w:t xml:space="preserve"> </w:t>
      </w:r>
      <w:proofErr w:type="spellStart"/>
      <w:r w:rsidR="00DE22CA" w:rsidRPr="00F16567">
        <w:rPr>
          <w:rFonts w:ascii="Times New Roman" w:eastAsia="Times New Roman" w:hAnsi="Times New Roman"/>
          <w:lang w:val="en-GB" w:eastAsia="ar-SA"/>
        </w:rPr>
        <w:t>Italiano</w:t>
      </w:r>
      <w:proofErr w:type="spellEnd"/>
      <w:r w:rsidR="00DE22CA" w:rsidRPr="00F16567">
        <w:rPr>
          <w:rFonts w:ascii="Times New Roman" w:eastAsia="Times New Roman" w:hAnsi="Times New Roman"/>
          <w:lang w:val="en-GB" w:eastAsia="ar-SA"/>
        </w:rPr>
        <w:t xml:space="preserve">,  </w:t>
      </w:r>
      <w:proofErr w:type="spellStart"/>
      <w:r w:rsidR="00DE22CA" w:rsidRPr="00F16567">
        <w:rPr>
          <w:rFonts w:ascii="Times New Roman" w:eastAsia="Times New Roman" w:hAnsi="Times New Roman"/>
          <w:lang w:val="en-GB" w:eastAsia="ar-SA"/>
        </w:rPr>
        <w:t>Piancavallo</w:t>
      </w:r>
      <w:proofErr w:type="spellEnd"/>
      <w:r w:rsidR="00DE22CA" w:rsidRPr="00F16567">
        <w:rPr>
          <w:rFonts w:ascii="Times New Roman" w:eastAsia="Times New Roman" w:hAnsi="Times New Roman"/>
          <w:lang w:val="en-GB" w:eastAsia="ar-SA"/>
        </w:rPr>
        <w:t xml:space="preserve"> (</w:t>
      </w:r>
      <w:proofErr w:type="spellStart"/>
      <w:r w:rsidR="00DE22CA" w:rsidRPr="00F16567">
        <w:rPr>
          <w:rFonts w:ascii="Times New Roman" w:eastAsia="Times New Roman" w:hAnsi="Times New Roman"/>
          <w:lang w:val="en-GB" w:eastAsia="ar-SA"/>
        </w:rPr>
        <w:t>Vb</w:t>
      </w:r>
      <w:proofErr w:type="spellEnd"/>
      <w:r w:rsidR="00DE22CA" w:rsidRPr="00F16567">
        <w:rPr>
          <w:rFonts w:ascii="Times New Roman" w:eastAsia="Times New Roman" w:hAnsi="Times New Roman"/>
          <w:lang w:val="en-GB" w:eastAsia="ar-SA"/>
        </w:rPr>
        <w:t>)</w:t>
      </w:r>
      <w:r w:rsidR="00DE22CA" w:rsidRPr="00F16567">
        <w:rPr>
          <w:rFonts w:ascii="Times New Roman" w:eastAsia="Times New Roman" w:hAnsi="Times New Roman"/>
          <w:lang w:eastAsia="ar-SA"/>
        </w:rPr>
        <w:t>, Italy.</w:t>
      </w:r>
    </w:p>
    <w:p w14:paraId="71CF3932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F16567">
        <w:rPr>
          <w:rFonts w:ascii="Times New Roman" w:eastAsia="Times New Roman" w:hAnsi="Times New Roman"/>
          <w:vertAlign w:val="superscript"/>
          <w:lang w:eastAsia="ar-SA"/>
        </w:rPr>
        <w:t>30</w:t>
      </w:r>
      <w:r w:rsidRPr="00F16567">
        <w:rPr>
          <w:rFonts w:ascii="Times New Roman" w:eastAsia="Times New Roman" w:hAnsi="Times New Roman"/>
          <w:lang w:eastAsia="ar-SA"/>
        </w:rPr>
        <w:t xml:space="preserve"> Department of Neuroscience, Università Cattolica del Sacro Cuore, Rome, Italy.</w:t>
      </w:r>
    </w:p>
    <w:p w14:paraId="35D2359D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F16567">
        <w:rPr>
          <w:rFonts w:ascii="Times New Roman" w:eastAsia="Times New Roman" w:hAnsi="Times New Roman"/>
          <w:vertAlign w:val="superscript"/>
          <w:lang w:eastAsia="ar-SA"/>
        </w:rPr>
        <w:t xml:space="preserve">31 </w:t>
      </w:r>
      <w:r w:rsidRPr="00F16567">
        <w:rPr>
          <w:rFonts w:ascii="Times New Roman" w:eastAsia="Times New Roman" w:hAnsi="Times New Roman"/>
          <w:lang w:eastAsia="ar-SA"/>
        </w:rPr>
        <w:t>Department of Neuroscience, Biomedicina e Movimento, Università di Verona, Verona, Italy.</w:t>
      </w:r>
    </w:p>
    <w:p w14:paraId="5C5FAB04" w14:textId="63B5AF4D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eastAsia="ar-SA"/>
        </w:rPr>
      </w:pPr>
      <w:r w:rsidRPr="00F16567">
        <w:rPr>
          <w:rFonts w:ascii="Times New Roman" w:eastAsia="Times New Roman" w:hAnsi="Times New Roman"/>
          <w:vertAlign w:val="superscript"/>
          <w:lang w:eastAsia="ar-SA"/>
        </w:rPr>
        <w:t>32</w:t>
      </w:r>
      <w:r w:rsidRPr="00F16567">
        <w:rPr>
          <w:rFonts w:ascii="Times New Roman" w:eastAsia="Times New Roman" w:hAnsi="Times New Roman"/>
          <w:lang w:eastAsia="ar-SA"/>
        </w:rPr>
        <w:t xml:space="preserve"> </w:t>
      </w:r>
      <w:r w:rsidR="00F72415" w:rsidRPr="00F16567">
        <w:rPr>
          <w:rFonts w:ascii="Times New Roman" w:eastAsia="Times New Roman" w:hAnsi="Times New Roman"/>
          <w:lang w:eastAsia="ar-SA"/>
        </w:rPr>
        <w:t>Dipartimento di Neurologia/Stroke Unit, ospedale di Bolzano, Bolzano, Italia.</w:t>
      </w:r>
    </w:p>
    <w:p w14:paraId="5D309045" w14:textId="77777777" w:rsidR="008061C6" w:rsidRPr="00F16567" w:rsidRDefault="008061C6" w:rsidP="008061C6">
      <w:pPr>
        <w:spacing w:line="360" w:lineRule="auto"/>
        <w:jc w:val="both"/>
        <w:rPr>
          <w:rFonts w:ascii="Times New Roman" w:eastAsia="Times New Roman" w:hAnsi="Times New Roman"/>
          <w:lang w:val="en-US" w:eastAsia="ar-SA"/>
        </w:rPr>
      </w:pPr>
      <w:r w:rsidRPr="00F16567">
        <w:rPr>
          <w:rFonts w:ascii="Times New Roman" w:eastAsia="Times New Roman" w:hAnsi="Times New Roman"/>
          <w:vertAlign w:val="superscript"/>
          <w:lang w:val="en-US" w:eastAsia="ar-SA"/>
        </w:rPr>
        <w:t xml:space="preserve">33 </w:t>
      </w:r>
      <w:r w:rsidRPr="00F16567">
        <w:rPr>
          <w:rFonts w:ascii="Times New Roman" w:eastAsia="Times New Roman" w:hAnsi="Times New Roman"/>
          <w:lang w:val="en-US" w:eastAsia="ar-SA"/>
        </w:rPr>
        <w:t xml:space="preserve">Neurology Unit, Department of Neurosciences, University Hospital Santa Maria </w:t>
      </w:r>
      <w:proofErr w:type="spellStart"/>
      <w:r w:rsidRPr="00F16567">
        <w:rPr>
          <w:rFonts w:ascii="Times New Roman" w:eastAsia="Times New Roman" w:hAnsi="Times New Roman"/>
          <w:lang w:val="en-US" w:eastAsia="ar-SA"/>
        </w:rPr>
        <w:t>della</w:t>
      </w:r>
      <w:proofErr w:type="spellEnd"/>
      <w:r w:rsidRPr="00F16567">
        <w:rPr>
          <w:rFonts w:ascii="Times New Roman" w:eastAsia="Times New Roman" w:hAnsi="Times New Roman"/>
          <w:lang w:val="en-US" w:eastAsia="ar-SA"/>
        </w:rPr>
        <w:t xml:space="preserve"> Misericordia, Udine, Italy.</w:t>
      </w:r>
    </w:p>
    <w:p w14:paraId="2B1B7C69" w14:textId="77777777" w:rsidR="008061C6" w:rsidRPr="00F16567" w:rsidRDefault="008061C6" w:rsidP="008061C6">
      <w:pPr>
        <w:widowControl w:val="0"/>
        <w:tabs>
          <w:tab w:val="left" w:pos="8222"/>
        </w:tabs>
        <w:suppressAutoHyphens/>
        <w:spacing w:line="480" w:lineRule="auto"/>
        <w:ind w:right="85"/>
        <w:jc w:val="both"/>
        <w:rPr>
          <w:rFonts w:ascii="Times New Roman" w:eastAsia="Times New Roman" w:hAnsi="Times New Roman"/>
          <w:lang w:val="en-US" w:eastAsia="ar-SA"/>
        </w:rPr>
      </w:pPr>
    </w:p>
    <w:p w14:paraId="58809DB6" w14:textId="77777777" w:rsidR="008061C6" w:rsidRPr="00F16567" w:rsidRDefault="008061C6" w:rsidP="008061C6">
      <w:pPr>
        <w:widowControl w:val="0"/>
        <w:tabs>
          <w:tab w:val="left" w:pos="8222"/>
        </w:tabs>
        <w:suppressAutoHyphens/>
        <w:spacing w:line="480" w:lineRule="auto"/>
        <w:ind w:right="85"/>
        <w:jc w:val="both"/>
        <w:rPr>
          <w:rFonts w:ascii="Times New Roman" w:eastAsia="Cambria" w:hAnsi="Times New Roman"/>
          <w:bCs/>
          <w:lang w:val="en-US" w:eastAsia="ar-SA"/>
        </w:rPr>
      </w:pPr>
      <w:r w:rsidRPr="00F16567">
        <w:rPr>
          <w:rFonts w:ascii="Times New Roman" w:eastAsia="Cambria" w:hAnsi="Times New Roman"/>
          <w:bCs/>
          <w:lang w:val="en-US" w:eastAsia="ar-SA"/>
        </w:rPr>
        <w:t>* These Authors shared senior authorship.</w:t>
      </w:r>
    </w:p>
    <w:p w14:paraId="592F3997" w14:textId="77777777" w:rsidR="008061C6" w:rsidRPr="00F16567" w:rsidRDefault="008061C6" w:rsidP="008061C6">
      <w:pPr>
        <w:rPr>
          <w:rFonts w:ascii="Times New Roman" w:eastAsia="Cambria" w:hAnsi="Times New Roman"/>
          <w:bCs/>
          <w:lang w:val="en-US" w:eastAsia="ar-SA"/>
        </w:rPr>
      </w:pPr>
      <w:r w:rsidRPr="00F16567">
        <w:rPr>
          <w:rFonts w:ascii="Times New Roman" w:eastAsia="Cambria" w:hAnsi="Times New Roman"/>
          <w:bCs/>
          <w:lang w:val="en-US" w:eastAsia="ar-SA"/>
        </w:rPr>
        <w:br w:type="page"/>
      </w:r>
    </w:p>
    <w:p w14:paraId="03C133F8" w14:textId="77777777" w:rsidR="008061C6" w:rsidRPr="00F16567" w:rsidRDefault="008061C6" w:rsidP="008061C6">
      <w:pPr>
        <w:widowControl w:val="0"/>
        <w:tabs>
          <w:tab w:val="left" w:pos="8222"/>
        </w:tabs>
        <w:suppressAutoHyphens/>
        <w:spacing w:line="480" w:lineRule="auto"/>
        <w:ind w:right="85"/>
        <w:jc w:val="both"/>
        <w:rPr>
          <w:rFonts w:ascii="Times New Roman" w:eastAsia="Cambria" w:hAnsi="Times New Roman"/>
          <w:lang w:eastAsia="ar-SA"/>
        </w:rPr>
      </w:pPr>
      <w:r w:rsidRPr="00F16567">
        <w:rPr>
          <w:rFonts w:ascii="Times New Roman" w:eastAsia="Cambria" w:hAnsi="Times New Roman"/>
          <w:b/>
          <w:bCs/>
          <w:lang w:eastAsia="ar-SA"/>
        </w:rPr>
        <w:t>Corresponding Author</w:t>
      </w:r>
      <w:r w:rsidRPr="00F16567">
        <w:rPr>
          <w:rFonts w:ascii="Times New Roman" w:eastAsia="Cambria" w:hAnsi="Times New Roman"/>
          <w:lang w:eastAsia="ar-SA"/>
        </w:rPr>
        <w:t>:</w:t>
      </w:r>
    </w:p>
    <w:p w14:paraId="25F369F7" w14:textId="77777777" w:rsidR="008061C6" w:rsidRPr="00F16567" w:rsidRDefault="008061C6" w:rsidP="008061C6">
      <w:pPr>
        <w:spacing w:line="360" w:lineRule="auto"/>
        <w:jc w:val="both"/>
        <w:rPr>
          <w:rFonts w:ascii="Times New Roman" w:eastAsia="SimSun" w:hAnsi="Times New Roman"/>
          <w:bCs/>
          <w:lang w:eastAsia="zh-CN"/>
        </w:rPr>
      </w:pPr>
      <w:r w:rsidRPr="00F16567">
        <w:rPr>
          <w:rFonts w:ascii="Times New Roman" w:eastAsia="SimSun" w:hAnsi="Times New Roman"/>
          <w:bCs/>
          <w:lang w:eastAsia="zh-CN"/>
        </w:rPr>
        <w:t>Dr. Marco Luigetti</w:t>
      </w:r>
    </w:p>
    <w:p w14:paraId="0634FD67" w14:textId="77777777" w:rsidR="008061C6" w:rsidRPr="00F16567" w:rsidRDefault="008061C6" w:rsidP="008061C6">
      <w:pPr>
        <w:spacing w:line="360" w:lineRule="auto"/>
        <w:jc w:val="both"/>
        <w:rPr>
          <w:rFonts w:ascii="Times New Roman" w:eastAsia="SimSun" w:hAnsi="Times New Roman"/>
          <w:bCs/>
          <w:lang w:eastAsia="zh-CN"/>
        </w:rPr>
      </w:pPr>
      <w:r w:rsidRPr="00F16567">
        <w:rPr>
          <w:rFonts w:ascii="Times New Roman" w:eastAsia="SimSun" w:hAnsi="Times New Roman"/>
          <w:bCs/>
          <w:lang w:eastAsia="zh-CN"/>
        </w:rPr>
        <w:t>Dipartimento di Neuroscienze, Organi di Senso e Torace, Fondazione Policlinico Universitario Agostino Gemelli IRCCS</w:t>
      </w:r>
    </w:p>
    <w:p w14:paraId="39EA15A3" w14:textId="77777777" w:rsidR="008061C6" w:rsidRPr="00F16567" w:rsidRDefault="008061C6" w:rsidP="008061C6">
      <w:pPr>
        <w:spacing w:line="360" w:lineRule="auto"/>
        <w:jc w:val="both"/>
        <w:rPr>
          <w:rFonts w:ascii="Times New Roman" w:eastAsia="SimSun" w:hAnsi="Times New Roman"/>
          <w:bCs/>
          <w:lang w:eastAsia="zh-CN"/>
        </w:rPr>
      </w:pPr>
      <w:r w:rsidRPr="00F16567">
        <w:rPr>
          <w:rFonts w:ascii="Times New Roman" w:eastAsia="SimSun" w:hAnsi="Times New Roman"/>
          <w:bCs/>
          <w:lang w:eastAsia="zh-CN"/>
        </w:rPr>
        <w:t xml:space="preserve">Largo Agostino Gemelli, 8 </w:t>
      </w:r>
    </w:p>
    <w:p w14:paraId="644CD10D" w14:textId="77777777" w:rsidR="008061C6" w:rsidRPr="00F16567" w:rsidRDefault="008061C6" w:rsidP="008061C6">
      <w:pPr>
        <w:spacing w:line="360" w:lineRule="auto"/>
        <w:jc w:val="both"/>
        <w:rPr>
          <w:rFonts w:ascii="Times New Roman" w:eastAsia="SimSun" w:hAnsi="Times New Roman"/>
          <w:bCs/>
          <w:lang w:eastAsia="zh-CN"/>
        </w:rPr>
      </w:pPr>
      <w:r w:rsidRPr="00F16567">
        <w:rPr>
          <w:rFonts w:ascii="Times New Roman" w:eastAsia="SimSun" w:hAnsi="Times New Roman"/>
          <w:bCs/>
          <w:lang w:eastAsia="zh-CN"/>
        </w:rPr>
        <w:t>00168 ROME, ITALY</w:t>
      </w:r>
    </w:p>
    <w:p w14:paraId="71FCBA75" w14:textId="77777777" w:rsidR="008061C6" w:rsidRPr="00F16567" w:rsidRDefault="008061C6" w:rsidP="008061C6">
      <w:pPr>
        <w:spacing w:line="360" w:lineRule="auto"/>
        <w:jc w:val="both"/>
        <w:rPr>
          <w:rFonts w:ascii="Times New Roman" w:eastAsia="SimSun" w:hAnsi="Times New Roman"/>
          <w:bCs/>
          <w:lang w:eastAsia="zh-CN"/>
        </w:rPr>
      </w:pPr>
      <w:r w:rsidRPr="00F16567">
        <w:rPr>
          <w:rFonts w:ascii="Times New Roman" w:eastAsia="SimSun" w:hAnsi="Times New Roman"/>
          <w:bCs/>
          <w:lang w:eastAsia="zh-CN"/>
        </w:rPr>
        <w:t>Tel.: +39-06-30154435 - Fax No.: +39-06-35501909</w:t>
      </w:r>
    </w:p>
    <w:p w14:paraId="078A1970" w14:textId="77777777" w:rsidR="008061C6" w:rsidRPr="00F16567" w:rsidRDefault="008061C6" w:rsidP="008061C6">
      <w:pPr>
        <w:spacing w:line="360" w:lineRule="auto"/>
        <w:jc w:val="both"/>
        <w:rPr>
          <w:rFonts w:ascii="Times New Roman" w:eastAsia="SimSun" w:hAnsi="Times New Roman"/>
          <w:bCs/>
          <w:lang w:val="en-US" w:eastAsia="zh-CN"/>
        </w:rPr>
      </w:pPr>
      <w:r w:rsidRPr="00F16567">
        <w:rPr>
          <w:rFonts w:ascii="Times New Roman" w:eastAsia="SimSun" w:hAnsi="Times New Roman"/>
          <w:bCs/>
          <w:lang w:val="en-US" w:eastAsia="zh-CN"/>
        </w:rPr>
        <w:t>Email: mluigetti@gmail.com</w:t>
      </w:r>
    </w:p>
    <w:p w14:paraId="1A4C4882" w14:textId="77777777" w:rsidR="008061C6" w:rsidRPr="00F16567" w:rsidRDefault="008061C6" w:rsidP="006A0CB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EC6E5E2" w14:textId="77777777" w:rsidR="008061C6" w:rsidRPr="00F16567" w:rsidRDefault="008061C6" w:rsidP="006A0CB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45E946" w14:textId="7B866B14" w:rsidR="006A0CB6" w:rsidRPr="00F16567" w:rsidRDefault="006A0CB6" w:rsidP="006A0CB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16567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1.</w:t>
      </w:r>
      <w:r w:rsidRPr="00F16567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 w:rsidRPr="00F16567">
        <w:rPr>
          <w:rFonts w:ascii="Times New Roman" w:hAnsi="Times New Roman" w:cs="Times New Roman"/>
          <w:i/>
          <w:iCs/>
          <w:sz w:val="24"/>
          <w:szCs w:val="24"/>
          <w:lang w:val="en-US"/>
        </w:rPr>
        <w:t>TTR</w:t>
      </w:r>
      <w:r w:rsidRPr="00F16567">
        <w:rPr>
          <w:rFonts w:ascii="Times New Roman" w:hAnsi="Times New Roman" w:cs="Times New Roman"/>
          <w:sz w:val="24"/>
          <w:szCs w:val="24"/>
          <w:lang w:val="en-US"/>
        </w:rPr>
        <w:t xml:space="preserve"> variants (</w:t>
      </w:r>
      <w:r w:rsidRPr="00F1656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 </w:t>
      </w:r>
      <w:r w:rsidRPr="00F16567">
        <w:rPr>
          <w:rFonts w:ascii="Times New Roman" w:hAnsi="Times New Roman" w:cs="Times New Roman"/>
          <w:sz w:val="24"/>
          <w:szCs w:val="24"/>
          <w:lang w:val="en-US"/>
        </w:rPr>
        <w:t xml:space="preserve">= 30). </w:t>
      </w:r>
    </w:p>
    <w:p w14:paraId="0A131AB1" w14:textId="77777777" w:rsidR="006A0CB6" w:rsidRPr="00F16567" w:rsidRDefault="006A0CB6" w:rsidP="006A0CB6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4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181"/>
      </w:tblGrid>
      <w:tr w:rsidR="006A0CB6" w:rsidRPr="00F16567" w14:paraId="2FCEAD2A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</w:tcPr>
          <w:p w14:paraId="19F3C04F" w14:textId="77777777" w:rsidR="006A0CB6" w:rsidRPr="00F16567" w:rsidRDefault="006A0CB6" w:rsidP="006A0C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165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TTR</w:t>
            </w:r>
            <w:r w:rsidRPr="00F165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variant</w:t>
            </w:r>
          </w:p>
        </w:tc>
        <w:tc>
          <w:tcPr>
            <w:tcW w:w="2181" w:type="dxa"/>
            <w:vAlign w:val="center"/>
          </w:tcPr>
          <w:p w14:paraId="37255F88" w14:textId="77777777" w:rsidR="006A0CB6" w:rsidRPr="00F16567" w:rsidRDefault="006A0CB6" w:rsidP="006A0C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165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Count (%)</w:t>
            </w:r>
          </w:p>
        </w:tc>
      </w:tr>
      <w:tr w:rsidR="006A0CB6" w:rsidRPr="00F16567" w14:paraId="1BCDBC9A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26D5E60C" w14:textId="28D9D959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Glu74Gln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76E72044" w14:textId="77777777" w:rsidR="006A0CB6" w:rsidRPr="00F16567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4 (2.2%)</w:t>
            </w:r>
          </w:p>
        </w:tc>
      </w:tr>
      <w:tr w:rsidR="006A0CB6" w:rsidRPr="00F16567" w14:paraId="3DD6A92F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3EC92900" w14:textId="217F2E21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Ala56Pro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4636C2A9" w14:textId="341106FC" w:rsidR="006A0CB6" w:rsidRPr="00F16567" w:rsidRDefault="002C296B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A0CB6" w:rsidRPr="00F16567" w14:paraId="56B0699F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4BB4BA26" w14:textId="457D09FA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His110Asn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6F562403" w14:textId="77777777" w:rsidR="006A0CB6" w:rsidRPr="00F16567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2 (1.1%)</w:t>
            </w:r>
          </w:p>
        </w:tc>
      </w:tr>
      <w:tr w:rsidR="006A0CB6" w:rsidRPr="00F16567" w14:paraId="4C5DD1A9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48D0CD35" w14:textId="075170B9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Phe84Ile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0D5D38EF" w14:textId="77777777" w:rsidR="006A0CB6" w:rsidRPr="00F16567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2 (1.1%)</w:t>
            </w:r>
          </w:p>
        </w:tc>
      </w:tr>
      <w:tr w:rsidR="006A0CB6" w:rsidRPr="00F16567" w14:paraId="03413451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46411A02" w14:textId="67BB9487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Tyr98Phe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4A8FA1DB" w14:textId="77777777" w:rsidR="006A0CB6" w:rsidRPr="00F16567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2 (1.1%)</w:t>
            </w:r>
          </w:p>
        </w:tc>
      </w:tr>
      <w:tr w:rsidR="006A0CB6" w:rsidRPr="00F16567" w14:paraId="6E7A9CE8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7780AE29" w14:textId="3DEC1747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Val114Leu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1EA65794" w14:textId="77777777" w:rsidR="006A0CB6" w:rsidRPr="00F16567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2 (1.1%)</w:t>
            </w:r>
          </w:p>
        </w:tc>
      </w:tr>
      <w:tr w:rsidR="006A0CB6" w:rsidRPr="00F16567" w14:paraId="1CBA7109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70E26FCE" w14:textId="01E2840E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Ala129Ser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39E83809" w14:textId="44E35F9A" w:rsidR="006A0CB6" w:rsidRPr="00F16567" w:rsidRDefault="002C296B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A0CB6" w:rsidRPr="00F16567" w14:paraId="1ED6CC96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378F2FDA" w14:textId="554BB826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Ala140Thr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0B2B7FE9" w14:textId="77777777" w:rsidR="006A0CB6" w:rsidRPr="00F16567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1 (0.6%)</w:t>
            </w:r>
          </w:p>
        </w:tc>
      </w:tr>
      <w:tr w:rsidR="006A0CB6" w:rsidRPr="00F16567" w14:paraId="5068283A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31736026" w14:textId="59597C68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Ala65Thr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323C5A7C" w14:textId="77777777" w:rsidR="006A0CB6" w:rsidRPr="00F16567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1 (0.6%)</w:t>
            </w:r>
          </w:p>
        </w:tc>
      </w:tr>
      <w:tr w:rsidR="006A0CB6" w:rsidRPr="00F16567" w14:paraId="38973D8D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0A04EF30" w14:textId="67CA1F8E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Arg54Thr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7A58B7FC" w14:textId="77777777" w:rsidR="006A0CB6" w:rsidRPr="00F16567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1 (0.6%)</w:t>
            </w:r>
          </w:p>
        </w:tc>
      </w:tr>
      <w:tr w:rsidR="006A0CB6" w:rsidRPr="00F16567" w14:paraId="0BE8DC00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1D211F92" w14:textId="604BEC44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Glu112Lys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1AC4D33F" w14:textId="77777777" w:rsidR="006A0CB6" w:rsidRPr="00F16567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1 (0.6%)</w:t>
            </w:r>
          </w:p>
        </w:tc>
      </w:tr>
      <w:tr w:rsidR="006A0CB6" w:rsidRPr="00F16567" w14:paraId="466E6981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7F4CA3BE" w14:textId="1DDCB141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Glu71Gln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3A32B59F" w14:textId="77777777" w:rsidR="006A0CB6" w:rsidRPr="00F16567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1 (0.6%)</w:t>
            </w:r>
          </w:p>
        </w:tc>
      </w:tr>
      <w:tr w:rsidR="006A0CB6" w:rsidRPr="00F16567" w14:paraId="7D6666D1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14D2646A" w14:textId="36DA4B10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Glu74Lys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6662F539" w14:textId="77777777" w:rsidR="006A0CB6" w:rsidRPr="00F16567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1 (0.6%)</w:t>
            </w:r>
          </w:p>
        </w:tc>
      </w:tr>
      <w:tr w:rsidR="006A0CB6" w:rsidRPr="00F16567" w14:paraId="42FACAA7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5C835B55" w14:textId="61ED686D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Phe53Val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3653AC03" w14:textId="77777777" w:rsidR="006A0CB6" w:rsidRPr="00F16567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1 (0.6%)</w:t>
            </w:r>
          </w:p>
        </w:tc>
      </w:tr>
      <w:tr w:rsidR="006A0CB6" w:rsidRPr="00F16567" w14:paraId="22124CEA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2A3D4129" w14:textId="67D936A6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Pro44Ser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0AF9893B" w14:textId="77777777" w:rsidR="006A0CB6" w:rsidRPr="00F16567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1 (0.6%)</w:t>
            </w:r>
          </w:p>
        </w:tc>
      </w:tr>
      <w:tr w:rsidR="006A0CB6" w:rsidRPr="00F16567" w14:paraId="14154B0B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</w:tcPr>
          <w:p w14:paraId="331D747E" w14:textId="42B80A82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Val50Ala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0C0AC431" w14:textId="77777777" w:rsidR="006A0CB6" w:rsidRPr="00F16567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1 (0.6%)</w:t>
            </w:r>
          </w:p>
        </w:tc>
      </w:tr>
      <w:tr w:rsidR="006A0CB6" w:rsidRPr="00F16567" w14:paraId="55591FD2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</w:tcPr>
          <w:p w14:paraId="0FECA42A" w14:textId="241D2066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r w:rsidR="002C296B" w:rsidRPr="00F1656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04629775" w14:textId="77777777" w:rsidR="006A0CB6" w:rsidRPr="00F16567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1 (0.6%)</w:t>
            </w:r>
          </w:p>
        </w:tc>
      </w:tr>
      <w:tr w:rsidR="006A0CB6" w:rsidRPr="00F16567" w14:paraId="54ECBE6E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57269D98" w14:textId="39F14BDF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Val142Ile/</w:t>
            </w: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Phe84Leu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7F78B60B" w14:textId="77777777" w:rsidR="006A0CB6" w:rsidRPr="00F16567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1 (0.6%)</w:t>
            </w:r>
          </w:p>
        </w:tc>
      </w:tr>
      <w:tr w:rsidR="006A0CB6" w:rsidRPr="00003BF4" w14:paraId="70B69CC3" w14:textId="77777777" w:rsidTr="004B6C40">
        <w:trPr>
          <w:trHeight w:val="340"/>
        </w:trPr>
        <w:tc>
          <w:tcPr>
            <w:tcW w:w="2689" w:type="dxa"/>
            <w:shd w:val="clear" w:color="auto" w:fill="auto"/>
            <w:vAlign w:val="center"/>
            <w:hideMark/>
          </w:tcPr>
          <w:p w14:paraId="1952544F" w14:textId="7D8695D6" w:rsidR="006A0CB6" w:rsidRPr="00F16567" w:rsidRDefault="004B6C40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Val50Met/</w:t>
            </w: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6A0CB6" w:rsidRPr="00F16567">
              <w:rPr>
                <w:rFonts w:ascii="Times New Roman" w:hAnsi="Times New Roman" w:cs="Times New Roman"/>
                <w:sz w:val="24"/>
                <w:szCs w:val="24"/>
              </w:rPr>
              <w:t>Val142Ile</w:t>
            </w:r>
          </w:p>
        </w:tc>
        <w:tc>
          <w:tcPr>
            <w:tcW w:w="2181" w:type="dxa"/>
            <w:shd w:val="clear" w:color="000000" w:fill="FFFFFF"/>
            <w:vAlign w:val="center"/>
          </w:tcPr>
          <w:p w14:paraId="06792615" w14:textId="77777777" w:rsidR="006A0CB6" w:rsidRPr="00003BF4" w:rsidRDefault="006A0CB6" w:rsidP="006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67">
              <w:rPr>
                <w:rFonts w:ascii="Times New Roman" w:hAnsi="Times New Roman" w:cs="Times New Roman"/>
                <w:sz w:val="24"/>
                <w:szCs w:val="24"/>
              </w:rPr>
              <w:t>1 (0.6%)</w:t>
            </w:r>
            <w:bookmarkStart w:id="0" w:name="_GoBack"/>
            <w:bookmarkEnd w:id="0"/>
          </w:p>
        </w:tc>
      </w:tr>
    </w:tbl>
    <w:p w14:paraId="5D40B9DF" w14:textId="77777777" w:rsidR="00530C94" w:rsidRPr="00003BF4" w:rsidRDefault="00530C94">
      <w:pPr>
        <w:rPr>
          <w:rFonts w:ascii="Times New Roman" w:hAnsi="Times New Roman" w:cs="Times New Roman"/>
          <w:sz w:val="24"/>
          <w:szCs w:val="24"/>
        </w:rPr>
      </w:pPr>
    </w:p>
    <w:sectPr w:rsidR="00530C94" w:rsidRPr="00003BF4" w:rsidSect="00F165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B6"/>
    <w:rsid w:val="00003BF4"/>
    <w:rsid w:val="00004D05"/>
    <w:rsid w:val="00164D9A"/>
    <w:rsid w:val="002C296B"/>
    <w:rsid w:val="004B6C40"/>
    <w:rsid w:val="00530C94"/>
    <w:rsid w:val="00575F64"/>
    <w:rsid w:val="005C35EC"/>
    <w:rsid w:val="006A0CB6"/>
    <w:rsid w:val="008061C6"/>
    <w:rsid w:val="008F10DE"/>
    <w:rsid w:val="00BD6741"/>
    <w:rsid w:val="00C4337F"/>
    <w:rsid w:val="00DE22CA"/>
    <w:rsid w:val="00F16567"/>
    <w:rsid w:val="00F7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1A8B9"/>
  <w15:docId w15:val="{66AF4687-DC2E-4592-87D5-7361EE4D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A0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0CB6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0CB6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A0CB6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F64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F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9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733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Luigetti</dc:creator>
  <cp:keywords/>
  <dc:description/>
  <cp:lastModifiedBy>Aswini Vijayakumar</cp:lastModifiedBy>
  <cp:revision>7</cp:revision>
  <dcterms:created xsi:type="dcterms:W3CDTF">2024-11-21T08:56:00Z</dcterms:created>
  <dcterms:modified xsi:type="dcterms:W3CDTF">2025-02-07T17:49:00Z</dcterms:modified>
</cp:coreProperties>
</file>