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DDDB" w14:textId="7804146B" w:rsidR="00CC30D6" w:rsidRPr="00F64D6D" w:rsidRDefault="00084371">
      <w:pPr>
        <w:rPr>
          <w:lang w:val="en-US"/>
        </w:rPr>
      </w:pPr>
      <w:bookmarkStart w:id="0" w:name="_Hlk211695227"/>
      <w:r>
        <w:rPr>
          <w:b/>
          <w:bCs/>
          <w:lang w:val="en-US"/>
        </w:rPr>
        <w:t>Supplementary table S</w:t>
      </w:r>
      <w:r w:rsidR="006B3C70">
        <w:rPr>
          <w:b/>
          <w:bCs/>
          <w:lang w:val="en-US"/>
        </w:rPr>
        <w:t>1</w:t>
      </w:r>
      <w:r w:rsidR="00F64D6D">
        <w:rPr>
          <w:lang w:val="en-US"/>
        </w:rPr>
        <w:t>.</w:t>
      </w:r>
      <w:r w:rsidR="00F64D6D" w:rsidRPr="00F64D6D">
        <w:rPr>
          <w:lang w:val="en-US"/>
        </w:rPr>
        <w:t xml:space="preserve"> </w:t>
      </w:r>
      <w:r w:rsidR="001573A8" w:rsidRPr="00F64D6D">
        <w:rPr>
          <w:lang w:val="en-US"/>
        </w:rPr>
        <w:t>Eligibility</w:t>
      </w:r>
      <w:r w:rsidR="00F64D6D" w:rsidRPr="00F64D6D">
        <w:rPr>
          <w:lang w:val="en-US"/>
        </w:rPr>
        <w:t xml:space="preserve"> criteria for enrolled patients</w:t>
      </w:r>
      <w:r w:rsidR="00D00FE3">
        <w:rPr>
          <w:lang w:val="en-US"/>
        </w:rPr>
        <w:t>.</w:t>
      </w:r>
    </w:p>
    <w:bookmarkEnd w:id="0"/>
    <w:p w14:paraId="598753C4" w14:textId="77777777" w:rsidR="005808EE" w:rsidRPr="00F64D6D" w:rsidRDefault="005808EE">
      <w:pPr>
        <w:rPr>
          <w:lang w:val="en-US"/>
        </w:rPr>
      </w:pPr>
    </w:p>
    <w:tbl>
      <w:tblPr>
        <w:tblW w:w="103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7745"/>
      </w:tblGrid>
      <w:tr w:rsidR="00F64D6D" w:rsidRPr="005808EE" w14:paraId="5222E747" w14:textId="77777777" w:rsidTr="00D00FE3">
        <w:trPr>
          <w:trHeight w:val="300"/>
          <w:jc w:val="center"/>
        </w:trPr>
        <w:tc>
          <w:tcPr>
            <w:tcW w:w="1034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FCF3D5" w14:textId="545A5970" w:rsidR="00F64D6D" w:rsidRPr="005808EE" w:rsidRDefault="00F64D6D" w:rsidP="00580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INCLUSION CRITERIA</w:t>
            </w:r>
          </w:p>
        </w:tc>
      </w:tr>
      <w:tr w:rsidR="00F64D6D" w:rsidRPr="005808EE" w14:paraId="51760E94" w14:textId="77777777" w:rsidTr="00977897">
        <w:trPr>
          <w:trHeight w:val="288"/>
          <w:jc w:val="center"/>
        </w:trPr>
        <w:tc>
          <w:tcPr>
            <w:tcW w:w="2600" w:type="dxa"/>
            <w:tcBorders>
              <w:top w:val="single" w:sz="4" w:space="0" w:color="auto"/>
            </w:tcBorders>
            <w:noWrap/>
          </w:tcPr>
          <w:p w14:paraId="230535E3" w14:textId="2368E222" w:rsidR="00F64D6D" w:rsidRPr="005808EE" w:rsidRDefault="00F64D6D" w:rsidP="00F64D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Criterion</w:t>
            </w:r>
          </w:p>
        </w:tc>
        <w:tc>
          <w:tcPr>
            <w:tcW w:w="7745" w:type="dxa"/>
            <w:tcBorders>
              <w:top w:val="single" w:sz="4" w:space="0" w:color="auto"/>
            </w:tcBorders>
            <w:noWrap/>
          </w:tcPr>
          <w:p w14:paraId="19F119C3" w14:textId="09B7E6E1" w:rsidR="00F64D6D" w:rsidRPr="005808EE" w:rsidRDefault="00F64D6D" w:rsidP="00F64D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Definition</w:t>
            </w:r>
          </w:p>
        </w:tc>
      </w:tr>
      <w:tr w:rsidR="00F64D6D" w:rsidRPr="000A3395" w14:paraId="2A99C4BB" w14:textId="77777777" w:rsidTr="00977897">
        <w:trPr>
          <w:trHeight w:val="288"/>
          <w:jc w:val="center"/>
        </w:trPr>
        <w:tc>
          <w:tcPr>
            <w:tcW w:w="2600" w:type="dxa"/>
            <w:noWrap/>
            <w:hideMark/>
          </w:tcPr>
          <w:p w14:paraId="200F71C7" w14:textId="77777777" w:rsidR="00F64D6D" w:rsidRPr="005808EE" w:rsidRDefault="00F64D6D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Inclusion criteria A</w:t>
            </w:r>
          </w:p>
        </w:tc>
        <w:tc>
          <w:tcPr>
            <w:tcW w:w="7745" w:type="dxa"/>
            <w:hideMark/>
          </w:tcPr>
          <w:p w14:paraId="0B8C90C0" w14:textId="77777777" w:rsidR="00F64D6D" w:rsidRPr="005808EE" w:rsidRDefault="00F64D6D" w:rsidP="0097789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Patient has signed the informed consent</w:t>
            </w:r>
          </w:p>
        </w:tc>
      </w:tr>
      <w:tr w:rsidR="00F64D6D" w:rsidRPr="00993E9B" w14:paraId="1D4EAD92" w14:textId="77777777" w:rsidTr="00977897">
        <w:trPr>
          <w:trHeight w:val="288"/>
          <w:jc w:val="center"/>
        </w:trPr>
        <w:tc>
          <w:tcPr>
            <w:tcW w:w="2600" w:type="dxa"/>
            <w:noWrap/>
            <w:hideMark/>
          </w:tcPr>
          <w:p w14:paraId="681D0F80" w14:textId="77777777" w:rsidR="00F64D6D" w:rsidRPr="005808EE" w:rsidRDefault="00F64D6D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Inclusion criteria B</w:t>
            </w:r>
          </w:p>
        </w:tc>
        <w:tc>
          <w:tcPr>
            <w:tcW w:w="7745" w:type="dxa"/>
            <w:hideMark/>
          </w:tcPr>
          <w:p w14:paraId="3DE88BF9" w14:textId="77777777" w:rsidR="00F64D6D" w:rsidRPr="005808EE" w:rsidRDefault="00F64D6D" w:rsidP="0097789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Patient has ≥ 18 years of age</w:t>
            </w:r>
          </w:p>
        </w:tc>
      </w:tr>
      <w:tr w:rsidR="00F64D6D" w:rsidRPr="000A3395" w14:paraId="329BC5CB" w14:textId="77777777" w:rsidTr="00977897">
        <w:trPr>
          <w:trHeight w:val="288"/>
          <w:jc w:val="center"/>
        </w:trPr>
        <w:tc>
          <w:tcPr>
            <w:tcW w:w="2600" w:type="dxa"/>
            <w:noWrap/>
            <w:hideMark/>
          </w:tcPr>
          <w:p w14:paraId="6E6572E8" w14:textId="77777777" w:rsidR="00F64D6D" w:rsidRPr="005808EE" w:rsidRDefault="00F64D6D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Inclusion criteria C</w:t>
            </w:r>
          </w:p>
        </w:tc>
        <w:tc>
          <w:tcPr>
            <w:tcW w:w="7745" w:type="dxa"/>
            <w:hideMark/>
          </w:tcPr>
          <w:p w14:paraId="44F62950" w14:textId="77777777" w:rsidR="00F64D6D" w:rsidRPr="005808EE" w:rsidRDefault="00F64D6D" w:rsidP="0097789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Patient has an EDSS score ≤ 3.5</w:t>
            </w:r>
          </w:p>
        </w:tc>
      </w:tr>
      <w:tr w:rsidR="00F64D6D" w:rsidRPr="000A3395" w14:paraId="64C2B9E0" w14:textId="77777777" w:rsidTr="00977897">
        <w:trPr>
          <w:trHeight w:val="288"/>
          <w:jc w:val="center"/>
        </w:trPr>
        <w:tc>
          <w:tcPr>
            <w:tcW w:w="2600" w:type="dxa"/>
            <w:noWrap/>
            <w:hideMark/>
          </w:tcPr>
          <w:p w14:paraId="1CFFCD85" w14:textId="41E97939" w:rsidR="00F64D6D" w:rsidRPr="005808EE" w:rsidRDefault="00F64D6D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Inclusion criteria D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*</w:t>
            </w:r>
          </w:p>
        </w:tc>
        <w:tc>
          <w:tcPr>
            <w:tcW w:w="7745" w:type="dxa"/>
            <w:hideMark/>
          </w:tcPr>
          <w:p w14:paraId="04FADEF8" w14:textId="0094E021" w:rsidR="00D00FE3" w:rsidRDefault="00F64D6D" w:rsidP="0097789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D00FE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Original Protocol v1.0 (20/03/2023): Patient has a recent (≤ 2 years) definite diagnosis of </w:t>
            </w:r>
            <w:r w:rsidR="00336CB0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RR</w:t>
            </w:r>
            <w:r w:rsidRPr="00D00FE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according to McDonald 2017 and for whom a decision to start ocrelizumab has been taken in routine practice.</w:t>
            </w:r>
          </w:p>
          <w:p w14:paraId="1C7C39D1" w14:textId="0C60A262" w:rsidR="00F64D6D" w:rsidRPr="00D00FE3" w:rsidRDefault="00F64D6D" w:rsidP="0097789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D00FE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Emended Protocol v2.0 (03/05/2024): Patient has a recent definite diagnosis of </w:t>
            </w:r>
            <w:r w:rsidR="00336CB0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RR</w:t>
            </w:r>
            <w:r w:rsidRPr="00D00FE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according to the current version of McDonald criteria, defined as ≤ 5 years for patients in Criterion #1 and ≤ 2 years for patients in Criterion #2, and for whom a decision to start ocrelizumab has been taken in routine practice.</w:t>
            </w:r>
          </w:p>
        </w:tc>
      </w:tr>
      <w:tr w:rsidR="00F64D6D" w:rsidRPr="00993E9B" w14:paraId="4F6A2631" w14:textId="77777777" w:rsidTr="00977897">
        <w:trPr>
          <w:trHeight w:val="288"/>
          <w:jc w:val="center"/>
        </w:trPr>
        <w:tc>
          <w:tcPr>
            <w:tcW w:w="2600" w:type="dxa"/>
            <w:noWrap/>
            <w:hideMark/>
          </w:tcPr>
          <w:p w14:paraId="1D61B3FF" w14:textId="77777777" w:rsidR="00F64D6D" w:rsidRPr="005808EE" w:rsidRDefault="00F64D6D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Inclusion criteria E</w:t>
            </w:r>
          </w:p>
        </w:tc>
        <w:tc>
          <w:tcPr>
            <w:tcW w:w="7745" w:type="dxa"/>
            <w:hideMark/>
          </w:tcPr>
          <w:p w14:paraId="48430D83" w14:textId="77777777" w:rsidR="00F64D6D" w:rsidRPr="005808EE" w:rsidRDefault="00F64D6D" w:rsidP="0097789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Patient is able and willing to complete the PROs questionnaires</w:t>
            </w:r>
          </w:p>
        </w:tc>
      </w:tr>
      <w:tr w:rsidR="00F64D6D" w:rsidRPr="000A3395" w14:paraId="483CAB39" w14:textId="77777777" w:rsidTr="00977897">
        <w:trPr>
          <w:trHeight w:val="288"/>
          <w:jc w:val="center"/>
        </w:trPr>
        <w:tc>
          <w:tcPr>
            <w:tcW w:w="2600" w:type="dxa"/>
            <w:noWrap/>
            <w:hideMark/>
          </w:tcPr>
          <w:p w14:paraId="36480A35" w14:textId="77777777" w:rsidR="00F64D6D" w:rsidRPr="005808EE" w:rsidRDefault="00F64D6D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Inclusion criteria F</w:t>
            </w:r>
          </w:p>
        </w:tc>
        <w:tc>
          <w:tcPr>
            <w:tcW w:w="7745" w:type="dxa"/>
            <w:hideMark/>
          </w:tcPr>
          <w:p w14:paraId="044F053B" w14:textId="4430ABED" w:rsidR="00D00FE3" w:rsidRDefault="00F64D6D" w:rsidP="0097789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Patient has received the first </w:t>
            </w:r>
            <w:r w:rsidR="003E2F04" w:rsidRPr="00993E9B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infusion</w:t>
            </w:r>
            <w:r w:rsidRPr="005808EE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of ocrelizumab around 6 months before study entry, using it per the current SmPC and local label according to the following criteria:</w:t>
            </w:r>
          </w:p>
          <w:p w14:paraId="2D75A047" w14:textId="721CBAB6" w:rsidR="00D00FE3" w:rsidRPr="00D00FE3" w:rsidRDefault="00F64D6D" w:rsidP="00977897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D00FE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Criterion #1: </w:t>
            </w:r>
            <w:r w:rsidR="00336CB0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RR</w:t>
            </w:r>
            <w:r w:rsidRPr="00D00FE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with inadequate response to exactly one prior DMT after a complete course (e.g., ≥6 months–1 year), with ≥1 relapse in the previous year while on therapy and ≥1 new Gd+ lesion or a new/enlarged T2 lesion on a recent MRI. Patients who discontinued the only prior DMT for safety/tolerability per local labeling are also eligible.</w:t>
            </w:r>
          </w:p>
          <w:p w14:paraId="04BC5605" w14:textId="04E22BDA" w:rsidR="00F64D6D" w:rsidRPr="00D00FE3" w:rsidRDefault="00F64D6D" w:rsidP="00977897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D00FE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Criterion #2: Rapidly evolving severe (RES) </w:t>
            </w:r>
            <w:r w:rsidR="00336CB0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RR</w:t>
            </w:r>
            <w:r w:rsidRPr="00D00FE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defined as ≥2 disabling relapses in one year and ≥1 new Gd+ lesion or significantly increased T2 lesion load on brain MRI.</w:t>
            </w:r>
          </w:p>
        </w:tc>
      </w:tr>
      <w:tr w:rsidR="00F64D6D" w:rsidRPr="000A3395" w14:paraId="438AE9A4" w14:textId="77777777" w:rsidTr="00977897">
        <w:trPr>
          <w:trHeight w:val="288"/>
          <w:jc w:val="center"/>
        </w:trPr>
        <w:tc>
          <w:tcPr>
            <w:tcW w:w="2600" w:type="dxa"/>
            <w:tcBorders>
              <w:bottom w:val="single" w:sz="4" w:space="0" w:color="auto"/>
            </w:tcBorders>
            <w:noWrap/>
            <w:hideMark/>
          </w:tcPr>
          <w:p w14:paraId="5A818664" w14:textId="77777777" w:rsidR="00F64D6D" w:rsidRPr="005808EE" w:rsidRDefault="00F64D6D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Inclusion criteria G</w:t>
            </w:r>
          </w:p>
        </w:tc>
        <w:tc>
          <w:tcPr>
            <w:tcW w:w="7745" w:type="dxa"/>
            <w:tcBorders>
              <w:bottom w:val="single" w:sz="4" w:space="0" w:color="auto"/>
            </w:tcBorders>
            <w:hideMark/>
          </w:tcPr>
          <w:p w14:paraId="360D9E9E" w14:textId="77777777" w:rsidR="00F64D6D" w:rsidRPr="005808EE" w:rsidRDefault="00F64D6D" w:rsidP="0097789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Patient who has not yet received the second dose (third infusion) of ocrelizumab.</w:t>
            </w:r>
          </w:p>
        </w:tc>
      </w:tr>
      <w:tr w:rsidR="00F64D6D" w:rsidRPr="005808EE" w14:paraId="24119D5D" w14:textId="77777777" w:rsidTr="00977897">
        <w:trPr>
          <w:trHeight w:val="288"/>
          <w:jc w:val="center"/>
        </w:trPr>
        <w:tc>
          <w:tcPr>
            <w:tcW w:w="1034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2755C0" w14:textId="26AFF903" w:rsidR="00F64D6D" w:rsidRPr="00F64D6D" w:rsidRDefault="00F64D6D" w:rsidP="00F64D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F64D6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it-IT"/>
                <w14:ligatures w14:val="none"/>
              </w:rPr>
              <w:t>EXCLUSION CRITERIA</w:t>
            </w:r>
          </w:p>
        </w:tc>
      </w:tr>
      <w:tr w:rsidR="00F64D6D" w:rsidRPr="005808EE" w14:paraId="1C66A638" w14:textId="77777777" w:rsidTr="00977897">
        <w:trPr>
          <w:trHeight w:val="288"/>
          <w:jc w:val="center"/>
        </w:trPr>
        <w:tc>
          <w:tcPr>
            <w:tcW w:w="2600" w:type="dxa"/>
            <w:tcBorders>
              <w:top w:val="single" w:sz="4" w:space="0" w:color="auto"/>
            </w:tcBorders>
            <w:noWrap/>
          </w:tcPr>
          <w:p w14:paraId="0585B54C" w14:textId="59BDC39E" w:rsidR="00F64D6D" w:rsidRPr="005808EE" w:rsidRDefault="00F64D6D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Criterion</w:t>
            </w:r>
          </w:p>
        </w:tc>
        <w:tc>
          <w:tcPr>
            <w:tcW w:w="7745" w:type="dxa"/>
            <w:tcBorders>
              <w:top w:val="single" w:sz="4" w:space="0" w:color="auto"/>
            </w:tcBorders>
          </w:tcPr>
          <w:p w14:paraId="7588CE7E" w14:textId="60067B3C" w:rsidR="00F64D6D" w:rsidRPr="005808EE" w:rsidRDefault="00F64D6D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5808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Definition</w:t>
            </w:r>
          </w:p>
        </w:tc>
      </w:tr>
      <w:tr w:rsidR="00F64D6D" w:rsidRPr="00993E9B" w14:paraId="2ED78AEB" w14:textId="77777777" w:rsidTr="0091435B">
        <w:trPr>
          <w:trHeight w:val="288"/>
          <w:jc w:val="center"/>
        </w:trPr>
        <w:tc>
          <w:tcPr>
            <w:tcW w:w="2600" w:type="dxa"/>
            <w:noWrap/>
          </w:tcPr>
          <w:p w14:paraId="2D8FFC4E" w14:textId="3189032A" w:rsidR="00F64D6D" w:rsidRPr="005808EE" w:rsidRDefault="00F64D6D" w:rsidP="00914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Exclusion criteria A</w:t>
            </w:r>
          </w:p>
        </w:tc>
        <w:tc>
          <w:tcPr>
            <w:tcW w:w="7745" w:type="dxa"/>
          </w:tcPr>
          <w:p w14:paraId="07CF17FA" w14:textId="776F2937" w:rsidR="00F64D6D" w:rsidRPr="005808EE" w:rsidRDefault="0091435B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F64D6D">
              <w:rPr>
                <w:rFonts w:ascii="Calibri" w:hAnsi="Calibri" w:cs="Calibri"/>
                <w:color w:val="000000"/>
                <w:lang w:val="en-US"/>
              </w:rPr>
              <w:t xml:space="preserve">Patient not receiving treatment for </w:t>
            </w:r>
            <w:r>
              <w:rPr>
                <w:rFonts w:ascii="Calibri" w:hAnsi="Calibri" w:cs="Calibri"/>
                <w:color w:val="000000"/>
                <w:lang w:val="en-US"/>
              </w:rPr>
              <w:t>RR</w:t>
            </w:r>
            <w:r w:rsidRPr="00F64D6D">
              <w:rPr>
                <w:rFonts w:ascii="Calibri" w:hAnsi="Calibri" w:cs="Calibri"/>
                <w:color w:val="000000"/>
                <w:lang w:val="en-US"/>
              </w:rPr>
              <w:t xml:space="preserve"> with ocrelizumab according to standard of care and in line with the current SmPC/local labeling</w:t>
            </w:r>
            <w:r w:rsidR="00F64D6D" w:rsidRPr="00F64D6D">
              <w:rPr>
                <w:rFonts w:ascii="Calibri" w:hAnsi="Calibri" w:cs="Calibri"/>
                <w:color w:val="000000"/>
                <w:lang w:val="en-US"/>
              </w:rPr>
              <w:t>.</w:t>
            </w:r>
          </w:p>
        </w:tc>
      </w:tr>
      <w:tr w:rsidR="00F64D6D" w:rsidRPr="000A3395" w14:paraId="7EFBF5FE" w14:textId="77777777" w:rsidTr="00977897">
        <w:trPr>
          <w:trHeight w:val="288"/>
          <w:jc w:val="center"/>
        </w:trPr>
        <w:tc>
          <w:tcPr>
            <w:tcW w:w="2600" w:type="dxa"/>
            <w:tcBorders>
              <w:bottom w:val="single" w:sz="4" w:space="0" w:color="auto"/>
            </w:tcBorders>
            <w:noWrap/>
            <w:vAlign w:val="bottom"/>
          </w:tcPr>
          <w:p w14:paraId="0013B9CA" w14:textId="0D73691E" w:rsidR="00F64D6D" w:rsidRPr="00F64D6D" w:rsidRDefault="00F64D6D" w:rsidP="00F64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Exclusion criteria B</w:t>
            </w:r>
          </w:p>
        </w:tc>
        <w:tc>
          <w:tcPr>
            <w:tcW w:w="7745" w:type="dxa"/>
            <w:tcBorders>
              <w:bottom w:val="single" w:sz="4" w:space="0" w:color="auto"/>
            </w:tcBorders>
          </w:tcPr>
          <w:p w14:paraId="0FCB229F" w14:textId="0D2331D0" w:rsidR="00F64D6D" w:rsidRPr="005808EE" w:rsidRDefault="0091435B" w:rsidP="009143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91435B">
              <w:rPr>
                <w:rFonts w:ascii="Calibri" w:hAnsi="Calibri" w:cs="Calibri"/>
                <w:color w:val="000000"/>
                <w:lang w:val="en-US"/>
              </w:rPr>
              <w:t>Patients previously treated with any anti-CD20 antibodies before entering the study</w:t>
            </w:r>
            <w:r w:rsidR="00F64D6D" w:rsidRPr="00F64D6D">
              <w:rPr>
                <w:rFonts w:ascii="Calibri" w:hAnsi="Calibri" w:cs="Calibri"/>
                <w:color w:val="000000"/>
                <w:lang w:val="en-US"/>
              </w:rPr>
              <w:t>.</w:t>
            </w:r>
          </w:p>
        </w:tc>
      </w:tr>
    </w:tbl>
    <w:p w14:paraId="5F6DABA4" w14:textId="77777777" w:rsidR="005808EE" w:rsidRDefault="005808EE">
      <w:pPr>
        <w:rPr>
          <w:lang w:val="en-US"/>
        </w:rPr>
      </w:pPr>
    </w:p>
    <w:p w14:paraId="505BF6B9" w14:textId="15AB971C" w:rsidR="00126983" w:rsidRDefault="005808EE" w:rsidP="00394D86">
      <w:pPr>
        <w:jc w:val="both"/>
        <w:rPr>
          <w:lang w:val="en-US"/>
        </w:rPr>
      </w:pPr>
      <w:r>
        <w:rPr>
          <w:lang w:val="en-US"/>
        </w:rPr>
        <w:t>*</w:t>
      </w:r>
      <w:r w:rsidR="00394D86" w:rsidRPr="00394D86">
        <w:rPr>
          <w:lang w:val="en-US"/>
        </w:rPr>
        <w:t xml:space="preserve"> Inclusion criterion D differed between protocol versions. In v1.0, eligibility required a diagnosis within ≤2 years. In v2.0, the diagnostic time window was expanded to ≤5 years for patients meeting Criterion #1 (RRMS with inadequate response to exactly one prior DMT) and remained ≤2 years for those meeting Criterion #2 (rapidly evolving severe RRMS)</w:t>
      </w:r>
      <w:r w:rsidR="00477E3C">
        <w:rPr>
          <w:lang w:val="en-US"/>
        </w:rPr>
        <w:t>.</w:t>
      </w:r>
    </w:p>
    <w:p w14:paraId="72D0B7CE" w14:textId="77777777" w:rsidR="00126983" w:rsidRDefault="00126983">
      <w:pPr>
        <w:rPr>
          <w:lang w:val="en-US"/>
        </w:rPr>
      </w:pPr>
      <w:r>
        <w:rPr>
          <w:lang w:val="en-US"/>
        </w:rPr>
        <w:br w:type="page"/>
      </w:r>
    </w:p>
    <w:p w14:paraId="0E2FCCE6" w14:textId="77777777" w:rsidR="00126983" w:rsidRPr="000A6897" w:rsidRDefault="00126983" w:rsidP="00126983">
      <w:pPr>
        <w:spacing w:after="0"/>
        <w:jc w:val="both"/>
        <w:rPr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Pr="0066347E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S2</w:t>
      </w:r>
      <w:r w:rsidRPr="0066347E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0A6897">
        <w:rPr>
          <w:lang w:val="en-US"/>
        </w:rPr>
        <w:t>Study set-up, screening outcomes, and protocol versions.</w:t>
      </w:r>
      <w:r>
        <w:rPr>
          <w:lang w:val="en-US"/>
        </w:rPr>
        <w:t xml:space="preserve"> </w:t>
      </w:r>
    </w:p>
    <w:p w14:paraId="5AD43C2A" w14:textId="77777777" w:rsidR="00126983" w:rsidRPr="00036936" w:rsidRDefault="00126983" w:rsidP="00126983">
      <w:pPr>
        <w:spacing w:after="0"/>
        <w:rPr>
          <w:lang w:val="en-US"/>
        </w:rPr>
      </w:pPr>
    </w:p>
    <w:tbl>
      <w:tblPr>
        <w:tblW w:w="89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5"/>
        <w:gridCol w:w="3870"/>
      </w:tblGrid>
      <w:tr w:rsidR="00126983" w:rsidRPr="00942A63" w14:paraId="012F715C" w14:textId="77777777" w:rsidTr="00394297">
        <w:trPr>
          <w:trHeight w:val="360"/>
          <w:jc w:val="center"/>
        </w:trPr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150255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Metric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074003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Value</w:t>
            </w:r>
          </w:p>
        </w:tc>
      </w:tr>
      <w:tr w:rsidR="00126983" w:rsidRPr="00942A63" w14:paraId="14ABAD23" w14:textId="77777777" w:rsidTr="00394297">
        <w:trPr>
          <w:trHeight w:val="360"/>
          <w:jc w:val="center"/>
        </w:trPr>
        <w:tc>
          <w:tcPr>
            <w:tcW w:w="5125" w:type="dxa"/>
            <w:tcBorders>
              <w:top w:val="single" w:sz="4" w:space="0" w:color="auto"/>
            </w:tcBorders>
            <w:vAlign w:val="center"/>
            <w:hideMark/>
          </w:tcPr>
          <w:p w14:paraId="141C87BA" w14:textId="77777777" w:rsidR="00126983" w:rsidRPr="00942A6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Sites, n</w:t>
            </w:r>
          </w:p>
        </w:tc>
        <w:tc>
          <w:tcPr>
            <w:tcW w:w="3870" w:type="dxa"/>
            <w:tcBorders>
              <w:top w:val="single" w:sz="4" w:space="0" w:color="auto"/>
            </w:tcBorders>
            <w:vAlign w:val="center"/>
            <w:hideMark/>
          </w:tcPr>
          <w:p w14:paraId="258FB1FB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31</w:t>
            </w:r>
          </w:p>
        </w:tc>
      </w:tr>
      <w:tr w:rsidR="00126983" w:rsidRPr="00942A63" w14:paraId="180D09C6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191DC35D" w14:textId="77777777" w:rsidR="00126983" w:rsidRPr="00942A6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First / last date of informed consent (eligible set)</w:t>
            </w:r>
          </w:p>
        </w:tc>
        <w:tc>
          <w:tcPr>
            <w:tcW w:w="3870" w:type="dxa"/>
            <w:vAlign w:val="center"/>
            <w:hideMark/>
          </w:tcPr>
          <w:p w14:paraId="25DC85FD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29-Sep-2023 / 19-May-2025</w:t>
            </w:r>
          </w:p>
        </w:tc>
      </w:tr>
      <w:tr w:rsidR="00126983" w:rsidRPr="00287999" w14:paraId="7DB8BDAE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473CBE5E" w14:textId="77777777" w:rsidR="00126983" w:rsidRPr="00942A6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Inclusion criteria (enrolled/met)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, 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(%) </w:t>
            </w:r>
          </w:p>
        </w:tc>
        <w:tc>
          <w:tcPr>
            <w:tcW w:w="3870" w:type="dxa"/>
            <w:vAlign w:val="center"/>
            <w:hideMark/>
          </w:tcPr>
          <w:p w14:paraId="005FFEA5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942A63" w14:paraId="42270782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3351AFD4" w14:textId="77777777" w:rsidR="00126983" w:rsidRPr="00942A63" w:rsidRDefault="00126983" w:rsidP="00394297">
            <w:pPr>
              <w:spacing w:after="0" w:line="240" w:lineRule="auto"/>
              <w:ind w:left="375" w:hanging="9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criteria A–C, E </w:t>
            </w:r>
          </w:p>
        </w:tc>
        <w:tc>
          <w:tcPr>
            <w:tcW w:w="3870" w:type="dxa"/>
            <w:vAlign w:val="center"/>
            <w:hideMark/>
          </w:tcPr>
          <w:p w14:paraId="5FD3245E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208 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100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)</w:t>
            </w:r>
          </w:p>
        </w:tc>
      </w:tr>
      <w:tr w:rsidR="00126983" w:rsidRPr="00942A63" w14:paraId="5C97B112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6E57EC80" w14:textId="77777777" w:rsidR="00126983" w:rsidRPr="00942A63" w:rsidRDefault="00126983" w:rsidP="00394297">
            <w:pPr>
              <w:spacing w:after="0" w:line="240" w:lineRule="auto"/>
              <w:ind w:left="375" w:hanging="9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criterion D  </w:t>
            </w:r>
          </w:p>
        </w:tc>
        <w:tc>
          <w:tcPr>
            <w:tcW w:w="3870" w:type="dxa"/>
            <w:noWrap/>
            <w:vAlign w:val="bottom"/>
            <w:hideMark/>
          </w:tcPr>
          <w:p w14:paraId="3E18E861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126983" w:rsidRPr="00942A63" w14:paraId="1C204337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4270E597" w14:textId="77777777" w:rsidR="00126983" w:rsidRPr="00942A63" w:rsidRDefault="00126983" w:rsidP="00394297">
            <w:pPr>
              <w:spacing w:after="0" w:line="240" w:lineRule="auto"/>
              <w:ind w:firstLine="735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v1.0</w:t>
            </w:r>
          </w:p>
        </w:tc>
        <w:tc>
          <w:tcPr>
            <w:tcW w:w="3870" w:type="dxa"/>
            <w:vAlign w:val="center"/>
            <w:hideMark/>
          </w:tcPr>
          <w:p w14:paraId="0024BAD6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40 (97.6)</w:t>
            </w:r>
          </w:p>
        </w:tc>
      </w:tr>
      <w:tr w:rsidR="00126983" w:rsidRPr="00942A63" w14:paraId="3BAAF0BA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1CBF538D" w14:textId="77777777" w:rsidR="00126983" w:rsidRPr="00942A63" w:rsidRDefault="00126983" w:rsidP="00394297">
            <w:pPr>
              <w:spacing w:after="0" w:line="240" w:lineRule="auto"/>
              <w:ind w:firstLine="735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v2.0 </w:t>
            </w:r>
          </w:p>
        </w:tc>
        <w:tc>
          <w:tcPr>
            <w:tcW w:w="3870" w:type="dxa"/>
            <w:vAlign w:val="center"/>
            <w:hideMark/>
          </w:tcPr>
          <w:p w14:paraId="72F4FD6B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162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(98.2)</w:t>
            </w:r>
          </w:p>
        </w:tc>
      </w:tr>
      <w:tr w:rsidR="00126983" w:rsidRPr="00942A63" w14:paraId="2A349437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27E1D6FB" w14:textId="77777777" w:rsidR="00126983" w:rsidRPr="00942A63" w:rsidRDefault="00126983" w:rsidP="00394297">
            <w:pPr>
              <w:spacing w:after="0" w:line="240" w:lineRule="auto"/>
              <w:ind w:firstLine="285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criterion F </w:t>
            </w:r>
          </w:p>
        </w:tc>
        <w:tc>
          <w:tcPr>
            <w:tcW w:w="3870" w:type="dxa"/>
            <w:vAlign w:val="center"/>
            <w:hideMark/>
          </w:tcPr>
          <w:p w14:paraId="1E0112A2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(90.4)</w:t>
            </w:r>
          </w:p>
        </w:tc>
      </w:tr>
      <w:tr w:rsidR="00126983" w:rsidRPr="00942A63" w14:paraId="6D03DC3A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3E26C0C5" w14:textId="77777777" w:rsidR="00126983" w:rsidRPr="00942A63" w:rsidRDefault="00126983" w:rsidP="00394297">
            <w:pPr>
              <w:spacing w:after="0" w:line="240" w:lineRule="auto"/>
              <w:ind w:firstLine="285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criterion G </w:t>
            </w:r>
          </w:p>
        </w:tc>
        <w:tc>
          <w:tcPr>
            <w:tcW w:w="3870" w:type="dxa"/>
            <w:vAlign w:val="center"/>
            <w:hideMark/>
          </w:tcPr>
          <w:p w14:paraId="6FBE27A5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(99.0)</w:t>
            </w:r>
          </w:p>
        </w:tc>
      </w:tr>
      <w:tr w:rsidR="00126983" w:rsidRPr="00287999" w14:paraId="134E3511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48247D81" w14:textId="77777777" w:rsidR="00126983" w:rsidRPr="00942A6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Exclusion criteria (enrolled/present)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, 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(%)</w:t>
            </w:r>
          </w:p>
        </w:tc>
        <w:tc>
          <w:tcPr>
            <w:tcW w:w="3870" w:type="dxa"/>
            <w:vAlign w:val="center"/>
            <w:hideMark/>
          </w:tcPr>
          <w:p w14:paraId="3AEF8F03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942A63" w14:paraId="5396FDD9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3A5691E3" w14:textId="77777777" w:rsidR="00126983" w:rsidRPr="00942A63" w:rsidRDefault="00126983" w:rsidP="00394297">
            <w:pPr>
              <w:spacing w:after="0" w:line="240" w:lineRule="auto"/>
              <w:ind w:firstLine="375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criterion A </w:t>
            </w:r>
          </w:p>
        </w:tc>
        <w:tc>
          <w:tcPr>
            <w:tcW w:w="3870" w:type="dxa"/>
            <w:vAlign w:val="center"/>
            <w:hideMark/>
          </w:tcPr>
          <w:p w14:paraId="26277A99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(0)</w:t>
            </w:r>
          </w:p>
        </w:tc>
      </w:tr>
      <w:tr w:rsidR="00126983" w:rsidRPr="00942A63" w14:paraId="4A4DD017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6295457F" w14:textId="77777777" w:rsidR="00126983" w:rsidRPr="00942A63" w:rsidRDefault="00126983" w:rsidP="00394297">
            <w:pPr>
              <w:spacing w:after="0" w:line="240" w:lineRule="auto"/>
              <w:ind w:firstLine="375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criterion B </w:t>
            </w:r>
          </w:p>
        </w:tc>
        <w:tc>
          <w:tcPr>
            <w:tcW w:w="3870" w:type="dxa"/>
            <w:vAlign w:val="center"/>
            <w:hideMark/>
          </w:tcPr>
          <w:p w14:paraId="139806E9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(0.5)</w:t>
            </w:r>
          </w:p>
        </w:tc>
      </w:tr>
      <w:tr w:rsidR="00126983" w:rsidRPr="000A3395" w14:paraId="71840AF3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2634EC15" w14:textId="77777777" w:rsidR="00126983" w:rsidRPr="00942A6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Enrolled by protocol version, n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(%)</w:t>
            </w:r>
          </w:p>
        </w:tc>
        <w:tc>
          <w:tcPr>
            <w:tcW w:w="3870" w:type="dxa"/>
            <w:vAlign w:val="center"/>
            <w:hideMark/>
          </w:tcPr>
          <w:p w14:paraId="5751A06B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942A63" w14:paraId="5EABEF88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71A5038F" w14:textId="77777777" w:rsidR="00126983" w:rsidRPr="00942A63" w:rsidRDefault="00126983" w:rsidP="00394297">
            <w:pPr>
              <w:spacing w:after="0" w:line="240" w:lineRule="auto"/>
              <w:ind w:firstLine="735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v1.0</w:t>
            </w:r>
          </w:p>
        </w:tc>
        <w:tc>
          <w:tcPr>
            <w:tcW w:w="3870" w:type="dxa"/>
            <w:vAlign w:val="center"/>
            <w:hideMark/>
          </w:tcPr>
          <w:p w14:paraId="62868BBE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(19.7)</w:t>
            </w:r>
          </w:p>
        </w:tc>
      </w:tr>
      <w:tr w:rsidR="00126983" w:rsidRPr="00942A63" w14:paraId="5AB00D36" w14:textId="77777777" w:rsidTr="00394297">
        <w:trPr>
          <w:trHeight w:val="360"/>
          <w:jc w:val="center"/>
        </w:trPr>
        <w:tc>
          <w:tcPr>
            <w:tcW w:w="5125" w:type="dxa"/>
            <w:vAlign w:val="center"/>
            <w:hideMark/>
          </w:tcPr>
          <w:p w14:paraId="051129BF" w14:textId="77777777" w:rsidR="00126983" w:rsidRPr="00942A63" w:rsidRDefault="00126983" w:rsidP="00394297">
            <w:pPr>
              <w:spacing w:after="0" w:line="240" w:lineRule="auto"/>
              <w:ind w:firstLine="735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v2.0</w:t>
            </w:r>
          </w:p>
        </w:tc>
        <w:tc>
          <w:tcPr>
            <w:tcW w:w="3870" w:type="dxa"/>
            <w:vAlign w:val="center"/>
            <w:hideMark/>
          </w:tcPr>
          <w:p w14:paraId="7E7B4918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167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(80.3)</w:t>
            </w:r>
          </w:p>
        </w:tc>
      </w:tr>
      <w:tr w:rsidR="00126983" w:rsidRPr="000A3395" w14:paraId="0D0853FF" w14:textId="77777777" w:rsidTr="00394297">
        <w:trPr>
          <w:trHeight w:val="360"/>
          <w:jc w:val="center"/>
        </w:trPr>
        <w:tc>
          <w:tcPr>
            <w:tcW w:w="5125" w:type="dxa"/>
            <w:vAlign w:val="center"/>
          </w:tcPr>
          <w:p w14:paraId="2EF7B53F" w14:textId="77777777" w:rsidR="00126983" w:rsidRPr="00BD05DC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en-US"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Eligible by protocol version, n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(%)</w:t>
            </w:r>
          </w:p>
        </w:tc>
        <w:tc>
          <w:tcPr>
            <w:tcW w:w="3870" w:type="dxa"/>
            <w:vAlign w:val="center"/>
          </w:tcPr>
          <w:p w14:paraId="6FF1098D" w14:textId="77777777" w:rsidR="00126983" w:rsidRPr="00BD05DC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942A63" w14:paraId="7224BBBD" w14:textId="77777777" w:rsidTr="00394297">
        <w:trPr>
          <w:trHeight w:val="360"/>
          <w:jc w:val="center"/>
        </w:trPr>
        <w:tc>
          <w:tcPr>
            <w:tcW w:w="5125" w:type="dxa"/>
            <w:vAlign w:val="center"/>
          </w:tcPr>
          <w:p w14:paraId="138B1529" w14:textId="77777777" w:rsidR="00126983" w:rsidRPr="00942A63" w:rsidRDefault="00126983" w:rsidP="00394297">
            <w:pPr>
              <w:spacing w:after="0" w:line="240" w:lineRule="auto"/>
              <w:ind w:firstLine="375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v1.0</w:t>
            </w:r>
          </w:p>
        </w:tc>
        <w:tc>
          <w:tcPr>
            <w:tcW w:w="3870" w:type="dxa"/>
            <w:vAlign w:val="center"/>
          </w:tcPr>
          <w:p w14:paraId="59B79039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39 (19.6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)</w:t>
            </w:r>
          </w:p>
        </w:tc>
      </w:tr>
      <w:tr w:rsidR="00126983" w:rsidRPr="00942A63" w14:paraId="59F9F58A" w14:textId="77777777" w:rsidTr="00394297">
        <w:trPr>
          <w:trHeight w:val="360"/>
          <w:jc w:val="center"/>
        </w:trPr>
        <w:tc>
          <w:tcPr>
            <w:tcW w:w="5125" w:type="dxa"/>
            <w:tcBorders>
              <w:bottom w:val="single" w:sz="4" w:space="0" w:color="auto"/>
            </w:tcBorders>
            <w:vAlign w:val="center"/>
          </w:tcPr>
          <w:p w14:paraId="0643241F" w14:textId="77777777" w:rsidR="00126983" w:rsidRPr="00942A63" w:rsidRDefault="00126983" w:rsidP="00394297">
            <w:pPr>
              <w:spacing w:after="0" w:line="240" w:lineRule="auto"/>
              <w:ind w:firstLine="375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v2.0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58CD6073" w14:textId="77777777" w:rsidR="00126983" w:rsidRPr="00942A6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42A6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160 (80.4)</w:t>
            </w:r>
          </w:p>
        </w:tc>
      </w:tr>
    </w:tbl>
    <w:p w14:paraId="654DA033" w14:textId="77777777" w:rsidR="00126983" w:rsidRDefault="00126983" w:rsidP="00126983">
      <w:pPr>
        <w:rPr>
          <w:lang w:val="en-US"/>
        </w:rPr>
      </w:pPr>
    </w:p>
    <w:p w14:paraId="6E07A209" w14:textId="77777777" w:rsidR="00126983" w:rsidRDefault="00126983" w:rsidP="00126983">
      <w:pPr>
        <w:jc w:val="both"/>
        <w:rPr>
          <w:lang w:val="en-US"/>
        </w:rPr>
      </w:pPr>
      <w:r w:rsidRPr="001C58AA">
        <w:rPr>
          <w:lang w:val="en-US"/>
        </w:rPr>
        <w:t xml:space="preserve">Data are reported as number (%). </w:t>
      </w:r>
    </w:p>
    <w:p w14:paraId="35E0277C" w14:textId="77777777" w:rsidR="00126983" w:rsidRDefault="00126983" w:rsidP="00126983">
      <w:pPr>
        <w:jc w:val="both"/>
        <w:rPr>
          <w:lang w:val="en-US"/>
        </w:rPr>
      </w:pPr>
      <w:r w:rsidRPr="001C58AA">
        <w:rPr>
          <w:lang w:val="en-US"/>
        </w:rPr>
        <w:t>Percentages for inclusion/exclusion criteria are calculated on the enrolled set (N=208). Criterion D is reported separately by protocol version because its definition differed between v1.0 and v2.0. Protocol version v1.0 (20 March 2023) required a diagnosis within ≤2 years. Protocol version v2.0 (03 May 2024) expanded the allowable timeframe to ≤5 years for patients meeting Criterion #1 (</w:t>
      </w:r>
      <w:r w:rsidRPr="003F2AB8">
        <w:rPr>
          <w:i/>
          <w:iCs/>
          <w:lang w:val="en-US"/>
        </w:rPr>
        <w:t>relapsing</w:t>
      </w:r>
      <w:r>
        <w:rPr>
          <w:i/>
          <w:iCs/>
          <w:lang w:val="en-US"/>
        </w:rPr>
        <w:t>-</w:t>
      </w:r>
      <w:r w:rsidRPr="003F2AB8">
        <w:rPr>
          <w:i/>
          <w:iCs/>
          <w:lang w:val="en-US"/>
        </w:rPr>
        <w:t>remitting multiple sclerosis</w:t>
      </w:r>
      <w:r>
        <w:rPr>
          <w:i/>
          <w:iCs/>
          <w:lang w:val="en-US"/>
        </w:rPr>
        <w:t>,</w:t>
      </w:r>
      <w:r w:rsidRPr="001C58AA">
        <w:rPr>
          <w:lang w:val="en-US"/>
        </w:rPr>
        <w:t xml:space="preserve"> RRMS</w:t>
      </w:r>
      <w:r>
        <w:rPr>
          <w:lang w:val="en-US"/>
        </w:rPr>
        <w:t>,</w:t>
      </w:r>
      <w:r w:rsidRPr="001C58AA">
        <w:rPr>
          <w:lang w:val="en-US"/>
        </w:rPr>
        <w:t xml:space="preserve"> with inadequate response to exactly one prior DMT) and ≤2 years for those meeting Criterion #2 (rapidly evolving severe RRMS</w:t>
      </w:r>
      <w:r>
        <w:rPr>
          <w:lang w:val="en-US"/>
        </w:rPr>
        <w:t>, RES</w:t>
      </w:r>
      <w:r w:rsidRPr="001C58AA">
        <w:rPr>
          <w:lang w:val="en-US"/>
        </w:rPr>
        <w:t>).</w:t>
      </w:r>
    </w:p>
    <w:p w14:paraId="73578F65" w14:textId="77777777" w:rsidR="00126983" w:rsidRPr="00E5726F" w:rsidRDefault="00126983" w:rsidP="00126983">
      <w:pPr>
        <w:jc w:val="both"/>
        <w:rPr>
          <w:i/>
          <w:iCs/>
          <w:lang w:val="en-US"/>
        </w:rPr>
      </w:pPr>
      <w:r w:rsidRPr="00E5726F">
        <w:rPr>
          <w:i/>
          <w:iCs/>
          <w:lang w:val="en-US"/>
        </w:rPr>
        <w:t>Abbreviations. v1.</w:t>
      </w:r>
      <w:r>
        <w:rPr>
          <w:i/>
          <w:iCs/>
          <w:lang w:val="en-US"/>
        </w:rPr>
        <w:t>0</w:t>
      </w:r>
      <w:r w:rsidRPr="00E5726F">
        <w:rPr>
          <w:i/>
          <w:iCs/>
          <w:lang w:val="en-US"/>
        </w:rPr>
        <w:t>/v2.0: protocol version 1.0 (original)/2.0 (emended); eligible: patients meeting all eligibility criteria and included in the analysis set; enrolled/met: criterion fulfilled/satisfied among enrolled patients; enrolled/present: exclusion condition present (patient not eligible) among enrolled patients.</w:t>
      </w:r>
    </w:p>
    <w:p w14:paraId="0B995DAE" w14:textId="0124FD3F" w:rsidR="00126983" w:rsidRDefault="00126983">
      <w:pPr>
        <w:rPr>
          <w:lang w:val="en-US"/>
        </w:rPr>
      </w:pPr>
      <w:r>
        <w:rPr>
          <w:lang w:val="en-US"/>
        </w:rPr>
        <w:br w:type="page"/>
      </w:r>
    </w:p>
    <w:p w14:paraId="64D4F81F" w14:textId="77777777" w:rsidR="00126983" w:rsidRPr="006762C1" w:rsidRDefault="00126983" w:rsidP="00126983">
      <w:pPr>
        <w:rPr>
          <w:lang w:val="en-US"/>
        </w:rPr>
      </w:pPr>
      <w:bookmarkStart w:id="1" w:name="_Hlk211678436"/>
      <w:r w:rsidRPr="006762C1">
        <w:rPr>
          <w:b/>
          <w:bCs/>
          <w:lang w:val="en-US"/>
        </w:rPr>
        <w:lastRenderedPageBreak/>
        <w:t>Supplementary Table S</w:t>
      </w:r>
      <w:r>
        <w:rPr>
          <w:b/>
          <w:bCs/>
          <w:lang w:val="en-US"/>
        </w:rPr>
        <w:t>3</w:t>
      </w:r>
      <w:r w:rsidRPr="006762C1">
        <w:rPr>
          <w:b/>
          <w:bCs/>
          <w:lang w:val="en-US"/>
        </w:rPr>
        <w:t>.</w:t>
      </w:r>
      <w:r w:rsidRPr="006762C1">
        <w:rPr>
          <w:lang w:val="en-US"/>
        </w:rPr>
        <w:t xml:space="preserve"> Enrolled patients</w:t>
      </w:r>
      <w:r>
        <w:rPr>
          <w:lang w:val="en-US"/>
        </w:rPr>
        <w:t xml:space="preserve"> (N=208)</w:t>
      </w:r>
      <w:r w:rsidRPr="006762C1">
        <w:rPr>
          <w:lang w:val="en-US"/>
        </w:rPr>
        <w:t xml:space="preserve"> per site</w:t>
      </w:r>
      <w:r>
        <w:rPr>
          <w:lang w:val="en-US"/>
        </w:rPr>
        <w:t xml:space="preserve"> (N=31) </w:t>
      </w:r>
      <w:r w:rsidRPr="00B177CD">
        <w:rPr>
          <w:lang w:val="en-US"/>
        </w:rPr>
        <w:t>and protocol version</w:t>
      </w:r>
      <w:r>
        <w:rPr>
          <w:lang w:val="en-US"/>
        </w:rPr>
        <w:t>.</w:t>
      </w:r>
    </w:p>
    <w:bookmarkEnd w:id="1"/>
    <w:p w14:paraId="593FA5C9" w14:textId="77777777" w:rsidR="00126983" w:rsidRPr="006762C1" w:rsidRDefault="00126983" w:rsidP="00126983">
      <w:pPr>
        <w:rPr>
          <w:lang w:val="en-US"/>
        </w:rPr>
      </w:pPr>
    </w:p>
    <w:tbl>
      <w:tblPr>
        <w:tblW w:w="3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</w:tblGrid>
      <w:tr w:rsidR="00126983" w:rsidRPr="00B177CD" w14:paraId="5A6F93A0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C7F8C4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site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9F74DD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2E6E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v.1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1E51F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v.2</w:t>
            </w:r>
          </w:p>
        </w:tc>
      </w:tr>
      <w:tr w:rsidR="00126983" w:rsidRPr="00B177CD" w14:paraId="6FF5D017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F5844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9D4D7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 (10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6EF0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 (22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DD9B6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 (7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</w:tr>
      <w:tr w:rsidR="00126983" w:rsidRPr="00B177CD" w14:paraId="398F7200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CEC4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2402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 (10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5085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 (9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C81B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 (10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</w:tr>
      <w:tr w:rsidR="00126983" w:rsidRPr="00B177CD" w14:paraId="24B86F15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53AB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9B08D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16 (7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71505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E4E2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 (9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B177CD" w14:paraId="7A9A6ACF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A2E5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1159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 (5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685CC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79635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 (7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2)</w:t>
            </w:r>
          </w:p>
        </w:tc>
      </w:tr>
      <w:tr w:rsidR="00126983" w:rsidRPr="00B177CD" w14:paraId="2C1F729C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08C33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F43E3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 (5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C409F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 (17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CF7B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</w:tr>
      <w:tr w:rsidR="00126983" w:rsidRPr="00B177CD" w14:paraId="28C29E32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C84B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D3E19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40D16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6F42F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 (4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</w:tr>
      <w:tr w:rsidR="00126983" w:rsidRPr="00B177CD" w14:paraId="471F9E6F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BA607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276C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E1BA7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778BD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 (4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</w:tr>
      <w:tr w:rsidR="00126983" w:rsidRPr="00B177CD" w14:paraId="6E261B1B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DF5DF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E34E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0EB18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7DBC0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6)</w:t>
            </w:r>
          </w:p>
        </w:tc>
      </w:tr>
      <w:tr w:rsidR="00126983" w:rsidRPr="00B177CD" w14:paraId="614AA79A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ACA27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A1103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B679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130D1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B177CD" w14:paraId="0C2764AE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CAB7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9E87D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8E678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E4203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 (4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2)</w:t>
            </w:r>
          </w:p>
        </w:tc>
      </w:tr>
      <w:tr w:rsidR="00126983" w:rsidRPr="00B177CD" w14:paraId="602C0924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E16C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D2A55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DEEB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CF69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 (4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2)</w:t>
            </w:r>
          </w:p>
        </w:tc>
      </w:tr>
      <w:tr w:rsidR="00126983" w:rsidRPr="00B177CD" w14:paraId="6E7F56F4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79C9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E557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2B56B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679E7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B177CD" w14:paraId="184AF586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7BCC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24575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F7C8F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A58BD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</w:tr>
      <w:tr w:rsidR="00126983" w:rsidRPr="00B177CD" w14:paraId="0644E12C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9C543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15BEF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082F8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D1ED6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</w:tr>
      <w:tr w:rsidR="00126983" w:rsidRPr="00B177CD" w14:paraId="5057C47C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EF7E7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9251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1E5B0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55918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</w:tr>
      <w:tr w:rsidR="00126983" w:rsidRPr="00B177CD" w14:paraId="0EFE013B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9AFEC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ED9A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00115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64551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6)</w:t>
            </w:r>
          </w:p>
        </w:tc>
      </w:tr>
      <w:tr w:rsidR="00126983" w:rsidRPr="00B177CD" w14:paraId="11BFA03D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1EEE1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5FB4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61FA5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8EE0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B177CD" w14:paraId="766AE54F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3120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6CC5C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AEC84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070F9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B177CD" w14:paraId="33CCB171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BF46B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C9C4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4A09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2B028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B177CD" w14:paraId="7A6D3FA8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01DC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6FEC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C7F68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0AE59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</w:tr>
      <w:tr w:rsidR="00126983" w:rsidRPr="00B177CD" w14:paraId="4C4185D4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FFA21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BA59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D923D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000F5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</w:tr>
      <w:tr w:rsidR="00126983" w:rsidRPr="00B177CD" w14:paraId="548541BA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7F328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7F08B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3C204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6CBCD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</w:tr>
      <w:tr w:rsidR="00126983" w:rsidRPr="00B177CD" w14:paraId="45C89F87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756A3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36B6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D27FD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3E443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</w:tr>
      <w:tr w:rsidR="00126983" w:rsidRPr="00B177CD" w14:paraId="3148435F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CD8E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B08F6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3B1C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865D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6)</w:t>
            </w:r>
          </w:p>
        </w:tc>
      </w:tr>
      <w:tr w:rsidR="00126983" w:rsidRPr="00B177CD" w14:paraId="5F1D33AF" w14:textId="77777777" w:rsidTr="00394297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D71EC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83F7B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815D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BCABB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8)</w:t>
            </w:r>
          </w:p>
        </w:tc>
      </w:tr>
      <w:tr w:rsidR="00126983" w:rsidRPr="00B177CD" w14:paraId="258088CB" w14:textId="77777777" w:rsidTr="00394297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4B2E9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09BE5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94E6D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261D8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2)</w:t>
            </w:r>
          </w:p>
        </w:tc>
      </w:tr>
      <w:tr w:rsidR="00126983" w:rsidRPr="00B177CD" w14:paraId="3DFC86D1" w14:textId="77777777" w:rsidTr="00394297">
        <w:trPr>
          <w:trHeight w:val="33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87BF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0867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3B2DD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1992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2)</w:t>
            </w:r>
          </w:p>
        </w:tc>
      </w:tr>
      <w:tr w:rsidR="00126983" w:rsidRPr="00B177CD" w14:paraId="1DBBCAFD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CD51F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8CDE5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F968A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F2FDB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2)</w:t>
            </w:r>
          </w:p>
        </w:tc>
      </w:tr>
      <w:tr w:rsidR="00126983" w:rsidRPr="00B177CD" w14:paraId="166E09CB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70B00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DD698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E45A7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31FF6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2)</w:t>
            </w:r>
          </w:p>
        </w:tc>
      </w:tr>
      <w:tr w:rsidR="00126983" w:rsidRPr="00B177CD" w14:paraId="3D07E09C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7A7A07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A82ABE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7CB0D0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97E3B7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6)</w:t>
            </w:r>
          </w:p>
        </w:tc>
      </w:tr>
      <w:tr w:rsidR="00126983" w:rsidRPr="00B177CD" w14:paraId="2A3E0D60" w14:textId="77777777" w:rsidTr="00394297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40A7B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E4E80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C661A2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9C7B96" w14:textId="77777777" w:rsidR="00126983" w:rsidRPr="00B177CD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17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6)</w:t>
            </w:r>
          </w:p>
        </w:tc>
      </w:tr>
    </w:tbl>
    <w:p w14:paraId="2993D439" w14:textId="77777777" w:rsidR="00126983" w:rsidRDefault="00126983" w:rsidP="00126983">
      <w:pPr>
        <w:rPr>
          <w:lang w:val="en-US"/>
        </w:rPr>
      </w:pPr>
    </w:p>
    <w:p w14:paraId="274158F6" w14:textId="77777777" w:rsidR="00126983" w:rsidRPr="006762C1" w:rsidRDefault="00126983" w:rsidP="00126983">
      <w:pPr>
        <w:rPr>
          <w:lang w:val="en-US"/>
        </w:rPr>
      </w:pPr>
      <w:r>
        <w:rPr>
          <w:lang w:val="en-US"/>
        </w:rPr>
        <w:t>Data are reported as numbers (%).</w:t>
      </w:r>
    </w:p>
    <w:p w14:paraId="03140E91" w14:textId="10FEAF6F" w:rsidR="00126983" w:rsidRDefault="00126983">
      <w:pPr>
        <w:rPr>
          <w:lang w:val="en-US"/>
        </w:rPr>
      </w:pPr>
      <w:r>
        <w:rPr>
          <w:lang w:val="en-US"/>
        </w:rPr>
        <w:br w:type="page"/>
      </w:r>
    </w:p>
    <w:p w14:paraId="455AF8B7" w14:textId="77777777" w:rsidR="00126983" w:rsidRPr="00361F01" w:rsidRDefault="00126983" w:rsidP="00126983">
      <w:pPr>
        <w:rPr>
          <w:lang w:val="en-US"/>
        </w:rPr>
      </w:pPr>
      <w:r w:rsidRPr="00361F01">
        <w:rPr>
          <w:b/>
          <w:bCs/>
          <w:lang w:val="en-US"/>
        </w:rPr>
        <w:lastRenderedPageBreak/>
        <w:t>Supplementary Table S</w:t>
      </w:r>
      <w:r>
        <w:rPr>
          <w:b/>
          <w:bCs/>
          <w:lang w:val="en-US"/>
        </w:rPr>
        <w:t>4</w:t>
      </w:r>
      <w:r w:rsidRPr="00361F01">
        <w:rPr>
          <w:b/>
          <w:bCs/>
          <w:lang w:val="en-US"/>
        </w:rPr>
        <w:t>.</w:t>
      </w:r>
      <w:r w:rsidRPr="00361F01">
        <w:rPr>
          <w:lang w:val="en-US"/>
        </w:rPr>
        <w:t xml:space="preserve"> Medical conditions reported at baseline</w:t>
      </w:r>
      <w:r>
        <w:rPr>
          <w:lang w:val="en-US"/>
        </w:rPr>
        <w:t xml:space="preserve"> in the overall population</w:t>
      </w:r>
      <w:r w:rsidRPr="00361F01">
        <w:rPr>
          <w:lang w:val="en-US"/>
        </w:rPr>
        <w:t>, summarized by System Organ Class (SOC).</w:t>
      </w:r>
    </w:p>
    <w:p w14:paraId="4E04612B" w14:textId="77777777" w:rsidR="00126983" w:rsidRDefault="00126983" w:rsidP="00126983">
      <w:pPr>
        <w:rPr>
          <w:lang w:val="en-US"/>
        </w:rPr>
      </w:pPr>
      <w:r w:rsidRPr="00361F01">
        <w:rPr>
          <w:lang w:val="en-US"/>
        </w:rPr>
        <w:t>Percentages are calculated on the total number of reported medical conditions (N = 198).</w:t>
      </w:r>
    </w:p>
    <w:p w14:paraId="19107C8D" w14:textId="77777777" w:rsidR="00126983" w:rsidRPr="00361F01" w:rsidRDefault="00126983" w:rsidP="00126983">
      <w:pPr>
        <w:rPr>
          <w:lang w:val="en-US"/>
        </w:rPr>
      </w:pPr>
    </w:p>
    <w:tbl>
      <w:tblPr>
        <w:tblW w:w="8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126983" w:rsidRPr="00993E9B" w14:paraId="32F845AB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vAlign w:val="center"/>
          </w:tcPr>
          <w:p w14:paraId="2886DD1B" w14:textId="77777777" w:rsidR="00126983" w:rsidRPr="00ED2B4B" w:rsidRDefault="00126983" w:rsidP="00394297">
            <w:pPr>
              <w:spacing w:after="0" w:line="240" w:lineRule="auto"/>
              <w:rPr>
                <w:rFonts w:eastAsia="Times New Roman" w:cstheme="minorHAnsi"/>
                <w:b/>
                <w:bCs/>
                <w:color w:val="262626"/>
                <w:kern w:val="0"/>
                <w:lang w:val="en-US" w:eastAsia="it-IT"/>
                <w14:ligatures w14:val="none"/>
              </w:rPr>
            </w:pPr>
            <w:r w:rsidRPr="00ED2B4B">
              <w:rPr>
                <w:rFonts w:eastAsia="Times New Roman" w:cstheme="minorHAnsi"/>
                <w:b/>
                <w:bCs/>
                <w:color w:val="262626"/>
                <w:kern w:val="0"/>
                <w:lang w:val="en-US" w:eastAsia="it-IT"/>
                <w14:ligatures w14:val="none"/>
              </w:rPr>
              <w:t>Medical Condition by SOC, n</w:t>
            </w:r>
            <w:r>
              <w:rPr>
                <w:rFonts w:eastAsia="Times New Roman" w:cstheme="minorHAnsi"/>
                <w:b/>
                <w:bCs/>
                <w:color w:val="262626"/>
                <w:kern w:val="0"/>
                <w:lang w:val="en-US" w:eastAsia="it-IT"/>
                <w14:ligatures w14:val="none"/>
              </w:rPr>
              <w:t>(%)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vAlign w:val="center"/>
          </w:tcPr>
          <w:p w14:paraId="58DD0AE8" w14:textId="77777777" w:rsidR="00126983" w:rsidRPr="00A04938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62626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F301CA" w14:paraId="08BAE34A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</w:tcPr>
          <w:p w14:paraId="79956D5C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Surgical and medical procedures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</w:tcPr>
          <w:p w14:paraId="7491641F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40 (20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2)</w:t>
            </w:r>
          </w:p>
        </w:tc>
      </w:tr>
      <w:tr w:rsidR="00126983" w:rsidRPr="00F301CA" w14:paraId="63D7C0CB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4AE4243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Metabolism and nutrition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2C30B68B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27 (13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6)</w:t>
            </w:r>
          </w:p>
        </w:tc>
      </w:tr>
      <w:tr w:rsidR="00126983" w:rsidRPr="00F301CA" w14:paraId="58012A0D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70C24D4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Psychiatric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7EDC73C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16 (8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1)</w:t>
            </w:r>
          </w:p>
        </w:tc>
      </w:tr>
      <w:tr w:rsidR="00126983" w:rsidRPr="00F301CA" w14:paraId="681E44DB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FB72C15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Endocrine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1230907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15 (7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6)</w:t>
            </w:r>
          </w:p>
        </w:tc>
      </w:tr>
      <w:tr w:rsidR="00126983" w:rsidRPr="00F301CA" w14:paraId="1A0F937F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C447460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>Musculoskeletal and connective tissue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9317985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14 (7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1)</w:t>
            </w:r>
          </w:p>
        </w:tc>
      </w:tr>
      <w:tr w:rsidR="00126983" w:rsidRPr="00F301CA" w14:paraId="427CFCA5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29A411B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Vascular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2C09E12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12 (6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1)</w:t>
            </w:r>
          </w:p>
        </w:tc>
      </w:tr>
      <w:tr w:rsidR="00126983" w:rsidRPr="00F301CA" w14:paraId="55C3AB46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FF51331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Nervous system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7EE230F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9 (4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5)</w:t>
            </w:r>
          </w:p>
        </w:tc>
      </w:tr>
      <w:tr w:rsidR="00126983" w:rsidRPr="00F301CA" w14:paraId="457558E1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E8E7871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Gastrointestinal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AAF62FD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9 (4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5)</w:t>
            </w:r>
          </w:p>
        </w:tc>
      </w:tr>
      <w:tr w:rsidR="00126983" w:rsidRPr="00F301CA" w14:paraId="5195B32B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1DF88D4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>Congenital, familial and genetic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79105BB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8 (4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F301CA" w14:paraId="44F06608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7076976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>Skin and subcutaneous tissue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265C2D5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 xml:space="preserve"> 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6 (3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F301CA" w14:paraId="361AEA9E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5871619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>Neoplasms benign, malignant and unspecified (incl cysts and polyps)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A67AB14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 xml:space="preserve"> 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6 (3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F301CA" w14:paraId="6721C7A1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1A78CC2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Infections and infestations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3CFD4C1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 xml:space="preserve"> 6 (3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F301CA" w14:paraId="3D7B1715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5F44B53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>Reproductive system and breast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7FA6ED7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 (2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5)</w:t>
            </w:r>
          </w:p>
        </w:tc>
      </w:tr>
      <w:tr w:rsidR="00126983" w:rsidRPr="00F301CA" w14:paraId="2676BC4A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6314677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Cardiac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B6901CC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 (2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5)</w:t>
            </w:r>
          </w:p>
        </w:tc>
      </w:tr>
      <w:tr w:rsidR="00126983" w:rsidRPr="00F301CA" w14:paraId="3A650E14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42219CE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Investigations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B44D326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4 (2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F301CA" w14:paraId="3A3E3DE0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1D9F4B9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>Respiratory, thoracic and mediastinal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18E46C8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3 (1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5)</w:t>
            </w:r>
          </w:p>
        </w:tc>
      </w:tr>
      <w:tr w:rsidR="00126983" w:rsidRPr="00F301CA" w14:paraId="4505BEFC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0D87E57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Renal and urinary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C73796B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3 (1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5)</w:t>
            </w:r>
          </w:p>
        </w:tc>
      </w:tr>
      <w:tr w:rsidR="00126983" w:rsidRPr="00F301CA" w14:paraId="71AA4D85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87CA8F9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>Injury, poisoning and procedural complications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16B04F7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3 (1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5)</w:t>
            </w:r>
          </w:p>
        </w:tc>
      </w:tr>
      <w:tr w:rsidR="00126983" w:rsidRPr="00F301CA" w14:paraId="7F77F880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2D6CE6B2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Hepatobiliary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5DB0C69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3 (1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5)</w:t>
            </w:r>
          </w:p>
        </w:tc>
      </w:tr>
      <w:tr w:rsidR="00126983" w:rsidRPr="00F301CA" w14:paraId="6A37F708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88536F8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>Blood and lymphatic system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99A944B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2 (1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0)</w:t>
            </w:r>
          </w:p>
        </w:tc>
      </w:tr>
      <w:tr w:rsidR="00126983" w:rsidRPr="00F301CA" w14:paraId="75C08EA9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00CDC6E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Immune system disorders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871185E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1 (0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5)</w:t>
            </w:r>
          </w:p>
        </w:tc>
      </w:tr>
      <w:tr w:rsidR="00126983" w:rsidRPr="00F301CA" w14:paraId="1E96518F" w14:textId="77777777" w:rsidTr="00394297">
        <w:trPr>
          <w:trHeight w:val="402"/>
          <w:jc w:val="center"/>
        </w:trPr>
        <w:tc>
          <w:tcPr>
            <w:tcW w:w="430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72DDFF2" w14:textId="77777777" w:rsidR="00126983" w:rsidRPr="00F301CA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Eye disorders</w:t>
            </w:r>
          </w:p>
        </w:tc>
        <w:tc>
          <w:tcPr>
            <w:tcW w:w="430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5F54CF6" w14:textId="77777777" w:rsidR="00126983" w:rsidRPr="00F301C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1 (0</w:t>
            </w: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.</w:t>
            </w:r>
            <w:r w:rsidRPr="00F301CA"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5)</w:t>
            </w:r>
          </w:p>
        </w:tc>
      </w:tr>
    </w:tbl>
    <w:p w14:paraId="07C3ACC6" w14:textId="77777777" w:rsidR="00126983" w:rsidRDefault="00126983" w:rsidP="00126983"/>
    <w:p w14:paraId="78C7E8E4" w14:textId="77777777" w:rsidR="00126983" w:rsidRDefault="00126983" w:rsidP="00126983">
      <w:pPr>
        <w:spacing w:after="0"/>
        <w:rPr>
          <w:lang w:val="en-US"/>
        </w:rPr>
      </w:pPr>
      <w:r w:rsidRPr="00AA0334">
        <w:rPr>
          <w:lang w:val="en-US"/>
        </w:rPr>
        <w:t>Data are reported as n</w:t>
      </w:r>
      <w:r>
        <w:rPr>
          <w:lang w:val="en-US"/>
        </w:rPr>
        <w:t xml:space="preserve">umbers </w:t>
      </w:r>
      <w:r w:rsidRPr="00AA0334">
        <w:rPr>
          <w:lang w:val="en-US"/>
        </w:rPr>
        <w:t>(%).</w:t>
      </w:r>
    </w:p>
    <w:p w14:paraId="283E5F2D" w14:textId="7BD60DFF" w:rsidR="00126983" w:rsidRDefault="00126983">
      <w:pPr>
        <w:rPr>
          <w:lang w:val="en-US"/>
        </w:rPr>
      </w:pPr>
      <w:r>
        <w:rPr>
          <w:lang w:val="en-US"/>
        </w:rPr>
        <w:br w:type="page"/>
      </w:r>
    </w:p>
    <w:p w14:paraId="2F92087D" w14:textId="19946B3F" w:rsidR="00126983" w:rsidRDefault="00126983" w:rsidP="00126983">
      <w:pPr>
        <w:spacing w:after="0"/>
        <w:jc w:val="both"/>
        <w:rPr>
          <w:lang w:val="en-US"/>
        </w:rPr>
      </w:pPr>
      <w:r w:rsidRPr="00F6355F">
        <w:rPr>
          <w:b/>
          <w:bCs/>
          <w:lang w:val="en-US"/>
        </w:rPr>
        <w:lastRenderedPageBreak/>
        <w:t>Supplementary table S</w:t>
      </w:r>
      <w:r>
        <w:rPr>
          <w:b/>
          <w:bCs/>
          <w:lang w:val="en-US"/>
        </w:rPr>
        <w:t>5</w:t>
      </w:r>
      <w:r w:rsidRPr="00F6355F">
        <w:rPr>
          <w:lang w:val="en-US"/>
        </w:rPr>
        <w:t xml:space="preserve">. </w:t>
      </w:r>
      <w:r>
        <w:rPr>
          <w:lang w:val="en-US"/>
        </w:rPr>
        <w:t>T</w:t>
      </w:r>
      <w:r w:rsidRPr="00F6355F">
        <w:rPr>
          <w:lang w:val="en-US"/>
        </w:rPr>
        <w:t xml:space="preserve">ype of </w:t>
      </w:r>
      <w:r w:rsidRPr="00993E9B">
        <w:rPr>
          <w:lang w:val="en-US"/>
        </w:rPr>
        <w:t>famil</w:t>
      </w:r>
      <w:r w:rsidR="003B5974" w:rsidRPr="00993E9B">
        <w:rPr>
          <w:lang w:val="en-US"/>
        </w:rPr>
        <w:t>y</w:t>
      </w:r>
      <w:r w:rsidRPr="00993E9B">
        <w:rPr>
          <w:lang w:val="en-US"/>
        </w:rPr>
        <w:t xml:space="preserve"> </w:t>
      </w:r>
      <w:r w:rsidR="003B5974" w:rsidRPr="00993E9B">
        <w:rPr>
          <w:lang w:val="en-US"/>
        </w:rPr>
        <w:t>history</w:t>
      </w:r>
      <w:r w:rsidRPr="00F6355F">
        <w:rPr>
          <w:lang w:val="en-US"/>
        </w:rPr>
        <w:t xml:space="preserve"> for autoimmune diseases</w:t>
      </w:r>
      <w:r>
        <w:rPr>
          <w:lang w:val="en-US"/>
        </w:rPr>
        <w:t xml:space="preserve"> in the RRMS and </w:t>
      </w:r>
      <w:r w:rsidRPr="003F2AB8">
        <w:rPr>
          <w:lang w:val="en-US"/>
        </w:rPr>
        <w:t>RES</w:t>
      </w:r>
      <w:r>
        <w:rPr>
          <w:lang w:val="en-US"/>
        </w:rPr>
        <w:t xml:space="preserve"> groups.</w:t>
      </w:r>
    </w:p>
    <w:p w14:paraId="105C643A" w14:textId="77777777" w:rsidR="00126983" w:rsidRDefault="00126983" w:rsidP="00126983">
      <w:pPr>
        <w:rPr>
          <w:lang w:val="en-US"/>
        </w:rPr>
      </w:pPr>
    </w:p>
    <w:tbl>
      <w:tblPr>
        <w:tblW w:w="9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625"/>
        <w:gridCol w:w="1140"/>
        <w:gridCol w:w="3870"/>
      </w:tblGrid>
      <w:tr w:rsidR="00126983" w:rsidRPr="00BD7D83" w14:paraId="2DB99757" w14:textId="77777777" w:rsidTr="00394297">
        <w:trPr>
          <w:trHeight w:val="300"/>
          <w:jc w:val="center"/>
        </w:trPr>
        <w:tc>
          <w:tcPr>
            <w:tcW w:w="48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7DBD1E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RRMS</w:t>
            </w:r>
          </w:p>
          <w:p w14:paraId="49CCFCA4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(N=59)</w:t>
            </w:r>
          </w:p>
          <w:p w14:paraId="58050A20" w14:textId="77777777" w:rsidR="00126983" w:rsidRPr="00BD7D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0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6252B4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RES</w:t>
            </w:r>
          </w:p>
          <w:p w14:paraId="5B0B9E81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(N=140)</w:t>
            </w:r>
          </w:p>
          <w:p w14:paraId="67CC8FE8" w14:textId="77777777" w:rsidR="00126983" w:rsidRPr="00BD7D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126983" w:rsidRPr="00BD7D83" w14:paraId="73F3C3F0" w14:textId="77777777" w:rsidTr="00394297">
        <w:trPr>
          <w:trHeight w:val="400"/>
          <w:jc w:val="center"/>
        </w:trPr>
        <w:tc>
          <w:tcPr>
            <w:tcW w:w="1260" w:type="dxa"/>
            <w:tcBorders>
              <w:top w:val="single" w:sz="4" w:space="0" w:color="auto"/>
            </w:tcBorders>
            <w:hideMark/>
          </w:tcPr>
          <w:p w14:paraId="43EFB933" w14:textId="77777777" w:rsidR="00126983" w:rsidRPr="00993E9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Patient ID</w:t>
            </w:r>
          </w:p>
        </w:tc>
        <w:tc>
          <w:tcPr>
            <w:tcW w:w="3625" w:type="dxa"/>
            <w:tcBorders>
              <w:top w:val="single" w:sz="4" w:space="0" w:color="auto"/>
            </w:tcBorders>
            <w:hideMark/>
          </w:tcPr>
          <w:p w14:paraId="5EA0B623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Autoimmune Disorder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hideMark/>
          </w:tcPr>
          <w:p w14:paraId="56784A09" w14:textId="77777777" w:rsidR="00126983" w:rsidRPr="00993E9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Patient ID</w:t>
            </w:r>
          </w:p>
        </w:tc>
        <w:tc>
          <w:tcPr>
            <w:tcW w:w="3870" w:type="dxa"/>
            <w:tcBorders>
              <w:top w:val="single" w:sz="4" w:space="0" w:color="auto"/>
            </w:tcBorders>
            <w:hideMark/>
          </w:tcPr>
          <w:p w14:paraId="5FBD15A2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Autoimmune Disorder</w:t>
            </w:r>
          </w:p>
        </w:tc>
      </w:tr>
      <w:tr w:rsidR="00126983" w:rsidRPr="00BD7D83" w14:paraId="4B8E1910" w14:textId="77777777" w:rsidTr="00394297">
        <w:trPr>
          <w:trHeight w:val="300"/>
          <w:jc w:val="center"/>
        </w:trPr>
        <w:tc>
          <w:tcPr>
            <w:tcW w:w="1260" w:type="dxa"/>
            <w:hideMark/>
          </w:tcPr>
          <w:p w14:paraId="69B0B117" w14:textId="06031055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RRMS-01</w:t>
            </w:r>
          </w:p>
        </w:tc>
        <w:tc>
          <w:tcPr>
            <w:tcW w:w="3625" w:type="dxa"/>
            <w:hideMark/>
          </w:tcPr>
          <w:p w14:paraId="3A86B691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Diabetes Mellitus</w:t>
            </w:r>
          </w:p>
        </w:tc>
        <w:tc>
          <w:tcPr>
            <w:tcW w:w="1140" w:type="dxa"/>
          </w:tcPr>
          <w:p w14:paraId="5D16B224" w14:textId="43355B36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RES-01</w:t>
            </w:r>
          </w:p>
        </w:tc>
        <w:tc>
          <w:tcPr>
            <w:tcW w:w="3870" w:type="dxa"/>
          </w:tcPr>
          <w:p w14:paraId="4ABCE445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Autoimmune Thyroiditis</w:t>
            </w:r>
          </w:p>
        </w:tc>
      </w:tr>
      <w:tr w:rsidR="00126983" w:rsidRPr="00BD7D83" w14:paraId="6C952D9E" w14:textId="77777777" w:rsidTr="00394297">
        <w:trPr>
          <w:trHeight w:val="300"/>
          <w:jc w:val="center"/>
        </w:trPr>
        <w:tc>
          <w:tcPr>
            <w:tcW w:w="1260" w:type="dxa"/>
          </w:tcPr>
          <w:p w14:paraId="2564472B" w14:textId="073041E7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RRMS-02</w:t>
            </w:r>
          </w:p>
        </w:tc>
        <w:tc>
          <w:tcPr>
            <w:tcW w:w="3625" w:type="dxa"/>
          </w:tcPr>
          <w:p w14:paraId="130AF39F" w14:textId="77777777" w:rsidR="00126983" w:rsidRPr="001E1A21" w:rsidDel="00A56922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Immune-mediated</w:t>
            </w:r>
            <w:r w:rsidRPr="00BD7D8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pathology of central nervous system</w:t>
            </w:r>
            <w:r w:rsidRPr="00A56922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</w:p>
        </w:tc>
        <w:tc>
          <w:tcPr>
            <w:tcW w:w="1140" w:type="dxa"/>
          </w:tcPr>
          <w:p w14:paraId="2630DAAD" w14:textId="11BF7B7B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RES-02</w:t>
            </w:r>
          </w:p>
        </w:tc>
        <w:tc>
          <w:tcPr>
            <w:tcW w:w="3870" w:type="dxa"/>
          </w:tcPr>
          <w:p w14:paraId="3B41F65D" w14:textId="77777777" w:rsidR="00126983" w:rsidRPr="003D29D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D29D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Cancer</w:t>
            </w:r>
          </w:p>
        </w:tc>
      </w:tr>
      <w:tr w:rsidR="00126983" w:rsidRPr="00A56922" w14:paraId="21D8AD0D" w14:textId="77777777" w:rsidTr="00394297">
        <w:trPr>
          <w:trHeight w:val="300"/>
          <w:jc w:val="center"/>
        </w:trPr>
        <w:tc>
          <w:tcPr>
            <w:tcW w:w="1260" w:type="dxa"/>
          </w:tcPr>
          <w:p w14:paraId="3203EC74" w14:textId="434120BD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RRMS-03</w:t>
            </w:r>
          </w:p>
        </w:tc>
        <w:tc>
          <w:tcPr>
            <w:tcW w:w="3625" w:type="dxa"/>
          </w:tcPr>
          <w:p w14:paraId="5B92E0E6" w14:textId="77777777" w:rsidR="00126983" w:rsidRPr="00F3559C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highlight w:val="red"/>
                <w:lang w:val="en-US"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Dysthyroidism (other), Diabetes Mellitus Type I </w:t>
            </w:r>
          </w:p>
        </w:tc>
        <w:tc>
          <w:tcPr>
            <w:tcW w:w="1140" w:type="dxa"/>
            <w:hideMark/>
          </w:tcPr>
          <w:p w14:paraId="2CCAD1B0" w14:textId="2A6077DB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RES-03</w:t>
            </w:r>
          </w:p>
        </w:tc>
        <w:tc>
          <w:tcPr>
            <w:tcW w:w="3870" w:type="dxa"/>
            <w:hideMark/>
          </w:tcPr>
          <w:p w14:paraId="7BDB299F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1A04C2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Diabete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s</w:t>
            </w:r>
            <w:r w:rsidRPr="001A04C2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Mellitus</w:t>
            </w:r>
          </w:p>
        </w:tc>
      </w:tr>
      <w:tr w:rsidR="00126983" w:rsidRPr="00A56922" w14:paraId="5233078C" w14:textId="77777777" w:rsidTr="00394297">
        <w:trPr>
          <w:trHeight w:val="300"/>
          <w:jc w:val="center"/>
        </w:trPr>
        <w:tc>
          <w:tcPr>
            <w:tcW w:w="1260" w:type="dxa"/>
          </w:tcPr>
          <w:p w14:paraId="1073A1F8" w14:textId="55E9987E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RRMS-04</w:t>
            </w:r>
          </w:p>
        </w:tc>
        <w:tc>
          <w:tcPr>
            <w:tcW w:w="3625" w:type="dxa"/>
          </w:tcPr>
          <w:p w14:paraId="3F195D31" w14:textId="77777777" w:rsidR="00126983" w:rsidRPr="00A56922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Hashimoto's Thyroiditis</w:t>
            </w:r>
          </w:p>
        </w:tc>
        <w:tc>
          <w:tcPr>
            <w:tcW w:w="1140" w:type="dxa"/>
            <w:hideMark/>
          </w:tcPr>
          <w:p w14:paraId="4B19002F" w14:textId="06D63DF1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RES-04</w:t>
            </w:r>
          </w:p>
        </w:tc>
        <w:tc>
          <w:tcPr>
            <w:tcW w:w="3870" w:type="dxa"/>
            <w:hideMark/>
          </w:tcPr>
          <w:p w14:paraId="1928EDAF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1A04C2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Diabetes Mellitus, Hyperthyroidism</w:t>
            </w:r>
          </w:p>
        </w:tc>
      </w:tr>
      <w:tr w:rsidR="00126983" w:rsidRPr="00BD7D83" w14:paraId="00DD552C" w14:textId="77777777" w:rsidTr="00394297">
        <w:trPr>
          <w:trHeight w:val="300"/>
          <w:jc w:val="center"/>
        </w:trPr>
        <w:tc>
          <w:tcPr>
            <w:tcW w:w="1260" w:type="dxa"/>
          </w:tcPr>
          <w:p w14:paraId="0AB56FD0" w14:textId="00019DB3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RRMS-05</w:t>
            </w:r>
          </w:p>
        </w:tc>
        <w:tc>
          <w:tcPr>
            <w:tcW w:w="3625" w:type="dxa"/>
          </w:tcPr>
          <w:p w14:paraId="6D8F2BE4" w14:textId="77777777" w:rsidR="00126983" w:rsidRPr="00F3559C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Hashimoto's Thyroiditis, Multiple Sclerosis</w:t>
            </w:r>
          </w:p>
        </w:tc>
        <w:tc>
          <w:tcPr>
            <w:tcW w:w="1140" w:type="dxa"/>
            <w:hideMark/>
          </w:tcPr>
          <w:p w14:paraId="2893C5E9" w14:textId="44CA0A57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RES-05</w:t>
            </w:r>
          </w:p>
        </w:tc>
        <w:tc>
          <w:tcPr>
            <w:tcW w:w="3870" w:type="dxa"/>
            <w:hideMark/>
          </w:tcPr>
          <w:p w14:paraId="481C4DB1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Hashimoto's Thyroiditis</w:t>
            </w:r>
          </w:p>
        </w:tc>
      </w:tr>
      <w:tr w:rsidR="00126983" w:rsidRPr="00BD7D83" w14:paraId="5D1F5A90" w14:textId="77777777" w:rsidTr="00394297">
        <w:trPr>
          <w:trHeight w:val="300"/>
          <w:jc w:val="center"/>
        </w:trPr>
        <w:tc>
          <w:tcPr>
            <w:tcW w:w="1260" w:type="dxa"/>
          </w:tcPr>
          <w:p w14:paraId="4619329B" w14:textId="2A0BEADE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RRMS-06</w:t>
            </w:r>
          </w:p>
        </w:tc>
        <w:tc>
          <w:tcPr>
            <w:tcW w:w="3625" w:type="dxa"/>
          </w:tcPr>
          <w:p w14:paraId="4FB731EF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Rheumatoid Arthritis</w:t>
            </w:r>
          </w:p>
        </w:tc>
        <w:tc>
          <w:tcPr>
            <w:tcW w:w="1140" w:type="dxa"/>
            <w:hideMark/>
          </w:tcPr>
          <w:p w14:paraId="42038A05" w14:textId="6B6F4CC7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RES-06</w:t>
            </w:r>
          </w:p>
        </w:tc>
        <w:tc>
          <w:tcPr>
            <w:tcW w:w="3870" w:type="dxa"/>
            <w:hideMark/>
          </w:tcPr>
          <w:p w14:paraId="1CD2C6BF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Hashimoto's Thyroiditis, Multiple Sclerosis</w:t>
            </w:r>
          </w:p>
        </w:tc>
      </w:tr>
      <w:tr w:rsidR="00126983" w:rsidRPr="00BD7D83" w14:paraId="3B29D262" w14:textId="77777777" w:rsidTr="00394297">
        <w:trPr>
          <w:trHeight w:val="300"/>
          <w:jc w:val="center"/>
        </w:trPr>
        <w:tc>
          <w:tcPr>
            <w:tcW w:w="1260" w:type="dxa"/>
          </w:tcPr>
          <w:p w14:paraId="16E2239A" w14:textId="36F89E06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RRMS-07</w:t>
            </w:r>
          </w:p>
        </w:tc>
        <w:tc>
          <w:tcPr>
            <w:tcW w:w="3625" w:type="dxa"/>
          </w:tcPr>
          <w:p w14:paraId="7C7C83E3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Rheumatoid Arthritis</w:t>
            </w:r>
          </w:p>
        </w:tc>
        <w:tc>
          <w:tcPr>
            <w:tcW w:w="1140" w:type="dxa"/>
            <w:hideMark/>
          </w:tcPr>
          <w:p w14:paraId="4FDC9D77" w14:textId="099BC676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RES-07</w:t>
            </w:r>
          </w:p>
        </w:tc>
        <w:tc>
          <w:tcPr>
            <w:tcW w:w="3870" w:type="dxa"/>
            <w:hideMark/>
          </w:tcPr>
          <w:p w14:paraId="5D91BDC3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Immune Thrombocytopenia</w:t>
            </w:r>
          </w:p>
        </w:tc>
      </w:tr>
      <w:tr w:rsidR="00126983" w:rsidRPr="00BD7D83" w14:paraId="381FADBE" w14:textId="77777777" w:rsidTr="00394297">
        <w:trPr>
          <w:trHeight w:val="300"/>
          <w:jc w:val="center"/>
        </w:trPr>
        <w:tc>
          <w:tcPr>
            <w:tcW w:w="1260" w:type="dxa"/>
          </w:tcPr>
          <w:p w14:paraId="4E78CCB2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0B51B35E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  <w:hideMark/>
          </w:tcPr>
          <w:p w14:paraId="585AC370" w14:textId="410ED067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RES-08</w:t>
            </w:r>
          </w:p>
        </w:tc>
        <w:tc>
          <w:tcPr>
            <w:tcW w:w="3870" w:type="dxa"/>
            <w:hideMark/>
          </w:tcPr>
          <w:p w14:paraId="2D08728F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Miastenia Gravis</w:t>
            </w:r>
          </w:p>
        </w:tc>
      </w:tr>
      <w:tr w:rsidR="00126983" w:rsidRPr="004B5319" w14:paraId="74FDC810" w14:textId="77777777" w:rsidTr="00394297">
        <w:trPr>
          <w:trHeight w:val="300"/>
          <w:jc w:val="center"/>
        </w:trPr>
        <w:tc>
          <w:tcPr>
            <w:tcW w:w="1260" w:type="dxa"/>
          </w:tcPr>
          <w:p w14:paraId="32592B0A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21D4F062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  <w:hideMark/>
          </w:tcPr>
          <w:p w14:paraId="0116999A" w14:textId="5D95116E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RES-09</w:t>
            </w:r>
          </w:p>
        </w:tc>
        <w:tc>
          <w:tcPr>
            <w:tcW w:w="3870" w:type="dxa"/>
            <w:hideMark/>
          </w:tcPr>
          <w:p w14:paraId="5B0F4CAF" w14:textId="77777777" w:rsidR="00126983" w:rsidRPr="00F82CA8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Ankylosing Spondylitis, Crohn's Disease </w:t>
            </w:r>
          </w:p>
        </w:tc>
      </w:tr>
      <w:tr w:rsidR="00126983" w:rsidRPr="00A56922" w14:paraId="1EA1E5D1" w14:textId="77777777" w:rsidTr="00394297">
        <w:trPr>
          <w:trHeight w:val="300"/>
          <w:jc w:val="center"/>
        </w:trPr>
        <w:tc>
          <w:tcPr>
            <w:tcW w:w="1260" w:type="dxa"/>
          </w:tcPr>
          <w:p w14:paraId="46F10818" w14:textId="77777777" w:rsidR="00126983" w:rsidRPr="00F82CA8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3625" w:type="dxa"/>
          </w:tcPr>
          <w:p w14:paraId="27D06B58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40" w:type="dxa"/>
          </w:tcPr>
          <w:p w14:paraId="01B2D4A8" w14:textId="65D7D610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RES-10</w:t>
            </w:r>
          </w:p>
        </w:tc>
        <w:tc>
          <w:tcPr>
            <w:tcW w:w="3870" w:type="dxa"/>
          </w:tcPr>
          <w:p w14:paraId="4494E1A9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Multiple Sclerosis </w:t>
            </w:r>
          </w:p>
        </w:tc>
      </w:tr>
      <w:tr w:rsidR="00126983" w:rsidRPr="00BD7D83" w14:paraId="555EB95A" w14:textId="77777777" w:rsidTr="00394297">
        <w:trPr>
          <w:trHeight w:val="300"/>
          <w:jc w:val="center"/>
        </w:trPr>
        <w:tc>
          <w:tcPr>
            <w:tcW w:w="1260" w:type="dxa"/>
          </w:tcPr>
          <w:p w14:paraId="43FA501A" w14:textId="77777777" w:rsidR="00126983" w:rsidRPr="00F82CA8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3625" w:type="dxa"/>
          </w:tcPr>
          <w:p w14:paraId="74DFD2BA" w14:textId="77777777" w:rsidR="00126983" w:rsidRPr="00F82CA8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40" w:type="dxa"/>
          </w:tcPr>
          <w:p w14:paraId="49A42F3E" w14:textId="300558BC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RES-11</w:t>
            </w:r>
          </w:p>
        </w:tc>
        <w:tc>
          <w:tcPr>
            <w:tcW w:w="3870" w:type="dxa"/>
          </w:tcPr>
          <w:p w14:paraId="3AB53929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126983" w:rsidRPr="00BD7D83" w14:paraId="0DC4040A" w14:textId="77777777" w:rsidTr="00394297">
        <w:trPr>
          <w:trHeight w:val="300"/>
          <w:jc w:val="center"/>
        </w:trPr>
        <w:tc>
          <w:tcPr>
            <w:tcW w:w="1260" w:type="dxa"/>
          </w:tcPr>
          <w:p w14:paraId="2DF99B45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5BC67D48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68C11D7A" w14:textId="131C7D3C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RES-12</w:t>
            </w:r>
          </w:p>
        </w:tc>
        <w:tc>
          <w:tcPr>
            <w:tcW w:w="3870" w:type="dxa"/>
          </w:tcPr>
          <w:p w14:paraId="5394C7DB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126983" w:rsidRPr="00BD7D83" w14:paraId="5CC18A68" w14:textId="77777777" w:rsidTr="00394297">
        <w:trPr>
          <w:trHeight w:val="300"/>
          <w:jc w:val="center"/>
        </w:trPr>
        <w:tc>
          <w:tcPr>
            <w:tcW w:w="1260" w:type="dxa"/>
          </w:tcPr>
          <w:p w14:paraId="33DBA131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0BC39910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69D3C07E" w14:textId="4C0A2492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RES-13</w:t>
            </w:r>
          </w:p>
        </w:tc>
        <w:tc>
          <w:tcPr>
            <w:tcW w:w="3870" w:type="dxa"/>
          </w:tcPr>
          <w:p w14:paraId="7B8C9F20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126983" w:rsidRPr="00BD7D83" w14:paraId="19F773CB" w14:textId="77777777" w:rsidTr="00394297">
        <w:trPr>
          <w:trHeight w:val="300"/>
          <w:jc w:val="center"/>
        </w:trPr>
        <w:tc>
          <w:tcPr>
            <w:tcW w:w="1260" w:type="dxa"/>
          </w:tcPr>
          <w:p w14:paraId="07E79452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5A31CDC7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43B029C7" w14:textId="0F9A1A38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RES-14</w:t>
            </w:r>
          </w:p>
        </w:tc>
        <w:tc>
          <w:tcPr>
            <w:tcW w:w="3870" w:type="dxa"/>
          </w:tcPr>
          <w:p w14:paraId="583F9301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126983" w:rsidRPr="00BD7D83" w14:paraId="73A4986D" w14:textId="77777777" w:rsidTr="00394297">
        <w:trPr>
          <w:trHeight w:val="300"/>
          <w:jc w:val="center"/>
        </w:trPr>
        <w:tc>
          <w:tcPr>
            <w:tcW w:w="1260" w:type="dxa"/>
          </w:tcPr>
          <w:p w14:paraId="4521F1D6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42477655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4A9381AE" w14:textId="3EE53307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RES-15</w:t>
            </w:r>
          </w:p>
        </w:tc>
        <w:tc>
          <w:tcPr>
            <w:tcW w:w="3870" w:type="dxa"/>
          </w:tcPr>
          <w:p w14:paraId="17E2D225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126983" w:rsidRPr="00BD7D83" w14:paraId="09F1B467" w14:textId="77777777" w:rsidTr="00394297">
        <w:trPr>
          <w:trHeight w:val="300"/>
          <w:jc w:val="center"/>
        </w:trPr>
        <w:tc>
          <w:tcPr>
            <w:tcW w:w="1260" w:type="dxa"/>
          </w:tcPr>
          <w:p w14:paraId="0C787647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045E2BD5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2BC43A09" w14:textId="6D969604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RES-16</w:t>
            </w:r>
          </w:p>
        </w:tc>
        <w:tc>
          <w:tcPr>
            <w:tcW w:w="3870" w:type="dxa"/>
          </w:tcPr>
          <w:p w14:paraId="21F332D4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126983" w:rsidRPr="00BD7D83" w14:paraId="0C80624C" w14:textId="77777777" w:rsidTr="00394297">
        <w:trPr>
          <w:trHeight w:val="300"/>
          <w:jc w:val="center"/>
        </w:trPr>
        <w:tc>
          <w:tcPr>
            <w:tcW w:w="1260" w:type="dxa"/>
          </w:tcPr>
          <w:p w14:paraId="18A28E8A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2F4303AC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38F0B886" w14:textId="59E7DD65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RES-17</w:t>
            </w:r>
          </w:p>
        </w:tc>
        <w:tc>
          <w:tcPr>
            <w:tcW w:w="3870" w:type="dxa"/>
          </w:tcPr>
          <w:p w14:paraId="05E3BAC2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126983" w:rsidRPr="00BD7D83" w14:paraId="73BCA2FB" w14:textId="77777777" w:rsidTr="00394297">
        <w:trPr>
          <w:trHeight w:val="300"/>
          <w:jc w:val="center"/>
        </w:trPr>
        <w:tc>
          <w:tcPr>
            <w:tcW w:w="1260" w:type="dxa"/>
          </w:tcPr>
          <w:p w14:paraId="3447AB77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3C89D45D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0EA4CF5A" w14:textId="744F1DB9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RES-18</w:t>
            </w:r>
          </w:p>
        </w:tc>
        <w:tc>
          <w:tcPr>
            <w:tcW w:w="3870" w:type="dxa"/>
          </w:tcPr>
          <w:p w14:paraId="63B361D2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126983" w:rsidRPr="00BD7D83" w14:paraId="1A9E529B" w14:textId="77777777" w:rsidTr="00394297">
        <w:trPr>
          <w:trHeight w:val="300"/>
          <w:jc w:val="center"/>
        </w:trPr>
        <w:tc>
          <w:tcPr>
            <w:tcW w:w="1260" w:type="dxa"/>
          </w:tcPr>
          <w:p w14:paraId="26C57464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000EE7E4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56E2B4D9" w14:textId="2A1A5DAF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RES-19</w:t>
            </w:r>
          </w:p>
        </w:tc>
        <w:tc>
          <w:tcPr>
            <w:tcW w:w="3870" w:type="dxa"/>
          </w:tcPr>
          <w:p w14:paraId="5240CA50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126983" w:rsidRPr="00BD7D83" w14:paraId="08A5EBC6" w14:textId="77777777" w:rsidTr="00394297">
        <w:trPr>
          <w:trHeight w:val="300"/>
          <w:jc w:val="center"/>
        </w:trPr>
        <w:tc>
          <w:tcPr>
            <w:tcW w:w="1260" w:type="dxa"/>
          </w:tcPr>
          <w:p w14:paraId="46D3BB3B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43C2A5BE" w14:textId="77777777" w:rsidR="00126983" w:rsidRPr="00BD7D83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1D5D45AA" w14:textId="122CA363" w:rsidR="00126983" w:rsidRPr="00993E9B" w:rsidRDefault="003B5974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RES-20</w:t>
            </w:r>
          </w:p>
        </w:tc>
        <w:tc>
          <w:tcPr>
            <w:tcW w:w="3870" w:type="dxa"/>
          </w:tcPr>
          <w:p w14:paraId="1E4643DB" w14:textId="77777777" w:rsidR="00126983" w:rsidRPr="00BD7D83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3B5974" w:rsidRPr="00BD7D83" w14:paraId="678027B0" w14:textId="77777777" w:rsidTr="00394297">
        <w:trPr>
          <w:trHeight w:val="300"/>
          <w:jc w:val="center"/>
        </w:trPr>
        <w:tc>
          <w:tcPr>
            <w:tcW w:w="1260" w:type="dxa"/>
          </w:tcPr>
          <w:p w14:paraId="6052BBC8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60FAD1FA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11565A5C" w14:textId="4949077C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RES-21</w:t>
            </w:r>
          </w:p>
        </w:tc>
        <w:tc>
          <w:tcPr>
            <w:tcW w:w="3870" w:type="dxa"/>
          </w:tcPr>
          <w:p w14:paraId="38D53C89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3B5974" w:rsidRPr="00BD7D83" w14:paraId="14FE18D2" w14:textId="77777777" w:rsidTr="00394297">
        <w:trPr>
          <w:trHeight w:val="300"/>
          <w:jc w:val="center"/>
        </w:trPr>
        <w:tc>
          <w:tcPr>
            <w:tcW w:w="1260" w:type="dxa"/>
          </w:tcPr>
          <w:p w14:paraId="3A7F7590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46CDDAFF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62573FA0" w14:textId="7CB753D5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RES-22</w:t>
            </w:r>
          </w:p>
        </w:tc>
        <w:tc>
          <w:tcPr>
            <w:tcW w:w="3870" w:type="dxa"/>
          </w:tcPr>
          <w:p w14:paraId="4830D8E8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3B5974" w:rsidRPr="00BD7D83" w14:paraId="698F0639" w14:textId="77777777" w:rsidTr="00394297">
        <w:trPr>
          <w:trHeight w:val="300"/>
          <w:jc w:val="center"/>
        </w:trPr>
        <w:tc>
          <w:tcPr>
            <w:tcW w:w="1260" w:type="dxa"/>
          </w:tcPr>
          <w:p w14:paraId="730AF046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05B0B248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66B42994" w14:textId="1E8A096A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RES-23</w:t>
            </w:r>
          </w:p>
        </w:tc>
        <w:tc>
          <w:tcPr>
            <w:tcW w:w="3870" w:type="dxa"/>
          </w:tcPr>
          <w:p w14:paraId="28AC002A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3B5974" w:rsidRPr="00BD7D83" w14:paraId="4189FBB2" w14:textId="77777777" w:rsidTr="00394297">
        <w:trPr>
          <w:trHeight w:val="300"/>
          <w:jc w:val="center"/>
        </w:trPr>
        <w:tc>
          <w:tcPr>
            <w:tcW w:w="1260" w:type="dxa"/>
          </w:tcPr>
          <w:p w14:paraId="2EEEB70A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16F0B78D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2BBE698D" w14:textId="695598CD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RES-24</w:t>
            </w:r>
          </w:p>
        </w:tc>
        <w:tc>
          <w:tcPr>
            <w:tcW w:w="3870" w:type="dxa"/>
          </w:tcPr>
          <w:p w14:paraId="42E40B15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Multiple Sclerosis </w:t>
            </w:r>
          </w:p>
        </w:tc>
      </w:tr>
      <w:tr w:rsidR="003B5974" w:rsidRPr="00BD7D83" w14:paraId="57C7DE6E" w14:textId="77777777" w:rsidTr="00394297">
        <w:trPr>
          <w:trHeight w:val="300"/>
          <w:jc w:val="center"/>
        </w:trPr>
        <w:tc>
          <w:tcPr>
            <w:tcW w:w="1260" w:type="dxa"/>
          </w:tcPr>
          <w:p w14:paraId="6589B80C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6F66A323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4F8D5C71" w14:textId="707982A5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RES-25</w:t>
            </w:r>
          </w:p>
        </w:tc>
        <w:tc>
          <w:tcPr>
            <w:tcW w:w="3870" w:type="dxa"/>
          </w:tcPr>
          <w:p w14:paraId="7D203616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Sclerosis</w:t>
            </w:r>
          </w:p>
        </w:tc>
      </w:tr>
      <w:tr w:rsidR="003B5974" w:rsidRPr="00BD7D83" w14:paraId="33F77E74" w14:textId="77777777" w:rsidTr="00394297">
        <w:trPr>
          <w:trHeight w:val="300"/>
          <w:jc w:val="center"/>
        </w:trPr>
        <w:tc>
          <w:tcPr>
            <w:tcW w:w="1260" w:type="dxa"/>
          </w:tcPr>
          <w:p w14:paraId="29AD064B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6DD72709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72018285" w14:textId="7A028ACB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RES-26</w:t>
            </w:r>
          </w:p>
        </w:tc>
        <w:tc>
          <w:tcPr>
            <w:tcW w:w="3870" w:type="dxa"/>
          </w:tcPr>
          <w:p w14:paraId="3EF92B11" w14:textId="77777777" w:rsidR="003B5974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Multiple Sclerosis </w:t>
            </w:r>
          </w:p>
          <w:p w14:paraId="77F603AA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Familiar Mediterranean Fever</w:t>
            </w:r>
          </w:p>
        </w:tc>
      </w:tr>
      <w:tr w:rsidR="003B5974" w:rsidRPr="0049482D" w14:paraId="6A8E22B9" w14:textId="77777777" w:rsidTr="00394297">
        <w:trPr>
          <w:trHeight w:val="300"/>
          <w:jc w:val="center"/>
        </w:trPr>
        <w:tc>
          <w:tcPr>
            <w:tcW w:w="1260" w:type="dxa"/>
          </w:tcPr>
          <w:p w14:paraId="38BAFEFC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78D4D106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40" w:type="dxa"/>
          </w:tcPr>
          <w:p w14:paraId="1763DE53" w14:textId="064A2FD6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RES-27</w:t>
            </w:r>
          </w:p>
        </w:tc>
        <w:tc>
          <w:tcPr>
            <w:tcW w:w="3870" w:type="dxa"/>
          </w:tcPr>
          <w:p w14:paraId="6D54D577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Psoriasis</w:t>
            </w:r>
          </w:p>
        </w:tc>
      </w:tr>
      <w:tr w:rsidR="003B5974" w:rsidRPr="00BD7D83" w14:paraId="4064013E" w14:textId="77777777" w:rsidTr="00394297">
        <w:trPr>
          <w:trHeight w:val="300"/>
          <w:jc w:val="center"/>
        </w:trPr>
        <w:tc>
          <w:tcPr>
            <w:tcW w:w="1260" w:type="dxa"/>
          </w:tcPr>
          <w:p w14:paraId="69D71402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7B2773C7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33919E71" w14:textId="566844D7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RES-28</w:t>
            </w:r>
          </w:p>
        </w:tc>
        <w:tc>
          <w:tcPr>
            <w:tcW w:w="3870" w:type="dxa"/>
          </w:tcPr>
          <w:p w14:paraId="74782658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Psoriasis</w:t>
            </w:r>
          </w:p>
        </w:tc>
      </w:tr>
      <w:tr w:rsidR="003B5974" w:rsidRPr="00BD7D83" w14:paraId="6EDF4AE7" w14:textId="77777777" w:rsidTr="00394297">
        <w:trPr>
          <w:trHeight w:val="300"/>
          <w:jc w:val="center"/>
        </w:trPr>
        <w:tc>
          <w:tcPr>
            <w:tcW w:w="1260" w:type="dxa"/>
          </w:tcPr>
          <w:p w14:paraId="57908A5A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5F188EF0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4C306AC6" w14:textId="2A5A87E4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RES-29</w:t>
            </w:r>
          </w:p>
        </w:tc>
        <w:tc>
          <w:tcPr>
            <w:tcW w:w="3870" w:type="dxa"/>
          </w:tcPr>
          <w:p w14:paraId="787D02BF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Rheumatoid Arthritis</w:t>
            </w:r>
          </w:p>
        </w:tc>
      </w:tr>
      <w:tr w:rsidR="003B5974" w:rsidRPr="00BD7D83" w14:paraId="5F30B7B5" w14:textId="77777777" w:rsidTr="00394297">
        <w:trPr>
          <w:trHeight w:val="300"/>
          <w:jc w:val="center"/>
        </w:trPr>
        <w:tc>
          <w:tcPr>
            <w:tcW w:w="1260" w:type="dxa"/>
          </w:tcPr>
          <w:p w14:paraId="074960F4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25192CCF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51D8D591" w14:textId="4F3A4A62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RES-30</w:t>
            </w:r>
          </w:p>
        </w:tc>
        <w:tc>
          <w:tcPr>
            <w:tcW w:w="3870" w:type="dxa"/>
          </w:tcPr>
          <w:p w14:paraId="068609C0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Rheumatoid Arthritis</w:t>
            </w:r>
          </w:p>
        </w:tc>
      </w:tr>
      <w:tr w:rsidR="003B5974" w:rsidRPr="00BD7D83" w14:paraId="1066BFA0" w14:textId="77777777" w:rsidTr="00394297">
        <w:trPr>
          <w:trHeight w:val="300"/>
          <w:jc w:val="center"/>
        </w:trPr>
        <w:tc>
          <w:tcPr>
            <w:tcW w:w="1260" w:type="dxa"/>
          </w:tcPr>
          <w:p w14:paraId="6B0473FE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24E2BDED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299D013E" w14:textId="54E16FC6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RES-31</w:t>
            </w:r>
          </w:p>
        </w:tc>
        <w:tc>
          <w:tcPr>
            <w:tcW w:w="3870" w:type="dxa"/>
          </w:tcPr>
          <w:p w14:paraId="074580B1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Rheumatoid Arthritis, Psoriasis, Scleroderma</w:t>
            </w:r>
          </w:p>
        </w:tc>
      </w:tr>
      <w:tr w:rsidR="003B5974" w:rsidRPr="00BD7D83" w14:paraId="584E78F0" w14:textId="77777777" w:rsidTr="00394297">
        <w:trPr>
          <w:trHeight w:val="300"/>
          <w:jc w:val="center"/>
        </w:trPr>
        <w:tc>
          <w:tcPr>
            <w:tcW w:w="1260" w:type="dxa"/>
          </w:tcPr>
          <w:p w14:paraId="50D20EE0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</w:tcPr>
          <w:p w14:paraId="25919898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</w:tcPr>
          <w:p w14:paraId="5D97C44D" w14:textId="6EDF66C3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RES-32</w:t>
            </w:r>
          </w:p>
        </w:tc>
        <w:tc>
          <w:tcPr>
            <w:tcW w:w="3870" w:type="dxa"/>
          </w:tcPr>
          <w:p w14:paraId="2252A9F2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</w:t>
            </w:r>
          </w:p>
        </w:tc>
      </w:tr>
      <w:tr w:rsidR="003B5974" w:rsidRPr="00BD7D83" w14:paraId="19EA80F0" w14:textId="77777777" w:rsidTr="00394297">
        <w:trPr>
          <w:trHeight w:val="300"/>
          <w:jc w:val="center"/>
        </w:trPr>
        <w:tc>
          <w:tcPr>
            <w:tcW w:w="1260" w:type="dxa"/>
            <w:tcBorders>
              <w:bottom w:val="single" w:sz="4" w:space="0" w:color="auto"/>
            </w:tcBorders>
          </w:tcPr>
          <w:p w14:paraId="558268BA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6F883BC" w14:textId="77777777" w:rsidR="003B5974" w:rsidRPr="00BD7D83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06E286D0" w14:textId="663B4281" w:rsidR="003B5974" w:rsidRPr="00993E9B" w:rsidRDefault="003B5974" w:rsidP="003B59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93E9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RES-33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3B5A7FED" w14:textId="77777777" w:rsidR="003B5974" w:rsidRPr="00BD7D83" w:rsidRDefault="003B5974" w:rsidP="003B5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D7D83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Walking Disorders And Abstemiousness</w:t>
            </w:r>
          </w:p>
        </w:tc>
      </w:tr>
    </w:tbl>
    <w:p w14:paraId="546148DC" w14:textId="77777777" w:rsidR="00126983" w:rsidRDefault="00126983" w:rsidP="00126983">
      <w:pPr>
        <w:rPr>
          <w:lang w:val="en-US"/>
        </w:rPr>
      </w:pPr>
    </w:p>
    <w:p w14:paraId="3FF6D118" w14:textId="34D1DDCE" w:rsidR="00126983" w:rsidRDefault="00126983" w:rsidP="00126983">
      <w:pPr>
        <w:spacing w:after="0"/>
        <w:jc w:val="both"/>
        <w:rPr>
          <w:i/>
          <w:iCs/>
          <w:lang w:val="en-US"/>
        </w:rPr>
      </w:pPr>
      <w:r w:rsidRPr="003F2AB8">
        <w:rPr>
          <w:i/>
          <w:iCs/>
          <w:lang w:val="en-US"/>
        </w:rPr>
        <w:lastRenderedPageBreak/>
        <w:t>Abbreviations: RRMS, relapsing</w:t>
      </w:r>
      <w:r>
        <w:rPr>
          <w:i/>
          <w:iCs/>
          <w:lang w:val="en-US"/>
        </w:rPr>
        <w:t>-</w:t>
      </w:r>
      <w:r w:rsidRPr="003F2AB8">
        <w:rPr>
          <w:i/>
          <w:iCs/>
          <w:lang w:val="en-US"/>
        </w:rPr>
        <w:t xml:space="preserve">remitting multiple sclerosis; RES, </w:t>
      </w:r>
      <w:r w:rsidR="00441A15" w:rsidRPr="00441A15">
        <w:rPr>
          <w:i/>
          <w:iCs/>
          <w:lang w:val="en-US"/>
        </w:rPr>
        <w:t>rapidly evolving severe relapsing-remitting multiple sclerosis</w:t>
      </w:r>
      <w:r w:rsidRPr="003F2AB8">
        <w:rPr>
          <w:i/>
          <w:iCs/>
          <w:lang w:val="en-US"/>
        </w:rPr>
        <w:t>.</w:t>
      </w:r>
      <w:r>
        <w:rPr>
          <w:i/>
          <w:iCs/>
          <w:lang w:val="en-US"/>
        </w:rPr>
        <w:br w:type="page"/>
      </w:r>
    </w:p>
    <w:p w14:paraId="2D449202" w14:textId="5757573A" w:rsidR="00126983" w:rsidRDefault="00126983" w:rsidP="00126983">
      <w:pPr>
        <w:spacing w:after="0"/>
        <w:jc w:val="both"/>
        <w:rPr>
          <w:lang w:val="en-US"/>
        </w:rPr>
      </w:pPr>
      <w:r w:rsidRPr="0086553B">
        <w:rPr>
          <w:b/>
          <w:bCs/>
          <w:lang w:val="en-US"/>
        </w:rPr>
        <w:lastRenderedPageBreak/>
        <w:t>Supplementary table S</w:t>
      </w:r>
      <w:r>
        <w:rPr>
          <w:b/>
          <w:bCs/>
          <w:lang w:val="en-US"/>
        </w:rPr>
        <w:t>6</w:t>
      </w:r>
      <w:r w:rsidRPr="0086553B">
        <w:rPr>
          <w:b/>
          <w:bCs/>
          <w:lang w:val="en-US"/>
        </w:rPr>
        <w:t>.</w:t>
      </w:r>
      <w:r w:rsidRPr="0086553B">
        <w:rPr>
          <w:lang w:val="en-US"/>
        </w:rPr>
        <w:t xml:space="preserve"> Type of </w:t>
      </w:r>
      <w:r w:rsidRPr="00974727">
        <w:rPr>
          <w:lang w:val="en-US"/>
        </w:rPr>
        <w:t>famil</w:t>
      </w:r>
      <w:r w:rsidR="00AB6DFB" w:rsidRPr="00974727">
        <w:rPr>
          <w:lang w:val="en-US"/>
        </w:rPr>
        <w:t>y history of</w:t>
      </w:r>
      <w:r w:rsidRPr="0086553B">
        <w:rPr>
          <w:lang w:val="en-US"/>
        </w:rPr>
        <w:t xml:space="preserve"> neoplasms</w:t>
      </w:r>
      <w:r>
        <w:rPr>
          <w:lang w:val="en-US"/>
        </w:rPr>
        <w:t xml:space="preserve"> in the RRMS and RES groups</w:t>
      </w:r>
      <w:r w:rsidRPr="003F2AB8">
        <w:rPr>
          <w:lang w:val="en-US"/>
        </w:rPr>
        <w:t>.</w:t>
      </w:r>
      <w:r>
        <w:rPr>
          <w:lang w:val="en-US"/>
        </w:rPr>
        <w:t xml:space="preserve"> </w:t>
      </w:r>
    </w:p>
    <w:p w14:paraId="3AA21F08" w14:textId="77777777" w:rsidR="00126983" w:rsidRDefault="00126983" w:rsidP="00126983">
      <w:pPr>
        <w:spacing w:after="0"/>
        <w:jc w:val="both"/>
        <w:rPr>
          <w:i/>
          <w:iCs/>
          <w:lang w:val="en-US"/>
        </w:rPr>
      </w:pPr>
    </w:p>
    <w:tbl>
      <w:tblPr>
        <w:tblW w:w="97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3870"/>
        <w:gridCol w:w="1133"/>
        <w:gridCol w:w="3608"/>
      </w:tblGrid>
      <w:tr w:rsidR="00126983" w:rsidRPr="00EB7E61" w14:paraId="5588A907" w14:textId="77777777" w:rsidTr="00394297">
        <w:trPr>
          <w:trHeight w:val="300"/>
          <w:jc w:val="center"/>
        </w:trPr>
        <w:tc>
          <w:tcPr>
            <w:tcW w:w="5003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8D5A9B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RRMS</w:t>
            </w:r>
          </w:p>
          <w:p w14:paraId="61D9F14E" w14:textId="77777777" w:rsidR="00126983" w:rsidRPr="00EB7E61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(N=59)</w:t>
            </w:r>
          </w:p>
        </w:tc>
        <w:tc>
          <w:tcPr>
            <w:tcW w:w="4741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0B2710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RES</w:t>
            </w:r>
          </w:p>
          <w:p w14:paraId="23E64F9B" w14:textId="77777777" w:rsidR="00126983" w:rsidRPr="00EB7E61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(N=140)</w:t>
            </w:r>
          </w:p>
        </w:tc>
      </w:tr>
      <w:tr w:rsidR="00126983" w:rsidRPr="000E1188" w14:paraId="64D2F99D" w14:textId="77777777" w:rsidTr="00394297">
        <w:trPr>
          <w:trHeight w:val="432"/>
          <w:jc w:val="center"/>
        </w:trPr>
        <w:tc>
          <w:tcPr>
            <w:tcW w:w="1133" w:type="dxa"/>
            <w:tcBorders>
              <w:top w:val="single" w:sz="4" w:space="0" w:color="auto"/>
            </w:tcBorders>
            <w:hideMark/>
          </w:tcPr>
          <w:p w14:paraId="76C94DF7" w14:textId="77777777" w:rsidR="00126983" w:rsidRPr="0097472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Patient ID</w:t>
            </w:r>
          </w:p>
        </w:tc>
        <w:tc>
          <w:tcPr>
            <w:tcW w:w="3870" w:type="dxa"/>
            <w:tcBorders>
              <w:top w:val="single" w:sz="4" w:space="0" w:color="auto"/>
            </w:tcBorders>
            <w:hideMark/>
          </w:tcPr>
          <w:p w14:paraId="23C0EBC7" w14:textId="77777777" w:rsidR="00126983" w:rsidRPr="000E1188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hideMark/>
          </w:tcPr>
          <w:p w14:paraId="3B21EC43" w14:textId="77777777" w:rsidR="00126983" w:rsidRPr="0097472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Patient ID</w:t>
            </w:r>
          </w:p>
        </w:tc>
        <w:tc>
          <w:tcPr>
            <w:tcW w:w="3608" w:type="dxa"/>
            <w:tcBorders>
              <w:top w:val="single" w:sz="4" w:space="0" w:color="auto"/>
            </w:tcBorders>
            <w:hideMark/>
          </w:tcPr>
          <w:p w14:paraId="1F719E4F" w14:textId="77777777" w:rsidR="00126983" w:rsidRPr="000E1188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126983" w:rsidRPr="00EB7E61" w14:paraId="6AF048E0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0CBEEFBA" w14:textId="0287E0EB" w:rsidR="00126983" w:rsidRPr="00974727" w:rsidRDefault="00C76177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RRMS-01</w:t>
            </w:r>
          </w:p>
        </w:tc>
        <w:tc>
          <w:tcPr>
            <w:tcW w:w="3870" w:type="dxa"/>
          </w:tcPr>
          <w:p w14:paraId="13FF776F" w14:textId="77777777" w:rsidR="00126983" w:rsidRPr="00EB7E61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Brain tumor (glioblastoma)</w:t>
            </w:r>
          </w:p>
        </w:tc>
        <w:tc>
          <w:tcPr>
            <w:tcW w:w="1133" w:type="dxa"/>
            <w:hideMark/>
          </w:tcPr>
          <w:p w14:paraId="4A958E07" w14:textId="0F74585F" w:rsidR="00126983" w:rsidRPr="00974727" w:rsidRDefault="00C76177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RES-34</w:t>
            </w:r>
          </w:p>
        </w:tc>
        <w:tc>
          <w:tcPr>
            <w:tcW w:w="3608" w:type="dxa"/>
            <w:hideMark/>
          </w:tcPr>
          <w:p w14:paraId="66767EED" w14:textId="77777777" w:rsidR="00126983" w:rsidRPr="00EB7E61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Bladder neoplasm</w:t>
            </w:r>
          </w:p>
        </w:tc>
      </w:tr>
      <w:tr w:rsidR="00126983" w:rsidRPr="00EB7E61" w14:paraId="05726304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1F28A01B" w14:textId="3E38F0C0" w:rsidR="00126983" w:rsidRPr="00974727" w:rsidRDefault="00C76177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RRMS-08</w:t>
            </w:r>
          </w:p>
        </w:tc>
        <w:tc>
          <w:tcPr>
            <w:tcW w:w="3870" w:type="dxa"/>
          </w:tcPr>
          <w:p w14:paraId="7492E07B" w14:textId="77777777" w:rsidR="00126983" w:rsidRPr="00EB7E61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Breast cancer</w:t>
            </w:r>
          </w:p>
        </w:tc>
        <w:tc>
          <w:tcPr>
            <w:tcW w:w="1133" w:type="dxa"/>
            <w:hideMark/>
          </w:tcPr>
          <w:p w14:paraId="41BAC31F" w14:textId="19B0289F" w:rsidR="00126983" w:rsidRPr="00974727" w:rsidRDefault="00C76177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RES-29</w:t>
            </w:r>
          </w:p>
        </w:tc>
        <w:tc>
          <w:tcPr>
            <w:tcW w:w="3608" w:type="dxa"/>
            <w:hideMark/>
          </w:tcPr>
          <w:p w14:paraId="34DC6097" w14:textId="77777777" w:rsidR="00126983" w:rsidRPr="00EB7E61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Brain tumor</w:t>
            </w:r>
          </w:p>
        </w:tc>
      </w:tr>
      <w:tr w:rsidR="00126983" w:rsidRPr="00EB7E61" w14:paraId="1E2A8648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104D41FC" w14:textId="4F60D51B" w:rsidR="00126983" w:rsidRPr="00974727" w:rsidRDefault="00C76177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RRMS-06</w:t>
            </w:r>
          </w:p>
        </w:tc>
        <w:tc>
          <w:tcPr>
            <w:tcW w:w="3870" w:type="dxa"/>
            <w:hideMark/>
          </w:tcPr>
          <w:p w14:paraId="7EE9167E" w14:textId="77777777" w:rsidR="00126983" w:rsidRPr="00EB7E61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Breast cancer</w:t>
            </w:r>
          </w:p>
        </w:tc>
        <w:tc>
          <w:tcPr>
            <w:tcW w:w="1133" w:type="dxa"/>
            <w:hideMark/>
          </w:tcPr>
          <w:p w14:paraId="4F10D795" w14:textId="0C0E491F" w:rsidR="00126983" w:rsidRPr="00974727" w:rsidRDefault="00C76177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RES-35</w:t>
            </w:r>
          </w:p>
        </w:tc>
        <w:tc>
          <w:tcPr>
            <w:tcW w:w="3608" w:type="dxa"/>
            <w:hideMark/>
          </w:tcPr>
          <w:p w14:paraId="542B5A0D" w14:textId="77777777" w:rsidR="00126983" w:rsidRPr="00EB7E61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Breast cancer</w:t>
            </w:r>
          </w:p>
        </w:tc>
      </w:tr>
      <w:tr w:rsidR="00C76177" w:rsidRPr="00EB7E61" w14:paraId="36A9DA0E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606E3EAA" w14:textId="0D3F7EC8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RRMS-09</w:t>
            </w:r>
          </w:p>
        </w:tc>
        <w:tc>
          <w:tcPr>
            <w:tcW w:w="3870" w:type="dxa"/>
            <w:hideMark/>
          </w:tcPr>
          <w:p w14:paraId="0066D6AE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Colorectal cancer</w:t>
            </w:r>
          </w:p>
        </w:tc>
        <w:tc>
          <w:tcPr>
            <w:tcW w:w="1133" w:type="dxa"/>
            <w:hideMark/>
          </w:tcPr>
          <w:p w14:paraId="0446794D" w14:textId="11E46101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RES-07</w:t>
            </w:r>
          </w:p>
        </w:tc>
        <w:tc>
          <w:tcPr>
            <w:tcW w:w="3608" w:type="dxa"/>
            <w:hideMark/>
          </w:tcPr>
          <w:p w14:paraId="1EA83945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Breast cancer</w:t>
            </w:r>
          </w:p>
        </w:tc>
      </w:tr>
      <w:tr w:rsidR="00C76177" w:rsidRPr="00EB7E61" w14:paraId="4DB7CFAA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2D1F1168" w14:textId="217743D5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RRMS-10</w:t>
            </w:r>
          </w:p>
        </w:tc>
        <w:tc>
          <w:tcPr>
            <w:tcW w:w="3870" w:type="dxa"/>
            <w:hideMark/>
          </w:tcPr>
          <w:p w14:paraId="1BEB9B80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Gastrointestinal neoplasm </w:t>
            </w:r>
          </w:p>
        </w:tc>
        <w:tc>
          <w:tcPr>
            <w:tcW w:w="1133" w:type="dxa"/>
            <w:hideMark/>
          </w:tcPr>
          <w:p w14:paraId="38B93360" w14:textId="1FBA680B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RES-36</w:t>
            </w:r>
          </w:p>
        </w:tc>
        <w:tc>
          <w:tcPr>
            <w:tcW w:w="3608" w:type="dxa"/>
            <w:hideMark/>
          </w:tcPr>
          <w:p w14:paraId="33F4B45B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Breast cancer</w:t>
            </w:r>
          </w:p>
        </w:tc>
      </w:tr>
      <w:tr w:rsidR="00C76177" w:rsidRPr="00C14CCD" w14:paraId="1033F575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1FA686F9" w14:textId="32B0480E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RRMS-03</w:t>
            </w:r>
          </w:p>
        </w:tc>
        <w:tc>
          <w:tcPr>
            <w:tcW w:w="3870" w:type="dxa"/>
            <w:hideMark/>
          </w:tcPr>
          <w:p w14:paraId="5294CC9B" w14:textId="77777777" w:rsidR="00C76177" w:rsidRPr="00BB6862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Hodgkin's lymphoma; breast cancer</w:t>
            </w:r>
          </w:p>
        </w:tc>
        <w:tc>
          <w:tcPr>
            <w:tcW w:w="1133" w:type="dxa"/>
            <w:hideMark/>
          </w:tcPr>
          <w:p w14:paraId="317A4175" w14:textId="357D3947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RES-37</w:t>
            </w:r>
          </w:p>
        </w:tc>
        <w:tc>
          <w:tcPr>
            <w:tcW w:w="3608" w:type="dxa"/>
            <w:hideMark/>
          </w:tcPr>
          <w:p w14:paraId="3A2DF59A" w14:textId="77777777" w:rsidR="00C76177" w:rsidRPr="00BB6862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Breast cancer; colon carcinoma; lung carcinoma; melanoma</w:t>
            </w:r>
          </w:p>
        </w:tc>
      </w:tr>
      <w:tr w:rsidR="00C76177" w:rsidRPr="00EB7E61" w14:paraId="01F6E3C4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345C3B2F" w14:textId="1A1A8D12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RRMS-11</w:t>
            </w:r>
          </w:p>
        </w:tc>
        <w:tc>
          <w:tcPr>
            <w:tcW w:w="3870" w:type="dxa"/>
          </w:tcPr>
          <w:p w14:paraId="51573DF5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Liver carcinoma</w:t>
            </w:r>
          </w:p>
        </w:tc>
        <w:tc>
          <w:tcPr>
            <w:tcW w:w="1133" w:type="dxa"/>
            <w:hideMark/>
          </w:tcPr>
          <w:p w14:paraId="1AF0CF93" w14:textId="415A1E49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RES-31</w:t>
            </w:r>
          </w:p>
        </w:tc>
        <w:tc>
          <w:tcPr>
            <w:tcW w:w="3608" w:type="dxa"/>
            <w:hideMark/>
          </w:tcPr>
          <w:p w14:paraId="2357FFA3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Breast cancer; kidney cancer</w:t>
            </w:r>
          </w:p>
        </w:tc>
      </w:tr>
      <w:tr w:rsidR="00C76177" w:rsidRPr="00EB7E61" w14:paraId="233BF443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778C779E" w14:textId="049B8F8D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RRMS-12</w:t>
            </w:r>
          </w:p>
        </w:tc>
        <w:tc>
          <w:tcPr>
            <w:tcW w:w="3870" w:type="dxa"/>
            <w:hideMark/>
          </w:tcPr>
          <w:p w14:paraId="62D5E90D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Lung</w:t>
            </w: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cancer</w:t>
            </w:r>
          </w:p>
        </w:tc>
        <w:tc>
          <w:tcPr>
            <w:tcW w:w="1133" w:type="dxa"/>
            <w:hideMark/>
          </w:tcPr>
          <w:p w14:paraId="435A83D8" w14:textId="2E83AC1F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RES-38</w:t>
            </w:r>
          </w:p>
        </w:tc>
        <w:tc>
          <w:tcPr>
            <w:tcW w:w="3608" w:type="dxa"/>
            <w:hideMark/>
          </w:tcPr>
          <w:p w14:paraId="0280D36F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Breast</w:t>
            </w: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cancer </w:t>
            </w:r>
          </w:p>
        </w:tc>
      </w:tr>
      <w:tr w:rsidR="00C76177" w:rsidRPr="00EB7E61" w14:paraId="20DBEDB5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4E1664E4" w14:textId="58033BBC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RRMS-13</w:t>
            </w:r>
          </w:p>
        </w:tc>
        <w:tc>
          <w:tcPr>
            <w:tcW w:w="3870" w:type="dxa"/>
            <w:hideMark/>
          </w:tcPr>
          <w:p w14:paraId="4C29524C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Lung cancer </w:t>
            </w:r>
          </w:p>
        </w:tc>
        <w:tc>
          <w:tcPr>
            <w:tcW w:w="1133" w:type="dxa"/>
            <w:hideMark/>
          </w:tcPr>
          <w:p w14:paraId="684714C9" w14:textId="17F1AE23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RES-39</w:t>
            </w:r>
          </w:p>
        </w:tc>
        <w:tc>
          <w:tcPr>
            <w:tcW w:w="3608" w:type="dxa"/>
            <w:hideMark/>
          </w:tcPr>
          <w:p w14:paraId="09F5416F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Colon carcinoma; oesophageal carcinoma</w:t>
            </w:r>
          </w:p>
        </w:tc>
      </w:tr>
      <w:tr w:rsidR="00C76177" w:rsidRPr="00BB6862" w14:paraId="28768327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303AFCF1" w14:textId="68AA9066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RRMS-14</w:t>
            </w:r>
          </w:p>
        </w:tc>
        <w:tc>
          <w:tcPr>
            <w:tcW w:w="3870" w:type="dxa"/>
            <w:hideMark/>
          </w:tcPr>
          <w:p w14:paraId="62066844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A04C2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Lung cancer; colon cancer</w:t>
            </w:r>
          </w:p>
        </w:tc>
        <w:tc>
          <w:tcPr>
            <w:tcW w:w="1133" w:type="dxa"/>
            <w:hideMark/>
          </w:tcPr>
          <w:p w14:paraId="2ADAD3D1" w14:textId="1D694FE1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RES-40</w:t>
            </w:r>
          </w:p>
        </w:tc>
        <w:tc>
          <w:tcPr>
            <w:tcW w:w="3608" w:type="dxa"/>
            <w:hideMark/>
          </w:tcPr>
          <w:p w14:paraId="27FCCDF9" w14:textId="77777777" w:rsidR="00C76177" w:rsidRPr="00BB6862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BB6862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Colorectal cancer</w:t>
            </w:r>
          </w:p>
        </w:tc>
      </w:tr>
      <w:tr w:rsidR="00C76177" w:rsidRPr="00EB7E61" w14:paraId="6966D3A6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659243C3" w14:textId="0DCA0BB3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RRMS-15</w:t>
            </w:r>
          </w:p>
        </w:tc>
        <w:tc>
          <w:tcPr>
            <w:tcW w:w="3870" w:type="dxa"/>
            <w:hideMark/>
          </w:tcPr>
          <w:p w14:paraId="373E6C74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Melanoma</w:t>
            </w:r>
          </w:p>
        </w:tc>
        <w:tc>
          <w:tcPr>
            <w:tcW w:w="1133" w:type="dxa"/>
            <w:hideMark/>
          </w:tcPr>
          <w:p w14:paraId="70D36518" w14:textId="5DCE9AA3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RES-41</w:t>
            </w:r>
          </w:p>
        </w:tc>
        <w:tc>
          <w:tcPr>
            <w:tcW w:w="3608" w:type="dxa"/>
            <w:hideMark/>
          </w:tcPr>
          <w:p w14:paraId="78DA4A71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Cutaneous lymphoma</w:t>
            </w:r>
          </w:p>
        </w:tc>
      </w:tr>
      <w:tr w:rsidR="00C76177" w:rsidRPr="00EB7E61" w14:paraId="41CE9E8E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28D27839" w14:textId="33755155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RRMS-16</w:t>
            </w:r>
          </w:p>
        </w:tc>
        <w:tc>
          <w:tcPr>
            <w:tcW w:w="3870" w:type="dxa"/>
            <w:hideMark/>
          </w:tcPr>
          <w:p w14:paraId="2D5AF248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myeloma</w:t>
            </w:r>
          </w:p>
        </w:tc>
        <w:tc>
          <w:tcPr>
            <w:tcW w:w="1133" w:type="dxa"/>
            <w:hideMark/>
          </w:tcPr>
          <w:p w14:paraId="150D8A40" w14:textId="2F82D0FC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RES-42</w:t>
            </w:r>
          </w:p>
        </w:tc>
        <w:tc>
          <w:tcPr>
            <w:tcW w:w="3608" w:type="dxa"/>
            <w:hideMark/>
          </w:tcPr>
          <w:p w14:paraId="437D87C6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Data unknown</w:t>
            </w:r>
          </w:p>
        </w:tc>
      </w:tr>
      <w:tr w:rsidR="00C76177" w:rsidRPr="00BB6862" w14:paraId="704EBE3E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2EA58F72" w14:textId="587181EF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RRMS-17</w:t>
            </w:r>
          </w:p>
        </w:tc>
        <w:tc>
          <w:tcPr>
            <w:tcW w:w="3870" w:type="dxa"/>
            <w:hideMark/>
          </w:tcPr>
          <w:p w14:paraId="207CC46F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A04C2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Ovarian cancer</w:t>
            </w:r>
          </w:p>
        </w:tc>
        <w:tc>
          <w:tcPr>
            <w:tcW w:w="1133" w:type="dxa"/>
            <w:hideMark/>
          </w:tcPr>
          <w:p w14:paraId="6D889CC1" w14:textId="6F3E327A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RES-43</w:t>
            </w:r>
          </w:p>
        </w:tc>
        <w:tc>
          <w:tcPr>
            <w:tcW w:w="3608" w:type="dxa"/>
            <w:hideMark/>
          </w:tcPr>
          <w:p w14:paraId="2CF28E6D" w14:textId="77777777" w:rsidR="00C76177" w:rsidRPr="00BB6862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BB6862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Gastric and laryngeal carcinoma</w:t>
            </w:r>
          </w:p>
        </w:tc>
      </w:tr>
      <w:tr w:rsidR="00C76177" w:rsidRPr="00EB7E61" w14:paraId="31A68715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17E537C7" w14:textId="31151A50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RRMS-18</w:t>
            </w:r>
          </w:p>
        </w:tc>
        <w:tc>
          <w:tcPr>
            <w:tcW w:w="3870" w:type="dxa"/>
            <w:hideMark/>
          </w:tcPr>
          <w:p w14:paraId="4F998C75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Pancreatic cancer </w:t>
            </w:r>
          </w:p>
        </w:tc>
        <w:tc>
          <w:tcPr>
            <w:tcW w:w="1133" w:type="dxa"/>
            <w:hideMark/>
          </w:tcPr>
          <w:p w14:paraId="50AE4310" w14:textId="61FA5AF4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RES-44</w:t>
            </w:r>
          </w:p>
        </w:tc>
        <w:tc>
          <w:tcPr>
            <w:tcW w:w="3608" w:type="dxa"/>
          </w:tcPr>
          <w:p w14:paraId="484F9F7E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Gastric cancer</w:t>
            </w:r>
          </w:p>
        </w:tc>
      </w:tr>
      <w:tr w:rsidR="00C76177" w:rsidRPr="00EB7E61" w14:paraId="7A56E0A6" w14:textId="77777777" w:rsidTr="00394297">
        <w:trPr>
          <w:trHeight w:val="432"/>
          <w:jc w:val="center"/>
        </w:trPr>
        <w:tc>
          <w:tcPr>
            <w:tcW w:w="1133" w:type="dxa"/>
            <w:hideMark/>
          </w:tcPr>
          <w:p w14:paraId="5C98F017" w14:textId="55348E31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RRMS-19</w:t>
            </w:r>
          </w:p>
        </w:tc>
        <w:tc>
          <w:tcPr>
            <w:tcW w:w="3870" w:type="dxa"/>
            <w:hideMark/>
          </w:tcPr>
          <w:p w14:paraId="723F9CC9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Unknown origin</w:t>
            </w:r>
          </w:p>
        </w:tc>
        <w:tc>
          <w:tcPr>
            <w:tcW w:w="1133" w:type="dxa"/>
            <w:hideMark/>
          </w:tcPr>
          <w:p w14:paraId="0D6EC395" w14:textId="5775A1C2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RES-02</w:t>
            </w:r>
          </w:p>
        </w:tc>
        <w:tc>
          <w:tcPr>
            <w:tcW w:w="3608" w:type="dxa"/>
            <w:hideMark/>
          </w:tcPr>
          <w:p w14:paraId="6D51E8A5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Gastric cancer</w:t>
            </w:r>
          </w:p>
        </w:tc>
      </w:tr>
      <w:tr w:rsidR="00C76177" w:rsidRPr="00EB7E61" w14:paraId="66A60452" w14:textId="77777777" w:rsidTr="00394297">
        <w:trPr>
          <w:trHeight w:val="432"/>
          <w:jc w:val="center"/>
        </w:trPr>
        <w:tc>
          <w:tcPr>
            <w:tcW w:w="1133" w:type="dxa"/>
          </w:tcPr>
          <w:p w14:paraId="71F530EB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</w:tcPr>
          <w:p w14:paraId="6662A7DF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hideMark/>
          </w:tcPr>
          <w:p w14:paraId="71CF03A1" w14:textId="5A4335C4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RES-45</w:t>
            </w:r>
          </w:p>
        </w:tc>
        <w:tc>
          <w:tcPr>
            <w:tcW w:w="3608" w:type="dxa"/>
            <w:hideMark/>
          </w:tcPr>
          <w:p w14:paraId="2DCB2DBA" w14:textId="77777777" w:rsidR="00C76177" w:rsidRPr="00EB7E61" w:rsidRDefault="00C76177" w:rsidP="00C76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Intestinal carcinoma </w:t>
            </w:r>
          </w:p>
        </w:tc>
      </w:tr>
      <w:tr w:rsidR="00C76177" w:rsidRPr="00EB7E61" w14:paraId="5BE4F9CD" w14:textId="77777777" w:rsidTr="00394297">
        <w:trPr>
          <w:trHeight w:val="432"/>
          <w:jc w:val="center"/>
        </w:trPr>
        <w:tc>
          <w:tcPr>
            <w:tcW w:w="1133" w:type="dxa"/>
          </w:tcPr>
          <w:p w14:paraId="0A00B022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</w:tcPr>
          <w:p w14:paraId="5771C2DF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hideMark/>
          </w:tcPr>
          <w:p w14:paraId="424DB988" w14:textId="1CACDB20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RES-46</w:t>
            </w:r>
          </w:p>
        </w:tc>
        <w:tc>
          <w:tcPr>
            <w:tcW w:w="3608" w:type="dxa"/>
            <w:hideMark/>
          </w:tcPr>
          <w:p w14:paraId="3AD36C0D" w14:textId="77777777" w:rsidR="00C76177" w:rsidRPr="00EB7E61" w:rsidRDefault="00C76177" w:rsidP="00C76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Lung cancer </w:t>
            </w:r>
          </w:p>
        </w:tc>
      </w:tr>
      <w:tr w:rsidR="00C76177" w:rsidRPr="00EB7E61" w14:paraId="4DE0059E" w14:textId="77777777" w:rsidTr="00394297">
        <w:trPr>
          <w:trHeight w:val="432"/>
          <w:jc w:val="center"/>
        </w:trPr>
        <w:tc>
          <w:tcPr>
            <w:tcW w:w="1133" w:type="dxa"/>
          </w:tcPr>
          <w:p w14:paraId="7A500775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</w:tcPr>
          <w:p w14:paraId="6B3B1979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hideMark/>
          </w:tcPr>
          <w:p w14:paraId="554D2E77" w14:textId="3DC1DF29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RES-47</w:t>
            </w:r>
          </w:p>
        </w:tc>
        <w:tc>
          <w:tcPr>
            <w:tcW w:w="3608" w:type="dxa"/>
            <w:hideMark/>
          </w:tcPr>
          <w:p w14:paraId="0CFC80A6" w14:textId="77777777" w:rsidR="00C76177" w:rsidRPr="00EB7E61" w:rsidRDefault="00C76177" w:rsidP="00C76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Lung carcinoma</w:t>
            </w:r>
          </w:p>
        </w:tc>
      </w:tr>
      <w:tr w:rsidR="00C76177" w:rsidRPr="00C14CCD" w14:paraId="4AC5BFD8" w14:textId="77777777" w:rsidTr="00394297">
        <w:trPr>
          <w:trHeight w:val="432"/>
          <w:jc w:val="center"/>
        </w:trPr>
        <w:tc>
          <w:tcPr>
            <w:tcW w:w="1133" w:type="dxa"/>
          </w:tcPr>
          <w:p w14:paraId="264469C6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</w:tcPr>
          <w:p w14:paraId="299A8F92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  <w:hideMark/>
          </w:tcPr>
          <w:p w14:paraId="2982A82F" w14:textId="1F5B0A52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RES-48</w:t>
            </w:r>
          </w:p>
        </w:tc>
        <w:tc>
          <w:tcPr>
            <w:tcW w:w="3608" w:type="dxa"/>
            <w:hideMark/>
          </w:tcPr>
          <w:p w14:paraId="147AEC3E" w14:textId="77777777" w:rsidR="00C76177" w:rsidRPr="00EB7E61" w:rsidRDefault="00C76177" w:rsidP="00C76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Mesothelioma </w:t>
            </w:r>
          </w:p>
        </w:tc>
      </w:tr>
      <w:tr w:rsidR="00126983" w:rsidRPr="00EB7E61" w14:paraId="462989B5" w14:textId="77777777" w:rsidTr="00394297">
        <w:trPr>
          <w:trHeight w:val="432"/>
          <w:jc w:val="center"/>
        </w:trPr>
        <w:tc>
          <w:tcPr>
            <w:tcW w:w="1133" w:type="dxa"/>
          </w:tcPr>
          <w:p w14:paraId="1F5D9996" w14:textId="77777777" w:rsidR="00126983" w:rsidRPr="00EB7E61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</w:tcPr>
          <w:p w14:paraId="64D9DA58" w14:textId="77777777" w:rsidR="00126983" w:rsidRPr="00EB7E61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hideMark/>
          </w:tcPr>
          <w:p w14:paraId="149A4D6B" w14:textId="2058815E" w:rsidR="00126983" w:rsidRPr="00974727" w:rsidRDefault="00C76177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RES-09</w:t>
            </w:r>
          </w:p>
        </w:tc>
        <w:tc>
          <w:tcPr>
            <w:tcW w:w="3608" w:type="dxa"/>
            <w:hideMark/>
          </w:tcPr>
          <w:p w14:paraId="7E98C77A" w14:textId="77777777" w:rsidR="00126983" w:rsidRPr="00EB7E61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Mesothelioma</w:t>
            </w:r>
          </w:p>
        </w:tc>
      </w:tr>
      <w:tr w:rsidR="00C76177" w:rsidRPr="00EB7E61" w14:paraId="18EFB351" w14:textId="77777777" w:rsidTr="00394297">
        <w:trPr>
          <w:trHeight w:val="432"/>
          <w:jc w:val="center"/>
        </w:trPr>
        <w:tc>
          <w:tcPr>
            <w:tcW w:w="1133" w:type="dxa"/>
          </w:tcPr>
          <w:p w14:paraId="4294BE4B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</w:tcPr>
          <w:p w14:paraId="5F551F68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hideMark/>
          </w:tcPr>
          <w:p w14:paraId="5FA2C2A7" w14:textId="4920ADEA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RES-49</w:t>
            </w:r>
          </w:p>
        </w:tc>
        <w:tc>
          <w:tcPr>
            <w:tcW w:w="3608" w:type="dxa"/>
            <w:hideMark/>
          </w:tcPr>
          <w:p w14:paraId="021273C3" w14:textId="77777777" w:rsidR="00C76177" w:rsidRPr="00EB7E61" w:rsidRDefault="00C76177" w:rsidP="00C76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Multiple myeloma</w:t>
            </w:r>
          </w:p>
        </w:tc>
      </w:tr>
      <w:tr w:rsidR="00C76177" w:rsidRPr="00EB7E61" w14:paraId="6186A13E" w14:textId="77777777" w:rsidTr="00394297">
        <w:trPr>
          <w:trHeight w:val="432"/>
          <w:jc w:val="center"/>
        </w:trPr>
        <w:tc>
          <w:tcPr>
            <w:tcW w:w="1133" w:type="dxa"/>
          </w:tcPr>
          <w:p w14:paraId="3EBEFC1A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</w:tcPr>
          <w:p w14:paraId="3FDA3B7A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hideMark/>
          </w:tcPr>
          <w:p w14:paraId="32287C7B" w14:textId="1502986D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RES-50</w:t>
            </w:r>
          </w:p>
        </w:tc>
        <w:tc>
          <w:tcPr>
            <w:tcW w:w="3608" w:type="dxa"/>
            <w:hideMark/>
          </w:tcPr>
          <w:p w14:paraId="563C4742" w14:textId="77777777" w:rsidR="00C76177" w:rsidRPr="00EB7E61" w:rsidRDefault="00C76177" w:rsidP="00C76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Chronic myeloid leukemia</w:t>
            </w:r>
          </w:p>
        </w:tc>
      </w:tr>
      <w:tr w:rsidR="00C76177" w:rsidRPr="00EB7E61" w14:paraId="34A94DFE" w14:textId="77777777" w:rsidTr="00394297">
        <w:trPr>
          <w:trHeight w:val="432"/>
          <w:jc w:val="center"/>
        </w:trPr>
        <w:tc>
          <w:tcPr>
            <w:tcW w:w="1133" w:type="dxa"/>
          </w:tcPr>
          <w:p w14:paraId="04E4A171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</w:tcPr>
          <w:p w14:paraId="52121E54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hideMark/>
          </w:tcPr>
          <w:p w14:paraId="1C2251C9" w14:textId="4BC58325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RES-51</w:t>
            </w:r>
          </w:p>
        </w:tc>
        <w:tc>
          <w:tcPr>
            <w:tcW w:w="3608" w:type="dxa"/>
            <w:hideMark/>
          </w:tcPr>
          <w:p w14:paraId="6BA85A9E" w14:textId="77777777" w:rsidR="00C76177" w:rsidRPr="00EB7E61" w:rsidRDefault="00C76177" w:rsidP="00C76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Oral cavity neoplasm</w:t>
            </w:r>
          </w:p>
        </w:tc>
      </w:tr>
      <w:tr w:rsidR="00126983" w:rsidRPr="00EB7E61" w14:paraId="1F2B2390" w14:textId="77777777" w:rsidTr="00394297">
        <w:trPr>
          <w:trHeight w:val="432"/>
          <w:jc w:val="center"/>
        </w:trPr>
        <w:tc>
          <w:tcPr>
            <w:tcW w:w="1133" w:type="dxa"/>
          </w:tcPr>
          <w:p w14:paraId="5E21E702" w14:textId="77777777" w:rsidR="00126983" w:rsidRPr="00EB7E61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</w:tcPr>
          <w:p w14:paraId="55A81A7B" w14:textId="77777777" w:rsidR="00126983" w:rsidRPr="00EB7E61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hideMark/>
          </w:tcPr>
          <w:p w14:paraId="2D0CC9F6" w14:textId="744CC318" w:rsidR="00126983" w:rsidRPr="00974727" w:rsidRDefault="00C76177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RES-13</w:t>
            </w:r>
          </w:p>
        </w:tc>
        <w:tc>
          <w:tcPr>
            <w:tcW w:w="3608" w:type="dxa"/>
            <w:hideMark/>
          </w:tcPr>
          <w:p w14:paraId="5EAC9DB5" w14:textId="77777777" w:rsidR="00126983" w:rsidRPr="00EB7E61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Stomach cancer</w:t>
            </w:r>
          </w:p>
        </w:tc>
      </w:tr>
      <w:tr w:rsidR="00C76177" w:rsidRPr="00EB7E61" w14:paraId="1927FAA3" w14:textId="77777777" w:rsidTr="00394297">
        <w:trPr>
          <w:trHeight w:val="432"/>
          <w:jc w:val="center"/>
        </w:trPr>
        <w:tc>
          <w:tcPr>
            <w:tcW w:w="1133" w:type="dxa"/>
          </w:tcPr>
          <w:p w14:paraId="550019FC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</w:tcPr>
          <w:p w14:paraId="7FF1CE1B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hideMark/>
          </w:tcPr>
          <w:p w14:paraId="7A7CE1C8" w14:textId="03A7DA4B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RES-52</w:t>
            </w:r>
          </w:p>
        </w:tc>
        <w:tc>
          <w:tcPr>
            <w:tcW w:w="3608" w:type="dxa"/>
            <w:hideMark/>
          </w:tcPr>
          <w:p w14:paraId="23EEBF27" w14:textId="77777777" w:rsidR="00C76177" w:rsidRPr="00EB7E61" w:rsidRDefault="00C76177" w:rsidP="00C76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Thyroid cancer </w:t>
            </w:r>
          </w:p>
        </w:tc>
      </w:tr>
      <w:tr w:rsidR="00C76177" w:rsidRPr="00EB7E61" w14:paraId="53A4E0CA" w14:textId="77777777" w:rsidTr="00394297">
        <w:trPr>
          <w:trHeight w:val="432"/>
          <w:jc w:val="center"/>
        </w:trPr>
        <w:tc>
          <w:tcPr>
            <w:tcW w:w="1133" w:type="dxa"/>
            <w:tcBorders>
              <w:bottom w:val="single" w:sz="4" w:space="0" w:color="auto"/>
            </w:tcBorders>
          </w:tcPr>
          <w:p w14:paraId="2DC6ECEC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437BEBEE" w14:textId="77777777" w:rsidR="00C76177" w:rsidRPr="00EB7E61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hideMark/>
          </w:tcPr>
          <w:p w14:paraId="0416ED45" w14:textId="0DF673C8" w:rsidR="00C76177" w:rsidRPr="00974727" w:rsidRDefault="00C76177" w:rsidP="00C76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RES-53</w:t>
            </w:r>
          </w:p>
        </w:tc>
        <w:tc>
          <w:tcPr>
            <w:tcW w:w="3608" w:type="dxa"/>
            <w:tcBorders>
              <w:bottom w:val="single" w:sz="4" w:space="0" w:color="auto"/>
            </w:tcBorders>
            <w:hideMark/>
          </w:tcPr>
          <w:p w14:paraId="7E992171" w14:textId="77777777" w:rsidR="00C76177" w:rsidRPr="00EB7E61" w:rsidRDefault="00C76177" w:rsidP="00C76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B7E6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Visceral cancer</w:t>
            </w:r>
          </w:p>
        </w:tc>
      </w:tr>
    </w:tbl>
    <w:p w14:paraId="77507F38" w14:textId="77777777" w:rsidR="00126983" w:rsidRDefault="00126983" w:rsidP="00126983"/>
    <w:p w14:paraId="159CF58A" w14:textId="74B1EAEC" w:rsidR="00126983" w:rsidRDefault="00126983" w:rsidP="00AB6DFB">
      <w:pPr>
        <w:spacing w:after="0"/>
        <w:jc w:val="both"/>
        <w:rPr>
          <w:lang w:val="en-US"/>
        </w:rPr>
      </w:pPr>
      <w:r w:rsidRPr="003F2AB8">
        <w:rPr>
          <w:i/>
          <w:iCs/>
          <w:lang w:val="en-US"/>
        </w:rPr>
        <w:t>Abbreviations: RRMS, relapsing</w:t>
      </w:r>
      <w:r>
        <w:rPr>
          <w:i/>
          <w:iCs/>
          <w:lang w:val="en-US"/>
        </w:rPr>
        <w:t>-</w:t>
      </w:r>
      <w:r w:rsidRPr="003F2AB8">
        <w:rPr>
          <w:i/>
          <w:iCs/>
          <w:lang w:val="en-US"/>
        </w:rPr>
        <w:t xml:space="preserve">remitting multiple sclerosis; RES, </w:t>
      </w:r>
      <w:r w:rsidR="00441A15" w:rsidRPr="00441A15">
        <w:rPr>
          <w:i/>
          <w:iCs/>
          <w:lang w:val="en-US"/>
        </w:rPr>
        <w:t>rapidly evolving severe relapsing-remitting multiple sclerosis</w:t>
      </w:r>
      <w:r w:rsidRPr="003F2AB8">
        <w:rPr>
          <w:i/>
          <w:iCs/>
          <w:lang w:val="en-US"/>
        </w:rPr>
        <w:t>.</w:t>
      </w:r>
      <w:r>
        <w:rPr>
          <w:lang w:val="en-US"/>
        </w:rPr>
        <w:br w:type="page"/>
      </w:r>
    </w:p>
    <w:p w14:paraId="5BD3E7B9" w14:textId="77777777" w:rsidR="00126983" w:rsidRDefault="00126983" w:rsidP="00126983">
      <w:pPr>
        <w:jc w:val="both"/>
        <w:rPr>
          <w:lang w:val="en-US"/>
        </w:rPr>
      </w:pPr>
      <w:r w:rsidRPr="00937E26">
        <w:rPr>
          <w:b/>
          <w:bCs/>
          <w:lang w:val="en-US"/>
        </w:rPr>
        <w:lastRenderedPageBreak/>
        <w:t>Supplementary table S</w:t>
      </w:r>
      <w:r>
        <w:rPr>
          <w:b/>
          <w:bCs/>
          <w:lang w:val="en-US"/>
        </w:rPr>
        <w:t>7</w:t>
      </w:r>
      <w:r w:rsidRPr="00937E26">
        <w:rPr>
          <w:b/>
          <w:bCs/>
          <w:lang w:val="en-US"/>
        </w:rPr>
        <w:t>.</w:t>
      </w:r>
      <w:r w:rsidRPr="00885EC5">
        <w:rPr>
          <w:lang w:val="en-US"/>
        </w:rPr>
        <w:t xml:space="preserve"> </w:t>
      </w:r>
      <w:r w:rsidRPr="005071BF">
        <w:rPr>
          <w:lang w:val="en-US"/>
        </w:rPr>
        <w:t xml:space="preserve">Expanded Disability Status Scale (EDSS) at diagnosis in the overall </w:t>
      </w:r>
      <w:r>
        <w:rPr>
          <w:lang w:val="en-US"/>
        </w:rPr>
        <w:t>population</w:t>
      </w:r>
      <w:r w:rsidRPr="005071BF">
        <w:rPr>
          <w:lang w:val="en-US"/>
        </w:rPr>
        <w:t xml:space="preserve"> (N = 199). Percentages are calculated on the 196 patients with available EDSS scores at diagnosis (3 missing values). Data are presented for the overall population and by </w:t>
      </w:r>
      <w:r>
        <w:rPr>
          <w:lang w:val="en-US"/>
        </w:rPr>
        <w:t>groups</w:t>
      </w:r>
      <w:r w:rsidRPr="005071BF">
        <w:rPr>
          <w:lang w:val="en-US"/>
        </w:rPr>
        <w:t>: RRMS (N = 58) and RES (N = 138).</w:t>
      </w:r>
      <w:r>
        <w:rPr>
          <w:lang w:val="en-US"/>
        </w:rPr>
        <w:t xml:space="preserve"> </w:t>
      </w:r>
    </w:p>
    <w:p w14:paraId="6B6D8F47" w14:textId="77777777" w:rsidR="00126983" w:rsidRDefault="00126983" w:rsidP="00126983">
      <w:pPr>
        <w:rPr>
          <w:lang w:val="en-US"/>
        </w:rPr>
      </w:pPr>
    </w:p>
    <w:tbl>
      <w:tblPr>
        <w:tblpPr w:leftFromText="141" w:rightFromText="141" w:vertAnchor="page" w:horzAnchor="margin" w:tblpXSpec="center" w:tblpY="3121"/>
        <w:tblW w:w="5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620"/>
        <w:gridCol w:w="1260"/>
        <w:gridCol w:w="1080"/>
      </w:tblGrid>
      <w:tr w:rsidR="00126983" w:rsidRPr="00AA2A78" w14:paraId="7E529298" w14:textId="77777777" w:rsidTr="00394297">
        <w:trPr>
          <w:trHeight w:val="36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51E8649" w14:textId="77777777" w:rsidR="00126983" w:rsidRPr="00937E26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37E26">
              <w:rPr>
                <w:rFonts w:ascii="Calibri" w:hAnsi="Calibri" w:cs="Calibri"/>
                <w:b/>
                <w:bCs/>
                <w:color w:val="000000"/>
              </w:rPr>
              <w:t xml:space="preserve">EDSS score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128326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A2A7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3E2078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A2A7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RRMS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70895D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AA2A7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RES</w:t>
            </w:r>
          </w:p>
        </w:tc>
      </w:tr>
      <w:tr w:rsidR="00126983" w:rsidRPr="00AA2A78" w14:paraId="01BFA961" w14:textId="77777777" w:rsidTr="00394297">
        <w:trPr>
          <w:trHeight w:val="360"/>
        </w:trPr>
        <w:tc>
          <w:tcPr>
            <w:tcW w:w="1980" w:type="dxa"/>
            <w:tcBorders>
              <w:top w:val="single" w:sz="4" w:space="0" w:color="auto"/>
            </w:tcBorders>
          </w:tcPr>
          <w:p w14:paraId="40CEBAF1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55E694C7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 (8.0)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E67F59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 (43.8)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B01FC5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 (56.2)</w:t>
            </w:r>
          </w:p>
        </w:tc>
      </w:tr>
      <w:tr w:rsidR="00126983" w:rsidRPr="00AA2A78" w14:paraId="0D50FA06" w14:textId="77777777" w:rsidTr="00394297">
        <w:trPr>
          <w:trHeight w:val="360"/>
        </w:trPr>
        <w:tc>
          <w:tcPr>
            <w:tcW w:w="1980" w:type="dxa"/>
          </w:tcPr>
          <w:p w14:paraId="30D1956D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735E505C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35 (17.6)</w:t>
            </w:r>
          </w:p>
        </w:tc>
        <w:tc>
          <w:tcPr>
            <w:tcW w:w="1260" w:type="dxa"/>
            <w:noWrap/>
            <w:vAlign w:val="center"/>
            <w:hideMark/>
          </w:tcPr>
          <w:p w14:paraId="043DE17F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 (45.7)</w:t>
            </w:r>
          </w:p>
        </w:tc>
        <w:tc>
          <w:tcPr>
            <w:tcW w:w="1080" w:type="dxa"/>
            <w:noWrap/>
            <w:vAlign w:val="center"/>
            <w:hideMark/>
          </w:tcPr>
          <w:p w14:paraId="55007337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 (54.3)</w:t>
            </w:r>
          </w:p>
        </w:tc>
      </w:tr>
      <w:tr w:rsidR="00126983" w:rsidRPr="00AA2A78" w14:paraId="0299549C" w14:textId="77777777" w:rsidTr="00394297">
        <w:trPr>
          <w:trHeight w:val="360"/>
        </w:trPr>
        <w:tc>
          <w:tcPr>
            <w:tcW w:w="1980" w:type="dxa"/>
          </w:tcPr>
          <w:p w14:paraId="76946103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620" w:type="dxa"/>
            <w:noWrap/>
            <w:hideMark/>
          </w:tcPr>
          <w:p w14:paraId="355AB011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 (12.1)</w:t>
            </w:r>
          </w:p>
        </w:tc>
        <w:tc>
          <w:tcPr>
            <w:tcW w:w="1260" w:type="dxa"/>
            <w:noWrap/>
            <w:vAlign w:val="center"/>
            <w:hideMark/>
          </w:tcPr>
          <w:p w14:paraId="73215F4E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 (25.0)</w:t>
            </w:r>
          </w:p>
        </w:tc>
        <w:tc>
          <w:tcPr>
            <w:tcW w:w="1080" w:type="dxa"/>
            <w:noWrap/>
            <w:vAlign w:val="center"/>
            <w:hideMark/>
          </w:tcPr>
          <w:p w14:paraId="62521916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 (75.0)</w:t>
            </w:r>
          </w:p>
        </w:tc>
      </w:tr>
      <w:tr w:rsidR="00126983" w:rsidRPr="00AA2A78" w14:paraId="660CBC72" w14:textId="77777777" w:rsidTr="00394297">
        <w:trPr>
          <w:trHeight w:val="360"/>
        </w:trPr>
        <w:tc>
          <w:tcPr>
            <w:tcW w:w="1980" w:type="dxa"/>
          </w:tcPr>
          <w:p w14:paraId="4F4FA290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20" w:type="dxa"/>
            <w:noWrap/>
            <w:hideMark/>
          </w:tcPr>
          <w:p w14:paraId="3D1C4981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45 (22.6)</w:t>
            </w:r>
          </w:p>
        </w:tc>
        <w:tc>
          <w:tcPr>
            <w:tcW w:w="1260" w:type="dxa"/>
            <w:noWrap/>
            <w:vAlign w:val="center"/>
            <w:hideMark/>
          </w:tcPr>
          <w:p w14:paraId="013CA685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 (26.7)</w:t>
            </w:r>
          </w:p>
        </w:tc>
        <w:tc>
          <w:tcPr>
            <w:tcW w:w="1080" w:type="dxa"/>
            <w:noWrap/>
            <w:vAlign w:val="center"/>
            <w:hideMark/>
          </w:tcPr>
          <w:p w14:paraId="0ECCE8D4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33 (73.3)</w:t>
            </w:r>
          </w:p>
        </w:tc>
      </w:tr>
      <w:tr w:rsidR="00126983" w:rsidRPr="00AA2A78" w14:paraId="7A638FBE" w14:textId="77777777" w:rsidTr="00394297">
        <w:trPr>
          <w:trHeight w:val="360"/>
        </w:trPr>
        <w:tc>
          <w:tcPr>
            <w:tcW w:w="1980" w:type="dxa"/>
          </w:tcPr>
          <w:p w14:paraId="11A645EF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1620" w:type="dxa"/>
            <w:noWrap/>
            <w:hideMark/>
          </w:tcPr>
          <w:p w14:paraId="32D59BD2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 (13.6)</w:t>
            </w:r>
          </w:p>
        </w:tc>
        <w:tc>
          <w:tcPr>
            <w:tcW w:w="1260" w:type="dxa"/>
            <w:noWrap/>
            <w:vAlign w:val="center"/>
            <w:hideMark/>
          </w:tcPr>
          <w:p w14:paraId="47C79165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 (29.6)</w:t>
            </w:r>
          </w:p>
        </w:tc>
        <w:tc>
          <w:tcPr>
            <w:tcW w:w="1080" w:type="dxa"/>
            <w:noWrap/>
            <w:vAlign w:val="center"/>
            <w:hideMark/>
          </w:tcPr>
          <w:p w14:paraId="4E219BD1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 (70.4)</w:t>
            </w:r>
          </w:p>
        </w:tc>
      </w:tr>
      <w:tr w:rsidR="00126983" w:rsidRPr="00AA2A78" w14:paraId="25465ABE" w14:textId="77777777" w:rsidTr="00394297">
        <w:trPr>
          <w:trHeight w:val="360"/>
        </w:trPr>
        <w:tc>
          <w:tcPr>
            <w:tcW w:w="1980" w:type="dxa"/>
          </w:tcPr>
          <w:p w14:paraId="588E5EAA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20" w:type="dxa"/>
            <w:noWrap/>
            <w:hideMark/>
          </w:tcPr>
          <w:p w14:paraId="68D2764C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 (10.1)</w:t>
            </w:r>
          </w:p>
        </w:tc>
        <w:tc>
          <w:tcPr>
            <w:tcW w:w="1260" w:type="dxa"/>
            <w:noWrap/>
            <w:vAlign w:val="center"/>
            <w:hideMark/>
          </w:tcPr>
          <w:p w14:paraId="6D1139F1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 (15.0)</w:t>
            </w:r>
          </w:p>
        </w:tc>
        <w:tc>
          <w:tcPr>
            <w:tcW w:w="1080" w:type="dxa"/>
            <w:noWrap/>
            <w:vAlign w:val="center"/>
            <w:hideMark/>
          </w:tcPr>
          <w:p w14:paraId="48E8C7D0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 (85.0)</w:t>
            </w:r>
          </w:p>
        </w:tc>
      </w:tr>
      <w:tr w:rsidR="00126983" w:rsidRPr="00AA2A78" w14:paraId="56A7D930" w14:textId="77777777" w:rsidTr="00394297">
        <w:trPr>
          <w:trHeight w:val="360"/>
        </w:trPr>
        <w:tc>
          <w:tcPr>
            <w:tcW w:w="1980" w:type="dxa"/>
          </w:tcPr>
          <w:p w14:paraId="1713FF3F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1620" w:type="dxa"/>
            <w:noWrap/>
            <w:hideMark/>
          </w:tcPr>
          <w:p w14:paraId="7533CDA7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 (9.5)</w:t>
            </w:r>
          </w:p>
        </w:tc>
        <w:tc>
          <w:tcPr>
            <w:tcW w:w="1260" w:type="dxa"/>
            <w:noWrap/>
            <w:vAlign w:val="center"/>
            <w:hideMark/>
          </w:tcPr>
          <w:p w14:paraId="5F658198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 (5.3)</w:t>
            </w:r>
          </w:p>
        </w:tc>
        <w:tc>
          <w:tcPr>
            <w:tcW w:w="1080" w:type="dxa"/>
            <w:noWrap/>
            <w:vAlign w:val="center"/>
            <w:hideMark/>
          </w:tcPr>
          <w:p w14:paraId="54297CDC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 (94.7)</w:t>
            </w:r>
          </w:p>
        </w:tc>
      </w:tr>
      <w:tr w:rsidR="00126983" w:rsidRPr="00AA2A78" w14:paraId="5CF36C68" w14:textId="77777777" w:rsidTr="00394297">
        <w:trPr>
          <w:trHeight w:val="360"/>
        </w:trPr>
        <w:tc>
          <w:tcPr>
            <w:tcW w:w="1980" w:type="dxa"/>
          </w:tcPr>
          <w:p w14:paraId="0043FB68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20" w:type="dxa"/>
            <w:noWrap/>
            <w:hideMark/>
          </w:tcPr>
          <w:p w14:paraId="4B1066A6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 (3.5)</w:t>
            </w:r>
          </w:p>
        </w:tc>
        <w:tc>
          <w:tcPr>
            <w:tcW w:w="1260" w:type="dxa"/>
            <w:noWrap/>
            <w:vAlign w:val="center"/>
            <w:hideMark/>
          </w:tcPr>
          <w:p w14:paraId="4F3ECC0A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 (42.9)</w:t>
            </w:r>
          </w:p>
        </w:tc>
        <w:tc>
          <w:tcPr>
            <w:tcW w:w="1080" w:type="dxa"/>
            <w:noWrap/>
            <w:vAlign w:val="center"/>
            <w:hideMark/>
          </w:tcPr>
          <w:p w14:paraId="37268CC7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 (57.1)</w:t>
            </w:r>
          </w:p>
        </w:tc>
      </w:tr>
      <w:tr w:rsidR="00126983" w:rsidRPr="00AA2A78" w14:paraId="49D3ED42" w14:textId="77777777" w:rsidTr="00394297">
        <w:trPr>
          <w:trHeight w:val="360"/>
        </w:trPr>
        <w:tc>
          <w:tcPr>
            <w:tcW w:w="1980" w:type="dxa"/>
          </w:tcPr>
          <w:p w14:paraId="0192C1E1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1620" w:type="dxa"/>
            <w:noWrap/>
            <w:hideMark/>
          </w:tcPr>
          <w:p w14:paraId="76247E05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 (1.0)</w:t>
            </w:r>
          </w:p>
        </w:tc>
        <w:tc>
          <w:tcPr>
            <w:tcW w:w="1260" w:type="dxa"/>
            <w:noWrap/>
            <w:vAlign w:val="center"/>
            <w:hideMark/>
          </w:tcPr>
          <w:p w14:paraId="7103893D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 (100.0)</w:t>
            </w:r>
          </w:p>
        </w:tc>
        <w:tc>
          <w:tcPr>
            <w:tcW w:w="1080" w:type="dxa"/>
            <w:noWrap/>
            <w:vAlign w:val="center"/>
            <w:hideMark/>
          </w:tcPr>
          <w:p w14:paraId="2FB4E578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 (0.0)</w:t>
            </w:r>
          </w:p>
        </w:tc>
      </w:tr>
      <w:tr w:rsidR="00126983" w:rsidRPr="00AA2A78" w14:paraId="73999D33" w14:textId="77777777" w:rsidTr="00394297">
        <w:trPr>
          <w:trHeight w:val="360"/>
        </w:trPr>
        <w:tc>
          <w:tcPr>
            <w:tcW w:w="1980" w:type="dxa"/>
          </w:tcPr>
          <w:p w14:paraId="6241CD73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20" w:type="dxa"/>
            <w:noWrap/>
            <w:hideMark/>
          </w:tcPr>
          <w:p w14:paraId="117391C4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 (0.0)</w:t>
            </w:r>
          </w:p>
        </w:tc>
        <w:tc>
          <w:tcPr>
            <w:tcW w:w="1260" w:type="dxa"/>
            <w:noWrap/>
            <w:vAlign w:val="center"/>
            <w:hideMark/>
          </w:tcPr>
          <w:p w14:paraId="19ABCFA4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 (–)</w:t>
            </w:r>
          </w:p>
        </w:tc>
        <w:tc>
          <w:tcPr>
            <w:tcW w:w="1080" w:type="dxa"/>
            <w:noWrap/>
            <w:vAlign w:val="center"/>
            <w:hideMark/>
          </w:tcPr>
          <w:p w14:paraId="6F498C55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 (–)</w:t>
            </w:r>
          </w:p>
        </w:tc>
      </w:tr>
      <w:tr w:rsidR="00126983" w:rsidRPr="00AA2A78" w14:paraId="2EC6783E" w14:textId="77777777" w:rsidTr="00394297">
        <w:trPr>
          <w:trHeight w:val="360"/>
        </w:trPr>
        <w:tc>
          <w:tcPr>
            <w:tcW w:w="1980" w:type="dxa"/>
          </w:tcPr>
          <w:p w14:paraId="6730A556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1620" w:type="dxa"/>
            <w:noWrap/>
            <w:hideMark/>
          </w:tcPr>
          <w:p w14:paraId="5043BF2A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 (0.5)</w:t>
            </w:r>
          </w:p>
        </w:tc>
        <w:tc>
          <w:tcPr>
            <w:tcW w:w="1260" w:type="dxa"/>
            <w:noWrap/>
            <w:vAlign w:val="center"/>
            <w:hideMark/>
          </w:tcPr>
          <w:p w14:paraId="52098FD0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 (0.0)</w:t>
            </w:r>
          </w:p>
        </w:tc>
        <w:tc>
          <w:tcPr>
            <w:tcW w:w="1080" w:type="dxa"/>
            <w:noWrap/>
            <w:vAlign w:val="center"/>
            <w:hideMark/>
          </w:tcPr>
          <w:p w14:paraId="53DF0B6F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 (100.0)</w:t>
            </w:r>
          </w:p>
        </w:tc>
      </w:tr>
      <w:tr w:rsidR="00126983" w:rsidRPr="00AA2A78" w14:paraId="4686B88A" w14:textId="77777777" w:rsidTr="00394297">
        <w:trPr>
          <w:trHeight w:val="360"/>
        </w:trPr>
        <w:tc>
          <w:tcPr>
            <w:tcW w:w="1980" w:type="dxa"/>
            <w:tcBorders>
              <w:bottom w:val="single" w:sz="4" w:space="0" w:color="auto"/>
            </w:tcBorders>
          </w:tcPr>
          <w:p w14:paraId="0EFFB0FA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6-10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hideMark/>
          </w:tcPr>
          <w:p w14:paraId="0235211E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 (0.0)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443B83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 (–)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ABF29A" w14:textId="77777777" w:rsidR="00126983" w:rsidRPr="00AA2A78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 (–)</w:t>
            </w:r>
          </w:p>
        </w:tc>
      </w:tr>
    </w:tbl>
    <w:p w14:paraId="3962619F" w14:textId="77777777" w:rsidR="00126983" w:rsidRDefault="00126983" w:rsidP="00126983">
      <w:pPr>
        <w:rPr>
          <w:lang w:val="en-US"/>
        </w:rPr>
      </w:pPr>
    </w:p>
    <w:p w14:paraId="0E47E249" w14:textId="77777777" w:rsidR="00126983" w:rsidRDefault="00126983" w:rsidP="00126983">
      <w:pPr>
        <w:rPr>
          <w:lang w:val="en-US"/>
        </w:rPr>
      </w:pPr>
    </w:p>
    <w:p w14:paraId="76C0D5F8" w14:textId="77777777" w:rsidR="00126983" w:rsidRDefault="00126983" w:rsidP="00126983">
      <w:pPr>
        <w:rPr>
          <w:lang w:val="en-US"/>
        </w:rPr>
      </w:pPr>
    </w:p>
    <w:p w14:paraId="5EDD87EC" w14:textId="77777777" w:rsidR="00126983" w:rsidRDefault="00126983" w:rsidP="00126983">
      <w:pPr>
        <w:rPr>
          <w:lang w:val="en-US"/>
        </w:rPr>
      </w:pPr>
    </w:p>
    <w:p w14:paraId="73B45A3F" w14:textId="77777777" w:rsidR="00126983" w:rsidRDefault="00126983" w:rsidP="00126983">
      <w:pPr>
        <w:rPr>
          <w:lang w:val="en-US"/>
        </w:rPr>
      </w:pPr>
    </w:p>
    <w:p w14:paraId="68F72A34" w14:textId="77777777" w:rsidR="00126983" w:rsidRDefault="00126983" w:rsidP="00126983">
      <w:pPr>
        <w:rPr>
          <w:lang w:val="en-US"/>
        </w:rPr>
      </w:pPr>
    </w:p>
    <w:p w14:paraId="6D1B0EE4" w14:textId="77777777" w:rsidR="00126983" w:rsidRDefault="00126983" w:rsidP="00126983">
      <w:pPr>
        <w:rPr>
          <w:lang w:val="en-US"/>
        </w:rPr>
      </w:pPr>
    </w:p>
    <w:p w14:paraId="42172049" w14:textId="77777777" w:rsidR="00126983" w:rsidRDefault="00126983" w:rsidP="00126983">
      <w:pPr>
        <w:rPr>
          <w:lang w:val="en-US"/>
        </w:rPr>
      </w:pPr>
    </w:p>
    <w:p w14:paraId="0C3E7A3F" w14:textId="77777777" w:rsidR="00126983" w:rsidRDefault="00126983" w:rsidP="00126983">
      <w:pPr>
        <w:rPr>
          <w:lang w:val="en-US"/>
        </w:rPr>
      </w:pPr>
    </w:p>
    <w:p w14:paraId="53E481AD" w14:textId="77777777" w:rsidR="00126983" w:rsidRDefault="00126983" w:rsidP="00126983">
      <w:pPr>
        <w:rPr>
          <w:lang w:val="en-US"/>
        </w:rPr>
      </w:pPr>
    </w:p>
    <w:p w14:paraId="004FABEF" w14:textId="77777777" w:rsidR="00126983" w:rsidRDefault="00126983" w:rsidP="00126983">
      <w:pPr>
        <w:rPr>
          <w:lang w:val="en-US"/>
        </w:rPr>
      </w:pPr>
    </w:p>
    <w:p w14:paraId="0B839A63" w14:textId="77777777" w:rsidR="00126983" w:rsidRDefault="00126983" w:rsidP="00126983">
      <w:pPr>
        <w:rPr>
          <w:lang w:val="en-US"/>
        </w:rPr>
      </w:pPr>
    </w:p>
    <w:p w14:paraId="52C68209" w14:textId="77777777" w:rsidR="00126983" w:rsidRDefault="00126983" w:rsidP="00126983">
      <w:pPr>
        <w:rPr>
          <w:lang w:val="en-US"/>
        </w:rPr>
      </w:pPr>
      <w:r w:rsidRPr="005E6EBD">
        <w:rPr>
          <w:lang w:val="en-US"/>
        </w:rPr>
        <w:t xml:space="preserve">Values are expressed as n (% of EDSS category total). </w:t>
      </w:r>
    </w:p>
    <w:p w14:paraId="247772B9" w14:textId="77777777" w:rsidR="00126983" w:rsidRDefault="00126983" w:rsidP="00126983">
      <w:pPr>
        <w:rPr>
          <w:lang w:val="en-US"/>
        </w:rPr>
      </w:pPr>
      <w:r w:rsidRPr="00D94E93">
        <w:rPr>
          <w:lang w:val="en-US"/>
        </w:rPr>
        <w:t>– indicates that no patients were present in that category, and percentage calculation was therefore not applicable.</w:t>
      </w:r>
    </w:p>
    <w:p w14:paraId="1578D723" w14:textId="1A408B7A" w:rsidR="00126983" w:rsidRPr="00885EC5" w:rsidRDefault="00126983" w:rsidP="00126983">
      <w:pPr>
        <w:rPr>
          <w:i/>
          <w:iCs/>
          <w:lang w:val="en-US"/>
        </w:rPr>
      </w:pPr>
      <w:r w:rsidRPr="00885EC5">
        <w:rPr>
          <w:i/>
          <w:iCs/>
          <w:lang w:val="en-US"/>
        </w:rPr>
        <w:t xml:space="preserve">Abbreviations: EDSS, Expanded Disability Status Scale; RRMS, </w:t>
      </w:r>
      <w:r>
        <w:rPr>
          <w:i/>
          <w:iCs/>
          <w:lang w:val="en-US"/>
        </w:rPr>
        <w:t>r</w:t>
      </w:r>
      <w:r w:rsidRPr="00885EC5">
        <w:rPr>
          <w:i/>
          <w:iCs/>
          <w:lang w:val="en-US"/>
        </w:rPr>
        <w:t>elapsing</w:t>
      </w:r>
      <w:r>
        <w:rPr>
          <w:i/>
          <w:iCs/>
          <w:lang w:val="en-US"/>
        </w:rPr>
        <w:t>-r</w:t>
      </w:r>
      <w:r w:rsidRPr="00885EC5">
        <w:rPr>
          <w:i/>
          <w:iCs/>
          <w:lang w:val="en-US"/>
        </w:rPr>
        <w:t xml:space="preserve">emitting </w:t>
      </w:r>
      <w:r>
        <w:rPr>
          <w:i/>
          <w:iCs/>
          <w:lang w:val="en-US"/>
        </w:rPr>
        <w:t>m</w:t>
      </w:r>
      <w:r w:rsidRPr="00885EC5">
        <w:rPr>
          <w:i/>
          <w:iCs/>
          <w:lang w:val="en-US"/>
        </w:rPr>
        <w:t xml:space="preserve">ultiple </w:t>
      </w:r>
      <w:r>
        <w:rPr>
          <w:i/>
          <w:iCs/>
          <w:lang w:val="en-US"/>
        </w:rPr>
        <w:t>s</w:t>
      </w:r>
      <w:r w:rsidRPr="00885EC5">
        <w:rPr>
          <w:i/>
          <w:iCs/>
          <w:lang w:val="en-US"/>
        </w:rPr>
        <w:t xml:space="preserve">clerosis; RES, </w:t>
      </w:r>
      <w:r w:rsidR="00441A15" w:rsidRPr="00441A15">
        <w:rPr>
          <w:i/>
          <w:iCs/>
          <w:lang w:val="en-US"/>
        </w:rPr>
        <w:t>rapidly evolving severe relapsing-remitting multiple sclerosis</w:t>
      </w:r>
      <w:r w:rsidRPr="00885EC5">
        <w:rPr>
          <w:i/>
          <w:iCs/>
          <w:lang w:val="en-US"/>
        </w:rPr>
        <w:t>.</w:t>
      </w:r>
    </w:p>
    <w:p w14:paraId="57E20878" w14:textId="77777777" w:rsidR="00126983" w:rsidRDefault="00126983" w:rsidP="00126983">
      <w:pPr>
        <w:rPr>
          <w:lang w:val="en-US"/>
        </w:rPr>
      </w:pPr>
    </w:p>
    <w:p w14:paraId="156BCAA0" w14:textId="77777777" w:rsidR="00126983" w:rsidRDefault="00126983" w:rsidP="00126983">
      <w:pPr>
        <w:rPr>
          <w:lang w:val="en-US"/>
        </w:rPr>
      </w:pPr>
    </w:p>
    <w:p w14:paraId="2468EF2B" w14:textId="6349063C" w:rsidR="00126983" w:rsidRDefault="00126983">
      <w:pPr>
        <w:rPr>
          <w:lang w:val="en-US"/>
        </w:rPr>
      </w:pPr>
      <w:r>
        <w:rPr>
          <w:lang w:val="en-US"/>
        </w:rPr>
        <w:br w:type="page"/>
      </w:r>
    </w:p>
    <w:p w14:paraId="2696C57C" w14:textId="77777777" w:rsidR="00126983" w:rsidRPr="00AA3824" w:rsidRDefault="00126983" w:rsidP="00126983">
      <w:pPr>
        <w:rPr>
          <w:lang w:val="en-US"/>
        </w:rPr>
      </w:pPr>
      <w:bookmarkStart w:id="2" w:name="_Hlk212906988"/>
      <w:r w:rsidRPr="000443C4">
        <w:rPr>
          <w:b/>
          <w:bCs/>
          <w:lang w:val="en-US"/>
        </w:rPr>
        <w:lastRenderedPageBreak/>
        <w:t>Supplementary table S</w:t>
      </w:r>
      <w:r>
        <w:rPr>
          <w:b/>
          <w:bCs/>
          <w:lang w:val="en-US"/>
        </w:rPr>
        <w:t>8</w:t>
      </w:r>
      <w:r w:rsidRPr="000443C4">
        <w:rPr>
          <w:b/>
          <w:bCs/>
          <w:lang w:val="en-US"/>
        </w:rPr>
        <w:t>.</w:t>
      </w:r>
      <w:r w:rsidRPr="000443C4">
        <w:rPr>
          <w:lang w:val="en-US"/>
        </w:rPr>
        <w:t xml:space="preserve"> Multiple sclerosis status at baseline in the overall population and by </w:t>
      </w:r>
      <w:r>
        <w:rPr>
          <w:lang w:val="en-US"/>
        </w:rPr>
        <w:t>groups</w:t>
      </w:r>
      <w:r w:rsidRPr="000443C4">
        <w:rPr>
          <w:lang w:val="en-US"/>
        </w:rPr>
        <w:t xml:space="preserve"> (RRMS, RES).</w:t>
      </w:r>
      <w:r>
        <w:rPr>
          <w:lang w:val="en-US"/>
        </w:rPr>
        <w:t xml:space="preserve"> Percentages of RRMS and RES for each variable are calculated based on the denominator with respect to the corresponding total population.</w:t>
      </w:r>
    </w:p>
    <w:bookmarkEnd w:id="2"/>
    <w:p w14:paraId="0122FDB8" w14:textId="77777777" w:rsidR="00126983" w:rsidRPr="000443C4" w:rsidRDefault="00126983" w:rsidP="00126983">
      <w:pPr>
        <w:rPr>
          <w:lang w:val="en-US"/>
        </w:rPr>
      </w:pPr>
    </w:p>
    <w:tbl>
      <w:tblPr>
        <w:tblW w:w="87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5"/>
        <w:gridCol w:w="1440"/>
        <w:gridCol w:w="1170"/>
        <w:gridCol w:w="1440"/>
      </w:tblGrid>
      <w:tr w:rsidR="00126983" w:rsidRPr="000443C4" w14:paraId="22782EBD" w14:textId="77777777" w:rsidTr="00394297">
        <w:trPr>
          <w:trHeight w:val="432"/>
          <w:jc w:val="center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366C1CE3" w14:textId="77777777" w:rsidR="00126983" w:rsidRPr="00E869F3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9D0E4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0443C4"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  <w:t>Total</w:t>
            </w:r>
          </w:p>
          <w:p w14:paraId="6039889E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  <w:t>(N=199)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3AF289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 w:rsidRPr="000443C4"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  <w:t>RRMS</w:t>
            </w:r>
          </w:p>
          <w:p w14:paraId="62774324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  <w:t>(N=59)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579FF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 w:rsidRPr="000443C4"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  <w:t>RES</w:t>
            </w:r>
          </w:p>
          <w:p w14:paraId="00A058B8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  <w:t>(N=140)</w:t>
            </w:r>
          </w:p>
        </w:tc>
      </w:tr>
      <w:tr w:rsidR="00126983" w:rsidRPr="000A3395" w14:paraId="4EC33857" w14:textId="77777777" w:rsidTr="00394297">
        <w:trPr>
          <w:trHeight w:val="432"/>
          <w:jc w:val="center"/>
        </w:trPr>
        <w:tc>
          <w:tcPr>
            <w:tcW w:w="4675" w:type="dxa"/>
            <w:tcBorders>
              <w:top w:val="single" w:sz="4" w:space="0" w:color="auto"/>
            </w:tcBorders>
          </w:tcPr>
          <w:p w14:paraId="77A5BC5C" w14:textId="77777777" w:rsidR="00126983" w:rsidRPr="000443C4" w:rsidRDefault="00126983" w:rsidP="00394297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en-US" w:eastAsia="it-IT"/>
                <w14:ligatures w14:val="none"/>
              </w:rPr>
            </w:pPr>
            <w:r w:rsidRPr="001B599D">
              <w:rPr>
                <w:rFonts w:ascii="Calibri" w:hAnsi="Calibri" w:cs="Calibri"/>
                <w:i/>
                <w:iCs/>
                <w:color w:val="000000"/>
                <w:lang w:val="en-US"/>
              </w:rPr>
              <w:t>EDSS score at baseline, n (%)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C380780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C849549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55FFEEB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0443C4" w14:paraId="345FAC8B" w14:textId="77777777" w:rsidTr="00394297">
        <w:trPr>
          <w:trHeight w:val="432"/>
          <w:jc w:val="center"/>
        </w:trPr>
        <w:tc>
          <w:tcPr>
            <w:tcW w:w="4675" w:type="dxa"/>
          </w:tcPr>
          <w:p w14:paraId="32553993" w14:textId="77777777" w:rsidR="00126983" w:rsidRPr="00E869F3" w:rsidRDefault="00126983" w:rsidP="00394297">
            <w:pPr>
              <w:spacing w:after="0" w:line="240" w:lineRule="auto"/>
              <w:ind w:left="639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40" w:type="dxa"/>
          </w:tcPr>
          <w:p w14:paraId="0A8E7953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 (7.5)</w:t>
            </w:r>
          </w:p>
        </w:tc>
        <w:tc>
          <w:tcPr>
            <w:tcW w:w="1170" w:type="dxa"/>
          </w:tcPr>
          <w:p w14:paraId="16D10C1E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 (33.3)</w:t>
            </w:r>
          </w:p>
        </w:tc>
        <w:tc>
          <w:tcPr>
            <w:tcW w:w="1440" w:type="dxa"/>
          </w:tcPr>
          <w:p w14:paraId="6CCA9FC1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 (66.7)</w:t>
            </w:r>
          </w:p>
        </w:tc>
      </w:tr>
      <w:tr w:rsidR="00126983" w:rsidRPr="000443C4" w14:paraId="6F38C231" w14:textId="77777777" w:rsidTr="00394297">
        <w:trPr>
          <w:trHeight w:val="432"/>
          <w:jc w:val="center"/>
        </w:trPr>
        <w:tc>
          <w:tcPr>
            <w:tcW w:w="4675" w:type="dxa"/>
          </w:tcPr>
          <w:p w14:paraId="556B2D08" w14:textId="77777777" w:rsidR="00126983" w:rsidRPr="00E869F3" w:rsidRDefault="00126983" w:rsidP="00394297">
            <w:pPr>
              <w:spacing w:after="0" w:line="240" w:lineRule="auto"/>
              <w:ind w:left="639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</w:tcPr>
          <w:p w14:paraId="0BAB7243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39 (19.6)</w:t>
            </w:r>
          </w:p>
        </w:tc>
        <w:tc>
          <w:tcPr>
            <w:tcW w:w="1170" w:type="dxa"/>
          </w:tcPr>
          <w:p w14:paraId="4B4B2C76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 (33.3)</w:t>
            </w:r>
          </w:p>
        </w:tc>
        <w:tc>
          <w:tcPr>
            <w:tcW w:w="1440" w:type="dxa"/>
          </w:tcPr>
          <w:p w14:paraId="1DF58695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 (66.7)</w:t>
            </w:r>
          </w:p>
        </w:tc>
      </w:tr>
      <w:tr w:rsidR="00126983" w:rsidRPr="000443C4" w14:paraId="3C91BC06" w14:textId="77777777" w:rsidTr="00394297">
        <w:trPr>
          <w:trHeight w:val="432"/>
          <w:jc w:val="center"/>
        </w:trPr>
        <w:tc>
          <w:tcPr>
            <w:tcW w:w="4675" w:type="dxa"/>
          </w:tcPr>
          <w:p w14:paraId="6F7EB740" w14:textId="77777777" w:rsidR="00126983" w:rsidRPr="00E869F3" w:rsidRDefault="00126983" w:rsidP="00394297">
            <w:pPr>
              <w:spacing w:after="0" w:line="240" w:lineRule="auto"/>
              <w:ind w:left="639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440" w:type="dxa"/>
          </w:tcPr>
          <w:p w14:paraId="6B49105A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31 (15.6)</w:t>
            </w:r>
          </w:p>
        </w:tc>
        <w:tc>
          <w:tcPr>
            <w:tcW w:w="1170" w:type="dxa"/>
          </w:tcPr>
          <w:p w14:paraId="6D054182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 (29.0)</w:t>
            </w:r>
          </w:p>
        </w:tc>
        <w:tc>
          <w:tcPr>
            <w:tcW w:w="1440" w:type="dxa"/>
          </w:tcPr>
          <w:p w14:paraId="7DAEF8F5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 (71.0)</w:t>
            </w:r>
          </w:p>
        </w:tc>
      </w:tr>
      <w:tr w:rsidR="00126983" w:rsidRPr="000443C4" w14:paraId="6FE7A463" w14:textId="77777777" w:rsidTr="00394297">
        <w:trPr>
          <w:trHeight w:val="432"/>
          <w:jc w:val="center"/>
        </w:trPr>
        <w:tc>
          <w:tcPr>
            <w:tcW w:w="4675" w:type="dxa"/>
          </w:tcPr>
          <w:p w14:paraId="3DE7171C" w14:textId="77777777" w:rsidR="00126983" w:rsidRPr="00E869F3" w:rsidRDefault="00126983" w:rsidP="00394297">
            <w:pPr>
              <w:spacing w:after="0" w:line="240" w:lineRule="auto"/>
              <w:ind w:left="639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</w:tcPr>
          <w:p w14:paraId="656E5A59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42 (21.1)</w:t>
            </w:r>
          </w:p>
        </w:tc>
        <w:tc>
          <w:tcPr>
            <w:tcW w:w="1170" w:type="dxa"/>
          </w:tcPr>
          <w:p w14:paraId="558CE59E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 (28.6)</w:t>
            </w:r>
          </w:p>
        </w:tc>
        <w:tc>
          <w:tcPr>
            <w:tcW w:w="1440" w:type="dxa"/>
          </w:tcPr>
          <w:p w14:paraId="1951BDB6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30 (71.4)</w:t>
            </w:r>
          </w:p>
        </w:tc>
      </w:tr>
      <w:tr w:rsidR="00126983" w:rsidRPr="000443C4" w14:paraId="7DB401F4" w14:textId="77777777" w:rsidTr="00394297">
        <w:trPr>
          <w:trHeight w:val="432"/>
          <w:jc w:val="center"/>
        </w:trPr>
        <w:tc>
          <w:tcPr>
            <w:tcW w:w="4675" w:type="dxa"/>
          </w:tcPr>
          <w:p w14:paraId="249A6FCA" w14:textId="77777777" w:rsidR="00126983" w:rsidRPr="00E869F3" w:rsidRDefault="00126983" w:rsidP="00394297">
            <w:pPr>
              <w:spacing w:after="0" w:line="240" w:lineRule="auto"/>
              <w:ind w:left="639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1440" w:type="dxa"/>
          </w:tcPr>
          <w:p w14:paraId="53BF5BBE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 (10.6)</w:t>
            </w:r>
          </w:p>
        </w:tc>
        <w:tc>
          <w:tcPr>
            <w:tcW w:w="1170" w:type="dxa"/>
          </w:tcPr>
          <w:p w14:paraId="6F2F6D2D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 (42.9)</w:t>
            </w:r>
          </w:p>
        </w:tc>
        <w:tc>
          <w:tcPr>
            <w:tcW w:w="1440" w:type="dxa"/>
          </w:tcPr>
          <w:p w14:paraId="097C396F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 (57.1)</w:t>
            </w:r>
          </w:p>
        </w:tc>
      </w:tr>
      <w:tr w:rsidR="00126983" w:rsidRPr="000443C4" w14:paraId="687213DE" w14:textId="77777777" w:rsidTr="00394297">
        <w:trPr>
          <w:trHeight w:val="432"/>
          <w:jc w:val="center"/>
        </w:trPr>
        <w:tc>
          <w:tcPr>
            <w:tcW w:w="4675" w:type="dxa"/>
          </w:tcPr>
          <w:p w14:paraId="7DBBFB67" w14:textId="77777777" w:rsidR="00126983" w:rsidRPr="00E869F3" w:rsidRDefault="00126983" w:rsidP="00394297">
            <w:pPr>
              <w:spacing w:after="0" w:line="240" w:lineRule="auto"/>
              <w:ind w:left="639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40" w:type="dxa"/>
          </w:tcPr>
          <w:p w14:paraId="2FA891BC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 (9.0)</w:t>
            </w:r>
          </w:p>
        </w:tc>
        <w:tc>
          <w:tcPr>
            <w:tcW w:w="1170" w:type="dxa"/>
          </w:tcPr>
          <w:p w14:paraId="70EBA1C0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 (27.8)</w:t>
            </w:r>
          </w:p>
        </w:tc>
        <w:tc>
          <w:tcPr>
            <w:tcW w:w="1440" w:type="dxa"/>
          </w:tcPr>
          <w:p w14:paraId="1AA93565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 (72.2)</w:t>
            </w:r>
          </w:p>
        </w:tc>
      </w:tr>
      <w:tr w:rsidR="00126983" w:rsidRPr="000443C4" w14:paraId="7EEBE5D1" w14:textId="77777777" w:rsidTr="00394297">
        <w:trPr>
          <w:trHeight w:val="432"/>
          <w:jc w:val="center"/>
        </w:trPr>
        <w:tc>
          <w:tcPr>
            <w:tcW w:w="4675" w:type="dxa"/>
          </w:tcPr>
          <w:p w14:paraId="7B7123FB" w14:textId="77777777" w:rsidR="00126983" w:rsidRPr="00E869F3" w:rsidRDefault="00126983" w:rsidP="00394297">
            <w:pPr>
              <w:spacing w:after="0" w:line="240" w:lineRule="auto"/>
              <w:ind w:left="639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1440" w:type="dxa"/>
          </w:tcPr>
          <w:p w14:paraId="3E7E4972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33 (16.6)</w:t>
            </w:r>
          </w:p>
        </w:tc>
        <w:tc>
          <w:tcPr>
            <w:tcW w:w="1170" w:type="dxa"/>
          </w:tcPr>
          <w:p w14:paraId="0DD47E99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 (18.2)</w:t>
            </w:r>
          </w:p>
        </w:tc>
        <w:tc>
          <w:tcPr>
            <w:tcW w:w="1440" w:type="dxa"/>
          </w:tcPr>
          <w:p w14:paraId="2C096171" w14:textId="77777777" w:rsidR="00126983" w:rsidRPr="000443C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val="en-US"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 (81.8)</w:t>
            </w:r>
          </w:p>
        </w:tc>
      </w:tr>
      <w:tr w:rsidR="00126983" w:rsidRPr="00993E9B" w14:paraId="12C99D89" w14:textId="77777777" w:rsidTr="00394297">
        <w:trPr>
          <w:trHeight w:val="432"/>
          <w:jc w:val="center"/>
        </w:trPr>
        <w:tc>
          <w:tcPr>
            <w:tcW w:w="4675" w:type="dxa"/>
          </w:tcPr>
          <w:p w14:paraId="3ADC84DA" w14:textId="77777777" w:rsidR="00126983" w:rsidRPr="000443C4" w:rsidRDefault="00126983" w:rsidP="00394297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en-US" w:eastAsia="it-IT"/>
                <w14:ligatures w14:val="none"/>
              </w:rPr>
            </w:pPr>
            <w:r w:rsidRPr="00E869F3">
              <w:rPr>
                <w:rFonts w:eastAsia="Times New Roman" w:cstheme="minorHAnsi"/>
                <w:i/>
                <w:iCs/>
                <w:color w:val="000000"/>
                <w:kern w:val="0"/>
                <w:lang w:val="en-US" w:eastAsia="it-IT"/>
                <w14:ligatures w14:val="none"/>
              </w:rPr>
              <w:t>Any relapse  in past 12 months, n (%)</w:t>
            </w:r>
          </w:p>
        </w:tc>
        <w:tc>
          <w:tcPr>
            <w:tcW w:w="1440" w:type="dxa"/>
          </w:tcPr>
          <w:p w14:paraId="38E177D6" w14:textId="77777777" w:rsidR="00126983" w:rsidRPr="000443C4" w:rsidRDefault="00126983" w:rsidP="003942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70" w:type="dxa"/>
          </w:tcPr>
          <w:p w14:paraId="3CBF2203" w14:textId="77777777" w:rsidR="00126983" w:rsidRPr="000443C4" w:rsidRDefault="00126983" w:rsidP="00394297">
            <w:pPr>
              <w:spacing w:after="0" w:line="240" w:lineRule="auto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40" w:type="dxa"/>
          </w:tcPr>
          <w:p w14:paraId="0B889BB1" w14:textId="77777777" w:rsidR="00126983" w:rsidRPr="000443C4" w:rsidRDefault="00126983" w:rsidP="00394297">
            <w:pPr>
              <w:spacing w:after="0" w:line="240" w:lineRule="auto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E869F3" w14:paraId="174A1E52" w14:textId="77777777" w:rsidTr="00394297">
        <w:trPr>
          <w:trHeight w:val="432"/>
          <w:jc w:val="center"/>
        </w:trPr>
        <w:tc>
          <w:tcPr>
            <w:tcW w:w="4675" w:type="dxa"/>
            <w:hideMark/>
          </w:tcPr>
          <w:p w14:paraId="5BAD4824" w14:textId="77777777" w:rsidR="00126983" w:rsidRPr="00E869F3" w:rsidRDefault="00126983" w:rsidP="00394297">
            <w:pPr>
              <w:spacing w:after="0" w:line="240" w:lineRule="auto"/>
              <w:ind w:firstLine="549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Yes</w:t>
            </w:r>
          </w:p>
        </w:tc>
        <w:tc>
          <w:tcPr>
            <w:tcW w:w="1440" w:type="dxa"/>
            <w:hideMark/>
          </w:tcPr>
          <w:p w14:paraId="21B56FD6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105 (52.8)</w:t>
            </w:r>
          </w:p>
        </w:tc>
        <w:tc>
          <w:tcPr>
            <w:tcW w:w="1170" w:type="dxa"/>
            <w:hideMark/>
          </w:tcPr>
          <w:p w14:paraId="489027A7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27 (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2</w:t>
            </w: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5.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7</w:t>
            </w: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)</w:t>
            </w:r>
          </w:p>
        </w:tc>
        <w:tc>
          <w:tcPr>
            <w:tcW w:w="1440" w:type="dxa"/>
            <w:hideMark/>
          </w:tcPr>
          <w:p w14:paraId="5D4E135F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78 (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74</w:t>
            </w: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.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3</w:t>
            </w: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)</w:t>
            </w:r>
          </w:p>
        </w:tc>
      </w:tr>
      <w:tr w:rsidR="00126983" w:rsidRPr="00E869F3" w14:paraId="3FD89829" w14:textId="77777777" w:rsidTr="00394297">
        <w:trPr>
          <w:trHeight w:val="432"/>
          <w:jc w:val="center"/>
        </w:trPr>
        <w:tc>
          <w:tcPr>
            <w:tcW w:w="4675" w:type="dxa"/>
            <w:hideMark/>
          </w:tcPr>
          <w:p w14:paraId="1179FE78" w14:textId="77777777" w:rsidR="00126983" w:rsidRPr="00E869F3" w:rsidRDefault="00126983" w:rsidP="00394297">
            <w:pPr>
              <w:spacing w:after="0" w:line="240" w:lineRule="auto"/>
              <w:ind w:firstLine="549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Unknown</w:t>
            </w:r>
          </w:p>
        </w:tc>
        <w:tc>
          <w:tcPr>
            <w:tcW w:w="1440" w:type="dxa"/>
            <w:hideMark/>
          </w:tcPr>
          <w:p w14:paraId="1023EA6F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3 (1.5)</w:t>
            </w:r>
          </w:p>
        </w:tc>
        <w:tc>
          <w:tcPr>
            <w:tcW w:w="1170" w:type="dxa"/>
            <w:hideMark/>
          </w:tcPr>
          <w:p w14:paraId="4CE55793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 (33.3)</w:t>
            </w:r>
          </w:p>
        </w:tc>
        <w:tc>
          <w:tcPr>
            <w:tcW w:w="1440" w:type="dxa"/>
            <w:hideMark/>
          </w:tcPr>
          <w:p w14:paraId="155D8589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E869F3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2 (66.7)</w:t>
            </w:r>
          </w:p>
        </w:tc>
      </w:tr>
      <w:tr w:rsidR="00126983" w:rsidRPr="00993E9B" w14:paraId="49299D74" w14:textId="77777777" w:rsidTr="00394297">
        <w:trPr>
          <w:trHeight w:val="432"/>
          <w:jc w:val="center"/>
        </w:trPr>
        <w:tc>
          <w:tcPr>
            <w:tcW w:w="4675" w:type="dxa"/>
            <w:hideMark/>
          </w:tcPr>
          <w:p w14:paraId="735229FE" w14:textId="77777777" w:rsidR="00126983" w:rsidRPr="00E869F3" w:rsidRDefault="00126983" w:rsidP="00394297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i/>
                <w:iCs/>
                <w:color w:val="000000"/>
                <w:kern w:val="0"/>
                <w:lang w:val="en-US" w:eastAsia="it-IT"/>
                <w14:ligatures w14:val="none"/>
              </w:rPr>
              <w:t>Outcome</w:t>
            </w:r>
            <w:r w:rsidRPr="00E869F3">
              <w:rPr>
                <w:rFonts w:eastAsia="Times New Roman" w:cstheme="minorHAnsi"/>
                <w:i/>
                <w:iCs/>
                <w:color w:val="000000"/>
                <w:kern w:val="0"/>
                <w:lang w:val="en-US" w:eastAsia="it-IT"/>
                <w14:ligatures w14:val="none"/>
              </w:rPr>
              <w:t xml:space="preserve"> of most recent relapse, n (%)</w:t>
            </w:r>
            <w:r>
              <w:rPr>
                <w:rFonts w:eastAsia="Times New Roman" w:cstheme="minorHAnsi"/>
                <w:i/>
                <w:iCs/>
                <w:color w:val="000000"/>
                <w:kern w:val="0"/>
                <w:lang w:val="en-US" w:eastAsia="it-IT"/>
                <w14:ligatures w14:val="none"/>
              </w:rPr>
              <w:t>*</w:t>
            </w:r>
          </w:p>
        </w:tc>
        <w:tc>
          <w:tcPr>
            <w:tcW w:w="1440" w:type="dxa"/>
            <w:hideMark/>
          </w:tcPr>
          <w:p w14:paraId="3221F1F5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70" w:type="dxa"/>
            <w:hideMark/>
          </w:tcPr>
          <w:p w14:paraId="5B4C0112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40" w:type="dxa"/>
            <w:hideMark/>
          </w:tcPr>
          <w:p w14:paraId="0DD1EACE" w14:textId="77777777" w:rsidR="00126983" w:rsidRPr="00E869F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C83862" w14:paraId="40E0E5A7" w14:textId="77777777" w:rsidTr="00394297">
        <w:trPr>
          <w:trHeight w:val="432"/>
          <w:jc w:val="center"/>
        </w:trPr>
        <w:tc>
          <w:tcPr>
            <w:tcW w:w="4675" w:type="dxa"/>
            <w:hideMark/>
          </w:tcPr>
          <w:p w14:paraId="5C8A42F5" w14:textId="77777777" w:rsidR="00126983" w:rsidRPr="00C83862" w:rsidRDefault="00126983" w:rsidP="00394297">
            <w:pPr>
              <w:spacing w:after="0" w:line="240" w:lineRule="auto"/>
              <w:ind w:firstLine="549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Resolved without residual symptoms</w:t>
            </w:r>
          </w:p>
        </w:tc>
        <w:tc>
          <w:tcPr>
            <w:tcW w:w="1440" w:type="dxa"/>
            <w:hideMark/>
          </w:tcPr>
          <w:p w14:paraId="3F378659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65 (61.9)</w:t>
            </w:r>
          </w:p>
        </w:tc>
        <w:tc>
          <w:tcPr>
            <w:tcW w:w="1170" w:type="dxa"/>
            <w:hideMark/>
          </w:tcPr>
          <w:p w14:paraId="5029D9E6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—</w:t>
            </w:r>
          </w:p>
        </w:tc>
        <w:tc>
          <w:tcPr>
            <w:tcW w:w="1440" w:type="dxa"/>
            <w:hideMark/>
          </w:tcPr>
          <w:p w14:paraId="70993706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—</w:t>
            </w:r>
          </w:p>
        </w:tc>
      </w:tr>
      <w:tr w:rsidR="00126983" w:rsidRPr="00C83862" w14:paraId="44745A45" w14:textId="77777777" w:rsidTr="00394297">
        <w:trPr>
          <w:trHeight w:val="432"/>
          <w:jc w:val="center"/>
        </w:trPr>
        <w:tc>
          <w:tcPr>
            <w:tcW w:w="4675" w:type="dxa"/>
            <w:hideMark/>
          </w:tcPr>
          <w:p w14:paraId="0ED716E8" w14:textId="77777777" w:rsidR="00126983" w:rsidRPr="00C83862" w:rsidRDefault="00126983" w:rsidP="00394297">
            <w:pPr>
              <w:spacing w:after="0" w:line="240" w:lineRule="auto"/>
              <w:ind w:firstLine="549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Resolved with residual symptoms</w:t>
            </w:r>
          </w:p>
        </w:tc>
        <w:tc>
          <w:tcPr>
            <w:tcW w:w="1440" w:type="dxa"/>
            <w:hideMark/>
          </w:tcPr>
          <w:p w14:paraId="6C967096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34 (32.4)</w:t>
            </w:r>
          </w:p>
        </w:tc>
        <w:tc>
          <w:tcPr>
            <w:tcW w:w="1170" w:type="dxa"/>
            <w:hideMark/>
          </w:tcPr>
          <w:p w14:paraId="626A0E12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—</w:t>
            </w:r>
          </w:p>
        </w:tc>
        <w:tc>
          <w:tcPr>
            <w:tcW w:w="1440" w:type="dxa"/>
            <w:hideMark/>
          </w:tcPr>
          <w:p w14:paraId="19AAB1D1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—</w:t>
            </w:r>
          </w:p>
        </w:tc>
      </w:tr>
      <w:tr w:rsidR="00126983" w:rsidRPr="00C83862" w14:paraId="0483538A" w14:textId="77777777" w:rsidTr="00394297">
        <w:trPr>
          <w:trHeight w:val="432"/>
          <w:jc w:val="center"/>
        </w:trPr>
        <w:tc>
          <w:tcPr>
            <w:tcW w:w="4675" w:type="dxa"/>
            <w:hideMark/>
          </w:tcPr>
          <w:p w14:paraId="3EB7DD83" w14:textId="77777777" w:rsidR="00126983" w:rsidRPr="00C83862" w:rsidRDefault="00126983" w:rsidP="00394297">
            <w:pPr>
              <w:spacing w:after="0" w:line="240" w:lineRule="auto"/>
              <w:ind w:firstLine="549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Not resolved</w:t>
            </w:r>
          </w:p>
        </w:tc>
        <w:tc>
          <w:tcPr>
            <w:tcW w:w="1440" w:type="dxa"/>
            <w:hideMark/>
          </w:tcPr>
          <w:p w14:paraId="2EB9B944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 (1.0)</w:t>
            </w:r>
          </w:p>
        </w:tc>
        <w:tc>
          <w:tcPr>
            <w:tcW w:w="1170" w:type="dxa"/>
            <w:hideMark/>
          </w:tcPr>
          <w:p w14:paraId="260534E7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—</w:t>
            </w:r>
          </w:p>
        </w:tc>
        <w:tc>
          <w:tcPr>
            <w:tcW w:w="1440" w:type="dxa"/>
            <w:hideMark/>
          </w:tcPr>
          <w:p w14:paraId="30CB5B89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—</w:t>
            </w:r>
          </w:p>
        </w:tc>
      </w:tr>
      <w:tr w:rsidR="00126983" w:rsidRPr="00C83862" w14:paraId="7CC85DB9" w14:textId="77777777" w:rsidTr="00394297">
        <w:trPr>
          <w:trHeight w:val="432"/>
          <w:jc w:val="center"/>
        </w:trPr>
        <w:tc>
          <w:tcPr>
            <w:tcW w:w="4675" w:type="dxa"/>
            <w:hideMark/>
          </w:tcPr>
          <w:p w14:paraId="3D289486" w14:textId="77777777" w:rsidR="00126983" w:rsidRPr="00C83862" w:rsidRDefault="00126983" w:rsidP="00394297">
            <w:pPr>
              <w:spacing w:after="0" w:line="240" w:lineRule="auto"/>
              <w:ind w:firstLine="549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Unknown</w:t>
            </w:r>
          </w:p>
        </w:tc>
        <w:tc>
          <w:tcPr>
            <w:tcW w:w="1440" w:type="dxa"/>
            <w:hideMark/>
          </w:tcPr>
          <w:p w14:paraId="58D6A5C8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5 (4.8)</w:t>
            </w:r>
          </w:p>
        </w:tc>
        <w:tc>
          <w:tcPr>
            <w:tcW w:w="1170" w:type="dxa"/>
            <w:hideMark/>
          </w:tcPr>
          <w:p w14:paraId="3DA2BFF9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—</w:t>
            </w:r>
          </w:p>
        </w:tc>
        <w:tc>
          <w:tcPr>
            <w:tcW w:w="1440" w:type="dxa"/>
            <w:hideMark/>
          </w:tcPr>
          <w:p w14:paraId="27AB96E4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—</w:t>
            </w:r>
          </w:p>
        </w:tc>
      </w:tr>
      <w:tr w:rsidR="00126983" w:rsidRPr="00C83862" w14:paraId="7489F8A3" w14:textId="77777777" w:rsidTr="00394297">
        <w:trPr>
          <w:trHeight w:val="432"/>
          <w:jc w:val="center"/>
        </w:trPr>
        <w:tc>
          <w:tcPr>
            <w:tcW w:w="4675" w:type="dxa"/>
            <w:tcBorders>
              <w:bottom w:val="single" w:sz="4" w:space="0" w:color="auto"/>
            </w:tcBorders>
            <w:hideMark/>
          </w:tcPr>
          <w:p w14:paraId="2DC08B8D" w14:textId="77777777" w:rsidR="00126983" w:rsidRPr="00C83862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Mean number of relapses in past 12 months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hideMark/>
          </w:tcPr>
          <w:p w14:paraId="4EB6781D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0.7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14:paraId="492ACCD9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0.5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hideMark/>
          </w:tcPr>
          <w:p w14:paraId="0A017248" w14:textId="77777777" w:rsidR="00126983" w:rsidRPr="00C8386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C8386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0.8</w:t>
            </w:r>
          </w:p>
        </w:tc>
      </w:tr>
    </w:tbl>
    <w:p w14:paraId="6C14862A" w14:textId="77777777" w:rsidR="00126983" w:rsidRDefault="00126983" w:rsidP="00126983">
      <w:pPr>
        <w:rPr>
          <w:lang w:val="en-US"/>
        </w:rPr>
      </w:pPr>
    </w:p>
    <w:p w14:paraId="6A6BEA53" w14:textId="77777777" w:rsidR="00126983" w:rsidRDefault="00126983" w:rsidP="00126983">
      <w:pPr>
        <w:rPr>
          <w:lang w:val="en-US"/>
        </w:rPr>
      </w:pPr>
      <w:r w:rsidRPr="00C83862">
        <w:rPr>
          <w:lang w:val="en-US"/>
        </w:rPr>
        <w:t>Data are expressed as number of patients (% of category total) or mean.</w:t>
      </w:r>
    </w:p>
    <w:p w14:paraId="49094FBD" w14:textId="77777777" w:rsidR="00126983" w:rsidRDefault="00126983" w:rsidP="00126983">
      <w:pPr>
        <w:rPr>
          <w:i/>
          <w:lang w:val="en-US"/>
        </w:rPr>
      </w:pPr>
      <w:r w:rsidRPr="001B599D">
        <w:rPr>
          <w:i/>
          <w:lang w:val="en-US"/>
        </w:rPr>
        <w:t>Notes</w:t>
      </w:r>
      <w:r>
        <w:rPr>
          <w:i/>
          <w:lang w:val="en-US"/>
        </w:rPr>
        <w:t xml:space="preserve">: Percentages of the status </w:t>
      </w:r>
      <w:r w:rsidRPr="00E869F3">
        <w:rPr>
          <w:rFonts w:eastAsia="Times New Roman" w:cstheme="minorHAnsi"/>
          <w:i/>
          <w:iCs/>
          <w:color w:val="000000"/>
          <w:kern w:val="0"/>
          <w:lang w:val="en-US" w:eastAsia="it-IT"/>
          <w14:ligatures w14:val="none"/>
        </w:rPr>
        <w:t>of most recent relapse</w:t>
      </w:r>
      <w:r>
        <w:rPr>
          <w:i/>
          <w:lang w:val="en-US"/>
        </w:rPr>
        <w:t xml:space="preserve"> are calculated on the 105 patients that reported at least one relapse in the past 12 months.</w:t>
      </w:r>
    </w:p>
    <w:p w14:paraId="0544DA7C" w14:textId="78CA00DA" w:rsidR="00126983" w:rsidRPr="009066EE" w:rsidRDefault="00126983" w:rsidP="00126983">
      <w:pPr>
        <w:rPr>
          <w:i/>
          <w:iCs/>
          <w:lang w:val="en-US"/>
        </w:rPr>
      </w:pPr>
      <w:r w:rsidRPr="009066EE">
        <w:rPr>
          <w:i/>
          <w:iCs/>
          <w:lang w:val="en-US"/>
        </w:rPr>
        <w:t>Abbreviations: RRMS, relapsing-remitting multiple sclerosis; RES</w:t>
      </w:r>
      <w:r>
        <w:rPr>
          <w:i/>
          <w:iCs/>
          <w:lang w:val="en-US"/>
        </w:rPr>
        <w:t xml:space="preserve">. </w:t>
      </w:r>
      <w:r w:rsidR="00441A15" w:rsidRPr="00441A15">
        <w:rPr>
          <w:i/>
          <w:iCs/>
          <w:lang w:val="en-US"/>
        </w:rPr>
        <w:t>rapidly evolving severe relapsing-remitting multiple sclerosis</w:t>
      </w:r>
      <w:r w:rsidRPr="009066EE">
        <w:rPr>
          <w:i/>
          <w:iCs/>
          <w:lang w:val="en-US"/>
        </w:rPr>
        <w:t xml:space="preserve">; EDSS: Expanded Disability Status Scale. </w:t>
      </w:r>
    </w:p>
    <w:p w14:paraId="038108C9" w14:textId="1BB0B035" w:rsidR="00126983" w:rsidRDefault="00126983">
      <w:pPr>
        <w:rPr>
          <w:lang w:val="en-US"/>
        </w:rPr>
      </w:pPr>
      <w:r>
        <w:rPr>
          <w:lang w:val="en-US"/>
        </w:rPr>
        <w:br w:type="page"/>
      </w:r>
    </w:p>
    <w:p w14:paraId="00ECE425" w14:textId="77777777" w:rsidR="00126983" w:rsidRDefault="00126983" w:rsidP="00126983">
      <w:pPr>
        <w:jc w:val="both"/>
        <w:rPr>
          <w:lang w:val="en-US"/>
        </w:rPr>
      </w:pPr>
      <w:r w:rsidRPr="00EA3E07">
        <w:rPr>
          <w:b/>
          <w:bCs/>
          <w:lang w:val="en-US"/>
        </w:rPr>
        <w:lastRenderedPageBreak/>
        <w:t>Suppleme</w:t>
      </w:r>
      <w:r>
        <w:rPr>
          <w:b/>
          <w:bCs/>
          <w:lang w:val="en-US"/>
        </w:rPr>
        <w:t>n</w:t>
      </w:r>
      <w:r w:rsidRPr="00EA3E07">
        <w:rPr>
          <w:b/>
          <w:bCs/>
          <w:lang w:val="en-US"/>
        </w:rPr>
        <w:t>tary table S</w:t>
      </w:r>
      <w:r>
        <w:rPr>
          <w:b/>
          <w:bCs/>
          <w:lang w:val="en-US"/>
        </w:rPr>
        <w:t>9</w:t>
      </w:r>
      <w:r w:rsidRPr="00EA3E07">
        <w:rPr>
          <w:lang w:val="en-US"/>
        </w:rPr>
        <w:t>. Baseline cognitive function evaluation</w:t>
      </w:r>
      <w:r>
        <w:rPr>
          <w:lang w:val="en-US"/>
        </w:rPr>
        <w:t xml:space="preserve"> </w:t>
      </w:r>
      <w:r w:rsidRPr="00AD7E0C">
        <w:rPr>
          <w:lang w:val="en-US"/>
        </w:rPr>
        <w:t>in the overall population and by groups (RRMS, RES)</w:t>
      </w:r>
      <w:r w:rsidRPr="00EA3E07">
        <w:rPr>
          <w:lang w:val="en-US"/>
        </w:rPr>
        <w:t xml:space="preserve">. </w:t>
      </w:r>
      <w:r w:rsidRPr="00174D4F">
        <w:rPr>
          <w:lang w:val="en-US"/>
        </w:rPr>
        <w:t>For each test, the table reports:</w:t>
      </w:r>
      <w:r>
        <w:rPr>
          <w:lang w:val="en-US"/>
        </w:rPr>
        <w:t xml:space="preserve"> p</w:t>
      </w:r>
      <w:r w:rsidRPr="00174D4F">
        <w:rPr>
          <w:lang w:val="en-US"/>
        </w:rPr>
        <w:t>erformed, n (%): number (percentage) of patients who completed the test;</w:t>
      </w:r>
      <w:r>
        <w:rPr>
          <w:lang w:val="en-US"/>
        </w:rPr>
        <w:t xml:space="preserve"> r</w:t>
      </w:r>
      <w:r w:rsidRPr="00174D4F">
        <w:rPr>
          <w:lang w:val="en-US"/>
        </w:rPr>
        <w:t xml:space="preserve">aw score, mean (SD): </w:t>
      </w:r>
      <w:r w:rsidRPr="00093D18">
        <w:rPr>
          <w:lang w:val="en-US"/>
        </w:rPr>
        <w:t>unadjusted test score as obtained directly from test administration</w:t>
      </w:r>
      <w:r w:rsidRPr="00174D4F">
        <w:rPr>
          <w:lang w:val="en-US"/>
        </w:rPr>
        <w:t>;</w:t>
      </w:r>
      <w:r>
        <w:rPr>
          <w:lang w:val="en-US"/>
        </w:rPr>
        <w:t xml:space="preserve"> c</w:t>
      </w:r>
      <w:r w:rsidRPr="00174D4F">
        <w:rPr>
          <w:lang w:val="en-US"/>
        </w:rPr>
        <w:t xml:space="preserve">orrected score, mean (SD): demographically adjusted standardized score based on normative </w:t>
      </w:r>
      <w:r>
        <w:rPr>
          <w:lang w:val="en-US"/>
        </w:rPr>
        <w:t>data from Amato et al.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ZOTERO_ITEM CSL_CITATION {"citationID":"RvERoafa","properties":{"formattedCitation":"[1]","plainCitation":"[1]","noteIndex":0},"citationItems":[{"id":5780,"uris":["http://zotero.org/users/12035354/items/YTRA6KUI"],"itemData":{"id":5780,"type":"article-journal","container-title":"Mult Scler","DOI":"10.1177/1352458506070933.","language":"en","page":"787–793","title":"The Rao’s Brief Repeatable Battery and Stroop Test: Normative Values with Age, Education and Gender Corrections in an Italian Population","volume":"12","author":[{"family":"Amato","given":"M.P."},{"family":"Portaccio","given":"E."},{"family":"Goretti","given":"B."},{"family":"Zipoli","given":"V."},{"family":"Ricchiuti","given":"L."},{"family":"Caro","given":"M.F."},{"family":"Patti","given":"F."},{"family":"Vecchio","given":"R."},{"family":"Sorbi","given":"S."},{"family":"Trojano","given":"M."}],"issued":{"date-parts":[["2006"]]}}}],"schema":"https://github.com/citation-style-language/schema/raw/master/csl-citation.json"} </w:instrText>
      </w:r>
      <w:r>
        <w:rPr>
          <w:lang w:val="en-US"/>
        </w:rPr>
        <w:fldChar w:fldCharType="separate"/>
      </w:r>
      <w:r w:rsidRPr="000E70F7">
        <w:rPr>
          <w:rFonts w:ascii="Calibri" w:hAnsi="Calibri" w:cs="Calibri"/>
          <w:lang w:val="en-US"/>
        </w:rPr>
        <w:t>[1]</w:t>
      </w:r>
      <w:r>
        <w:rPr>
          <w:lang w:val="en-US"/>
        </w:rPr>
        <w:fldChar w:fldCharType="end"/>
      </w:r>
      <w:r w:rsidRPr="00174D4F">
        <w:rPr>
          <w:lang w:val="en-US"/>
        </w:rPr>
        <w:t xml:space="preserve"> (adjusted for age, sex, and education</w:t>
      </w:r>
      <w:r>
        <w:rPr>
          <w:lang w:val="en-US"/>
        </w:rPr>
        <w:t>). Percentages of RRMS and RES for each variable are calculated based on the denominator with respect to the corresponding total population. M</w:t>
      </w:r>
      <w:r w:rsidRPr="00174D4F">
        <w:rPr>
          <w:lang w:val="en-US"/>
        </w:rPr>
        <w:t>issing data were not imputed. Higher scores indicate better performance.</w:t>
      </w:r>
      <w:r>
        <w:rPr>
          <w:lang w:val="en-US"/>
        </w:rPr>
        <w:t xml:space="preserve"> </w:t>
      </w:r>
    </w:p>
    <w:tbl>
      <w:tblPr>
        <w:tblW w:w="94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2970"/>
        <w:gridCol w:w="1451"/>
        <w:gridCol w:w="1609"/>
        <w:gridCol w:w="1980"/>
      </w:tblGrid>
      <w:tr w:rsidR="00126983" w:rsidRPr="00EA3E07" w14:paraId="2CC9CE6F" w14:textId="77777777" w:rsidTr="00394297">
        <w:trPr>
          <w:trHeight w:val="360"/>
          <w:jc w:val="center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F915EB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Cognitive test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CA8DDF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Metric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B17D83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Total</w:t>
            </w: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(N=199)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28F67D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RRMS</w:t>
            </w:r>
          </w:p>
          <w:p w14:paraId="5F84E277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(N=59)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F0CCE5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RES</w:t>
            </w:r>
          </w:p>
          <w:p w14:paraId="3BF1229E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(N=140)</w:t>
            </w:r>
          </w:p>
        </w:tc>
      </w:tr>
      <w:tr w:rsidR="00126983" w:rsidRPr="00EA3E07" w14:paraId="05E43070" w14:textId="77777777" w:rsidTr="00394297">
        <w:trPr>
          <w:trHeight w:val="360"/>
          <w:jc w:val="center"/>
        </w:trPr>
        <w:tc>
          <w:tcPr>
            <w:tcW w:w="1435" w:type="dxa"/>
            <w:tcBorders>
              <w:top w:val="single" w:sz="4" w:space="0" w:color="auto"/>
            </w:tcBorders>
            <w:hideMark/>
          </w:tcPr>
          <w:p w14:paraId="5501334B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SDMT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hideMark/>
          </w:tcPr>
          <w:p w14:paraId="2A199C37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Performed, n (%)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hideMark/>
          </w:tcPr>
          <w:p w14:paraId="338AA6E6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150 (75.4)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hideMark/>
          </w:tcPr>
          <w:p w14:paraId="693192E1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41 (69.5)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hideMark/>
          </w:tcPr>
          <w:p w14:paraId="2DDCACF6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109 (77.9)</w:t>
            </w:r>
          </w:p>
        </w:tc>
      </w:tr>
      <w:tr w:rsidR="00126983" w:rsidRPr="00EA3E07" w14:paraId="35461273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1E22EEB7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3D2C9488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Raw score, mean (SD)</w:t>
            </w:r>
          </w:p>
        </w:tc>
        <w:tc>
          <w:tcPr>
            <w:tcW w:w="1451" w:type="dxa"/>
            <w:hideMark/>
          </w:tcPr>
          <w:p w14:paraId="724B0C21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49.9 (11.8)</w:t>
            </w:r>
          </w:p>
        </w:tc>
        <w:tc>
          <w:tcPr>
            <w:tcW w:w="1609" w:type="dxa"/>
            <w:hideMark/>
          </w:tcPr>
          <w:p w14:paraId="441D4F51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50.7 (11.9)</w:t>
            </w:r>
          </w:p>
        </w:tc>
        <w:tc>
          <w:tcPr>
            <w:tcW w:w="1980" w:type="dxa"/>
            <w:hideMark/>
          </w:tcPr>
          <w:p w14:paraId="33789DAF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49.5 (11.8)</w:t>
            </w:r>
          </w:p>
        </w:tc>
      </w:tr>
      <w:tr w:rsidR="00126983" w:rsidRPr="00EA3E07" w14:paraId="200C1A0E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5C3E9161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675C1AA4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Corrected score, mean (SD)</w:t>
            </w:r>
          </w:p>
        </w:tc>
        <w:tc>
          <w:tcPr>
            <w:tcW w:w="1451" w:type="dxa"/>
            <w:hideMark/>
          </w:tcPr>
          <w:p w14:paraId="5376EEB4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48.1 (13.2)</w:t>
            </w:r>
          </w:p>
        </w:tc>
        <w:tc>
          <w:tcPr>
            <w:tcW w:w="1609" w:type="dxa"/>
            <w:hideMark/>
          </w:tcPr>
          <w:p w14:paraId="14B0432A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51.4 (10.0)</w:t>
            </w:r>
          </w:p>
        </w:tc>
        <w:tc>
          <w:tcPr>
            <w:tcW w:w="1980" w:type="dxa"/>
            <w:hideMark/>
          </w:tcPr>
          <w:p w14:paraId="490D5895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47.0 (14.0)</w:t>
            </w:r>
          </w:p>
        </w:tc>
      </w:tr>
      <w:tr w:rsidR="00126983" w:rsidRPr="00EA3E07" w14:paraId="13D0E4E9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0B506155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SRT-LTS</w:t>
            </w:r>
          </w:p>
        </w:tc>
        <w:tc>
          <w:tcPr>
            <w:tcW w:w="2970" w:type="dxa"/>
            <w:hideMark/>
          </w:tcPr>
          <w:p w14:paraId="25B2AFFB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Performed, n (%)</w:t>
            </w:r>
          </w:p>
        </w:tc>
        <w:tc>
          <w:tcPr>
            <w:tcW w:w="1451" w:type="dxa"/>
            <w:hideMark/>
          </w:tcPr>
          <w:p w14:paraId="5315E934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 (14.1)</w:t>
            </w:r>
          </w:p>
        </w:tc>
        <w:tc>
          <w:tcPr>
            <w:tcW w:w="1609" w:type="dxa"/>
            <w:hideMark/>
          </w:tcPr>
          <w:p w14:paraId="0AA05280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(8.5)</w:t>
            </w:r>
          </w:p>
        </w:tc>
        <w:tc>
          <w:tcPr>
            <w:tcW w:w="1980" w:type="dxa"/>
            <w:hideMark/>
          </w:tcPr>
          <w:p w14:paraId="4389AD79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 (16.4)</w:t>
            </w:r>
          </w:p>
        </w:tc>
      </w:tr>
      <w:tr w:rsidR="00126983" w:rsidRPr="00EA3E07" w14:paraId="32CD5B44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4FEA6BFA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6F3D2B89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Raw score, mean (SD)</w:t>
            </w:r>
          </w:p>
        </w:tc>
        <w:tc>
          <w:tcPr>
            <w:tcW w:w="1451" w:type="dxa"/>
            <w:hideMark/>
          </w:tcPr>
          <w:p w14:paraId="18BC1F2F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37.1 (13.6)</w:t>
            </w:r>
          </w:p>
        </w:tc>
        <w:tc>
          <w:tcPr>
            <w:tcW w:w="1609" w:type="dxa"/>
            <w:hideMark/>
          </w:tcPr>
          <w:p w14:paraId="0404FDA8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36.4 (13.8)</w:t>
            </w:r>
          </w:p>
        </w:tc>
        <w:tc>
          <w:tcPr>
            <w:tcW w:w="1980" w:type="dxa"/>
            <w:hideMark/>
          </w:tcPr>
          <w:p w14:paraId="4E83D69E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37.3 (13.8)</w:t>
            </w:r>
          </w:p>
        </w:tc>
      </w:tr>
      <w:tr w:rsidR="00126983" w:rsidRPr="00EA3E07" w14:paraId="58A6089D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0B3320D0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437E8EA0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Corrected score, mean (SD)</w:t>
            </w:r>
          </w:p>
        </w:tc>
        <w:tc>
          <w:tcPr>
            <w:tcW w:w="1451" w:type="dxa"/>
            <w:hideMark/>
          </w:tcPr>
          <w:p w14:paraId="69325967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37.1 (15.6)</w:t>
            </w:r>
          </w:p>
        </w:tc>
        <w:tc>
          <w:tcPr>
            <w:tcW w:w="1609" w:type="dxa"/>
            <w:hideMark/>
          </w:tcPr>
          <w:p w14:paraId="4B9CB6FC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093D18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49</w:t>
            </w:r>
          </w:p>
        </w:tc>
        <w:tc>
          <w:tcPr>
            <w:tcW w:w="1980" w:type="dxa"/>
            <w:hideMark/>
          </w:tcPr>
          <w:p w14:paraId="5624B0F8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32.9 (15.7)</w:t>
            </w:r>
          </w:p>
        </w:tc>
      </w:tr>
      <w:tr w:rsidR="00126983" w:rsidRPr="00EA3E07" w14:paraId="0F10856C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74A545CD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SRT-CLTR</w:t>
            </w:r>
          </w:p>
        </w:tc>
        <w:tc>
          <w:tcPr>
            <w:tcW w:w="2970" w:type="dxa"/>
            <w:hideMark/>
          </w:tcPr>
          <w:p w14:paraId="0373B05A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Performed, n (%)</w:t>
            </w:r>
          </w:p>
        </w:tc>
        <w:tc>
          <w:tcPr>
            <w:tcW w:w="1451" w:type="dxa"/>
            <w:hideMark/>
          </w:tcPr>
          <w:p w14:paraId="08412F4F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 (14.1)</w:t>
            </w:r>
          </w:p>
        </w:tc>
        <w:tc>
          <w:tcPr>
            <w:tcW w:w="1609" w:type="dxa"/>
            <w:hideMark/>
          </w:tcPr>
          <w:p w14:paraId="47C0AF88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(8.5)</w:t>
            </w:r>
          </w:p>
        </w:tc>
        <w:tc>
          <w:tcPr>
            <w:tcW w:w="1980" w:type="dxa"/>
            <w:hideMark/>
          </w:tcPr>
          <w:p w14:paraId="461AD956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 (16.4)</w:t>
            </w:r>
          </w:p>
        </w:tc>
      </w:tr>
      <w:tr w:rsidR="00126983" w:rsidRPr="00EA3E07" w14:paraId="699EEC3B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07DB3729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7FDFD8D6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Raw score, mean (SD)</w:t>
            </w:r>
          </w:p>
        </w:tc>
        <w:tc>
          <w:tcPr>
            <w:tcW w:w="1451" w:type="dxa"/>
            <w:hideMark/>
          </w:tcPr>
          <w:p w14:paraId="498E8BBE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30.7 (15.1)</w:t>
            </w:r>
          </w:p>
        </w:tc>
        <w:tc>
          <w:tcPr>
            <w:tcW w:w="1609" w:type="dxa"/>
            <w:hideMark/>
          </w:tcPr>
          <w:p w14:paraId="7C93D78E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24.0 (18.3)</w:t>
            </w:r>
          </w:p>
        </w:tc>
        <w:tc>
          <w:tcPr>
            <w:tcW w:w="1980" w:type="dxa"/>
            <w:hideMark/>
          </w:tcPr>
          <w:p w14:paraId="4EC15321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32.1 (14.4)</w:t>
            </w:r>
          </w:p>
        </w:tc>
      </w:tr>
      <w:tr w:rsidR="00126983" w:rsidRPr="00EA3E07" w14:paraId="6AA6F15B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10D98C12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04DF52F4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Corrected score, mean (SD)</w:t>
            </w:r>
          </w:p>
        </w:tc>
        <w:tc>
          <w:tcPr>
            <w:tcW w:w="1451" w:type="dxa"/>
            <w:hideMark/>
          </w:tcPr>
          <w:p w14:paraId="067E07E7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27.7 (14.6)</w:t>
            </w:r>
          </w:p>
        </w:tc>
        <w:tc>
          <w:tcPr>
            <w:tcW w:w="1609" w:type="dxa"/>
            <w:hideMark/>
          </w:tcPr>
          <w:p w14:paraId="2C01D14E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42.5</w:t>
            </w:r>
          </w:p>
        </w:tc>
        <w:tc>
          <w:tcPr>
            <w:tcW w:w="1980" w:type="dxa"/>
            <w:hideMark/>
          </w:tcPr>
          <w:p w14:paraId="5CC77381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26.2 (14.4)</w:t>
            </w:r>
          </w:p>
        </w:tc>
      </w:tr>
      <w:tr w:rsidR="00126983" w:rsidRPr="00EA3E07" w14:paraId="7193BDDD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21861391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SRT-D</w:t>
            </w:r>
          </w:p>
        </w:tc>
        <w:tc>
          <w:tcPr>
            <w:tcW w:w="2970" w:type="dxa"/>
            <w:hideMark/>
          </w:tcPr>
          <w:p w14:paraId="2FA95D8B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Performed, n (%)</w:t>
            </w:r>
          </w:p>
        </w:tc>
        <w:tc>
          <w:tcPr>
            <w:tcW w:w="1451" w:type="dxa"/>
            <w:hideMark/>
          </w:tcPr>
          <w:p w14:paraId="0F767C5C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 (14.1)</w:t>
            </w:r>
          </w:p>
        </w:tc>
        <w:tc>
          <w:tcPr>
            <w:tcW w:w="1609" w:type="dxa"/>
            <w:hideMark/>
          </w:tcPr>
          <w:p w14:paraId="4F8D8740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(8.5)</w:t>
            </w:r>
          </w:p>
        </w:tc>
        <w:tc>
          <w:tcPr>
            <w:tcW w:w="1980" w:type="dxa"/>
            <w:hideMark/>
          </w:tcPr>
          <w:p w14:paraId="038A7413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 (16.4)</w:t>
            </w:r>
          </w:p>
        </w:tc>
      </w:tr>
      <w:tr w:rsidR="00126983" w:rsidRPr="00EA3E07" w14:paraId="48CBDC42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4BE7B3A2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12E31A82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Raw score, mean (SD)</w:t>
            </w:r>
          </w:p>
        </w:tc>
        <w:tc>
          <w:tcPr>
            <w:tcW w:w="1451" w:type="dxa"/>
            <w:hideMark/>
          </w:tcPr>
          <w:p w14:paraId="2D7C99BC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7.7 (2.5)</w:t>
            </w:r>
          </w:p>
        </w:tc>
        <w:tc>
          <w:tcPr>
            <w:tcW w:w="1609" w:type="dxa"/>
            <w:hideMark/>
          </w:tcPr>
          <w:p w14:paraId="20229718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8.4 (2.7)</w:t>
            </w:r>
          </w:p>
        </w:tc>
        <w:tc>
          <w:tcPr>
            <w:tcW w:w="1980" w:type="dxa"/>
            <w:hideMark/>
          </w:tcPr>
          <w:p w14:paraId="6A0B265E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7.6 (2.5)</w:t>
            </w:r>
          </w:p>
        </w:tc>
      </w:tr>
      <w:tr w:rsidR="00126983" w:rsidRPr="00EA3E07" w14:paraId="5F466480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4FCDB055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20F29D59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Corrected score, mean (SD)</w:t>
            </w:r>
          </w:p>
        </w:tc>
        <w:tc>
          <w:tcPr>
            <w:tcW w:w="1451" w:type="dxa"/>
            <w:hideMark/>
          </w:tcPr>
          <w:p w14:paraId="168B2B76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7.9 (1.9)</w:t>
            </w:r>
          </w:p>
        </w:tc>
        <w:tc>
          <w:tcPr>
            <w:tcW w:w="1609" w:type="dxa"/>
            <w:hideMark/>
          </w:tcPr>
          <w:p w14:paraId="740F1652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11.3</w:t>
            </w:r>
          </w:p>
        </w:tc>
        <w:tc>
          <w:tcPr>
            <w:tcW w:w="1980" w:type="dxa"/>
            <w:hideMark/>
          </w:tcPr>
          <w:p w14:paraId="01D83A6F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7.6 (1.6)</w:t>
            </w:r>
          </w:p>
        </w:tc>
      </w:tr>
      <w:tr w:rsidR="00126983" w:rsidRPr="00EA3E07" w14:paraId="42DBFAD3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2A8A7AD7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SPART</w:t>
            </w:r>
          </w:p>
        </w:tc>
        <w:tc>
          <w:tcPr>
            <w:tcW w:w="2970" w:type="dxa"/>
            <w:hideMark/>
          </w:tcPr>
          <w:p w14:paraId="1D9749A6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Performed, n (%)</w:t>
            </w:r>
          </w:p>
        </w:tc>
        <w:tc>
          <w:tcPr>
            <w:tcW w:w="1451" w:type="dxa"/>
            <w:hideMark/>
          </w:tcPr>
          <w:p w14:paraId="4FF119FB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 (14.1)</w:t>
            </w:r>
          </w:p>
        </w:tc>
        <w:tc>
          <w:tcPr>
            <w:tcW w:w="1609" w:type="dxa"/>
            <w:hideMark/>
          </w:tcPr>
          <w:p w14:paraId="6F7E8042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(8.5)</w:t>
            </w:r>
          </w:p>
        </w:tc>
        <w:tc>
          <w:tcPr>
            <w:tcW w:w="1980" w:type="dxa"/>
            <w:hideMark/>
          </w:tcPr>
          <w:p w14:paraId="630B4827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 (16.4)</w:t>
            </w:r>
          </w:p>
        </w:tc>
      </w:tr>
      <w:tr w:rsidR="00126983" w:rsidRPr="00EA3E07" w14:paraId="486A2E77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0C3257C2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025D5E8F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Raw score, mean (SD)</w:t>
            </w:r>
          </w:p>
        </w:tc>
        <w:tc>
          <w:tcPr>
            <w:tcW w:w="1451" w:type="dxa"/>
            <w:hideMark/>
          </w:tcPr>
          <w:p w14:paraId="53014673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18.5 (6.4)</w:t>
            </w:r>
          </w:p>
        </w:tc>
        <w:tc>
          <w:tcPr>
            <w:tcW w:w="1609" w:type="dxa"/>
            <w:hideMark/>
          </w:tcPr>
          <w:p w14:paraId="72F893F3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20.4 (1.8)</w:t>
            </w:r>
          </w:p>
        </w:tc>
        <w:tc>
          <w:tcPr>
            <w:tcW w:w="1980" w:type="dxa"/>
            <w:hideMark/>
          </w:tcPr>
          <w:p w14:paraId="4550D0E1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18.0 (6.9)</w:t>
            </w:r>
          </w:p>
        </w:tc>
      </w:tr>
      <w:tr w:rsidR="00126983" w:rsidRPr="00EA3E07" w14:paraId="0D508A24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2C856632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14AE5346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Corrected score, mean (SD)</w:t>
            </w:r>
          </w:p>
        </w:tc>
        <w:tc>
          <w:tcPr>
            <w:tcW w:w="1451" w:type="dxa"/>
            <w:hideMark/>
          </w:tcPr>
          <w:p w14:paraId="7EBD665D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14.9 (5.1)</w:t>
            </w:r>
          </w:p>
        </w:tc>
        <w:tc>
          <w:tcPr>
            <w:tcW w:w="1609" w:type="dxa"/>
            <w:hideMark/>
          </w:tcPr>
          <w:p w14:paraId="430CF7FE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19.7</w:t>
            </w:r>
          </w:p>
        </w:tc>
        <w:tc>
          <w:tcPr>
            <w:tcW w:w="1980" w:type="dxa"/>
            <w:hideMark/>
          </w:tcPr>
          <w:p w14:paraId="6392AF00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14.4 (6.9)</w:t>
            </w:r>
          </w:p>
        </w:tc>
      </w:tr>
      <w:tr w:rsidR="00126983" w:rsidRPr="00EA3E07" w14:paraId="1BC73F87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65D03335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SPART-D</w:t>
            </w:r>
          </w:p>
        </w:tc>
        <w:tc>
          <w:tcPr>
            <w:tcW w:w="2970" w:type="dxa"/>
            <w:hideMark/>
          </w:tcPr>
          <w:p w14:paraId="7F4977EE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Performed, n (%)</w:t>
            </w:r>
          </w:p>
        </w:tc>
        <w:tc>
          <w:tcPr>
            <w:tcW w:w="1451" w:type="dxa"/>
            <w:hideMark/>
          </w:tcPr>
          <w:p w14:paraId="408AD315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 (14.1)</w:t>
            </w:r>
          </w:p>
        </w:tc>
        <w:tc>
          <w:tcPr>
            <w:tcW w:w="1609" w:type="dxa"/>
            <w:hideMark/>
          </w:tcPr>
          <w:p w14:paraId="28D09C94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(8.5)</w:t>
            </w:r>
          </w:p>
        </w:tc>
        <w:tc>
          <w:tcPr>
            <w:tcW w:w="1980" w:type="dxa"/>
            <w:hideMark/>
          </w:tcPr>
          <w:p w14:paraId="6613AC56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 (16.4)</w:t>
            </w:r>
          </w:p>
        </w:tc>
      </w:tr>
      <w:tr w:rsidR="00126983" w:rsidRPr="00EA3E07" w14:paraId="7D8A3894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45DCE12E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45B771F6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Raw score, mean (SD)</w:t>
            </w:r>
          </w:p>
        </w:tc>
        <w:tc>
          <w:tcPr>
            <w:tcW w:w="1451" w:type="dxa"/>
            <w:hideMark/>
          </w:tcPr>
          <w:p w14:paraId="299BB273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6.0 (2.5)</w:t>
            </w:r>
          </w:p>
        </w:tc>
        <w:tc>
          <w:tcPr>
            <w:tcW w:w="1609" w:type="dxa"/>
            <w:hideMark/>
          </w:tcPr>
          <w:p w14:paraId="5519B593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6.2 (2.0)</w:t>
            </w:r>
          </w:p>
        </w:tc>
        <w:tc>
          <w:tcPr>
            <w:tcW w:w="1980" w:type="dxa"/>
            <w:hideMark/>
          </w:tcPr>
          <w:p w14:paraId="5657B366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6.0 (2.6)</w:t>
            </w:r>
          </w:p>
        </w:tc>
      </w:tr>
      <w:tr w:rsidR="00126983" w:rsidRPr="00EA3E07" w14:paraId="3978FC9F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3AA96E84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11019566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Corrected score, mean (SD)</w:t>
            </w:r>
          </w:p>
        </w:tc>
        <w:tc>
          <w:tcPr>
            <w:tcW w:w="1451" w:type="dxa"/>
            <w:hideMark/>
          </w:tcPr>
          <w:p w14:paraId="04CD1C8F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5.2 (3.0)</w:t>
            </w:r>
          </w:p>
        </w:tc>
        <w:tc>
          <w:tcPr>
            <w:tcW w:w="1609" w:type="dxa"/>
            <w:hideMark/>
          </w:tcPr>
          <w:p w14:paraId="4BCD5DC2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4.5</w:t>
            </w:r>
          </w:p>
        </w:tc>
        <w:tc>
          <w:tcPr>
            <w:tcW w:w="1980" w:type="dxa"/>
            <w:hideMark/>
          </w:tcPr>
          <w:p w14:paraId="2092C414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5.2 (3.2)</w:t>
            </w:r>
          </w:p>
        </w:tc>
      </w:tr>
      <w:tr w:rsidR="00126983" w:rsidRPr="00EA3E07" w14:paraId="33C96E1B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718032EE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PASAT-3</w:t>
            </w:r>
          </w:p>
        </w:tc>
        <w:tc>
          <w:tcPr>
            <w:tcW w:w="2970" w:type="dxa"/>
            <w:hideMark/>
          </w:tcPr>
          <w:p w14:paraId="5E2EC620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Performed, n (%)</w:t>
            </w:r>
          </w:p>
        </w:tc>
        <w:tc>
          <w:tcPr>
            <w:tcW w:w="1451" w:type="dxa"/>
            <w:hideMark/>
          </w:tcPr>
          <w:p w14:paraId="4373A898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 (6.0)</w:t>
            </w:r>
          </w:p>
        </w:tc>
        <w:tc>
          <w:tcPr>
            <w:tcW w:w="1609" w:type="dxa"/>
            <w:hideMark/>
          </w:tcPr>
          <w:p w14:paraId="4717A96F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(1.7)</w:t>
            </w:r>
          </w:p>
        </w:tc>
        <w:tc>
          <w:tcPr>
            <w:tcW w:w="1980" w:type="dxa"/>
            <w:hideMark/>
          </w:tcPr>
          <w:p w14:paraId="71CBD579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 (7.9)</w:t>
            </w:r>
          </w:p>
        </w:tc>
      </w:tr>
      <w:tr w:rsidR="00126983" w:rsidRPr="00EA3E07" w14:paraId="3C64C1A9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5191D20E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62345187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Raw score, mean (SD)</w:t>
            </w:r>
          </w:p>
        </w:tc>
        <w:tc>
          <w:tcPr>
            <w:tcW w:w="1451" w:type="dxa"/>
            <w:hideMark/>
          </w:tcPr>
          <w:p w14:paraId="0C289E35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35.9 (15.4)</w:t>
            </w:r>
          </w:p>
        </w:tc>
        <w:tc>
          <w:tcPr>
            <w:tcW w:w="1609" w:type="dxa"/>
            <w:hideMark/>
          </w:tcPr>
          <w:p w14:paraId="0D4A1BE4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34.9</w:t>
            </w:r>
          </w:p>
        </w:tc>
        <w:tc>
          <w:tcPr>
            <w:tcW w:w="1980" w:type="dxa"/>
            <w:hideMark/>
          </w:tcPr>
          <w:p w14:paraId="6F1CBBFD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35.5 (16.1)</w:t>
            </w:r>
          </w:p>
        </w:tc>
      </w:tr>
      <w:tr w:rsidR="00126983" w:rsidRPr="00EA3E07" w14:paraId="21AB1651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006647D7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6EDEB59B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Corrected score, mean (SD)</w:t>
            </w:r>
          </w:p>
        </w:tc>
        <w:tc>
          <w:tcPr>
            <w:tcW w:w="1451" w:type="dxa"/>
            <w:hideMark/>
          </w:tcPr>
          <w:p w14:paraId="70E9E57B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31.1 (16.4)</w:t>
            </w:r>
          </w:p>
        </w:tc>
        <w:tc>
          <w:tcPr>
            <w:tcW w:w="1609" w:type="dxa"/>
            <w:hideMark/>
          </w:tcPr>
          <w:p w14:paraId="581596BE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30.7</w:t>
            </w:r>
          </w:p>
        </w:tc>
        <w:tc>
          <w:tcPr>
            <w:tcW w:w="1980" w:type="dxa"/>
            <w:hideMark/>
          </w:tcPr>
          <w:p w14:paraId="4F44E8FD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30.7 (7.2)</w:t>
            </w:r>
          </w:p>
        </w:tc>
      </w:tr>
      <w:tr w:rsidR="00126983" w:rsidRPr="00EA3E07" w14:paraId="544103D9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3B83E430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PASAT-2</w:t>
            </w:r>
          </w:p>
        </w:tc>
        <w:tc>
          <w:tcPr>
            <w:tcW w:w="2970" w:type="dxa"/>
            <w:hideMark/>
          </w:tcPr>
          <w:p w14:paraId="4DD5D935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Performed, n (%)</w:t>
            </w:r>
          </w:p>
        </w:tc>
        <w:tc>
          <w:tcPr>
            <w:tcW w:w="1451" w:type="dxa"/>
            <w:hideMark/>
          </w:tcPr>
          <w:p w14:paraId="1FFAA2F1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 (4.5)</w:t>
            </w:r>
          </w:p>
        </w:tc>
        <w:tc>
          <w:tcPr>
            <w:tcW w:w="1609" w:type="dxa"/>
            <w:hideMark/>
          </w:tcPr>
          <w:p w14:paraId="6D49C579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(1.7)</w:t>
            </w:r>
          </w:p>
        </w:tc>
        <w:tc>
          <w:tcPr>
            <w:tcW w:w="1980" w:type="dxa"/>
            <w:hideMark/>
          </w:tcPr>
          <w:p w14:paraId="4229AF90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 (5.7)</w:t>
            </w:r>
          </w:p>
        </w:tc>
      </w:tr>
      <w:tr w:rsidR="00126983" w:rsidRPr="00EA3E07" w14:paraId="3349F19E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5D3D822F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1BB82390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Raw score, mean (SD)</w:t>
            </w:r>
          </w:p>
        </w:tc>
        <w:tc>
          <w:tcPr>
            <w:tcW w:w="1451" w:type="dxa"/>
            <w:hideMark/>
          </w:tcPr>
          <w:p w14:paraId="023900AA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23.9 (9.2)</w:t>
            </w:r>
          </w:p>
        </w:tc>
        <w:tc>
          <w:tcPr>
            <w:tcW w:w="1609" w:type="dxa"/>
            <w:hideMark/>
          </w:tcPr>
          <w:p w14:paraId="5FDB39D2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23.4 (9.7)</w:t>
            </w:r>
          </w:p>
        </w:tc>
        <w:tc>
          <w:tcPr>
            <w:tcW w:w="1980" w:type="dxa"/>
            <w:hideMark/>
          </w:tcPr>
          <w:p w14:paraId="784612BE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23.4 (9.7)</w:t>
            </w:r>
          </w:p>
        </w:tc>
      </w:tr>
      <w:tr w:rsidR="00126983" w:rsidRPr="00EA3E07" w14:paraId="39C22B9E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36C71822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0EF5B31C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Corrected score, mean (SD)</w:t>
            </w:r>
          </w:p>
        </w:tc>
        <w:tc>
          <w:tcPr>
            <w:tcW w:w="1451" w:type="dxa"/>
            <w:hideMark/>
          </w:tcPr>
          <w:p w14:paraId="02E4FC16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22.1 (13.0)</w:t>
            </w:r>
          </w:p>
        </w:tc>
        <w:tc>
          <w:tcPr>
            <w:tcW w:w="1609" w:type="dxa"/>
            <w:hideMark/>
          </w:tcPr>
          <w:p w14:paraId="25A79356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21.8 (14.1)</w:t>
            </w:r>
          </w:p>
        </w:tc>
        <w:tc>
          <w:tcPr>
            <w:tcW w:w="1980" w:type="dxa"/>
            <w:hideMark/>
          </w:tcPr>
          <w:p w14:paraId="28CC1EB1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21.8 (14.1)</w:t>
            </w:r>
          </w:p>
        </w:tc>
      </w:tr>
      <w:tr w:rsidR="00126983" w:rsidRPr="00EA3E07" w14:paraId="16CB6B16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69101287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WLG</w:t>
            </w:r>
          </w:p>
        </w:tc>
        <w:tc>
          <w:tcPr>
            <w:tcW w:w="2970" w:type="dxa"/>
            <w:hideMark/>
          </w:tcPr>
          <w:p w14:paraId="28A3C5D9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Performed, n (%)</w:t>
            </w:r>
          </w:p>
        </w:tc>
        <w:tc>
          <w:tcPr>
            <w:tcW w:w="1451" w:type="dxa"/>
            <w:hideMark/>
          </w:tcPr>
          <w:p w14:paraId="2DE9D286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27 (13.6)</w:t>
            </w:r>
          </w:p>
        </w:tc>
        <w:tc>
          <w:tcPr>
            <w:tcW w:w="1609" w:type="dxa"/>
            <w:hideMark/>
          </w:tcPr>
          <w:p w14:paraId="7E3E3D76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 (8.5)</w:t>
            </w:r>
          </w:p>
        </w:tc>
        <w:tc>
          <w:tcPr>
            <w:tcW w:w="1980" w:type="dxa"/>
            <w:hideMark/>
          </w:tcPr>
          <w:p w14:paraId="34C8CF74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 (15.7)</w:t>
            </w:r>
          </w:p>
        </w:tc>
      </w:tr>
      <w:tr w:rsidR="00126983" w:rsidRPr="00EA3E07" w14:paraId="5C0CC6B9" w14:textId="77777777" w:rsidTr="00394297">
        <w:trPr>
          <w:trHeight w:val="360"/>
          <w:jc w:val="center"/>
        </w:trPr>
        <w:tc>
          <w:tcPr>
            <w:tcW w:w="1435" w:type="dxa"/>
            <w:hideMark/>
          </w:tcPr>
          <w:p w14:paraId="14D7EB95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hideMark/>
          </w:tcPr>
          <w:p w14:paraId="3A757CA2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Raw score, mean (SD)</w:t>
            </w:r>
          </w:p>
        </w:tc>
        <w:tc>
          <w:tcPr>
            <w:tcW w:w="1451" w:type="dxa"/>
            <w:hideMark/>
          </w:tcPr>
          <w:p w14:paraId="483B33F5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27.7 (8.9)</w:t>
            </w:r>
          </w:p>
        </w:tc>
        <w:tc>
          <w:tcPr>
            <w:tcW w:w="1609" w:type="dxa"/>
            <w:hideMark/>
          </w:tcPr>
          <w:p w14:paraId="2245276E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27.0</w:t>
            </w: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(7.7)</w:t>
            </w:r>
          </w:p>
        </w:tc>
        <w:tc>
          <w:tcPr>
            <w:tcW w:w="1980" w:type="dxa"/>
            <w:hideMark/>
          </w:tcPr>
          <w:p w14:paraId="5206703D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27.9 (9.3)</w:t>
            </w:r>
          </w:p>
        </w:tc>
      </w:tr>
      <w:tr w:rsidR="00126983" w:rsidRPr="00EA3E07" w14:paraId="76C2734F" w14:textId="77777777" w:rsidTr="00394297">
        <w:trPr>
          <w:trHeight w:val="360"/>
          <w:jc w:val="center"/>
        </w:trPr>
        <w:tc>
          <w:tcPr>
            <w:tcW w:w="1435" w:type="dxa"/>
            <w:tcBorders>
              <w:bottom w:val="single" w:sz="4" w:space="0" w:color="auto"/>
            </w:tcBorders>
            <w:hideMark/>
          </w:tcPr>
          <w:p w14:paraId="71309CFE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hideMark/>
          </w:tcPr>
          <w:p w14:paraId="7103AACA" w14:textId="77777777" w:rsidR="00126983" w:rsidRPr="00EA3E07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Corrected score, mean (SD)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hideMark/>
          </w:tcPr>
          <w:p w14:paraId="34BC0497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23.6 (12.9)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hideMark/>
          </w:tcPr>
          <w:p w14:paraId="2C08DC6A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093D18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22.1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hideMark/>
          </w:tcPr>
          <w:p w14:paraId="6AFC93E4" w14:textId="77777777" w:rsidR="00126983" w:rsidRPr="00EA3E07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A3E0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23.7 (12.9)</w:t>
            </w:r>
          </w:p>
        </w:tc>
      </w:tr>
    </w:tbl>
    <w:p w14:paraId="1CCE83AE" w14:textId="77777777" w:rsidR="00126983" w:rsidRPr="00093D18" w:rsidRDefault="00126983" w:rsidP="00126983">
      <w:pPr>
        <w:rPr>
          <w:lang w:val="en-US"/>
        </w:rPr>
      </w:pPr>
      <w:r w:rsidRPr="00EA3E07">
        <w:rPr>
          <w:lang w:val="en-US"/>
        </w:rPr>
        <w:t>Data are expressed as mean (SD) and number of patients (%).</w:t>
      </w:r>
      <w:r>
        <w:rPr>
          <w:lang w:val="en-US"/>
        </w:rPr>
        <w:t xml:space="preserve"> </w:t>
      </w:r>
      <w:r w:rsidRPr="00093D18">
        <w:rPr>
          <w:lang w:val="en-US"/>
        </w:rPr>
        <w:t>SD was not reported when not computable because only one observation was available.</w:t>
      </w:r>
    </w:p>
    <w:p w14:paraId="399E65EE" w14:textId="77777777" w:rsidR="00126983" w:rsidRDefault="00126983" w:rsidP="00126983">
      <w:pPr>
        <w:jc w:val="both"/>
        <w:rPr>
          <w:i/>
          <w:iCs/>
          <w:lang w:val="en-US"/>
        </w:rPr>
      </w:pPr>
      <w:r w:rsidRPr="00445901">
        <w:rPr>
          <w:i/>
          <w:iCs/>
          <w:lang w:val="en-US"/>
        </w:rPr>
        <w:t>Abbreviations</w:t>
      </w:r>
      <w:r w:rsidRPr="00860B2A">
        <w:rPr>
          <w:lang w:val="en-US"/>
        </w:rPr>
        <w:t xml:space="preserve"> </w:t>
      </w:r>
      <w:r w:rsidRPr="00860B2A">
        <w:rPr>
          <w:i/>
          <w:iCs/>
          <w:lang w:val="en-US"/>
        </w:rPr>
        <w:t>SDMT, Symbol Digit Modalities Test (processing speed/attention);</w:t>
      </w:r>
      <w:r>
        <w:rPr>
          <w:i/>
          <w:iCs/>
          <w:lang w:val="en-US"/>
        </w:rPr>
        <w:t xml:space="preserve"> </w:t>
      </w:r>
      <w:r w:rsidRPr="00860B2A">
        <w:rPr>
          <w:i/>
          <w:iCs/>
          <w:lang w:val="en-US"/>
        </w:rPr>
        <w:t>SRT, Selective Reminding Test;</w:t>
      </w:r>
      <w:r>
        <w:rPr>
          <w:i/>
          <w:iCs/>
          <w:lang w:val="en-US"/>
        </w:rPr>
        <w:t xml:space="preserve"> </w:t>
      </w:r>
      <w:r w:rsidRPr="00860B2A">
        <w:rPr>
          <w:i/>
          <w:iCs/>
          <w:lang w:val="en-US"/>
        </w:rPr>
        <w:t>SRT-LTS, SRT Long-Term Storage (verbal learning/retention);</w:t>
      </w:r>
      <w:r>
        <w:rPr>
          <w:i/>
          <w:iCs/>
          <w:lang w:val="en-US"/>
        </w:rPr>
        <w:t xml:space="preserve"> </w:t>
      </w:r>
      <w:r w:rsidRPr="00860B2A">
        <w:rPr>
          <w:i/>
          <w:iCs/>
          <w:lang w:val="en-US"/>
        </w:rPr>
        <w:t>SRT-CLTR, SRT Consistent Long-Term Retrieval (stable long-term retrieval);</w:t>
      </w:r>
      <w:r>
        <w:rPr>
          <w:i/>
          <w:iCs/>
          <w:lang w:val="en-US"/>
        </w:rPr>
        <w:t xml:space="preserve"> </w:t>
      </w:r>
      <w:r w:rsidRPr="00860B2A">
        <w:rPr>
          <w:i/>
          <w:iCs/>
          <w:lang w:val="en-US"/>
        </w:rPr>
        <w:t>SRT-D, SRT Delayed Recall (delayed verbal recall);</w:t>
      </w:r>
      <w:r>
        <w:rPr>
          <w:i/>
          <w:iCs/>
          <w:lang w:val="en-US"/>
        </w:rPr>
        <w:t xml:space="preserve"> </w:t>
      </w:r>
      <w:r w:rsidRPr="00860B2A">
        <w:rPr>
          <w:i/>
          <w:iCs/>
          <w:lang w:val="en-US"/>
        </w:rPr>
        <w:t xml:space="preserve">SPART, Spatial Recall Test </w:t>
      </w:r>
      <w:r w:rsidRPr="00860B2A">
        <w:rPr>
          <w:i/>
          <w:iCs/>
          <w:lang w:val="en-US"/>
        </w:rPr>
        <w:lastRenderedPageBreak/>
        <w:t>(immediate visuospatial memory);</w:t>
      </w:r>
      <w:r>
        <w:rPr>
          <w:i/>
          <w:iCs/>
          <w:lang w:val="en-US"/>
        </w:rPr>
        <w:t xml:space="preserve"> </w:t>
      </w:r>
      <w:r w:rsidRPr="00860B2A">
        <w:rPr>
          <w:i/>
          <w:iCs/>
          <w:lang w:val="en-US"/>
        </w:rPr>
        <w:t>SPART-D, SPART Delayed Recall (delayed visuospatial memory);</w:t>
      </w:r>
      <w:r>
        <w:rPr>
          <w:i/>
          <w:iCs/>
          <w:lang w:val="en-US"/>
        </w:rPr>
        <w:t xml:space="preserve"> </w:t>
      </w:r>
      <w:r w:rsidRPr="00860B2A">
        <w:rPr>
          <w:i/>
          <w:iCs/>
          <w:lang w:val="en-US"/>
        </w:rPr>
        <w:t>PASAT-3, Paced Auditory Serial Addition Test, 3-second version (working memory/attention);</w:t>
      </w:r>
      <w:r>
        <w:rPr>
          <w:i/>
          <w:iCs/>
          <w:lang w:val="en-US"/>
        </w:rPr>
        <w:t xml:space="preserve"> </w:t>
      </w:r>
      <w:r w:rsidRPr="00860B2A">
        <w:rPr>
          <w:i/>
          <w:iCs/>
          <w:lang w:val="en-US"/>
        </w:rPr>
        <w:t>PASAT-2, Paced Auditory Serial Addition Test, 2-second version;</w:t>
      </w:r>
      <w:r>
        <w:rPr>
          <w:i/>
          <w:iCs/>
          <w:lang w:val="en-US"/>
        </w:rPr>
        <w:t xml:space="preserve"> </w:t>
      </w:r>
      <w:r w:rsidRPr="00860B2A">
        <w:rPr>
          <w:i/>
          <w:iCs/>
          <w:lang w:val="en-US"/>
        </w:rPr>
        <w:t>WLG, Word List Generation (verbal fluency/executive function).</w:t>
      </w:r>
    </w:p>
    <w:p w14:paraId="0CB92C63" w14:textId="77777777" w:rsidR="00126983" w:rsidRPr="00441A15" w:rsidRDefault="00126983" w:rsidP="00126983">
      <w:pPr>
        <w:pStyle w:val="Bibliografia"/>
        <w:jc w:val="both"/>
        <w:rPr>
          <w:rFonts w:ascii="Calibri" w:hAnsi="Calibri" w:cs="Calibri"/>
          <w:lang w:val="en-US"/>
        </w:rPr>
      </w:pPr>
      <w:r>
        <w:rPr>
          <w:i/>
          <w:iCs/>
          <w:lang w:val="en-US"/>
        </w:rPr>
        <w:fldChar w:fldCharType="begin"/>
      </w:r>
      <w:r>
        <w:rPr>
          <w:i/>
          <w:iCs/>
          <w:lang w:val="en-US"/>
        </w:rPr>
        <w:instrText xml:space="preserve"> ADDIN ZOTERO_BIBL {"uncited":[],"omitted":[],"custom":[]} CSL_BIBLIOGRAPHY </w:instrText>
      </w:r>
      <w:r>
        <w:rPr>
          <w:i/>
          <w:iCs/>
          <w:lang w:val="en-US"/>
        </w:rPr>
        <w:fldChar w:fldCharType="separate"/>
      </w:r>
      <w:r w:rsidRPr="000E70F7">
        <w:rPr>
          <w:rFonts w:ascii="Calibri" w:hAnsi="Calibri" w:cs="Calibri"/>
          <w:lang w:val="en-US"/>
        </w:rPr>
        <w:t xml:space="preserve">1. </w:t>
      </w:r>
      <w:r w:rsidRPr="000E70F7">
        <w:rPr>
          <w:rFonts w:ascii="Calibri" w:hAnsi="Calibri" w:cs="Calibri"/>
          <w:lang w:val="en-US"/>
        </w:rPr>
        <w:tab/>
        <w:t xml:space="preserve">Amato MP, Portaccio E, Goretti B, et al (2006) The Rao’s Brief Repeatable Battery and Stroop Test: Normative Values with Age, Education and Gender Corrections in an Italian Population. </w:t>
      </w:r>
      <w:r w:rsidRPr="00441A15">
        <w:rPr>
          <w:rFonts w:ascii="Calibri" w:hAnsi="Calibri" w:cs="Calibri"/>
          <w:lang w:val="en-US"/>
        </w:rPr>
        <w:t>Mult Scler 12:787–793. https://doi.org/10.1177/1352458506070933.</w:t>
      </w:r>
    </w:p>
    <w:p w14:paraId="64648FC8" w14:textId="7B56B0A6" w:rsidR="00126983" w:rsidRDefault="00126983" w:rsidP="00126983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fldChar w:fldCharType="end"/>
      </w:r>
    </w:p>
    <w:p w14:paraId="47C3BF6C" w14:textId="77777777" w:rsidR="00126983" w:rsidRDefault="00126983">
      <w:pPr>
        <w:rPr>
          <w:i/>
          <w:iCs/>
          <w:lang w:val="en-US"/>
        </w:rPr>
      </w:pPr>
      <w:r>
        <w:rPr>
          <w:i/>
          <w:iCs/>
          <w:lang w:val="en-US"/>
        </w:rPr>
        <w:br w:type="page"/>
      </w:r>
    </w:p>
    <w:p w14:paraId="1AE22B66" w14:textId="77777777" w:rsidR="00126983" w:rsidRPr="00750667" w:rsidRDefault="00126983" w:rsidP="00126983">
      <w:pPr>
        <w:rPr>
          <w:lang w:val="en-US"/>
        </w:rPr>
      </w:pPr>
      <w:r w:rsidRPr="00750667">
        <w:rPr>
          <w:b/>
          <w:bCs/>
          <w:lang w:val="en-US"/>
        </w:rPr>
        <w:lastRenderedPageBreak/>
        <w:t>Supplementary table S1</w:t>
      </w:r>
      <w:r>
        <w:rPr>
          <w:b/>
          <w:bCs/>
          <w:lang w:val="en-US"/>
        </w:rPr>
        <w:t>0</w:t>
      </w:r>
      <w:r w:rsidRPr="00750667">
        <w:rPr>
          <w:b/>
          <w:bCs/>
          <w:lang w:val="en-US"/>
        </w:rPr>
        <w:t>.</w:t>
      </w:r>
      <w:r w:rsidRPr="00BF3EE9">
        <w:rPr>
          <w:lang w:val="en-US"/>
        </w:rPr>
        <w:t xml:space="preserve"> </w:t>
      </w:r>
      <w:r w:rsidRPr="000A443D">
        <w:rPr>
          <w:lang w:val="en-US"/>
        </w:rPr>
        <w:t>Previous disease-modifying therapies</w:t>
      </w:r>
      <w:r>
        <w:rPr>
          <w:lang w:val="en-US"/>
        </w:rPr>
        <w:t xml:space="preserve"> (DMTs) among RRMS patients with</w:t>
      </w:r>
      <w:r w:rsidRPr="000A443D">
        <w:rPr>
          <w:lang w:val="en-US"/>
        </w:rPr>
        <w:t xml:space="preserve"> prior DMT exposure (N=59)</w:t>
      </w:r>
      <w:r>
        <w:rPr>
          <w:lang w:val="en-US"/>
        </w:rPr>
        <w:t>.</w:t>
      </w:r>
    </w:p>
    <w:p w14:paraId="71A7A053" w14:textId="77777777" w:rsidR="00126983" w:rsidRPr="00750667" w:rsidRDefault="00126983" w:rsidP="00126983">
      <w:pPr>
        <w:rPr>
          <w:lang w:val="en-US"/>
        </w:rPr>
      </w:pPr>
    </w:p>
    <w:p w14:paraId="46BE79CD" w14:textId="77777777" w:rsidR="00126983" w:rsidRPr="00EB3BBB" w:rsidRDefault="00126983" w:rsidP="00126983">
      <w:pPr>
        <w:rPr>
          <w:lang w:val="en-US"/>
        </w:rPr>
      </w:pPr>
    </w:p>
    <w:tbl>
      <w:tblPr>
        <w:tblW w:w="4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5"/>
        <w:gridCol w:w="1350"/>
      </w:tblGrid>
      <w:tr w:rsidR="00126983" w:rsidRPr="00EB3BBB" w14:paraId="5380AC20" w14:textId="77777777" w:rsidTr="00394297">
        <w:trPr>
          <w:trHeight w:val="432"/>
          <w:jc w:val="center"/>
        </w:trPr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538BCF" w14:textId="77777777" w:rsidR="00126983" w:rsidRPr="00EB3BBB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2751F9" w14:textId="77777777" w:rsidR="00126983" w:rsidRPr="00EB3BBB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B3B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Total</w:t>
            </w:r>
          </w:p>
        </w:tc>
      </w:tr>
      <w:tr w:rsidR="00126983" w:rsidRPr="00EB3BBB" w14:paraId="4666A874" w14:textId="77777777" w:rsidTr="00394297">
        <w:trPr>
          <w:trHeight w:val="432"/>
          <w:jc w:val="center"/>
        </w:trPr>
        <w:tc>
          <w:tcPr>
            <w:tcW w:w="2875" w:type="dxa"/>
            <w:noWrap/>
          </w:tcPr>
          <w:p w14:paraId="0A582C55" w14:textId="77777777" w:rsidR="00126983" w:rsidRPr="00EB3BB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3BB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Natalizumab</w:t>
            </w:r>
          </w:p>
        </w:tc>
        <w:tc>
          <w:tcPr>
            <w:tcW w:w="1350" w:type="dxa"/>
            <w:noWrap/>
          </w:tcPr>
          <w:p w14:paraId="73A97126" w14:textId="77777777" w:rsidR="00126983" w:rsidRPr="00D149BE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14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 (33.9)</w:t>
            </w:r>
          </w:p>
        </w:tc>
      </w:tr>
      <w:tr w:rsidR="00126983" w:rsidRPr="00EB3BBB" w14:paraId="7DE10D89" w14:textId="77777777" w:rsidTr="00394297">
        <w:trPr>
          <w:trHeight w:val="432"/>
          <w:jc w:val="center"/>
        </w:trPr>
        <w:tc>
          <w:tcPr>
            <w:tcW w:w="2875" w:type="dxa"/>
            <w:noWrap/>
          </w:tcPr>
          <w:p w14:paraId="6B594879" w14:textId="77777777" w:rsidR="00126983" w:rsidRPr="00EB3BB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3BB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Dimethyl fumarate</w:t>
            </w:r>
          </w:p>
        </w:tc>
        <w:tc>
          <w:tcPr>
            <w:tcW w:w="1350" w:type="dxa"/>
            <w:noWrap/>
          </w:tcPr>
          <w:p w14:paraId="5B3E3E18" w14:textId="77777777" w:rsidR="00126983" w:rsidRPr="00D149BE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14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 (25.4)</w:t>
            </w:r>
          </w:p>
        </w:tc>
      </w:tr>
      <w:tr w:rsidR="00126983" w:rsidRPr="00EB3BBB" w14:paraId="3B1C46E9" w14:textId="77777777" w:rsidTr="00394297">
        <w:trPr>
          <w:trHeight w:val="432"/>
          <w:jc w:val="center"/>
        </w:trPr>
        <w:tc>
          <w:tcPr>
            <w:tcW w:w="2875" w:type="dxa"/>
            <w:noWrap/>
          </w:tcPr>
          <w:p w14:paraId="3DD13369" w14:textId="77777777" w:rsidR="00126983" w:rsidRPr="00EB3BB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3BB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Cladribine</w:t>
            </w:r>
          </w:p>
        </w:tc>
        <w:tc>
          <w:tcPr>
            <w:tcW w:w="1350" w:type="dxa"/>
            <w:noWrap/>
          </w:tcPr>
          <w:p w14:paraId="1DAE19B0" w14:textId="77777777" w:rsidR="00126983" w:rsidRPr="00D149BE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14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 (13.6)</w:t>
            </w:r>
          </w:p>
        </w:tc>
      </w:tr>
      <w:tr w:rsidR="00126983" w:rsidRPr="00EB3BBB" w14:paraId="02FE5833" w14:textId="77777777" w:rsidTr="00394297">
        <w:trPr>
          <w:trHeight w:val="432"/>
          <w:jc w:val="center"/>
        </w:trPr>
        <w:tc>
          <w:tcPr>
            <w:tcW w:w="2875" w:type="dxa"/>
            <w:noWrap/>
          </w:tcPr>
          <w:p w14:paraId="46D9278B" w14:textId="77777777" w:rsidR="00126983" w:rsidRPr="00EB3BB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3BB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Teriflunomide</w:t>
            </w:r>
          </w:p>
        </w:tc>
        <w:tc>
          <w:tcPr>
            <w:tcW w:w="1350" w:type="dxa"/>
            <w:noWrap/>
          </w:tcPr>
          <w:p w14:paraId="13CEE39A" w14:textId="77777777" w:rsidR="00126983" w:rsidRPr="00D149BE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14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 (10.2)</w:t>
            </w:r>
          </w:p>
        </w:tc>
      </w:tr>
      <w:tr w:rsidR="00126983" w:rsidRPr="00EB3BBB" w14:paraId="7778B076" w14:textId="77777777" w:rsidTr="00394297">
        <w:trPr>
          <w:trHeight w:val="432"/>
          <w:jc w:val="center"/>
        </w:trPr>
        <w:tc>
          <w:tcPr>
            <w:tcW w:w="2875" w:type="dxa"/>
            <w:noWrap/>
          </w:tcPr>
          <w:p w14:paraId="728A5A6A" w14:textId="77777777" w:rsidR="00126983" w:rsidRPr="00EB3BB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3BB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Glatiramer acetate</w:t>
            </w:r>
          </w:p>
        </w:tc>
        <w:tc>
          <w:tcPr>
            <w:tcW w:w="1350" w:type="dxa"/>
            <w:noWrap/>
          </w:tcPr>
          <w:p w14:paraId="40BB9610" w14:textId="77777777" w:rsidR="00126983" w:rsidRPr="00D149BE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14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(5.1)</w:t>
            </w:r>
          </w:p>
        </w:tc>
      </w:tr>
      <w:tr w:rsidR="00126983" w:rsidRPr="00EB3BBB" w14:paraId="5FE703FD" w14:textId="77777777" w:rsidTr="00394297">
        <w:trPr>
          <w:trHeight w:val="432"/>
          <w:jc w:val="center"/>
        </w:trPr>
        <w:tc>
          <w:tcPr>
            <w:tcW w:w="2875" w:type="dxa"/>
            <w:noWrap/>
          </w:tcPr>
          <w:p w14:paraId="6C169819" w14:textId="77777777" w:rsidR="00126983" w:rsidRPr="00EB3BB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3BB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Ozanimod</w:t>
            </w:r>
          </w:p>
        </w:tc>
        <w:tc>
          <w:tcPr>
            <w:tcW w:w="1350" w:type="dxa"/>
            <w:noWrap/>
          </w:tcPr>
          <w:p w14:paraId="39D5F364" w14:textId="77777777" w:rsidR="00126983" w:rsidRPr="00D149BE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14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 (5.1)</w:t>
            </w:r>
          </w:p>
        </w:tc>
      </w:tr>
      <w:tr w:rsidR="00126983" w:rsidRPr="00EB3BBB" w14:paraId="7EC2214F" w14:textId="77777777" w:rsidTr="00394297">
        <w:trPr>
          <w:trHeight w:val="432"/>
          <w:jc w:val="center"/>
        </w:trPr>
        <w:tc>
          <w:tcPr>
            <w:tcW w:w="2875" w:type="dxa"/>
            <w:noWrap/>
          </w:tcPr>
          <w:p w14:paraId="3C90F7BF" w14:textId="77777777" w:rsidR="00126983" w:rsidRPr="00EB3BB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3BB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Interferon beta-1a</w:t>
            </w:r>
          </w:p>
        </w:tc>
        <w:tc>
          <w:tcPr>
            <w:tcW w:w="1350" w:type="dxa"/>
            <w:noWrap/>
          </w:tcPr>
          <w:p w14:paraId="207D3760" w14:textId="77777777" w:rsidR="00126983" w:rsidRPr="00D149BE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14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 (3.4)</w:t>
            </w:r>
          </w:p>
        </w:tc>
      </w:tr>
      <w:tr w:rsidR="00126983" w:rsidRPr="00EB3BBB" w14:paraId="31357D7E" w14:textId="77777777" w:rsidTr="00394297">
        <w:trPr>
          <w:trHeight w:val="432"/>
          <w:jc w:val="center"/>
        </w:trPr>
        <w:tc>
          <w:tcPr>
            <w:tcW w:w="2875" w:type="dxa"/>
            <w:noWrap/>
            <w:hideMark/>
          </w:tcPr>
          <w:p w14:paraId="7884BFD1" w14:textId="77777777" w:rsidR="00126983" w:rsidRPr="00EB3BB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3BB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Fingolimod</w:t>
            </w:r>
          </w:p>
        </w:tc>
        <w:tc>
          <w:tcPr>
            <w:tcW w:w="1350" w:type="dxa"/>
            <w:noWrap/>
            <w:hideMark/>
          </w:tcPr>
          <w:p w14:paraId="17BFB954" w14:textId="77777777" w:rsidR="00126983" w:rsidRPr="00D149BE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14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(1.7)</w:t>
            </w:r>
          </w:p>
        </w:tc>
      </w:tr>
      <w:tr w:rsidR="00126983" w:rsidRPr="00EB3BBB" w14:paraId="68D2E294" w14:textId="77777777" w:rsidTr="00394297">
        <w:trPr>
          <w:trHeight w:val="432"/>
          <w:jc w:val="center"/>
        </w:trPr>
        <w:tc>
          <w:tcPr>
            <w:tcW w:w="2875" w:type="dxa"/>
            <w:tcBorders>
              <w:bottom w:val="single" w:sz="4" w:space="0" w:color="auto"/>
            </w:tcBorders>
            <w:noWrap/>
            <w:hideMark/>
          </w:tcPr>
          <w:p w14:paraId="6C1C2A88" w14:textId="77777777" w:rsidR="00126983" w:rsidRPr="00EB3BB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B3BB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Peginterferon beta-1a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0F98827E" w14:textId="77777777" w:rsidR="00126983" w:rsidRPr="00D149BE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149B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 (1.7)</w:t>
            </w:r>
          </w:p>
        </w:tc>
      </w:tr>
      <w:tr w:rsidR="00126983" w:rsidRPr="00EB3BBB" w14:paraId="38DE1C3D" w14:textId="77777777" w:rsidTr="00394297">
        <w:trPr>
          <w:trHeight w:val="432"/>
          <w:jc w:val="center"/>
        </w:trPr>
        <w:tc>
          <w:tcPr>
            <w:tcW w:w="2875" w:type="dxa"/>
            <w:tcBorders>
              <w:top w:val="single" w:sz="4" w:space="0" w:color="auto"/>
            </w:tcBorders>
            <w:noWrap/>
          </w:tcPr>
          <w:p w14:paraId="7D4B3A8D" w14:textId="77777777" w:rsidR="00126983" w:rsidRPr="00EB3BBB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noWrap/>
          </w:tcPr>
          <w:p w14:paraId="4A123DEA" w14:textId="77777777" w:rsidR="00126983" w:rsidRPr="00D149BE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</w:tbl>
    <w:p w14:paraId="3BEE2F05" w14:textId="77777777" w:rsidR="00126983" w:rsidRDefault="00126983" w:rsidP="00126983">
      <w:pPr>
        <w:rPr>
          <w:lang w:val="en-US"/>
        </w:rPr>
      </w:pPr>
    </w:p>
    <w:p w14:paraId="3B8EAB02" w14:textId="77777777" w:rsidR="00126983" w:rsidRDefault="00126983" w:rsidP="00126983">
      <w:pPr>
        <w:rPr>
          <w:lang w:val="en-US"/>
        </w:rPr>
      </w:pPr>
      <w:r w:rsidRPr="00BF3EE9">
        <w:rPr>
          <w:lang w:val="en-US"/>
        </w:rPr>
        <w:t>Data are shown as n (%)</w:t>
      </w:r>
      <w:r>
        <w:rPr>
          <w:lang w:val="en-US"/>
        </w:rPr>
        <w:t xml:space="preserve">; </w:t>
      </w:r>
      <w:r w:rsidRPr="000A443D">
        <w:rPr>
          <w:lang w:val="en-US"/>
        </w:rPr>
        <w:t>percentages may not add up to 100% due to rounding.</w:t>
      </w:r>
    </w:p>
    <w:p w14:paraId="6B433D8C" w14:textId="77777777" w:rsidR="00126983" w:rsidRPr="00750667" w:rsidRDefault="00126983" w:rsidP="00126983">
      <w:pPr>
        <w:rPr>
          <w:i/>
          <w:iCs/>
          <w:lang w:val="en-US"/>
        </w:rPr>
      </w:pPr>
      <w:r>
        <w:rPr>
          <w:i/>
          <w:iCs/>
          <w:lang w:val="en-US"/>
        </w:rPr>
        <w:t>Abbreviations: RRMS</w:t>
      </w:r>
      <w:r w:rsidRPr="00750667">
        <w:rPr>
          <w:i/>
          <w:iCs/>
          <w:lang w:val="en-US"/>
        </w:rPr>
        <w:t>, relapsing</w:t>
      </w:r>
      <w:r>
        <w:rPr>
          <w:i/>
          <w:iCs/>
          <w:lang w:val="en-US"/>
        </w:rPr>
        <w:t>-</w:t>
      </w:r>
      <w:r w:rsidRPr="00750667">
        <w:rPr>
          <w:i/>
          <w:iCs/>
          <w:lang w:val="en-US"/>
        </w:rPr>
        <w:t>rem</w:t>
      </w:r>
      <w:r>
        <w:rPr>
          <w:i/>
          <w:iCs/>
          <w:lang w:val="en-US"/>
        </w:rPr>
        <w:t>itting multiple sclerosis</w:t>
      </w:r>
      <w:r w:rsidRPr="00750667">
        <w:rPr>
          <w:i/>
          <w:iCs/>
          <w:lang w:val="en-US"/>
        </w:rPr>
        <w:t>.</w:t>
      </w:r>
    </w:p>
    <w:p w14:paraId="0D9D0B30" w14:textId="77777777" w:rsidR="00126983" w:rsidRPr="00BF3EE9" w:rsidRDefault="00126983" w:rsidP="00126983">
      <w:pPr>
        <w:rPr>
          <w:lang w:val="en-US"/>
        </w:rPr>
      </w:pPr>
    </w:p>
    <w:p w14:paraId="496D25F9" w14:textId="5CC2F67E" w:rsidR="00126983" w:rsidRDefault="00126983">
      <w:pPr>
        <w:rPr>
          <w:lang w:val="en-US"/>
        </w:rPr>
      </w:pPr>
      <w:r>
        <w:rPr>
          <w:lang w:val="en-US"/>
        </w:rPr>
        <w:br w:type="page"/>
      </w:r>
    </w:p>
    <w:p w14:paraId="080E0F1A" w14:textId="77777777" w:rsidR="00126983" w:rsidRPr="000E36E3" w:rsidRDefault="00126983" w:rsidP="00126983">
      <w:pPr>
        <w:spacing w:after="0"/>
        <w:rPr>
          <w:lang w:val="en-US"/>
        </w:rPr>
      </w:pPr>
      <w:r w:rsidRPr="000E36E3">
        <w:rPr>
          <w:b/>
          <w:bCs/>
          <w:lang w:val="en-US"/>
        </w:rPr>
        <w:lastRenderedPageBreak/>
        <w:t>Supplementary table S1</w:t>
      </w:r>
      <w:r>
        <w:rPr>
          <w:b/>
          <w:bCs/>
          <w:lang w:val="en-US"/>
        </w:rPr>
        <w:t>1</w:t>
      </w:r>
      <w:r w:rsidRPr="000E36E3">
        <w:rPr>
          <w:b/>
          <w:bCs/>
          <w:lang w:val="en-US"/>
        </w:rPr>
        <w:t>.</w:t>
      </w:r>
      <w:r w:rsidRPr="000E36E3">
        <w:rPr>
          <w:lang w:val="en-US"/>
        </w:rPr>
        <w:t xml:space="preserve"> </w:t>
      </w:r>
      <w:r w:rsidRPr="00CC6FA3">
        <w:rPr>
          <w:lang w:val="en-US"/>
        </w:rPr>
        <w:t>Duration of prior disease</w:t>
      </w:r>
      <w:r>
        <w:rPr>
          <w:lang w:val="en-US"/>
        </w:rPr>
        <w:t xml:space="preserve"> </w:t>
      </w:r>
      <w:r w:rsidRPr="00CC6FA3">
        <w:rPr>
          <w:lang w:val="en-US"/>
        </w:rPr>
        <w:t>modifying therapies (DMTs) and reasons for switching to ocrelizumab, reported per individual DMT. Multiple reasons could be recorded for the same patient.</w:t>
      </w:r>
    </w:p>
    <w:p w14:paraId="1E661BBC" w14:textId="77777777" w:rsidR="00126983" w:rsidRPr="000E36E3" w:rsidRDefault="00126983" w:rsidP="00126983">
      <w:pPr>
        <w:rPr>
          <w:lang w:val="en-US"/>
        </w:rPr>
      </w:pPr>
    </w:p>
    <w:tbl>
      <w:tblPr>
        <w:tblW w:w="110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6"/>
        <w:gridCol w:w="1109"/>
        <w:gridCol w:w="1108"/>
        <w:gridCol w:w="1108"/>
        <w:gridCol w:w="1224"/>
        <w:gridCol w:w="1108"/>
        <w:gridCol w:w="1349"/>
        <w:gridCol w:w="1108"/>
      </w:tblGrid>
      <w:tr w:rsidR="00126983" w:rsidRPr="00223CEF" w14:paraId="73BA1233" w14:textId="77777777" w:rsidTr="00394297">
        <w:trPr>
          <w:trHeight w:val="300"/>
          <w:jc w:val="center"/>
        </w:trPr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42B31E" w14:textId="77777777" w:rsidR="00126983" w:rsidRPr="00223CEF" w:rsidRDefault="00126983" w:rsidP="003942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DE6C19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Dimethyl-fumarate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E5F1FE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Fingolimod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81814E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Injectable therapy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4A539F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Natalizumab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76BCC6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Ozanimod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34D2BD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Teriflunomide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85A28E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Cladribine</w:t>
            </w:r>
          </w:p>
        </w:tc>
      </w:tr>
      <w:tr w:rsidR="00126983" w:rsidRPr="00223CEF" w14:paraId="3A153425" w14:textId="77777777" w:rsidTr="00394297">
        <w:trPr>
          <w:trHeight w:val="432"/>
          <w:jc w:val="center"/>
        </w:trPr>
        <w:tc>
          <w:tcPr>
            <w:tcW w:w="2956" w:type="dxa"/>
            <w:tcBorders>
              <w:top w:val="single" w:sz="4" w:space="0" w:color="auto"/>
            </w:tcBorders>
            <w:noWrap/>
            <w:hideMark/>
          </w:tcPr>
          <w:p w14:paraId="44592F08" w14:textId="77777777" w:rsidR="00126983" w:rsidRPr="00223CEF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Valid N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hideMark/>
          </w:tcPr>
          <w:p w14:paraId="2C6E0D2A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N=15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noWrap/>
            <w:hideMark/>
          </w:tcPr>
          <w:p w14:paraId="14FBD422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N=1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noWrap/>
            <w:hideMark/>
          </w:tcPr>
          <w:p w14:paraId="1C05E7F5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N=6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hideMark/>
          </w:tcPr>
          <w:p w14:paraId="29A0600C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N=20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noWrap/>
            <w:hideMark/>
          </w:tcPr>
          <w:p w14:paraId="08916F20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N=3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noWrap/>
            <w:hideMark/>
          </w:tcPr>
          <w:p w14:paraId="4E60CC08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N=6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noWrap/>
            <w:hideMark/>
          </w:tcPr>
          <w:p w14:paraId="72802B97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N=8</w:t>
            </w:r>
          </w:p>
        </w:tc>
      </w:tr>
      <w:tr w:rsidR="00126983" w:rsidRPr="00223CEF" w14:paraId="7B2C7F98" w14:textId="77777777" w:rsidTr="00394297">
        <w:trPr>
          <w:trHeight w:val="432"/>
          <w:jc w:val="center"/>
        </w:trPr>
        <w:tc>
          <w:tcPr>
            <w:tcW w:w="2956" w:type="dxa"/>
            <w:hideMark/>
          </w:tcPr>
          <w:p w14:paraId="5A7E45AF" w14:textId="77777777" w:rsidR="00126983" w:rsidRPr="00223CEF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Duration of previous DMT (months), Median (IQR)</w:t>
            </w:r>
          </w:p>
        </w:tc>
        <w:tc>
          <w:tcPr>
            <w:tcW w:w="1109" w:type="dxa"/>
            <w:noWrap/>
            <w:hideMark/>
          </w:tcPr>
          <w:p w14:paraId="39442709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  <w:p w14:paraId="069A63A8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(11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9-36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7)</w:t>
            </w:r>
          </w:p>
        </w:tc>
        <w:tc>
          <w:tcPr>
            <w:tcW w:w="1108" w:type="dxa"/>
            <w:noWrap/>
            <w:hideMark/>
          </w:tcPr>
          <w:p w14:paraId="6BEDE045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  <w:p w14:paraId="1FC1B8C5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NA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1108" w:type="dxa"/>
            <w:noWrap/>
            <w:hideMark/>
          </w:tcPr>
          <w:p w14:paraId="65DA213A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  <w:p w14:paraId="7C3988BB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7-43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5)</w:t>
            </w:r>
          </w:p>
        </w:tc>
        <w:tc>
          <w:tcPr>
            <w:tcW w:w="1224" w:type="dxa"/>
            <w:noWrap/>
            <w:hideMark/>
          </w:tcPr>
          <w:p w14:paraId="463F65E5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  <w:p w14:paraId="0934D4B1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7-35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5)</w:t>
            </w:r>
          </w:p>
        </w:tc>
        <w:tc>
          <w:tcPr>
            <w:tcW w:w="1108" w:type="dxa"/>
            <w:noWrap/>
            <w:hideMark/>
          </w:tcPr>
          <w:p w14:paraId="4AD03D40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  <w:p w14:paraId="31CAADDF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8-28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6)</w:t>
            </w:r>
          </w:p>
        </w:tc>
        <w:tc>
          <w:tcPr>
            <w:tcW w:w="1349" w:type="dxa"/>
            <w:noWrap/>
            <w:hideMark/>
          </w:tcPr>
          <w:p w14:paraId="477D13E3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  <w:p w14:paraId="2470B712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(16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0-33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6)</w:t>
            </w:r>
          </w:p>
        </w:tc>
        <w:tc>
          <w:tcPr>
            <w:tcW w:w="1108" w:type="dxa"/>
            <w:noWrap/>
            <w:hideMark/>
          </w:tcPr>
          <w:p w14:paraId="132BEB95" w14:textId="77777777" w:rsidR="00126983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  <w:p w14:paraId="16F975E5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2-19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0)</w:t>
            </w:r>
          </w:p>
        </w:tc>
      </w:tr>
      <w:tr w:rsidR="00126983" w:rsidRPr="00223CEF" w14:paraId="7FDBD83F" w14:textId="77777777" w:rsidTr="00394297">
        <w:trPr>
          <w:trHeight w:val="432"/>
          <w:jc w:val="center"/>
        </w:trPr>
        <w:tc>
          <w:tcPr>
            <w:tcW w:w="2956" w:type="dxa"/>
          </w:tcPr>
          <w:p w14:paraId="7527ED44" w14:textId="77777777" w:rsidR="00126983" w:rsidRPr="00223CEF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109" w:type="dxa"/>
            <w:noWrap/>
          </w:tcPr>
          <w:p w14:paraId="17C63E12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08" w:type="dxa"/>
            <w:noWrap/>
          </w:tcPr>
          <w:p w14:paraId="2B47EF77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08" w:type="dxa"/>
            <w:noWrap/>
          </w:tcPr>
          <w:p w14:paraId="01BA612E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24" w:type="dxa"/>
            <w:noWrap/>
          </w:tcPr>
          <w:p w14:paraId="662ED6FC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08" w:type="dxa"/>
            <w:noWrap/>
          </w:tcPr>
          <w:p w14:paraId="2DFA6102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49" w:type="dxa"/>
            <w:noWrap/>
          </w:tcPr>
          <w:p w14:paraId="796863F0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08" w:type="dxa"/>
            <w:noWrap/>
          </w:tcPr>
          <w:p w14:paraId="34CEE2B4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26983" w:rsidRPr="00993E9B" w14:paraId="4FDCE737" w14:textId="77777777" w:rsidTr="00394297">
        <w:trPr>
          <w:trHeight w:val="432"/>
          <w:jc w:val="center"/>
        </w:trPr>
        <w:tc>
          <w:tcPr>
            <w:tcW w:w="2956" w:type="dxa"/>
            <w:hideMark/>
          </w:tcPr>
          <w:p w14:paraId="3003E651" w14:textId="77777777" w:rsidR="00126983" w:rsidRPr="00223CEF" w:rsidRDefault="00126983" w:rsidP="00394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Reasons for DMT switch to ocrelizumab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, n(%)</w:t>
            </w:r>
          </w:p>
        </w:tc>
        <w:tc>
          <w:tcPr>
            <w:tcW w:w="1109" w:type="dxa"/>
            <w:noWrap/>
            <w:hideMark/>
          </w:tcPr>
          <w:p w14:paraId="20A78DF7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108" w:type="dxa"/>
            <w:noWrap/>
            <w:hideMark/>
          </w:tcPr>
          <w:p w14:paraId="56FDFCB8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108" w:type="dxa"/>
            <w:noWrap/>
            <w:hideMark/>
          </w:tcPr>
          <w:p w14:paraId="68D4FD53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224" w:type="dxa"/>
            <w:noWrap/>
            <w:hideMark/>
          </w:tcPr>
          <w:p w14:paraId="4E075B3A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108" w:type="dxa"/>
            <w:noWrap/>
            <w:hideMark/>
          </w:tcPr>
          <w:p w14:paraId="0B43A680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349" w:type="dxa"/>
            <w:noWrap/>
            <w:hideMark/>
          </w:tcPr>
          <w:p w14:paraId="3D573B97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108" w:type="dxa"/>
            <w:noWrap/>
            <w:hideMark/>
          </w:tcPr>
          <w:p w14:paraId="5695E772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126983" w:rsidRPr="00223CEF" w14:paraId="149FACAA" w14:textId="77777777" w:rsidTr="00394297">
        <w:trPr>
          <w:trHeight w:val="432"/>
          <w:jc w:val="center"/>
        </w:trPr>
        <w:tc>
          <w:tcPr>
            <w:tcW w:w="2956" w:type="dxa"/>
            <w:hideMark/>
          </w:tcPr>
          <w:p w14:paraId="689F0AE9" w14:textId="77777777" w:rsidR="00126983" w:rsidRPr="00223CEF" w:rsidRDefault="00126983" w:rsidP="00394297">
            <w:pPr>
              <w:spacing w:after="0" w:line="240" w:lineRule="auto"/>
              <w:ind w:left="105" w:firstLine="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MS relapse</w:t>
            </w:r>
          </w:p>
        </w:tc>
        <w:tc>
          <w:tcPr>
            <w:tcW w:w="1109" w:type="dxa"/>
            <w:noWrap/>
            <w:hideMark/>
          </w:tcPr>
          <w:p w14:paraId="387275FF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20)</w:t>
            </w:r>
          </w:p>
        </w:tc>
        <w:tc>
          <w:tcPr>
            <w:tcW w:w="1108" w:type="dxa"/>
            <w:noWrap/>
            <w:hideMark/>
          </w:tcPr>
          <w:p w14:paraId="1A2579F3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2AC42F9A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224" w:type="dxa"/>
            <w:noWrap/>
            <w:hideMark/>
          </w:tcPr>
          <w:p w14:paraId="4362F5FF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46840350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349" w:type="dxa"/>
            <w:noWrap/>
            <w:hideMark/>
          </w:tcPr>
          <w:p w14:paraId="517FFF6F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36772A54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126983" w:rsidRPr="00223CEF" w14:paraId="1DE6BEFB" w14:textId="77777777" w:rsidTr="00394297">
        <w:trPr>
          <w:trHeight w:val="432"/>
          <w:jc w:val="center"/>
        </w:trPr>
        <w:tc>
          <w:tcPr>
            <w:tcW w:w="2956" w:type="dxa"/>
            <w:hideMark/>
          </w:tcPr>
          <w:p w14:paraId="4CAFA88F" w14:textId="38C85442" w:rsidR="00126983" w:rsidRPr="00223CEF" w:rsidRDefault="00126983" w:rsidP="00394297">
            <w:pPr>
              <w:spacing w:after="0" w:line="240" w:lineRule="auto"/>
              <w:ind w:left="105" w:firstLine="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MRI</w:t>
            </w:r>
            <w:r w:rsidR="00AB6DFB" w:rsidRPr="009747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 activity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 (T1 Gd+ active lesions or new/enlarged T2 lesions)</w:t>
            </w:r>
          </w:p>
        </w:tc>
        <w:tc>
          <w:tcPr>
            <w:tcW w:w="1109" w:type="dxa"/>
            <w:noWrap/>
            <w:hideMark/>
          </w:tcPr>
          <w:p w14:paraId="09E255A3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40)</w:t>
            </w:r>
          </w:p>
        </w:tc>
        <w:tc>
          <w:tcPr>
            <w:tcW w:w="1108" w:type="dxa"/>
            <w:noWrap/>
            <w:hideMark/>
          </w:tcPr>
          <w:p w14:paraId="4AFBFFF8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1(100)</w:t>
            </w:r>
          </w:p>
        </w:tc>
        <w:tc>
          <w:tcPr>
            <w:tcW w:w="1108" w:type="dxa"/>
            <w:noWrap/>
            <w:hideMark/>
          </w:tcPr>
          <w:p w14:paraId="409797F3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7)</w:t>
            </w:r>
          </w:p>
        </w:tc>
        <w:tc>
          <w:tcPr>
            <w:tcW w:w="1224" w:type="dxa"/>
            <w:noWrap/>
            <w:hideMark/>
          </w:tcPr>
          <w:p w14:paraId="12AD0A5D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5)</w:t>
            </w:r>
          </w:p>
        </w:tc>
        <w:tc>
          <w:tcPr>
            <w:tcW w:w="1108" w:type="dxa"/>
            <w:noWrap/>
            <w:hideMark/>
          </w:tcPr>
          <w:p w14:paraId="13735766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3)</w:t>
            </w:r>
          </w:p>
        </w:tc>
        <w:tc>
          <w:tcPr>
            <w:tcW w:w="1349" w:type="dxa"/>
            <w:noWrap/>
            <w:hideMark/>
          </w:tcPr>
          <w:p w14:paraId="4AEC8DB7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3)</w:t>
            </w:r>
          </w:p>
        </w:tc>
        <w:tc>
          <w:tcPr>
            <w:tcW w:w="1108" w:type="dxa"/>
            <w:noWrap/>
            <w:hideMark/>
          </w:tcPr>
          <w:p w14:paraId="70057F04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5)</w:t>
            </w:r>
          </w:p>
        </w:tc>
      </w:tr>
      <w:tr w:rsidR="00126983" w:rsidRPr="00223CEF" w14:paraId="515EA0E9" w14:textId="77777777" w:rsidTr="00394297">
        <w:trPr>
          <w:trHeight w:val="432"/>
          <w:jc w:val="center"/>
        </w:trPr>
        <w:tc>
          <w:tcPr>
            <w:tcW w:w="2956" w:type="dxa"/>
            <w:hideMark/>
          </w:tcPr>
          <w:p w14:paraId="383966D8" w14:textId="77777777" w:rsidR="00126983" w:rsidRPr="00223CEF" w:rsidRDefault="00126983" w:rsidP="00394297">
            <w:pPr>
              <w:spacing w:after="0" w:line="240" w:lineRule="auto"/>
              <w:ind w:left="105" w:firstLine="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Increased EDSS</w:t>
            </w:r>
          </w:p>
        </w:tc>
        <w:tc>
          <w:tcPr>
            <w:tcW w:w="1109" w:type="dxa"/>
            <w:noWrap/>
            <w:hideMark/>
          </w:tcPr>
          <w:p w14:paraId="0D2B4723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7)</w:t>
            </w:r>
          </w:p>
        </w:tc>
        <w:tc>
          <w:tcPr>
            <w:tcW w:w="1108" w:type="dxa"/>
            <w:noWrap/>
            <w:hideMark/>
          </w:tcPr>
          <w:p w14:paraId="5054B4F3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5CAEA0B2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224" w:type="dxa"/>
            <w:noWrap/>
            <w:hideMark/>
          </w:tcPr>
          <w:p w14:paraId="3257C560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6C3BBF40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3)</w:t>
            </w:r>
          </w:p>
        </w:tc>
        <w:tc>
          <w:tcPr>
            <w:tcW w:w="1349" w:type="dxa"/>
            <w:noWrap/>
            <w:hideMark/>
          </w:tcPr>
          <w:p w14:paraId="4B24F01D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631C57BC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126983" w:rsidRPr="00223CEF" w14:paraId="3F2D6557" w14:textId="77777777" w:rsidTr="00394297">
        <w:trPr>
          <w:trHeight w:val="432"/>
          <w:jc w:val="center"/>
        </w:trPr>
        <w:tc>
          <w:tcPr>
            <w:tcW w:w="2956" w:type="dxa"/>
            <w:hideMark/>
          </w:tcPr>
          <w:p w14:paraId="364FEDC7" w14:textId="5EF6F704" w:rsidR="00126983" w:rsidRPr="00223CEF" w:rsidRDefault="00126983" w:rsidP="00394297">
            <w:pPr>
              <w:spacing w:after="0" w:line="240" w:lineRule="auto"/>
              <w:ind w:left="105" w:firstLine="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747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Safety</w:t>
            </w:r>
            <w:r w:rsidR="00AB6DFB" w:rsidRPr="0097472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concerns</w:t>
            </w:r>
          </w:p>
        </w:tc>
        <w:tc>
          <w:tcPr>
            <w:tcW w:w="1109" w:type="dxa"/>
            <w:noWrap/>
            <w:hideMark/>
          </w:tcPr>
          <w:p w14:paraId="3361AAAF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7)</w:t>
            </w:r>
          </w:p>
        </w:tc>
        <w:tc>
          <w:tcPr>
            <w:tcW w:w="1108" w:type="dxa"/>
            <w:noWrap/>
            <w:hideMark/>
          </w:tcPr>
          <w:p w14:paraId="44DDC8AD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0B686B2B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224" w:type="dxa"/>
            <w:noWrap/>
            <w:hideMark/>
          </w:tcPr>
          <w:p w14:paraId="3FE40DB0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85)</w:t>
            </w:r>
          </w:p>
        </w:tc>
        <w:tc>
          <w:tcPr>
            <w:tcW w:w="1108" w:type="dxa"/>
            <w:noWrap/>
            <w:hideMark/>
          </w:tcPr>
          <w:p w14:paraId="2AEDF434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3)</w:t>
            </w:r>
          </w:p>
        </w:tc>
        <w:tc>
          <w:tcPr>
            <w:tcW w:w="1349" w:type="dxa"/>
            <w:noWrap/>
            <w:hideMark/>
          </w:tcPr>
          <w:p w14:paraId="05BE2B83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6B97F20A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126983" w:rsidRPr="00223CEF" w14:paraId="41AD0B71" w14:textId="77777777" w:rsidTr="00394297">
        <w:trPr>
          <w:trHeight w:val="432"/>
          <w:jc w:val="center"/>
        </w:trPr>
        <w:tc>
          <w:tcPr>
            <w:tcW w:w="2956" w:type="dxa"/>
            <w:hideMark/>
          </w:tcPr>
          <w:p w14:paraId="4B959040" w14:textId="77777777" w:rsidR="00126983" w:rsidRPr="00223CEF" w:rsidRDefault="00126983" w:rsidP="00394297">
            <w:pPr>
              <w:spacing w:after="0" w:line="240" w:lineRule="auto"/>
              <w:ind w:left="105" w:firstLine="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Other</w:t>
            </w:r>
          </w:p>
        </w:tc>
        <w:tc>
          <w:tcPr>
            <w:tcW w:w="1109" w:type="dxa"/>
            <w:noWrap/>
            <w:hideMark/>
          </w:tcPr>
          <w:p w14:paraId="43CBB254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78851A80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2556A679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7)</w:t>
            </w:r>
          </w:p>
        </w:tc>
        <w:tc>
          <w:tcPr>
            <w:tcW w:w="1224" w:type="dxa"/>
            <w:noWrap/>
            <w:hideMark/>
          </w:tcPr>
          <w:p w14:paraId="083D411C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noWrap/>
            <w:hideMark/>
          </w:tcPr>
          <w:p w14:paraId="30F777C9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349" w:type="dxa"/>
            <w:noWrap/>
            <w:hideMark/>
          </w:tcPr>
          <w:p w14:paraId="20BB1EBB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3)</w:t>
            </w:r>
          </w:p>
        </w:tc>
        <w:tc>
          <w:tcPr>
            <w:tcW w:w="1108" w:type="dxa"/>
            <w:noWrap/>
            <w:hideMark/>
          </w:tcPr>
          <w:p w14:paraId="4596B510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126983" w:rsidRPr="00223CEF" w14:paraId="5DABAA0C" w14:textId="77777777" w:rsidTr="00394297">
        <w:trPr>
          <w:trHeight w:val="432"/>
          <w:jc w:val="center"/>
        </w:trPr>
        <w:tc>
          <w:tcPr>
            <w:tcW w:w="2956" w:type="dxa"/>
            <w:tcBorders>
              <w:bottom w:val="single" w:sz="4" w:space="0" w:color="auto"/>
            </w:tcBorders>
            <w:hideMark/>
          </w:tcPr>
          <w:p w14:paraId="269CC5B8" w14:textId="77777777" w:rsidR="00126983" w:rsidRPr="00223CEF" w:rsidRDefault="00126983" w:rsidP="00394297">
            <w:pPr>
              <w:spacing w:after="0" w:line="240" w:lineRule="auto"/>
              <w:ind w:left="105" w:firstLine="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Multiple reasons reported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14:paraId="6759EB40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7)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noWrap/>
            <w:hideMark/>
          </w:tcPr>
          <w:p w14:paraId="7FA2D40F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noWrap/>
            <w:hideMark/>
          </w:tcPr>
          <w:p w14:paraId="24AE2D2D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66.6)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hideMark/>
          </w:tcPr>
          <w:p w14:paraId="4907D636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10)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noWrap/>
            <w:hideMark/>
          </w:tcPr>
          <w:p w14:paraId="4CB1BEAB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noWrap/>
            <w:hideMark/>
          </w:tcPr>
          <w:p w14:paraId="59EC72EC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3)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noWrap/>
            <w:hideMark/>
          </w:tcPr>
          <w:p w14:paraId="5F01A88A" w14:textId="77777777" w:rsidR="00126983" w:rsidRPr="00223CEF" w:rsidRDefault="00126983" w:rsidP="00394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223CE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62.5)</w:t>
            </w:r>
          </w:p>
        </w:tc>
      </w:tr>
    </w:tbl>
    <w:p w14:paraId="1DA76820" w14:textId="77777777" w:rsidR="00126983" w:rsidRDefault="00126983" w:rsidP="00126983">
      <w:pPr>
        <w:rPr>
          <w:lang w:val="en-US"/>
        </w:rPr>
      </w:pPr>
    </w:p>
    <w:p w14:paraId="3A525E54" w14:textId="77777777" w:rsidR="00126983" w:rsidRPr="000E36E3" w:rsidRDefault="00126983" w:rsidP="00126983">
      <w:pPr>
        <w:rPr>
          <w:lang w:val="en-US"/>
        </w:rPr>
      </w:pPr>
      <w:r w:rsidRPr="000E36E3">
        <w:rPr>
          <w:lang w:val="en-US"/>
        </w:rPr>
        <w:t>Data are presented as median (IQR) and n (%)</w:t>
      </w:r>
      <w:r>
        <w:rPr>
          <w:lang w:val="en-US"/>
        </w:rPr>
        <w:t>.</w:t>
      </w:r>
    </w:p>
    <w:p w14:paraId="3E77399B" w14:textId="04F99A08" w:rsidR="00126983" w:rsidRDefault="00126983">
      <w:pPr>
        <w:rPr>
          <w:lang w:val="en-US"/>
        </w:rPr>
      </w:pPr>
      <w:r>
        <w:rPr>
          <w:lang w:val="en-US"/>
        </w:rPr>
        <w:br w:type="page"/>
      </w:r>
    </w:p>
    <w:p w14:paraId="19B4262F" w14:textId="77777777" w:rsidR="00126983" w:rsidRPr="001D1998" w:rsidRDefault="00126983" w:rsidP="00126983">
      <w:pPr>
        <w:jc w:val="both"/>
        <w:rPr>
          <w:lang w:val="en-US"/>
        </w:rPr>
      </w:pPr>
      <w:bookmarkStart w:id="3" w:name="_Hlk212919899"/>
      <w:r w:rsidRPr="0041521D">
        <w:rPr>
          <w:b/>
          <w:bCs/>
          <w:lang w:val="en-US"/>
        </w:rPr>
        <w:lastRenderedPageBreak/>
        <w:t>Supplementary Table S</w:t>
      </w:r>
      <w:r>
        <w:rPr>
          <w:b/>
          <w:bCs/>
          <w:lang w:val="en-US"/>
        </w:rPr>
        <w:t>12</w:t>
      </w:r>
      <w:r w:rsidRPr="0041521D">
        <w:rPr>
          <w:b/>
          <w:bCs/>
          <w:lang w:val="en-US"/>
        </w:rPr>
        <w:t>.</w:t>
      </w:r>
      <w:r w:rsidRPr="0041521D">
        <w:rPr>
          <w:lang w:val="en-US"/>
        </w:rPr>
        <w:t xml:space="preserve"> MRI findings a</w:t>
      </w:r>
      <w:r>
        <w:rPr>
          <w:lang w:val="en-US"/>
        </w:rPr>
        <w:t xml:space="preserve">t baseline in the overall </w:t>
      </w:r>
      <w:r w:rsidRPr="0041521D">
        <w:rPr>
          <w:lang w:val="en-US"/>
        </w:rPr>
        <w:t>population.</w:t>
      </w:r>
      <w:r>
        <w:rPr>
          <w:lang w:val="en-US"/>
        </w:rPr>
        <w:t xml:space="preserve"> </w:t>
      </w:r>
      <w:r w:rsidRPr="0041521D">
        <w:rPr>
          <w:lang w:val="en-US"/>
        </w:rPr>
        <w:t>Lesion counts are derived from site-reported baseline MRIs; centralized reading (CRC) data were available for a subset of cases.</w:t>
      </w:r>
      <w:r>
        <w:rPr>
          <w:lang w:val="en-US"/>
        </w:rPr>
        <w:t xml:space="preserve"> Percentages of RRMS and RES for each variable are calculated </w:t>
      </w:r>
      <w:r w:rsidRPr="001D1998">
        <w:rPr>
          <w:lang w:val="en-US"/>
        </w:rPr>
        <w:t>using, as the denominator, the total number of patients identified within each specific category.</w:t>
      </w:r>
    </w:p>
    <w:bookmarkEnd w:id="3"/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135"/>
        <w:gridCol w:w="1417"/>
        <w:gridCol w:w="1985"/>
        <w:gridCol w:w="1417"/>
        <w:gridCol w:w="1133"/>
      </w:tblGrid>
      <w:tr w:rsidR="00126983" w:rsidRPr="00946BC2" w14:paraId="46C117E5" w14:textId="77777777" w:rsidTr="00394297">
        <w:trPr>
          <w:trHeight w:val="432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29A414" w14:textId="77777777" w:rsidR="00126983" w:rsidRPr="00946BC2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886649" w14:textId="77777777" w:rsidR="00126983" w:rsidRPr="00A87880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C8E23F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Total </w:t>
            </w:r>
          </w:p>
          <w:p w14:paraId="379C8219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(N=199)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7D2A0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RRMS</w:t>
            </w:r>
          </w:p>
          <w:p w14:paraId="1A97F9ED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(N=59)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BBC9B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RES</w:t>
            </w:r>
          </w:p>
          <w:p w14:paraId="015F7967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(N=140)</w:t>
            </w:r>
          </w:p>
        </w:tc>
      </w:tr>
      <w:tr w:rsidR="00126983" w:rsidRPr="00946BC2" w14:paraId="5ACADC79" w14:textId="77777777" w:rsidTr="00394297">
        <w:trPr>
          <w:trHeight w:val="785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</w:tcBorders>
          </w:tcPr>
          <w:p w14:paraId="78BE7DDC" w14:textId="77777777" w:rsidR="00126983" w:rsidRPr="00946BC2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946BC2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Time difference between diagnostic MRI and baseline MRI (</w:t>
            </w: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years</w:t>
            </w:r>
            <w:r w:rsidRPr="00946BC2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3EEF6C24" w14:textId="77777777" w:rsidR="00126983" w:rsidRPr="0041521D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N of patients (missing)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2146771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177 (22)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3D0FCAA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55 (4)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37A02D0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122 (18)</w:t>
            </w:r>
          </w:p>
        </w:tc>
      </w:tr>
      <w:tr w:rsidR="00126983" w:rsidRPr="00946BC2" w14:paraId="5519A53C" w14:textId="77777777" w:rsidTr="00394297">
        <w:trPr>
          <w:trHeight w:val="432"/>
        </w:trPr>
        <w:tc>
          <w:tcPr>
            <w:tcW w:w="3686" w:type="dxa"/>
            <w:gridSpan w:val="2"/>
            <w:vMerge/>
          </w:tcPr>
          <w:p w14:paraId="3378F1EA" w14:textId="77777777" w:rsidR="00126983" w:rsidRPr="00946BC2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  <w:noWrap/>
          </w:tcPr>
          <w:p w14:paraId="41E55D53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Mean (SD)</w:t>
            </w:r>
          </w:p>
        </w:tc>
        <w:tc>
          <w:tcPr>
            <w:tcW w:w="1985" w:type="dxa"/>
          </w:tcPr>
          <w:p w14:paraId="1739FF4A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1.0 (1.3)</w:t>
            </w:r>
          </w:p>
        </w:tc>
        <w:tc>
          <w:tcPr>
            <w:tcW w:w="1417" w:type="dxa"/>
          </w:tcPr>
          <w:p w14:paraId="27036DF6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2.5 (1.4)</w:t>
            </w:r>
          </w:p>
        </w:tc>
        <w:tc>
          <w:tcPr>
            <w:tcW w:w="1133" w:type="dxa"/>
          </w:tcPr>
          <w:p w14:paraId="499E330F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0.4 (0.4)</w:t>
            </w:r>
          </w:p>
        </w:tc>
      </w:tr>
      <w:tr w:rsidR="00126983" w:rsidRPr="00946BC2" w14:paraId="475E3989" w14:textId="77777777" w:rsidTr="00394297">
        <w:trPr>
          <w:trHeight w:val="60"/>
        </w:trPr>
        <w:tc>
          <w:tcPr>
            <w:tcW w:w="3686" w:type="dxa"/>
            <w:gridSpan w:val="2"/>
          </w:tcPr>
          <w:p w14:paraId="53E4C005" w14:textId="77777777" w:rsidR="00126983" w:rsidRPr="00946BC2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  <w:noWrap/>
          </w:tcPr>
          <w:p w14:paraId="09A755C3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985" w:type="dxa"/>
          </w:tcPr>
          <w:p w14:paraId="7391DA6D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</w:tcPr>
          <w:p w14:paraId="3D757777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</w:tcPr>
          <w:p w14:paraId="5E74F169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126983" w:rsidRPr="00946BC2" w14:paraId="54C32158" w14:textId="77777777" w:rsidTr="00394297">
        <w:trPr>
          <w:trHeight w:val="70"/>
        </w:trPr>
        <w:tc>
          <w:tcPr>
            <w:tcW w:w="3686" w:type="dxa"/>
            <w:gridSpan w:val="2"/>
            <w:noWrap/>
          </w:tcPr>
          <w:p w14:paraId="04D2284C" w14:textId="77777777" w:rsidR="00126983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946BC2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Scanned </w:t>
            </w: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region</w:t>
            </w:r>
          </w:p>
        </w:tc>
        <w:tc>
          <w:tcPr>
            <w:tcW w:w="1417" w:type="dxa"/>
            <w:noWrap/>
          </w:tcPr>
          <w:p w14:paraId="0D6091D4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85" w:type="dxa"/>
          </w:tcPr>
          <w:p w14:paraId="4CC7178E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</w:tcPr>
          <w:p w14:paraId="0CDF7C81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</w:tcPr>
          <w:p w14:paraId="74B81323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126983" w:rsidRPr="00946BC2" w14:paraId="637C6102" w14:textId="77777777" w:rsidTr="00394297">
        <w:trPr>
          <w:trHeight w:val="432"/>
        </w:trPr>
        <w:tc>
          <w:tcPr>
            <w:tcW w:w="5103" w:type="dxa"/>
            <w:gridSpan w:val="3"/>
            <w:hideMark/>
          </w:tcPr>
          <w:p w14:paraId="5CE32215" w14:textId="77777777" w:rsidR="00126983" w:rsidRPr="00946BC2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Brain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, n (%)</w:t>
            </w:r>
          </w:p>
        </w:tc>
        <w:tc>
          <w:tcPr>
            <w:tcW w:w="1985" w:type="dxa"/>
          </w:tcPr>
          <w:p w14:paraId="109F55CD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199 (100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.0</w:t>
            </w: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)</w:t>
            </w:r>
          </w:p>
        </w:tc>
        <w:tc>
          <w:tcPr>
            <w:tcW w:w="1417" w:type="dxa"/>
          </w:tcPr>
          <w:p w14:paraId="4BAB489A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59 (29.6)</w:t>
            </w:r>
          </w:p>
        </w:tc>
        <w:tc>
          <w:tcPr>
            <w:tcW w:w="1133" w:type="dxa"/>
          </w:tcPr>
          <w:p w14:paraId="050D1F74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140 (70.4)</w:t>
            </w:r>
          </w:p>
        </w:tc>
      </w:tr>
      <w:tr w:rsidR="00126983" w:rsidRPr="00946BC2" w14:paraId="4EAF4CCD" w14:textId="77777777" w:rsidTr="00394297">
        <w:trPr>
          <w:trHeight w:val="432"/>
        </w:trPr>
        <w:tc>
          <w:tcPr>
            <w:tcW w:w="5103" w:type="dxa"/>
            <w:gridSpan w:val="3"/>
            <w:noWrap/>
            <w:hideMark/>
          </w:tcPr>
          <w:p w14:paraId="35A26896" w14:textId="77777777" w:rsidR="00126983" w:rsidRPr="00946BC2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Spinal cord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, n (%)</w:t>
            </w:r>
          </w:p>
        </w:tc>
        <w:tc>
          <w:tcPr>
            <w:tcW w:w="1985" w:type="dxa"/>
          </w:tcPr>
          <w:p w14:paraId="32931AAF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138 </w:t>
            </w: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(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69.3</w:t>
            </w: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)</w:t>
            </w:r>
          </w:p>
        </w:tc>
        <w:tc>
          <w:tcPr>
            <w:tcW w:w="1417" w:type="dxa"/>
          </w:tcPr>
          <w:p w14:paraId="50737D65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34 (24.6)</w:t>
            </w:r>
          </w:p>
        </w:tc>
        <w:tc>
          <w:tcPr>
            <w:tcW w:w="1133" w:type="dxa"/>
          </w:tcPr>
          <w:p w14:paraId="799E7304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104 (75.4)</w:t>
            </w:r>
          </w:p>
        </w:tc>
      </w:tr>
      <w:tr w:rsidR="00126983" w:rsidRPr="00946BC2" w14:paraId="764A3D10" w14:textId="77777777" w:rsidTr="00394297">
        <w:trPr>
          <w:trHeight w:val="60"/>
        </w:trPr>
        <w:tc>
          <w:tcPr>
            <w:tcW w:w="5103" w:type="dxa"/>
            <w:gridSpan w:val="3"/>
            <w:noWrap/>
          </w:tcPr>
          <w:p w14:paraId="36222120" w14:textId="77777777" w:rsidR="00126983" w:rsidRPr="00946BC2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85" w:type="dxa"/>
          </w:tcPr>
          <w:p w14:paraId="565D9B7F" w14:textId="77777777" w:rsidR="00126983" w:rsidRPr="00946BC2" w:rsidDel="00B6139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</w:tcPr>
          <w:p w14:paraId="60232CEE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</w:tcPr>
          <w:p w14:paraId="407F7F7A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126983" w:rsidRPr="004729FC" w14:paraId="289F8B17" w14:textId="77777777" w:rsidTr="00394297">
        <w:trPr>
          <w:trHeight w:val="199"/>
        </w:trPr>
        <w:tc>
          <w:tcPr>
            <w:tcW w:w="3686" w:type="dxa"/>
            <w:gridSpan w:val="2"/>
          </w:tcPr>
          <w:p w14:paraId="19159589" w14:textId="77777777" w:rsidR="00126983" w:rsidRPr="00BC1346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BC1346"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>Gadolinium-based agent administ</w:t>
            </w:r>
            <w:r>
              <w:rPr>
                <w:rFonts w:eastAsia="Times New Roman" w:cstheme="minorHAnsi"/>
                <w:color w:val="262626"/>
                <w:kern w:val="0"/>
                <w:lang w:val="en-US" w:eastAsia="it-IT"/>
                <w14:ligatures w14:val="none"/>
              </w:rPr>
              <w:t xml:space="preserve">ered, </w:t>
            </w:r>
          </w:p>
        </w:tc>
        <w:tc>
          <w:tcPr>
            <w:tcW w:w="1417" w:type="dxa"/>
            <w:noWrap/>
          </w:tcPr>
          <w:p w14:paraId="6C167305" w14:textId="77777777" w:rsidR="00126983" w:rsidRPr="004729FC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985" w:type="dxa"/>
          </w:tcPr>
          <w:p w14:paraId="3447873F" w14:textId="77777777" w:rsidR="00126983" w:rsidRPr="004729FC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371C3C40" w14:textId="77777777" w:rsidR="00126983" w:rsidRPr="004729FC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51403E36" w14:textId="77777777" w:rsidR="00126983" w:rsidRPr="004729FC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946BC2" w14:paraId="13E5F1D0" w14:textId="77777777" w:rsidTr="00394297">
        <w:trPr>
          <w:trHeight w:val="432"/>
        </w:trPr>
        <w:tc>
          <w:tcPr>
            <w:tcW w:w="5103" w:type="dxa"/>
            <w:gridSpan w:val="3"/>
            <w:hideMark/>
          </w:tcPr>
          <w:p w14:paraId="0BA7B34C" w14:textId="77777777" w:rsidR="00126983" w:rsidRPr="00946BC2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Yes, n (%)</w:t>
            </w:r>
          </w:p>
        </w:tc>
        <w:tc>
          <w:tcPr>
            <w:tcW w:w="1985" w:type="dxa"/>
          </w:tcPr>
          <w:p w14:paraId="3B961817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166 </w:t>
            </w: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(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83.4</w:t>
            </w: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)</w:t>
            </w:r>
          </w:p>
        </w:tc>
        <w:tc>
          <w:tcPr>
            <w:tcW w:w="1417" w:type="dxa"/>
          </w:tcPr>
          <w:p w14:paraId="08270E04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49 (29.5)</w:t>
            </w:r>
          </w:p>
        </w:tc>
        <w:tc>
          <w:tcPr>
            <w:tcW w:w="1133" w:type="dxa"/>
          </w:tcPr>
          <w:p w14:paraId="5D5152E5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117 (70.5)</w:t>
            </w:r>
          </w:p>
        </w:tc>
      </w:tr>
      <w:tr w:rsidR="00126983" w:rsidRPr="00946BC2" w14:paraId="70014436" w14:textId="77777777" w:rsidTr="00394297">
        <w:trPr>
          <w:trHeight w:val="432"/>
        </w:trPr>
        <w:tc>
          <w:tcPr>
            <w:tcW w:w="5103" w:type="dxa"/>
            <w:gridSpan w:val="3"/>
          </w:tcPr>
          <w:p w14:paraId="777A6B23" w14:textId="77777777" w:rsidR="00126983" w:rsidRPr="00946BC2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  <w:t>No, n (%)</w:t>
            </w:r>
          </w:p>
        </w:tc>
        <w:tc>
          <w:tcPr>
            <w:tcW w:w="1985" w:type="dxa"/>
          </w:tcPr>
          <w:p w14:paraId="2E6D0EDC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33 (16.6)</w:t>
            </w:r>
          </w:p>
        </w:tc>
        <w:tc>
          <w:tcPr>
            <w:tcW w:w="1417" w:type="dxa"/>
          </w:tcPr>
          <w:p w14:paraId="28DFCC30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10 (30.3)</w:t>
            </w:r>
          </w:p>
        </w:tc>
        <w:tc>
          <w:tcPr>
            <w:tcW w:w="1133" w:type="dxa"/>
          </w:tcPr>
          <w:p w14:paraId="2CA9251B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23 (69.7)</w:t>
            </w:r>
          </w:p>
        </w:tc>
      </w:tr>
      <w:tr w:rsidR="00126983" w:rsidRPr="00946BC2" w14:paraId="71113397" w14:textId="77777777" w:rsidTr="00394297">
        <w:trPr>
          <w:trHeight w:val="60"/>
        </w:trPr>
        <w:tc>
          <w:tcPr>
            <w:tcW w:w="5103" w:type="dxa"/>
            <w:gridSpan w:val="3"/>
          </w:tcPr>
          <w:p w14:paraId="7BA2CFCA" w14:textId="77777777" w:rsidR="00126983" w:rsidRDefault="00126983" w:rsidP="00394297">
            <w:pPr>
              <w:spacing w:after="0" w:line="240" w:lineRule="auto"/>
              <w:rPr>
                <w:rFonts w:eastAsia="Times New Roman" w:cstheme="minorHAnsi"/>
                <w:color w:val="262626"/>
                <w:kern w:val="0"/>
                <w:lang w:eastAsia="it-IT"/>
                <w14:ligatures w14:val="none"/>
              </w:rPr>
            </w:pPr>
          </w:p>
        </w:tc>
        <w:tc>
          <w:tcPr>
            <w:tcW w:w="1985" w:type="dxa"/>
          </w:tcPr>
          <w:p w14:paraId="300A621C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</w:tcPr>
          <w:p w14:paraId="19628B0A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</w:tcPr>
          <w:p w14:paraId="747CC151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126983" w:rsidRPr="000A3395" w14:paraId="4196A75E" w14:textId="77777777" w:rsidTr="00394297">
        <w:trPr>
          <w:trHeight w:val="192"/>
        </w:trPr>
        <w:tc>
          <w:tcPr>
            <w:tcW w:w="3686" w:type="dxa"/>
            <w:gridSpan w:val="2"/>
          </w:tcPr>
          <w:p w14:paraId="3BF508BD" w14:textId="77777777" w:rsidR="00126983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Gadolinium</w:t>
            </w:r>
            <w:r w:rsidRPr="00946BC2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-enhancing lesions</w:t>
            </w: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, local assessment</w:t>
            </w:r>
          </w:p>
        </w:tc>
        <w:tc>
          <w:tcPr>
            <w:tcW w:w="1417" w:type="dxa"/>
            <w:noWrap/>
          </w:tcPr>
          <w:p w14:paraId="425D0F41" w14:textId="77777777" w:rsidR="00126983" w:rsidRPr="00D54E5D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985" w:type="dxa"/>
          </w:tcPr>
          <w:p w14:paraId="071F0D3A" w14:textId="77777777" w:rsidR="00126983" w:rsidRPr="00D54E5D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4D4B3107" w14:textId="77777777" w:rsidR="00126983" w:rsidRPr="00D54E5D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58A4B3E8" w14:textId="77777777" w:rsidR="00126983" w:rsidRPr="00D54E5D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946BC2" w14:paraId="633BDCE8" w14:textId="77777777" w:rsidTr="00394297">
        <w:trPr>
          <w:trHeight w:val="627"/>
        </w:trPr>
        <w:tc>
          <w:tcPr>
            <w:tcW w:w="3686" w:type="dxa"/>
            <w:gridSpan w:val="2"/>
            <w:vMerge w:val="restart"/>
            <w:noWrap/>
          </w:tcPr>
          <w:p w14:paraId="4B9FA40E" w14:textId="77777777" w:rsidR="00126983" w:rsidRPr="00946BC2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Brain</w:t>
            </w:r>
          </w:p>
        </w:tc>
        <w:tc>
          <w:tcPr>
            <w:tcW w:w="1417" w:type="dxa"/>
            <w:noWrap/>
          </w:tcPr>
          <w:p w14:paraId="46657DEF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N of patients (missing)</w:t>
            </w:r>
          </w:p>
        </w:tc>
        <w:tc>
          <w:tcPr>
            <w:tcW w:w="1985" w:type="dxa"/>
          </w:tcPr>
          <w:p w14:paraId="3E9D134A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164 (35)</w:t>
            </w:r>
          </w:p>
        </w:tc>
        <w:tc>
          <w:tcPr>
            <w:tcW w:w="1417" w:type="dxa"/>
          </w:tcPr>
          <w:p w14:paraId="2AF9D314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47 (12)</w:t>
            </w:r>
          </w:p>
        </w:tc>
        <w:tc>
          <w:tcPr>
            <w:tcW w:w="1133" w:type="dxa"/>
          </w:tcPr>
          <w:p w14:paraId="4D236DE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117 (23)</w:t>
            </w:r>
          </w:p>
        </w:tc>
      </w:tr>
      <w:tr w:rsidR="00126983" w:rsidRPr="00946BC2" w14:paraId="4300E04F" w14:textId="77777777" w:rsidTr="00394297">
        <w:trPr>
          <w:trHeight w:val="432"/>
        </w:trPr>
        <w:tc>
          <w:tcPr>
            <w:tcW w:w="3686" w:type="dxa"/>
            <w:gridSpan w:val="2"/>
            <w:vMerge/>
            <w:noWrap/>
          </w:tcPr>
          <w:p w14:paraId="0A968DA5" w14:textId="77777777" w:rsidR="00126983" w:rsidRPr="00946BC2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noWrap/>
          </w:tcPr>
          <w:p w14:paraId="4CC4B2DB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Mean (SD)</w:t>
            </w:r>
          </w:p>
        </w:tc>
        <w:tc>
          <w:tcPr>
            <w:tcW w:w="1985" w:type="dxa"/>
          </w:tcPr>
          <w:p w14:paraId="310E5313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0.8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(2.2)</w:t>
            </w:r>
          </w:p>
        </w:tc>
        <w:tc>
          <w:tcPr>
            <w:tcW w:w="1417" w:type="dxa"/>
          </w:tcPr>
          <w:p w14:paraId="0D95DFBD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0.5 (1.5)</w:t>
            </w:r>
          </w:p>
        </w:tc>
        <w:tc>
          <w:tcPr>
            <w:tcW w:w="1133" w:type="dxa"/>
          </w:tcPr>
          <w:p w14:paraId="49B51559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0.9 (2.4)</w:t>
            </w:r>
          </w:p>
        </w:tc>
      </w:tr>
      <w:tr w:rsidR="00126983" w:rsidRPr="00946BC2" w14:paraId="17A3A887" w14:textId="77777777" w:rsidTr="00394297">
        <w:trPr>
          <w:trHeight w:val="432"/>
        </w:trPr>
        <w:tc>
          <w:tcPr>
            <w:tcW w:w="3686" w:type="dxa"/>
            <w:gridSpan w:val="2"/>
            <w:vMerge w:val="restart"/>
            <w:noWrap/>
          </w:tcPr>
          <w:p w14:paraId="13A9FC89" w14:textId="77777777" w:rsidR="00126983" w:rsidRPr="00946BC2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Spinal Cord</w:t>
            </w:r>
          </w:p>
        </w:tc>
        <w:tc>
          <w:tcPr>
            <w:tcW w:w="1417" w:type="dxa"/>
            <w:noWrap/>
          </w:tcPr>
          <w:p w14:paraId="7B49D255" w14:textId="77777777" w:rsidR="00126983" w:rsidRPr="00946BC2" w:rsidRDefault="00126983" w:rsidP="00394297">
            <w:pPr>
              <w:tabs>
                <w:tab w:val="left" w:pos="576"/>
                <w:tab w:val="center" w:pos="851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N of patients (missing)</w:t>
            </w:r>
          </w:p>
        </w:tc>
        <w:tc>
          <w:tcPr>
            <w:tcW w:w="1985" w:type="dxa"/>
          </w:tcPr>
          <w:p w14:paraId="5A16FA6B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117 (82)</w:t>
            </w:r>
          </w:p>
        </w:tc>
        <w:tc>
          <w:tcPr>
            <w:tcW w:w="1417" w:type="dxa"/>
          </w:tcPr>
          <w:p w14:paraId="3E91B84F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27 (32)</w:t>
            </w:r>
          </w:p>
        </w:tc>
        <w:tc>
          <w:tcPr>
            <w:tcW w:w="1133" w:type="dxa"/>
          </w:tcPr>
          <w:p w14:paraId="77587594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90 (50)</w:t>
            </w:r>
          </w:p>
        </w:tc>
      </w:tr>
      <w:tr w:rsidR="00126983" w:rsidRPr="00946BC2" w14:paraId="6F3E5416" w14:textId="77777777" w:rsidTr="00394297">
        <w:trPr>
          <w:trHeight w:val="432"/>
        </w:trPr>
        <w:tc>
          <w:tcPr>
            <w:tcW w:w="3686" w:type="dxa"/>
            <w:gridSpan w:val="2"/>
            <w:vMerge/>
            <w:noWrap/>
          </w:tcPr>
          <w:p w14:paraId="7C84FCF6" w14:textId="77777777" w:rsidR="00126983" w:rsidRPr="00946BC2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noWrap/>
          </w:tcPr>
          <w:p w14:paraId="14E952DF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Mean (SD)</w:t>
            </w:r>
          </w:p>
        </w:tc>
        <w:tc>
          <w:tcPr>
            <w:tcW w:w="1985" w:type="dxa"/>
          </w:tcPr>
          <w:p w14:paraId="561CDEE5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0.4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46BC2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(1.3)</w:t>
            </w:r>
          </w:p>
        </w:tc>
        <w:tc>
          <w:tcPr>
            <w:tcW w:w="1417" w:type="dxa"/>
          </w:tcPr>
          <w:p w14:paraId="2C9FE5A3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0.1 (0.3)</w:t>
            </w:r>
          </w:p>
        </w:tc>
        <w:tc>
          <w:tcPr>
            <w:tcW w:w="1133" w:type="dxa"/>
          </w:tcPr>
          <w:p w14:paraId="0D396E04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0.5 (1.4)</w:t>
            </w:r>
          </w:p>
        </w:tc>
      </w:tr>
      <w:tr w:rsidR="00126983" w:rsidRPr="00946BC2" w14:paraId="2D228C2D" w14:textId="77777777" w:rsidTr="00394297">
        <w:trPr>
          <w:trHeight w:val="60"/>
        </w:trPr>
        <w:tc>
          <w:tcPr>
            <w:tcW w:w="3686" w:type="dxa"/>
            <w:gridSpan w:val="2"/>
            <w:noWrap/>
          </w:tcPr>
          <w:p w14:paraId="452CB884" w14:textId="77777777" w:rsidR="00126983" w:rsidRPr="00946BC2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noWrap/>
          </w:tcPr>
          <w:p w14:paraId="5FAF88C7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85" w:type="dxa"/>
          </w:tcPr>
          <w:p w14:paraId="6C1F188D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</w:tcPr>
          <w:p w14:paraId="7FFDC664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</w:tcPr>
          <w:p w14:paraId="45B0DD31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126983" w:rsidRPr="00441A15" w14:paraId="0004C65B" w14:textId="77777777" w:rsidTr="00394297">
        <w:trPr>
          <w:trHeight w:val="432"/>
        </w:trPr>
        <w:tc>
          <w:tcPr>
            <w:tcW w:w="3686" w:type="dxa"/>
            <w:gridSpan w:val="2"/>
            <w:noWrap/>
          </w:tcPr>
          <w:p w14:paraId="216858FD" w14:textId="16E00815" w:rsidR="00126983" w:rsidRPr="00AB6349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T2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 brain</w:t>
            </w: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 lesion count</w:t>
            </w:r>
            <w:r w:rsidRPr="00AB6349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</w:p>
        </w:tc>
        <w:tc>
          <w:tcPr>
            <w:tcW w:w="1417" w:type="dxa"/>
            <w:noWrap/>
          </w:tcPr>
          <w:p w14:paraId="3B2AB60E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985" w:type="dxa"/>
          </w:tcPr>
          <w:p w14:paraId="7097103F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6E5746EE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25491704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946BC2" w14:paraId="61D2D620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523A32A0" w14:textId="77777777" w:rsidR="00126983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AB6349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N(missing)</w:t>
            </w:r>
          </w:p>
        </w:tc>
        <w:tc>
          <w:tcPr>
            <w:tcW w:w="1985" w:type="dxa"/>
          </w:tcPr>
          <w:p w14:paraId="1DB50C5B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193 (6)</w:t>
            </w:r>
          </w:p>
        </w:tc>
        <w:tc>
          <w:tcPr>
            <w:tcW w:w="1417" w:type="dxa"/>
          </w:tcPr>
          <w:p w14:paraId="45A7B36F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57 (2)</w:t>
            </w:r>
          </w:p>
        </w:tc>
        <w:tc>
          <w:tcPr>
            <w:tcW w:w="1133" w:type="dxa"/>
          </w:tcPr>
          <w:p w14:paraId="4D9B81E4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136 (4)</w:t>
            </w:r>
          </w:p>
        </w:tc>
      </w:tr>
      <w:tr w:rsidR="00126983" w:rsidRPr="00946BC2" w14:paraId="794C9E9C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706D82B5" w14:textId="6C1B916B" w:rsidR="00126983" w:rsidRPr="00974727" w:rsidRDefault="00000000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sdt>
              <w:sdtPr>
                <w:rPr>
                  <w:rFonts w:eastAsia="Times New Roman" w:cstheme="minorHAnsi"/>
                  <w:color w:val="000000"/>
                  <w:kern w:val="0"/>
                  <w:lang w:eastAsia="it-IT"/>
                  <w14:ligatures w14:val="none"/>
                </w:rPr>
                <w:tag w:val="goog_rdk_5"/>
                <w:id w:val="-656771886"/>
                <w:showingPlcHdr/>
              </w:sdtPr>
              <w:sdtContent>
                <w:r w:rsidR="00963D8E" w:rsidRPr="00974727">
                  <w:rPr>
                    <w:rFonts w:eastAsia="Times New Roman" w:cstheme="minorHAnsi"/>
                    <w:color w:val="000000"/>
                    <w:kern w:val="0"/>
                    <w:lang w:eastAsia="it-IT"/>
                    <w14:ligatures w14:val="none"/>
                  </w:rPr>
                  <w:t xml:space="preserve">     </w:t>
                </w:r>
              </w:sdtContent>
            </w:sdt>
            <w:r w:rsidR="00126983"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0 T2 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brain </w:t>
            </w:r>
            <w:r w:rsidR="00126983"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lesions, n (%)</w:t>
            </w:r>
          </w:p>
        </w:tc>
        <w:tc>
          <w:tcPr>
            <w:tcW w:w="1985" w:type="dxa"/>
          </w:tcPr>
          <w:p w14:paraId="343C47F9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2 (1.0)</w:t>
            </w:r>
          </w:p>
        </w:tc>
        <w:tc>
          <w:tcPr>
            <w:tcW w:w="1417" w:type="dxa"/>
          </w:tcPr>
          <w:p w14:paraId="07A1FCCB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 (50.0)</w:t>
            </w:r>
          </w:p>
        </w:tc>
        <w:tc>
          <w:tcPr>
            <w:tcW w:w="1133" w:type="dxa"/>
          </w:tcPr>
          <w:p w14:paraId="6C6BA959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 (50.0)</w:t>
            </w:r>
          </w:p>
        </w:tc>
      </w:tr>
      <w:tr w:rsidR="00126983" w:rsidRPr="00946BC2" w14:paraId="22F87486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0B6DBA71" w14:textId="75250168" w:rsidR="00126983" w:rsidRPr="00974727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1-2 T2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 brain</w:t>
            </w:r>
            <w:r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 lesions, n (%)</w:t>
            </w:r>
          </w:p>
        </w:tc>
        <w:tc>
          <w:tcPr>
            <w:tcW w:w="1985" w:type="dxa"/>
          </w:tcPr>
          <w:p w14:paraId="0B962698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10 (5.2)</w:t>
            </w:r>
          </w:p>
        </w:tc>
        <w:tc>
          <w:tcPr>
            <w:tcW w:w="1417" w:type="dxa"/>
          </w:tcPr>
          <w:p w14:paraId="1A5348C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2 (20.0)</w:t>
            </w:r>
          </w:p>
        </w:tc>
        <w:tc>
          <w:tcPr>
            <w:tcW w:w="1133" w:type="dxa"/>
          </w:tcPr>
          <w:p w14:paraId="081B863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8 (80.0)</w:t>
            </w:r>
          </w:p>
        </w:tc>
      </w:tr>
      <w:tr w:rsidR="00126983" w:rsidRPr="00946BC2" w14:paraId="5C43BEEE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309B0748" w14:textId="17AEDF23" w:rsidR="00126983" w:rsidRPr="00974727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3-8 T2 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brain </w:t>
            </w:r>
            <w:r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lesions, n (%)</w:t>
            </w:r>
          </w:p>
        </w:tc>
        <w:tc>
          <w:tcPr>
            <w:tcW w:w="1985" w:type="dxa"/>
          </w:tcPr>
          <w:p w14:paraId="46731D63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65 (33.7)</w:t>
            </w:r>
          </w:p>
        </w:tc>
        <w:tc>
          <w:tcPr>
            <w:tcW w:w="1417" w:type="dxa"/>
          </w:tcPr>
          <w:p w14:paraId="493B3CB3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18 (27.7)</w:t>
            </w:r>
          </w:p>
        </w:tc>
        <w:tc>
          <w:tcPr>
            <w:tcW w:w="1133" w:type="dxa"/>
          </w:tcPr>
          <w:p w14:paraId="009481C9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47 (72.3)</w:t>
            </w:r>
          </w:p>
        </w:tc>
      </w:tr>
      <w:tr w:rsidR="00126983" w:rsidRPr="00946BC2" w14:paraId="3F1E7754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2E00922C" w14:textId="44117D42" w:rsidR="00126983" w:rsidRPr="00974727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≥ 9 T2 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 xml:space="preserve">brain </w:t>
            </w:r>
            <w:r w:rsidRPr="00974727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lesions, n (%)</w:t>
            </w:r>
          </w:p>
        </w:tc>
        <w:tc>
          <w:tcPr>
            <w:tcW w:w="1985" w:type="dxa"/>
          </w:tcPr>
          <w:p w14:paraId="66F45B87" w14:textId="77777777" w:rsidR="00126983" w:rsidRPr="00946BC2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116 (60.1)</w:t>
            </w:r>
          </w:p>
        </w:tc>
        <w:tc>
          <w:tcPr>
            <w:tcW w:w="1417" w:type="dxa"/>
          </w:tcPr>
          <w:p w14:paraId="47683710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36 (31.0)</w:t>
            </w:r>
          </w:p>
        </w:tc>
        <w:tc>
          <w:tcPr>
            <w:tcW w:w="1133" w:type="dxa"/>
          </w:tcPr>
          <w:p w14:paraId="041545AC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80 (69.0)</w:t>
            </w:r>
          </w:p>
        </w:tc>
      </w:tr>
      <w:tr w:rsidR="00126983" w:rsidRPr="00946BC2" w14:paraId="0B3AC943" w14:textId="77777777" w:rsidTr="00394297">
        <w:trPr>
          <w:trHeight w:val="70"/>
        </w:trPr>
        <w:tc>
          <w:tcPr>
            <w:tcW w:w="5103" w:type="dxa"/>
            <w:gridSpan w:val="3"/>
            <w:noWrap/>
          </w:tcPr>
          <w:p w14:paraId="0ED4B2ED" w14:textId="77777777" w:rsidR="00126983" w:rsidRPr="00AB6349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85" w:type="dxa"/>
          </w:tcPr>
          <w:p w14:paraId="10E0E6AC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</w:tcPr>
          <w:p w14:paraId="1EFE0D48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3" w:type="dxa"/>
          </w:tcPr>
          <w:p w14:paraId="135050DC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126983" w:rsidRPr="000A3395" w14:paraId="7B94CB20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6947D1CD" w14:textId="63BBDB0B" w:rsidR="00126983" w:rsidRPr="001526A4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1526A4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New/enlarged </w:t>
            </w: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T2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 brain</w:t>
            </w: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 lesions</w:t>
            </w: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  <w:r w:rsidRPr="001526A4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compared to t</w:t>
            </w: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he previous scan</w:t>
            </w:r>
          </w:p>
        </w:tc>
        <w:tc>
          <w:tcPr>
            <w:tcW w:w="1985" w:type="dxa"/>
          </w:tcPr>
          <w:p w14:paraId="034883BD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0FF28A1B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66A8FA3C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1526A4" w14:paraId="1035D84B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16418A15" w14:textId="77777777" w:rsidR="00126983" w:rsidRPr="00C642DD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3F0281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Yes, n (unknown)</w:t>
            </w:r>
          </w:p>
        </w:tc>
        <w:tc>
          <w:tcPr>
            <w:tcW w:w="1985" w:type="dxa"/>
          </w:tcPr>
          <w:p w14:paraId="6B5AFA0E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33 (8)</w:t>
            </w:r>
          </w:p>
        </w:tc>
        <w:tc>
          <w:tcPr>
            <w:tcW w:w="1417" w:type="dxa"/>
          </w:tcPr>
          <w:p w14:paraId="1C37CE4B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15 (3)</w:t>
            </w:r>
          </w:p>
        </w:tc>
        <w:tc>
          <w:tcPr>
            <w:tcW w:w="1133" w:type="dxa"/>
          </w:tcPr>
          <w:p w14:paraId="23F1D99B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18 (5)</w:t>
            </w:r>
          </w:p>
        </w:tc>
      </w:tr>
      <w:tr w:rsidR="00126983" w:rsidRPr="001526A4" w14:paraId="726FE73B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7CB76592" w14:textId="77777777" w:rsidR="00126983" w:rsidRPr="001526A4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Mean (SD)</w:t>
            </w:r>
          </w:p>
        </w:tc>
        <w:tc>
          <w:tcPr>
            <w:tcW w:w="1985" w:type="dxa"/>
          </w:tcPr>
          <w:p w14:paraId="22C09850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3.0 (4.2)</w:t>
            </w:r>
          </w:p>
        </w:tc>
        <w:tc>
          <w:tcPr>
            <w:tcW w:w="1417" w:type="dxa"/>
          </w:tcPr>
          <w:p w14:paraId="519FFBB8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2.6 (2.5)</w:t>
            </w:r>
          </w:p>
        </w:tc>
        <w:tc>
          <w:tcPr>
            <w:tcW w:w="1133" w:type="dxa"/>
          </w:tcPr>
          <w:p w14:paraId="0188A6B4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3.5 (5.4)</w:t>
            </w:r>
          </w:p>
        </w:tc>
      </w:tr>
      <w:tr w:rsidR="00126983" w:rsidRPr="001526A4" w14:paraId="4F660DBB" w14:textId="77777777" w:rsidTr="00394297">
        <w:trPr>
          <w:trHeight w:val="70"/>
        </w:trPr>
        <w:tc>
          <w:tcPr>
            <w:tcW w:w="5103" w:type="dxa"/>
            <w:gridSpan w:val="3"/>
            <w:noWrap/>
          </w:tcPr>
          <w:p w14:paraId="4A06CA34" w14:textId="77777777" w:rsidR="00126983" w:rsidRPr="001526A4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985" w:type="dxa"/>
          </w:tcPr>
          <w:p w14:paraId="0188175E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5CF528E5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442EB86D" w14:textId="77777777" w:rsidR="00126983" w:rsidRPr="001526A4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0A3395" w14:paraId="52D3CF28" w14:textId="77777777" w:rsidTr="00394297">
        <w:trPr>
          <w:trHeight w:val="432"/>
        </w:trPr>
        <w:tc>
          <w:tcPr>
            <w:tcW w:w="3686" w:type="dxa"/>
            <w:gridSpan w:val="2"/>
            <w:noWrap/>
          </w:tcPr>
          <w:p w14:paraId="19299A80" w14:textId="1F77B254" w:rsidR="00126983" w:rsidRPr="00AB6349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T2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 spinal cord</w:t>
            </w: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 lesion count</w:t>
            </w:r>
            <w:r w:rsidRPr="00AB6349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</w:p>
        </w:tc>
        <w:tc>
          <w:tcPr>
            <w:tcW w:w="1417" w:type="dxa"/>
            <w:noWrap/>
          </w:tcPr>
          <w:p w14:paraId="6C18D2A0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985" w:type="dxa"/>
          </w:tcPr>
          <w:p w14:paraId="0F5531D3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52651C21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0BF50BD6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AB6349" w14:paraId="6FE3E530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22BF1723" w14:textId="77777777" w:rsidR="00126983" w:rsidRPr="00AB6349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AB6349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lastRenderedPageBreak/>
              <w:t>N(missing)</w:t>
            </w:r>
          </w:p>
        </w:tc>
        <w:tc>
          <w:tcPr>
            <w:tcW w:w="1985" w:type="dxa"/>
          </w:tcPr>
          <w:p w14:paraId="17E758E2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138 (61)</w:t>
            </w:r>
          </w:p>
        </w:tc>
        <w:tc>
          <w:tcPr>
            <w:tcW w:w="1417" w:type="dxa"/>
          </w:tcPr>
          <w:p w14:paraId="21498E4D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34 (25)</w:t>
            </w:r>
          </w:p>
        </w:tc>
        <w:tc>
          <w:tcPr>
            <w:tcW w:w="1133" w:type="dxa"/>
          </w:tcPr>
          <w:p w14:paraId="1DE4DC4B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104 (36)</w:t>
            </w:r>
          </w:p>
        </w:tc>
      </w:tr>
      <w:tr w:rsidR="00126983" w:rsidRPr="00AB6349" w14:paraId="409500E8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14DC4845" w14:textId="1322946A" w:rsidR="00126983" w:rsidRPr="00974727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0 T2 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spinal cord </w:t>
            </w: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lesions, n (%)</w:t>
            </w:r>
          </w:p>
        </w:tc>
        <w:tc>
          <w:tcPr>
            <w:tcW w:w="1985" w:type="dxa"/>
          </w:tcPr>
          <w:p w14:paraId="61CD2CD9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16 (8.0)</w:t>
            </w:r>
          </w:p>
        </w:tc>
        <w:tc>
          <w:tcPr>
            <w:tcW w:w="1417" w:type="dxa"/>
          </w:tcPr>
          <w:p w14:paraId="173E5A00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4 (25.0)</w:t>
            </w:r>
          </w:p>
        </w:tc>
        <w:tc>
          <w:tcPr>
            <w:tcW w:w="1133" w:type="dxa"/>
          </w:tcPr>
          <w:p w14:paraId="4E0F6B52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12 (75.0)</w:t>
            </w:r>
          </w:p>
        </w:tc>
      </w:tr>
      <w:tr w:rsidR="00126983" w:rsidRPr="00AB6349" w14:paraId="3E7B9D35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2F508F23" w14:textId="2DF17524" w:rsidR="00126983" w:rsidRPr="00974727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1-2 T2 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spinal cord </w:t>
            </w: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lesions, n (%)</w:t>
            </w:r>
          </w:p>
        </w:tc>
        <w:tc>
          <w:tcPr>
            <w:tcW w:w="1985" w:type="dxa"/>
          </w:tcPr>
          <w:p w14:paraId="408FF6CD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41 (20.6)</w:t>
            </w:r>
          </w:p>
        </w:tc>
        <w:tc>
          <w:tcPr>
            <w:tcW w:w="1417" w:type="dxa"/>
          </w:tcPr>
          <w:p w14:paraId="6DFBDC14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11 (26.8)</w:t>
            </w:r>
          </w:p>
        </w:tc>
        <w:tc>
          <w:tcPr>
            <w:tcW w:w="1133" w:type="dxa"/>
          </w:tcPr>
          <w:p w14:paraId="7236E1A6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30(73.2)</w:t>
            </w:r>
          </w:p>
        </w:tc>
      </w:tr>
      <w:tr w:rsidR="00126983" w:rsidRPr="00AB6349" w14:paraId="72DEEA0B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274AD67E" w14:textId="2327ABEA" w:rsidR="00126983" w:rsidRPr="00974727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3-8 T2 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spinal cord </w:t>
            </w: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lesions, n (%)</w:t>
            </w:r>
          </w:p>
        </w:tc>
        <w:tc>
          <w:tcPr>
            <w:tcW w:w="1985" w:type="dxa"/>
          </w:tcPr>
          <w:p w14:paraId="7D136A40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81 (40.7)</w:t>
            </w:r>
          </w:p>
        </w:tc>
        <w:tc>
          <w:tcPr>
            <w:tcW w:w="1417" w:type="dxa"/>
          </w:tcPr>
          <w:p w14:paraId="6CE00837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19 (23.5)</w:t>
            </w:r>
          </w:p>
        </w:tc>
        <w:tc>
          <w:tcPr>
            <w:tcW w:w="1133" w:type="dxa"/>
          </w:tcPr>
          <w:p w14:paraId="69A826A1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62 (76.5)</w:t>
            </w:r>
          </w:p>
        </w:tc>
      </w:tr>
      <w:tr w:rsidR="00126983" w:rsidRPr="00AB6349" w14:paraId="7FDC0080" w14:textId="77777777" w:rsidTr="00394297">
        <w:trPr>
          <w:trHeight w:val="70"/>
        </w:trPr>
        <w:tc>
          <w:tcPr>
            <w:tcW w:w="5103" w:type="dxa"/>
            <w:gridSpan w:val="3"/>
            <w:noWrap/>
          </w:tcPr>
          <w:p w14:paraId="6CC595FD" w14:textId="77777777" w:rsidR="00126983" w:rsidRPr="00AB6349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85" w:type="dxa"/>
          </w:tcPr>
          <w:p w14:paraId="7317FD9F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7A69C08F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460D1B45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0A3395" w14:paraId="6D70F671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360C37EB" w14:textId="357FF227" w:rsidR="00126983" w:rsidRPr="001526A4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New/enlarged T2 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spinal cord </w:t>
            </w:r>
            <w:r w:rsidRPr="00974727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lesions</w:t>
            </w: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  <w:r w:rsidRPr="001526A4"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compared to t</w:t>
            </w: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he previous scan</w:t>
            </w:r>
          </w:p>
        </w:tc>
        <w:tc>
          <w:tcPr>
            <w:tcW w:w="1985" w:type="dxa"/>
          </w:tcPr>
          <w:p w14:paraId="0DCA114F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1C06BC7F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497A21D6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AB6349" w14:paraId="59295CD7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21AB35E1" w14:textId="77777777" w:rsidR="00126983" w:rsidRPr="00AB6349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 w:rsidRPr="001526A4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Yes, n (</w:t>
            </w: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unknown</w:t>
            </w:r>
            <w:r w:rsidRPr="001526A4"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)</w:t>
            </w:r>
          </w:p>
        </w:tc>
        <w:tc>
          <w:tcPr>
            <w:tcW w:w="1985" w:type="dxa"/>
          </w:tcPr>
          <w:p w14:paraId="403EB0B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13 (6)</w:t>
            </w:r>
          </w:p>
        </w:tc>
        <w:tc>
          <w:tcPr>
            <w:tcW w:w="1417" w:type="dxa"/>
          </w:tcPr>
          <w:p w14:paraId="400E03E5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6 (2)</w:t>
            </w:r>
          </w:p>
        </w:tc>
        <w:tc>
          <w:tcPr>
            <w:tcW w:w="1133" w:type="dxa"/>
          </w:tcPr>
          <w:p w14:paraId="74B8307F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7 (4)</w:t>
            </w:r>
          </w:p>
        </w:tc>
      </w:tr>
      <w:tr w:rsidR="00126983" w:rsidRPr="00AB6349" w14:paraId="74A856E2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22DB82BE" w14:textId="77777777" w:rsidR="00126983" w:rsidRPr="00AB6349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  <w:t>Mean (SD)</w:t>
            </w:r>
          </w:p>
        </w:tc>
        <w:tc>
          <w:tcPr>
            <w:tcW w:w="1985" w:type="dxa"/>
          </w:tcPr>
          <w:p w14:paraId="5A33764F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1.4 (1.0)</w:t>
            </w:r>
          </w:p>
        </w:tc>
        <w:tc>
          <w:tcPr>
            <w:tcW w:w="1417" w:type="dxa"/>
          </w:tcPr>
          <w:p w14:paraId="034E92E3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1.5 (1.3)</w:t>
            </w:r>
          </w:p>
        </w:tc>
        <w:tc>
          <w:tcPr>
            <w:tcW w:w="1133" w:type="dxa"/>
          </w:tcPr>
          <w:p w14:paraId="7865CE4D" w14:textId="77777777" w:rsidR="00126983" w:rsidRPr="00AB6349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1.3 (0.6)</w:t>
            </w:r>
          </w:p>
        </w:tc>
      </w:tr>
      <w:tr w:rsidR="00126983" w:rsidRPr="00AB6349" w14:paraId="22638284" w14:textId="77777777" w:rsidTr="00394297">
        <w:trPr>
          <w:trHeight w:val="158"/>
        </w:trPr>
        <w:tc>
          <w:tcPr>
            <w:tcW w:w="5103" w:type="dxa"/>
            <w:gridSpan w:val="3"/>
            <w:noWrap/>
          </w:tcPr>
          <w:p w14:paraId="791A170E" w14:textId="77777777" w:rsidR="00126983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985" w:type="dxa"/>
          </w:tcPr>
          <w:p w14:paraId="78F37722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2F2E47B7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1D8214C5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0F470A" w14:paraId="30EDE05C" w14:textId="77777777" w:rsidTr="00394297">
        <w:trPr>
          <w:trHeight w:val="432"/>
        </w:trPr>
        <w:tc>
          <w:tcPr>
            <w:tcW w:w="5103" w:type="dxa"/>
            <w:gridSpan w:val="3"/>
            <w:noWrap/>
          </w:tcPr>
          <w:p w14:paraId="5E92B73A" w14:textId="77777777" w:rsidR="00126983" w:rsidRPr="000F470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CRC data</w:t>
            </w:r>
          </w:p>
        </w:tc>
        <w:tc>
          <w:tcPr>
            <w:tcW w:w="1985" w:type="dxa"/>
          </w:tcPr>
          <w:p w14:paraId="3D8C0B88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40A3239E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4D9A3B9D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0F470A" w14:paraId="71277719" w14:textId="77777777" w:rsidTr="00394297">
        <w:trPr>
          <w:trHeight w:val="432"/>
        </w:trPr>
        <w:tc>
          <w:tcPr>
            <w:tcW w:w="2551" w:type="dxa"/>
            <w:vMerge w:val="restart"/>
            <w:noWrap/>
          </w:tcPr>
          <w:p w14:paraId="30C4F999" w14:textId="61F81BB3" w:rsidR="00126983" w:rsidRPr="003F0281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r-FR" w:eastAsia="it-IT"/>
                <w14:ligatures w14:val="none"/>
              </w:rPr>
            </w:pPr>
            <w:r w:rsidRPr="00974727">
              <w:rPr>
                <w:rFonts w:eastAsia="Times New Roman" w:cstheme="minorHAnsi"/>
                <w:color w:val="000000"/>
                <w:kern w:val="0"/>
                <w:lang w:val="fr-FR" w:eastAsia="it-IT"/>
                <w14:ligatures w14:val="none"/>
              </w:rPr>
              <w:t>T2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val="fr-FR" w:eastAsia="it-IT"/>
                <w14:ligatures w14:val="none"/>
              </w:rPr>
              <w:t xml:space="preserve"> brain</w:t>
            </w:r>
            <w:r w:rsidRPr="00974727">
              <w:rPr>
                <w:rFonts w:eastAsia="Times New Roman" w:cstheme="minorHAnsi"/>
                <w:color w:val="000000"/>
                <w:kern w:val="0"/>
                <w:lang w:val="fr-FR" w:eastAsia="it-IT"/>
                <w14:ligatures w14:val="none"/>
              </w:rPr>
              <w:t xml:space="preserve"> lesion volume </w:t>
            </w:r>
            <w:r w:rsidR="00963D8E" w:rsidRPr="00974727">
              <w:rPr>
                <w:rFonts w:eastAsia="Times New Roman" w:cstheme="minorHAnsi"/>
                <w:color w:val="000000"/>
                <w:kern w:val="0"/>
                <w:lang w:val="fr-FR" w:eastAsia="it-IT"/>
                <w14:ligatures w14:val="none"/>
              </w:rPr>
              <w:t>(</w:t>
            </w:r>
            <w:r w:rsidRPr="00974727">
              <w:rPr>
                <w:rFonts w:eastAsia="Times New Roman" w:cstheme="minorHAnsi"/>
                <w:color w:val="000000"/>
                <w:kern w:val="0"/>
                <w:lang w:val="fr-FR" w:eastAsia="it-IT"/>
                <w14:ligatures w14:val="none"/>
              </w:rPr>
              <w:t>ml)</w:t>
            </w:r>
          </w:p>
        </w:tc>
        <w:tc>
          <w:tcPr>
            <w:tcW w:w="2552" w:type="dxa"/>
            <w:gridSpan w:val="2"/>
          </w:tcPr>
          <w:p w14:paraId="0FA823B3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N of patients (missing)</w:t>
            </w:r>
          </w:p>
        </w:tc>
        <w:tc>
          <w:tcPr>
            <w:tcW w:w="1985" w:type="dxa"/>
          </w:tcPr>
          <w:p w14:paraId="406E379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173 (26)</w:t>
            </w:r>
          </w:p>
        </w:tc>
        <w:tc>
          <w:tcPr>
            <w:tcW w:w="1417" w:type="dxa"/>
          </w:tcPr>
          <w:p w14:paraId="5F5739C0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53 (6)</w:t>
            </w:r>
          </w:p>
        </w:tc>
        <w:tc>
          <w:tcPr>
            <w:tcW w:w="1133" w:type="dxa"/>
          </w:tcPr>
          <w:p w14:paraId="304F66CC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120 (20)</w:t>
            </w:r>
          </w:p>
        </w:tc>
      </w:tr>
      <w:tr w:rsidR="00126983" w:rsidRPr="000F470A" w14:paraId="05EDDB1C" w14:textId="77777777" w:rsidTr="00394297">
        <w:trPr>
          <w:trHeight w:val="432"/>
        </w:trPr>
        <w:tc>
          <w:tcPr>
            <w:tcW w:w="2551" w:type="dxa"/>
            <w:vMerge/>
            <w:noWrap/>
          </w:tcPr>
          <w:p w14:paraId="1210F5DE" w14:textId="77777777" w:rsidR="00126983" w:rsidRPr="000F470A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2552" w:type="dxa"/>
            <w:gridSpan w:val="2"/>
          </w:tcPr>
          <w:p w14:paraId="2FB4FBD3" w14:textId="77777777" w:rsidR="00126983" w:rsidRPr="000F470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Mean (SD)</w:t>
            </w:r>
          </w:p>
        </w:tc>
        <w:tc>
          <w:tcPr>
            <w:tcW w:w="1985" w:type="dxa"/>
          </w:tcPr>
          <w:p w14:paraId="4D2D8DA4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4.64 (5.53)</w:t>
            </w:r>
          </w:p>
        </w:tc>
        <w:tc>
          <w:tcPr>
            <w:tcW w:w="1417" w:type="dxa"/>
          </w:tcPr>
          <w:p w14:paraId="679FAB10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3.08 (2.62)</w:t>
            </w:r>
          </w:p>
        </w:tc>
        <w:tc>
          <w:tcPr>
            <w:tcW w:w="1133" w:type="dxa"/>
          </w:tcPr>
          <w:p w14:paraId="7372608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5.32 (6.30)</w:t>
            </w:r>
          </w:p>
        </w:tc>
      </w:tr>
      <w:tr w:rsidR="00126983" w:rsidRPr="000F470A" w14:paraId="4CF5A017" w14:textId="77777777" w:rsidTr="00394297">
        <w:trPr>
          <w:trHeight w:val="66"/>
        </w:trPr>
        <w:tc>
          <w:tcPr>
            <w:tcW w:w="2551" w:type="dxa"/>
            <w:noWrap/>
          </w:tcPr>
          <w:p w14:paraId="10FB8057" w14:textId="77777777" w:rsidR="00126983" w:rsidRPr="000F470A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2552" w:type="dxa"/>
            <w:gridSpan w:val="2"/>
          </w:tcPr>
          <w:p w14:paraId="1B7741CE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985" w:type="dxa"/>
          </w:tcPr>
          <w:p w14:paraId="49243827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0D8B127A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2B5091C9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0F470A" w14:paraId="2AE798BB" w14:textId="77777777" w:rsidTr="00394297">
        <w:trPr>
          <w:trHeight w:val="432"/>
        </w:trPr>
        <w:tc>
          <w:tcPr>
            <w:tcW w:w="2551" w:type="dxa"/>
            <w:vMerge w:val="restart"/>
            <w:noWrap/>
          </w:tcPr>
          <w:p w14:paraId="060B648E" w14:textId="77777777" w:rsidR="00126983" w:rsidRPr="000F470A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Gadolinium-enhancing lesions</w:t>
            </w:r>
          </w:p>
        </w:tc>
        <w:tc>
          <w:tcPr>
            <w:tcW w:w="2552" w:type="dxa"/>
            <w:gridSpan w:val="2"/>
          </w:tcPr>
          <w:p w14:paraId="7E1D5906" w14:textId="77777777" w:rsidR="00126983" w:rsidRPr="000F470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N of patients (missing)</w:t>
            </w:r>
          </w:p>
        </w:tc>
        <w:tc>
          <w:tcPr>
            <w:tcW w:w="1985" w:type="dxa"/>
          </w:tcPr>
          <w:p w14:paraId="46ED3949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152 (47)</w:t>
            </w:r>
          </w:p>
        </w:tc>
        <w:tc>
          <w:tcPr>
            <w:tcW w:w="1417" w:type="dxa"/>
          </w:tcPr>
          <w:p w14:paraId="15BB73F9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50 (9)</w:t>
            </w:r>
          </w:p>
        </w:tc>
        <w:tc>
          <w:tcPr>
            <w:tcW w:w="1133" w:type="dxa"/>
          </w:tcPr>
          <w:p w14:paraId="535CD1C0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102 (38)</w:t>
            </w:r>
          </w:p>
        </w:tc>
      </w:tr>
      <w:tr w:rsidR="00126983" w:rsidRPr="000F470A" w14:paraId="403F0C04" w14:textId="77777777" w:rsidTr="00394297">
        <w:trPr>
          <w:trHeight w:val="432"/>
        </w:trPr>
        <w:tc>
          <w:tcPr>
            <w:tcW w:w="2551" w:type="dxa"/>
            <w:vMerge/>
            <w:noWrap/>
          </w:tcPr>
          <w:p w14:paraId="11DAF994" w14:textId="77777777" w:rsidR="00126983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2552" w:type="dxa"/>
            <w:gridSpan w:val="2"/>
          </w:tcPr>
          <w:p w14:paraId="18A56CB9" w14:textId="77777777" w:rsidR="00126983" w:rsidRPr="000F470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Mean (SD)</w:t>
            </w:r>
          </w:p>
        </w:tc>
        <w:tc>
          <w:tcPr>
            <w:tcW w:w="1985" w:type="dxa"/>
          </w:tcPr>
          <w:p w14:paraId="1D48B36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0.5 (2.0)</w:t>
            </w:r>
          </w:p>
        </w:tc>
        <w:tc>
          <w:tcPr>
            <w:tcW w:w="1417" w:type="dxa"/>
          </w:tcPr>
          <w:p w14:paraId="091720C2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0.4 (1.5)</w:t>
            </w:r>
          </w:p>
        </w:tc>
        <w:tc>
          <w:tcPr>
            <w:tcW w:w="1133" w:type="dxa"/>
          </w:tcPr>
          <w:p w14:paraId="575057A4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0.6 (2.3)</w:t>
            </w:r>
          </w:p>
        </w:tc>
      </w:tr>
      <w:tr w:rsidR="00126983" w:rsidRPr="000F470A" w14:paraId="604CD242" w14:textId="77777777" w:rsidTr="00394297">
        <w:trPr>
          <w:trHeight w:val="66"/>
        </w:trPr>
        <w:tc>
          <w:tcPr>
            <w:tcW w:w="2551" w:type="dxa"/>
            <w:noWrap/>
          </w:tcPr>
          <w:p w14:paraId="4DBCBC56" w14:textId="77777777" w:rsidR="00126983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2552" w:type="dxa"/>
            <w:gridSpan w:val="2"/>
          </w:tcPr>
          <w:p w14:paraId="5C9202A3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985" w:type="dxa"/>
          </w:tcPr>
          <w:p w14:paraId="687C076C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417" w:type="dxa"/>
          </w:tcPr>
          <w:p w14:paraId="79359CC3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133" w:type="dxa"/>
          </w:tcPr>
          <w:p w14:paraId="18CBDF93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126983" w:rsidRPr="000F470A" w14:paraId="28D5DD83" w14:textId="77777777" w:rsidTr="00394297">
        <w:trPr>
          <w:trHeight w:val="432"/>
        </w:trPr>
        <w:tc>
          <w:tcPr>
            <w:tcW w:w="2551" w:type="dxa"/>
            <w:vMerge w:val="restart"/>
            <w:noWrap/>
          </w:tcPr>
          <w:p w14:paraId="7E2B0F3B" w14:textId="77777777" w:rsidR="00126983" w:rsidRPr="003F0281" w:rsidRDefault="00126983" w:rsidP="0039429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r-FR" w:eastAsia="it-IT"/>
                <w14:ligatures w14:val="none"/>
              </w:rPr>
            </w:pPr>
            <w:r w:rsidRPr="003F0281">
              <w:rPr>
                <w:rFonts w:eastAsia="Times New Roman" w:cstheme="minorHAnsi"/>
                <w:color w:val="000000"/>
                <w:kern w:val="0"/>
                <w:lang w:val="fr-FR" w:eastAsia="it-IT"/>
                <w14:ligatures w14:val="none"/>
              </w:rPr>
              <w:t>T1-hypointense lesion volume (ml)</w:t>
            </w:r>
          </w:p>
        </w:tc>
        <w:tc>
          <w:tcPr>
            <w:tcW w:w="2552" w:type="dxa"/>
            <w:gridSpan w:val="2"/>
          </w:tcPr>
          <w:p w14:paraId="54F441CB" w14:textId="77777777" w:rsidR="00126983" w:rsidRPr="000F470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N of patients (missing)</w:t>
            </w:r>
          </w:p>
        </w:tc>
        <w:tc>
          <w:tcPr>
            <w:tcW w:w="1985" w:type="dxa"/>
          </w:tcPr>
          <w:p w14:paraId="398CF039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107 (92)</w:t>
            </w:r>
          </w:p>
        </w:tc>
        <w:tc>
          <w:tcPr>
            <w:tcW w:w="1417" w:type="dxa"/>
          </w:tcPr>
          <w:p w14:paraId="6EE88EA0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30 (29)</w:t>
            </w:r>
          </w:p>
        </w:tc>
        <w:tc>
          <w:tcPr>
            <w:tcW w:w="1133" w:type="dxa"/>
          </w:tcPr>
          <w:p w14:paraId="6AB47ABF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77 (63)</w:t>
            </w:r>
          </w:p>
        </w:tc>
      </w:tr>
      <w:tr w:rsidR="00126983" w:rsidRPr="000F470A" w14:paraId="7ABC2698" w14:textId="77777777" w:rsidTr="00394297">
        <w:trPr>
          <w:trHeight w:val="432"/>
        </w:trPr>
        <w:tc>
          <w:tcPr>
            <w:tcW w:w="2551" w:type="dxa"/>
            <w:vMerge/>
            <w:tcBorders>
              <w:bottom w:val="single" w:sz="4" w:space="0" w:color="auto"/>
            </w:tcBorders>
            <w:noWrap/>
          </w:tcPr>
          <w:p w14:paraId="2F9FA230" w14:textId="77777777" w:rsidR="00126983" w:rsidRPr="000F470A" w:rsidRDefault="00126983" w:rsidP="00394297">
            <w:pPr>
              <w:spacing w:after="0" w:line="240" w:lineRule="auto"/>
              <w:ind w:firstLine="555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1A1DDCBD" w14:textId="77777777" w:rsidR="00126983" w:rsidRPr="000F470A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Mean (SD)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6A9F53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1.14 (2.05)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30D516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0.41 (0.67)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96B76E0" w14:textId="77777777" w:rsidR="00126983" w:rsidRDefault="00126983" w:rsidP="003942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val="en-US" w:eastAsia="it-IT"/>
                <w14:ligatures w14:val="none"/>
              </w:rPr>
              <w:t>1.41 (2.33)</w:t>
            </w:r>
          </w:p>
        </w:tc>
      </w:tr>
    </w:tbl>
    <w:p w14:paraId="1F219067" w14:textId="77777777" w:rsidR="00126983" w:rsidRDefault="00126983" w:rsidP="00126983">
      <w:pPr>
        <w:rPr>
          <w:lang w:val="en-US"/>
        </w:rPr>
      </w:pPr>
    </w:p>
    <w:p w14:paraId="65AD8A92" w14:textId="77777777" w:rsidR="00126983" w:rsidRDefault="00126983" w:rsidP="00126983">
      <w:pPr>
        <w:rPr>
          <w:lang w:val="en-US"/>
        </w:rPr>
      </w:pPr>
      <w:r w:rsidRPr="0041521D">
        <w:rPr>
          <w:lang w:val="en-US"/>
        </w:rPr>
        <w:t>Values are expressed as n (%)</w:t>
      </w:r>
      <w:r>
        <w:rPr>
          <w:lang w:val="en-US"/>
        </w:rPr>
        <w:t xml:space="preserve"> </w:t>
      </w:r>
      <w:r w:rsidRPr="0041521D">
        <w:rPr>
          <w:lang w:val="en-US"/>
        </w:rPr>
        <w:t>and mean (SD).</w:t>
      </w:r>
    </w:p>
    <w:p w14:paraId="4DA9E3FF" w14:textId="77777777" w:rsidR="00126983" w:rsidRPr="00D93A8C" w:rsidRDefault="00126983" w:rsidP="00126983">
      <w:pPr>
        <w:jc w:val="both"/>
        <w:rPr>
          <w:lang w:val="en-US"/>
        </w:rPr>
      </w:pPr>
      <w:r w:rsidRPr="004621F2">
        <w:rPr>
          <w:i/>
          <w:iCs/>
          <w:lang w:val="en-US"/>
        </w:rPr>
        <w:t>Abbreviations: SD, standard deviation; CRC, Central Reading Center.</w:t>
      </w:r>
    </w:p>
    <w:p w14:paraId="7696CC64" w14:textId="77777777" w:rsidR="003340C7" w:rsidRPr="005808EE" w:rsidRDefault="003340C7" w:rsidP="00126983">
      <w:pPr>
        <w:jc w:val="both"/>
        <w:rPr>
          <w:lang w:val="en-US"/>
        </w:rPr>
      </w:pPr>
    </w:p>
    <w:sectPr w:rsidR="003340C7" w:rsidRPr="005808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555B5"/>
    <w:multiLevelType w:val="hybridMultilevel"/>
    <w:tmpl w:val="79588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10CDD"/>
    <w:multiLevelType w:val="hybridMultilevel"/>
    <w:tmpl w:val="4508B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B17E5"/>
    <w:multiLevelType w:val="hybridMultilevel"/>
    <w:tmpl w:val="E7845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725435">
    <w:abstractNumId w:val="2"/>
  </w:num>
  <w:num w:numId="2" w16cid:durableId="1275210036">
    <w:abstractNumId w:val="0"/>
  </w:num>
  <w:num w:numId="3" w16cid:durableId="312609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EE"/>
    <w:rsid w:val="00036F62"/>
    <w:rsid w:val="00084371"/>
    <w:rsid w:val="00091598"/>
    <w:rsid w:val="000A3395"/>
    <w:rsid w:val="00126983"/>
    <w:rsid w:val="001573A8"/>
    <w:rsid w:val="00251109"/>
    <w:rsid w:val="003340C7"/>
    <w:rsid w:val="00336CB0"/>
    <w:rsid w:val="00392B57"/>
    <w:rsid w:val="00394D86"/>
    <w:rsid w:val="003B5974"/>
    <w:rsid w:val="003C2B7D"/>
    <w:rsid w:val="003E2F04"/>
    <w:rsid w:val="00441A15"/>
    <w:rsid w:val="00477E3C"/>
    <w:rsid w:val="005808EE"/>
    <w:rsid w:val="005B3C31"/>
    <w:rsid w:val="006A6B34"/>
    <w:rsid w:val="006B3C70"/>
    <w:rsid w:val="006D70D8"/>
    <w:rsid w:val="007F3CDA"/>
    <w:rsid w:val="0091435B"/>
    <w:rsid w:val="00963D8E"/>
    <w:rsid w:val="00974727"/>
    <w:rsid w:val="00977897"/>
    <w:rsid w:val="00993E9B"/>
    <w:rsid w:val="009A6CB7"/>
    <w:rsid w:val="009B4E5B"/>
    <w:rsid w:val="00A47535"/>
    <w:rsid w:val="00AB6DFB"/>
    <w:rsid w:val="00B962E2"/>
    <w:rsid w:val="00C1366F"/>
    <w:rsid w:val="00C76177"/>
    <w:rsid w:val="00CC30D6"/>
    <w:rsid w:val="00D00FE3"/>
    <w:rsid w:val="00F1635D"/>
    <w:rsid w:val="00F64D6D"/>
    <w:rsid w:val="00F76F43"/>
    <w:rsid w:val="00FA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6879"/>
  <w15:chartTrackingRefBased/>
  <w15:docId w15:val="{03C62BE9-D494-4159-AACD-7696EAEF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0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0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08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0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08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0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0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0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0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08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0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08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08E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08E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08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08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08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08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0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0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0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0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0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08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08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08E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08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08E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08EE"/>
    <w:rPr>
      <w:b/>
      <w:bCs/>
      <w:smallCaps/>
      <w:color w:val="2F5496" w:themeColor="accent1" w:themeShade="BF"/>
      <w:spacing w:val="5"/>
    </w:rPr>
  </w:style>
  <w:style w:type="paragraph" w:styleId="Revisione">
    <w:name w:val="Revision"/>
    <w:hidden/>
    <w:uiPriority w:val="99"/>
    <w:semiHidden/>
    <w:rsid w:val="0091435B"/>
    <w:pPr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126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2964</Words>
  <Characters>16900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Lucia Zonca</cp:lastModifiedBy>
  <cp:revision>4</cp:revision>
  <dcterms:created xsi:type="dcterms:W3CDTF">2026-04-28T14:08:00Z</dcterms:created>
  <dcterms:modified xsi:type="dcterms:W3CDTF">2026-04-28T16:49:00Z</dcterms:modified>
</cp:coreProperties>
</file>