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2B35" w14:textId="1640787B" w:rsidR="00D25354" w:rsidRPr="000F599E" w:rsidRDefault="006905AF" w:rsidP="00691461">
      <w:pPr>
        <w:spacing w:after="0"/>
        <w:rPr>
          <w:rFonts w:ascii="Times New Roman" w:hAnsi="Times New Roman" w:cs="Times New Roman"/>
          <w:b/>
        </w:rPr>
      </w:pPr>
      <w:r w:rsidRPr="000F599E">
        <w:rPr>
          <w:rFonts w:ascii="Times New Roman" w:hAnsi="Times New Roman" w:cs="Times New Roman"/>
          <w:b/>
        </w:rPr>
        <w:t>Supplementary Table S1</w:t>
      </w:r>
      <w:r w:rsidR="00D25354" w:rsidRPr="000F599E">
        <w:rPr>
          <w:rFonts w:ascii="Times New Roman" w:hAnsi="Times New Roman" w:cs="Times New Roman"/>
          <w:b/>
        </w:rPr>
        <w:t xml:space="preserve"> </w:t>
      </w:r>
      <w:r w:rsidR="00D25354" w:rsidRPr="00691461">
        <w:rPr>
          <w:rFonts w:ascii="Times New Roman" w:hAnsi="Times New Roman" w:cs="Times New Roman"/>
          <w:bCs/>
        </w:rPr>
        <w:t>Summary Distribution of Parental Responses to Knowledge, Attitude, and Practice Items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9"/>
        <w:gridCol w:w="1221"/>
      </w:tblGrid>
      <w:tr w:rsidR="00D25354" w:rsidRPr="000F599E" w14:paraId="113FD122" w14:textId="77777777" w:rsidTr="00691461">
        <w:trPr>
          <w:tblHeader/>
          <w:tblCellSpacing w:w="15" w:type="dxa"/>
        </w:trPr>
        <w:tc>
          <w:tcPr>
            <w:tcW w:w="4256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6F1F196" w14:textId="3B570123" w:rsidR="00D25354" w:rsidRPr="00691461" w:rsidRDefault="00D25354" w:rsidP="000F59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691461">
              <w:rPr>
                <w:rFonts w:ascii="Times New Roman" w:eastAsia="Times New Roman" w:hAnsi="Times New Roman" w:cs="Times New Roman"/>
                <w:lang w:val="tr-TR" w:eastAsia="tr-TR"/>
              </w:rPr>
              <w:t>Survey</w:t>
            </w:r>
            <w:proofErr w:type="spellEnd"/>
            <w:r w:rsidRPr="00691461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691461">
              <w:rPr>
                <w:rFonts w:ascii="Times New Roman" w:eastAsia="Times New Roman" w:hAnsi="Times New Roman" w:cs="Times New Roman"/>
                <w:lang w:val="tr-TR" w:eastAsia="tr-TR"/>
              </w:rPr>
              <w:t>Item</w:t>
            </w:r>
            <w:r w:rsidR="000F599E" w:rsidRPr="00691461">
              <w:rPr>
                <w:rFonts w:ascii="Times New Roman" w:eastAsia="Times New Roman" w:hAnsi="Times New Roman" w:cs="Times New Roman"/>
                <w:lang w:val="tr-TR" w:eastAsia="tr-TR"/>
              </w:rPr>
              <w:t>s</w:t>
            </w:r>
            <w:proofErr w:type="spellEnd"/>
          </w:p>
        </w:tc>
        <w:tc>
          <w:tcPr>
            <w:tcW w:w="679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ACDB906" w14:textId="77777777" w:rsidR="00D25354" w:rsidRPr="00691461" w:rsidRDefault="00D25354" w:rsidP="00D25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691461">
              <w:rPr>
                <w:rFonts w:ascii="Times New Roman" w:eastAsia="Times New Roman" w:hAnsi="Times New Roman" w:cs="Times New Roman"/>
                <w:lang w:val="tr-TR" w:eastAsia="tr-TR"/>
              </w:rPr>
              <w:t>Yes</w:t>
            </w:r>
            <w:proofErr w:type="spellEnd"/>
            <w:r w:rsidRPr="00691461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n (%)</w:t>
            </w:r>
          </w:p>
        </w:tc>
      </w:tr>
      <w:tr w:rsidR="00D25354" w:rsidRPr="000F599E" w14:paraId="272DDB93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5846B06F" w14:textId="77777777" w:rsidR="00D25354" w:rsidRPr="00691461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691461">
              <w:rPr>
                <w:rFonts w:ascii="Times New Roman" w:eastAsia="Times New Roman" w:hAnsi="Times New Roman" w:cs="Times New Roman"/>
                <w:lang w:val="tr-TR" w:eastAsia="tr-TR"/>
              </w:rPr>
              <w:t>Knowledge</w:t>
            </w:r>
          </w:p>
        </w:tc>
        <w:tc>
          <w:tcPr>
            <w:tcW w:w="679" w:type="pct"/>
            <w:vAlign w:val="center"/>
            <w:hideMark/>
          </w:tcPr>
          <w:p w14:paraId="2AEB7D2C" w14:textId="77777777" w:rsidR="00D25354" w:rsidRPr="00691461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D25354" w:rsidRPr="000F599E" w14:paraId="4DEB7BC0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254D610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Aware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that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a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child’s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lifestyle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habits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influence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development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24904673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bCs/>
                <w:lang w:val="tr-TR" w:eastAsia="tr-TR"/>
              </w:rPr>
              <w:t>261 (86.1)</w:t>
            </w:r>
          </w:p>
        </w:tc>
      </w:tr>
      <w:tr w:rsidR="00D25354" w:rsidRPr="000F599E" w14:paraId="63875865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5DF743A6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Prolonged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screen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use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71EB1B6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245 (80.9)</w:t>
            </w:r>
          </w:p>
        </w:tc>
      </w:tr>
      <w:tr w:rsidR="00D25354" w:rsidRPr="000F599E" w14:paraId="5E9CDC59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5A56FF05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Insufficient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outdoor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activity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568244F9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48 (15.8)</w:t>
            </w:r>
          </w:p>
        </w:tc>
      </w:tr>
      <w:tr w:rsidR="00D25354" w:rsidRPr="000F599E" w14:paraId="2FCCCDD0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42BE1EA5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Insufficient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sleep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duration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12AA7164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109 (36.0)</w:t>
            </w:r>
          </w:p>
        </w:tc>
      </w:tr>
      <w:tr w:rsidR="00D25354" w:rsidRPr="000F599E" w14:paraId="6B22F9A6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5F007F26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Poor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lighting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conditions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311AC5C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88 (29.0)</w:t>
            </w:r>
          </w:p>
        </w:tc>
      </w:tr>
      <w:tr w:rsidR="00D25354" w:rsidRPr="000F599E" w14:paraId="12AAFB2B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37D04DA4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Aware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of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potential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complications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of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high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4D3F5BA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bCs/>
                <w:lang w:val="tr-TR" w:eastAsia="tr-TR"/>
              </w:rPr>
              <w:t>125 (41.3)</w:t>
            </w:r>
          </w:p>
        </w:tc>
      </w:tr>
      <w:tr w:rsidR="00D25354" w:rsidRPr="000F599E" w14:paraId="03B2D3EC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447265A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Cataract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formation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73B1B67D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52 (17.2)</w:t>
            </w:r>
          </w:p>
        </w:tc>
      </w:tr>
      <w:tr w:rsidR="00D25354" w:rsidRPr="000F599E" w14:paraId="4EB3BE4C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7E78B79B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Glaucoma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development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7828C252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12 (4.0)</w:t>
            </w:r>
          </w:p>
        </w:tc>
      </w:tr>
      <w:tr w:rsidR="00D25354" w:rsidRPr="000F599E" w14:paraId="36C71A0B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609842D9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Retinal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detachment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4C49657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51 (16.8)</w:t>
            </w:r>
          </w:p>
        </w:tc>
      </w:tr>
      <w:tr w:rsidR="00D25354" w:rsidRPr="000F599E" w14:paraId="63D2C337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0F3EE33A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Aware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that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control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interventions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exist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7A9FE9A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bCs/>
                <w:lang w:val="tr-TR" w:eastAsia="tr-TR"/>
              </w:rPr>
              <w:t>197 (65.0)</w:t>
            </w:r>
          </w:p>
        </w:tc>
      </w:tr>
      <w:tr w:rsidR="00D25354" w:rsidRPr="000F599E" w14:paraId="2056DD26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27980D64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Information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source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: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Ophthalmologist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0F468B33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116 (58.0)</w:t>
            </w:r>
          </w:p>
        </w:tc>
      </w:tr>
      <w:tr w:rsidR="00D25354" w:rsidRPr="000F599E" w14:paraId="201CE740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3F6EC86E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Information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source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: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Social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media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/ Internet</w:t>
            </w:r>
          </w:p>
        </w:tc>
        <w:tc>
          <w:tcPr>
            <w:tcW w:w="679" w:type="pct"/>
            <w:vAlign w:val="center"/>
            <w:hideMark/>
          </w:tcPr>
          <w:p w14:paraId="180C04B2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50 (28.0)</w:t>
            </w:r>
          </w:p>
        </w:tc>
      </w:tr>
      <w:tr w:rsidR="00D25354" w:rsidRPr="000F599E" w14:paraId="4F296402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0FE039C6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Information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source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: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Television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28152B43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3 (1.5)</w:t>
            </w:r>
          </w:p>
        </w:tc>
      </w:tr>
      <w:tr w:rsidR="00D25354" w:rsidRPr="000F599E" w14:paraId="3B606727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01EE8330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Awareness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of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specific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control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methods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362B6F7A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bCs/>
                <w:lang w:val="tr-TR" w:eastAsia="tr-TR"/>
              </w:rPr>
              <w:t>258 (85.1)</w:t>
            </w:r>
          </w:p>
        </w:tc>
      </w:tr>
      <w:tr w:rsidR="00D25354" w:rsidRPr="000F599E" w14:paraId="2D14F3FE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7C6206C0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Pharmacological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treatment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(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eye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drops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)</w:t>
            </w:r>
          </w:p>
        </w:tc>
        <w:tc>
          <w:tcPr>
            <w:tcW w:w="679" w:type="pct"/>
            <w:vAlign w:val="center"/>
            <w:hideMark/>
          </w:tcPr>
          <w:p w14:paraId="57A9EDCF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116 (38.3)</w:t>
            </w:r>
          </w:p>
        </w:tc>
      </w:tr>
      <w:tr w:rsidR="00D25354" w:rsidRPr="000F599E" w14:paraId="4F82F8D8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17E1304B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Overnight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orthokeratology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350658A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38 (12.5)</w:t>
            </w:r>
          </w:p>
        </w:tc>
      </w:tr>
      <w:tr w:rsidR="00D25354" w:rsidRPr="000F599E" w14:paraId="7B38D8E1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6E9166EF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Soft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contact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for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control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5B26D150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45 (14.9)</w:t>
            </w:r>
          </w:p>
        </w:tc>
      </w:tr>
      <w:tr w:rsidR="00D25354" w:rsidRPr="000F599E" w14:paraId="7E37FFA0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4EE5226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Spectacle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designed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for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control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4764B9C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174 (57.4)</w:t>
            </w:r>
          </w:p>
        </w:tc>
      </w:tr>
      <w:tr w:rsidR="00D25354" w:rsidRPr="000F599E" w14:paraId="5A8393A9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45569263" w14:textId="77777777" w:rsidR="00D25354" w:rsidRPr="00691461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691461">
              <w:rPr>
                <w:rFonts w:ascii="Times New Roman" w:eastAsia="Times New Roman" w:hAnsi="Times New Roman" w:cs="Times New Roman"/>
                <w:lang w:val="tr-TR" w:eastAsia="tr-TR"/>
              </w:rPr>
              <w:t>Attitude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253AC425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D25354" w:rsidRPr="000F599E" w14:paraId="297BFACD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04C49A8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Concerned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about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child’s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0569089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bCs/>
                <w:lang w:val="tr-TR" w:eastAsia="tr-TR"/>
              </w:rPr>
              <w:t>280 (92.4)</w:t>
            </w:r>
          </w:p>
        </w:tc>
      </w:tr>
      <w:tr w:rsidR="00D25354" w:rsidRPr="000F599E" w14:paraId="628B34B1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145151CF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Reason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: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Ocular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health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0EBC22AE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248 (81.8)</w:t>
            </w:r>
          </w:p>
        </w:tc>
      </w:tr>
      <w:tr w:rsidR="00D25354" w:rsidRPr="000F599E" w14:paraId="1616052E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11714F15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Reason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: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Dependence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on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glasses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/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42F397DE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91 (30.0)</w:t>
            </w:r>
          </w:p>
        </w:tc>
      </w:tr>
      <w:tr w:rsidR="00D25354" w:rsidRPr="000F599E" w14:paraId="700CA2AC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65D16DE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Reason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: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Economic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burden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of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glasses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/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2E723FF7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8 (2.6)</w:t>
            </w:r>
          </w:p>
        </w:tc>
      </w:tr>
      <w:tr w:rsidR="00D25354" w:rsidRPr="000F599E" w14:paraId="6946ED6B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2FC98650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Reason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: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Aesthetic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personal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image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61327F35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35 (11.6)</w:t>
            </w:r>
          </w:p>
        </w:tc>
      </w:tr>
      <w:tr w:rsidR="00D25354" w:rsidRPr="000F599E" w14:paraId="0EABD03F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610F018E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Restricts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child’s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screen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time</w:t>
            </w:r>
          </w:p>
        </w:tc>
        <w:tc>
          <w:tcPr>
            <w:tcW w:w="679" w:type="pct"/>
            <w:vAlign w:val="center"/>
            <w:hideMark/>
          </w:tcPr>
          <w:p w14:paraId="17BB7CB4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bCs/>
                <w:lang w:val="tr-TR" w:eastAsia="tr-TR"/>
              </w:rPr>
              <w:t>218</w:t>
            </w:r>
            <w:r w:rsidRPr="000F599E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 xml:space="preserve"> </w:t>
            </w:r>
            <w:r w:rsidRPr="000F599E">
              <w:rPr>
                <w:rFonts w:ascii="Times New Roman" w:eastAsia="Times New Roman" w:hAnsi="Times New Roman" w:cs="Times New Roman"/>
                <w:bCs/>
                <w:lang w:val="tr-TR" w:eastAsia="tr-TR"/>
              </w:rPr>
              <w:t>(72.0)</w:t>
            </w:r>
          </w:p>
        </w:tc>
      </w:tr>
      <w:tr w:rsidR="00D25354" w:rsidRPr="000F599E" w14:paraId="13F10747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7060C5F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By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setting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a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daily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limit</w:t>
            </w:r>
          </w:p>
        </w:tc>
        <w:tc>
          <w:tcPr>
            <w:tcW w:w="679" w:type="pct"/>
            <w:vAlign w:val="center"/>
            <w:hideMark/>
          </w:tcPr>
          <w:p w14:paraId="4B97A71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120 (39.6)</w:t>
            </w:r>
          </w:p>
        </w:tc>
      </w:tr>
      <w:tr w:rsidR="00D25354" w:rsidRPr="000F599E" w14:paraId="18B8F652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20B0E8F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By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limiting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when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necessary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3DE5173B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98 (32.3)</w:t>
            </w:r>
          </w:p>
        </w:tc>
      </w:tr>
      <w:tr w:rsidR="00D25354" w:rsidRPr="000F599E" w14:paraId="02BB5D90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0ACE70FF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Would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consider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applying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any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control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method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2CD1ABDF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bCs/>
                <w:lang w:val="tr-TR" w:eastAsia="tr-TR"/>
              </w:rPr>
              <w:t>277 (91.4)</w:t>
            </w:r>
          </w:p>
        </w:tc>
      </w:tr>
      <w:tr w:rsidR="00D25354" w:rsidRPr="000F599E" w14:paraId="397C44D4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6900FEBA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Pharmacological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treatment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(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eye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drops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)</w:t>
            </w:r>
          </w:p>
        </w:tc>
        <w:tc>
          <w:tcPr>
            <w:tcW w:w="679" w:type="pct"/>
            <w:vAlign w:val="center"/>
            <w:hideMark/>
          </w:tcPr>
          <w:p w14:paraId="66392639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111 (36.6)</w:t>
            </w:r>
          </w:p>
        </w:tc>
      </w:tr>
      <w:tr w:rsidR="00D25354" w:rsidRPr="000F599E" w14:paraId="5B3809E2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6F6956F9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Overnight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orthokeratology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373A861E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23 (7.6)</w:t>
            </w:r>
          </w:p>
        </w:tc>
      </w:tr>
      <w:tr w:rsidR="00D25354" w:rsidRPr="000F599E" w14:paraId="57D52DCE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0FE00CE7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Soft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contact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for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control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215BBFAE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48 (15.8)</w:t>
            </w:r>
          </w:p>
        </w:tc>
      </w:tr>
      <w:tr w:rsidR="00D25354" w:rsidRPr="000F599E" w14:paraId="675DC730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284B2F80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Spectacle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designed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for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control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6769F80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191 (63.0)</w:t>
            </w:r>
          </w:p>
        </w:tc>
      </w:tr>
      <w:tr w:rsidR="00D25354" w:rsidRPr="000F599E" w14:paraId="4B6862EE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13AF6CAF" w14:textId="77777777" w:rsidR="00D25354" w:rsidRPr="00691461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691461">
              <w:rPr>
                <w:rFonts w:ascii="Times New Roman" w:eastAsia="Times New Roman" w:hAnsi="Times New Roman" w:cs="Times New Roman"/>
                <w:lang w:val="tr-TR" w:eastAsia="tr-TR"/>
              </w:rPr>
              <w:t>Practice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4BE92CC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D25354" w:rsidRPr="000F599E" w14:paraId="14BD1DEA" w14:textId="77777777" w:rsidTr="00691461">
        <w:trPr>
          <w:tblCellSpacing w:w="15" w:type="dxa"/>
        </w:trPr>
        <w:tc>
          <w:tcPr>
            <w:tcW w:w="4256" w:type="pct"/>
            <w:tcBorders>
              <w:top w:val="nil"/>
              <w:bottom w:val="nil"/>
            </w:tcBorders>
            <w:vAlign w:val="center"/>
            <w:hideMark/>
          </w:tcPr>
          <w:p w14:paraId="7EA80F9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Current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vision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correction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method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used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by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child</w:t>
            </w:r>
            <w:proofErr w:type="spellEnd"/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  <w:hideMark/>
          </w:tcPr>
          <w:p w14:paraId="106BDAFF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D25354" w:rsidRPr="000F599E" w14:paraId="52E3F508" w14:textId="77777777" w:rsidTr="00691461">
        <w:trPr>
          <w:tblCellSpacing w:w="15" w:type="dxa"/>
        </w:trPr>
        <w:tc>
          <w:tcPr>
            <w:tcW w:w="4256" w:type="pct"/>
            <w:tcBorders>
              <w:top w:val="nil"/>
              <w:bottom w:val="nil"/>
            </w:tcBorders>
            <w:vAlign w:val="center"/>
            <w:hideMark/>
          </w:tcPr>
          <w:p w14:paraId="3631531B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Spectacles</w:t>
            </w:r>
            <w:proofErr w:type="spellEnd"/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  <w:hideMark/>
          </w:tcPr>
          <w:p w14:paraId="1D4DF606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246 (81.2)</w:t>
            </w:r>
          </w:p>
        </w:tc>
      </w:tr>
      <w:tr w:rsidR="00D25354" w:rsidRPr="000F599E" w14:paraId="1A255ACA" w14:textId="77777777" w:rsidTr="00691461">
        <w:trPr>
          <w:tblCellSpacing w:w="15" w:type="dxa"/>
        </w:trPr>
        <w:tc>
          <w:tcPr>
            <w:tcW w:w="4256" w:type="pct"/>
            <w:tcBorders>
              <w:top w:val="nil"/>
              <w:bottom w:val="nil"/>
            </w:tcBorders>
            <w:vAlign w:val="center"/>
            <w:hideMark/>
          </w:tcPr>
          <w:p w14:paraId="0E3C1E3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Spectacle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for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myopia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control</w:t>
            </w:r>
            <w:proofErr w:type="spellEnd"/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  <w:hideMark/>
          </w:tcPr>
          <w:p w14:paraId="33608D9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40 (13.2)</w:t>
            </w:r>
          </w:p>
        </w:tc>
      </w:tr>
      <w:tr w:rsidR="00D25354" w:rsidRPr="000F599E" w14:paraId="33C0723F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2618A4F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Soft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contact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lenses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1A7C75D0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17 (5.6)</w:t>
            </w:r>
          </w:p>
        </w:tc>
      </w:tr>
      <w:tr w:rsidR="00D25354" w:rsidRPr="000F599E" w14:paraId="65A50D11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78EBB1E0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lastRenderedPageBreak/>
              <w:t>Frequency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of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eye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examinations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0513DA29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D25354" w:rsidRPr="000F599E" w14:paraId="3988EEC2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07F32B8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Every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6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months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16D9B88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88 (29.0)</w:t>
            </w:r>
          </w:p>
        </w:tc>
      </w:tr>
      <w:tr w:rsidR="00D25354" w:rsidRPr="000F599E" w14:paraId="17A44116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553C488A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Annually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04B7BB97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128 (42.2)</w:t>
            </w:r>
          </w:p>
        </w:tc>
      </w:tr>
      <w:tr w:rsidR="00D25354" w:rsidRPr="000F599E" w14:paraId="391A8E2E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1361A96F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Every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two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years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24ADC2E5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50 (16.5)</w:t>
            </w:r>
          </w:p>
        </w:tc>
      </w:tr>
      <w:tr w:rsidR="00D25354" w:rsidRPr="000F599E" w14:paraId="3C4D26EA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4ACD3D06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Only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when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visual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complaints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occur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3EAADF8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29 (9.6)</w:t>
            </w:r>
          </w:p>
        </w:tc>
      </w:tr>
      <w:tr w:rsidR="00D25354" w:rsidRPr="000F599E" w14:paraId="5EF2B6FE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76DAAAAF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Daily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near-work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duration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3DD2E6F2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D25354" w:rsidRPr="000F599E" w14:paraId="51E35CC9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20630963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gram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&lt; 1</w:t>
            </w:r>
            <w:proofErr w:type="gram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126BF003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37 (12.2)</w:t>
            </w:r>
          </w:p>
        </w:tc>
      </w:tr>
      <w:tr w:rsidR="00D25354" w:rsidRPr="000F599E" w14:paraId="42803543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1A6B5F9E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1–3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243FE6A6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110 (36.3)</w:t>
            </w:r>
          </w:p>
        </w:tc>
      </w:tr>
      <w:tr w:rsidR="00D25354" w:rsidRPr="000F599E" w14:paraId="4E6B993A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4B8825B4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&gt; 3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411B467A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156 (51.5)</w:t>
            </w:r>
          </w:p>
        </w:tc>
      </w:tr>
      <w:tr w:rsidR="00D25354" w:rsidRPr="000F599E" w14:paraId="33C3FCF0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10E216E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Daily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outdoor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time</w:t>
            </w:r>
          </w:p>
        </w:tc>
        <w:tc>
          <w:tcPr>
            <w:tcW w:w="679" w:type="pct"/>
            <w:vAlign w:val="center"/>
            <w:hideMark/>
          </w:tcPr>
          <w:p w14:paraId="4C960ED6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D25354" w:rsidRPr="000F599E" w14:paraId="77913EF0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00CB4AD3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gram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&lt; 1</w:t>
            </w:r>
            <w:proofErr w:type="gram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120226A5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83 (27.4)</w:t>
            </w:r>
          </w:p>
        </w:tc>
      </w:tr>
      <w:tr w:rsidR="00D25354" w:rsidRPr="000F599E" w14:paraId="59DF843E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1A286EF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1–3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1C35E003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153 (50.5)</w:t>
            </w:r>
          </w:p>
        </w:tc>
      </w:tr>
      <w:tr w:rsidR="00D25354" w:rsidRPr="000F599E" w14:paraId="07F16E4D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6EE11E5B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&gt; 3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4D566F1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67 (22.1)</w:t>
            </w:r>
          </w:p>
        </w:tc>
      </w:tr>
      <w:tr w:rsidR="00D25354" w:rsidRPr="000F599E" w14:paraId="24675806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54212D6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Daily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sleep</w:t>
            </w:r>
            <w:proofErr w:type="spell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duration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17D6BEED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D25354" w:rsidRPr="000F599E" w14:paraId="64AFDF0C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2BA8B46C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proofErr w:type="gram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&lt; 8</w:t>
            </w:r>
            <w:proofErr w:type="gramEnd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021E6FB3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73 (24.1)</w:t>
            </w:r>
          </w:p>
        </w:tc>
      </w:tr>
      <w:tr w:rsidR="00D25354" w:rsidRPr="000F599E" w14:paraId="785DEA6B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4A0CB1F8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8–9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64144312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134 (44.2)</w:t>
            </w:r>
          </w:p>
        </w:tc>
      </w:tr>
      <w:tr w:rsidR="00D25354" w:rsidRPr="000F599E" w14:paraId="349EE78E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45F705C1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9–10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30A492C2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81 (26.7)</w:t>
            </w:r>
          </w:p>
        </w:tc>
      </w:tr>
      <w:tr w:rsidR="00D25354" w:rsidRPr="000F599E" w14:paraId="54C09B3C" w14:textId="77777777" w:rsidTr="00691461">
        <w:trPr>
          <w:tblCellSpacing w:w="15" w:type="dxa"/>
        </w:trPr>
        <w:tc>
          <w:tcPr>
            <w:tcW w:w="4256" w:type="pct"/>
            <w:vAlign w:val="center"/>
            <w:hideMark/>
          </w:tcPr>
          <w:p w14:paraId="4F260C93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 </w:t>
            </w: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&gt; 10 </w:t>
            </w:r>
            <w:proofErr w:type="spellStart"/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hours</w:t>
            </w:r>
            <w:proofErr w:type="spellEnd"/>
          </w:p>
        </w:tc>
        <w:tc>
          <w:tcPr>
            <w:tcW w:w="679" w:type="pct"/>
            <w:vAlign w:val="center"/>
            <w:hideMark/>
          </w:tcPr>
          <w:p w14:paraId="01BD4304" w14:textId="77777777" w:rsidR="00D25354" w:rsidRPr="000F599E" w:rsidRDefault="00D25354" w:rsidP="00D253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0F599E">
              <w:rPr>
                <w:rFonts w:ascii="Times New Roman" w:eastAsia="Times New Roman" w:hAnsi="Times New Roman" w:cs="Times New Roman"/>
                <w:lang w:val="tr-TR" w:eastAsia="tr-TR"/>
              </w:rPr>
              <w:t>15 (5.0)</w:t>
            </w:r>
          </w:p>
        </w:tc>
      </w:tr>
    </w:tbl>
    <w:p w14:paraId="2AA89626" w14:textId="77777777" w:rsidR="00D25354" w:rsidRPr="000F599E" w:rsidRDefault="00D25354" w:rsidP="00177AA0">
      <w:pPr>
        <w:rPr>
          <w:rFonts w:ascii="Times New Roman" w:hAnsi="Times New Roman" w:cs="Times New Roman"/>
        </w:rPr>
      </w:pPr>
    </w:p>
    <w:sectPr w:rsidR="00D25354" w:rsidRPr="000F599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3382944">
    <w:abstractNumId w:val="8"/>
  </w:num>
  <w:num w:numId="2" w16cid:durableId="2017223076">
    <w:abstractNumId w:val="6"/>
  </w:num>
  <w:num w:numId="3" w16cid:durableId="124354005">
    <w:abstractNumId w:val="5"/>
  </w:num>
  <w:num w:numId="4" w16cid:durableId="777601990">
    <w:abstractNumId w:val="4"/>
  </w:num>
  <w:num w:numId="5" w16cid:durableId="836071855">
    <w:abstractNumId w:val="7"/>
  </w:num>
  <w:num w:numId="6" w16cid:durableId="1552156093">
    <w:abstractNumId w:val="3"/>
  </w:num>
  <w:num w:numId="7" w16cid:durableId="1169634010">
    <w:abstractNumId w:val="2"/>
  </w:num>
  <w:num w:numId="8" w16cid:durableId="103498759">
    <w:abstractNumId w:val="1"/>
  </w:num>
  <w:num w:numId="9" w16cid:durableId="1129783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E8F"/>
    <w:rsid w:val="000F599E"/>
    <w:rsid w:val="00100B6B"/>
    <w:rsid w:val="00140657"/>
    <w:rsid w:val="0015074B"/>
    <w:rsid w:val="00151DF6"/>
    <w:rsid w:val="00177AA0"/>
    <w:rsid w:val="002051BB"/>
    <w:rsid w:val="00241C9A"/>
    <w:rsid w:val="0029639D"/>
    <w:rsid w:val="00326F90"/>
    <w:rsid w:val="00385899"/>
    <w:rsid w:val="003E4673"/>
    <w:rsid w:val="00532706"/>
    <w:rsid w:val="006905AF"/>
    <w:rsid w:val="00691461"/>
    <w:rsid w:val="00834167"/>
    <w:rsid w:val="00843EC8"/>
    <w:rsid w:val="009F0925"/>
    <w:rsid w:val="00AA1D8D"/>
    <w:rsid w:val="00B47730"/>
    <w:rsid w:val="00CB0664"/>
    <w:rsid w:val="00CC5766"/>
    <w:rsid w:val="00D25354"/>
    <w:rsid w:val="00DB4219"/>
    <w:rsid w:val="00E52168"/>
    <w:rsid w:val="00EE37F1"/>
    <w:rsid w:val="00FC693F"/>
    <w:rsid w:val="00FF469F"/>
    <w:rsid w:val="00FF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E9834"/>
  <w14:defaultImageDpi w14:val="300"/>
  <w15:docId w15:val="{9BEA96A8-A024-4B6E-BEA8-9F7FFF6BA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2429B6-CB15-4815-9388-050095F90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BAHRİYE PARÇA</cp:lastModifiedBy>
  <cp:revision>8</cp:revision>
  <dcterms:created xsi:type="dcterms:W3CDTF">2025-11-12T08:36:00Z</dcterms:created>
  <dcterms:modified xsi:type="dcterms:W3CDTF">2025-12-07T09:34:00Z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5c958860-382f-49e9-98b2-049e4933130c</vt:lpwstr>
  </property>
</Properties>
</file>