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E627A" w14:textId="63A4189D" w:rsidR="009A00F7" w:rsidRPr="00B050D5" w:rsidRDefault="000D5BB0" w:rsidP="009A00F7">
      <w:pPr>
        <w:spacing w:line="480" w:lineRule="auto"/>
        <w:rPr>
          <w:rFonts w:cstheme="minorHAnsi"/>
          <w:lang w:val="en-US"/>
        </w:rPr>
      </w:pPr>
      <w:r w:rsidRPr="000D5BB0">
        <w:rPr>
          <w:rFonts w:cstheme="minorHAnsi"/>
          <w:b/>
          <w:lang w:val="en-US"/>
        </w:rPr>
        <w:t xml:space="preserve">Online Resource </w:t>
      </w:r>
      <w:r w:rsidR="009A00F7" w:rsidRPr="00B16FA2">
        <w:rPr>
          <w:rFonts w:cstheme="minorHAnsi"/>
          <w:b/>
          <w:lang w:val="en-US"/>
        </w:rPr>
        <w:t>1.</w:t>
      </w:r>
      <w:r w:rsidR="009A00F7" w:rsidRPr="00B050D5">
        <w:rPr>
          <w:rFonts w:cstheme="minorHAnsi"/>
          <w:lang w:val="en-US"/>
        </w:rPr>
        <w:t xml:space="preserve"> Description of included occupational titles</w:t>
      </w:r>
      <w:r w:rsidR="00E80E32">
        <w:rPr>
          <w:rFonts w:cstheme="minorHAnsi"/>
          <w:lang w:val="en-US"/>
        </w:rPr>
        <w:t>,</w:t>
      </w:r>
      <w:r w:rsidR="009A00F7" w:rsidRPr="00B050D5">
        <w:rPr>
          <w:rFonts w:cstheme="minorHAnsi"/>
          <w:lang w:val="en-US"/>
        </w:rPr>
        <w:t xml:space="preserve"> number of male and female respondents in each occupational title category</w:t>
      </w:r>
      <w:r w:rsidR="00E80E32">
        <w:rPr>
          <w:rFonts w:cstheme="minorHAnsi"/>
          <w:lang w:val="en-US"/>
        </w:rPr>
        <w:t>, and JEM-values (i.e., percentage reporting heavy physical effort or lifting and carrying at work)</w:t>
      </w:r>
      <w:r w:rsidR="009A00F7" w:rsidRPr="00B050D5">
        <w:rPr>
          <w:rFonts w:cstheme="minorHAnsi"/>
          <w:lang w:val="en-US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78"/>
        <w:gridCol w:w="2424"/>
        <w:gridCol w:w="680"/>
        <w:gridCol w:w="4554"/>
        <w:gridCol w:w="734"/>
        <w:gridCol w:w="836"/>
        <w:gridCol w:w="1016"/>
        <w:gridCol w:w="836"/>
      </w:tblGrid>
      <w:tr w:rsidR="0022481E" w:rsidRPr="00B050D5" w14:paraId="153EC06F" w14:textId="256DF670" w:rsidTr="00E80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14C00E" w14:textId="77777777" w:rsidR="00E80E32" w:rsidRPr="00B050D5" w:rsidRDefault="00E80E32" w:rsidP="00E13311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Occupational title, 2-digit code</w:t>
            </w:r>
          </w:p>
        </w:tc>
        <w:tc>
          <w:tcPr>
            <w:tcW w:w="0" w:type="auto"/>
          </w:tcPr>
          <w:p w14:paraId="3C18BBD8" w14:textId="77777777" w:rsidR="00E80E32" w:rsidRPr="00B050D5" w:rsidRDefault="00E80E32" w:rsidP="00E133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Occupational title, 3-digit code</w:t>
            </w:r>
          </w:p>
        </w:tc>
        <w:tc>
          <w:tcPr>
            <w:tcW w:w="0" w:type="auto"/>
          </w:tcPr>
          <w:p w14:paraId="1BEB1062" w14:textId="77777777" w:rsidR="00E80E32" w:rsidRPr="00B050D5" w:rsidRDefault="00E80E32" w:rsidP="00E133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Code</w:t>
            </w:r>
          </w:p>
        </w:tc>
        <w:tc>
          <w:tcPr>
            <w:tcW w:w="0" w:type="auto"/>
          </w:tcPr>
          <w:p w14:paraId="23E03AF2" w14:textId="77777777" w:rsidR="00E80E32" w:rsidRPr="00B050D5" w:rsidRDefault="00E80E32" w:rsidP="00E133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Notes</w:t>
            </w:r>
          </w:p>
        </w:tc>
        <w:tc>
          <w:tcPr>
            <w:tcW w:w="0" w:type="auto"/>
          </w:tcPr>
          <w:p w14:paraId="6C422A5B" w14:textId="77777777" w:rsidR="00E80E32" w:rsidRPr="00B050D5" w:rsidRDefault="00E80E32" w:rsidP="00E133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n of men</w:t>
            </w:r>
          </w:p>
        </w:tc>
        <w:tc>
          <w:tcPr>
            <w:tcW w:w="0" w:type="auto"/>
          </w:tcPr>
          <w:p w14:paraId="1A400891" w14:textId="74155881" w:rsidR="00E80E32" w:rsidRPr="003C353A" w:rsidRDefault="00E80E32" w:rsidP="00E133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lang w:val="en-US"/>
              </w:rPr>
            </w:pPr>
            <w:r w:rsidRPr="003C353A">
              <w:rPr>
                <w:rFonts w:cstheme="minorHAnsi"/>
                <w:color w:val="FF0000"/>
                <w:lang w:val="en-US"/>
              </w:rPr>
              <w:t>JEM</w:t>
            </w:r>
            <w:r w:rsidR="0022481E" w:rsidRPr="003C353A">
              <w:rPr>
                <w:rFonts w:cstheme="minorHAnsi"/>
                <w:color w:val="FF0000"/>
                <w:lang w:val="en-US"/>
              </w:rPr>
              <w:t>-value</w:t>
            </w:r>
            <w:r w:rsidRPr="003C353A">
              <w:rPr>
                <w:rFonts w:cstheme="minorHAnsi"/>
                <w:color w:val="FF000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415FDA19" w14:textId="188AA747" w:rsidR="00E80E32" w:rsidRPr="00B050D5" w:rsidRDefault="00E80E32" w:rsidP="00E133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n of women</w:t>
            </w:r>
          </w:p>
        </w:tc>
        <w:tc>
          <w:tcPr>
            <w:tcW w:w="0" w:type="auto"/>
          </w:tcPr>
          <w:p w14:paraId="0693EE2C" w14:textId="308D8519" w:rsidR="00E80E32" w:rsidRPr="003C353A" w:rsidRDefault="00E80E32" w:rsidP="00E1331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lang w:val="en-US"/>
              </w:rPr>
            </w:pPr>
            <w:r w:rsidRPr="003C353A">
              <w:rPr>
                <w:rFonts w:cstheme="minorHAnsi"/>
                <w:color w:val="FF0000"/>
                <w:lang w:val="en-US"/>
              </w:rPr>
              <w:t>JEM</w:t>
            </w:r>
            <w:r w:rsidR="0022481E" w:rsidRPr="003C353A">
              <w:rPr>
                <w:rFonts w:cstheme="minorHAnsi"/>
                <w:color w:val="FF0000"/>
                <w:lang w:val="en-US"/>
              </w:rPr>
              <w:t>-value</w:t>
            </w:r>
          </w:p>
        </w:tc>
      </w:tr>
      <w:tr w:rsidR="0022481E" w:rsidRPr="00B050D5" w14:paraId="2E231588" w14:textId="7424CC66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692384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Technical work</w:t>
            </w:r>
          </w:p>
        </w:tc>
        <w:tc>
          <w:tcPr>
            <w:tcW w:w="0" w:type="auto"/>
          </w:tcPr>
          <w:p w14:paraId="1384337B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1B7B5D2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00</w:t>
            </w:r>
          </w:p>
        </w:tc>
        <w:tc>
          <w:tcPr>
            <w:tcW w:w="0" w:type="auto"/>
          </w:tcPr>
          <w:p w14:paraId="0FC725B7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 xml:space="preserve">architects, engineers, technicians, mappers, </w:t>
            </w:r>
            <w:r w:rsidRPr="00B050D5">
              <w:rPr>
                <w:rFonts w:cstheme="minorHAnsi"/>
                <w:lang w:val="en"/>
              </w:rPr>
              <w:t xml:space="preserve">draughtsman, </w:t>
            </w:r>
            <w:r w:rsidRPr="00B050D5">
              <w:rPr>
                <w:rFonts w:cstheme="minorHAnsi"/>
                <w:lang w:val="en-US"/>
              </w:rPr>
              <w:t xml:space="preserve">other technical work </w:t>
            </w:r>
          </w:p>
        </w:tc>
        <w:tc>
          <w:tcPr>
            <w:tcW w:w="0" w:type="auto"/>
            <w:vAlign w:val="bottom"/>
          </w:tcPr>
          <w:p w14:paraId="65FE8A96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lang w:val="fi-FI"/>
              </w:rPr>
            </w:pPr>
            <w:r w:rsidRPr="00B050D5">
              <w:rPr>
                <w:rFonts w:cstheme="minorHAnsi"/>
                <w:color w:val="000000"/>
              </w:rPr>
              <w:t>231</w:t>
            </w:r>
          </w:p>
        </w:tc>
        <w:tc>
          <w:tcPr>
            <w:tcW w:w="0" w:type="auto"/>
            <w:vAlign w:val="bottom"/>
          </w:tcPr>
          <w:p w14:paraId="6D5904DD" w14:textId="363D4EAF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20.52</w:t>
            </w:r>
          </w:p>
        </w:tc>
        <w:tc>
          <w:tcPr>
            <w:tcW w:w="0" w:type="auto"/>
            <w:vAlign w:val="bottom"/>
          </w:tcPr>
          <w:p w14:paraId="711783AA" w14:textId="259557E0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lang w:val="fi-FI"/>
              </w:rPr>
            </w:pPr>
            <w:r w:rsidRPr="00B050D5">
              <w:rPr>
                <w:rFonts w:cstheme="minorHAnsi"/>
                <w:color w:val="000000"/>
              </w:rPr>
              <w:t>86</w:t>
            </w:r>
          </w:p>
        </w:tc>
        <w:tc>
          <w:tcPr>
            <w:tcW w:w="0" w:type="auto"/>
            <w:vAlign w:val="bottom"/>
          </w:tcPr>
          <w:p w14:paraId="42C24AA8" w14:textId="6D293A51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12.79</w:t>
            </w:r>
          </w:p>
        </w:tc>
      </w:tr>
      <w:tr w:rsidR="0022481E" w:rsidRPr="00B050D5" w14:paraId="38C8AFE5" w14:textId="32B6F48F" w:rsidTr="00C5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FDD727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Teachers</w:t>
            </w:r>
          </w:p>
        </w:tc>
        <w:tc>
          <w:tcPr>
            <w:tcW w:w="0" w:type="auto"/>
          </w:tcPr>
          <w:p w14:paraId="2F33B75B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Secondary vocational education</w:t>
            </w:r>
          </w:p>
        </w:tc>
        <w:tc>
          <w:tcPr>
            <w:tcW w:w="0" w:type="auto"/>
          </w:tcPr>
          <w:p w14:paraId="6E0DDCC5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032</w:t>
            </w:r>
          </w:p>
        </w:tc>
        <w:tc>
          <w:tcPr>
            <w:tcW w:w="0" w:type="auto"/>
          </w:tcPr>
          <w:p w14:paraId="24DB730B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1D9420B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60</w:t>
            </w:r>
          </w:p>
        </w:tc>
        <w:tc>
          <w:tcPr>
            <w:tcW w:w="0" w:type="auto"/>
            <w:vAlign w:val="bottom"/>
          </w:tcPr>
          <w:p w14:paraId="5F669706" w14:textId="69004D63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21.67</w:t>
            </w:r>
          </w:p>
        </w:tc>
        <w:tc>
          <w:tcPr>
            <w:tcW w:w="0" w:type="auto"/>
            <w:vAlign w:val="bottom"/>
          </w:tcPr>
          <w:p w14:paraId="56C759B1" w14:textId="0B1C7FFC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132</w:t>
            </w:r>
          </w:p>
        </w:tc>
        <w:tc>
          <w:tcPr>
            <w:tcW w:w="0" w:type="auto"/>
            <w:vAlign w:val="bottom"/>
          </w:tcPr>
          <w:p w14:paraId="2FD0F083" w14:textId="61AF3853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17.83</w:t>
            </w:r>
          </w:p>
        </w:tc>
      </w:tr>
      <w:tr w:rsidR="0022481E" w:rsidRPr="00B050D5" w14:paraId="4203DCBE" w14:textId="7DA78DE7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10C0CE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4BC165CB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Pre-school</w:t>
            </w:r>
          </w:p>
        </w:tc>
        <w:tc>
          <w:tcPr>
            <w:tcW w:w="0" w:type="auto"/>
          </w:tcPr>
          <w:p w14:paraId="556AF71C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033</w:t>
            </w:r>
          </w:p>
        </w:tc>
        <w:tc>
          <w:tcPr>
            <w:tcW w:w="0" w:type="auto"/>
          </w:tcPr>
          <w:p w14:paraId="0396C943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AB3CBE2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4*</w:t>
            </w:r>
          </w:p>
        </w:tc>
        <w:tc>
          <w:tcPr>
            <w:tcW w:w="0" w:type="auto"/>
            <w:vAlign w:val="bottom"/>
          </w:tcPr>
          <w:p w14:paraId="4A935DF5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6EA16DF2" w14:textId="7DBCAF05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257</w:t>
            </w:r>
          </w:p>
        </w:tc>
        <w:tc>
          <w:tcPr>
            <w:tcW w:w="0" w:type="auto"/>
            <w:vAlign w:val="bottom"/>
          </w:tcPr>
          <w:p w14:paraId="1FFBDF97" w14:textId="1A10AE95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71.37</w:t>
            </w:r>
          </w:p>
        </w:tc>
      </w:tr>
      <w:tr w:rsidR="0022481E" w:rsidRPr="00B050D5" w14:paraId="54A502C3" w14:textId="1CBD6352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383A5E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D23FDB7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Basic education</w:t>
            </w:r>
          </w:p>
        </w:tc>
        <w:tc>
          <w:tcPr>
            <w:tcW w:w="0" w:type="auto"/>
          </w:tcPr>
          <w:p w14:paraId="18C93FF5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7BA751D2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CFAF1DA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88</w:t>
            </w:r>
          </w:p>
        </w:tc>
        <w:tc>
          <w:tcPr>
            <w:tcW w:w="0" w:type="auto"/>
            <w:vAlign w:val="bottom"/>
          </w:tcPr>
          <w:p w14:paraId="15B1B0B6" w14:textId="4BA5C98C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40.91</w:t>
            </w:r>
          </w:p>
        </w:tc>
        <w:tc>
          <w:tcPr>
            <w:tcW w:w="0" w:type="auto"/>
            <w:vAlign w:val="bottom"/>
          </w:tcPr>
          <w:p w14:paraId="221D2F1C" w14:textId="128865AF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317</w:t>
            </w:r>
          </w:p>
        </w:tc>
        <w:tc>
          <w:tcPr>
            <w:tcW w:w="0" w:type="auto"/>
            <w:vAlign w:val="bottom"/>
          </w:tcPr>
          <w:p w14:paraId="289814DC" w14:textId="0D064939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35.03</w:t>
            </w:r>
          </w:p>
        </w:tc>
      </w:tr>
      <w:tr w:rsidR="0022481E" w:rsidRPr="00B050D5" w14:paraId="35C44DD8" w14:textId="6D650E1E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67D884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7FEA2C72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Lecturer in basic or secondary schools</w:t>
            </w:r>
          </w:p>
        </w:tc>
        <w:tc>
          <w:tcPr>
            <w:tcW w:w="0" w:type="auto"/>
          </w:tcPr>
          <w:p w14:paraId="55B81237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034</w:t>
            </w:r>
          </w:p>
        </w:tc>
        <w:tc>
          <w:tcPr>
            <w:tcW w:w="0" w:type="auto"/>
          </w:tcPr>
          <w:p w14:paraId="119FAB1D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57436ED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38</w:t>
            </w:r>
          </w:p>
        </w:tc>
        <w:tc>
          <w:tcPr>
            <w:tcW w:w="0" w:type="auto"/>
            <w:vAlign w:val="bottom"/>
          </w:tcPr>
          <w:p w14:paraId="6F293CDA" w14:textId="3231DFFE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23.68</w:t>
            </w:r>
          </w:p>
        </w:tc>
        <w:tc>
          <w:tcPr>
            <w:tcW w:w="0" w:type="auto"/>
            <w:vAlign w:val="bottom"/>
          </w:tcPr>
          <w:p w14:paraId="466BEF33" w14:textId="5CD4EA31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0" w:type="auto"/>
            <w:vAlign w:val="bottom"/>
          </w:tcPr>
          <w:p w14:paraId="58DB78B4" w14:textId="4533C0EF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34.51</w:t>
            </w:r>
          </w:p>
        </w:tc>
      </w:tr>
      <w:tr w:rsidR="0022481E" w:rsidRPr="00B050D5" w14:paraId="4D48FC9A" w14:textId="76B26921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EB3AE6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493F64D1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Special education</w:t>
            </w:r>
          </w:p>
        </w:tc>
        <w:tc>
          <w:tcPr>
            <w:tcW w:w="0" w:type="auto"/>
          </w:tcPr>
          <w:p w14:paraId="200B88E9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035</w:t>
            </w:r>
          </w:p>
        </w:tc>
        <w:tc>
          <w:tcPr>
            <w:tcW w:w="0" w:type="auto"/>
          </w:tcPr>
          <w:p w14:paraId="75900418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0FA086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4*</w:t>
            </w:r>
          </w:p>
        </w:tc>
        <w:tc>
          <w:tcPr>
            <w:tcW w:w="0" w:type="auto"/>
            <w:vAlign w:val="bottom"/>
          </w:tcPr>
          <w:p w14:paraId="3F7F0D44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0322133F" w14:textId="1C107C58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28</w:t>
            </w:r>
          </w:p>
        </w:tc>
        <w:tc>
          <w:tcPr>
            <w:tcW w:w="0" w:type="auto"/>
            <w:vAlign w:val="bottom"/>
          </w:tcPr>
          <w:p w14:paraId="35780BBA" w14:textId="6D7D77A0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37.04</w:t>
            </w:r>
          </w:p>
        </w:tc>
      </w:tr>
      <w:tr w:rsidR="0022481E" w:rsidRPr="00B050D5" w14:paraId="5E81F976" w14:textId="5966B868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0F79F1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0C5BC6F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Adult education</w:t>
            </w:r>
          </w:p>
        </w:tc>
        <w:tc>
          <w:tcPr>
            <w:tcW w:w="0" w:type="auto"/>
          </w:tcPr>
          <w:p w14:paraId="1CDADCC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038</w:t>
            </w:r>
          </w:p>
        </w:tc>
        <w:tc>
          <w:tcPr>
            <w:tcW w:w="0" w:type="auto"/>
          </w:tcPr>
          <w:p w14:paraId="1354415E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25C77C9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39</w:t>
            </w:r>
          </w:p>
        </w:tc>
        <w:tc>
          <w:tcPr>
            <w:tcW w:w="0" w:type="auto"/>
            <w:vAlign w:val="bottom"/>
          </w:tcPr>
          <w:p w14:paraId="38CC57DE" w14:textId="3E6AEED6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15.38</w:t>
            </w:r>
          </w:p>
        </w:tc>
        <w:tc>
          <w:tcPr>
            <w:tcW w:w="0" w:type="auto"/>
            <w:vAlign w:val="bottom"/>
          </w:tcPr>
          <w:p w14:paraId="506C1C2E" w14:textId="082CC69E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134</w:t>
            </w:r>
          </w:p>
        </w:tc>
        <w:tc>
          <w:tcPr>
            <w:tcW w:w="0" w:type="auto"/>
            <w:vAlign w:val="bottom"/>
          </w:tcPr>
          <w:p w14:paraId="54BD65D1" w14:textId="0163170F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29.77</w:t>
            </w:r>
          </w:p>
        </w:tc>
      </w:tr>
      <w:tr w:rsidR="0022481E" w:rsidRPr="00B050D5" w14:paraId="69F5A9DF" w14:textId="00F7DC52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4BFB29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CEF1ED2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Other education</w:t>
            </w:r>
          </w:p>
        </w:tc>
        <w:tc>
          <w:tcPr>
            <w:tcW w:w="0" w:type="auto"/>
          </w:tcPr>
          <w:p w14:paraId="2C7E50B5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039</w:t>
            </w:r>
          </w:p>
        </w:tc>
        <w:tc>
          <w:tcPr>
            <w:tcW w:w="0" w:type="auto"/>
          </w:tcPr>
          <w:p w14:paraId="04EAF152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3887CB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8*</w:t>
            </w:r>
          </w:p>
        </w:tc>
        <w:tc>
          <w:tcPr>
            <w:tcW w:w="0" w:type="auto"/>
            <w:vAlign w:val="bottom"/>
          </w:tcPr>
          <w:p w14:paraId="2E9B7DA1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47BE48A4" w14:textId="1253A988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60</w:t>
            </w:r>
          </w:p>
        </w:tc>
        <w:tc>
          <w:tcPr>
            <w:tcW w:w="0" w:type="auto"/>
            <w:vAlign w:val="bottom"/>
          </w:tcPr>
          <w:p w14:paraId="3FCBDDA7" w14:textId="51785D82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28.07</w:t>
            </w:r>
          </w:p>
        </w:tc>
      </w:tr>
      <w:tr w:rsidR="0022481E" w:rsidRPr="00B050D5" w14:paraId="65232262" w14:textId="0B031B6D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82B83D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Writing work, journalistic work</w:t>
            </w:r>
          </w:p>
        </w:tc>
        <w:tc>
          <w:tcPr>
            <w:tcW w:w="0" w:type="auto"/>
          </w:tcPr>
          <w:p w14:paraId="01E2C90A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7447460B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06</w:t>
            </w:r>
          </w:p>
        </w:tc>
        <w:tc>
          <w:tcPr>
            <w:tcW w:w="0" w:type="auto"/>
          </w:tcPr>
          <w:p w14:paraId="6D5703CA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journalists, writers, program editors, public relations officers, translators</w:t>
            </w:r>
          </w:p>
        </w:tc>
        <w:tc>
          <w:tcPr>
            <w:tcW w:w="0" w:type="auto"/>
            <w:vAlign w:val="bottom"/>
          </w:tcPr>
          <w:p w14:paraId="3E394D9A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5*</w:t>
            </w:r>
          </w:p>
        </w:tc>
        <w:tc>
          <w:tcPr>
            <w:tcW w:w="0" w:type="auto"/>
            <w:vAlign w:val="bottom"/>
          </w:tcPr>
          <w:p w14:paraId="1A41C7DB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3762D21B" w14:textId="1E2F5E4F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32</w:t>
            </w:r>
          </w:p>
        </w:tc>
        <w:tc>
          <w:tcPr>
            <w:tcW w:w="0" w:type="auto"/>
            <w:vAlign w:val="bottom"/>
          </w:tcPr>
          <w:p w14:paraId="113FD5AE" w14:textId="11A833E0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12.5</w:t>
            </w:r>
          </w:p>
        </w:tc>
      </w:tr>
      <w:tr w:rsidR="0022481E" w:rsidRPr="00B050D5" w14:paraId="04B0C0A3" w14:textId="58F526B6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EAFBDF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Library, archiving, museum work</w:t>
            </w:r>
          </w:p>
        </w:tc>
        <w:tc>
          <w:tcPr>
            <w:tcW w:w="0" w:type="auto"/>
          </w:tcPr>
          <w:p w14:paraId="44CD4D90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132565F5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08</w:t>
            </w:r>
          </w:p>
        </w:tc>
        <w:tc>
          <w:tcPr>
            <w:tcW w:w="0" w:type="auto"/>
          </w:tcPr>
          <w:p w14:paraId="1CC516E9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 xml:space="preserve">librarians, </w:t>
            </w:r>
            <w:r w:rsidRPr="00B050D5">
              <w:rPr>
                <w:rFonts w:cstheme="minorHAnsi"/>
                <w:lang w:val="en"/>
              </w:rPr>
              <w:t>archivists</w:t>
            </w:r>
            <w:r w:rsidRPr="00B050D5">
              <w:rPr>
                <w:rFonts w:cstheme="minorHAnsi"/>
              </w:rPr>
              <w:t xml:space="preserve">, </w:t>
            </w:r>
            <w:r w:rsidRPr="00B050D5">
              <w:rPr>
                <w:rFonts w:cstheme="minorHAnsi"/>
                <w:lang w:val="en"/>
              </w:rPr>
              <w:t>recorders, museum officers</w:t>
            </w:r>
          </w:p>
        </w:tc>
        <w:tc>
          <w:tcPr>
            <w:tcW w:w="0" w:type="auto"/>
            <w:vAlign w:val="bottom"/>
          </w:tcPr>
          <w:p w14:paraId="500CB73E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18</w:t>
            </w:r>
          </w:p>
        </w:tc>
        <w:tc>
          <w:tcPr>
            <w:tcW w:w="0" w:type="auto"/>
            <w:vAlign w:val="bottom"/>
          </w:tcPr>
          <w:p w14:paraId="63F6CEA7" w14:textId="2759603C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61.11</w:t>
            </w:r>
          </w:p>
        </w:tc>
        <w:tc>
          <w:tcPr>
            <w:tcW w:w="0" w:type="auto"/>
            <w:vAlign w:val="bottom"/>
          </w:tcPr>
          <w:p w14:paraId="12DEB41F" w14:textId="689CD726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76</w:t>
            </w:r>
          </w:p>
        </w:tc>
        <w:tc>
          <w:tcPr>
            <w:tcW w:w="0" w:type="auto"/>
            <w:vAlign w:val="bottom"/>
          </w:tcPr>
          <w:p w14:paraId="4FDAFE4A" w14:textId="7CDAC9AD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56</w:t>
            </w:r>
          </w:p>
        </w:tc>
      </w:tr>
      <w:tr w:rsidR="0022481E" w:rsidRPr="00B050D5" w14:paraId="295D1BFD" w14:textId="1F5A457C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DAE99C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Health care work</w:t>
            </w:r>
          </w:p>
        </w:tc>
        <w:tc>
          <w:tcPr>
            <w:tcW w:w="0" w:type="auto"/>
          </w:tcPr>
          <w:p w14:paraId="6840C89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Medical doctors</w:t>
            </w:r>
          </w:p>
        </w:tc>
        <w:tc>
          <w:tcPr>
            <w:tcW w:w="0" w:type="auto"/>
          </w:tcPr>
          <w:p w14:paraId="185BDDD7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101</w:t>
            </w:r>
          </w:p>
        </w:tc>
        <w:tc>
          <w:tcPr>
            <w:tcW w:w="0" w:type="auto"/>
          </w:tcPr>
          <w:p w14:paraId="175A2F3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9D1131C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43</w:t>
            </w:r>
          </w:p>
        </w:tc>
        <w:tc>
          <w:tcPr>
            <w:tcW w:w="0" w:type="auto"/>
            <w:vAlign w:val="bottom"/>
          </w:tcPr>
          <w:p w14:paraId="0081170B" w14:textId="2ACDA521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9.3</w:t>
            </w:r>
          </w:p>
        </w:tc>
        <w:tc>
          <w:tcPr>
            <w:tcW w:w="0" w:type="auto"/>
            <w:vAlign w:val="bottom"/>
          </w:tcPr>
          <w:p w14:paraId="64D70EBC" w14:textId="0E62D48E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65</w:t>
            </w:r>
          </w:p>
        </w:tc>
        <w:tc>
          <w:tcPr>
            <w:tcW w:w="0" w:type="auto"/>
            <w:vAlign w:val="bottom"/>
          </w:tcPr>
          <w:p w14:paraId="65286F66" w14:textId="7077DF9D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14.06</w:t>
            </w:r>
          </w:p>
        </w:tc>
      </w:tr>
      <w:tr w:rsidR="0022481E" w:rsidRPr="00B050D5" w14:paraId="1743C6CD" w14:textId="5B469596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077CA4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E45A792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"/>
              </w:rPr>
              <w:t>Chief nursing officers</w:t>
            </w:r>
          </w:p>
        </w:tc>
        <w:tc>
          <w:tcPr>
            <w:tcW w:w="0" w:type="auto"/>
          </w:tcPr>
          <w:p w14:paraId="313A7FF4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102</w:t>
            </w:r>
          </w:p>
        </w:tc>
        <w:tc>
          <w:tcPr>
            <w:tcW w:w="0" w:type="auto"/>
          </w:tcPr>
          <w:p w14:paraId="2C4B8D68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97C997C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0*</w:t>
            </w:r>
          </w:p>
        </w:tc>
        <w:tc>
          <w:tcPr>
            <w:tcW w:w="0" w:type="auto"/>
            <w:vAlign w:val="bottom"/>
          </w:tcPr>
          <w:p w14:paraId="6C5FFD73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6C19078E" w14:textId="735DB119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27</w:t>
            </w:r>
          </w:p>
        </w:tc>
        <w:tc>
          <w:tcPr>
            <w:tcW w:w="0" w:type="auto"/>
            <w:vAlign w:val="bottom"/>
          </w:tcPr>
          <w:p w14:paraId="3DE58D29" w14:textId="41CA8E49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0</w:t>
            </w:r>
          </w:p>
        </w:tc>
      </w:tr>
      <w:tr w:rsidR="0022481E" w:rsidRPr="00B050D5" w14:paraId="0421CAA4" w14:textId="2A65266D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2E75D3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776AE0D6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"/>
              </w:rPr>
            </w:pPr>
            <w:r w:rsidRPr="00B050D5">
              <w:rPr>
                <w:rFonts w:cstheme="minorHAnsi"/>
                <w:lang w:val="en"/>
              </w:rPr>
              <w:t>Nursing staff</w:t>
            </w:r>
          </w:p>
        </w:tc>
        <w:tc>
          <w:tcPr>
            <w:tcW w:w="0" w:type="auto"/>
          </w:tcPr>
          <w:p w14:paraId="5A4072FE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103</w:t>
            </w:r>
          </w:p>
        </w:tc>
        <w:tc>
          <w:tcPr>
            <w:tcW w:w="0" w:type="auto"/>
          </w:tcPr>
          <w:p w14:paraId="758860D9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BF8583A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30</w:t>
            </w:r>
          </w:p>
        </w:tc>
        <w:tc>
          <w:tcPr>
            <w:tcW w:w="0" w:type="auto"/>
            <w:vAlign w:val="bottom"/>
          </w:tcPr>
          <w:p w14:paraId="250EBCDF" w14:textId="2E44B9D5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80</w:t>
            </w:r>
          </w:p>
        </w:tc>
        <w:tc>
          <w:tcPr>
            <w:tcW w:w="0" w:type="auto"/>
            <w:vAlign w:val="bottom"/>
          </w:tcPr>
          <w:p w14:paraId="515D520E" w14:textId="398B036A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764</w:t>
            </w:r>
          </w:p>
        </w:tc>
        <w:tc>
          <w:tcPr>
            <w:tcW w:w="0" w:type="auto"/>
            <w:vAlign w:val="bottom"/>
          </w:tcPr>
          <w:p w14:paraId="057FF6D9" w14:textId="12C150ED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68.21</w:t>
            </w:r>
          </w:p>
        </w:tc>
      </w:tr>
      <w:tr w:rsidR="0022481E" w:rsidRPr="00B050D5" w14:paraId="0A43408F" w14:textId="192D8EBE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67AA1B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6F58DF2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"/>
              </w:rPr>
            </w:pPr>
            <w:r w:rsidRPr="00B050D5">
              <w:rPr>
                <w:rFonts w:cstheme="minorHAnsi"/>
                <w:lang w:val="en"/>
              </w:rPr>
              <w:t>Other health care work</w:t>
            </w:r>
          </w:p>
        </w:tc>
        <w:tc>
          <w:tcPr>
            <w:tcW w:w="0" w:type="auto"/>
          </w:tcPr>
          <w:p w14:paraId="75536955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104</w:t>
            </w:r>
          </w:p>
        </w:tc>
        <w:tc>
          <w:tcPr>
            <w:tcW w:w="0" w:type="auto"/>
          </w:tcPr>
          <w:p w14:paraId="1BFCDBB7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E85BC71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6*</w:t>
            </w:r>
          </w:p>
        </w:tc>
        <w:tc>
          <w:tcPr>
            <w:tcW w:w="0" w:type="auto"/>
            <w:vAlign w:val="bottom"/>
          </w:tcPr>
          <w:p w14:paraId="12641B8F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7B9B2765" w14:textId="417075CD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0" w:type="auto"/>
            <w:vAlign w:val="bottom"/>
          </w:tcPr>
          <w:p w14:paraId="03C9D370" w14:textId="1D4A55BD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82.61</w:t>
            </w:r>
          </w:p>
        </w:tc>
      </w:tr>
      <w:tr w:rsidR="0022481E" w:rsidRPr="00B050D5" w14:paraId="637A103C" w14:textId="70C11CF1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1072F5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Therapy work</w:t>
            </w:r>
          </w:p>
        </w:tc>
        <w:tc>
          <w:tcPr>
            <w:tcW w:w="0" w:type="auto"/>
          </w:tcPr>
          <w:p w14:paraId="7F170601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314E4EDF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11</w:t>
            </w:r>
          </w:p>
        </w:tc>
        <w:tc>
          <w:tcPr>
            <w:tcW w:w="0" w:type="auto"/>
          </w:tcPr>
          <w:p w14:paraId="24349A41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physical therapists, occupational therapists</w:t>
            </w:r>
          </w:p>
        </w:tc>
        <w:tc>
          <w:tcPr>
            <w:tcW w:w="0" w:type="auto"/>
            <w:vAlign w:val="bottom"/>
          </w:tcPr>
          <w:p w14:paraId="110E6FE8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0*</w:t>
            </w:r>
          </w:p>
        </w:tc>
        <w:tc>
          <w:tcPr>
            <w:tcW w:w="0" w:type="auto"/>
            <w:vAlign w:val="bottom"/>
          </w:tcPr>
          <w:p w14:paraId="039B46AA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71E7C4E9" w14:textId="2581E783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31</w:t>
            </w:r>
          </w:p>
        </w:tc>
        <w:tc>
          <w:tcPr>
            <w:tcW w:w="0" w:type="auto"/>
            <w:vAlign w:val="bottom"/>
          </w:tcPr>
          <w:p w14:paraId="3B803EAA" w14:textId="47C7EBA2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61.29</w:t>
            </w:r>
          </w:p>
        </w:tc>
      </w:tr>
      <w:tr w:rsidR="0022481E" w:rsidRPr="00B050D5" w14:paraId="3308F434" w14:textId="41F0D600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CDB5B9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Dental care work</w:t>
            </w:r>
          </w:p>
        </w:tc>
        <w:tc>
          <w:tcPr>
            <w:tcW w:w="0" w:type="auto"/>
          </w:tcPr>
          <w:p w14:paraId="5AC15192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Dentists</w:t>
            </w:r>
          </w:p>
        </w:tc>
        <w:tc>
          <w:tcPr>
            <w:tcW w:w="0" w:type="auto"/>
          </w:tcPr>
          <w:p w14:paraId="4563464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121</w:t>
            </w:r>
          </w:p>
        </w:tc>
        <w:tc>
          <w:tcPr>
            <w:tcW w:w="0" w:type="auto"/>
          </w:tcPr>
          <w:p w14:paraId="0C8CBFE8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EAAE926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4*</w:t>
            </w:r>
          </w:p>
        </w:tc>
        <w:tc>
          <w:tcPr>
            <w:tcW w:w="0" w:type="auto"/>
            <w:vAlign w:val="bottom"/>
          </w:tcPr>
          <w:p w14:paraId="52E9CD99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4DBEFD51" w14:textId="76F292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37</w:t>
            </w:r>
          </w:p>
        </w:tc>
        <w:tc>
          <w:tcPr>
            <w:tcW w:w="0" w:type="auto"/>
            <w:vAlign w:val="bottom"/>
          </w:tcPr>
          <w:p w14:paraId="4F4E9A76" w14:textId="5BA773A0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13.51</w:t>
            </w:r>
          </w:p>
        </w:tc>
      </w:tr>
      <w:tr w:rsidR="0022481E" w:rsidRPr="00B050D5" w14:paraId="5EC167FF" w14:textId="15888041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8D3851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39B67BEE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Dental nurses</w:t>
            </w:r>
          </w:p>
        </w:tc>
        <w:tc>
          <w:tcPr>
            <w:tcW w:w="0" w:type="auto"/>
          </w:tcPr>
          <w:p w14:paraId="28BD20B8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122</w:t>
            </w:r>
          </w:p>
        </w:tc>
        <w:tc>
          <w:tcPr>
            <w:tcW w:w="0" w:type="auto"/>
          </w:tcPr>
          <w:p w14:paraId="7A9D02B7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47E1872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0*</w:t>
            </w:r>
          </w:p>
        </w:tc>
        <w:tc>
          <w:tcPr>
            <w:tcW w:w="0" w:type="auto"/>
            <w:vAlign w:val="bottom"/>
          </w:tcPr>
          <w:p w14:paraId="72C75BEB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247CB1E5" w14:textId="6E8155D9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60</w:t>
            </w:r>
          </w:p>
        </w:tc>
        <w:tc>
          <w:tcPr>
            <w:tcW w:w="0" w:type="auto"/>
            <w:vAlign w:val="bottom"/>
          </w:tcPr>
          <w:p w14:paraId="30ACF9DB" w14:textId="420BAFCB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27.12</w:t>
            </w:r>
          </w:p>
        </w:tc>
      </w:tr>
      <w:tr w:rsidR="0022481E" w:rsidRPr="00B050D5" w14:paraId="60BEF084" w14:textId="76FA21E5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BF7841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lastRenderedPageBreak/>
              <w:t>Social work</w:t>
            </w:r>
          </w:p>
        </w:tc>
        <w:tc>
          <w:tcPr>
            <w:tcW w:w="0" w:type="auto"/>
          </w:tcPr>
          <w:p w14:paraId="18752E8E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Social workers in managerial or administrative work</w:t>
            </w:r>
          </w:p>
        </w:tc>
        <w:tc>
          <w:tcPr>
            <w:tcW w:w="0" w:type="auto"/>
          </w:tcPr>
          <w:p w14:paraId="6287C85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151</w:t>
            </w:r>
          </w:p>
        </w:tc>
        <w:tc>
          <w:tcPr>
            <w:tcW w:w="0" w:type="auto"/>
          </w:tcPr>
          <w:p w14:paraId="0E1E7C44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292066F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20</w:t>
            </w:r>
          </w:p>
        </w:tc>
        <w:tc>
          <w:tcPr>
            <w:tcW w:w="0" w:type="auto"/>
            <w:vAlign w:val="bottom"/>
          </w:tcPr>
          <w:p w14:paraId="514D77C6" w14:textId="1D99E7DD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30</w:t>
            </w:r>
          </w:p>
        </w:tc>
        <w:tc>
          <w:tcPr>
            <w:tcW w:w="0" w:type="auto"/>
            <w:vAlign w:val="bottom"/>
          </w:tcPr>
          <w:p w14:paraId="770D9FF8" w14:textId="651E2A66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172</w:t>
            </w:r>
          </w:p>
        </w:tc>
        <w:tc>
          <w:tcPr>
            <w:tcW w:w="0" w:type="auto"/>
            <w:vAlign w:val="bottom"/>
          </w:tcPr>
          <w:p w14:paraId="74F33823" w14:textId="5563E373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34.12</w:t>
            </w:r>
          </w:p>
        </w:tc>
      </w:tr>
      <w:tr w:rsidR="0022481E" w:rsidRPr="00B050D5" w14:paraId="189FB02F" w14:textId="31BD90ED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1DE8DF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4E7B8296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Specialized social workers</w:t>
            </w:r>
          </w:p>
        </w:tc>
        <w:tc>
          <w:tcPr>
            <w:tcW w:w="0" w:type="auto"/>
          </w:tcPr>
          <w:p w14:paraId="734D8A9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152</w:t>
            </w:r>
          </w:p>
        </w:tc>
        <w:tc>
          <w:tcPr>
            <w:tcW w:w="0" w:type="auto"/>
          </w:tcPr>
          <w:p w14:paraId="00CA6B0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0786014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12*</w:t>
            </w:r>
          </w:p>
        </w:tc>
        <w:tc>
          <w:tcPr>
            <w:tcW w:w="0" w:type="auto"/>
            <w:vAlign w:val="bottom"/>
          </w:tcPr>
          <w:p w14:paraId="1C411220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550AC11F" w14:textId="23F8D646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171</w:t>
            </w:r>
          </w:p>
        </w:tc>
        <w:tc>
          <w:tcPr>
            <w:tcW w:w="0" w:type="auto"/>
            <w:vAlign w:val="bottom"/>
          </w:tcPr>
          <w:p w14:paraId="506D9177" w14:textId="74199169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12.87</w:t>
            </w:r>
          </w:p>
        </w:tc>
      </w:tr>
      <w:tr w:rsidR="0022481E" w:rsidRPr="00B050D5" w14:paraId="6B9D08EE" w14:textId="16725302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36C075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C8229FC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Child care (public day care)</w:t>
            </w:r>
          </w:p>
        </w:tc>
        <w:tc>
          <w:tcPr>
            <w:tcW w:w="0" w:type="auto"/>
          </w:tcPr>
          <w:p w14:paraId="58918E73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154</w:t>
            </w:r>
          </w:p>
        </w:tc>
        <w:tc>
          <w:tcPr>
            <w:tcW w:w="0" w:type="auto"/>
          </w:tcPr>
          <w:p w14:paraId="6312ACD0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E7C9C00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3*</w:t>
            </w:r>
          </w:p>
        </w:tc>
        <w:tc>
          <w:tcPr>
            <w:tcW w:w="0" w:type="auto"/>
            <w:vAlign w:val="bottom"/>
          </w:tcPr>
          <w:p w14:paraId="318FD1A5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6D79902D" w14:textId="07610F2C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488</w:t>
            </w:r>
          </w:p>
        </w:tc>
        <w:tc>
          <w:tcPr>
            <w:tcW w:w="0" w:type="auto"/>
            <w:vAlign w:val="bottom"/>
          </w:tcPr>
          <w:p w14:paraId="3AE71FDC" w14:textId="13EC52CC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83.65</w:t>
            </w:r>
          </w:p>
        </w:tc>
      </w:tr>
      <w:tr w:rsidR="0022481E" w:rsidRPr="00B050D5" w14:paraId="402589C4" w14:textId="4FBE143C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6C7299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15750CDC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Child care (family day care/private childminders)</w:t>
            </w:r>
          </w:p>
        </w:tc>
        <w:tc>
          <w:tcPr>
            <w:tcW w:w="0" w:type="auto"/>
          </w:tcPr>
          <w:p w14:paraId="467B0D0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155</w:t>
            </w:r>
          </w:p>
        </w:tc>
        <w:tc>
          <w:tcPr>
            <w:tcW w:w="0" w:type="auto"/>
          </w:tcPr>
          <w:p w14:paraId="79AF5307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611280E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0*</w:t>
            </w:r>
          </w:p>
        </w:tc>
        <w:tc>
          <w:tcPr>
            <w:tcW w:w="0" w:type="auto"/>
            <w:vAlign w:val="bottom"/>
          </w:tcPr>
          <w:p w14:paraId="0DC21989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6B3A8C4E" w14:textId="756A656E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186</w:t>
            </w:r>
          </w:p>
        </w:tc>
        <w:tc>
          <w:tcPr>
            <w:tcW w:w="0" w:type="auto"/>
            <w:vAlign w:val="bottom"/>
          </w:tcPr>
          <w:p w14:paraId="4A1B2F6B" w14:textId="6C311414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84.86</w:t>
            </w:r>
          </w:p>
        </w:tc>
      </w:tr>
      <w:tr w:rsidR="0022481E" w:rsidRPr="00B050D5" w14:paraId="3C8D5B7D" w14:textId="0FF6EBBF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2300BC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08E03904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Craft leaders, hobby leaders</w:t>
            </w:r>
          </w:p>
        </w:tc>
        <w:tc>
          <w:tcPr>
            <w:tcW w:w="0" w:type="auto"/>
          </w:tcPr>
          <w:p w14:paraId="1CF806BA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156</w:t>
            </w:r>
          </w:p>
        </w:tc>
        <w:tc>
          <w:tcPr>
            <w:tcW w:w="0" w:type="auto"/>
          </w:tcPr>
          <w:p w14:paraId="7226D0DA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6273FBE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34</w:t>
            </w:r>
          </w:p>
        </w:tc>
        <w:tc>
          <w:tcPr>
            <w:tcW w:w="0" w:type="auto"/>
            <w:vAlign w:val="bottom"/>
          </w:tcPr>
          <w:p w14:paraId="26EA855F" w14:textId="3460C7B4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64.71</w:t>
            </w:r>
          </w:p>
        </w:tc>
        <w:tc>
          <w:tcPr>
            <w:tcW w:w="0" w:type="auto"/>
            <w:vAlign w:val="bottom"/>
          </w:tcPr>
          <w:p w14:paraId="3AC5424D" w14:textId="6A5A57E3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106</w:t>
            </w:r>
          </w:p>
        </w:tc>
        <w:tc>
          <w:tcPr>
            <w:tcW w:w="0" w:type="auto"/>
            <w:vAlign w:val="bottom"/>
          </w:tcPr>
          <w:p w14:paraId="0EBEC9FE" w14:textId="31DC3768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70.75</w:t>
            </w:r>
          </w:p>
        </w:tc>
      </w:tr>
      <w:tr w:rsidR="0022481E" w:rsidRPr="00B050D5" w14:paraId="15E26F0F" w14:textId="4857D350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FBAA3F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72BEF293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Home aids, home helps</w:t>
            </w:r>
          </w:p>
        </w:tc>
        <w:tc>
          <w:tcPr>
            <w:tcW w:w="0" w:type="auto"/>
          </w:tcPr>
          <w:p w14:paraId="226CDA61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157</w:t>
            </w:r>
          </w:p>
        </w:tc>
        <w:tc>
          <w:tcPr>
            <w:tcW w:w="0" w:type="auto"/>
          </w:tcPr>
          <w:p w14:paraId="4502812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C215457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4*</w:t>
            </w:r>
          </w:p>
        </w:tc>
        <w:tc>
          <w:tcPr>
            <w:tcW w:w="0" w:type="auto"/>
            <w:vAlign w:val="bottom"/>
          </w:tcPr>
          <w:p w14:paraId="60F6F983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75AD56A8" w14:textId="0E0B4231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242</w:t>
            </w:r>
          </w:p>
        </w:tc>
        <w:tc>
          <w:tcPr>
            <w:tcW w:w="0" w:type="auto"/>
            <w:vAlign w:val="bottom"/>
          </w:tcPr>
          <w:p w14:paraId="6C528D2F" w14:textId="6846593C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91.98</w:t>
            </w:r>
          </w:p>
        </w:tc>
      </w:tr>
      <w:tr w:rsidR="0022481E" w:rsidRPr="00B050D5" w14:paraId="28E370DE" w14:textId="35FF3E35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CB4806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396E326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Other social work</w:t>
            </w:r>
          </w:p>
        </w:tc>
        <w:tc>
          <w:tcPr>
            <w:tcW w:w="0" w:type="auto"/>
          </w:tcPr>
          <w:p w14:paraId="5E9501E5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159</w:t>
            </w:r>
          </w:p>
        </w:tc>
        <w:tc>
          <w:tcPr>
            <w:tcW w:w="0" w:type="auto"/>
          </w:tcPr>
          <w:p w14:paraId="157686E9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F224E84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18</w:t>
            </w:r>
          </w:p>
        </w:tc>
        <w:tc>
          <w:tcPr>
            <w:tcW w:w="0" w:type="auto"/>
            <w:vAlign w:val="bottom"/>
          </w:tcPr>
          <w:p w14:paraId="08772BCA" w14:textId="7FDA03A0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88.89</w:t>
            </w:r>
          </w:p>
        </w:tc>
        <w:tc>
          <w:tcPr>
            <w:tcW w:w="0" w:type="auto"/>
            <w:vAlign w:val="bottom"/>
          </w:tcPr>
          <w:p w14:paraId="622B0ECB" w14:textId="7DCEFAC4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185</w:t>
            </w:r>
          </w:p>
        </w:tc>
        <w:tc>
          <w:tcPr>
            <w:tcW w:w="0" w:type="auto"/>
            <w:vAlign w:val="bottom"/>
          </w:tcPr>
          <w:p w14:paraId="1C025418" w14:textId="6DDA456F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88.2</w:t>
            </w:r>
          </w:p>
        </w:tc>
      </w:tr>
      <w:tr w:rsidR="0022481E" w:rsidRPr="00B050D5" w14:paraId="62843AC3" w14:textId="2060D238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6DB670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Environment and health protection</w:t>
            </w:r>
          </w:p>
        </w:tc>
        <w:tc>
          <w:tcPr>
            <w:tcW w:w="0" w:type="auto"/>
          </w:tcPr>
          <w:p w14:paraId="63FCAC98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F762F1D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16</w:t>
            </w:r>
          </w:p>
        </w:tc>
        <w:tc>
          <w:tcPr>
            <w:tcW w:w="0" w:type="auto"/>
          </w:tcPr>
          <w:p w14:paraId="23FA5AF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health officers, occupational safety officers</w:t>
            </w:r>
          </w:p>
        </w:tc>
        <w:tc>
          <w:tcPr>
            <w:tcW w:w="0" w:type="auto"/>
            <w:vAlign w:val="bottom"/>
          </w:tcPr>
          <w:p w14:paraId="5680206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19</w:t>
            </w:r>
          </w:p>
        </w:tc>
        <w:tc>
          <w:tcPr>
            <w:tcW w:w="0" w:type="auto"/>
            <w:vAlign w:val="bottom"/>
          </w:tcPr>
          <w:p w14:paraId="10DB19BC" w14:textId="69CA1D04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15.79</w:t>
            </w:r>
          </w:p>
        </w:tc>
        <w:tc>
          <w:tcPr>
            <w:tcW w:w="0" w:type="auto"/>
            <w:vAlign w:val="bottom"/>
          </w:tcPr>
          <w:p w14:paraId="0C66E5A2" w14:textId="5ED79E2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10*</w:t>
            </w:r>
          </w:p>
        </w:tc>
        <w:tc>
          <w:tcPr>
            <w:tcW w:w="0" w:type="auto"/>
            <w:vAlign w:val="bottom"/>
          </w:tcPr>
          <w:p w14:paraId="3D6D7C58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22481E" w:rsidRPr="00B050D5" w14:paraId="435C6DDD" w14:textId="2C48192E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CF2C8D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Psychologists and speech therapists</w:t>
            </w:r>
          </w:p>
        </w:tc>
        <w:tc>
          <w:tcPr>
            <w:tcW w:w="0" w:type="auto"/>
          </w:tcPr>
          <w:p w14:paraId="77ECCB4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2403E03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17</w:t>
            </w:r>
          </w:p>
        </w:tc>
        <w:tc>
          <w:tcPr>
            <w:tcW w:w="0" w:type="auto"/>
          </w:tcPr>
          <w:p w14:paraId="0597C871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</w:t>
            </w:r>
            <w:r w:rsidRPr="00B050D5">
              <w:rPr>
                <w:rFonts w:cstheme="minorHAnsi"/>
                <w:lang w:val="en-US"/>
              </w:rPr>
              <w:t>peech therapists (code 113) were omitted from therapy work and combined with psychologist due to more similar occupational exposures</w:t>
            </w:r>
          </w:p>
        </w:tc>
        <w:tc>
          <w:tcPr>
            <w:tcW w:w="0" w:type="auto"/>
            <w:vAlign w:val="bottom"/>
          </w:tcPr>
          <w:p w14:paraId="2AF1583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5*</w:t>
            </w:r>
          </w:p>
        </w:tc>
        <w:tc>
          <w:tcPr>
            <w:tcW w:w="0" w:type="auto"/>
            <w:vAlign w:val="bottom"/>
          </w:tcPr>
          <w:p w14:paraId="2E6563EE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07D2F70D" w14:textId="4076F36D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60</w:t>
            </w:r>
          </w:p>
        </w:tc>
        <w:tc>
          <w:tcPr>
            <w:tcW w:w="0" w:type="auto"/>
            <w:vAlign w:val="bottom"/>
          </w:tcPr>
          <w:p w14:paraId="64FAD20D" w14:textId="69A6B014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8.47</w:t>
            </w:r>
          </w:p>
        </w:tc>
      </w:tr>
      <w:tr w:rsidR="0022481E" w:rsidRPr="00B050D5" w14:paraId="361547B5" w14:textId="05591C7C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EF7D58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Youth work, sports, and exercise work</w:t>
            </w:r>
          </w:p>
        </w:tc>
        <w:tc>
          <w:tcPr>
            <w:tcW w:w="0" w:type="auto"/>
          </w:tcPr>
          <w:p w14:paraId="3DA86C7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0154EBDE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18</w:t>
            </w:r>
          </w:p>
        </w:tc>
        <w:tc>
          <w:tcPr>
            <w:tcW w:w="0" w:type="auto"/>
          </w:tcPr>
          <w:p w14:paraId="31E95BB2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 xml:space="preserve">youth workers, sport leaders, </w:t>
            </w:r>
            <w:r w:rsidRPr="00B050D5">
              <w:rPr>
                <w:rFonts w:cstheme="minorHAnsi"/>
                <w:lang w:val="en"/>
              </w:rPr>
              <w:t>physical education instructors, recreational work</w:t>
            </w:r>
          </w:p>
        </w:tc>
        <w:tc>
          <w:tcPr>
            <w:tcW w:w="0" w:type="auto"/>
            <w:vAlign w:val="bottom"/>
          </w:tcPr>
          <w:p w14:paraId="606F9068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8*</w:t>
            </w:r>
          </w:p>
        </w:tc>
        <w:tc>
          <w:tcPr>
            <w:tcW w:w="0" w:type="auto"/>
            <w:vAlign w:val="bottom"/>
          </w:tcPr>
          <w:p w14:paraId="538F0FD1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3303DBD5" w14:textId="02B7784F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24</w:t>
            </w:r>
          </w:p>
        </w:tc>
        <w:tc>
          <w:tcPr>
            <w:tcW w:w="0" w:type="auto"/>
            <w:vAlign w:val="bottom"/>
          </w:tcPr>
          <w:p w14:paraId="46A679C4" w14:textId="3ABDD9BD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60.87</w:t>
            </w:r>
          </w:p>
        </w:tc>
      </w:tr>
      <w:tr w:rsidR="0022481E" w:rsidRPr="00B050D5" w14:paraId="7B766FB5" w14:textId="7B9A414C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6CAF9C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Managerial-level clerical work, other societal-administrative work</w:t>
            </w:r>
          </w:p>
        </w:tc>
        <w:tc>
          <w:tcPr>
            <w:tcW w:w="0" w:type="auto"/>
          </w:tcPr>
          <w:p w14:paraId="0999F11B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71C34ED4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20</w:t>
            </w:r>
          </w:p>
        </w:tc>
        <w:tc>
          <w:tcPr>
            <w:tcW w:w="0" w:type="auto"/>
          </w:tcPr>
          <w:p w14:paraId="6CB419CB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 xml:space="preserve">chief officers, local government administers, </w:t>
            </w:r>
            <w:r w:rsidRPr="00B050D5">
              <w:rPr>
                <w:rFonts w:cstheme="minorHAnsi"/>
                <w:lang w:val="en"/>
              </w:rPr>
              <w:t>presenting officials</w:t>
            </w:r>
            <w:r w:rsidRPr="00B050D5">
              <w:rPr>
                <w:rFonts w:cstheme="minorHAnsi"/>
              </w:rPr>
              <w:t xml:space="preserve">, </w:t>
            </w:r>
            <w:r w:rsidRPr="00B050D5">
              <w:rPr>
                <w:rFonts w:cstheme="minorHAnsi"/>
                <w:lang w:val="en"/>
              </w:rPr>
              <w:t>reporting officials, other senior managers, finance directors</w:t>
            </w:r>
          </w:p>
        </w:tc>
        <w:tc>
          <w:tcPr>
            <w:tcW w:w="0" w:type="auto"/>
            <w:vAlign w:val="bottom"/>
          </w:tcPr>
          <w:p w14:paraId="544E6779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167</w:t>
            </w:r>
          </w:p>
        </w:tc>
        <w:tc>
          <w:tcPr>
            <w:tcW w:w="0" w:type="auto"/>
            <w:vAlign w:val="bottom"/>
          </w:tcPr>
          <w:p w14:paraId="74A15AFE" w14:textId="09C8011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10.84</w:t>
            </w:r>
          </w:p>
        </w:tc>
        <w:tc>
          <w:tcPr>
            <w:tcW w:w="0" w:type="auto"/>
            <w:vAlign w:val="bottom"/>
          </w:tcPr>
          <w:p w14:paraId="5EE467FE" w14:textId="325EA9B5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184</w:t>
            </w:r>
          </w:p>
        </w:tc>
        <w:tc>
          <w:tcPr>
            <w:tcW w:w="0" w:type="auto"/>
            <w:vAlign w:val="bottom"/>
          </w:tcPr>
          <w:p w14:paraId="67C7EC6E" w14:textId="205705C6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8.7</w:t>
            </w:r>
          </w:p>
        </w:tc>
      </w:tr>
      <w:tr w:rsidR="0022481E" w:rsidRPr="00B050D5" w14:paraId="118C2A65" w14:textId="7BC6207C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A87D4D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"/>
              </w:rPr>
              <w:t>Personnel administration</w:t>
            </w:r>
            <w:r w:rsidRPr="00B050D5">
              <w:rPr>
                <w:rFonts w:cstheme="minorHAnsi"/>
              </w:rPr>
              <w:t xml:space="preserve">, </w:t>
            </w:r>
            <w:r w:rsidRPr="00B050D5">
              <w:rPr>
                <w:rFonts w:cstheme="minorHAnsi"/>
                <w:lang w:val="en"/>
              </w:rPr>
              <w:t>personnel management</w:t>
            </w:r>
          </w:p>
        </w:tc>
        <w:tc>
          <w:tcPr>
            <w:tcW w:w="0" w:type="auto"/>
          </w:tcPr>
          <w:p w14:paraId="1FDBA0E8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47B8A50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22</w:t>
            </w:r>
          </w:p>
        </w:tc>
        <w:tc>
          <w:tcPr>
            <w:tcW w:w="0" w:type="auto"/>
          </w:tcPr>
          <w:p w14:paraId="119F8843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employment agency officers were omitted due to their differential job exposures</w:t>
            </w:r>
          </w:p>
        </w:tc>
        <w:tc>
          <w:tcPr>
            <w:tcW w:w="0" w:type="auto"/>
            <w:vAlign w:val="bottom"/>
          </w:tcPr>
          <w:p w14:paraId="303B24D8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3*</w:t>
            </w:r>
          </w:p>
        </w:tc>
        <w:tc>
          <w:tcPr>
            <w:tcW w:w="0" w:type="auto"/>
            <w:vAlign w:val="bottom"/>
          </w:tcPr>
          <w:p w14:paraId="69922F9D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68013647" w14:textId="6D2CC519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63</w:t>
            </w:r>
          </w:p>
        </w:tc>
        <w:tc>
          <w:tcPr>
            <w:tcW w:w="0" w:type="auto"/>
            <w:vAlign w:val="bottom"/>
          </w:tcPr>
          <w:p w14:paraId="7AD91DCB" w14:textId="458535CD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12.7</w:t>
            </w:r>
          </w:p>
        </w:tc>
      </w:tr>
      <w:tr w:rsidR="0022481E" w:rsidRPr="00B050D5" w14:paraId="0D05818D" w14:textId="7658F28C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432E0C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Financial and accounting work</w:t>
            </w:r>
          </w:p>
        </w:tc>
        <w:tc>
          <w:tcPr>
            <w:tcW w:w="0" w:type="auto"/>
          </w:tcPr>
          <w:p w14:paraId="314A5588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0BC00DB6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23</w:t>
            </w:r>
          </w:p>
        </w:tc>
        <w:tc>
          <w:tcPr>
            <w:tcW w:w="0" w:type="auto"/>
          </w:tcPr>
          <w:p w14:paraId="61DAC7A5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"/>
              </w:rPr>
              <w:t>auditors</w:t>
            </w:r>
            <w:r w:rsidRPr="00B050D5">
              <w:rPr>
                <w:rFonts w:cstheme="minorHAnsi"/>
              </w:rPr>
              <w:t xml:space="preserve">, </w:t>
            </w:r>
            <w:r w:rsidRPr="00B050D5">
              <w:rPr>
                <w:rFonts w:cstheme="minorHAnsi"/>
                <w:lang w:val="en"/>
              </w:rPr>
              <w:t>accountants, bookkeepers, cashiers (in offices)</w:t>
            </w:r>
          </w:p>
        </w:tc>
        <w:tc>
          <w:tcPr>
            <w:tcW w:w="0" w:type="auto"/>
            <w:vAlign w:val="bottom"/>
          </w:tcPr>
          <w:p w14:paraId="2129FE8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3*</w:t>
            </w:r>
          </w:p>
        </w:tc>
        <w:tc>
          <w:tcPr>
            <w:tcW w:w="0" w:type="auto"/>
            <w:vAlign w:val="bottom"/>
          </w:tcPr>
          <w:p w14:paraId="428902BB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6317397E" w14:textId="28398AA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38</w:t>
            </w:r>
          </w:p>
        </w:tc>
        <w:tc>
          <w:tcPr>
            <w:tcW w:w="0" w:type="auto"/>
            <w:vAlign w:val="bottom"/>
          </w:tcPr>
          <w:p w14:paraId="4D5DE429" w14:textId="226DCE25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13.16</w:t>
            </w:r>
          </w:p>
        </w:tc>
      </w:tr>
      <w:tr w:rsidR="0022481E" w:rsidRPr="00B050D5" w14:paraId="3EBFEFCC" w14:textId="2606EA1D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47AB7B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lastRenderedPageBreak/>
              <w:t>Secretarial work, assisting office work</w:t>
            </w:r>
          </w:p>
        </w:tc>
        <w:tc>
          <w:tcPr>
            <w:tcW w:w="0" w:type="auto"/>
          </w:tcPr>
          <w:p w14:paraId="038A5C7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6E08E47D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24</w:t>
            </w:r>
          </w:p>
        </w:tc>
        <w:tc>
          <w:tcPr>
            <w:tcW w:w="0" w:type="auto"/>
          </w:tcPr>
          <w:p w14:paraId="66328B44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office secretaries, clerks, calculation of pay</w:t>
            </w:r>
          </w:p>
        </w:tc>
        <w:tc>
          <w:tcPr>
            <w:tcW w:w="0" w:type="auto"/>
            <w:vAlign w:val="bottom"/>
          </w:tcPr>
          <w:p w14:paraId="3C159349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39</w:t>
            </w:r>
          </w:p>
        </w:tc>
        <w:tc>
          <w:tcPr>
            <w:tcW w:w="0" w:type="auto"/>
            <w:vAlign w:val="bottom"/>
          </w:tcPr>
          <w:p w14:paraId="6E12BC9D" w14:textId="58DE92A4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57.89</w:t>
            </w:r>
          </w:p>
        </w:tc>
        <w:tc>
          <w:tcPr>
            <w:tcW w:w="0" w:type="auto"/>
            <w:vAlign w:val="bottom"/>
          </w:tcPr>
          <w:p w14:paraId="22C01A5C" w14:textId="1D3AA683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433</w:t>
            </w:r>
          </w:p>
        </w:tc>
        <w:tc>
          <w:tcPr>
            <w:tcW w:w="0" w:type="auto"/>
            <w:vAlign w:val="bottom"/>
          </w:tcPr>
          <w:p w14:paraId="72501F9E" w14:textId="698A1EA8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22.12</w:t>
            </w:r>
          </w:p>
        </w:tc>
      </w:tr>
      <w:tr w:rsidR="0022481E" w:rsidRPr="00B050D5" w14:paraId="0823DB5B" w14:textId="06D9DC60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5F3DAC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Automatic data processing work</w:t>
            </w:r>
          </w:p>
        </w:tc>
        <w:tc>
          <w:tcPr>
            <w:tcW w:w="0" w:type="auto"/>
          </w:tcPr>
          <w:p w14:paraId="34CDE426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59B65886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25</w:t>
            </w:r>
          </w:p>
        </w:tc>
        <w:tc>
          <w:tcPr>
            <w:tcW w:w="0" w:type="auto"/>
          </w:tcPr>
          <w:p w14:paraId="436EFAE6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Chief ADP officers, ADP programmers, operators</w:t>
            </w:r>
          </w:p>
        </w:tc>
        <w:tc>
          <w:tcPr>
            <w:tcW w:w="0" w:type="auto"/>
            <w:vAlign w:val="bottom"/>
          </w:tcPr>
          <w:p w14:paraId="139C2AD1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60</w:t>
            </w:r>
          </w:p>
        </w:tc>
        <w:tc>
          <w:tcPr>
            <w:tcW w:w="0" w:type="auto"/>
            <w:vAlign w:val="bottom"/>
          </w:tcPr>
          <w:p w14:paraId="67542F03" w14:textId="6DAC7BC3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28.33</w:t>
            </w:r>
          </w:p>
        </w:tc>
        <w:tc>
          <w:tcPr>
            <w:tcW w:w="0" w:type="auto"/>
            <w:vAlign w:val="bottom"/>
          </w:tcPr>
          <w:p w14:paraId="69233E8F" w14:textId="5FDAC8BF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26</w:t>
            </w:r>
          </w:p>
        </w:tc>
        <w:tc>
          <w:tcPr>
            <w:tcW w:w="0" w:type="auto"/>
            <w:vAlign w:val="bottom"/>
          </w:tcPr>
          <w:p w14:paraId="6EE7F89C" w14:textId="72C6FC3A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28</w:t>
            </w:r>
          </w:p>
        </w:tc>
      </w:tr>
      <w:tr w:rsidR="0022481E" w:rsidRPr="00B050D5" w14:paraId="6B6083E9" w14:textId="5439592E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A2D8A5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Traffic work</w:t>
            </w:r>
          </w:p>
        </w:tc>
        <w:tc>
          <w:tcPr>
            <w:tcW w:w="0" w:type="auto"/>
          </w:tcPr>
          <w:p w14:paraId="1C5E20B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Public transportation work</w:t>
            </w:r>
          </w:p>
        </w:tc>
        <w:tc>
          <w:tcPr>
            <w:tcW w:w="0" w:type="auto"/>
          </w:tcPr>
          <w:p w14:paraId="6218C53F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641</w:t>
            </w:r>
          </w:p>
        </w:tc>
        <w:tc>
          <w:tcPr>
            <w:tcW w:w="0" w:type="auto"/>
          </w:tcPr>
          <w:p w14:paraId="6B53DC66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Motor vehicle drivers,</w:t>
            </w:r>
          </w:p>
          <w:p w14:paraId="0B3B1F1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tram drivers, engine drivers, metro engine drivers</w:t>
            </w:r>
          </w:p>
        </w:tc>
        <w:tc>
          <w:tcPr>
            <w:tcW w:w="0" w:type="auto"/>
            <w:vAlign w:val="bottom"/>
          </w:tcPr>
          <w:p w14:paraId="76241D0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146</w:t>
            </w:r>
          </w:p>
        </w:tc>
        <w:tc>
          <w:tcPr>
            <w:tcW w:w="0" w:type="auto"/>
            <w:vAlign w:val="bottom"/>
          </w:tcPr>
          <w:p w14:paraId="424C914C" w14:textId="0D14CE0C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12.41</w:t>
            </w:r>
          </w:p>
        </w:tc>
        <w:tc>
          <w:tcPr>
            <w:tcW w:w="0" w:type="auto"/>
            <w:vAlign w:val="bottom"/>
          </w:tcPr>
          <w:p w14:paraId="627987ED" w14:textId="239C67F3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27</w:t>
            </w:r>
          </w:p>
        </w:tc>
        <w:tc>
          <w:tcPr>
            <w:tcW w:w="0" w:type="auto"/>
            <w:vAlign w:val="bottom"/>
          </w:tcPr>
          <w:p w14:paraId="371F11C1" w14:textId="56C73E2C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20</w:t>
            </w:r>
          </w:p>
        </w:tc>
      </w:tr>
      <w:tr w:rsidR="0022481E" w:rsidRPr="00B050D5" w14:paraId="76B36297" w14:textId="3DF8DD00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B1624D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Other transportation and traffic work</w:t>
            </w:r>
          </w:p>
        </w:tc>
        <w:tc>
          <w:tcPr>
            <w:tcW w:w="0" w:type="auto"/>
          </w:tcPr>
          <w:p w14:paraId="60150A19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2231511A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69</w:t>
            </w:r>
          </w:p>
        </w:tc>
        <w:tc>
          <w:tcPr>
            <w:tcW w:w="0" w:type="auto"/>
          </w:tcPr>
          <w:p w14:paraId="59011B20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lighthouse guards, harbor guards, other transportation and traffic work</w:t>
            </w:r>
          </w:p>
        </w:tc>
        <w:tc>
          <w:tcPr>
            <w:tcW w:w="0" w:type="auto"/>
            <w:vAlign w:val="bottom"/>
          </w:tcPr>
          <w:p w14:paraId="1A7A7BCF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20</w:t>
            </w:r>
          </w:p>
        </w:tc>
        <w:tc>
          <w:tcPr>
            <w:tcW w:w="0" w:type="auto"/>
            <w:vAlign w:val="bottom"/>
          </w:tcPr>
          <w:p w14:paraId="4D3C90F2" w14:textId="72314C8B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65</w:t>
            </w:r>
          </w:p>
        </w:tc>
        <w:tc>
          <w:tcPr>
            <w:tcW w:w="0" w:type="auto"/>
            <w:vAlign w:val="bottom"/>
          </w:tcPr>
          <w:p w14:paraId="67EC7E3A" w14:textId="0E6ED70C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3*</w:t>
            </w:r>
          </w:p>
        </w:tc>
        <w:tc>
          <w:tcPr>
            <w:tcW w:w="0" w:type="auto"/>
            <w:vAlign w:val="bottom"/>
          </w:tcPr>
          <w:p w14:paraId="0F431235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22481E" w:rsidRPr="00B050D5" w14:paraId="7BF64796" w14:textId="1B1E407D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DA2DCB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Protection work</w:t>
            </w:r>
          </w:p>
        </w:tc>
        <w:tc>
          <w:tcPr>
            <w:tcW w:w="0" w:type="auto"/>
          </w:tcPr>
          <w:p w14:paraId="7F1BB728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Firemen</w:t>
            </w:r>
          </w:p>
        </w:tc>
        <w:tc>
          <w:tcPr>
            <w:tcW w:w="0" w:type="auto"/>
          </w:tcPr>
          <w:p w14:paraId="654E87BE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901</w:t>
            </w:r>
          </w:p>
        </w:tc>
        <w:tc>
          <w:tcPr>
            <w:tcW w:w="0" w:type="auto"/>
          </w:tcPr>
          <w:p w14:paraId="10BA7AF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firemen</w:t>
            </w:r>
          </w:p>
        </w:tc>
        <w:tc>
          <w:tcPr>
            <w:tcW w:w="0" w:type="auto"/>
            <w:vAlign w:val="bottom"/>
          </w:tcPr>
          <w:p w14:paraId="5D0B06C7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50</w:t>
            </w:r>
          </w:p>
        </w:tc>
        <w:tc>
          <w:tcPr>
            <w:tcW w:w="0" w:type="auto"/>
            <w:vAlign w:val="bottom"/>
          </w:tcPr>
          <w:p w14:paraId="10158355" w14:textId="68525473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91.67</w:t>
            </w:r>
          </w:p>
        </w:tc>
        <w:tc>
          <w:tcPr>
            <w:tcW w:w="0" w:type="auto"/>
            <w:vAlign w:val="bottom"/>
          </w:tcPr>
          <w:p w14:paraId="0B0FE5F9" w14:textId="2791667D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0*</w:t>
            </w:r>
          </w:p>
        </w:tc>
        <w:tc>
          <w:tcPr>
            <w:tcW w:w="0" w:type="auto"/>
            <w:vAlign w:val="bottom"/>
          </w:tcPr>
          <w:p w14:paraId="729CCEF4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22481E" w:rsidRPr="00B050D5" w14:paraId="089DBAC6" w14:textId="04BC54CA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25464C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Hotel, restaurant, institutional catering work</w:t>
            </w:r>
          </w:p>
        </w:tc>
        <w:tc>
          <w:tcPr>
            <w:tcW w:w="0" w:type="auto"/>
          </w:tcPr>
          <w:p w14:paraId="5B068E60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Chefs, cooks</w:t>
            </w:r>
          </w:p>
        </w:tc>
        <w:tc>
          <w:tcPr>
            <w:tcW w:w="0" w:type="auto"/>
          </w:tcPr>
          <w:p w14:paraId="2590DEA1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912</w:t>
            </w:r>
          </w:p>
        </w:tc>
        <w:tc>
          <w:tcPr>
            <w:tcW w:w="0" w:type="auto"/>
          </w:tcPr>
          <w:p w14:paraId="41B99397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chefs, cooks</w:t>
            </w:r>
          </w:p>
        </w:tc>
        <w:tc>
          <w:tcPr>
            <w:tcW w:w="0" w:type="auto"/>
            <w:vAlign w:val="bottom"/>
          </w:tcPr>
          <w:p w14:paraId="075FDE2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3*</w:t>
            </w:r>
          </w:p>
        </w:tc>
        <w:tc>
          <w:tcPr>
            <w:tcW w:w="0" w:type="auto"/>
            <w:vAlign w:val="bottom"/>
          </w:tcPr>
          <w:p w14:paraId="7BEBC4B3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03DB216B" w14:textId="245C1704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0" w:type="auto"/>
            <w:vAlign w:val="bottom"/>
          </w:tcPr>
          <w:p w14:paraId="480D7D75" w14:textId="34A8F6A0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90.91</w:t>
            </w:r>
          </w:p>
        </w:tc>
      </w:tr>
      <w:tr w:rsidR="0022481E" w:rsidRPr="00B050D5" w14:paraId="3ABCAE3F" w14:textId="4892D48F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12FA8C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4122A4AD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Kitchen help</w:t>
            </w:r>
          </w:p>
        </w:tc>
        <w:tc>
          <w:tcPr>
            <w:tcW w:w="0" w:type="auto"/>
          </w:tcPr>
          <w:p w14:paraId="6914563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913</w:t>
            </w:r>
          </w:p>
        </w:tc>
        <w:tc>
          <w:tcPr>
            <w:tcW w:w="0" w:type="auto"/>
          </w:tcPr>
          <w:p w14:paraId="4C3B6B5E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kitchen help</w:t>
            </w:r>
          </w:p>
        </w:tc>
        <w:tc>
          <w:tcPr>
            <w:tcW w:w="0" w:type="auto"/>
            <w:vAlign w:val="bottom"/>
          </w:tcPr>
          <w:p w14:paraId="1E92DFA0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3*</w:t>
            </w:r>
          </w:p>
        </w:tc>
        <w:tc>
          <w:tcPr>
            <w:tcW w:w="0" w:type="auto"/>
            <w:vAlign w:val="bottom"/>
          </w:tcPr>
          <w:p w14:paraId="7706F2E7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0399B4E0" w14:textId="1EE5F579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69</w:t>
            </w:r>
          </w:p>
        </w:tc>
        <w:tc>
          <w:tcPr>
            <w:tcW w:w="0" w:type="auto"/>
            <w:vAlign w:val="bottom"/>
          </w:tcPr>
          <w:p w14:paraId="43F150BC" w14:textId="510A2D65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93.65</w:t>
            </w:r>
          </w:p>
        </w:tc>
      </w:tr>
      <w:tr w:rsidR="0022481E" w:rsidRPr="00B050D5" w14:paraId="60DB1752" w14:textId="1BB30D86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757B8E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Janitorial service and cleaning work</w:t>
            </w:r>
          </w:p>
        </w:tc>
        <w:tc>
          <w:tcPr>
            <w:tcW w:w="0" w:type="auto"/>
          </w:tcPr>
          <w:p w14:paraId="7D11DA2A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Janitorial service and real estate work</w:t>
            </w:r>
          </w:p>
        </w:tc>
        <w:tc>
          <w:tcPr>
            <w:tcW w:w="0" w:type="auto"/>
          </w:tcPr>
          <w:p w14:paraId="30EB6689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931</w:t>
            </w:r>
          </w:p>
        </w:tc>
        <w:tc>
          <w:tcPr>
            <w:tcW w:w="0" w:type="auto"/>
          </w:tcPr>
          <w:p w14:paraId="51C95130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"/>
              </w:rPr>
              <w:t>janitors, real estate managers</w:t>
            </w:r>
          </w:p>
        </w:tc>
        <w:tc>
          <w:tcPr>
            <w:tcW w:w="0" w:type="auto"/>
            <w:vAlign w:val="bottom"/>
          </w:tcPr>
          <w:p w14:paraId="333C79DA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48</w:t>
            </w:r>
          </w:p>
        </w:tc>
        <w:tc>
          <w:tcPr>
            <w:tcW w:w="0" w:type="auto"/>
            <w:vAlign w:val="bottom"/>
          </w:tcPr>
          <w:p w14:paraId="2ED90BA1" w14:textId="397EA59B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86.96</w:t>
            </w:r>
          </w:p>
        </w:tc>
        <w:tc>
          <w:tcPr>
            <w:tcW w:w="0" w:type="auto"/>
            <w:vAlign w:val="bottom"/>
          </w:tcPr>
          <w:p w14:paraId="321B6AC0" w14:textId="60A180DA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13</w:t>
            </w:r>
          </w:p>
        </w:tc>
        <w:tc>
          <w:tcPr>
            <w:tcW w:w="0" w:type="auto"/>
            <w:vAlign w:val="bottom"/>
          </w:tcPr>
          <w:p w14:paraId="3F1A7D42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22481E" w:rsidRPr="00B050D5" w14:paraId="16F3B0FB" w14:textId="764433ED" w:rsidTr="00C5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1AA13F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28A8BC6A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Cleaning work</w:t>
            </w:r>
          </w:p>
        </w:tc>
        <w:tc>
          <w:tcPr>
            <w:tcW w:w="0" w:type="auto"/>
          </w:tcPr>
          <w:p w14:paraId="6C50EFC5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932</w:t>
            </w:r>
          </w:p>
        </w:tc>
        <w:tc>
          <w:tcPr>
            <w:tcW w:w="0" w:type="auto"/>
          </w:tcPr>
          <w:p w14:paraId="780B3A6B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"/>
              </w:rPr>
            </w:pPr>
            <w:r w:rsidRPr="00B050D5">
              <w:rPr>
                <w:rFonts w:cstheme="minorHAnsi"/>
                <w:lang w:val="en"/>
              </w:rPr>
              <w:t xml:space="preserve">cleaners, managers in cleaning work </w:t>
            </w:r>
          </w:p>
        </w:tc>
        <w:tc>
          <w:tcPr>
            <w:tcW w:w="0" w:type="auto"/>
            <w:vAlign w:val="bottom"/>
          </w:tcPr>
          <w:p w14:paraId="61CD23C3" w14:textId="77777777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2*</w:t>
            </w:r>
          </w:p>
        </w:tc>
        <w:tc>
          <w:tcPr>
            <w:tcW w:w="0" w:type="auto"/>
            <w:vAlign w:val="bottom"/>
          </w:tcPr>
          <w:p w14:paraId="2DDC8C52" w14:textId="77777777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15E1EAA6" w14:textId="579FF08F" w:rsidR="00E80E32" w:rsidRPr="00B050D5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124</w:t>
            </w:r>
          </w:p>
        </w:tc>
        <w:tc>
          <w:tcPr>
            <w:tcW w:w="0" w:type="auto"/>
            <w:vAlign w:val="bottom"/>
          </w:tcPr>
          <w:p w14:paraId="3188FAF8" w14:textId="0E7C4A4B" w:rsidR="00E80E32" w:rsidRPr="003C353A" w:rsidRDefault="00E80E32" w:rsidP="00E80E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85.83</w:t>
            </w:r>
          </w:p>
        </w:tc>
      </w:tr>
      <w:tr w:rsidR="0022481E" w:rsidRPr="00B050D5" w14:paraId="425E61E6" w14:textId="6F10B6E9" w:rsidTr="00C52C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D95C63" w14:textId="77777777" w:rsidR="00E80E32" w:rsidRPr="00B050D5" w:rsidRDefault="00E80E32" w:rsidP="00E80E32">
            <w:pPr>
              <w:spacing w:line="276" w:lineRule="auto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</w:tcPr>
          <w:p w14:paraId="36B9F537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Other janitorial and cleaning work</w:t>
            </w:r>
          </w:p>
        </w:tc>
        <w:tc>
          <w:tcPr>
            <w:tcW w:w="0" w:type="auto"/>
          </w:tcPr>
          <w:p w14:paraId="1701221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B050D5">
              <w:rPr>
                <w:rFonts w:cstheme="minorHAnsi"/>
                <w:lang w:val="en-US"/>
              </w:rPr>
              <w:t>939</w:t>
            </w:r>
          </w:p>
        </w:tc>
        <w:tc>
          <w:tcPr>
            <w:tcW w:w="0" w:type="auto"/>
          </w:tcPr>
          <w:p w14:paraId="218671ED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"/>
              </w:rPr>
            </w:pPr>
            <w:r w:rsidRPr="00B050D5">
              <w:rPr>
                <w:rFonts w:cstheme="minorHAnsi"/>
                <w:lang w:val="en-US"/>
              </w:rPr>
              <w:t>other janitorial and cleaning work</w:t>
            </w:r>
          </w:p>
        </w:tc>
        <w:tc>
          <w:tcPr>
            <w:tcW w:w="0" w:type="auto"/>
            <w:vAlign w:val="bottom"/>
          </w:tcPr>
          <w:p w14:paraId="3DCD5E33" w14:textId="77777777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7*</w:t>
            </w:r>
          </w:p>
        </w:tc>
        <w:tc>
          <w:tcPr>
            <w:tcW w:w="0" w:type="auto"/>
            <w:vAlign w:val="bottom"/>
          </w:tcPr>
          <w:p w14:paraId="75721284" w14:textId="77777777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0" w:type="auto"/>
            <w:vAlign w:val="bottom"/>
          </w:tcPr>
          <w:p w14:paraId="0AA3A0D9" w14:textId="00FFEEA0" w:rsidR="00E80E32" w:rsidRPr="00B050D5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B050D5">
              <w:rPr>
                <w:rFonts w:cstheme="minorHAnsi"/>
                <w:color w:val="000000"/>
              </w:rPr>
              <w:t>145</w:t>
            </w:r>
          </w:p>
        </w:tc>
        <w:tc>
          <w:tcPr>
            <w:tcW w:w="0" w:type="auto"/>
            <w:vAlign w:val="bottom"/>
          </w:tcPr>
          <w:p w14:paraId="6F45F909" w14:textId="513AE77A" w:rsidR="00E80E32" w:rsidRPr="003C353A" w:rsidRDefault="00E80E32" w:rsidP="00E80E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C353A">
              <w:rPr>
                <w:rFonts w:ascii="Calibri" w:hAnsi="Calibri" w:cs="Calibri"/>
                <w:color w:val="FF0000"/>
              </w:rPr>
              <w:t>89.29</w:t>
            </w:r>
          </w:p>
        </w:tc>
      </w:tr>
    </w:tbl>
    <w:p w14:paraId="39DE8FD1" w14:textId="77777777" w:rsidR="001136F9" w:rsidRPr="009A00F7" w:rsidRDefault="009A00F7" w:rsidP="000D5BB0">
      <w:pPr>
        <w:spacing w:line="480" w:lineRule="auto"/>
        <w:rPr>
          <w:lang w:val="en-US"/>
        </w:rPr>
      </w:pPr>
      <w:r w:rsidRPr="00B050D5">
        <w:rPr>
          <w:rFonts w:cstheme="minorHAnsi"/>
          <w:lang w:val="en-US"/>
        </w:rPr>
        <w:t>* JEM not calculated due to low number of respondents</w:t>
      </w:r>
      <w:bookmarkStart w:id="0" w:name="_GoBack"/>
      <w:bookmarkEnd w:id="0"/>
    </w:p>
    <w:sectPr w:rsidR="001136F9" w:rsidRPr="009A00F7" w:rsidSect="00E80E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F7"/>
    <w:rsid w:val="000B716B"/>
    <w:rsid w:val="000D5BB0"/>
    <w:rsid w:val="001136F9"/>
    <w:rsid w:val="0022481E"/>
    <w:rsid w:val="003C353A"/>
    <w:rsid w:val="009A00F7"/>
    <w:rsid w:val="00DA66F9"/>
    <w:rsid w:val="00E8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C718"/>
  <w15:chartTrackingRefBased/>
  <w15:docId w15:val="{B0254421-46D3-4574-BA37-A9B3C4FC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0F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A00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1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Ervasti Jenni</dc:creator>
  <cp:keywords/>
  <dc:description/>
  <cp:lastModifiedBy>Ervasti Jenni</cp:lastModifiedBy>
  <cp:revision>3</cp:revision>
  <dcterms:created xsi:type="dcterms:W3CDTF">2018-11-05T13:13:00Z</dcterms:created>
  <dcterms:modified xsi:type="dcterms:W3CDTF">2018-11-07T11:23:00Z</dcterms:modified>
</cp:coreProperties>
</file>