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E825A" w14:textId="1476B822" w:rsidR="00533FE5" w:rsidRPr="001D187E" w:rsidRDefault="00FD2FF8" w:rsidP="00533FE5">
      <w:pPr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1D187E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  <w:t>Supplementary Material 1:</w:t>
      </w:r>
      <w:r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="000F4A4D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>Median (25% - 75% IQR)</w:t>
      </w:r>
      <w:r w:rsidR="00533FE5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of the identified motor units f</w:t>
      </w:r>
      <w:r w:rsidR="003A443A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>or</w:t>
      </w:r>
      <w:r w:rsidR="00533FE5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the proximal and distal compartment</w:t>
      </w:r>
      <w:r w:rsidR="003A443A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s </w:t>
      </w:r>
      <w:r w:rsidR="00533FE5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of semitendinosus across the </w:t>
      </w:r>
      <w:r w:rsidR="003A443A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>thre</w:t>
      </w:r>
      <w:bookmarkStart w:id="0" w:name="_GoBack"/>
      <w:bookmarkEnd w:id="0"/>
      <w:r w:rsidR="003A443A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 </w:t>
      </w:r>
      <w:r w:rsidR="00A722B5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>joint angles</w:t>
      </w:r>
      <w:r w:rsidR="00533FE5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and</w:t>
      </w:r>
      <w:r w:rsidR="003A443A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four</w:t>
      </w:r>
      <w:r w:rsidR="00533FE5" w:rsidRPr="001D187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target forces.</w:t>
      </w:r>
    </w:p>
    <w:p w14:paraId="67972506" w14:textId="77777777" w:rsidR="00CB4345" w:rsidRPr="001D187E" w:rsidRDefault="00CB4345" w:rsidP="00533FE5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Style w:val="TableGrid"/>
        <w:tblW w:w="8158" w:type="dxa"/>
        <w:tblInd w:w="562" w:type="dxa"/>
        <w:tblLook w:val="04A0" w:firstRow="1" w:lastRow="0" w:firstColumn="1" w:lastColumn="0" w:noHBand="0" w:noVBand="1"/>
      </w:tblPr>
      <w:tblGrid>
        <w:gridCol w:w="1521"/>
        <w:gridCol w:w="1659"/>
        <w:gridCol w:w="1659"/>
        <w:gridCol w:w="1659"/>
        <w:gridCol w:w="1660"/>
      </w:tblGrid>
      <w:tr w:rsidR="006C2264" w:rsidRPr="001D187E" w14:paraId="0C7D6DBA" w14:textId="77777777" w:rsidTr="00CB4345">
        <w:tc>
          <w:tcPr>
            <w:tcW w:w="1521" w:type="dxa"/>
          </w:tcPr>
          <w:p w14:paraId="1DDEF1C2" w14:textId="77777777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gridSpan w:val="4"/>
          </w:tcPr>
          <w:p w14:paraId="5FAD0A9F" w14:textId="651488A6" w:rsidR="006C2264" w:rsidRPr="001D187E" w:rsidRDefault="006C2264" w:rsidP="00533F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Target Force</w:t>
            </w:r>
          </w:p>
        </w:tc>
      </w:tr>
      <w:tr w:rsidR="006C2264" w:rsidRPr="001D187E" w14:paraId="0E578C40" w14:textId="77777777" w:rsidTr="00CB4345">
        <w:tc>
          <w:tcPr>
            <w:tcW w:w="1521" w:type="dxa"/>
          </w:tcPr>
          <w:p w14:paraId="42E724A1" w14:textId="77777777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387506D6" w14:textId="537C981A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 MVC</w:t>
            </w:r>
          </w:p>
        </w:tc>
        <w:tc>
          <w:tcPr>
            <w:tcW w:w="1659" w:type="dxa"/>
          </w:tcPr>
          <w:p w14:paraId="7C940B1E" w14:textId="69558DFE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20% MVC</w:t>
            </w:r>
          </w:p>
        </w:tc>
        <w:tc>
          <w:tcPr>
            <w:tcW w:w="1659" w:type="dxa"/>
          </w:tcPr>
          <w:p w14:paraId="567B73C2" w14:textId="1EDB1B51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 MVC</w:t>
            </w:r>
          </w:p>
        </w:tc>
        <w:tc>
          <w:tcPr>
            <w:tcW w:w="1660" w:type="dxa"/>
          </w:tcPr>
          <w:p w14:paraId="5914CF0A" w14:textId="47E45E94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60% MVC</w:t>
            </w:r>
          </w:p>
        </w:tc>
      </w:tr>
      <w:tr w:rsidR="006C2264" w:rsidRPr="001D187E" w14:paraId="1F631152" w14:textId="77777777" w:rsidTr="00CB4345">
        <w:tc>
          <w:tcPr>
            <w:tcW w:w="1521" w:type="dxa"/>
          </w:tcPr>
          <w:p w14:paraId="651B0290" w14:textId="77777777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37" w:type="dxa"/>
            <w:gridSpan w:val="4"/>
          </w:tcPr>
          <w:p w14:paraId="21323D36" w14:textId="6C177A72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Knee angle 0°</w:t>
            </w:r>
          </w:p>
        </w:tc>
      </w:tr>
      <w:tr w:rsidR="006C2264" w:rsidRPr="001D187E" w14:paraId="2A20CF9A" w14:textId="77777777" w:rsidTr="00CB4345">
        <w:tc>
          <w:tcPr>
            <w:tcW w:w="1521" w:type="dxa"/>
          </w:tcPr>
          <w:p w14:paraId="4FAC3004" w14:textId="56378C0D" w:rsidR="006C2264" w:rsidRPr="001D187E" w:rsidRDefault="000331C3" w:rsidP="006C22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</w:p>
        </w:tc>
        <w:tc>
          <w:tcPr>
            <w:tcW w:w="1659" w:type="dxa"/>
          </w:tcPr>
          <w:p w14:paraId="1BBAEF35" w14:textId="58AFBD18" w:rsidR="006C2264" w:rsidRPr="001D187E" w:rsidRDefault="006C2264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F58C8"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(7-10.25)</w:t>
            </w:r>
          </w:p>
        </w:tc>
        <w:tc>
          <w:tcPr>
            <w:tcW w:w="1659" w:type="dxa"/>
          </w:tcPr>
          <w:p w14:paraId="6D77915A" w14:textId="3147E21F" w:rsidR="006C2264" w:rsidRPr="001D187E" w:rsidRDefault="00604FB2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 (7.75-10)</w:t>
            </w:r>
          </w:p>
        </w:tc>
        <w:tc>
          <w:tcPr>
            <w:tcW w:w="1659" w:type="dxa"/>
          </w:tcPr>
          <w:p w14:paraId="1F102661" w14:textId="4886113A" w:rsidR="006C2264" w:rsidRPr="001D187E" w:rsidRDefault="00ED4F00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 (6-8.25)</w:t>
            </w:r>
          </w:p>
        </w:tc>
        <w:tc>
          <w:tcPr>
            <w:tcW w:w="1660" w:type="dxa"/>
          </w:tcPr>
          <w:p w14:paraId="499D144E" w14:textId="6038DD56" w:rsidR="006C2264" w:rsidRPr="001D187E" w:rsidRDefault="00A618DD" w:rsidP="006C2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 (5-6)</w:t>
            </w:r>
          </w:p>
        </w:tc>
      </w:tr>
      <w:tr w:rsidR="00606D31" w:rsidRPr="001D187E" w14:paraId="0C76FD94" w14:textId="77777777" w:rsidTr="00CB4345">
        <w:tc>
          <w:tcPr>
            <w:tcW w:w="1521" w:type="dxa"/>
          </w:tcPr>
          <w:p w14:paraId="47C90390" w14:textId="6901DE9D" w:rsidR="00606D31" w:rsidRPr="001D187E" w:rsidRDefault="000331C3" w:rsidP="0060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</w:p>
        </w:tc>
        <w:tc>
          <w:tcPr>
            <w:tcW w:w="1659" w:type="dxa"/>
          </w:tcPr>
          <w:p w14:paraId="059A8322" w14:textId="591772E6" w:rsidR="00606D31" w:rsidRPr="001D187E" w:rsidRDefault="00606D31" w:rsidP="0060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(8-10)</w:t>
            </w:r>
          </w:p>
        </w:tc>
        <w:tc>
          <w:tcPr>
            <w:tcW w:w="1659" w:type="dxa"/>
          </w:tcPr>
          <w:p w14:paraId="13A55E56" w14:textId="7C012EA6" w:rsidR="00606D31" w:rsidRPr="001D187E" w:rsidRDefault="00606D31" w:rsidP="0060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(8-11)</w:t>
            </w:r>
          </w:p>
        </w:tc>
        <w:tc>
          <w:tcPr>
            <w:tcW w:w="1659" w:type="dxa"/>
          </w:tcPr>
          <w:p w14:paraId="4A20B872" w14:textId="38FF85DF" w:rsidR="00606D31" w:rsidRPr="001D187E" w:rsidRDefault="00606D31" w:rsidP="0060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 (6-9)</w:t>
            </w:r>
          </w:p>
        </w:tc>
        <w:tc>
          <w:tcPr>
            <w:tcW w:w="1660" w:type="dxa"/>
          </w:tcPr>
          <w:p w14:paraId="6450D7E3" w14:textId="50DE50BB" w:rsidR="00606D31" w:rsidRPr="001D187E" w:rsidRDefault="00A618DD" w:rsidP="0060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(5-6.25)</w:t>
            </w:r>
          </w:p>
        </w:tc>
      </w:tr>
      <w:tr w:rsidR="00606D31" w:rsidRPr="001D187E" w14:paraId="232589AB" w14:textId="77777777" w:rsidTr="00CB4345">
        <w:tc>
          <w:tcPr>
            <w:tcW w:w="1521" w:type="dxa"/>
          </w:tcPr>
          <w:p w14:paraId="4BEACFA3" w14:textId="77777777" w:rsidR="00606D31" w:rsidRPr="001D187E" w:rsidRDefault="00606D31" w:rsidP="0060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gridSpan w:val="4"/>
          </w:tcPr>
          <w:p w14:paraId="265EEFE2" w14:textId="085E9170" w:rsidR="00606D31" w:rsidRPr="001D187E" w:rsidRDefault="00606D31" w:rsidP="0060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Knee angle 45°</w:t>
            </w:r>
          </w:p>
        </w:tc>
      </w:tr>
      <w:tr w:rsidR="000331C3" w:rsidRPr="001D187E" w14:paraId="2A3B66F9" w14:textId="77777777" w:rsidTr="00CB4345">
        <w:tc>
          <w:tcPr>
            <w:tcW w:w="1521" w:type="dxa"/>
          </w:tcPr>
          <w:p w14:paraId="721F336B" w14:textId="0A2420D0" w:rsidR="000331C3" w:rsidRPr="001D187E" w:rsidRDefault="000331C3" w:rsidP="000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</w:p>
        </w:tc>
        <w:tc>
          <w:tcPr>
            <w:tcW w:w="1659" w:type="dxa"/>
          </w:tcPr>
          <w:p w14:paraId="320488F5" w14:textId="0AE27480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(7-9.25)</w:t>
            </w:r>
          </w:p>
        </w:tc>
        <w:tc>
          <w:tcPr>
            <w:tcW w:w="1659" w:type="dxa"/>
          </w:tcPr>
          <w:p w14:paraId="7306E6DB" w14:textId="48F4A101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(6.75-10)</w:t>
            </w:r>
          </w:p>
        </w:tc>
        <w:tc>
          <w:tcPr>
            <w:tcW w:w="1659" w:type="dxa"/>
          </w:tcPr>
          <w:p w14:paraId="6AD3672D" w14:textId="271698CE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(6-8)</w:t>
            </w:r>
          </w:p>
        </w:tc>
        <w:tc>
          <w:tcPr>
            <w:tcW w:w="1660" w:type="dxa"/>
          </w:tcPr>
          <w:p w14:paraId="4B2A20DC" w14:textId="7B940328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(4-6)</w:t>
            </w:r>
          </w:p>
        </w:tc>
      </w:tr>
      <w:tr w:rsidR="000331C3" w:rsidRPr="001D187E" w14:paraId="5AB27E0C" w14:textId="77777777" w:rsidTr="00CB4345">
        <w:tc>
          <w:tcPr>
            <w:tcW w:w="1521" w:type="dxa"/>
          </w:tcPr>
          <w:p w14:paraId="43EA2A22" w14:textId="7F2F5323" w:rsidR="000331C3" w:rsidRPr="001D187E" w:rsidRDefault="000331C3" w:rsidP="000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</w:p>
        </w:tc>
        <w:tc>
          <w:tcPr>
            <w:tcW w:w="1659" w:type="dxa"/>
          </w:tcPr>
          <w:p w14:paraId="095F45BA" w14:textId="2028641C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 (8-9.25)</w:t>
            </w:r>
          </w:p>
        </w:tc>
        <w:tc>
          <w:tcPr>
            <w:tcW w:w="1659" w:type="dxa"/>
          </w:tcPr>
          <w:p w14:paraId="2702AF36" w14:textId="260B099C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 (7-10)</w:t>
            </w:r>
          </w:p>
        </w:tc>
        <w:tc>
          <w:tcPr>
            <w:tcW w:w="1659" w:type="dxa"/>
          </w:tcPr>
          <w:p w14:paraId="2D087EC3" w14:textId="4C50AB2C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 (6-8)</w:t>
            </w:r>
          </w:p>
        </w:tc>
        <w:tc>
          <w:tcPr>
            <w:tcW w:w="1660" w:type="dxa"/>
          </w:tcPr>
          <w:p w14:paraId="39F3D801" w14:textId="3F4999F6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(4.75-6.25)</w:t>
            </w:r>
          </w:p>
        </w:tc>
      </w:tr>
      <w:tr w:rsidR="00606D31" w:rsidRPr="001D187E" w14:paraId="6C41915E" w14:textId="77777777" w:rsidTr="00CB4345">
        <w:tc>
          <w:tcPr>
            <w:tcW w:w="1521" w:type="dxa"/>
          </w:tcPr>
          <w:p w14:paraId="0C9A6A7A" w14:textId="77777777" w:rsidR="00606D31" w:rsidRPr="001D187E" w:rsidRDefault="00606D31" w:rsidP="0060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gridSpan w:val="4"/>
          </w:tcPr>
          <w:p w14:paraId="5B5BCFD9" w14:textId="2EEC2B63" w:rsidR="00606D31" w:rsidRPr="001D187E" w:rsidRDefault="00606D31" w:rsidP="0060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Knee angle 90°</w:t>
            </w:r>
          </w:p>
        </w:tc>
      </w:tr>
      <w:tr w:rsidR="000331C3" w:rsidRPr="001D187E" w14:paraId="547A9FE6" w14:textId="77777777" w:rsidTr="00CB4345">
        <w:tc>
          <w:tcPr>
            <w:tcW w:w="1521" w:type="dxa"/>
          </w:tcPr>
          <w:p w14:paraId="76C0E1D0" w14:textId="41FAFD25" w:rsidR="000331C3" w:rsidRPr="001D187E" w:rsidRDefault="000331C3" w:rsidP="000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</w:p>
        </w:tc>
        <w:tc>
          <w:tcPr>
            <w:tcW w:w="1659" w:type="dxa"/>
          </w:tcPr>
          <w:p w14:paraId="60A3DEA6" w14:textId="3EF3B500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 (7-10)</w:t>
            </w:r>
          </w:p>
        </w:tc>
        <w:tc>
          <w:tcPr>
            <w:tcW w:w="1659" w:type="dxa"/>
          </w:tcPr>
          <w:p w14:paraId="09A16A56" w14:textId="235FFEE6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 (6-10.25)</w:t>
            </w:r>
          </w:p>
        </w:tc>
        <w:tc>
          <w:tcPr>
            <w:tcW w:w="1659" w:type="dxa"/>
          </w:tcPr>
          <w:p w14:paraId="10792B87" w14:textId="10D57656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 (6-9)</w:t>
            </w:r>
          </w:p>
        </w:tc>
        <w:tc>
          <w:tcPr>
            <w:tcW w:w="1660" w:type="dxa"/>
          </w:tcPr>
          <w:p w14:paraId="13879C0F" w14:textId="5D304C73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(4-6)</w:t>
            </w:r>
          </w:p>
        </w:tc>
      </w:tr>
      <w:tr w:rsidR="000331C3" w14:paraId="352AD624" w14:textId="77777777" w:rsidTr="00CB4345">
        <w:tc>
          <w:tcPr>
            <w:tcW w:w="1521" w:type="dxa"/>
          </w:tcPr>
          <w:p w14:paraId="2EFAE9B2" w14:textId="0C1C151F" w:rsidR="000331C3" w:rsidRPr="001D187E" w:rsidRDefault="000331C3" w:rsidP="0003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</w:p>
        </w:tc>
        <w:tc>
          <w:tcPr>
            <w:tcW w:w="1659" w:type="dxa"/>
          </w:tcPr>
          <w:p w14:paraId="6AE420C9" w14:textId="7A96BBE7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(7.5-9.25)</w:t>
            </w:r>
          </w:p>
        </w:tc>
        <w:tc>
          <w:tcPr>
            <w:tcW w:w="1659" w:type="dxa"/>
          </w:tcPr>
          <w:p w14:paraId="4CCAB807" w14:textId="4E1E5580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(7-9)</w:t>
            </w:r>
          </w:p>
        </w:tc>
        <w:tc>
          <w:tcPr>
            <w:tcW w:w="1659" w:type="dxa"/>
          </w:tcPr>
          <w:p w14:paraId="1802CBDF" w14:textId="18E36143" w:rsidR="000331C3" w:rsidRPr="001D187E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(6-9)</w:t>
            </w:r>
          </w:p>
        </w:tc>
        <w:tc>
          <w:tcPr>
            <w:tcW w:w="1660" w:type="dxa"/>
          </w:tcPr>
          <w:p w14:paraId="3E53EFFF" w14:textId="7CD9A546" w:rsidR="000331C3" w:rsidRPr="00720A96" w:rsidRDefault="000331C3" w:rsidP="0003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(4-6)</w:t>
            </w:r>
          </w:p>
        </w:tc>
      </w:tr>
    </w:tbl>
    <w:p w14:paraId="726A4277" w14:textId="77777777" w:rsidR="00DE7762" w:rsidRDefault="00DE7762"/>
    <w:p w14:paraId="17F07F3C" w14:textId="77777777" w:rsidR="0008749E" w:rsidRDefault="0008749E"/>
    <w:sectPr w:rsidR="0008749E" w:rsidSect="001D18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563AC"/>
    <w:multiLevelType w:val="hybridMultilevel"/>
    <w:tmpl w:val="3CACF7D4"/>
    <w:lvl w:ilvl="0" w:tplc="26D41E2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E406F"/>
    <w:multiLevelType w:val="multilevel"/>
    <w:tmpl w:val="63504A66"/>
    <w:lvl w:ilvl="0">
      <w:start w:val="1"/>
      <w:numFmt w:val="decimal"/>
      <w:pStyle w:val="Subtit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64"/>
    <w:rsid w:val="00032470"/>
    <w:rsid w:val="000331C3"/>
    <w:rsid w:val="00040189"/>
    <w:rsid w:val="0008749E"/>
    <w:rsid w:val="000B5A8C"/>
    <w:rsid w:val="000F4A4D"/>
    <w:rsid w:val="00123C56"/>
    <w:rsid w:val="00162813"/>
    <w:rsid w:val="00180A0D"/>
    <w:rsid w:val="001D187E"/>
    <w:rsid w:val="003A443A"/>
    <w:rsid w:val="003C491C"/>
    <w:rsid w:val="00496415"/>
    <w:rsid w:val="004F5873"/>
    <w:rsid w:val="00533FE5"/>
    <w:rsid w:val="005F412B"/>
    <w:rsid w:val="00604FB2"/>
    <w:rsid w:val="00606D31"/>
    <w:rsid w:val="00642118"/>
    <w:rsid w:val="006C2264"/>
    <w:rsid w:val="006C6EDE"/>
    <w:rsid w:val="00720A96"/>
    <w:rsid w:val="007428FF"/>
    <w:rsid w:val="00764A34"/>
    <w:rsid w:val="00880180"/>
    <w:rsid w:val="00956E92"/>
    <w:rsid w:val="00980ACA"/>
    <w:rsid w:val="00A618DD"/>
    <w:rsid w:val="00A722B5"/>
    <w:rsid w:val="00A751BD"/>
    <w:rsid w:val="00AB29CE"/>
    <w:rsid w:val="00BB2D57"/>
    <w:rsid w:val="00BE5DDF"/>
    <w:rsid w:val="00CB4345"/>
    <w:rsid w:val="00CC0E73"/>
    <w:rsid w:val="00CF58C8"/>
    <w:rsid w:val="00DE7762"/>
    <w:rsid w:val="00E95D0D"/>
    <w:rsid w:val="00ED4F00"/>
    <w:rsid w:val="00F63859"/>
    <w:rsid w:val="00FD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BA0D"/>
  <w15:chartTrackingRefBased/>
  <w15:docId w15:val="{CCA8F1A3-D3BA-4F37-9B20-BEE8282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8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Heading2"/>
    <w:next w:val="Heading2"/>
    <w:link w:val="SubtitleChar"/>
    <w:autoRedefine/>
    <w:uiPriority w:val="11"/>
    <w:qFormat/>
    <w:rsid w:val="00162813"/>
    <w:pPr>
      <w:numPr>
        <w:numId w:val="2"/>
      </w:numPr>
      <w:spacing w:line="480" w:lineRule="auto"/>
      <w:ind w:hanging="360"/>
    </w:pPr>
    <w:rPr>
      <w:rFonts w:ascii="Times New Roman" w:hAnsi="Times New Roman" w:cs="Times New Roman"/>
      <w:color w:val="000000" w:themeColor="text1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62813"/>
    <w:rPr>
      <w:rFonts w:ascii="Times New Roman" w:eastAsiaTheme="majorEastAsia" w:hAnsi="Times New Roman" w:cs="Times New Roman"/>
      <w:color w:val="000000" w:themeColor="text1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8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C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722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Chrysostomos Sahinis</dc:creator>
  <cp:keywords/>
  <dc:description/>
  <cp:lastModifiedBy>Bawya Nadimuthu</cp:lastModifiedBy>
  <cp:revision>5</cp:revision>
  <dcterms:created xsi:type="dcterms:W3CDTF">2025-02-15T11:34:00Z</dcterms:created>
  <dcterms:modified xsi:type="dcterms:W3CDTF">2025-08-25T14:14:00Z</dcterms:modified>
</cp:coreProperties>
</file>