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61538" w14:textId="36093D68" w:rsidR="00BC6812" w:rsidRPr="00D36852" w:rsidRDefault="002D73D7" w:rsidP="00244E34">
      <w:pPr>
        <w:spacing w:line="276" w:lineRule="auto"/>
        <w:jc w:val="center"/>
        <w:rPr>
          <w:b/>
          <w:bCs/>
          <w:color w:val="000000" w:themeColor="text1"/>
          <w:sz w:val="24"/>
          <w:szCs w:val="24"/>
        </w:rPr>
      </w:pPr>
      <w:r w:rsidRPr="00D36852">
        <w:rPr>
          <w:b/>
          <w:bCs/>
          <w:color w:val="000000" w:themeColor="text1"/>
          <w:sz w:val="24"/>
          <w:szCs w:val="24"/>
        </w:rPr>
        <w:t>Supplemental digital content</w:t>
      </w:r>
    </w:p>
    <w:p w14:paraId="466A55A2" w14:textId="00F0A353" w:rsidR="00244E34" w:rsidRPr="00D36852" w:rsidRDefault="00244E34" w:rsidP="00244E34">
      <w:pPr>
        <w:spacing w:line="276" w:lineRule="auto"/>
        <w:rPr>
          <w:b/>
          <w:bCs/>
          <w:color w:val="000000" w:themeColor="text1"/>
          <w:sz w:val="24"/>
          <w:szCs w:val="24"/>
          <w:lang w:eastAsia="zh-CN"/>
        </w:rPr>
      </w:pPr>
      <w:r w:rsidRPr="00D36852">
        <w:rPr>
          <w:b/>
          <w:bCs/>
          <w:color w:val="000000" w:themeColor="text1"/>
          <w:sz w:val="24"/>
          <w:szCs w:val="24"/>
        </w:rPr>
        <w:t>Supplemental</w:t>
      </w:r>
      <w:r w:rsidRPr="00D36852">
        <w:rPr>
          <w:rFonts w:hint="eastAsia"/>
          <w:b/>
          <w:bCs/>
          <w:color w:val="000000" w:themeColor="text1"/>
          <w:sz w:val="24"/>
          <w:szCs w:val="24"/>
          <w:lang w:eastAsia="zh-CN"/>
        </w:rPr>
        <w:t xml:space="preserve"> T</w:t>
      </w:r>
      <w:r w:rsidRPr="00D36852">
        <w:rPr>
          <w:b/>
          <w:bCs/>
          <w:color w:val="000000" w:themeColor="text1"/>
          <w:sz w:val="24"/>
          <w:szCs w:val="24"/>
          <w:lang w:eastAsia="zh-CN"/>
        </w:rPr>
        <w:t xml:space="preserve">able Legend </w:t>
      </w:r>
    </w:p>
    <w:p w14:paraId="2F6C736C" w14:textId="77777777" w:rsidR="00244E34" w:rsidRPr="00D36852" w:rsidRDefault="00244E34" w:rsidP="00112814">
      <w:pPr>
        <w:adjustRightInd w:val="0"/>
        <w:snapToGrid w:val="0"/>
        <w:spacing w:line="276" w:lineRule="auto"/>
        <w:rPr>
          <w:color w:val="000000" w:themeColor="text1"/>
          <w:sz w:val="24"/>
          <w:szCs w:val="24"/>
          <w:lang w:eastAsia="zh-CN"/>
        </w:rPr>
      </w:pPr>
      <w:r w:rsidRPr="00D36852">
        <w:rPr>
          <w:rFonts w:hint="eastAsia"/>
          <w:color w:val="000000" w:themeColor="text1"/>
          <w:sz w:val="24"/>
          <w:szCs w:val="24"/>
          <w:lang w:eastAsia="zh-CN"/>
        </w:rPr>
        <w:t>T</w:t>
      </w:r>
      <w:r w:rsidRPr="00D36852">
        <w:rPr>
          <w:color w:val="000000" w:themeColor="text1"/>
          <w:sz w:val="24"/>
          <w:szCs w:val="24"/>
          <w:lang w:eastAsia="zh-CN"/>
        </w:rPr>
        <w:t>able S</w:t>
      </w:r>
      <w:r w:rsidRPr="00D36852">
        <w:rPr>
          <w:rFonts w:hint="eastAsia"/>
          <w:color w:val="000000" w:themeColor="text1"/>
          <w:sz w:val="24"/>
          <w:szCs w:val="24"/>
          <w:lang w:eastAsia="zh-CN"/>
        </w:rPr>
        <w:t>1</w:t>
      </w:r>
      <w:r w:rsidRPr="00D36852">
        <w:rPr>
          <w:color w:val="000000" w:themeColor="text1"/>
          <w:sz w:val="24"/>
          <w:szCs w:val="24"/>
          <w:lang w:eastAsia="zh-CN"/>
        </w:rPr>
        <w:t>. Search strategy for each database</w:t>
      </w:r>
    </w:p>
    <w:p w14:paraId="284AC828" w14:textId="6DE1D1D0" w:rsidR="00244E34" w:rsidRPr="00D36852" w:rsidRDefault="00244E34" w:rsidP="00112814">
      <w:pPr>
        <w:adjustRightInd w:val="0"/>
        <w:snapToGrid w:val="0"/>
        <w:spacing w:line="276" w:lineRule="auto"/>
        <w:rPr>
          <w:color w:val="auto"/>
          <w:sz w:val="24"/>
          <w:szCs w:val="24"/>
          <w:lang w:eastAsia="zh-CN"/>
        </w:rPr>
      </w:pPr>
      <w:r w:rsidRPr="00D36852">
        <w:rPr>
          <w:color w:val="auto"/>
          <w:sz w:val="24"/>
          <w:szCs w:val="24"/>
          <w:lang w:eastAsia="zh-CN"/>
        </w:rPr>
        <w:t>T</w:t>
      </w:r>
      <w:r w:rsidRPr="00D36852">
        <w:rPr>
          <w:rFonts w:hint="eastAsia"/>
          <w:color w:val="auto"/>
          <w:sz w:val="24"/>
          <w:szCs w:val="24"/>
          <w:lang w:eastAsia="zh-CN"/>
        </w:rPr>
        <w:t>able</w:t>
      </w:r>
      <w:r w:rsidRPr="00D36852">
        <w:rPr>
          <w:color w:val="auto"/>
          <w:sz w:val="24"/>
          <w:szCs w:val="24"/>
          <w:lang w:eastAsia="zh-CN"/>
        </w:rPr>
        <w:t xml:space="preserve"> S2: Excluded 8 studies due to overlapping samples</w:t>
      </w:r>
    </w:p>
    <w:p w14:paraId="2AB651CA" w14:textId="0A346D24" w:rsidR="00244E34" w:rsidRPr="00D36852" w:rsidRDefault="00244E34" w:rsidP="00112814">
      <w:pPr>
        <w:adjustRightInd w:val="0"/>
        <w:snapToGrid w:val="0"/>
        <w:spacing w:line="276" w:lineRule="auto"/>
        <w:ind w:left="960" w:hangingChars="400" w:hanging="960"/>
        <w:rPr>
          <w:color w:val="auto"/>
          <w:sz w:val="24"/>
          <w:szCs w:val="24"/>
          <w:lang w:eastAsia="zh-CN"/>
        </w:rPr>
      </w:pPr>
      <w:r w:rsidRPr="00D36852">
        <w:rPr>
          <w:color w:val="auto"/>
          <w:sz w:val="24"/>
          <w:szCs w:val="24"/>
          <w:lang w:eastAsia="zh-CN"/>
        </w:rPr>
        <w:t>T</w:t>
      </w:r>
      <w:r w:rsidRPr="00D36852">
        <w:rPr>
          <w:rFonts w:hint="eastAsia"/>
          <w:color w:val="auto"/>
          <w:sz w:val="24"/>
          <w:szCs w:val="24"/>
          <w:lang w:eastAsia="zh-CN"/>
        </w:rPr>
        <w:t>able</w:t>
      </w:r>
      <w:r w:rsidRPr="00D36852">
        <w:rPr>
          <w:color w:val="auto"/>
          <w:sz w:val="24"/>
          <w:szCs w:val="24"/>
          <w:lang w:eastAsia="zh-CN"/>
        </w:rPr>
        <w:t xml:space="preserve"> S3: Additional information (pre-comorbidities, induction and maintenance regimen) of included 8 studies. </w:t>
      </w:r>
    </w:p>
    <w:p w14:paraId="5B8E79A6" w14:textId="2036610A" w:rsidR="00112814" w:rsidRPr="00D36852" w:rsidRDefault="00244E34" w:rsidP="00112814">
      <w:pPr>
        <w:adjustRightInd w:val="0"/>
        <w:snapToGrid w:val="0"/>
        <w:spacing w:line="276" w:lineRule="auto"/>
        <w:ind w:left="960" w:hangingChars="400" w:hanging="960"/>
        <w:rPr>
          <w:color w:val="auto"/>
          <w:sz w:val="24"/>
          <w:szCs w:val="24"/>
          <w:lang w:eastAsia="zh-CN"/>
        </w:rPr>
      </w:pPr>
      <w:r w:rsidRPr="00EE3DCA">
        <w:rPr>
          <w:rFonts w:hint="eastAsia"/>
          <w:color w:val="auto"/>
          <w:sz w:val="24"/>
          <w:szCs w:val="24"/>
          <w:lang w:eastAsia="zh-CN"/>
        </w:rPr>
        <w:t>T</w:t>
      </w:r>
      <w:r w:rsidRPr="00EE3DCA">
        <w:rPr>
          <w:color w:val="auto"/>
          <w:sz w:val="24"/>
          <w:szCs w:val="24"/>
          <w:lang w:eastAsia="zh-CN"/>
        </w:rPr>
        <w:t>able S4. MODIFIED NEWCASTLE - OTTAWA QUALITY</w:t>
      </w:r>
      <w:r w:rsidR="00112814" w:rsidRPr="00EE3DCA">
        <w:rPr>
          <w:color w:val="auto"/>
          <w:sz w:val="24"/>
          <w:szCs w:val="24"/>
          <w:lang w:eastAsia="zh-CN"/>
        </w:rPr>
        <w:t xml:space="preserve"> </w:t>
      </w:r>
      <w:r w:rsidRPr="00EE3DCA">
        <w:rPr>
          <w:color w:val="auto"/>
          <w:sz w:val="24"/>
          <w:szCs w:val="24"/>
          <w:lang w:eastAsia="zh-CN"/>
        </w:rPr>
        <w:t>ASSESSMENT SCALE</w:t>
      </w:r>
      <w:r w:rsidR="00EE3DCA">
        <w:rPr>
          <w:color w:val="auto"/>
          <w:sz w:val="24"/>
          <w:szCs w:val="24"/>
          <w:lang w:eastAsia="zh-CN"/>
        </w:rPr>
        <w:t>—Cohort Study</w:t>
      </w:r>
    </w:p>
    <w:p w14:paraId="1DE720BE" w14:textId="0EA1EA7C" w:rsidR="00112814" w:rsidRPr="00D36852" w:rsidRDefault="00244E34" w:rsidP="00112814">
      <w:pPr>
        <w:adjustRightInd w:val="0"/>
        <w:snapToGrid w:val="0"/>
        <w:spacing w:line="276" w:lineRule="auto"/>
        <w:rPr>
          <w:b/>
          <w:bCs/>
          <w:color w:val="000000" w:themeColor="text1"/>
          <w:sz w:val="24"/>
          <w:szCs w:val="24"/>
          <w:lang w:eastAsia="zh-CN"/>
        </w:rPr>
      </w:pPr>
      <w:r w:rsidRPr="00D36852">
        <w:rPr>
          <w:b/>
          <w:bCs/>
          <w:color w:val="000000" w:themeColor="text1"/>
          <w:sz w:val="24"/>
          <w:szCs w:val="24"/>
        </w:rPr>
        <w:t>Supplemental</w:t>
      </w:r>
      <w:r w:rsidRPr="00D36852">
        <w:rPr>
          <w:rFonts w:hint="eastAsia"/>
          <w:b/>
          <w:bCs/>
          <w:color w:val="000000" w:themeColor="text1"/>
          <w:sz w:val="24"/>
          <w:szCs w:val="24"/>
          <w:lang w:eastAsia="zh-CN"/>
        </w:rPr>
        <w:t xml:space="preserve"> </w:t>
      </w:r>
      <w:r w:rsidRPr="00D36852">
        <w:rPr>
          <w:b/>
          <w:bCs/>
          <w:color w:val="000000" w:themeColor="text1"/>
          <w:sz w:val="24"/>
          <w:szCs w:val="24"/>
          <w:lang w:eastAsia="zh-CN"/>
        </w:rPr>
        <w:t xml:space="preserve">Figure Legend </w:t>
      </w:r>
    </w:p>
    <w:p w14:paraId="74AD46D9" w14:textId="15177C0B" w:rsidR="00D36852" w:rsidRPr="00D36852" w:rsidRDefault="00D36852" w:rsidP="00D36852">
      <w:pPr>
        <w:adjustRightInd w:val="0"/>
        <w:snapToGrid w:val="0"/>
        <w:spacing w:line="276" w:lineRule="auto"/>
        <w:ind w:left="960" w:hangingChars="400" w:hanging="960"/>
        <w:rPr>
          <w:rFonts w:hint="eastAsia"/>
          <w:sz w:val="24"/>
          <w:szCs w:val="24"/>
          <w:lang w:eastAsia="zh-CN"/>
        </w:rPr>
      </w:pPr>
      <w:r w:rsidRPr="00D36852">
        <w:rPr>
          <w:rFonts w:hint="eastAsia"/>
          <w:sz w:val="24"/>
          <w:szCs w:val="24"/>
          <w:lang w:eastAsia="zh-CN"/>
        </w:rPr>
        <w:t>F</w:t>
      </w:r>
      <w:r w:rsidRPr="00D36852">
        <w:rPr>
          <w:sz w:val="24"/>
          <w:szCs w:val="24"/>
          <w:lang w:eastAsia="zh-CN"/>
        </w:rPr>
        <w:t>igure S</w:t>
      </w:r>
      <w:r w:rsidRPr="00D36852">
        <w:rPr>
          <w:sz w:val="24"/>
          <w:szCs w:val="24"/>
          <w:lang w:eastAsia="zh-CN"/>
        </w:rPr>
        <w:t>1</w:t>
      </w:r>
      <w:r w:rsidRPr="00D36852">
        <w:rPr>
          <w:sz w:val="24"/>
          <w:szCs w:val="24"/>
          <w:lang w:eastAsia="zh-CN"/>
        </w:rPr>
        <w:t xml:space="preserve">. Sensitivity analysis by excluding </w:t>
      </w:r>
      <w:r w:rsidRPr="00D36852">
        <w:rPr>
          <w:sz w:val="24"/>
          <w:szCs w:val="24"/>
          <w:lang w:eastAsia="zh-CN"/>
        </w:rPr>
        <w:t>Fu</w:t>
      </w:r>
      <w:r w:rsidRPr="00D36852">
        <w:rPr>
          <w:sz w:val="24"/>
          <w:szCs w:val="24"/>
          <w:lang w:eastAsia="zh-CN"/>
        </w:rPr>
        <w:t xml:space="preserve"> et al.’s study in meta-analysis of 3-year pancreas survival rate after SPK</w:t>
      </w:r>
    </w:p>
    <w:p w14:paraId="7D44DF39" w14:textId="7EB22026" w:rsidR="00112814" w:rsidRPr="00D36852" w:rsidRDefault="00244E34" w:rsidP="00112814">
      <w:pPr>
        <w:adjustRightInd w:val="0"/>
        <w:snapToGrid w:val="0"/>
        <w:spacing w:line="276" w:lineRule="auto"/>
        <w:ind w:left="960" w:hangingChars="400" w:hanging="960"/>
        <w:rPr>
          <w:color w:val="auto"/>
          <w:sz w:val="24"/>
          <w:szCs w:val="24"/>
          <w:lang w:eastAsia="zh-CN"/>
        </w:rPr>
      </w:pPr>
      <w:r w:rsidRPr="00D36852">
        <w:rPr>
          <w:rFonts w:hint="eastAsia"/>
          <w:sz w:val="24"/>
          <w:szCs w:val="24"/>
          <w:lang w:eastAsia="zh-CN"/>
        </w:rPr>
        <w:t>F</w:t>
      </w:r>
      <w:r w:rsidRPr="00D36852">
        <w:rPr>
          <w:sz w:val="24"/>
          <w:szCs w:val="24"/>
          <w:lang w:eastAsia="zh-CN"/>
        </w:rPr>
        <w:t>igure S</w:t>
      </w:r>
      <w:r w:rsidR="00D36852" w:rsidRPr="00D36852">
        <w:rPr>
          <w:sz w:val="24"/>
          <w:szCs w:val="24"/>
          <w:lang w:eastAsia="zh-CN"/>
        </w:rPr>
        <w:t>2</w:t>
      </w:r>
      <w:r w:rsidRPr="00D36852">
        <w:rPr>
          <w:sz w:val="24"/>
          <w:szCs w:val="24"/>
          <w:lang w:eastAsia="zh-CN"/>
        </w:rPr>
        <w:t>: Forest plot for meta-analysis of risk ratio of complications betweenT1DM and T2DM. A</w:t>
      </w:r>
      <w:r w:rsidR="00112814" w:rsidRPr="00D36852">
        <w:rPr>
          <w:sz w:val="24"/>
          <w:szCs w:val="24"/>
          <w:lang w:eastAsia="zh-CN"/>
        </w:rPr>
        <w:t>,</w:t>
      </w:r>
      <w:r w:rsidRPr="00D36852">
        <w:rPr>
          <w:sz w:val="24"/>
          <w:szCs w:val="24"/>
          <w:lang w:eastAsia="zh-CN"/>
        </w:rPr>
        <w:t xml:space="preserve"> DGF of kidney graft</w:t>
      </w:r>
      <w:r w:rsidR="00112814" w:rsidRPr="00D36852">
        <w:rPr>
          <w:sz w:val="24"/>
          <w:szCs w:val="24"/>
          <w:lang w:eastAsia="zh-CN"/>
        </w:rPr>
        <w:t>; B, DGF of pancreas graft; C, Infection; D, Rejection.</w:t>
      </w:r>
    </w:p>
    <w:p w14:paraId="53EEB53F" w14:textId="0FF8E858" w:rsidR="00112814" w:rsidRPr="00D36852" w:rsidRDefault="00112814" w:rsidP="00112814">
      <w:pPr>
        <w:adjustRightInd w:val="0"/>
        <w:snapToGrid w:val="0"/>
        <w:spacing w:line="276" w:lineRule="auto"/>
        <w:ind w:left="960" w:hangingChars="400" w:hanging="960"/>
        <w:rPr>
          <w:sz w:val="24"/>
          <w:szCs w:val="24"/>
          <w:lang w:eastAsia="zh-CN"/>
        </w:rPr>
      </w:pPr>
      <w:r w:rsidRPr="00D36852">
        <w:rPr>
          <w:rFonts w:hint="eastAsia"/>
          <w:sz w:val="24"/>
          <w:szCs w:val="24"/>
          <w:lang w:eastAsia="zh-CN"/>
        </w:rPr>
        <w:t>F</w:t>
      </w:r>
      <w:r w:rsidRPr="00D36852">
        <w:rPr>
          <w:sz w:val="24"/>
          <w:szCs w:val="24"/>
          <w:lang w:eastAsia="zh-CN"/>
        </w:rPr>
        <w:t>igure S</w:t>
      </w:r>
      <w:r w:rsidR="00D36852" w:rsidRPr="00D36852">
        <w:rPr>
          <w:sz w:val="24"/>
          <w:szCs w:val="24"/>
          <w:lang w:eastAsia="zh-CN"/>
        </w:rPr>
        <w:t>3</w:t>
      </w:r>
      <w:r w:rsidRPr="00D36852">
        <w:rPr>
          <w:sz w:val="24"/>
          <w:szCs w:val="24"/>
          <w:lang w:eastAsia="zh-CN"/>
        </w:rPr>
        <w:t xml:space="preserve">. Sensitivity analysis by excluding </w:t>
      </w:r>
      <w:proofErr w:type="spellStart"/>
      <w:r w:rsidRPr="00D36852">
        <w:rPr>
          <w:sz w:val="24"/>
          <w:szCs w:val="24"/>
          <w:lang w:eastAsia="zh-CN"/>
        </w:rPr>
        <w:t>Hau</w:t>
      </w:r>
      <w:proofErr w:type="spellEnd"/>
      <w:r w:rsidRPr="00D36852">
        <w:rPr>
          <w:sz w:val="24"/>
          <w:szCs w:val="24"/>
          <w:lang w:eastAsia="zh-CN"/>
        </w:rPr>
        <w:t xml:space="preserve"> et al.’s study in meta-analysis of rejection risk of T2DM compared with T1DM</w:t>
      </w:r>
    </w:p>
    <w:p w14:paraId="4A52575F" w14:textId="1D147483" w:rsidR="00112814" w:rsidRPr="00D36852" w:rsidRDefault="00D36852" w:rsidP="00D36852">
      <w:pPr>
        <w:spacing w:line="276" w:lineRule="auto"/>
        <w:ind w:left="960" w:hangingChars="400" w:hanging="960"/>
        <w:rPr>
          <w:rFonts w:hint="eastAsia"/>
          <w:sz w:val="24"/>
          <w:szCs w:val="24"/>
          <w:lang w:eastAsia="zh-CN"/>
        </w:rPr>
      </w:pPr>
      <w:r w:rsidRPr="00D36852">
        <w:rPr>
          <w:sz w:val="24"/>
          <w:szCs w:val="24"/>
          <w:lang w:eastAsia="zh-CN"/>
        </w:rPr>
        <w:t>Figure S4. Forest plot for meta-analysis of risk ratio of complications between KTA and SPK</w:t>
      </w:r>
    </w:p>
    <w:p w14:paraId="690E7FD8" w14:textId="77777777" w:rsidR="00244E34" w:rsidRPr="00244E34" w:rsidRDefault="00244E34" w:rsidP="00244E34">
      <w:pPr>
        <w:spacing w:line="276" w:lineRule="auto"/>
        <w:rPr>
          <w:color w:val="auto"/>
          <w:sz w:val="24"/>
          <w:lang w:eastAsia="zh-CN"/>
        </w:rPr>
      </w:pPr>
    </w:p>
    <w:p w14:paraId="1E78CBC7" w14:textId="77777777" w:rsidR="00BC6812" w:rsidRPr="00843E64" w:rsidRDefault="00BC6812" w:rsidP="00E02B4A">
      <w:pPr>
        <w:spacing w:line="276" w:lineRule="auto"/>
        <w:rPr>
          <w:color w:val="000000" w:themeColor="text1"/>
          <w:sz w:val="24"/>
          <w:lang w:eastAsia="zh-CN"/>
        </w:rPr>
      </w:pPr>
      <w:r w:rsidRPr="0007112D">
        <w:rPr>
          <w:rFonts w:hint="eastAsia"/>
          <w:color w:val="000000" w:themeColor="text1"/>
          <w:sz w:val="24"/>
          <w:lang w:eastAsia="zh-CN"/>
        </w:rPr>
        <w:t>T</w:t>
      </w:r>
      <w:r w:rsidRPr="0007112D">
        <w:rPr>
          <w:color w:val="000000" w:themeColor="text1"/>
          <w:sz w:val="24"/>
          <w:lang w:eastAsia="zh-CN"/>
        </w:rPr>
        <w:t xml:space="preserve">able </w:t>
      </w:r>
      <w:r w:rsidR="009A0154">
        <w:rPr>
          <w:color w:val="000000" w:themeColor="text1"/>
          <w:sz w:val="24"/>
          <w:lang w:eastAsia="zh-CN"/>
        </w:rPr>
        <w:t>S</w:t>
      </w:r>
      <w:r w:rsidR="00FD58B5">
        <w:rPr>
          <w:rFonts w:hint="eastAsia"/>
          <w:color w:val="000000" w:themeColor="text1"/>
          <w:sz w:val="24"/>
          <w:lang w:eastAsia="zh-CN"/>
        </w:rPr>
        <w:t>1</w:t>
      </w:r>
      <w:r w:rsidRPr="0007112D">
        <w:rPr>
          <w:color w:val="000000" w:themeColor="text1"/>
          <w:sz w:val="24"/>
          <w:lang w:eastAsia="zh-CN"/>
        </w:rPr>
        <w:t>. Search strategy</w:t>
      </w:r>
      <w:r w:rsidR="004F6974">
        <w:rPr>
          <w:color w:val="000000" w:themeColor="text1"/>
          <w:sz w:val="24"/>
          <w:lang w:eastAsia="zh-CN"/>
        </w:rPr>
        <w:t xml:space="preserve"> </w:t>
      </w:r>
      <w:r w:rsidR="00E54820">
        <w:rPr>
          <w:color w:val="000000" w:themeColor="text1"/>
          <w:sz w:val="24"/>
          <w:lang w:eastAsia="zh-CN"/>
        </w:rPr>
        <w:t>for each database</w:t>
      </w:r>
    </w:p>
    <w:tbl>
      <w:tblPr>
        <w:tblW w:w="9300" w:type="dxa"/>
        <w:tblLook w:val="04A0" w:firstRow="1" w:lastRow="0" w:firstColumn="1" w:lastColumn="0" w:noHBand="0" w:noVBand="1"/>
      </w:tblPr>
      <w:tblGrid>
        <w:gridCol w:w="993"/>
        <w:gridCol w:w="8307"/>
      </w:tblGrid>
      <w:tr w:rsidR="00FD58B5" w14:paraId="5D555A18" w14:textId="77777777" w:rsidTr="00D620A5">
        <w:trPr>
          <w:trHeight w:val="278"/>
        </w:trPr>
        <w:tc>
          <w:tcPr>
            <w:tcW w:w="93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2E613E" w14:textId="77777777" w:rsidR="00FD58B5" w:rsidRDefault="00FD58B5" w:rsidP="00E02B4A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 xml:space="preserve"> Search strategy for PubMed</w:t>
            </w:r>
          </w:p>
        </w:tc>
      </w:tr>
      <w:tr w:rsidR="00BC6812" w14:paraId="53748880" w14:textId="77777777" w:rsidTr="007D5304">
        <w:trPr>
          <w:trHeight w:val="278"/>
        </w:trPr>
        <w:tc>
          <w:tcPr>
            <w:tcW w:w="93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6E2B01" w14:textId="77777777" w:rsidR="00BC6812" w:rsidRDefault="00BC6812" w:rsidP="00E02B4A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Search terms</w:t>
            </w:r>
          </w:p>
        </w:tc>
      </w:tr>
      <w:tr w:rsidR="00BC6812" w14:paraId="545E0A2D" w14:textId="77777777" w:rsidTr="007D5304">
        <w:trPr>
          <w:trHeight w:val="833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A566C0" w14:textId="77777777" w:rsidR="00BC6812" w:rsidRDefault="00BC6812" w:rsidP="00E02B4A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#1</w:t>
            </w:r>
          </w:p>
        </w:tc>
        <w:tc>
          <w:tcPr>
            <w:tcW w:w="83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639BD5" w14:textId="77777777" w:rsidR="00BC6812" w:rsidRDefault="00BC6812" w:rsidP="00E02B4A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(</w:t>
            </w:r>
            <w:proofErr w:type="gramStart"/>
            <w:r>
              <w:rPr>
                <w:kern w:val="0"/>
                <w:sz w:val="22"/>
              </w:rPr>
              <w:t>pancreas</w:t>
            </w:r>
            <w:proofErr w:type="gramEnd"/>
            <w:r>
              <w:rPr>
                <w:kern w:val="0"/>
                <w:sz w:val="22"/>
              </w:rPr>
              <w:t xml:space="preserve"> transplantation [</w:t>
            </w:r>
            <w:proofErr w:type="spellStart"/>
            <w:r>
              <w:rPr>
                <w:kern w:val="0"/>
                <w:sz w:val="22"/>
              </w:rPr>
              <w:t>MeSH</w:t>
            </w:r>
            <w:proofErr w:type="spellEnd"/>
            <w:r>
              <w:rPr>
                <w:kern w:val="0"/>
                <w:sz w:val="22"/>
              </w:rPr>
              <w:t xml:space="preserve"> Terms]) OR (((((((Grafting, Pancreas) OR </w:t>
            </w:r>
            <w:proofErr w:type="spellStart"/>
            <w:r>
              <w:rPr>
                <w:kern w:val="0"/>
                <w:sz w:val="22"/>
              </w:rPr>
              <w:t>Graftings</w:t>
            </w:r>
            <w:proofErr w:type="spellEnd"/>
            <w:r>
              <w:rPr>
                <w:kern w:val="0"/>
                <w:sz w:val="22"/>
              </w:rPr>
              <w:t xml:space="preserve">, Pancreas) OR Pancreas Grafting) OR Pancreas </w:t>
            </w:r>
            <w:proofErr w:type="spellStart"/>
            <w:r>
              <w:rPr>
                <w:kern w:val="0"/>
                <w:sz w:val="22"/>
              </w:rPr>
              <w:t>Graftings</w:t>
            </w:r>
            <w:proofErr w:type="spellEnd"/>
            <w:r>
              <w:rPr>
                <w:kern w:val="0"/>
                <w:sz w:val="22"/>
              </w:rPr>
              <w:t xml:space="preserve">) OR Transplantation, Pancreas) OR Pancreas Transplantations) OR Transplantations, Pancreas) </w:t>
            </w:r>
          </w:p>
        </w:tc>
      </w:tr>
      <w:tr w:rsidR="00BC6812" w14:paraId="0C056587" w14:textId="77777777" w:rsidTr="007D5304">
        <w:trPr>
          <w:trHeight w:val="1110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B94B59" w14:textId="77777777" w:rsidR="00BC6812" w:rsidRDefault="00BC6812" w:rsidP="00E02B4A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#2</w:t>
            </w:r>
          </w:p>
        </w:tc>
        <w:tc>
          <w:tcPr>
            <w:tcW w:w="83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8C577E" w14:textId="77777777" w:rsidR="00BC6812" w:rsidRDefault="00BC6812" w:rsidP="00E02B4A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 xml:space="preserve">("Kidney Transplantation"[Mesh]) OR (((((((((Renal Transplantation) OR Renal Transplantations) OR Transplantations, Renal) OR Transplantation, Renal) OR Grafting, Kidney) OR Kidney Grafting) OR Transplantation, Kidney) OR Kidney Transplantations) OR Transplantations, Kidney) </w:t>
            </w:r>
          </w:p>
        </w:tc>
      </w:tr>
      <w:tr w:rsidR="00BC6812" w14:paraId="6A38C0CC" w14:textId="77777777" w:rsidTr="00B55190">
        <w:trPr>
          <w:trHeight w:val="1564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149D1F" w14:textId="77777777" w:rsidR="00BC6812" w:rsidRDefault="00BC6812" w:rsidP="00E02B4A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#3</w:t>
            </w:r>
          </w:p>
        </w:tc>
        <w:tc>
          <w:tcPr>
            <w:tcW w:w="83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DC8721" w14:textId="77777777" w:rsidR="00BC6812" w:rsidRDefault="00BC6812" w:rsidP="00E02B4A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 xml:space="preserve">(((((((((((((Simultaneous Pancreas-kidney transplantation? OR "Simultaneous kidney-Pancreas transplantation") OR "Renal-pancreas transplant") OR "Simultaneous renal transplantation") OR ("Simultaneous transplantation of kidney and pancreas")) OR "Simultaneous pancreas kidney transplant") OR "Kidney-pancreas transplants") OR ("Combined renal and pancreatic transplantation")) OR "combined pancreas-kidney transplantation") OR SPK) OR "pancreas kidney transplantation") OR "pancreas kidney transplantations") OR "kidney pancreas transplantation") OR "kidney pancreas </w:t>
            </w:r>
            <w:proofErr w:type="spellStart"/>
            <w:r>
              <w:rPr>
                <w:kern w:val="0"/>
                <w:sz w:val="22"/>
              </w:rPr>
              <w:t>transplantationS</w:t>
            </w:r>
            <w:proofErr w:type="spellEnd"/>
            <w:r>
              <w:rPr>
                <w:kern w:val="0"/>
                <w:sz w:val="22"/>
              </w:rPr>
              <w:t>"</w:t>
            </w:r>
          </w:p>
        </w:tc>
      </w:tr>
      <w:tr w:rsidR="00BC6812" w14:paraId="0836F222" w14:textId="77777777" w:rsidTr="00B55190">
        <w:trPr>
          <w:trHeight w:val="2232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493AB6" w14:textId="77777777" w:rsidR="00BC6812" w:rsidRDefault="00BC6812" w:rsidP="00E02B4A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lastRenderedPageBreak/>
              <w:t>#4</w:t>
            </w:r>
          </w:p>
        </w:tc>
        <w:tc>
          <w:tcPr>
            <w:tcW w:w="83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5E2178" w14:textId="77777777" w:rsidR="00BC6812" w:rsidRDefault="00BC6812" w:rsidP="00E02B4A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("Diabetes Mellitus, Type 2"[Mesh]) OR ((((((((((((((((((((((((((((((((Diabetes Mellitus, Noninsulin-Dependent) OR Diabetes Mellitus, Ketosis-Resistant) OR Diabetes Mellitus, Ketosis Resistant) OR Ketosis-Resistant Diabetes Mellitus) OR Diabetes Mellitus, Non Insulin Dependent) OR Diabetes Mellitus, Non-Insulin-Dependent) OR Non-Insulin-Dependent Diabetes Mellitus) OR Diabetes Mellitus, Stable) OR Stable Diabetes Mellitus) OR Diabetes Mellitus, Type II) OR Diabetes Mellitus, Noninsulin Dependent) OR NIDDM) OR Diabetes Mellitus, Maturity-Onset) OR Maturity-Onset Diabetes Mellitus) OR Diabetes Mellitus, Maturity Onset) OR Maturity Onset Diabetes Mellitus) OR MODY) OR Diabetes Mellitus, Slow-Onset) OR Diabetes Mellitus, Slow Onset) OR Slow-Onset Diabetes Mellitus) OR Type 2 Diabetes Mellitus) OR Noninsulin-Dependent Diabetes Mellitus) OR Noninsulin Dependent Diabetes Mellitus) OR Maturity-Onset Diabetes) OR Diabetes, Maturity-Onset) OR Maturity Onset Diabetes) OR Type 2 Diabetes) OR Diabetes, Type 2) OR Diabetes Mellitus, Adult-Onset) OR Adult-Onset Diabetes Mellitus) OR Diabetes Mellitus, Adult Onset) OR Diabetes Mellitus, Type 2) Sort by: [pubsolr12]</w:t>
            </w:r>
          </w:p>
        </w:tc>
      </w:tr>
      <w:tr w:rsidR="00BC6812" w14:paraId="48C86952" w14:textId="77777777" w:rsidTr="007D5304">
        <w:trPr>
          <w:trHeight w:val="278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F3A771" w14:textId="77777777" w:rsidR="00BC6812" w:rsidRDefault="00BC6812" w:rsidP="00E02B4A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#5</w:t>
            </w:r>
          </w:p>
        </w:tc>
        <w:tc>
          <w:tcPr>
            <w:tcW w:w="83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6B7085" w14:textId="77777777" w:rsidR="00BC6812" w:rsidRDefault="00BC6812" w:rsidP="00E02B4A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(#1 &amp; #2) or #3</w:t>
            </w:r>
          </w:p>
        </w:tc>
      </w:tr>
      <w:tr w:rsidR="00BC6812" w14:paraId="3BE8CC3C" w14:textId="77777777" w:rsidTr="007D5304">
        <w:trPr>
          <w:trHeight w:val="278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7D41CF" w14:textId="77777777" w:rsidR="00BC6812" w:rsidRDefault="00BC6812" w:rsidP="00E02B4A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#6</w:t>
            </w:r>
          </w:p>
        </w:tc>
        <w:tc>
          <w:tcPr>
            <w:tcW w:w="83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5285EE" w14:textId="77777777" w:rsidR="00BC6812" w:rsidRDefault="00BC6812" w:rsidP="00E02B4A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#4 and #5</w:t>
            </w:r>
          </w:p>
        </w:tc>
      </w:tr>
    </w:tbl>
    <w:p w14:paraId="6CEFEC4A" w14:textId="77777777" w:rsidR="00BC6812" w:rsidRDefault="00BC6812" w:rsidP="00E02B4A">
      <w:pPr>
        <w:spacing w:line="276" w:lineRule="auto"/>
      </w:pPr>
    </w:p>
    <w:tbl>
      <w:tblPr>
        <w:tblW w:w="9300" w:type="dxa"/>
        <w:tblLook w:val="04A0" w:firstRow="1" w:lastRow="0" w:firstColumn="1" w:lastColumn="0" w:noHBand="0" w:noVBand="1"/>
      </w:tblPr>
      <w:tblGrid>
        <w:gridCol w:w="1254"/>
        <w:gridCol w:w="8046"/>
      </w:tblGrid>
      <w:tr w:rsidR="00BC6812" w14:paraId="43C2A592" w14:textId="77777777" w:rsidTr="007D5304">
        <w:trPr>
          <w:trHeight w:val="278"/>
        </w:trPr>
        <w:tc>
          <w:tcPr>
            <w:tcW w:w="93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48D28F" w14:textId="77777777" w:rsidR="00BC6812" w:rsidRDefault="00BC6812" w:rsidP="00E02B4A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Search strategy for Cochrane</w:t>
            </w:r>
          </w:p>
        </w:tc>
      </w:tr>
      <w:tr w:rsidR="00B55190" w14:paraId="1F8E599D" w14:textId="77777777" w:rsidTr="00140274">
        <w:trPr>
          <w:trHeight w:val="278"/>
        </w:trPr>
        <w:tc>
          <w:tcPr>
            <w:tcW w:w="9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56A1EA" w14:textId="77777777" w:rsidR="00B55190" w:rsidRDefault="00B55190" w:rsidP="00E02B4A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Search terms</w:t>
            </w:r>
          </w:p>
        </w:tc>
      </w:tr>
      <w:tr w:rsidR="00BC6812" w14:paraId="064E4451" w14:textId="77777777" w:rsidTr="007D5304">
        <w:trPr>
          <w:trHeight w:val="278"/>
        </w:trPr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109A14" w14:textId="77777777" w:rsidR="00BC6812" w:rsidRDefault="00BC6812" w:rsidP="00E02B4A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#1</w:t>
            </w: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EF3B407" w14:textId="77777777" w:rsidR="00BC6812" w:rsidRDefault="00BC6812" w:rsidP="00E02B4A">
            <w:pPr>
              <w:spacing w:line="276" w:lineRule="auto"/>
              <w:rPr>
                <w:kern w:val="0"/>
                <w:sz w:val="22"/>
              </w:rPr>
            </w:pPr>
            <w:proofErr w:type="spellStart"/>
            <w:r>
              <w:rPr>
                <w:kern w:val="0"/>
                <w:sz w:val="22"/>
              </w:rPr>
              <w:t>MeSH</w:t>
            </w:r>
            <w:proofErr w:type="spellEnd"/>
            <w:r>
              <w:rPr>
                <w:kern w:val="0"/>
                <w:sz w:val="22"/>
              </w:rPr>
              <w:t xml:space="preserve"> descriptor: [Kidney Transplantation] explode all trees</w:t>
            </w:r>
          </w:p>
        </w:tc>
      </w:tr>
      <w:tr w:rsidR="00BC6812" w14:paraId="7B71DF16" w14:textId="77777777" w:rsidTr="007D5304">
        <w:trPr>
          <w:trHeight w:val="278"/>
        </w:trPr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39F8DC1" w14:textId="77777777" w:rsidR="00BC6812" w:rsidRDefault="00BC6812" w:rsidP="00E02B4A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#2</w:t>
            </w: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B0DCCAE" w14:textId="77777777" w:rsidR="00BC6812" w:rsidRDefault="00BC6812" w:rsidP="00E02B4A">
            <w:pPr>
              <w:spacing w:line="276" w:lineRule="auto"/>
              <w:rPr>
                <w:kern w:val="0"/>
                <w:sz w:val="22"/>
              </w:rPr>
            </w:pPr>
            <w:proofErr w:type="spellStart"/>
            <w:r>
              <w:rPr>
                <w:kern w:val="0"/>
                <w:sz w:val="22"/>
              </w:rPr>
              <w:t>MeSH</w:t>
            </w:r>
            <w:proofErr w:type="spellEnd"/>
            <w:r>
              <w:rPr>
                <w:kern w:val="0"/>
                <w:sz w:val="22"/>
              </w:rPr>
              <w:t xml:space="preserve"> descriptor: [Pancreas Transplantation] explode all trees</w:t>
            </w:r>
          </w:p>
        </w:tc>
      </w:tr>
      <w:tr w:rsidR="00BC6812" w14:paraId="3146DF0C" w14:textId="77777777" w:rsidTr="002D73D7">
        <w:trPr>
          <w:trHeight w:val="278"/>
        </w:trPr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8851D1" w14:textId="77777777" w:rsidR="00BC6812" w:rsidRDefault="00BC6812" w:rsidP="00E02B4A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#3</w:t>
            </w: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B79E76" w14:textId="77777777" w:rsidR="00BC6812" w:rsidRDefault="00BC6812" w:rsidP="00E02B4A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(Renal Transplantation) (Word variations have been searched)</w:t>
            </w:r>
          </w:p>
        </w:tc>
      </w:tr>
      <w:tr w:rsidR="00BC6812" w14:paraId="40EED2C2" w14:textId="77777777" w:rsidTr="007D5304">
        <w:trPr>
          <w:trHeight w:val="278"/>
        </w:trPr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E7A275" w14:textId="77777777" w:rsidR="00BC6812" w:rsidRDefault="00BC6812" w:rsidP="00E02B4A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#4</w:t>
            </w: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5026D6" w14:textId="77777777" w:rsidR="00BC6812" w:rsidRDefault="00BC6812" w:rsidP="00E02B4A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(renal) (Word variations have been searched)</w:t>
            </w:r>
          </w:p>
        </w:tc>
      </w:tr>
      <w:tr w:rsidR="00BC6812" w14:paraId="5011F188" w14:textId="77777777" w:rsidTr="007D5304">
        <w:trPr>
          <w:trHeight w:val="278"/>
        </w:trPr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182F6D" w14:textId="77777777" w:rsidR="00BC6812" w:rsidRDefault="00BC6812" w:rsidP="00E02B4A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#5</w:t>
            </w: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E01EFF" w14:textId="77777777" w:rsidR="00BC6812" w:rsidRDefault="00BC6812" w:rsidP="00E02B4A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(kidney) (Word variations have been searched)</w:t>
            </w:r>
          </w:p>
        </w:tc>
      </w:tr>
      <w:tr w:rsidR="00BC6812" w14:paraId="73F7AE99" w14:textId="77777777" w:rsidTr="007D5304">
        <w:trPr>
          <w:trHeight w:val="278"/>
        </w:trPr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6BC087" w14:textId="77777777" w:rsidR="00BC6812" w:rsidRDefault="00BC6812" w:rsidP="00E02B4A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#6</w:t>
            </w: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C5D7E1" w14:textId="77777777" w:rsidR="00BC6812" w:rsidRDefault="00BC6812" w:rsidP="00E02B4A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(kidneys) (Word variations have been searched)</w:t>
            </w:r>
          </w:p>
        </w:tc>
      </w:tr>
      <w:tr w:rsidR="00BC6812" w14:paraId="1FE28FEA" w14:textId="77777777" w:rsidTr="007D5304">
        <w:trPr>
          <w:trHeight w:val="278"/>
        </w:trPr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F217F1" w14:textId="77777777" w:rsidR="00BC6812" w:rsidRDefault="00BC6812" w:rsidP="00E02B4A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#7</w:t>
            </w: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8D7C34" w14:textId="77777777" w:rsidR="00BC6812" w:rsidRDefault="00BC6812" w:rsidP="00E02B4A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(transplantation) (Word variations have been searched)</w:t>
            </w:r>
          </w:p>
        </w:tc>
      </w:tr>
      <w:tr w:rsidR="00BC6812" w14:paraId="593C8E71" w14:textId="77777777" w:rsidTr="007D5304">
        <w:trPr>
          <w:trHeight w:val="278"/>
        </w:trPr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B7C040" w14:textId="77777777" w:rsidR="00BC6812" w:rsidRDefault="00BC6812" w:rsidP="00E02B4A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#8</w:t>
            </w: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1573297" w14:textId="77777777" w:rsidR="00BC6812" w:rsidRDefault="00BC6812" w:rsidP="00E02B4A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(transplantations) (Word variations have been searched)</w:t>
            </w:r>
          </w:p>
        </w:tc>
      </w:tr>
      <w:tr w:rsidR="00BC6812" w14:paraId="383476DC" w14:textId="77777777" w:rsidTr="007D5304">
        <w:trPr>
          <w:trHeight w:val="278"/>
        </w:trPr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33158C0" w14:textId="77777777" w:rsidR="00BC6812" w:rsidRDefault="00BC6812" w:rsidP="00E02B4A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#9</w:t>
            </w: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266D1C" w14:textId="77777777" w:rsidR="00BC6812" w:rsidRDefault="00BC6812" w:rsidP="00E02B4A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(transplant) (Word variations have been searched)</w:t>
            </w:r>
          </w:p>
        </w:tc>
      </w:tr>
      <w:tr w:rsidR="00BC6812" w14:paraId="0467CC31" w14:textId="77777777" w:rsidTr="007D5304">
        <w:trPr>
          <w:trHeight w:val="278"/>
        </w:trPr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FC09C6E" w14:textId="77777777" w:rsidR="00BC6812" w:rsidRDefault="00BC6812" w:rsidP="00E02B4A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#10</w:t>
            </w: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3DFEE1" w14:textId="77777777" w:rsidR="00BC6812" w:rsidRDefault="00BC6812" w:rsidP="00E02B4A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(graft) (Word variations have been searched)</w:t>
            </w:r>
          </w:p>
        </w:tc>
      </w:tr>
      <w:tr w:rsidR="00BC6812" w14:paraId="364C72AC" w14:textId="77777777" w:rsidTr="007D5304">
        <w:trPr>
          <w:trHeight w:val="278"/>
        </w:trPr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112E19" w14:textId="77777777" w:rsidR="00BC6812" w:rsidRDefault="00BC6812" w:rsidP="00E02B4A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#11</w:t>
            </w: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2234B2" w14:textId="77777777" w:rsidR="00BC6812" w:rsidRDefault="00BC6812" w:rsidP="00E02B4A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(grafting) (Word variations have been searched)</w:t>
            </w:r>
          </w:p>
        </w:tc>
      </w:tr>
      <w:tr w:rsidR="00BC6812" w14:paraId="54B13E38" w14:textId="77777777" w:rsidTr="007D5304">
        <w:trPr>
          <w:trHeight w:val="278"/>
        </w:trPr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DD7FA71" w14:textId="77777777" w:rsidR="00BC6812" w:rsidRDefault="00BC6812" w:rsidP="00E02B4A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#12</w:t>
            </w: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AF7F3E" w14:textId="77777777" w:rsidR="00BC6812" w:rsidRDefault="00BC6812" w:rsidP="00E02B4A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(</w:t>
            </w:r>
            <w:proofErr w:type="spellStart"/>
            <w:r>
              <w:rPr>
                <w:kern w:val="0"/>
                <w:sz w:val="22"/>
              </w:rPr>
              <w:t>graftings</w:t>
            </w:r>
            <w:proofErr w:type="spellEnd"/>
            <w:r>
              <w:rPr>
                <w:kern w:val="0"/>
                <w:sz w:val="22"/>
              </w:rPr>
              <w:t>) (Word variations have been searched)</w:t>
            </w:r>
          </w:p>
        </w:tc>
      </w:tr>
      <w:tr w:rsidR="00BC6812" w14:paraId="18AD0FAF" w14:textId="77777777" w:rsidTr="007D5304">
        <w:trPr>
          <w:trHeight w:val="278"/>
        </w:trPr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ACDC3C" w14:textId="77777777" w:rsidR="00BC6812" w:rsidRDefault="00BC6812" w:rsidP="00E02B4A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#13</w:t>
            </w: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89C73C" w14:textId="77777777" w:rsidR="00BC6812" w:rsidRDefault="00BC6812" w:rsidP="00E02B4A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(</w:t>
            </w:r>
            <w:proofErr w:type="spellStart"/>
            <w:r>
              <w:rPr>
                <w:kern w:val="0"/>
                <w:sz w:val="22"/>
              </w:rPr>
              <w:t>graftings</w:t>
            </w:r>
            <w:proofErr w:type="spellEnd"/>
            <w:r>
              <w:rPr>
                <w:kern w:val="0"/>
                <w:sz w:val="22"/>
              </w:rPr>
              <w:t>) (Word variations have been searched)</w:t>
            </w:r>
          </w:p>
        </w:tc>
      </w:tr>
      <w:tr w:rsidR="00BC6812" w14:paraId="028BFD7D" w14:textId="77777777" w:rsidTr="007D5304">
        <w:trPr>
          <w:trHeight w:val="278"/>
        </w:trPr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3F599B" w14:textId="77777777" w:rsidR="00BC6812" w:rsidRDefault="00BC6812" w:rsidP="00E02B4A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#14</w:t>
            </w: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5D6F85" w14:textId="77777777" w:rsidR="00BC6812" w:rsidRDefault="00BC6812" w:rsidP="00E02B4A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(</w:t>
            </w:r>
            <w:proofErr w:type="spellStart"/>
            <w:r>
              <w:rPr>
                <w:kern w:val="0"/>
                <w:sz w:val="22"/>
              </w:rPr>
              <w:t>diabet</w:t>
            </w:r>
            <w:proofErr w:type="spellEnd"/>
            <w:r>
              <w:rPr>
                <w:kern w:val="0"/>
                <w:sz w:val="22"/>
              </w:rPr>
              <w:t>*) (Word variations have been searched)</w:t>
            </w:r>
          </w:p>
        </w:tc>
      </w:tr>
      <w:tr w:rsidR="00BC6812" w14:paraId="000D0A18" w14:textId="77777777" w:rsidTr="007D5304">
        <w:trPr>
          <w:trHeight w:val="278"/>
        </w:trPr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F88526A" w14:textId="77777777" w:rsidR="00BC6812" w:rsidRDefault="00BC6812" w:rsidP="00E02B4A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#15</w:t>
            </w: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CE9A95" w14:textId="77777777" w:rsidR="00BC6812" w:rsidRDefault="00BC6812" w:rsidP="00E02B4A">
            <w:pPr>
              <w:spacing w:line="276" w:lineRule="auto"/>
              <w:rPr>
                <w:kern w:val="0"/>
                <w:sz w:val="22"/>
              </w:rPr>
            </w:pPr>
            <w:proofErr w:type="spellStart"/>
            <w:r>
              <w:rPr>
                <w:kern w:val="0"/>
                <w:sz w:val="22"/>
              </w:rPr>
              <w:t>MeSH</w:t>
            </w:r>
            <w:proofErr w:type="spellEnd"/>
            <w:r>
              <w:rPr>
                <w:kern w:val="0"/>
                <w:sz w:val="22"/>
              </w:rPr>
              <w:t xml:space="preserve"> descriptor: [Diabetes Mellitus, Type 2] explode all trees</w:t>
            </w:r>
          </w:p>
        </w:tc>
      </w:tr>
      <w:tr w:rsidR="00BC6812" w14:paraId="4DC52DE4" w14:textId="77777777" w:rsidTr="007D5304">
        <w:trPr>
          <w:trHeight w:val="278"/>
        </w:trPr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48E488" w14:textId="77777777" w:rsidR="00BC6812" w:rsidRDefault="00BC6812" w:rsidP="00E02B4A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#16</w:t>
            </w: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73F684" w14:textId="77777777" w:rsidR="00BC6812" w:rsidRDefault="00BC6812" w:rsidP="00E02B4A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(NIDDM OR "II DM" OR DM2) (Word variations have been searched)</w:t>
            </w:r>
          </w:p>
        </w:tc>
      </w:tr>
      <w:tr w:rsidR="00BC6812" w14:paraId="7B0A62BB" w14:textId="77777777" w:rsidTr="007D5304">
        <w:trPr>
          <w:trHeight w:val="278"/>
        </w:trPr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07E68E9" w14:textId="77777777" w:rsidR="00BC6812" w:rsidRDefault="00BC6812" w:rsidP="00E02B4A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#17</w:t>
            </w: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C8B6765" w14:textId="77777777" w:rsidR="00BC6812" w:rsidRDefault="00BC6812" w:rsidP="00E02B4A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#4 OR #5 OR #6</w:t>
            </w:r>
          </w:p>
        </w:tc>
      </w:tr>
      <w:tr w:rsidR="00BC6812" w14:paraId="404D3405" w14:textId="77777777" w:rsidTr="007D5304">
        <w:trPr>
          <w:trHeight w:val="278"/>
        </w:trPr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7AA65B" w14:textId="77777777" w:rsidR="00BC6812" w:rsidRDefault="00BC6812" w:rsidP="00E02B4A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#18</w:t>
            </w: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4CC5CD" w14:textId="77777777" w:rsidR="00BC6812" w:rsidRDefault="00BC6812" w:rsidP="00E02B4A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#7 OR #8 OR #9 OR #10 OR #11 OR #12 OR #13</w:t>
            </w:r>
          </w:p>
        </w:tc>
      </w:tr>
      <w:tr w:rsidR="00BC6812" w14:paraId="723C1D4F" w14:textId="77777777" w:rsidTr="007D5304">
        <w:trPr>
          <w:trHeight w:val="278"/>
        </w:trPr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CD1890B" w14:textId="77777777" w:rsidR="00BC6812" w:rsidRDefault="00BC6812" w:rsidP="00E02B4A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#19</w:t>
            </w: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83540C" w14:textId="77777777" w:rsidR="00BC6812" w:rsidRDefault="00BC6812" w:rsidP="00E02B4A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#14 OR #15 OR #16</w:t>
            </w:r>
          </w:p>
        </w:tc>
      </w:tr>
      <w:tr w:rsidR="00BC6812" w14:paraId="071AC377" w14:textId="77777777" w:rsidTr="007D5304">
        <w:trPr>
          <w:trHeight w:val="278"/>
        </w:trPr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73D4E72" w14:textId="77777777" w:rsidR="00BC6812" w:rsidRDefault="00BC6812" w:rsidP="00E02B4A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#20</w:t>
            </w: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F730DF" w14:textId="77777777" w:rsidR="00BC6812" w:rsidRDefault="00BC6812" w:rsidP="00E02B4A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(PANCREA*) (Word variations have been searched)</w:t>
            </w:r>
          </w:p>
        </w:tc>
      </w:tr>
      <w:tr w:rsidR="00BC6812" w14:paraId="21CC2B66" w14:textId="77777777" w:rsidTr="007D5304">
        <w:trPr>
          <w:trHeight w:val="278"/>
        </w:trPr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C967A6" w14:textId="77777777" w:rsidR="00BC6812" w:rsidRDefault="00BC6812" w:rsidP="00E02B4A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#21</w:t>
            </w: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9A26B7" w14:textId="77777777" w:rsidR="00BC6812" w:rsidRDefault="00BC6812" w:rsidP="00E02B4A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(PANCREAS) (Word variations have been searched)</w:t>
            </w:r>
          </w:p>
        </w:tc>
      </w:tr>
      <w:tr w:rsidR="00BC6812" w14:paraId="7E702FA6" w14:textId="77777777" w:rsidTr="007D5304">
        <w:trPr>
          <w:trHeight w:val="278"/>
        </w:trPr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A9B7A1" w14:textId="77777777" w:rsidR="00BC6812" w:rsidRDefault="00BC6812" w:rsidP="00E02B4A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#22</w:t>
            </w: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F67194" w14:textId="77777777" w:rsidR="00BC6812" w:rsidRDefault="00BC6812" w:rsidP="00E02B4A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#20 OR #21</w:t>
            </w:r>
          </w:p>
        </w:tc>
      </w:tr>
      <w:tr w:rsidR="00BC6812" w14:paraId="44D7B3B2" w14:textId="77777777" w:rsidTr="007D5304">
        <w:trPr>
          <w:trHeight w:val="278"/>
        </w:trPr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E1014C" w14:textId="77777777" w:rsidR="00BC6812" w:rsidRDefault="00BC6812" w:rsidP="00E02B4A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#23</w:t>
            </w: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FB7C2D" w14:textId="77777777" w:rsidR="00BC6812" w:rsidRDefault="00BC6812" w:rsidP="00E02B4A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#22 AND #18</w:t>
            </w:r>
          </w:p>
        </w:tc>
      </w:tr>
      <w:tr w:rsidR="00BC6812" w14:paraId="64EDCA82" w14:textId="77777777" w:rsidTr="007D5304">
        <w:trPr>
          <w:trHeight w:val="278"/>
        </w:trPr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159C57" w14:textId="77777777" w:rsidR="00BC6812" w:rsidRDefault="00BC6812" w:rsidP="00E02B4A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#24</w:t>
            </w: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1B85EE" w14:textId="77777777" w:rsidR="00BC6812" w:rsidRDefault="00BC6812" w:rsidP="00E02B4A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#23 OR #2</w:t>
            </w:r>
          </w:p>
        </w:tc>
      </w:tr>
      <w:tr w:rsidR="00BC6812" w14:paraId="2D0070E8" w14:textId="77777777" w:rsidTr="007D5304">
        <w:trPr>
          <w:trHeight w:val="278"/>
        </w:trPr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17ECF45" w14:textId="77777777" w:rsidR="00BC6812" w:rsidRDefault="00BC6812" w:rsidP="00E02B4A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#25</w:t>
            </w: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E24F13" w14:textId="77777777" w:rsidR="00BC6812" w:rsidRDefault="00BC6812" w:rsidP="00E02B4A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#17 AND #18</w:t>
            </w:r>
          </w:p>
        </w:tc>
      </w:tr>
      <w:tr w:rsidR="00BC6812" w14:paraId="35B05686" w14:textId="77777777" w:rsidTr="007D5304">
        <w:trPr>
          <w:trHeight w:val="278"/>
        </w:trPr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4F8486E" w14:textId="77777777" w:rsidR="00BC6812" w:rsidRDefault="00BC6812" w:rsidP="00E02B4A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#26</w:t>
            </w: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FF56C3" w14:textId="77777777" w:rsidR="00BC6812" w:rsidRDefault="00BC6812" w:rsidP="00E02B4A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#25 OR #1</w:t>
            </w:r>
          </w:p>
        </w:tc>
      </w:tr>
      <w:tr w:rsidR="00BC6812" w14:paraId="4A512ED0" w14:textId="77777777" w:rsidTr="007D5304">
        <w:trPr>
          <w:trHeight w:val="278"/>
        </w:trPr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F42ACC" w14:textId="77777777" w:rsidR="00BC6812" w:rsidRDefault="00BC6812" w:rsidP="00E02B4A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#27</w:t>
            </w: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1A9EF6" w14:textId="77777777" w:rsidR="00BC6812" w:rsidRDefault="00BC6812" w:rsidP="00E02B4A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#24 AND #26 AND #19</w:t>
            </w:r>
          </w:p>
        </w:tc>
      </w:tr>
    </w:tbl>
    <w:p w14:paraId="277DCD89" w14:textId="77777777" w:rsidR="00BC6812" w:rsidRDefault="00BC6812" w:rsidP="00E02B4A">
      <w:pPr>
        <w:spacing w:line="276" w:lineRule="auto"/>
      </w:pPr>
    </w:p>
    <w:tbl>
      <w:tblPr>
        <w:tblW w:w="9640" w:type="dxa"/>
        <w:tblLook w:val="04A0" w:firstRow="1" w:lastRow="0" w:firstColumn="1" w:lastColumn="0" w:noHBand="0" w:noVBand="1"/>
      </w:tblPr>
      <w:tblGrid>
        <w:gridCol w:w="580"/>
        <w:gridCol w:w="9060"/>
      </w:tblGrid>
      <w:tr w:rsidR="00BC6812" w14:paraId="3E50D549" w14:textId="77777777" w:rsidTr="007D5304">
        <w:trPr>
          <w:trHeight w:val="278"/>
        </w:trPr>
        <w:tc>
          <w:tcPr>
            <w:tcW w:w="9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042D0CC" w14:textId="77777777" w:rsidR="00BC6812" w:rsidRDefault="00BC6812" w:rsidP="00E02B4A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Search strategy for Embase</w:t>
            </w:r>
          </w:p>
        </w:tc>
      </w:tr>
      <w:tr w:rsidR="00BC6812" w14:paraId="00CC5617" w14:textId="77777777" w:rsidTr="007D5304">
        <w:trPr>
          <w:trHeight w:val="263"/>
        </w:trPr>
        <w:tc>
          <w:tcPr>
            <w:tcW w:w="9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132DAF" w14:textId="77777777" w:rsidR="00BC6812" w:rsidRDefault="00BC6812" w:rsidP="00E02B4A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Search terms</w:t>
            </w:r>
          </w:p>
        </w:tc>
      </w:tr>
      <w:tr w:rsidR="00BC6812" w14:paraId="0B66D8B7" w14:textId="77777777" w:rsidTr="007D5304">
        <w:trPr>
          <w:trHeight w:val="278"/>
        </w:trPr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0F56B8" w14:textId="77777777" w:rsidR="00BC6812" w:rsidRDefault="00BC6812" w:rsidP="00E02B4A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#1</w:t>
            </w:r>
          </w:p>
        </w:tc>
        <w:tc>
          <w:tcPr>
            <w:tcW w:w="9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7EAAAE" w14:textId="77777777" w:rsidR="00BC6812" w:rsidRDefault="00BC6812" w:rsidP="00E02B4A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'</w:t>
            </w:r>
            <w:proofErr w:type="gramStart"/>
            <w:r>
              <w:rPr>
                <w:kern w:val="0"/>
                <w:sz w:val="22"/>
              </w:rPr>
              <w:t>kidney</w:t>
            </w:r>
            <w:proofErr w:type="gramEnd"/>
            <w:r>
              <w:rPr>
                <w:kern w:val="0"/>
                <w:sz w:val="22"/>
              </w:rPr>
              <w:t xml:space="preserve"> transplantation'/exp</w:t>
            </w:r>
          </w:p>
        </w:tc>
      </w:tr>
      <w:tr w:rsidR="00BC6812" w14:paraId="43AC697C" w14:textId="77777777" w:rsidTr="007D5304">
        <w:trPr>
          <w:trHeight w:val="833"/>
        </w:trPr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3948F91" w14:textId="77777777" w:rsidR="00BC6812" w:rsidRDefault="00BC6812" w:rsidP="00E02B4A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#2</w:t>
            </w:r>
          </w:p>
        </w:tc>
        <w:tc>
          <w:tcPr>
            <w:tcW w:w="9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547228" w14:textId="77777777" w:rsidR="00BC6812" w:rsidRDefault="00BC6812" w:rsidP="00E02B4A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renal transplantations' OR 'renal transplantation' OR 'transplantations, renal' OR 'transplantation, renal' OR 'grafting, kidney' OR 'kidney grafting' OR 'transplantation, kidney' OR 'kidney transplantations' OR 'transplantations, kidney'</w:t>
            </w:r>
          </w:p>
        </w:tc>
      </w:tr>
      <w:tr w:rsidR="00BC6812" w14:paraId="0C93B332" w14:textId="77777777" w:rsidTr="007D5304">
        <w:trPr>
          <w:trHeight w:val="278"/>
        </w:trPr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5784C0" w14:textId="77777777" w:rsidR="00BC6812" w:rsidRDefault="00BC6812" w:rsidP="00E02B4A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#3</w:t>
            </w:r>
          </w:p>
        </w:tc>
        <w:tc>
          <w:tcPr>
            <w:tcW w:w="9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8C9742" w14:textId="77777777" w:rsidR="00BC6812" w:rsidRDefault="00BC6812" w:rsidP="00E02B4A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kidney pancreas transplantation'/exp</w:t>
            </w:r>
          </w:p>
        </w:tc>
      </w:tr>
      <w:tr w:rsidR="00BC6812" w14:paraId="2DA3C70F" w14:textId="77777777" w:rsidTr="00B55190">
        <w:trPr>
          <w:trHeight w:val="556"/>
        </w:trPr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4E2E14" w14:textId="77777777" w:rsidR="00BC6812" w:rsidRDefault="00BC6812" w:rsidP="00E02B4A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#4</w:t>
            </w:r>
          </w:p>
        </w:tc>
        <w:tc>
          <w:tcPr>
            <w:tcW w:w="9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4A6F7C" w14:textId="77777777" w:rsidR="00BC6812" w:rsidRDefault="00BC6812" w:rsidP="00E02B4A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simultaneous pancreas-kidney transplantation' OR 'simultaneous kidney-pancreas transplantation' OR 'renal-pancreas transplant' OR 'simultaneous renal transplantation' OR 'simultaneous transplantation of kidney and pancreas' OR 'simultaneous pancreas–kidney transplant' OR 'kidney-pancreas transplants' OR 'combined renal and pancreatic transplantation' OR 'combined pancreas-kidney transplantation' OR '</w:t>
            </w:r>
            <w:proofErr w:type="spellStart"/>
            <w:r>
              <w:rPr>
                <w:kern w:val="0"/>
                <w:sz w:val="22"/>
              </w:rPr>
              <w:t>spk</w:t>
            </w:r>
            <w:proofErr w:type="spellEnd"/>
            <w:r>
              <w:rPr>
                <w:kern w:val="0"/>
                <w:sz w:val="22"/>
              </w:rPr>
              <w:t>' OR 'pancreas kidney transplantation' OR 'pancreas kidney transplantations' OR 'kidney pancreas transplantation' OR 'kidney pancreas transplantations'</w:t>
            </w:r>
          </w:p>
        </w:tc>
      </w:tr>
      <w:tr w:rsidR="00BC6812" w14:paraId="7F83FB2C" w14:textId="77777777" w:rsidTr="007D5304">
        <w:trPr>
          <w:trHeight w:val="278"/>
        </w:trPr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184A36" w14:textId="77777777" w:rsidR="00BC6812" w:rsidRDefault="00BC6812" w:rsidP="00E02B4A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#5</w:t>
            </w:r>
          </w:p>
        </w:tc>
        <w:tc>
          <w:tcPr>
            <w:tcW w:w="9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E3E98F" w14:textId="77777777" w:rsidR="00BC6812" w:rsidRDefault="00BC6812" w:rsidP="00E02B4A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'</w:t>
            </w:r>
            <w:proofErr w:type="gramStart"/>
            <w:r>
              <w:rPr>
                <w:kern w:val="0"/>
                <w:sz w:val="22"/>
              </w:rPr>
              <w:t>pancreas</w:t>
            </w:r>
            <w:proofErr w:type="gramEnd"/>
            <w:r>
              <w:rPr>
                <w:kern w:val="0"/>
                <w:sz w:val="22"/>
              </w:rPr>
              <w:t xml:space="preserve"> transplantation'/exp</w:t>
            </w:r>
          </w:p>
        </w:tc>
      </w:tr>
      <w:tr w:rsidR="00BC6812" w14:paraId="007E9239" w14:textId="77777777" w:rsidTr="007D5304">
        <w:trPr>
          <w:trHeight w:val="555"/>
        </w:trPr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547BA3A" w14:textId="77777777" w:rsidR="00BC6812" w:rsidRDefault="00BC6812" w:rsidP="00E02B4A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#6</w:t>
            </w:r>
          </w:p>
        </w:tc>
        <w:tc>
          <w:tcPr>
            <w:tcW w:w="9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C004A2" w14:textId="77777777" w:rsidR="00BC6812" w:rsidRDefault="00BC6812" w:rsidP="00E02B4A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'</w:t>
            </w:r>
            <w:proofErr w:type="gramStart"/>
            <w:r>
              <w:rPr>
                <w:kern w:val="0"/>
                <w:sz w:val="22"/>
              </w:rPr>
              <w:t>grafting</w:t>
            </w:r>
            <w:proofErr w:type="gramEnd"/>
            <w:r>
              <w:rPr>
                <w:kern w:val="0"/>
                <w:sz w:val="22"/>
              </w:rPr>
              <w:t>, pancreas' OR '</w:t>
            </w:r>
            <w:proofErr w:type="spellStart"/>
            <w:r>
              <w:rPr>
                <w:kern w:val="0"/>
                <w:sz w:val="22"/>
              </w:rPr>
              <w:t>graftings</w:t>
            </w:r>
            <w:proofErr w:type="spellEnd"/>
            <w:r>
              <w:rPr>
                <w:kern w:val="0"/>
                <w:sz w:val="22"/>
              </w:rPr>
              <w:t xml:space="preserve">, pancreas' OR 'pancreas grafting' OR 'pancreas </w:t>
            </w:r>
            <w:proofErr w:type="spellStart"/>
            <w:r>
              <w:rPr>
                <w:kern w:val="0"/>
                <w:sz w:val="22"/>
              </w:rPr>
              <w:t>graftings</w:t>
            </w:r>
            <w:proofErr w:type="spellEnd"/>
            <w:r>
              <w:rPr>
                <w:kern w:val="0"/>
                <w:sz w:val="22"/>
              </w:rPr>
              <w:t>' OR 'transplantation, pancreas' OR 'pancreas transplantations' OR 'transplantations, pancreas'</w:t>
            </w:r>
          </w:p>
        </w:tc>
      </w:tr>
      <w:tr w:rsidR="00BC6812" w14:paraId="29DD1FDE" w14:textId="77777777" w:rsidTr="007D5304">
        <w:trPr>
          <w:trHeight w:val="278"/>
        </w:trPr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BC403E" w14:textId="77777777" w:rsidR="00BC6812" w:rsidRDefault="00BC6812" w:rsidP="00E02B4A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#7</w:t>
            </w:r>
          </w:p>
        </w:tc>
        <w:tc>
          <w:tcPr>
            <w:tcW w:w="9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F95274" w14:textId="77777777" w:rsidR="00BC6812" w:rsidRDefault="00BC6812" w:rsidP="00E02B4A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#5 OR #6</w:t>
            </w:r>
          </w:p>
        </w:tc>
      </w:tr>
      <w:tr w:rsidR="00BC6812" w14:paraId="70ACE480" w14:textId="77777777" w:rsidTr="007D5304">
        <w:trPr>
          <w:trHeight w:val="278"/>
        </w:trPr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1C6337" w14:textId="77777777" w:rsidR="00BC6812" w:rsidRDefault="00BC6812" w:rsidP="00E02B4A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#8</w:t>
            </w:r>
          </w:p>
        </w:tc>
        <w:tc>
          <w:tcPr>
            <w:tcW w:w="9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16E71C" w14:textId="77777777" w:rsidR="00BC6812" w:rsidRDefault="00BC6812" w:rsidP="00E02B4A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#3 OR #4</w:t>
            </w:r>
          </w:p>
        </w:tc>
      </w:tr>
      <w:tr w:rsidR="00BC6812" w14:paraId="3762E472" w14:textId="77777777" w:rsidTr="007D5304">
        <w:trPr>
          <w:trHeight w:val="278"/>
        </w:trPr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C6FFB5" w14:textId="77777777" w:rsidR="00BC6812" w:rsidRDefault="00BC6812" w:rsidP="00E02B4A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#9</w:t>
            </w:r>
          </w:p>
        </w:tc>
        <w:tc>
          <w:tcPr>
            <w:tcW w:w="9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4C8A4F" w14:textId="77777777" w:rsidR="00BC6812" w:rsidRDefault="00BC6812" w:rsidP="00E02B4A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#1 OR #2</w:t>
            </w:r>
          </w:p>
        </w:tc>
      </w:tr>
      <w:tr w:rsidR="00BC6812" w14:paraId="1020DC8B" w14:textId="77777777" w:rsidTr="00B55190">
        <w:trPr>
          <w:trHeight w:val="2545"/>
        </w:trPr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E2CB0B" w14:textId="77777777" w:rsidR="00BC6812" w:rsidRDefault="00BC6812" w:rsidP="00E02B4A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#10</w:t>
            </w:r>
          </w:p>
        </w:tc>
        <w:tc>
          <w:tcPr>
            <w:tcW w:w="9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9458D7" w14:textId="77777777" w:rsidR="00BC6812" w:rsidRDefault="00BC6812" w:rsidP="00E02B4A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 xml:space="preserve">'diabetes mellitus, noninsulin-dependent' OR 'diabetes mellitus, ketosis-resistant' OR 'diabetes mellitus, ketosis resistant' OR 'ketosis-resistant diabetes mellitus' OR 'diabetes mellitus, non insulin dependent' OR 'diabetes mellitus, non-insulin-dependent' OR 'non-insulin-dependent diabetes mellitus' OR 'diabetes mellitus, stable' OR 'stable diabetes mellitus' OR 'diabetes mellitus, type ii' OR </w:t>
            </w:r>
            <w:proofErr w:type="spellStart"/>
            <w:r>
              <w:rPr>
                <w:kern w:val="0"/>
                <w:sz w:val="22"/>
              </w:rPr>
              <w:t>niddm</w:t>
            </w:r>
            <w:proofErr w:type="spellEnd"/>
            <w:r>
              <w:rPr>
                <w:kern w:val="0"/>
                <w:sz w:val="22"/>
              </w:rPr>
              <w:t xml:space="preserve"> OR 'diabetes mellitus, noninsulin dependent' OR 'diabetes mellitus, maturity-onset' OR 'diabetes mellitus, maturity onset' OR 'maturity-onset diabetes mellitus' OR 'maturity onset diabetes mellitus' OR </w:t>
            </w:r>
            <w:proofErr w:type="spellStart"/>
            <w:r>
              <w:rPr>
                <w:kern w:val="0"/>
                <w:sz w:val="22"/>
              </w:rPr>
              <w:t>mody</w:t>
            </w:r>
            <w:proofErr w:type="spellEnd"/>
            <w:r>
              <w:rPr>
                <w:kern w:val="0"/>
                <w:sz w:val="22"/>
              </w:rPr>
              <w:t xml:space="preserve"> OR 'diabetes mellitus, slow-onset' OR 'diabetes mellitus, slow onset' OR 'slow-onset diabetes mellitus' OR 'type 2 diabetes mellitus' OR 'noninsulin-dependent diabetes mellitus' OR 'noninsulin dependent diabetes mellitus' OR 'maturity-onset diabetes' OR 'diabetes, maturity-onset' OR 'maturity onset diabetes' OR 'type 2 diabetes' OR 'diabetes, type 2' OR 'diabetes mellitus, adult-onset' OR 'adult-onset diabetes mellitus' OR 'diabetes mellitus, adult onset'</w:t>
            </w:r>
          </w:p>
        </w:tc>
      </w:tr>
      <w:tr w:rsidR="00BC6812" w14:paraId="35DA1AC0" w14:textId="77777777" w:rsidTr="007D5304">
        <w:trPr>
          <w:trHeight w:val="278"/>
        </w:trPr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B968F5" w14:textId="77777777" w:rsidR="00BC6812" w:rsidRDefault="00BC6812" w:rsidP="00E02B4A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#11</w:t>
            </w:r>
          </w:p>
        </w:tc>
        <w:tc>
          <w:tcPr>
            <w:tcW w:w="9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EFC7324" w14:textId="77777777" w:rsidR="00BC6812" w:rsidRDefault="00BC6812" w:rsidP="00E02B4A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non insulin dependent diabetes mellitus'/exp</w:t>
            </w:r>
          </w:p>
        </w:tc>
      </w:tr>
      <w:tr w:rsidR="00BC6812" w14:paraId="1FE57374" w14:textId="77777777" w:rsidTr="007D5304">
        <w:trPr>
          <w:trHeight w:val="278"/>
        </w:trPr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40F62B" w14:textId="77777777" w:rsidR="00BC6812" w:rsidRDefault="00BC6812" w:rsidP="00E02B4A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#12</w:t>
            </w:r>
          </w:p>
        </w:tc>
        <w:tc>
          <w:tcPr>
            <w:tcW w:w="9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308EDC" w14:textId="77777777" w:rsidR="00BC6812" w:rsidRDefault="00BC6812" w:rsidP="00E02B4A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#10OR #11</w:t>
            </w:r>
          </w:p>
        </w:tc>
      </w:tr>
      <w:tr w:rsidR="00BC6812" w14:paraId="5AF27A0A" w14:textId="77777777" w:rsidTr="007D5304">
        <w:trPr>
          <w:trHeight w:val="278"/>
        </w:trPr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8AE156" w14:textId="77777777" w:rsidR="00BC6812" w:rsidRDefault="00BC6812" w:rsidP="00E02B4A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#13</w:t>
            </w:r>
          </w:p>
        </w:tc>
        <w:tc>
          <w:tcPr>
            <w:tcW w:w="9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F382ED" w14:textId="77777777" w:rsidR="00BC6812" w:rsidRDefault="00BC6812" w:rsidP="00E02B4A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#7 AND #9</w:t>
            </w:r>
          </w:p>
        </w:tc>
      </w:tr>
      <w:tr w:rsidR="00BC6812" w14:paraId="7A7CB261" w14:textId="77777777" w:rsidTr="007D5304">
        <w:trPr>
          <w:trHeight w:val="278"/>
        </w:trPr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40B776" w14:textId="77777777" w:rsidR="00BC6812" w:rsidRDefault="00BC6812" w:rsidP="00E02B4A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#14</w:t>
            </w:r>
          </w:p>
        </w:tc>
        <w:tc>
          <w:tcPr>
            <w:tcW w:w="9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CAFDF1" w14:textId="77777777" w:rsidR="00BC6812" w:rsidRDefault="00BC6812" w:rsidP="00E02B4A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#8 OR #13</w:t>
            </w:r>
          </w:p>
        </w:tc>
      </w:tr>
      <w:tr w:rsidR="00BC6812" w14:paraId="034F610F" w14:textId="77777777" w:rsidTr="007D5304">
        <w:trPr>
          <w:trHeight w:val="278"/>
        </w:trPr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D43D69" w14:textId="77777777" w:rsidR="00BC6812" w:rsidRDefault="00BC6812" w:rsidP="00E02B4A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#15</w:t>
            </w:r>
          </w:p>
        </w:tc>
        <w:tc>
          <w:tcPr>
            <w:tcW w:w="9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449686" w14:textId="77777777" w:rsidR="00BC6812" w:rsidRDefault="00BC6812" w:rsidP="00E02B4A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#12 AND #14</w:t>
            </w:r>
          </w:p>
        </w:tc>
      </w:tr>
    </w:tbl>
    <w:p w14:paraId="174B2FC7" w14:textId="77777777" w:rsidR="00BC6812" w:rsidRDefault="00BC6812" w:rsidP="00E02B4A">
      <w:pPr>
        <w:spacing w:line="276" w:lineRule="auto"/>
        <w:rPr>
          <w:rFonts w:eastAsiaTheme="minorEastAsia"/>
          <w:color w:val="auto"/>
          <w:kern w:val="2"/>
          <w:sz w:val="21"/>
          <w:szCs w:val="22"/>
        </w:rPr>
      </w:pPr>
    </w:p>
    <w:tbl>
      <w:tblPr>
        <w:tblW w:w="8277" w:type="dxa"/>
        <w:tblLook w:val="04A0" w:firstRow="1" w:lastRow="0" w:firstColumn="1" w:lastColumn="0" w:noHBand="0" w:noVBand="1"/>
      </w:tblPr>
      <w:tblGrid>
        <w:gridCol w:w="993"/>
        <w:gridCol w:w="7284"/>
      </w:tblGrid>
      <w:tr w:rsidR="00BC6812" w14:paraId="28856A2E" w14:textId="77777777" w:rsidTr="007D5304">
        <w:trPr>
          <w:trHeight w:val="285"/>
        </w:trPr>
        <w:tc>
          <w:tcPr>
            <w:tcW w:w="8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A74A908" w14:textId="77777777" w:rsidR="00BC6812" w:rsidRDefault="00BC6812" w:rsidP="00E02B4A">
            <w:pPr>
              <w:adjustRightInd w:val="0"/>
              <w:snapToGrid w:val="0"/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Search strategy for OCLC</w:t>
            </w:r>
          </w:p>
        </w:tc>
      </w:tr>
      <w:tr w:rsidR="00BC6812" w14:paraId="424E17E2" w14:textId="77777777" w:rsidTr="007D5304">
        <w:trPr>
          <w:trHeight w:val="285"/>
        </w:trPr>
        <w:tc>
          <w:tcPr>
            <w:tcW w:w="8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472B1F" w14:textId="77777777" w:rsidR="00BC6812" w:rsidRDefault="00BC6812" w:rsidP="00E02B4A">
            <w:pPr>
              <w:adjustRightInd w:val="0"/>
              <w:snapToGrid w:val="0"/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Search terms</w:t>
            </w:r>
          </w:p>
        </w:tc>
      </w:tr>
      <w:tr w:rsidR="00BC6812" w14:paraId="1EE82148" w14:textId="77777777" w:rsidTr="007D5304">
        <w:trPr>
          <w:trHeight w:val="855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F707DA" w14:textId="77777777" w:rsidR="00BC6812" w:rsidRDefault="00BC6812" w:rsidP="00E02B4A">
            <w:pPr>
              <w:adjustRightInd w:val="0"/>
              <w:snapToGrid w:val="0"/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#1</w:t>
            </w:r>
          </w:p>
        </w:tc>
        <w:tc>
          <w:tcPr>
            <w:tcW w:w="7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F50C5D" w14:textId="77777777" w:rsidR="00BC6812" w:rsidRDefault="00BC6812" w:rsidP="00E02B4A">
            <w:pPr>
              <w:adjustRightInd w:val="0"/>
              <w:snapToGrid w:val="0"/>
              <w:spacing w:line="276" w:lineRule="auto"/>
              <w:ind w:leftChars="-24" w:left="-48" w:firstLine="1"/>
              <w:contextualSpacing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(</w:t>
            </w:r>
            <w:proofErr w:type="spellStart"/>
            <w:r>
              <w:rPr>
                <w:kern w:val="0"/>
                <w:sz w:val="22"/>
              </w:rPr>
              <w:t>mh</w:t>
            </w:r>
            <w:proofErr w:type="spellEnd"/>
            <w:r>
              <w:rPr>
                <w:kern w:val="0"/>
                <w:sz w:val="22"/>
              </w:rPr>
              <w:t xml:space="preserve">= "pancreas transplantation") </w:t>
            </w:r>
            <w:proofErr w:type="gramStart"/>
            <w:r>
              <w:rPr>
                <w:kern w:val="0"/>
                <w:sz w:val="22"/>
              </w:rPr>
              <w:t>or  (</w:t>
            </w:r>
            <w:proofErr w:type="gramEnd"/>
            <w:r>
              <w:rPr>
                <w:kern w:val="0"/>
                <w:sz w:val="22"/>
              </w:rPr>
              <w:t xml:space="preserve">kw: grafting and kw: pancreas) or ((kw: </w:t>
            </w:r>
            <w:proofErr w:type="spellStart"/>
            <w:r>
              <w:rPr>
                <w:kern w:val="0"/>
                <w:sz w:val="22"/>
              </w:rPr>
              <w:t>graftings</w:t>
            </w:r>
            <w:proofErr w:type="spellEnd"/>
            <w:r>
              <w:rPr>
                <w:kern w:val="0"/>
                <w:sz w:val="22"/>
              </w:rPr>
              <w:t xml:space="preserve"> and kw: pancreas)) or ((kw: transplantation and kw: pancreas)) or ((kw: transplantations and kw: pancreas))  </w:t>
            </w:r>
          </w:p>
        </w:tc>
      </w:tr>
      <w:tr w:rsidR="00BC6812" w14:paraId="11B0CBF8" w14:textId="77777777" w:rsidTr="00B55190">
        <w:trPr>
          <w:trHeight w:val="40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A51844C" w14:textId="77777777" w:rsidR="00BC6812" w:rsidRDefault="00BC6812" w:rsidP="00E02B4A">
            <w:pPr>
              <w:adjustRightInd w:val="0"/>
              <w:snapToGrid w:val="0"/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#2</w:t>
            </w:r>
          </w:p>
        </w:tc>
        <w:tc>
          <w:tcPr>
            <w:tcW w:w="7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44D39D7" w14:textId="77777777" w:rsidR="00BC6812" w:rsidRDefault="00BC6812" w:rsidP="00E02B4A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(</w:t>
            </w:r>
            <w:proofErr w:type="spellStart"/>
            <w:r>
              <w:rPr>
                <w:kern w:val="0"/>
                <w:sz w:val="22"/>
              </w:rPr>
              <w:t>mh</w:t>
            </w:r>
            <w:proofErr w:type="spellEnd"/>
            <w:r>
              <w:rPr>
                <w:kern w:val="0"/>
                <w:sz w:val="22"/>
              </w:rPr>
              <w:t>= "kidney transplantation") or (kw: renal and kw: transplantations) or ((kw: renal and kw: transplantation)) or ((kw: grafting and kw: kidney)) or ((kw: transplantation and kw: kidney)) or ((kw: transplantations and kw: kidney)) </w:t>
            </w:r>
          </w:p>
        </w:tc>
      </w:tr>
      <w:tr w:rsidR="00BC6812" w14:paraId="787D2BE9" w14:textId="77777777" w:rsidTr="007D5304">
        <w:trPr>
          <w:trHeight w:val="2280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8D9AEC" w14:textId="77777777" w:rsidR="00BC6812" w:rsidRDefault="00BC6812" w:rsidP="00E02B4A">
            <w:pPr>
              <w:adjustRightInd w:val="0"/>
              <w:snapToGrid w:val="0"/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#3</w:t>
            </w:r>
          </w:p>
        </w:tc>
        <w:tc>
          <w:tcPr>
            <w:tcW w:w="7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7D218E" w14:textId="77777777" w:rsidR="00BC6812" w:rsidRDefault="00BC6812" w:rsidP="00E02B4A">
            <w:pPr>
              <w:adjustRightInd w:val="0"/>
              <w:snapToGrid w:val="0"/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(</w:t>
            </w:r>
            <w:proofErr w:type="spellStart"/>
            <w:r>
              <w:rPr>
                <w:kern w:val="0"/>
                <w:sz w:val="22"/>
              </w:rPr>
              <w:t>mh</w:t>
            </w:r>
            <w:proofErr w:type="spellEnd"/>
            <w:r>
              <w:rPr>
                <w:kern w:val="0"/>
                <w:sz w:val="22"/>
              </w:rPr>
              <w:t>= "kidney pancreas transplantation") or ((</w:t>
            </w:r>
            <w:proofErr w:type="spellStart"/>
            <w:r>
              <w:rPr>
                <w:kern w:val="0"/>
                <w:sz w:val="22"/>
              </w:rPr>
              <w:t>su</w:t>
            </w:r>
            <w:proofErr w:type="spellEnd"/>
            <w:r>
              <w:rPr>
                <w:kern w:val="0"/>
                <w:sz w:val="22"/>
              </w:rPr>
              <w:t>="simultaneous pancreas-kidney transplantation") or (</w:t>
            </w:r>
            <w:proofErr w:type="spellStart"/>
            <w:r>
              <w:rPr>
                <w:kern w:val="0"/>
                <w:sz w:val="22"/>
              </w:rPr>
              <w:t>su</w:t>
            </w:r>
            <w:proofErr w:type="spellEnd"/>
            <w:r>
              <w:rPr>
                <w:kern w:val="0"/>
                <w:sz w:val="22"/>
              </w:rPr>
              <w:t>="simultaneous kidney-pancreas transplantation") or (</w:t>
            </w:r>
            <w:proofErr w:type="spellStart"/>
            <w:r>
              <w:rPr>
                <w:kern w:val="0"/>
                <w:sz w:val="22"/>
              </w:rPr>
              <w:t>su</w:t>
            </w:r>
            <w:proofErr w:type="spellEnd"/>
            <w:r>
              <w:rPr>
                <w:kern w:val="0"/>
                <w:sz w:val="22"/>
              </w:rPr>
              <w:t>= "renal-pancreas transplant") or (</w:t>
            </w:r>
            <w:proofErr w:type="spellStart"/>
            <w:r>
              <w:rPr>
                <w:kern w:val="0"/>
                <w:sz w:val="22"/>
              </w:rPr>
              <w:t>su</w:t>
            </w:r>
            <w:proofErr w:type="spellEnd"/>
            <w:r>
              <w:rPr>
                <w:kern w:val="0"/>
                <w:sz w:val="22"/>
              </w:rPr>
              <w:t>= "simultaneous renal transplantation") or (</w:t>
            </w:r>
            <w:proofErr w:type="spellStart"/>
            <w:r>
              <w:rPr>
                <w:kern w:val="0"/>
                <w:sz w:val="22"/>
              </w:rPr>
              <w:t>su</w:t>
            </w:r>
            <w:proofErr w:type="spellEnd"/>
            <w:r>
              <w:rPr>
                <w:kern w:val="0"/>
                <w:sz w:val="22"/>
              </w:rPr>
              <w:t>= "simultaneous transplantation of kidney and pancreas") or (</w:t>
            </w:r>
            <w:proofErr w:type="spellStart"/>
            <w:r>
              <w:rPr>
                <w:kern w:val="0"/>
                <w:sz w:val="22"/>
              </w:rPr>
              <w:t>su</w:t>
            </w:r>
            <w:proofErr w:type="spellEnd"/>
            <w:r>
              <w:rPr>
                <w:kern w:val="0"/>
                <w:sz w:val="22"/>
              </w:rPr>
              <w:t>= "simultaneous pancreas–kidney transplant") or (</w:t>
            </w:r>
            <w:proofErr w:type="spellStart"/>
            <w:r>
              <w:rPr>
                <w:kern w:val="0"/>
                <w:sz w:val="22"/>
              </w:rPr>
              <w:t>su</w:t>
            </w:r>
            <w:proofErr w:type="spellEnd"/>
            <w:r>
              <w:rPr>
                <w:kern w:val="0"/>
                <w:sz w:val="22"/>
              </w:rPr>
              <w:t>= "kidney-pancreas transplants") or (</w:t>
            </w:r>
            <w:proofErr w:type="spellStart"/>
            <w:r>
              <w:rPr>
                <w:kern w:val="0"/>
                <w:sz w:val="22"/>
              </w:rPr>
              <w:t>su</w:t>
            </w:r>
            <w:proofErr w:type="spellEnd"/>
            <w:r>
              <w:rPr>
                <w:kern w:val="0"/>
                <w:sz w:val="22"/>
              </w:rPr>
              <w:t>= "combined renal and pancreatic transplantation") or (</w:t>
            </w:r>
            <w:proofErr w:type="spellStart"/>
            <w:r>
              <w:rPr>
                <w:kern w:val="0"/>
                <w:sz w:val="22"/>
              </w:rPr>
              <w:t>su</w:t>
            </w:r>
            <w:proofErr w:type="spellEnd"/>
            <w:r>
              <w:rPr>
                <w:kern w:val="0"/>
                <w:sz w:val="22"/>
              </w:rPr>
              <w:t xml:space="preserve">= "combined pancreas-kidney transplantation") or </w:t>
            </w:r>
            <w:proofErr w:type="spellStart"/>
            <w:r>
              <w:rPr>
                <w:kern w:val="0"/>
                <w:sz w:val="22"/>
              </w:rPr>
              <w:t>su</w:t>
            </w:r>
            <w:proofErr w:type="spellEnd"/>
            <w:r>
              <w:rPr>
                <w:kern w:val="0"/>
                <w:sz w:val="22"/>
              </w:rPr>
              <w:t>= "</w:t>
            </w:r>
            <w:proofErr w:type="spellStart"/>
            <w:r>
              <w:rPr>
                <w:kern w:val="0"/>
                <w:sz w:val="22"/>
              </w:rPr>
              <w:t>spk</w:t>
            </w:r>
            <w:proofErr w:type="spellEnd"/>
            <w:r>
              <w:rPr>
                <w:kern w:val="0"/>
                <w:sz w:val="22"/>
              </w:rPr>
              <w:t>" or (</w:t>
            </w:r>
            <w:proofErr w:type="spellStart"/>
            <w:r>
              <w:rPr>
                <w:kern w:val="0"/>
                <w:sz w:val="22"/>
              </w:rPr>
              <w:t>su</w:t>
            </w:r>
            <w:proofErr w:type="spellEnd"/>
            <w:r>
              <w:rPr>
                <w:kern w:val="0"/>
                <w:sz w:val="22"/>
              </w:rPr>
              <w:t>= "pancreas kidney transplantation") or (</w:t>
            </w:r>
            <w:proofErr w:type="spellStart"/>
            <w:r>
              <w:rPr>
                <w:kern w:val="0"/>
                <w:sz w:val="22"/>
              </w:rPr>
              <w:t>su</w:t>
            </w:r>
            <w:proofErr w:type="spellEnd"/>
            <w:r>
              <w:rPr>
                <w:kern w:val="0"/>
                <w:sz w:val="22"/>
              </w:rPr>
              <w:t>= "pancreas kidney transplantations")) </w:t>
            </w:r>
          </w:p>
        </w:tc>
      </w:tr>
      <w:tr w:rsidR="00BC6812" w14:paraId="71E9200A" w14:textId="77777777" w:rsidTr="007D5304">
        <w:trPr>
          <w:trHeight w:val="1055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50A75FD" w14:textId="77777777" w:rsidR="00BC6812" w:rsidRDefault="00BC6812" w:rsidP="00E02B4A">
            <w:pPr>
              <w:adjustRightInd w:val="0"/>
              <w:snapToGrid w:val="0"/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#4</w:t>
            </w:r>
          </w:p>
        </w:tc>
        <w:tc>
          <w:tcPr>
            <w:tcW w:w="7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5D5DED" w14:textId="77777777" w:rsidR="00BC6812" w:rsidRDefault="00BC6812" w:rsidP="00E02B4A">
            <w:pPr>
              <w:adjustRightInd w:val="0"/>
              <w:snapToGrid w:val="0"/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(</w:t>
            </w:r>
            <w:proofErr w:type="spellStart"/>
            <w:r>
              <w:rPr>
                <w:kern w:val="0"/>
                <w:sz w:val="22"/>
              </w:rPr>
              <w:t>mh</w:t>
            </w:r>
            <w:proofErr w:type="spellEnd"/>
            <w:r>
              <w:rPr>
                <w:kern w:val="0"/>
                <w:sz w:val="22"/>
              </w:rPr>
              <w:t>= "non insulin dependent diabetes mellitus") or ((</w:t>
            </w:r>
            <w:proofErr w:type="spellStart"/>
            <w:r>
              <w:rPr>
                <w:kern w:val="0"/>
                <w:sz w:val="22"/>
              </w:rPr>
              <w:t>su</w:t>
            </w:r>
            <w:proofErr w:type="spellEnd"/>
            <w:r>
              <w:rPr>
                <w:kern w:val="0"/>
                <w:sz w:val="22"/>
              </w:rPr>
              <w:t xml:space="preserve">= "Diabetes Mellitus" and </w:t>
            </w:r>
            <w:proofErr w:type="spellStart"/>
            <w:r>
              <w:rPr>
                <w:kern w:val="0"/>
                <w:sz w:val="22"/>
              </w:rPr>
              <w:t>su</w:t>
            </w:r>
            <w:proofErr w:type="spellEnd"/>
            <w:r>
              <w:rPr>
                <w:kern w:val="0"/>
                <w:sz w:val="22"/>
              </w:rPr>
              <w:t>= "Noninsulin-Dependent") or (</w:t>
            </w:r>
            <w:proofErr w:type="spellStart"/>
            <w:r>
              <w:rPr>
                <w:kern w:val="0"/>
                <w:sz w:val="22"/>
              </w:rPr>
              <w:t>su</w:t>
            </w:r>
            <w:proofErr w:type="spellEnd"/>
            <w:r>
              <w:rPr>
                <w:kern w:val="0"/>
                <w:sz w:val="22"/>
              </w:rPr>
              <w:t xml:space="preserve">= "Diabetes Mellitus" and </w:t>
            </w:r>
            <w:proofErr w:type="spellStart"/>
            <w:r>
              <w:rPr>
                <w:kern w:val="0"/>
                <w:sz w:val="22"/>
              </w:rPr>
              <w:t>su</w:t>
            </w:r>
            <w:proofErr w:type="spellEnd"/>
            <w:r>
              <w:rPr>
                <w:kern w:val="0"/>
                <w:sz w:val="22"/>
              </w:rPr>
              <w:t>= "Ketosis-Resistant") or (</w:t>
            </w:r>
            <w:proofErr w:type="spellStart"/>
            <w:r>
              <w:rPr>
                <w:kern w:val="0"/>
                <w:sz w:val="22"/>
              </w:rPr>
              <w:t>su</w:t>
            </w:r>
            <w:proofErr w:type="spellEnd"/>
            <w:r>
              <w:rPr>
                <w:kern w:val="0"/>
                <w:sz w:val="22"/>
              </w:rPr>
              <w:t xml:space="preserve">= "Diabetes Mellitus" and </w:t>
            </w:r>
            <w:proofErr w:type="spellStart"/>
            <w:r>
              <w:rPr>
                <w:kern w:val="0"/>
                <w:sz w:val="22"/>
              </w:rPr>
              <w:t>su</w:t>
            </w:r>
            <w:proofErr w:type="spellEnd"/>
            <w:r>
              <w:rPr>
                <w:kern w:val="0"/>
                <w:sz w:val="22"/>
              </w:rPr>
              <w:t>= "Ketosis Resistant") or (</w:t>
            </w:r>
            <w:proofErr w:type="spellStart"/>
            <w:r>
              <w:rPr>
                <w:kern w:val="0"/>
                <w:sz w:val="22"/>
              </w:rPr>
              <w:t>su</w:t>
            </w:r>
            <w:proofErr w:type="spellEnd"/>
            <w:r>
              <w:rPr>
                <w:kern w:val="0"/>
                <w:sz w:val="22"/>
              </w:rPr>
              <w:t>= "Ketosis-Resistant Diabetes Mellitus") or (</w:t>
            </w:r>
            <w:proofErr w:type="spellStart"/>
            <w:r>
              <w:rPr>
                <w:kern w:val="0"/>
                <w:sz w:val="22"/>
              </w:rPr>
              <w:t>su</w:t>
            </w:r>
            <w:proofErr w:type="spellEnd"/>
            <w:r>
              <w:rPr>
                <w:kern w:val="0"/>
                <w:sz w:val="22"/>
              </w:rPr>
              <w:t xml:space="preserve">= "Diabetes Mellitus" and </w:t>
            </w:r>
            <w:proofErr w:type="spellStart"/>
            <w:r>
              <w:rPr>
                <w:kern w:val="0"/>
                <w:sz w:val="22"/>
              </w:rPr>
              <w:t>su</w:t>
            </w:r>
            <w:proofErr w:type="spellEnd"/>
            <w:r>
              <w:rPr>
                <w:kern w:val="0"/>
                <w:sz w:val="22"/>
              </w:rPr>
              <w:t>= "Non Insulin Dependent") or (</w:t>
            </w:r>
            <w:proofErr w:type="spellStart"/>
            <w:r>
              <w:rPr>
                <w:kern w:val="0"/>
                <w:sz w:val="22"/>
              </w:rPr>
              <w:t>su</w:t>
            </w:r>
            <w:proofErr w:type="spellEnd"/>
            <w:r>
              <w:rPr>
                <w:kern w:val="0"/>
                <w:sz w:val="22"/>
              </w:rPr>
              <w:t xml:space="preserve">= "Diabetes Mellitus" and </w:t>
            </w:r>
            <w:proofErr w:type="spellStart"/>
            <w:r>
              <w:rPr>
                <w:kern w:val="0"/>
                <w:sz w:val="22"/>
              </w:rPr>
              <w:t>su</w:t>
            </w:r>
            <w:proofErr w:type="spellEnd"/>
            <w:r>
              <w:rPr>
                <w:kern w:val="0"/>
                <w:sz w:val="22"/>
              </w:rPr>
              <w:t>= "Non-Insulin-Dependent") or (</w:t>
            </w:r>
            <w:proofErr w:type="spellStart"/>
            <w:r>
              <w:rPr>
                <w:kern w:val="0"/>
                <w:sz w:val="22"/>
              </w:rPr>
              <w:t>su</w:t>
            </w:r>
            <w:proofErr w:type="spellEnd"/>
            <w:r>
              <w:rPr>
                <w:kern w:val="0"/>
                <w:sz w:val="22"/>
              </w:rPr>
              <w:t>= "Non-Insulin-Dependent Diabetes Mellitus") or (</w:t>
            </w:r>
            <w:proofErr w:type="spellStart"/>
            <w:r>
              <w:rPr>
                <w:kern w:val="0"/>
                <w:sz w:val="22"/>
              </w:rPr>
              <w:t>su</w:t>
            </w:r>
            <w:proofErr w:type="spellEnd"/>
            <w:r>
              <w:rPr>
                <w:kern w:val="0"/>
                <w:sz w:val="22"/>
              </w:rPr>
              <w:t xml:space="preserve">= "Diabetes Mellitus" and </w:t>
            </w:r>
            <w:proofErr w:type="spellStart"/>
            <w:r>
              <w:rPr>
                <w:kern w:val="0"/>
                <w:sz w:val="22"/>
              </w:rPr>
              <w:t>su</w:t>
            </w:r>
            <w:proofErr w:type="spellEnd"/>
            <w:r>
              <w:rPr>
                <w:kern w:val="0"/>
                <w:sz w:val="22"/>
              </w:rPr>
              <w:t>= "Stable") or (</w:t>
            </w:r>
            <w:proofErr w:type="spellStart"/>
            <w:r>
              <w:rPr>
                <w:kern w:val="0"/>
                <w:sz w:val="22"/>
              </w:rPr>
              <w:t>su</w:t>
            </w:r>
            <w:proofErr w:type="spellEnd"/>
            <w:r>
              <w:rPr>
                <w:kern w:val="0"/>
                <w:sz w:val="22"/>
              </w:rPr>
              <w:t>= "Stable Diabetes Mellitus") or (</w:t>
            </w:r>
            <w:proofErr w:type="spellStart"/>
            <w:r>
              <w:rPr>
                <w:kern w:val="0"/>
                <w:sz w:val="22"/>
              </w:rPr>
              <w:t>su</w:t>
            </w:r>
            <w:proofErr w:type="spellEnd"/>
            <w:r>
              <w:rPr>
                <w:kern w:val="0"/>
                <w:sz w:val="22"/>
              </w:rPr>
              <w:t xml:space="preserve">= "Diabetes Mellitus" and </w:t>
            </w:r>
            <w:proofErr w:type="spellStart"/>
            <w:r>
              <w:rPr>
                <w:kern w:val="0"/>
                <w:sz w:val="22"/>
              </w:rPr>
              <w:t>su</w:t>
            </w:r>
            <w:proofErr w:type="spellEnd"/>
            <w:r>
              <w:rPr>
                <w:kern w:val="0"/>
                <w:sz w:val="22"/>
              </w:rPr>
              <w:t xml:space="preserve">= "Type II") or </w:t>
            </w:r>
            <w:proofErr w:type="spellStart"/>
            <w:r>
              <w:rPr>
                <w:kern w:val="0"/>
                <w:sz w:val="22"/>
              </w:rPr>
              <w:t>su</w:t>
            </w:r>
            <w:proofErr w:type="spellEnd"/>
            <w:r>
              <w:rPr>
                <w:kern w:val="0"/>
                <w:sz w:val="22"/>
              </w:rPr>
              <w:t>= "NIDDM" or (</w:t>
            </w:r>
            <w:proofErr w:type="spellStart"/>
            <w:r>
              <w:rPr>
                <w:kern w:val="0"/>
                <w:sz w:val="22"/>
              </w:rPr>
              <w:t>su</w:t>
            </w:r>
            <w:proofErr w:type="spellEnd"/>
            <w:r>
              <w:rPr>
                <w:kern w:val="0"/>
                <w:sz w:val="22"/>
              </w:rPr>
              <w:t xml:space="preserve">= "Diabetes Mellitus" and </w:t>
            </w:r>
            <w:proofErr w:type="spellStart"/>
            <w:r>
              <w:rPr>
                <w:kern w:val="0"/>
                <w:sz w:val="22"/>
              </w:rPr>
              <w:t>su</w:t>
            </w:r>
            <w:proofErr w:type="spellEnd"/>
            <w:r>
              <w:rPr>
                <w:kern w:val="0"/>
                <w:sz w:val="22"/>
              </w:rPr>
              <w:t>= "Noninsulin Dependent") or (</w:t>
            </w:r>
            <w:proofErr w:type="spellStart"/>
            <w:r>
              <w:rPr>
                <w:kern w:val="0"/>
                <w:sz w:val="22"/>
              </w:rPr>
              <w:t>su</w:t>
            </w:r>
            <w:proofErr w:type="spellEnd"/>
            <w:r>
              <w:rPr>
                <w:kern w:val="0"/>
                <w:sz w:val="22"/>
              </w:rPr>
              <w:t xml:space="preserve">= "Diabetes Mellitus" and </w:t>
            </w:r>
            <w:proofErr w:type="spellStart"/>
            <w:r>
              <w:rPr>
                <w:kern w:val="0"/>
                <w:sz w:val="22"/>
              </w:rPr>
              <w:t>su</w:t>
            </w:r>
            <w:proofErr w:type="spellEnd"/>
            <w:r>
              <w:rPr>
                <w:kern w:val="0"/>
                <w:sz w:val="22"/>
              </w:rPr>
              <w:t>= "Maturity-Onset") or (</w:t>
            </w:r>
            <w:proofErr w:type="spellStart"/>
            <w:r>
              <w:rPr>
                <w:kern w:val="0"/>
                <w:sz w:val="22"/>
              </w:rPr>
              <w:t>su</w:t>
            </w:r>
            <w:proofErr w:type="spellEnd"/>
            <w:r>
              <w:rPr>
                <w:kern w:val="0"/>
                <w:sz w:val="22"/>
              </w:rPr>
              <w:t xml:space="preserve">= "Diabetes Mellitus" and </w:t>
            </w:r>
            <w:proofErr w:type="spellStart"/>
            <w:r>
              <w:rPr>
                <w:kern w:val="0"/>
                <w:sz w:val="22"/>
              </w:rPr>
              <w:t>su</w:t>
            </w:r>
            <w:proofErr w:type="spellEnd"/>
            <w:r>
              <w:rPr>
                <w:kern w:val="0"/>
                <w:sz w:val="22"/>
              </w:rPr>
              <w:t>= "Maturity Onset") or (</w:t>
            </w:r>
            <w:proofErr w:type="spellStart"/>
            <w:r>
              <w:rPr>
                <w:kern w:val="0"/>
                <w:sz w:val="22"/>
              </w:rPr>
              <w:t>su</w:t>
            </w:r>
            <w:proofErr w:type="spellEnd"/>
            <w:r>
              <w:rPr>
                <w:kern w:val="0"/>
                <w:sz w:val="22"/>
              </w:rPr>
              <w:t>= "Maturity-Onset Diabetes Mellitus") or (</w:t>
            </w:r>
            <w:proofErr w:type="spellStart"/>
            <w:r>
              <w:rPr>
                <w:kern w:val="0"/>
                <w:sz w:val="22"/>
              </w:rPr>
              <w:t>su</w:t>
            </w:r>
            <w:proofErr w:type="spellEnd"/>
            <w:r>
              <w:rPr>
                <w:kern w:val="0"/>
                <w:sz w:val="22"/>
              </w:rPr>
              <w:t xml:space="preserve">= "Maturity Onset Diabetes Mellitus") or </w:t>
            </w:r>
            <w:proofErr w:type="spellStart"/>
            <w:r>
              <w:rPr>
                <w:kern w:val="0"/>
                <w:sz w:val="22"/>
              </w:rPr>
              <w:t>su</w:t>
            </w:r>
            <w:proofErr w:type="spellEnd"/>
            <w:r>
              <w:rPr>
                <w:kern w:val="0"/>
                <w:sz w:val="22"/>
              </w:rPr>
              <w:t>= "MODY" or (</w:t>
            </w:r>
            <w:proofErr w:type="spellStart"/>
            <w:r>
              <w:rPr>
                <w:kern w:val="0"/>
                <w:sz w:val="22"/>
              </w:rPr>
              <w:t>su</w:t>
            </w:r>
            <w:proofErr w:type="spellEnd"/>
            <w:r>
              <w:rPr>
                <w:kern w:val="0"/>
                <w:sz w:val="22"/>
              </w:rPr>
              <w:t xml:space="preserve">= "Diabetes Mellitus" and </w:t>
            </w:r>
            <w:proofErr w:type="spellStart"/>
            <w:r>
              <w:rPr>
                <w:kern w:val="0"/>
                <w:sz w:val="22"/>
              </w:rPr>
              <w:t>su</w:t>
            </w:r>
            <w:proofErr w:type="spellEnd"/>
            <w:r>
              <w:rPr>
                <w:kern w:val="0"/>
                <w:sz w:val="22"/>
              </w:rPr>
              <w:t>= "Slow-Onset") or (</w:t>
            </w:r>
            <w:proofErr w:type="spellStart"/>
            <w:r>
              <w:rPr>
                <w:kern w:val="0"/>
                <w:sz w:val="22"/>
              </w:rPr>
              <w:t>su</w:t>
            </w:r>
            <w:proofErr w:type="spellEnd"/>
            <w:r>
              <w:rPr>
                <w:kern w:val="0"/>
                <w:sz w:val="22"/>
              </w:rPr>
              <w:t xml:space="preserve">= "Diabetes Mellitus" and </w:t>
            </w:r>
            <w:proofErr w:type="spellStart"/>
            <w:r>
              <w:rPr>
                <w:kern w:val="0"/>
                <w:sz w:val="22"/>
              </w:rPr>
              <w:t>su</w:t>
            </w:r>
            <w:proofErr w:type="spellEnd"/>
            <w:r>
              <w:rPr>
                <w:kern w:val="0"/>
                <w:sz w:val="22"/>
              </w:rPr>
              <w:t>= "Slow Onset") or (</w:t>
            </w:r>
            <w:proofErr w:type="spellStart"/>
            <w:r>
              <w:rPr>
                <w:kern w:val="0"/>
                <w:sz w:val="22"/>
              </w:rPr>
              <w:t>su</w:t>
            </w:r>
            <w:proofErr w:type="spellEnd"/>
            <w:r>
              <w:rPr>
                <w:kern w:val="0"/>
                <w:sz w:val="22"/>
              </w:rPr>
              <w:t>= "Slow-Onset Diabetes Mellitus") or (</w:t>
            </w:r>
            <w:proofErr w:type="spellStart"/>
            <w:r>
              <w:rPr>
                <w:kern w:val="0"/>
                <w:sz w:val="22"/>
              </w:rPr>
              <w:t>su</w:t>
            </w:r>
            <w:proofErr w:type="spellEnd"/>
            <w:r>
              <w:rPr>
                <w:kern w:val="0"/>
                <w:sz w:val="22"/>
              </w:rPr>
              <w:t xml:space="preserve">= "Diabetes Mellitus" and </w:t>
            </w:r>
            <w:proofErr w:type="spellStart"/>
            <w:r>
              <w:rPr>
                <w:kern w:val="0"/>
                <w:sz w:val="22"/>
              </w:rPr>
              <w:t>su</w:t>
            </w:r>
            <w:proofErr w:type="spellEnd"/>
            <w:r>
              <w:rPr>
                <w:kern w:val="0"/>
                <w:sz w:val="22"/>
              </w:rPr>
              <w:t>= "Maturity Onset") or (</w:t>
            </w:r>
            <w:proofErr w:type="spellStart"/>
            <w:r>
              <w:rPr>
                <w:kern w:val="0"/>
                <w:sz w:val="22"/>
              </w:rPr>
              <w:t>su</w:t>
            </w:r>
            <w:proofErr w:type="spellEnd"/>
            <w:r>
              <w:rPr>
                <w:kern w:val="0"/>
                <w:sz w:val="22"/>
              </w:rPr>
              <w:t>= "”type 2 Diabetes Mellitus”") OR (</w:t>
            </w:r>
            <w:proofErr w:type="spellStart"/>
            <w:r>
              <w:rPr>
                <w:kern w:val="0"/>
                <w:sz w:val="22"/>
              </w:rPr>
              <w:t>su</w:t>
            </w:r>
            <w:proofErr w:type="spellEnd"/>
            <w:r>
              <w:rPr>
                <w:kern w:val="0"/>
                <w:sz w:val="22"/>
              </w:rPr>
              <w:t>= "” Noninsulin-Dependent Diabetes Mellitus”") or (</w:t>
            </w:r>
            <w:proofErr w:type="spellStart"/>
            <w:r>
              <w:rPr>
                <w:kern w:val="0"/>
                <w:sz w:val="22"/>
              </w:rPr>
              <w:t>su</w:t>
            </w:r>
            <w:proofErr w:type="spellEnd"/>
            <w:r>
              <w:rPr>
                <w:kern w:val="0"/>
                <w:sz w:val="22"/>
              </w:rPr>
              <w:t>= "” Noninsulin Dependent Diabetes Mellitus”") or (</w:t>
            </w:r>
            <w:proofErr w:type="spellStart"/>
            <w:r>
              <w:rPr>
                <w:kern w:val="0"/>
                <w:sz w:val="22"/>
              </w:rPr>
              <w:t>su</w:t>
            </w:r>
            <w:proofErr w:type="spellEnd"/>
            <w:r>
              <w:rPr>
                <w:kern w:val="0"/>
                <w:sz w:val="22"/>
              </w:rPr>
              <w:t>= "” Maturity-Onset Diabetes”") or (</w:t>
            </w:r>
            <w:proofErr w:type="spellStart"/>
            <w:r>
              <w:rPr>
                <w:kern w:val="0"/>
                <w:sz w:val="22"/>
              </w:rPr>
              <w:t>su</w:t>
            </w:r>
            <w:proofErr w:type="spellEnd"/>
            <w:r>
              <w:rPr>
                <w:kern w:val="0"/>
                <w:sz w:val="22"/>
              </w:rPr>
              <w:t>= "“Maturity Onset Diabetes”") or (</w:t>
            </w:r>
            <w:proofErr w:type="spellStart"/>
            <w:r>
              <w:rPr>
                <w:kern w:val="0"/>
                <w:sz w:val="22"/>
              </w:rPr>
              <w:t>su</w:t>
            </w:r>
            <w:proofErr w:type="spellEnd"/>
            <w:r>
              <w:rPr>
                <w:kern w:val="0"/>
                <w:sz w:val="22"/>
              </w:rPr>
              <w:t xml:space="preserve">= "Diabetes" and </w:t>
            </w:r>
            <w:proofErr w:type="spellStart"/>
            <w:r>
              <w:rPr>
                <w:kern w:val="0"/>
                <w:sz w:val="22"/>
              </w:rPr>
              <w:t>su</w:t>
            </w:r>
            <w:proofErr w:type="spellEnd"/>
            <w:r>
              <w:rPr>
                <w:kern w:val="0"/>
                <w:sz w:val="22"/>
              </w:rPr>
              <w:t>= "Maturity-Onset") or (</w:t>
            </w:r>
            <w:proofErr w:type="spellStart"/>
            <w:r>
              <w:rPr>
                <w:kern w:val="0"/>
                <w:sz w:val="22"/>
              </w:rPr>
              <w:t>su</w:t>
            </w:r>
            <w:proofErr w:type="spellEnd"/>
            <w:r>
              <w:rPr>
                <w:kern w:val="0"/>
                <w:sz w:val="22"/>
              </w:rPr>
              <w:t xml:space="preserve">= "Diabetes" and </w:t>
            </w:r>
            <w:proofErr w:type="spellStart"/>
            <w:r>
              <w:rPr>
                <w:kern w:val="0"/>
                <w:sz w:val="22"/>
              </w:rPr>
              <w:t>su</w:t>
            </w:r>
            <w:proofErr w:type="spellEnd"/>
            <w:r>
              <w:rPr>
                <w:kern w:val="0"/>
                <w:sz w:val="22"/>
              </w:rPr>
              <w:t>= "type 2") or (</w:t>
            </w:r>
            <w:proofErr w:type="spellStart"/>
            <w:r>
              <w:rPr>
                <w:kern w:val="0"/>
                <w:sz w:val="22"/>
              </w:rPr>
              <w:t>su</w:t>
            </w:r>
            <w:proofErr w:type="spellEnd"/>
            <w:r>
              <w:rPr>
                <w:kern w:val="0"/>
                <w:sz w:val="22"/>
              </w:rPr>
              <w:t xml:space="preserve">= "Diabetes Mellitus" and </w:t>
            </w:r>
            <w:proofErr w:type="spellStart"/>
            <w:r>
              <w:rPr>
                <w:kern w:val="0"/>
                <w:sz w:val="22"/>
              </w:rPr>
              <w:t>su</w:t>
            </w:r>
            <w:proofErr w:type="spellEnd"/>
            <w:r>
              <w:rPr>
                <w:kern w:val="0"/>
                <w:sz w:val="22"/>
              </w:rPr>
              <w:t>= "Adult-Onset") and (</w:t>
            </w:r>
            <w:proofErr w:type="spellStart"/>
            <w:r>
              <w:rPr>
                <w:kern w:val="0"/>
                <w:sz w:val="22"/>
              </w:rPr>
              <w:t>su</w:t>
            </w:r>
            <w:proofErr w:type="spellEnd"/>
            <w:r>
              <w:rPr>
                <w:kern w:val="0"/>
                <w:sz w:val="22"/>
              </w:rPr>
              <w:t xml:space="preserve">= "Diabetes Mellitus" and </w:t>
            </w:r>
            <w:proofErr w:type="spellStart"/>
            <w:r>
              <w:rPr>
                <w:kern w:val="0"/>
                <w:sz w:val="22"/>
              </w:rPr>
              <w:t>su</w:t>
            </w:r>
            <w:proofErr w:type="spellEnd"/>
            <w:r>
              <w:rPr>
                <w:kern w:val="0"/>
                <w:sz w:val="22"/>
              </w:rPr>
              <w:t>= "Adult Onset") or (</w:t>
            </w:r>
            <w:proofErr w:type="spellStart"/>
            <w:r>
              <w:rPr>
                <w:kern w:val="0"/>
                <w:sz w:val="22"/>
              </w:rPr>
              <w:t>su</w:t>
            </w:r>
            <w:proofErr w:type="spellEnd"/>
            <w:r>
              <w:rPr>
                <w:kern w:val="0"/>
                <w:sz w:val="22"/>
              </w:rPr>
              <w:t>= "” Adult-Onset Diabetes Mellitus”") or (</w:t>
            </w:r>
            <w:proofErr w:type="spellStart"/>
            <w:r>
              <w:rPr>
                <w:kern w:val="0"/>
                <w:sz w:val="22"/>
              </w:rPr>
              <w:t>su</w:t>
            </w:r>
            <w:proofErr w:type="spellEnd"/>
            <w:r>
              <w:rPr>
                <w:kern w:val="0"/>
                <w:sz w:val="22"/>
              </w:rPr>
              <w:t>= "” Type 2 Diabetes”")) </w:t>
            </w:r>
          </w:p>
        </w:tc>
      </w:tr>
      <w:tr w:rsidR="00BC6812" w14:paraId="5E8F6B5F" w14:textId="77777777" w:rsidTr="007D5304">
        <w:trPr>
          <w:trHeight w:val="238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7F22C3" w14:textId="77777777" w:rsidR="00BC6812" w:rsidRDefault="00BC6812" w:rsidP="00E02B4A">
            <w:pPr>
              <w:adjustRightInd w:val="0"/>
              <w:snapToGrid w:val="0"/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#5</w:t>
            </w:r>
          </w:p>
        </w:tc>
        <w:tc>
          <w:tcPr>
            <w:tcW w:w="7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654186" w14:textId="77777777" w:rsidR="00BC6812" w:rsidRDefault="00BC6812" w:rsidP="00E02B4A">
            <w:pPr>
              <w:adjustRightInd w:val="0"/>
              <w:snapToGrid w:val="0"/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(#1 &amp; #2) or #3</w:t>
            </w:r>
          </w:p>
        </w:tc>
      </w:tr>
      <w:tr w:rsidR="00BC6812" w14:paraId="07B77637" w14:textId="77777777" w:rsidTr="007D5304">
        <w:trPr>
          <w:trHeight w:val="285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171678" w14:textId="77777777" w:rsidR="00BC6812" w:rsidRDefault="00BC6812" w:rsidP="00E02B4A">
            <w:pPr>
              <w:adjustRightInd w:val="0"/>
              <w:snapToGrid w:val="0"/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#6</w:t>
            </w:r>
          </w:p>
        </w:tc>
        <w:tc>
          <w:tcPr>
            <w:tcW w:w="7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C5D634" w14:textId="77777777" w:rsidR="00BC6812" w:rsidRDefault="00BC6812" w:rsidP="00E02B4A">
            <w:pPr>
              <w:adjustRightInd w:val="0"/>
              <w:snapToGrid w:val="0"/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#4 and #5</w:t>
            </w:r>
          </w:p>
        </w:tc>
      </w:tr>
    </w:tbl>
    <w:p w14:paraId="243ED00F" w14:textId="77777777" w:rsidR="00BC6812" w:rsidRDefault="00BC6812" w:rsidP="00E02B4A">
      <w:pPr>
        <w:spacing w:line="276" w:lineRule="auto"/>
      </w:pPr>
    </w:p>
    <w:tbl>
      <w:tblPr>
        <w:tblW w:w="8277" w:type="dxa"/>
        <w:tblLook w:val="04A0" w:firstRow="1" w:lastRow="0" w:firstColumn="1" w:lastColumn="0" w:noHBand="0" w:noVBand="1"/>
      </w:tblPr>
      <w:tblGrid>
        <w:gridCol w:w="993"/>
        <w:gridCol w:w="7284"/>
      </w:tblGrid>
      <w:tr w:rsidR="00BC6812" w14:paraId="2DCD1FDD" w14:textId="77777777" w:rsidTr="007D5304">
        <w:trPr>
          <w:trHeight w:val="285"/>
        </w:trPr>
        <w:tc>
          <w:tcPr>
            <w:tcW w:w="8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C08C25" w14:textId="77777777" w:rsidR="00BC6812" w:rsidRDefault="00BC6812" w:rsidP="00E02B4A">
            <w:pPr>
              <w:adjustRightInd w:val="0"/>
              <w:snapToGrid w:val="0"/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Search strategy for EBSCO</w:t>
            </w:r>
          </w:p>
        </w:tc>
      </w:tr>
      <w:tr w:rsidR="00BC6812" w14:paraId="533A7B2B" w14:textId="77777777" w:rsidTr="007D5304">
        <w:trPr>
          <w:trHeight w:val="285"/>
        </w:trPr>
        <w:tc>
          <w:tcPr>
            <w:tcW w:w="8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4C3282" w14:textId="77777777" w:rsidR="00BC6812" w:rsidRDefault="00BC6812" w:rsidP="00E02B4A">
            <w:pPr>
              <w:adjustRightInd w:val="0"/>
              <w:snapToGrid w:val="0"/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Search terms</w:t>
            </w:r>
          </w:p>
        </w:tc>
      </w:tr>
      <w:tr w:rsidR="00BC6812" w14:paraId="0519B464" w14:textId="77777777" w:rsidTr="00B55190">
        <w:trPr>
          <w:trHeight w:val="117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5940794" w14:textId="77777777" w:rsidR="00BC6812" w:rsidRDefault="00BC6812" w:rsidP="00E02B4A">
            <w:pPr>
              <w:adjustRightInd w:val="0"/>
              <w:snapToGrid w:val="0"/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#1</w:t>
            </w:r>
          </w:p>
        </w:tc>
        <w:tc>
          <w:tcPr>
            <w:tcW w:w="7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F35BE9" w14:textId="77777777" w:rsidR="00BC6812" w:rsidRDefault="00BC6812" w:rsidP="00E02B4A">
            <w:pPr>
              <w:adjustRightInd w:val="0"/>
              <w:snapToGrid w:val="0"/>
              <w:spacing w:line="276" w:lineRule="auto"/>
              <w:ind w:leftChars="-24" w:left="-48" w:firstLine="1"/>
              <w:contextualSpacing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'</w:t>
            </w:r>
            <w:proofErr w:type="gramStart"/>
            <w:r>
              <w:rPr>
                <w:kern w:val="0"/>
                <w:sz w:val="22"/>
              </w:rPr>
              <w:t>pancreas</w:t>
            </w:r>
            <w:proofErr w:type="gramEnd"/>
            <w:r>
              <w:rPr>
                <w:kern w:val="0"/>
                <w:sz w:val="22"/>
              </w:rPr>
              <w:t xml:space="preserve"> transplantation' OR 'grafting, pancreas' OR '</w:t>
            </w:r>
            <w:proofErr w:type="spellStart"/>
            <w:r>
              <w:rPr>
                <w:kern w:val="0"/>
                <w:sz w:val="22"/>
              </w:rPr>
              <w:t>graftings</w:t>
            </w:r>
            <w:proofErr w:type="spellEnd"/>
            <w:r>
              <w:rPr>
                <w:kern w:val="0"/>
                <w:sz w:val="22"/>
              </w:rPr>
              <w:t xml:space="preserve">, pancreas' OR 'pancreas grafting' OR 'pancreas </w:t>
            </w:r>
            <w:proofErr w:type="spellStart"/>
            <w:r>
              <w:rPr>
                <w:kern w:val="0"/>
                <w:sz w:val="22"/>
              </w:rPr>
              <w:t>graftings</w:t>
            </w:r>
            <w:proofErr w:type="spellEnd"/>
            <w:r>
              <w:rPr>
                <w:kern w:val="0"/>
                <w:sz w:val="22"/>
              </w:rPr>
              <w:t>' OR 'transplantation, pancreas' OR 'pancreas transplantations' OR 'transplantations, pancreas' </w:t>
            </w:r>
          </w:p>
        </w:tc>
      </w:tr>
      <w:tr w:rsidR="00BC6812" w14:paraId="636538DF" w14:textId="77777777" w:rsidTr="007D5304">
        <w:trPr>
          <w:trHeight w:val="1140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2A2364" w14:textId="77777777" w:rsidR="00BC6812" w:rsidRDefault="00BC6812" w:rsidP="00E02B4A">
            <w:pPr>
              <w:adjustRightInd w:val="0"/>
              <w:snapToGrid w:val="0"/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#2</w:t>
            </w:r>
          </w:p>
        </w:tc>
        <w:tc>
          <w:tcPr>
            <w:tcW w:w="7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9C7C9B" w14:textId="77777777" w:rsidR="00BC6812" w:rsidRDefault="00BC6812" w:rsidP="00E02B4A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'</w:t>
            </w:r>
            <w:proofErr w:type="gramStart"/>
            <w:r>
              <w:rPr>
                <w:kern w:val="0"/>
                <w:sz w:val="22"/>
              </w:rPr>
              <w:t>kidney</w:t>
            </w:r>
            <w:proofErr w:type="gramEnd"/>
            <w:r>
              <w:rPr>
                <w:kern w:val="0"/>
                <w:sz w:val="22"/>
              </w:rPr>
              <w:t xml:space="preserve"> transplantation ' OR 'renal transplantations' OR 'renal transplantation' OR 'transplantations, renal' OR 'transplantation, renal' OR 'grafting, kidney' OR 'kidney grafting' OR 'transplantation, kidney' OR 'kidney transplantations' OR 'transplantations, kidney' </w:t>
            </w:r>
          </w:p>
        </w:tc>
      </w:tr>
      <w:tr w:rsidR="00BC6812" w14:paraId="4FF5EF41" w14:textId="77777777" w:rsidTr="00B55190">
        <w:trPr>
          <w:trHeight w:val="416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D43B8CD" w14:textId="77777777" w:rsidR="00BC6812" w:rsidRDefault="00BC6812" w:rsidP="00E02B4A">
            <w:pPr>
              <w:adjustRightInd w:val="0"/>
              <w:snapToGrid w:val="0"/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#3</w:t>
            </w:r>
          </w:p>
        </w:tc>
        <w:tc>
          <w:tcPr>
            <w:tcW w:w="7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A1558A0" w14:textId="77777777" w:rsidR="00BC6812" w:rsidRDefault="00BC6812" w:rsidP="00E02B4A">
            <w:pPr>
              <w:adjustRightInd w:val="0"/>
              <w:snapToGrid w:val="0"/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'simultaneous pancreas-kidney transplantation' OR 'simultaneous kidney-pancreas transplantation' OR 'renal-pancreas transplant' OR 'simultaneous renal transplantation' OR 'simultaneous transplantation of kidney and pancreas' OR 'simultaneous pancreas–kidney transplant' OR 'kidney-pancreas transplants' OR 'combined renal and pancreatic transplantation' OR 'combined pancreas-kidney transplantation' OR '</w:t>
            </w:r>
            <w:proofErr w:type="spellStart"/>
            <w:r>
              <w:rPr>
                <w:kern w:val="0"/>
                <w:sz w:val="22"/>
              </w:rPr>
              <w:t>spk</w:t>
            </w:r>
            <w:proofErr w:type="spellEnd"/>
            <w:r>
              <w:rPr>
                <w:kern w:val="0"/>
                <w:sz w:val="22"/>
              </w:rPr>
              <w:t>' OR 'pancreas kidney transplantation' OR 'pancreas kidney transplantations' OR 'kidney pancreas transplantation' OR 'kidney pancreas transplantations'</w:t>
            </w:r>
          </w:p>
        </w:tc>
      </w:tr>
      <w:tr w:rsidR="00BC6812" w14:paraId="2F4FBEEE" w14:textId="77777777" w:rsidTr="007D5304">
        <w:trPr>
          <w:trHeight w:val="1055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E8777E" w14:textId="77777777" w:rsidR="00BC6812" w:rsidRDefault="00BC6812" w:rsidP="00E02B4A">
            <w:pPr>
              <w:adjustRightInd w:val="0"/>
              <w:snapToGrid w:val="0"/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#4</w:t>
            </w:r>
          </w:p>
        </w:tc>
        <w:tc>
          <w:tcPr>
            <w:tcW w:w="7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3CDF4E" w14:textId="77777777" w:rsidR="00BC6812" w:rsidRDefault="00BC6812" w:rsidP="00E02B4A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‘Diabetes Mellitus, Type 2' OR ‘Diabetes Mellitus, Noninsulin-Dependent’ OR ‘Diabetes Mellitus, Ketosis-Resistant’ OR ‘Diabetes Mellitus, Ketosis Resistant’ OR ‘Ketosis-Resistant Diabetes Mellitus’ OR ‘Diabetes Mellitus, Non Insulin Dependent’ OR ‘Diabetes Mellitus, Non-Insulin-Dependent’ OR ‘Non-Insulin-Dependent Diabetes Mellitus’ OR ‘Diabetes Mellitus, Stable’ OR ‘Stable Diabetes Mellitus’ OR ‘Diabetes Mellitus, Type II’ OR  ‘NIDDM’ OR ‘Diabetes Mellitus, Noninsulin Dependent’ OR ‘Diabetes Mellitus, Maturity-Onset’  OR ‘Diabetes Mellitus, Maturity Onset’ OR ‘Maturity-Onset Diabetes Mellitus’ OR ‘Maturity Onset Diabetes Mellitus’ OR ‘MODY’ OR ‘Diabetes Mellitus, Slow-Onset’ OR ‘Diabetes Mellitus, Slow Onset’ OR ‘Slow-Onset Diabetes Mellitus’ OR ‘Type 2 Diabetes Mellitus’ OR ‘Noninsulin-Dependent Diabetes Mellitus’ OR ‘Noninsulin Dependent Diabetes Mellitus’ OR ‘Maturity-Onset Diabetes’ OR ‘Diabetes, Maturity-Onset’ OR ‘Maturity Onset Diabetes’ OR ‘Type 2 Diabetes’ OR ‘Diabetes, Type 2’ OR ‘Diabetes Mellitus, Adult-Onset’ OR ‘Adult-Onset Diabetes Mellitus’ OR  ‘Diabetes Mellitus, Adult Onset’</w:t>
            </w:r>
          </w:p>
        </w:tc>
      </w:tr>
      <w:tr w:rsidR="00BC6812" w14:paraId="5D539601" w14:textId="77777777" w:rsidTr="007D5304">
        <w:trPr>
          <w:trHeight w:val="238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5C7339" w14:textId="77777777" w:rsidR="00BC6812" w:rsidRDefault="00BC6812" w:rsidP="00E02B4A">
            <w:pPr>
              <w:adjustRightInd w:val="0"/>
              <w:snapToGrid w:val="0"/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#5</w:t>
            </w:r>
          </w:p>
        </w:tc>
        <w:tc>
          <w:tcPr>
            <w:tcW w:w="7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2BD2579" w14:textId="77777777" w:rsidR="00BC6812" w:rsidRDefault="00BC6812" w:rsidP="00E02B4A">
            <w:pPr>
              <w:adjustRightInd w:val="0"/>
              <w:snapToGrid w:val="0"/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(#1 &amp; #2) or #3</w:t>
            </w:r>
          </w:p>
        </w:tc>
      </w:tr>
      <w:tr w:rsidR="00BC6812" w14:paraId="162C7500" w14:textId="77777777" w:rsidTr="007D5304">
        <w:trPr>
          <w:trHeight w:val="285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AAE98BA" w14:textId="77777777" w:rsidR="00BC6812" w:rsidRDefault="00BC6812" w:rsidP="00E02B4A">
            <w:pPr>
              <w:adjustRightInd w:val="0"/>
              <w:snapToGrid w:val="0"/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#6</w:t>
            </w:r>
          </w:p>
        </w:tc>
        <w:tc>
          <w:tcPr>
            <w:tcW w:w="7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25F4C8" w14:textId="77777777" w:rsidR="00BC6812" w:rsidRDefault="00BC6812" w:rsidP="00E02B4A">
            <w:pPr>
              <w:adjustRightInd w:val="0"/>
              <w:snapToGrid w:val="0"/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#4 and #5</w:t>
            </w:r>
          </w:p>
        </w:tc>
      </w:tr>
    </w:tbl>
    <w:p w14:paraId="42913A65" w14:textId="77777777" w:rsidR="00BC6812" w:rsidRDefault="00BC6812" w:rsidP="00E02B4A">
      <w:pPr>
        <w:spacing w:line="276" w:lineRule="auto"/>
      </w:pPr>
    </w:p>
    <w:tbl>
      <w:tblPr>
        <w:tblW w:w="8277" w:type="dxa"/>
        <w:tblLook w:val="04A0" w:firstRow="1" w:lastRow="0" w:firstColumn="1" w:lastColumn="0" w:noHBand="0" w:noVBand="1"/>
      </w:tblPr>
      <w:tblGrid>
        <w:gridCol w:w="993"/>
        <w:gridCol w:w="7284"/>
      </w:tblGrid>
      <w:tr w:rsidR="00BC6812" w14:paraId="5E558006" w14:textId="77777777" w:rsidTr="007D5304">
        <w:trPr>
          <w:trHeight w:val="285"/>
        </w:trPr>
        <w:tc>
          <w:tcPr>
            <w:tcW w:w="8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87A13C6" w14:textId="77777777" w:rsidR="00BC6812" w:rsidRDefault="00BC6812" w:rsidP="00E02B4A">
            <w:pPr>
              <w:adjustRightInd w:val="0"/>
              <w:snapToGrid w:val="0"/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Search strategy for web of science</w:t>
            </w:r>
          </w:p>
        </w:tc>
      </w:tr>
      <w:tr w:rsidR="00BC6812" w14:paraId="2CDFB274" w14:textId="77777777" w:rsidTr="007D5304">
        <w:trPr>
          <w:trHeight w:val="285"/>
        </w:trPr>
        <w:tc>
          <w:tcPr>
            <w:tcW w:w="8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11D5201" w14:textId="77777777" w:rsidR="00BC6812" w:rsidRDefault="00BC6812" w:rsidP="00E02B4A">
            <w:pPr>
              <w:adjustRightInd w:val="0"/>
              <w:snapToGrid w:val="0"/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Search terms</w:t>
            </w:r>
          </w:p>
        </w:tc>
      </w:tr>
      <w:tr w:rsidR="00BC6812" w14:paraId="0FE17E58" w14:textId="77777777" w:rsidTr="007D5304">
        <w:trPr>
          <w:trHeight w:val="855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CDC790" w14:textId="77777777" w:rsidR="00BC6812" w:rsidRDefault="00BC6812" w:rsidP="00E02B4A">
            <w:pPr>
              <w:adjustRightInd w:val="0"/>
              <w:snapToGrid w:val="0"/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#1</w:t>
            </w:r>
          </w:p>
        </w:tc>
        <w:tc>
          <w:tcPr>
            <w:tcW w:w="7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6D945D" w14:textId="77777777" w:rsidR="00BC6812" w:rsidRDefault="00BC6812" w:rsidP="00E02B4A">
            <w:pPr>
              <w:adjustRightInd w:val="0"/>
              <w:snapToGrid w:val="0"/>
              <w:spacing w:line="276" w:lineRule="auto"/>
              <w:ind w:leftChars="-24" w:left="-48" w:firstLine="1"/>
              <w:contextualSpacing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 xml:space="preserve">(TS=pancreas transplantation) OR </w:t>
            </w:r>
            <w:proofErr w:type="gramStart"/>
            <w:r>
              <w:rPr>
                <w:kern w:val="0"/>
                <w:sz w:val="22"/>
              </w:rPr>
              <w:t>( TS</w:t>
            </w:r>
            <w:proofErr w:type="gramEnd"/>
            <w:r>
              <w:rPr>
                <w:kern w:val="0"/>
                <w:sz w:val="22"/>
              </w:rPr>
              <w:t xml:space="preserve">= grafting, pancreas ) OR ( TS= </w:t>
            </w:r>
            <w:proofErr w:type="spellStart"/>
            <w:r>
              <w:rPr>
                <w:kern w:val="0"/>
                <w:sz w:val="22"/>
              </w:rPr>
              <w:t>graftings</w:t>
            </w:r>
            <w:proofErr w:type="spellEnd"/>
            <w:r>
              <w:rPr>
                <w:kern w:val="0"/>
                <w:sz w:val="22"/>
              </w:rPr>
              <w:t xml:space="preserve">, pancreas ) OR ( TS= pancreas grafting ) OR ( TS= pancreas </w:t>
            </w:r>
            <w:proofErr w:type="spellStart"/>
            <w:r>
              <w:rPr>
                <w:kern w:val="0"/>
                <w:sz w:val="22"/>
              </w:rPr>
              <w:t>graftings</w:t>
            </w:r>
            <w:proofErr w:type="spellEnd"/>
            <w:r>
              <w:rPr>
                <w:kern w:val="0"/>
                <w:sz w:val="22"/>
              </w:rPr>
              <w:t xml:space="preserve"> ) OR ( TS= transplantation, pancreas ) OR ( TS= pancreas transplantations ) OR ( TS= transplantations, pancreas )</w:t>
            </w:r>
          </w:p>
        </w:tc>
      </w:tr>
      <w:tr w:rsidR="00BC6812" w14:paraId="764A165C" w14:textId="77777777" w:rsidTr="007D5304">
        <w:trPr>
          <w:trHeight w:val="1140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B89F2E" w14:textId="77777777" w:rsidR="00BC6812" w:rsidRDefault="00BC6812" w:rsidP="00E02B4A">
            <w:pPr>
              <w:adjustRightInd w:val="0"/>
              <w:snapToGrid w:val="0"/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#2</w:t>
            </w:r>
          </w:p>
        </w:tc>
        <w:tc>
          <w:tcPr>
            <w:tcW w:w="7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BF7DCE" w14:textId="77777777" w:rsidR="00BC6812" w:rsidRDefault="00BC6812" w:rsidP="00E02B4A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 xml:space="preserve">(TS=kidney transplantation) OR </w:t>
            </w:r>
            <w:proofErr w:type="gramStart"/>
            <w:r>
              <w:rPr>
                <w:kern w:val="0"/>
                <w:sz w:val="22"/>
              </w:rPr>
              <w:t>( TS</w:t>
            </w:r>
            <w:proofErr w:type="gramEnd"/>
            <w:r>
              <w:rPr>
                <w:kern w:val="0"/>
                <w:sz w:val="22"/>
              </w:rPr>
              <w:t>= renal transplantations ) OR ( TS= renal transplantation ) OR ( TS= transplantations, renal ) OR ( TS= transplantation, renal ) OR ( TS= grafting, kidney ) OR ( TS= kidney grafting ) OR ( TS= transplantation, kidney ) OR ( TS= kidney transplantations ) OR ( TS= transplantations, kidney )</w:t>
            </w:r>
          </w:p>
        </w:tc>
      </w:tr>
      <w:tr w:rsidR="00BC6812" w14:paraId="7B859D3B" w14:textId="77777777" w:rsidTr="007D5304">
        <w:trPr>
          <w:trHeight w:val="2280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48AF0D" w14:textId="77777777" w:rsidR="00BC6812" w:rsidRDefault="00BC6812" w:rsidP="00E02B4A">
            <w:pPr>
              <w:adjustRightInd w:val="0"/>
              <w:snapToGrid w:val="0"/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#3</w:t>
            </w:r>
          </w:p>
        </w:tc>
        <w:tc>
          <w:tcPr>
            <w:tcW w:w="7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563210" w14:textId="577BC43D" w:rsidR="00E37576" w:rsidRPr="00E37576" w:rsidRDefault="00E37576" w:rsidP="00E02B4A">
            <w:pPr>
              <w:adjustRightInd w:val="0"/>
              <w:snapToGrid w:val="0"/>
              <w:spacing w:line="276" w:lineRule="auto"/>
              <w:rPr>
                <w:kern w:val="0"/>
                <w:sz w:val="22"/>
                <w:lang w:eastAsia="zh-CN"/>
              </w:rPr>
            </w:pPr>
            <w:r w:rsidRPr="00E37576">
              <w:rPr>
                <w:kern w:val="0"/>
                <w:sz w:val="22"/>
                <w:lang w:eastAsia="zh-CN"/>
              </w:rPr>
              <w:t xml:space="preserve">TOPIC: (simultaneous pancreas-kidney transplantation) OR TOPIC: </w:t>
            </w:r>
          </w:p>
          <w:p w14:paraId="5365EE4D" w14:textId="1E7A8D04" w:rsidR="00E37576" w:rsidRPr="00E37576" w:rsidRDefault="00E37576" w:rsidP="00E02B4A">
            <w:pPr>
              <w:adjustRightInd w:val="0"/>
              <w:snapToGrid w:val="0"/>
              <w:spacing w:line="276" w:lineRule="auto"/>
              <w:rPr>
                <w:kern w:val="0"/>
                <w:sz w:val="22"/>
                <w:lang w:eastAsia="zh-CN"/>
              </w:rPr>
            </w:pPr>
            <w:r w:rsidRPr="00E37576">
              <w:rPr>
                <w:kern w:val="0"/>
                <w:sz w:val="22"/>
                <w:lang w:eastAsia="zh-CN"/>
              </w:rPr>
              <w:t>(</w:t>
            </w:r>
            <w:proofErr w:type="gramStart"/>
            <w:r w:rsidRPr="00E37576">
              <w:rPr>
                <w:kern w:val="0"/>
                <w:sz w:val="22"/>
                <w:lang w:eastAsia="zh-CN"/>
              </w:rPr>
              <w:t>simultaneous</w:t>
            </w:r>
            <w:proofErr w:type="gramEnd"/>
            <w:r w:rsidRPr="00E37576">
              <w:rPr>
                <w:kern w:val="0"/>
                <w:sz w:val="22"/>
                <w:lang w:eastAsia="zh-CN"/>
              </w:rPr>
              <w:t xml:space="preserve"> kidney-pancreas transplantation) OR TOPIC: (simultaneous renal transplantation) OR TOPIC: (simultaneous transplantation of kidney and pancreas) OR TOPIC: (simultaneous pancreas kidney transplant) OR </w:t>
            </w:r>
          </w:p>
          <w:p w14:paraId="132B95B0" w14:textId="5CCF95A4" w:rsidR="00E37576" w:rsidRPr="00E37576" w:rsidRDefault="00E37576" w:rsidP="00E02B4A">
            <w:pPr>
              <w:adjustRightInd w:val="0"/>
              <w:snapToGrid w:val="0"/>
              <w:spacing w:line="276" w:lineRule="auto"/>
              <w:rPr>
                <w:kern w:val="0"/>
                <w:sz w:val="22"/>
                <w:lang w:eastAsia="zh-CN"/>
              </w:rPr>
            </w:pPr>
            <w:r w:rsidRPr="00E37576">
              <w:rPr>
                <w:kern w:val="0"/>
                <w:sz w:val="22"/>
                <w:lang w:eastAsia="zh-CN"/>
              </w:rPr>
              <w:t xml:space="preserve">TOPIC: (kidney-pancreas transplants) OR TOPIC: (combined renal and pancreatic transplantation) OR TOPIC: (combined pancreas-kidney transplantation) OR TOPIC: (pancreas kidney transplantation) OR TOPIC: </w:t>
            </w:r>
          </w:p>
          <w:p w14:paraId="6670414A" w14:textId="53D9F26C" w:rsidR="00BC6812" w:rsidRDefault="00E37576" w:rsidP="00E02B4A">
            <w:pPr>
              <w:adjustRightInd w:val="0"/>
              <w:snapToGrid w:val="0"/>
              <w:spacing w:line="276" w:lineRule="auto"/>
              <w:rPr>
                <w:kern w:val="0"/>
                <w:sz w:val="22"/>
                <w:lang w:eastAsia="zh-CN"/>
              </w:rPr>
            </w:pPr>
            <w:r w:rsidRPr="00E37576">
              <w:rPr>
                <w:kern w:val="0"/>
                <w:sz w:val="22"/>
                <w:lang w:eastAsia="zh-CN"/>
              </w:rPr>
              <w:t>(</w:t>
            </w:r>
            <w:proofErr w:type="gramStart"/>
            <w:r w:rsidRPr="00E37576">
              <w:rPr>
                <w:kern w:val="0"/>
                <w:sz w:val="22"/>
                <w:lang w:eastAsia="zh-CN"/>
              </w:rPr>
              <w:t>pancreas</w:t>
            </w:r>
            <w:proofErr w:type="gramEnd"/>
            <w:r w:rsidRPr="00E37576">
              <w:rPr>
                <w:kern w:val="0"/>
                <w:sz w:val="22"/>
                <w:lang w:eastAsia="zh-CN"/>
              </w:rPr>
              <w:t xml:space="preserve"> kidney transplantations) OR TOPIC: (kidney pancreas</w:t>
            </w:r>
            <w:r>
              <w:rPr>
                <w:kern w:val="0"/>
                <w:sz w:val="22"/>
                <w:lang w:eastAsia="zh-CN"/>
              </w:rPr>
              <w:t xml:space="preserve"> </w:t>
            </w:r>
            <w:r w:rsidRPr="00E37576">
              <w:rPr>
                <w:kern w:val="0"/>
                <w:sz w:val="22"/>
                <w:lang w:eastAsia="zh-CN"/>
              </w:rPr>
              <w:t>transplantation) OR TOPIC: (kidney pancreas transplantations)</w:t>
            </w:r>
          </w:p>
        </w:tc>
      </w:tr>
      <w:tr w:rsidR="00BC6812" w14:paraId="3CB4420F" w14:textId="77777777" w:rsidTr="007D5304">
        <w:trPr>
          <w:trHeight w:val="1055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FEDC91C" w14:textId="77777777" w:rsidR="00BC6812" w:rsidRDefault="00BC6812" w:rsidP="00E02B4A">
            <w:pPr>
              <w:adjustRightInd w:val="0"/>
              <w:snapToGrid w:val="0"/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#4</w:t>
            </w:r>
          </w:p>
        </w:tc>
        <w:tc>
          <w:tcPr>
            <w:tcW w:w="7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490791" w14:textId="2C9CB7E6" w:rsidR="00BC6812" w:rsidRDefault="00BC6812" w:rsidP="00E02B4A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(</w:t>
            </w:r>
            <w:r w:rsidR="00E37576">
              <w:rPr>
                <w:kern w:val="0"/>
                <w:sz w:val="22"/>
              </w:rPr>
              <w:t xml:space="preserve">TS = </w:t>
            </w:r>
            <w:r>
              <w:rPr>
                <w:kern w:val="0"/>
                <w:sz w:val="22"/>
              </w:rPr>
              <w:t xml:space="preserve">Diabetes </w:t>
            </w:r>
            <w:proofErr w:type="spellStart"/>
            <w:r>
              <w:rPr>
                <w:kern w:val="0"/>
                <w:sz w:val="22"/>
              </w:rPr>
              <w:t>Mellitus,Type</w:t>
            </w:r>
            <w:proofErr w:type="spellEnd"/>
            <w:r>
              <w:rPr>
                <w:kern w:val="0"/>
                <w:sz w:val="22"/>
              </w:rPr>
              <w:t xml:space="preserve"> 2) OR ( TS= Diabetes Mellitus, Noninsulin-Dependent ) OR ( TS= Diabetes Mellitus, Ketosis-Resistant ) OR ( TS= Diabetes Mellitus, Ketosis Resistant ) OR ( TS= Ketosis-Resistant Diabetes Mellitus ) OR ( TS= Diabetes Mellitus, Non Insulin Dependent ) OR ( TS= Diabetes Mellitus, Non-Insulin-Dependent ) OR ( TS= Non-Insulin-Dependent Diabetes Mellitus ) OR ( TS= Diabetes Mellitus, Stable ) OR ( TS= Stable Diabetes Mellitus ) OR ( TS= Diabetes Mellitus, Type II ) OR ( TS= NIDDM ) OR ( TS= Diabetes Mellitus, Noninsulin Dependent ) OR ( TS= Diabetes Mellitus, Maturity-Onset ) OR ( TS= Diabetes Mellitus, Maturity Onset ) OR ( TS= Maturity-Onset Diabetes Mellitus ) OR ( TS= Maturity Onset Diabetes Mellitus ) OR ( TS= MODY ) OR ( TS= Diabetes Mellitus, Slow-Onset ) OR ( TS= Diabetes Mellitus, Slow Onset ) OR ( TS= Slow-Onset Diabetes Mellitus ) OR ( TS= Type 2 Diabetes Mellitus ) OR ( TS= Noninsulin-Dependent Diabetes Mellitus ) OR ( TS= Noninsulin Dependent Diabetes Mellitus ) OR ( TS= Maturity-Onset Diabetes ) OR ( TS= Diabetes, Maturity-Onset ) OR ( TS= Maturity Onset Diabetes ) OR ( TS= Type 2 Diabetes ) OR ( TS= Diabetes, Type 2 ) OR ( TS= Diabetes Mellitus, Adult-Onset ) OR ( TS= Adult-Onset Diabetes Mellitus ) OR ( TS= Diabetes Mellitus, Adult Onset )</w:t>
            </w:r>
          </w:p>
        </w:tc>
      </w:tr>
      <w:tr w:rsidR="00BC6812" w14:paraId="588966A7" w14:textId="77777777" w:rsidTr="007D5304">
        <w:trPr>
          <w:trHeight w:val="238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A570101" w14:textId="77777777" w:rsidR="00BC6812" w:rsidRDefault="00BC6812" w:rsidP="00E02B4A">
            <w:pPr>
              <w:adjustRightInd w:val="0"/>
              <w:snapToGrid w:val="0"/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#5</w:t>
            </w:r>
          </w:p>
        </w:tc>
        <w:tc>
          <w:tcPr>
            <w:tcW w:w="7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CE6F1D" w14:textId="77777777" w:rsidR="00BC6812" w:rsidRDefault="00BC6812" w:rsidP="00E02B4A">
            <w:pPr>
              <w:adjustRightInd w:val="0"/>
              <w:snapToGrid w:val="0"/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(#1 &amp; #2) or #3</w:t>
            </w:r>
          </w:p>
        </w:tc>
      </w:tr>
      <w:tr w:rsidR="00BC6812" w14:paraId="26F76358" w14:textId="77777777" w:rsidTr="007D5304">
        <w:trPr>
          <w:trHeight w:val="285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33FA92" w14:textId="77777777" w:rsidR="00BC6812" w:rsidRDefault="00BC6812" w:rsidP="00E02B4A">
            <w:pPr>
              <w:adjustRightInd w:val="0"/>
              <w:snapToGrid w:val="0"/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#6</w:t>
            </w:r>
          </w:p>
        </w:tc>
        <w:tc>
          <w:tcPr>
            <w:tcW w:w="7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208E14" w14:textId="77777777" w:rsidR="00BC6812" w:rsidRDefault="00BC6812" w:rsidP="00E02B4A">
            <w:pPr>
              <w:adjustRightInd w:val="0"/>
              <w:snapToGrid w:val="0"/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#4 and #5</w:t>
            </w:r>
          </w:p>
        </w:tc>
      </w:tr>
    </w:tbl>
    <w:p w14:paraId="7BAAE4C8" w14:textId="77777777" w:rsidR="00BC6812" w:rsidRDefault="00BC6812" w:rsidP="00E02B4A">
      <w:pPr>
        <w:spacing w:line="276" w:lineRule="auto"/>
      </w:pPr>
    </w:p>
    <w:tbl>
      <w:tblPr>
        <w:tblW w:w="8277" w:type="dxa"/>
        <w:tblLook w:val="04A0" w:firstRow="1" w:lastRow="0" w:firstColumn="1" w:lastColumn="0" w:noHBand="0" w:noVBand="1"/>
      </w:tblPr>
      <w:tblGrid>
        <w:gridCol w:w="993"/>
        <w:gridCol w:w="7284"/>
      </w:tblGrid>
      <w:tr w:rsidR="00BC6812" w14:paraId="39434F4B" w14:textId="77777777" w:rsidTr="007D5304">
        <w:trPr>
          <w:trHeight w:val="285"/>
        </w:trPr>
        <w:tc>
          <w:tcPr>
            <w:tcW w:w="8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17C73D" w14:textId="312AA3CA" w:rsidR="00BC6812" w:rsidRDefault="00BC6812" w:rsidP="00E02B4A">
            <w:pPr>
              <w:adjustRightInd w:val="0"/>
              <w:snapToGrid w:val="0"/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 xml:space="preserve">Search strategy for </w:t>
            </w:r>
            <w:proofErr w:type="gramStart"/>
            <w:r>
              <w:rPr>
                <w:kern w:val="0"/>
                <w:sz w:val="22"/>
              </w:rPr>
              <w:t>CNKI</w:t>
            </w:r>
            <w:r w:rsidR="00AE729E">
              <w:rPr>
                <w:kern w:val="0"/>
                <w:sz w:val="22"/>
              </w:rPr>
              <w:t>(</w:t>
            </w:r>
            <w:proofErr w:type="gramEnd"/>
            <w:r w:rsidR="00AE729E">
              <w:rPr>
                <w:kern w:val="0"/>
                <w:sz w:val="22"/>
              </w:rPr>
              <w:t>Chinese database)</w:t>
            </w:r>
          </w:p>
        </w:tc>
      </w:tr>
      <w:tr w:rsidR="00BC6812" w14:paraId="1EA89CB1" w14:textId="77777777" w:rsidTr="007D5304">
        <w:trPr>
          <w:trHeight w:val="285"/>
        </w:trPr>
        <w:tc>
          <w:tcPr>
            <w:tcW w:w="8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45CBCE" w14:textId="77777777" w:rsidR="00BC6812" w:rsidRDefault="00BC6812" w:rsidP="00E02B4A">
            <w:pPr>
              <w:adjustRightInd w:val="0"/>
              <w:snapToGrid w:val="0"/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Search terms</w:t>
            </w:r>
          </w:p>
        </w:tc>
      </w:tr>
      <w:tr w:rsidR="00BC6812" w14:paraId="29D07E26" w14:textId="77777777" w:rsidTr="00B55190">
        <w:trPr>
          <w:trHeight w:val="40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8FF9A2" w14:textId="77777777" w:rsidR="00BC6812" w:rsidRDefault="00BC6812" w:rsidP="00E02B4A">
            <w:pPr>
              <w:adjustRightInd w:val="0"/>
              <w:snapToGrid w:val="0"/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#1</w:t>
            </w:r>
          </w:p>
        </w:tc>
        <w:tc>
          <w:tcPr>
            <w:tcW w:w="7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6892B2" w14:textId="77777777" w:rsidR="00BC6812" w:rsidRDefault="00BC6812" w:rsidP="00E02B4A">
            <w:pPr>
              <w:adjustRightInd w:val="0"/>
              <w:snapToGrid w:val="0"/>
              <w:spacing w:line="276" w:lineRule="auto"/>
              <w:ind w:leftChars="-24" w:left="-48" w:firstLine="1"/>
              <w:contextualSpacing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SU=</w:t>
            </w:r>
            <w:proofErr w:type="spellStart"/>
            <w:r>
              <w:rPr>
                <w:rFonts w:hint="eastAsia"/>
                <w:kern w:val="0"/>
                <w:sz w:val="22"/>
              </w:rPr>
              <w:t>胰腺移植</w:t>
            </w:r>
            <w:proofErr w:type="spellEnd"/>
            <w:r>
              <w:rPr>
                <w:kern w:val="0"/>
                <w:sz w:val="22"/>
              </w:rPr>
              <w:t xml:space="preserve"> OR SU=</w:t>
            </w:r>
            <w:proofErr w:type="spellStart"/>
            <w:r>
              <w:rPr>
                <w:rFonts w:hint="eastAsia"/>
                <w:kern w:val="0"/>
                <w:sz w:val="22"/>
              </w:rPr>
              <w:t>胰移植</w:t>
            </w:r>
            <w:proofErr w:type="spellEnd"/>
            <w:r>
              <w:rPr>
                <w:kern w:val="0"/>
                <w:sz w:val="22"/>
              </w:rPr>
              <w:t xml:space="preserve"> OR SU=</w:t>
            </w:r>
            <w:proofErr w:type="spellStart"/>
            <w:r>
              <w:rPr>
                <w:rFonts w:hint="eastAsia"/>
                <w:kern w:val="0"/>
                <w:sz w:val="22"/>
              </w:rPr>
              <w:t>移植，胰</w:t>
            </w:r>
            <w:proofErr w:type="spellEnd"/>
            <w:r>
              <w:rPr>
                <w:kern w:val="0"/>
                <w:sz w:val="22"/>
              </w:rPr>
              <w:t xml:space="preserve"> OR SU=</w:t>
            </w:r>
            <w:proofErr w:type="spellStart"/>
            <w:r>
              <w:rPr>
                <w:rFonts w:hint="eastAsia"/>
                <w:kern w:val="0"/>
                <w:sz w:val="22"/>
              </w:rPr>
              <w:t>移植，胰腺</w:t>
            </w:r>
            <w:proofErr w:type="spellEnd"/>
          </w:p>
        </w:tc>
      </w:tr>
      <w:tr w:rsidR="00BC6812" w14:paraId="166F1472" w14:textId="77777777" w:rsidTr="00B55190">
        <w:trPr>
          <w:trHeight w:val="40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843638" w14:textId="77777777" w:rsidR="00BC6812" w:rsidRDefault="00BC6812" w:rsidP="00E02B4A">
            <w:pPr>
              <w:adjustRightInd w:val="0"/>
              <w:snapToGrid w:val="0"/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#2</w:t>
            </w:r>
          </w:p>
        </w:tc>
        <w:tc>
          <w:tcPr>
            <w:tcW w:w="7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20E7F2" w14:textId="77777777" w:rsidR="00BC6812" w:rsidRDefault="00BC6812" w:rsidP="00E02B4A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SU=</w:t>
            </w:r>
            <w:proofErr w:type="spellStart"/>
            <w:r>
              <w:rPr>
                <w:rFonts w:hint="eastAsia"/>
                <w:kern w:val="0"/>
                <w:sz w:val="22"/>
              </w:rPr>
              <w:t>肾移植</w:t>
            </w:r>
            <w:proofErr w:type="spellEnd"/>
            <w:r>
              <w:rPr>
                <w:kern w:val="0"/>
                <w:sz w:val="22"/>
              </w:rPr>
              <w:t xml:space="preserve"> OR SU=</w:t>
            </w:r>
            <w:proofErr w:type="spellStart"/>
            <w:r>
              <w:rPr>
                <w:rFonts w:hint="eastAsia"/>
                <w:kern w:val="0"/>
                <w:sz w:val="22"/>
              </w:rPr>
              <w:t>肾脏移植</w:t>
            </w:r>
            <w:proofErr w:type="spellEnd"/>
            <w:r>
              <w:rPr>
                <w:kern w:val="0"/>
                <w:sz w:val="22"/>
              </w:rPr>
              <w:t xml:space="preserve"> OR SU=</w:t>
            </w:r>
            <w:proofErr w:type="spellStart"/>
            <w:r>
              <w:rPr>
                <w:rFonts w:hint="eastAsia"/>
                <w:kern w:val="0"/>
                <w:sz w:val="22"/>
              </w:rPr>
              <w:t>移植，肾脏</w:t>
            </w:r>
            <w:proofErr w:type="spellEnd"/>
            <w:r>
              <w:rPr>
                <w:kern w:val="0"/>
                <w:sz w:val="22"/>
              </w:rPr>
              <w:t xml:space="preserve"> OR SU=</w:t>
            </w:r>
            <w:proofErr w:type="spellStart"/>
            <w:r>
              <w:rPr>
                <w:rFonts w:hint="eastAsia"/>
                <w:kern w:val="0"/>
                <w:sz w:val="22"/>
              </w:rPr>
              <w:t>移植，肾</w:t>
            </w:r>
            <w:proofErr w:type="spellEnd"/>
          </w:p>
        </w:tc>
      </w:tr>
      <w:tr w:rsidR="00BC6812" w14:paraId="390978E5" w14:textId="77777777" w:rsidTr="00B55190">
        <w:trPr>
          <w:trHeight w:val="40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7011B0" w14:textId="77777777" w:rsidR="00BC6812" w:rsidRDefault="00BC6812" w:rsidP="00E02B4A">
            <w:pPr>
              <w:adjustRightInd w:val="0"/>
              <w:snapToGrid w:val="0"/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#3</w:t>
            </w:r>
          </w:p>
        </w:tc>
        <w:tc>
          <w:tcPr>
            <w:tcW w:w="7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C635039" w14:textId="77777777" w:rsidR="00BC6812" w:rsidRDefault="00BC6812" w:rsidP="00E02B4A">
            <w:pPr>
              <w:adjustRightInd w:val="0"/>
              <w:snapToGrid w:val="0"/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SU=</w:t>
            </w:r>
            <w:proofErr w:type="spellStart"/>
            <w:r>
              <w:rPr>
                <w:rFonts w:hint="eastAsia"/>
                <w:kern w:val="0"/>
                <w:sz w:val="22"/>
              </w:rPr>
              <w:t>胰肾联合移植</w:t>
            </w:r>
            <w:proofErr w:type="spellEnd"/>
            <w:r>
              <w:rPr>
                <w:kern w:val="0"/>
                <w:sz w:val="22"/>
              </w:rPr>
              <w:t xml:space="preserve"> OR SU=</w:t>
            </w:r>
            <w:proofErr w:type="spellStart"/>
            <w:r>
              <w:rPr>
                <w:rFonts w:hint="eastAsia"/>
                <w:kern w:val="0"/>
                <w:sz w:val="22"/>
              </w:rPr>
              <w:t>肾胰联合移植</w:t>
            </w:r>
            <w:proofErr w:type="spellEnd"/>
            <w:r>
              <w:rPr>
                <w:kern w:val="0"/>
                <w:sz w:val="22"/>
              </w:rPr>
              <w:t xml:space="preserve"> OR SU=</w:t>
            </w:r>
            <w:proofErr w:type="spellStart"/>
            <w:r>
              <w:rPr>
                <w:rFonts w:hint="eastAsia"/>
                <w:kern w:val="0"/>
                <w:sz w:val="22"/>
              </w:rPr>
              <w:t>肾脏胰脏联合移植</w:t>
            </w:r>
            <w:proofErr w:type="spellEnd"/>
          </w:p>
        </w:tc>
      </w:tr>
      <w:tr w:rsidR="00BC6812" w14:paraId="235E77FD" w14:textId="77777777" w:rsidTr="00B55190">
        <w:trPr>
          <w:trHeight w:val="40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6FA91B" w14:textId="77777777" w:rsidR="00BC6812" w:rsidRDefault="00BC6812" w:rsidP="00E02B4A">
            <w:pPr>
              <w:adjustRightInd w:val="0"/>
              <w:snapToGrid w:val="0"/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#4</w:t>
            </w:r>
          </w:p>
        </w:tc>
        <w:tc>
          <w:tcPr>
            <w:tcW w:w="7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5B74853" w14:textId="77777777" w:rsidR="00BC6812" w:rsidRDefault="00BC6812" w:rsidP="00E02B4A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SU='</w:t>
            </w:r>
            <w:r>
              <w:rPr>
                <w:rFonts w:hint="eastAsia"/>
                <w:kern w:val="0"/>
                <w:sz w:val="22"/>
              </w:rPr>
              <w:t>糖尿病</w:t>
            </w:r>
            <w:r>
              <w:rPr>
                <w:kern w:val="0"/>
                <w:sz w:val="22"/>
              </w:rPr>
              <w:t>,2</w:t>
            </w:r>
            <w:r>
              <w:rPr>
                <w:rFonts w:hint="eastAsia"/>
                <w:kern w:val="0"/>
                <w:sz w:val="22"/>
              </w:rPr>
              <w:t>型</w:t>
            </w:r>
            <w:r>
              <w:rPr>
                <w:kern w:val="0"/>
                <w:sz w:val="22"/>
              </w:rPr>
              <w:t>' OR SU='</w:t>
            </w:r>
            <w:proofErr w:type="spellStart"/>
            <w:proofErr w:type="gramStart"/>
            <w:r>
              <w:rPr>
                <w:rFonts w:hint="eastAsia"/>
                <w:kern w:val="0"/>
                <w:sz w:val="22"/>
              </w:rPr>
              <w:t>糖尿病</w:t>
            </w:r>
            <w:r>
              <w:rPr>
                <w:kern w:val="0"/>
                <w:sz w:val="22"/>
              </w:rPr>
              <w:t>,</w:t>
            </w:r>
            <w:r>
              <w:rPr>
                <w:rFonts w:hint="eastAsia"/>
                <w:kern w:val="0"/>
                <w:sz w:val="22"/>
              </w:rPr>
              <w:t>二型</w:t>
            </w:r>
            <w:proofErr w:type="spellEnd"/>
            <w:proofErr w:type="gramEnd"/>
            <w:r>
              <w:rPr>
                <w:kern w:val="0"/>
                <w:sz w:val="22"/>
              </w:rPr>
              <w:t>' OR SU='</w:t>
            </w:r>
            <w:proofErr w:type="spellStart"/>
            <w:r>
              <w:rPr>
                <w:rFonts w:hint="eastAsia"/>
                <w:kern w:val="0"/>
                <w:sz w:val="22"/>
              </w:rPr>
              <w:t>糖尿病</w:t>
            </w:r>
            <w:r>
              <w:rPr>
                <w:kern w:val="0"/>
                <w:sz w:val="22"/>
              </w:rPr>
              <w:t>,II</w:t>
            </w:r>
            <w:r>
              <w:rPr>
                <w:rFonts w:hint="eastAsia"/>
                <w:kern w:val="0"/>
                <w:sz w:val="22"/>
              </w:rPr>
              <w:t>型</w:t>
            </w:r>
            <w:proofErr w:type="spellEnd"/>
            <w:r>
              <w:rPr>
                <w:kern w:val="0"/>
                <w:sz w:val="22"/>
              </w:rPr>
              <w:t>' OR SU='</w:t>
            </w:r>
            <w:proofErr w:type="spellStart"/>
            <w:r>
              <w:rPr>
                <w:rFonts w:hint="eastAsia"/>
                <w:kern w:val="0"/>
                <w:sz w:val="22"/>
              </w:rPr>
              <w:t>二型糖尿病</w:t>
            </w:r>
            <w:proofErr w:type="spellEnd"/>
            <w:r>
              <w:rPr>
                <w:kern w:val="0"/>
                <w:sz w:val="22"/>
              </w:rPr>
              <w:t>' OR SU='2</w:t>
            </w:r>
            <w:r>
              <w:rPr>
                <w:rFonts w:hint="eastAsia"/>
                <w:kern w:val="0"/>
                <w:sz w:val="22"/>
              </w:rPr>
              <w:t>型糖尿病</w:t>
            </w:r>
            <w:r>
              <w:rPr>
                <w:kern w:val="0"/>
                <w:sz w:val="22"/>
              </w:rPr>
              <w:t>' OR SU='</w:t>
            </w:r>
            <w:proofErr w:type="spellStart"/>
            <w:r>
              <w:rPr>
                <w:kern w:val="0"/>
                <w:sz w:val="22"/>
              </w:rPr>
              <w:t>II</w:t>
            </w:r>
            <w:r>
              <w:rPr>
                <w:rFonts w:hint="eastAsia"/>
                <w:kern w:val="0"/>
                <w:sz w:val="22"/>
              </w:rPr>
              <w:t>型糖尿病</w:t>
            </w:r>
            <w:proofErr w:type="spellEnd"/>
            <w:r>
              <w:rPr>
                <w:kern w:val="0"/>
                <w:sz w:val="22"/>
              </w:rPr>
              <w:t>'</w:t>
            </w:r>
          </w:p>
        </w:tc>
      </w:tr>
      <w:tr w:rsidR="00BC6812" w14:paraId="3446F5DC" w14:textId="77777777" w:rsidTr="007D5304">
        <w:trPr>
          <w:trHeight w:val="238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A2DE499" w14:textId="77777777" w:rsidR="00BC6812" w:rsidRDefault="00BC6812" w:rsidP="00E02B4A">
            <w:pPr>
              <w:adjustRightInd w:val="0"/>
              <w:snapToGrid w:val="0"/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#5</w:t>
            </w:r>
          </w:p>
        </w:tc>
        <w:tc>
          <w:tcPr>
            <w:tcW w:w="7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A7AA8E" w14:textId="77777777" w:rsidR="00BC6812" w:rsidRDefault="00BC6812" w:rsidP="00E02B4A">
            <w:pPr>
              <w:adjustRightInd w:val="0"/>
              <w:snapToGrid w:val="0"/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(#1 &amp; #2) or #3</w:t>
            </w:r>
          </w:p>
        </w:tc>
      </w:tr>
      <w:tr w:rsidR="00BC6812" w14:paraId="7768E69B" w14:textId="77777777" w:rsidTr="007D5304">
        <w:trPr>
          <w:trHeight w:val="285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52BE75" w14:textId="77777777" w:rsidR="00BC6812" w:rsidRDefault="00BC6812" w:rsidP="00E02B4A">
            <w:pPr>
              <w:adjustRightInd w:val="0"/>
              <w:snapToGrid w:val="0"/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#6</w:t>
            </w:r>
          </w:p>
        </w:tc>
        <w:tc>
          <w:tcPr>
            <w:tcW w:w="7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E61578E" w14:textId="77777777" w:rsidR="00BC6812" w:rsidRDefault="00BC6812" w:rsidP="00E02B4A">
            <w:pPr>
              <w:adjustRightInd w:val="0"/>
              <w:snapToGrid w:val="0"/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#4 and #5</w:t>
            </w:r>
          </w:p>
        </w:tc>
      </w:tr>
    </w:tbl>
    <w:p w14:paraId="45AEE78D" w14:textId="77777777" w:rsidR="00BC6812" w:rsidRDefault="00BC6812" w:rsidP="00E02B4A">
      <w:pPr>
        <w:spacing w:line="276" w:lineRule="auto"/>
        <w:rPr>
          <w:rFonts w:eastAsiaTheme="minorEastAsia"/>
          <w:color w:val="auto"/>
          <w:kern w:val="2"/>
          <w:sz w:val="21"/>
          <w:szCs w:val="22"/>
        </w:rPr>
      </w:pPr>
    </w:p>
    <w:tbl>
      <w:tblPr>
        <w:tblW w:w="8277" w:type="dxa"/>
        <w:tblLook w:val="04A0" w:firstRow="1" w:lastRow="0" w:firstColumn="1" w:lastColumn="0" w:noHBand="0" w:noVBand="1"/>
      </w:tblPr>
      <w:tblGrid>
        <w:gridCol w:w="993"/>
        <w:gridCol w:w="7284"/>
      </w:tblGrid>
      <w:tr w:rsidR="005A38AC" w14:paraId="46C8BE76" w14:textId="77777777" w:rsidTr="0028118D">
        <w:trPr>
          <w:trHeight w:val="285"/>
        </w:trPr>
        <w:tc>
          <w:tcPr>
            <w:tcW w:w="8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6AD52C" w14:textId="77777777" w:rsidR="005A38AC" w:rsidRPr="00474DE5" w:rsidRDefault="005A38AC" w:rsidP="0028118D">
            <w:pPr>
              <w:adjustRightInd w:val="0"/>
              <w:snapToGrid w:val="0"/>
              <w:spacing w:line="276" w:lineRule="auto"/>
              <w:rPr>
                <w:kern w:val="0"/>
                <w:sz w:val="22"/>
                <w:highlight w:val="yellow"/>
              </w:rPr>
            </w:pPr>
          </w:p>
          <w:p w14:paraId="7680D06C" w14:textId="77777777" w:rsidR="005A38AC" w:rsidRPr="00474DE5" w:rsidRDefault="005A38AC" w:rsidP="0028118D">
            <w:pPr>
              <w:adjustRightInd w:val="0"/>
              <w:snapToGrid w:val="0"/>
              <w:spacing w:line="276" w:lineRule="auto"/>
              <w:rPr>
                <w:kern w:val="0"/>
                <w:sz w:val="22"/>
                <w:highlight w:val="yellow"/>
              </w:rPr>
            </w:pPr>
            <w:r w:rsidRPr="00474DE5">
              <w:rPr>
                <w:kern w:val="0"/>
                <w:sz w:val="22"/>
                <w:highlight w:val="yellow"/>
              </w:rPr>
              <w:t xml:space="preserve">Search strategy for </w:t>
            </w:r>
            <w:proofErr w:type="gramStart"/>
            <w:r w:rsidRPr="00474DE5">
              <w:rPr>
                <w:kern w:val="0"/>
                <w:sz w:val="22"/>
                <w:highlight w:val="yellow"/>
              </w:rPr>
              <w:t>CNKI(</w:t>
            </w:r>
            <w:proofErr w:type="gramEnd"/>
            <w:r w:rsidRPr="00474DE5">
              <w:rPr>
                <w:kern w:val="0"/>
                <w:sz w:val="22"/>
                <w:highlight w:val="yellow"/>
              </w:rPr>
              <w:t>Translated version)</w:t>
            </w:r>
          </w:p>
        </w:tc>
      </w:tr>
      <w:tr w:rsidR="005A38AC" w14:paraId="09CAEAFA" w14:textId="77777777" w:rsidTr="0028118D">
        <w:trPr>
          <w:trHeight w:val="285"/>
        </w:trPr>
        <w:tc>
          <w:tcPr>
            <w:tcW w:w="8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3F9F31" w14:textId="77777777" w:rsidR="005A38AC" w:rsidRPr="00474DE5" w:rsidRDefault="005A38AC" w:rsidP="0028118D">
            <w:pPr>
              <w:adjustRightInd w:val="0"/>
              <w:snapToGrid w:val="0"/>
              <w:spacing w:line="276" w:lineRule="auto"/>
              <w:rPr>
                <w:kern w:val="0"/>
                <w:sz w:val="22"/>
                <w:highlight w:val="yellow"/>
              </w:rPr>
            </w:pPr>
            <w:r w:rsidRPr="00474DE5">
              <w:rPr>
                <w:kern w:val="0"/>
                <w:sz w:val="22"/>
                <w:highlight w:val="yellow"/>
              </w:rPr>
              <w:t>Search terms</w:t>
            </w:r>
          </w:p>
        </w:tc>
      </w:tr>
      <w:tr w:rsidR="005A38AC" w14:paraId="3FFBB8A6" w14:textId="77777777" w:rsidTr="0028118D">
        <w:trPr>
          <w:trHeight w:val="40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A539EF" w14:textId="77777777" w:rsidR="005A38AC" w:rsidRPr="00474DE5" w:rsidRDefault="005A38AC" w:rsidP="0028118D">
            <w:pPr>
              <w:adjustRightInd w:val="0"/>
              <w:snapToGrid w:val="0"/>
              <w:spacing w:line="276" w:lineRule="auto"/>
              <w:rPr>
                <w:kern w:val="0"/>
                <w:sz w:val="22"/>
                <w:highlight w:val="yellow"/>
              </w:rPr>
            </w:pPr>
            <w:r w:rsidRPr="00474DE5">
              <w:rPr>
                <w:kern w:val="0"/>
                <w:sz w:val="22"/>
                <w:highlight w:val="yellow"/>
              </w:rPr>
              <w:t>#1</w:t>
            </w:r>
          </w:p>
        </w:tc>
        <w:tc>
          <w:tcPr>
            <w:tcW w:w="7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AC59BF" w14:textId="77777777" w:rsidR="005A38AC" w:rsidRPr="00474DE5" w:rsidRDefault="005A38AC" w:rsidP="0028118D">
            <w:pPr>
              <w:adjustRightInd w:val="0"/>
              <w:snapToGrid w:val="0"/>
              <w:spacing w:line="276" w:lineRule="auto"/>
              <w:ind w:leftChars="-24" w:left="-48" w:firstLine="1"/>
              <w:contextualSpacing/>
              <w:rPr>
                <w:kern w:val="0"/>
                <w:sz w:val="22"/>
                <w:highlight w:val="yellow"/>
                <w:lang w:eastAsia="zh-CN"/>
              </w:rPr>
            </w:pPr>
            <w:r w:rsidRPr="00474DE5">
              <w:rPr>
                <w:kern w:val="0"/>
                <w:sz w:val="22"/>
                <w:highlight w:val="yellow"/>
              </w:rPr>
              <w:t>SU=</w:t>
            </w:r>
            <w:r w:rsidRPr="00474DE5">
              <w:rPr>
                <w:rFonts w:hint="eastAsia"/>
                <w:kern w:val="0"/>
                <w:sz w:val="22"/>
                <w:highlight w:val="yellow"/>
                <w:lang w:eastAsia="zh-CN"/>
              </w:rPr>
              <w:t>p</w:t>
            </w:r>
            <w:r w:rsidRPr="00474DE5">
              <w:rPr>
                <w:kern w:val="0"/>
                <w:sz w:val="22"/>
                <w:highlight w:val="yellow"/>
                <w:lang w:eastAsia="zh-CN"/>
              </w:rPr>
              <w:t>ancreas transplant</w:t>
            </w:r>
            <w:r w:rsidRPr="00474DE5">
              <w:rPr>
                <w:kern w:val="0"/>
                <w:sz w:val="22"/>
                <w:highlight w:val="yellow"/>
              </w:rPr>
              <w:t xml:space="preserve"> OR SU=</w:t>
            </w:r>
            <w:r w:rsidRPr="00474DE5">
              <w:rPr>
                <w:rFonts w:hint="eastAsia"/>
                <w:kern w:val="0"/>
                <w:sz w:val="22"/>
                <w:highlight w:val="yellow"/>
                <w:lang w:eastAsia="zh-CN"/>
              </w:rPr>
              <w:t>p</w:t>
            </w:r>
            <w:r w:rsidRPr="00474DE5">
              <w:rPr>
                <w:kern w:val="0"/>
                <w:sz w:val="22"/>
                <w:highlight w:val="yellow"/>
                <w:lang w:eastAsia="zh-CN"/>
              </w:rPr>
              <w:t>ancreas transplantation</w:t>
            </w:r>
            <w:r w:rsidRPr="00474DE5">
              <w:rPr>
                <w:kern w:val="0"/>
                <w:sz w:val="22"/>
                <w:highlight w:val="yellow"/>
              </w:rPr>
              <w:t xml:space="preserve"> OR SU=</w:t>
            </w:r>
            <w:r w:rsidRPr="00474DE5">
              <w:rPr>
                <w:rFonts w:hint="eastAsia"/>
                <w:kern w:val="0"/>
                <w:sz w:val="22"/>
                <w:highlight w:val="yellow"/>
                <w:lang w:eastAsia="zh-CN"/>
              </w:rPr>
              <w:t>t</w:t>
            </w:r>
            <w:r w:rsidRPr="00474DE5">
              <w:rPr>
                <w:kern w:val="0"/>
                <w:sz w:val="22"/>
                <w:highlight w:val="yellow"/>
                <w:lang w:eastAsia="zh-CN"/>
              </w:rPr>
              <w:t>ransplant</w:t>
            </w:r>
            <w:r w:rsidRPr="00474DE5">
              <w:rPr>
                <w:rFonts w:hint="eastAsia"/>
                <w:kern w:val="0"/>
                <w:sz w:val="22"/>
                <w:highlight w:val="yellow"/>
                <w:lang w:eastAsia="zh-CN"/>
              </w:rPr>
              <w:t>,</w:t>
            </w:r>
            <w:r w:rsidRPr="00474DE5">
              <w:rPr>
                <w:kern w:val="0"/>
                <w:sz w:val="22"/>
                <w:highlight w:val="yellow"/>
                <w:lang w:eastAsia="zh-CN"/>
              </w:rPr>
              <w:t xml:space="preserve"> </w:t>
            </w:r>
            <w:r w:rsidRPr="00474DE5">
              <w:rPr>
                <w:rFonts w:hint="eastAsia"/>
                <w:kern w:val="0"/>
                <w:sz w:val="22"/>
                <w:highlight w:val="yellow"/>
                <w:lang w:eastAsia="zh-CN"/>
              </w:rPr>
              <w:t>p</w:t>
            </w:r>
            <w:r w:rsidRPr="00474DE5">
              <w:rPr>
                <w:kern w:val="0"/>
                <w:sz w:val="22"/>
                <w:highlight w:val="yellow"/>
                <w:lang w:eastAsia="zh-CN"/>
              </w:rPr>
              <w:t>ancreas</w:t>
            </w:r>
            <w:r w:rsidRPr="00474DE5">
              <w:rPr>
                <w:kern w:val="0"/>
                <w:sz w:val="22"/>
                <w:highlight w:val="yellow"/>
              </w:rPr>
              <w:t xml:space="preserve"> OR SU=transplantation</w:t>
            </w:r>
            <w:r w:rsidRPr="00474DE5">
              <w:rPr>
                <w:rFonts w:hint="eastAsia"/>
                <w:kern w:val="0"/>
                <w:sz w:val="22"/>
                <w:highlight w:val="yellow"/>
                <w:lang w:eastAsia="zh-CN"/>
              </w:rPr>
              <w:t>,</w:t>
            </w:r>
            <w:r w:rsidRPr="00474DE5">
              <w:rPr>
                <w:kern w:val="0"/>
                <w:sz w:val="22"/>
                <w:highlight w:val="yellow"/>
                <w:lang w:eastAsia="zh-CN"/>
              </w:rPr>
              <w:t xml:space="preserve"> pancreas</w:t>
            </w:r>
          </w:p>
        </w:tc>
      </w:tr>
      <w:tr w:rsidR="005A38AC" w14:paraId="4B295856" w14:textId="77777777" w:rsidTr="0028118D">
        <w:trPr>
          <w:trHeight w:val="40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E77DFD" w14:textId="77777777" w:rsidR="005A38AC" w:rsidRPr="00474DE5" w:rsidRDefault="005A38AC" w:rsidP="0028118D">
            <w:pPr>
              <w:adjustRightInd w:val="0"/>
              <w:snapToGrid w:val="0"/>
              <w:spacing w:line="276" w:lineRule="auto"/>
              <w:rPr>
                <w:kern w:val="0"/>
                <w:sz w:val="22"/>
                <w:highlight w:val="yellow"/>
              </w:rPr>
            </w:pPr>
            <w:r w:rsidRPr="00474DE5">
              <w:rPr>
                <w:kern w:val="0"/>
                <w:sz w:val="22"/>
                <w:highlight w:val="yellow"/>
              </w:rPr>
              <w:t>#2</w:t>
            </w:r>
          </w:p>
        </w:tc>
        <w:tc>
          <w:tcPr>
            <w:tcW w:w="7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D929E6" w14:textId="77777777" w:rsidR="005A38AC" w:rsidRPr="00474DE5" w:rsidRDefault="005A38AC" w:rsidP="0028118D">
            <w:pPr>
              <w:spacing w:line="276" w:lineRule="auto"/>
              <w:rPr>
                <w:kern w:val="0"/>
                <w:sz w:val="22"/>
                <w:highlight w:val="yellow"/>
                <w:lang w:eastAsia="zh-CN"/>
              </w:rPr>
            </w:pPr>
            <w:r w:rsidRPr="00474DE5">
              <w:rPr>
                <w:kern w:val="0"/>
                <w:sz w:val="22"/>
                <w:highlight w:val="yellow"/>
              </w:rPr>
              <w:t>SU=kidney transplant OR SU=</w:t>
            </w:r>
            <w:r w:rsidRPr="00474DE5">
              <w:rPr>
                <w:rFonts w:hint="eastAsia"/>
                <w:kern w:val="0"/>
                <w:sz w:val="22"/>
                <w:highlight w:val="yellow"/>
                <w:lang w:eastAsia="zh-CN"/>
              </w:rPr>
              <w:t>k</w:t>
            </w:r>
            <w:r w:rsidRPr="00474DE5">
              <w:rPr>
                <w:kern w:val="0"/>
                <w:sz w:val="22"/>
                <w:highlight w:val="yellow"/>
                <w:lang w:eastAsia="zh-CN"/>
              </w:rPr>
              <w:t>idney transplantation</w:t>
            </w:r>
            <w:r w:rsidRPr="00474DE5">
              <w:rPr>
                <w:kern w:val="0"/>
                <w:sz w:val="22"/>
                <w:highlight w:val="yellow"/>
              </w:rPr>
              <w:t xml:space="preserve"> OR SU=</w:t>
            </w:r>
            <w:r w:rsidRPr="00474DE5">
              <w:rPr>
                <w:kern w:val="0"/>
                <w:sz w:val="22"/>
                <w:highlight w:val="yellow"/>
                <w:lang w:eastAsia="zh-CN"/>
              </w:rPr>
              <w:t>transplant, kidney</w:t>
            </w:r>
            <w:r w:rsidRPr="00474DE5">
              <w:rPr>
                <w:kern w:val="0"/>
                <w:sz w:val="22"/>
                <w:highlight w:val="yellow"/>
              </w:rPr>
              <w:t xml:space="preserve"> OR SU=</w:t>
            </w:r>
            <w:proofErr w:type="spellStart"/>
            <w:proofErr w:type="gramStart"/>
            <w:r w:rsidRPr="00474DE5">
              <w:rPr>
                <w:rFonts w:hint="eastAsia"/>
                <w:kern w:val="0"/>
                <w:sz w:val="22"/>
                <w:highlight w:val="yellow"/>
                <w:lang w:eastAsia="zh-CN"/>
              </w:rPr>
              <w:t>t</w:t>
            </w:r>
            <w:r w:rsidRPr="00474DE5">
              <w:rPr>
                <w:kern w:val="0"/>
                <w:sz w:val="22"/>
                <w:highlight w:val="yellow"/>
                <w:lang w:eastAsia="zh-CN"/>
              </w:rPr>
              <w:t>ransplantation</w:t>
            </w:r>
            <w:r w:rsidRPr="00474DE5">
              <w:rPr>
                <w:rFonts w:hint="eastAsia"/>
                <w:kern w:val="0"/>
                <w:sz w:val="22"/>
                <w:highlight w:val="yellow"/>
                <w:lang w:eastAsia="zh-CN"/>
              </w:rPr>
              <w:t>,k</w:t>
            </w:r>
            <w:r w:rsidRPr="00474DE5">
              <w:rPr>
                <w:kern w:val="0"/>
                <w:sz w:val="22"/>
                <w:highlight w:val="yellow"/>
                <w:lang w:eastAsia="zh-CN"/>
              </w:rPr>
              <w:t>idney</w:t>
            </w:r>
            <w:proofErr w:type="spellEnd"/>
            <w:proofErr w:type="gramEnd"/>
          </w:p>
        </w:tc>
      </w:tr>
      <w:tr w:rsidR="005A38AC" w14:paraId="67C31F6D" w14:textId="77777777" w:rsidTr="0028118D">
        <w:trPr>
          <w:trHeight w:val="40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2EB7C8" w14:textId="77777777" w:rsidR="005A38AC" w:rsidRPr="00474DE5" w:rsidRDefault="005A38AC" w:rsidP="0028118D">
            <w:pPr>
              <w:adjustRightInd w:val="0"/>
              <w:snapToGrid w:val="0"/>
              <w:spacing w:line="276" w:lineRule="auto"/>
              <w:rPr>
                <w:kern w:val="0"/>
                <w:sz w:val="22"/>
                <w:highlight w:val="yellow"/>
              </w:rPr>
            </w:pPr>
            <w:r w:rsidRPr="00474DE5">
              <w:rPr>
                <w:kern w:val="0"/>
                <w:sz w:val="22"/>
                <w:highlight w:val="yellow"/>
              </w:rPr>
              <w:t>#3</w:t>
            </w:r>
          </w:p>
        </w:tc>
        <w:tc>
          <w:tcPr>
            <w:tcW w:w="7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4D33A4" w14:textId="77777777" w:rsidR="005A38AC" w:rsidRPr="00474DE5" w:rsidRDefault="005A38AC" w:rsidP="0028118D">
            <w:pPr>
              <w:adjustRightInd w:val="0"/>
              <w:snapToGrid w:val="0"/>
              <w:spacing w:line="276" w:lineRule="auto"/>
              <w:rPr>
                <w:kern w:val="0"/>
                <w:sz w:val="22"/>
                <w:highlight w:val="yellow"/>
                <w:lang w:eastAsia="zh-CN"/>
              </w:rPr>
            </w:pPr>
            <w:r w:rsidRPr="00474DE5">
              <w:rPr>
                <w:kern w:val="0"/>
                <w:sz w:val="22"/>
                <w:highlight w:val="yellow"/>
              </w:rPr>
              <w:t>SU=</w:t>
            </w:r>
            <w:r w:rsidRPr="00474DE5">
              <w:rPr>
                <w:rFonts w:hint="eastAsia"/>
                <w:kern w:val="0"/>
                <w:sz w:val="22"/>
                <w:highlight w:val="yellow"/>
                <w:lang w:eastAsia="zh-CN"/>
              </w:rPr>
              <w:t>s</w:t>
            </w:r>
            <w:r w:rsidRPr="00474DE5">
              <w:rPr>
                <w:kern w:val="0"/>
                <w:sz w:val="22"/>
                <w:highlight w:val="yellow"/>
                <w:lang w:eastAsia="zh-CN"/>
              </w:rPr>
              <w:t>imultaneous pancreas kidney transplantation</w:t>
            </w:r>
            <w:r w:rsidRPr="00474DE5">
              <w:rPr>
                <w:kern w:val="0"/>
                <w:sz w:val="22"/>
                <w:highlight w:val="yellow"/>
              </w:rPr>
              <w:t xml:space="preserve"> OR SU=</w:t>
            </w:r>
            <w:r w:rsidRPr="00474DE5">
              <w:rPr>
                <w:rFonts w:hint="eastAsia"/>
                <w:kern w:val="0"/>
                <w:sz w:val="22"/>
                <w:highlight w:val="yellow"/>
                <w:lang w:eastAsia="zh-CN"/>
              </w:rPr>
              <w:t xml:space="preserve"> s</w:t>
            </w:r>
            <w:r w:rsidRPr="00474DE5">
              <w:rPr>
                <w:kern w:val="0"/>
                <w:sz w:val="22"/>
                <w:highlight w:val="yellow"/>
                <w:lang w:eastAsia="zh-CN"/>
              </w:rPr>
              <w:t>imultaneous kidney pancreas transplantation</w:t>
            </w:r>
            <w:r w:rsidRPr="00474DE5">
              <w:rPr>
                <w:kern w:val="0"/>
                <w:sz w:val="22"/>
                <w:highlight w:val="yellow"/>
              </w:rPr>
              <w:t xml:space="preserve"> OR SU=simultaneous kidney-pancreas transplantation</w:t>
            </w:r>
          </w:p>
        </w:tc>
      </w:tr>
      <w:tr w:rsidR="005A38AC" w14:paraId="7782D7F7" w14:textId="77777777" w:rsidTr="0028118D">
        <w:trPr>
          <w:trHeight w:val="40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997463" w14:textId="77777777" w:rsidR="005A38AC" w:rsidRPr="00474DE5" w:rsidRDefault="005A38AC" w:rsidP="0028118D">
            <w:pPr>
              <w:adjustRightInd w:val="0"/>
              <w:snapToGrid w:val="0"/>
              <w:spacing w:line="276" w:lineRule="auto"/>
              <w:rPr>
                <w:kern w:val="0"/>
                <w:sz w:val="22"/>
                <w:highlight w:val="yellow"/>
              </w:rPr>
            </w:pPr>
            <w:r w:rsidRPr="00474DE5">
              <w:rPr>
                <w:kern w:val="0"/>
                <w:sz w:val="22"/>
                <w:highlight w:val="yellow"/>
              </w:rPr>
              <w:t>#4</w:t>
            </w:r>
          </w:p>
        </w:tc>
        <w:tc>
          <w:tcPr>
            <w:tcW w:w="7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12C0FF" w14:textId="77777777" w:rsidR="005A38AC" w:rsidRPr="00474DE5" w:rsidRDefault="005A38AC" w:rsidP="0028118D">
            <w:pPr>
              <w:spacing w:line="276" w:lineRule="auto"/>
              <w:rPr>
                <w:kern w:val="0"/>
                <w:sz w:val="22"/>
                <w:highlight w:val="yellow"/>
              </w:rPr>
            </w:pPr>
            <w:r w:rsidRPr="00474DE5">
              <w:rPr>
                <w:kern w:val="0"/>
                <w:sz w:val="22"/>
                <w:highlight w:val="yellow"/>
              </w:rPr>
              <w:t>SU='diabetes, type 2' OR SU='diabetes, 2' OR SU='diabetes, type II' OR SU='</w:t>
            </w:r>
            <w:r w:rsidRPr="00474DE5">
              <w:rPr>
                <w:rFonts w:hint="eastAsia"/>
                <w:kern w:val="0"/>
                <w:sz w:val="22"/>
                <w:highlight w:val="yellow"/>
                <w:lang w:eastAsia="zh-CN"/>
              </w:rPr>
              <w:t>t</w:t>
            </w:r>
            <w:r w:rsidRPr="00474DE5">
              <w:rPr>
                <w:kern w:val="0"/>
                <w:sz w:val="22"/>
                <w:highlight w:val="yellow"/>
                <w:lang w:eastAsia="zh-CN"/>
              </w:rPr>
              <w:t>ype II diabetes</w:t>
            </w:r>
            <w:r w:rsidRPr="00474DE5">
              <w:rPr>
                <w:kern w:val="0"/>
                <w:sz w:val="22"/>
                <w:highlight w:val="yellow"/>
              </w:rPr>
              <w:t>' OR SU='type 2 diabetes' OR SU='class II diabetes'</w:t>
            </w:r>
          </w:p>
        </w:tc>
      </w:tr>
      <w:tr w:rsidR="005A38AC" w14:paraId="23413C19" w14:textId="77777777" w:rsidTr="0028118D">
        <w:trPr>
          <w:trHeight w:val="238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1A41D22" w14:textId="77777777" w:rsidR="005A38AC" w:rsidRPr="00474DE5" w:rsidRDefault="005A38AC" w:rsidP="0028118D">
            <w:pPr>
              <w:adjustRightInd w:val="0"/>
              <w:snapToGrid w:val="0"/>
              <w:spacing w:line="276" w:lineRule="auto"/>
              <w:rPr>
                <w:kern w:val="0"/>
                <w:sz w:val="22"/>
                <w:highlight w:val="yellow"/>
              </w:rPr>
            </w:pPr>
            <w:r w:rsidRPr="00474DE5">
              <w:rPr>
                <w:kern w:val="0"/>
                <w:sz w:val="22"/>
                <w:highlight w:val="yellow"/>
              </w:rPr>
              <w:t>#5</w:t>
            </w:r>
          </w:p>
        </w:tc>
        <w:tc>
          <w:tcPr>
            <w:tcW w:w="7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FE8BAD" w14:textId="77777777" w:rsidR="005A38AC" w:rsidRPr="00474DE5" w:rsidRDefault="005A38AC" w:rsidP="0028118D">
            <w:pPr>
              <w:adjustRightInd w:val="0"/>
              <w:snapToGrid w:val="0"/>
              <w:spacing w:line="276" w:lineRule="auto"/>
              <w:rPr>
                <w:kern w:val="0"/>
                <w:sz w:val="22"/>
                <w:highlight w:val="yellow"/>
              </w:rPr>
            </w:pPr>
            <w:r w:rsidRPr="00474DE5">
              <w:rPr>
                <w:kern w:val="0"/>
                <w:sz w:val="22"/>
                <w:highlight w:val="yellow"/>
              </w:rPr>
              <w:t>(#1 &amp; #2) or #3</w:t>
            </w:r>
          </w:p>
        </w:tc>
      </w:tr>
      <w:tr w:rsidR="005A38AC" w14:paraId="0ECCFE16" w14:textId="77777777" w:rsidTr="0028118D">
        <w:trPr>
          <w:trHeight w:val="285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AB532A" w14:textId="77777777" w:rsidR="005A38AC" w:rsidRPr="00474DE5" w:rsidRDefault="005A38AC" w:rsidP="0028118D">
            <w:pPr>
              <w:adjustRightInd w:val="0"/>
              <w:snapToGrid w:val="0"/>
              <w:spacing w:line="276" w:lineRule="auto"/>
              <w:rPr>
                <w:kern w:val="0"/>
                <w:sz w:val="22"/>
                <w:highlight w:val="yellow"/>
              </w:rPr>
            </w:pPr>
            <w:r w:rsidRPr="00474DE5">
              <w:rPr>
                <w:kern w:val="0"/>
                <w:sz w:val="22"/>
                <w:highlight w:val="yellow"/>
              </w:rPr>
              <w:t>#6</w:t>
            </w:r>
          </w:p>
        </w:tc>
        <w:tc>
          <w:tcPr>
            <w:tcW w:w="7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A2420E" w14:textId="77777777" w:rsidR="005A38AC" w:rsidRPr="00474DE5" w:rsidRDefault="005A38AC" w:rsidP="0028118D">
            <w:pPr>
              <w:adjustRightInd w:val="0"/>
              <w:snapToGrid w:val="0"/>
              <w:spacing w:line="276" w:lineRule="auto"/>
              <w:rPr>
                <w:kern w:val="0"/>
                <w:sz w:val="22"/>
                <w:highlight w:val="yellow"/>
              </w:rPr>
            </w:pPr>
            <w:r w:rsidRPr="00474DE5">
              <w:rPr>
                <w:kern w:val="0"/>
                <w:sz w:val="22"/>
                <w:highlight w:val="yellow"/>
              </w:rPr>
              <w:t>#4 and #5</w:t>
            </w:r>
          </w:p>
        </w:tc>
      </w:tr>
    </w:tbl>
    <w:p w14:paraId="693C5427" w14:textId="77777777" w:rsidR="005A38AC" w:rsidRDefault="005A38AC" w:rsidP="005A38AC">
      <w:pPr>
        <w:spacing w:line="276" w:lineRule="auto"/>
      </w:pPr>
    </w:p>
    <w:tbl>
      <w:tblPr>
        <w:tblW w:w="9300" w:type="dxa"/>
        <w:tblLook w:val="04A0" w:firstRow="1" w:lastRow="0" w:firstColumn="1" w:lastColumn="0" w:noHBand="0" w:noVBand="1"/>
      </w:tblPr>
      <w:tblGrid>
        <w:gridCol w:w="700"/>
        <w:gridCol w:w="8600"/>
      </w:tblGrid>
      <w:tr w:rsidR="005A38AC" w14:paraId="0FE1C2AA" w14:textId="77777777" w:rsidTr="0028118D">
        <w:trPr>
          <w:trHeight w:val="278"/>
        </w:trPr>
        <w:tc>
          <w:tcPr>
            <w:tcW w:w="93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A7544EB" w14:textId="77777777" w:rsidR="005A38AC" w:rsidRDefault="005A38AC" w:rsidP="0028118D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Search strategy for CBM</w:t>
            </w:r>
          </w:p>
        </w:tc>
      </w:tr>
      <w:tr w:rsidR="005A38AC" w14:paraId="08A131FE" w14:textId="77777777" w:rsidTr="0028118D">
        <w:trPr>
          <w:trHeight w:val="278"/>
        </w:trPr>
        <w:tc>
          <w:tcPr>
            <w:tcW w:w="9300" w:type="dxa"/>
            <w:gridSpan w:val="2"/>
            <w:noWrap/>
            <w:vAlign w:val="center"/>
            <w:hideMark/>
          </w:tcPr>
          <w:p w14:paraId="62F5BEAF" w14:textId="77777777" w:rsidR="005A38AC" w:rsidRDefault="005A38AC" w:rsidP="0028118D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Search terms</w:t>
            </w:r>
          </w:p>
        </w:tc>
      </w:tr>
      <w:tr w:rsidR="005A38AC" w14:paraId="01524D2F" w14:textId="77777777" w:rsidTr="0028118D">
        <w:trPr>
          <w:trHeight w:val="278"/>
        </w:trPr>
        <w:tc>
          <w:tcPr>
            <w:tcW w:w="700" w:type="dxa"/>
            <w:noWrap/>
            <w:vAlign w:val="center"/>
            <w:hideMark/>
          </w:tcPr>
          <w:p w14:paraId="2B079EC3" w14:textId="77777777" w:rsidR="005A38AC" w:rsidRDefault="005A38AC" w:rsidP="0028118D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#1</w:t>
            </w:r>
          </w:p>
        </w:tc>
        <w:tc>
          <w:tcPr>
            <w:tcW w:w="8600" w:type="dxa"/>
            <w:vAlign w:val="center"/>
            <w:hideMark/>
          </w:tcPr>
          <w:p w14:paraId="5E626F3D" w14:textId="77777777" w:rsidR="005A38AC" w:rsidRDefault="005A38AC" w:rsidP="0028118D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"</w:t>
            </w:r>
            <w:proofErr w:type="spellStart"/>
            <w:r>
              <w:rPr>
                <w:rFonts w:hint="eastAsia"/>
                <w:kern w:val="0"/>
                <w:sz w:val="22"/>
              </w:rPr>
              <w:t>肾移植</w:t>
            </w:r>
            <w:proofErr w:type="spellEnd"/>
            <w:r>
              <w:rPr>
                <w:kern w:val="0"/>
                <w:sz w:val="22"/>
              </w:rPr>
              <w:t>"[</w:t>
            </w:r>
            <w:proofErr w:type="spellStart"/>
            <w:proofErr w:type="gramStart"/>
            <w:r>
              <w:rPr>
                <w:rFonts w:hint="eastAsia"/>
                <w:kern w:val="0"/>
                <w:sz w:val="22"/>
              </w:rPr>
              <w:t>扩展</w:t>
            </w:r>
            <w:r>
              <w:rPr>
                <w:kern w:val="0"/>
                <w:sz w:val="22"/>
              </w:rPr>
              <w:t>:</w:t>
            </w:r>
            <w:r>
              <w:rPr>
                <w:rFonts w:hint="eastAsia"/>
                <w:kern w:val="0"/>
                <w:sz w:val="22"/>
              </w:rPr>
              <w:t>不加权</w:t>
            </w:r>
            <w:proofErr w:type="spellEnd"/>
            <w:proofErr w:type="gramEnd"/>
            <w:r>
              <w:rPr>
                <w:kern w:val="0"/>
                <w:sz w:val="22"/>
              </w:rPr>
              <w:t>]</w:t>
            </w:r>
          </w:p>
        </w:tc>
      </w:tr>
      <w:tr w:rsidR="005A38AC" w14:paraId="46DCE1B9" w14:textId="77777777" w:rsidTr="0028118D">
        <w:trPr>
          <w:trHeight w:val="278"/>
        </w:trPr>
        <w:tc>
          <w:tcPr>
            <w:tcW w:w="700" w:type="dxa"/>
            <w:noWrap/>
            <w:vAlign w:val="center"/>
            <w:hideMark/>
          </w:tcPr>
          <w:p w14:paraId="4D67A544" w14:textId="77777777" w:rsidR="005A38AC" w:rsidRDefault="005A38AC" w:rsidP="0028118D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#2</w:t>
            </w:r>
          </w:p>
        </w:tc>
        <w:tc>
          <w:tcPr>
            <w:tcW w:w="8600" w:type="dxa"/>
            <w:vAlign w:val="center"/>
            <w:hideMark/>
          </w:tcPr>
          <w:p w14:paraId="1C3C0D74" w14:textId="77777777" w:rsidR="005A38AC" w:rsidRDefault="005A38AC" w:rsidP="0028118D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"</w:t>
            </w:r>
            <w:proofErr w:type="spellStart"/>
            <w:r>
              <w:rPr>
                <w:rFonts w:hint="eastAsia"/>
                <w:kern w:val="0"/>
                <w:sz w:val="22"/>
              </w:rPr>
              <w:t>胰腺移植</w:t>
            </w:r>
            <w:proofErr w:type="spellEnd"/>
            <w:r>
              <w:rPr>
                <w:kern w:val="0"/>
                <w:sz w:val="22"/>
              </w:rPr>
              <w:t>"[</w:t>
            </w:r>
            <w:proofErr w:type="spellStart"/>
            <w:proofErr w:type="gramStart"/>
            <w:r>
              <w:rPr>
                <w:rFonts w:hint="eastAsia"/>
                <w:kern w:val="0"/>
                <w:sz w:val="22"/>
              </w:rPr>
              <w:t>扩展</w:t>
            </w:r>
            <w:r>
              <w:rPr>
                <w:kern w:val="0"/>
                <w:sz w:val="22"/>
              </w:rPr>
              <w:t>:</w:t>
            </w:r>
            <w:r>
              <w:rPr>
                <w:rFonts w:hint="eastAsia"/>
                <w:kern w:val="0"/>
                <w:sz w:val="22"/>
              </w:rPr>
              <w:t>不加权</w:t>
            </w:r>
            <w:proofErr w:type="spellEnd"/>
            <w:proofErr w:type="gramEnd"/>
            <w:r>
              <w:rPr>
                <w:kern w:val="0"/>
                <w:sz w:val="22"/>
              </w:rPr>
              <w:t>]</w:t>
            </w:r>
          </w:p>
        </w:tc>
      </w:tr>
      <w:tr w:rsidR="005A38AC" w14:paraId="37269864" w14:textId="77777777" w:rsidTr="0028118D">
        <w:trPr>
          <w:trHeight w:val="278"/>
        </w:trPr>
        <w:tc>
          <w:tcPr>
            <w:tcW w:w="700" w:type="dxa"/>
            <w:noWrap/>
            <w:vAlign w:val="center"/>
            <w:hideMark/>
          </w:tcPr>
          <w:p w14:paraId="22CC5418" w14:textId="77777777" w:rsidR="005A38AC" w:rsidRDefault="005A38AC" w:rsidP="0028118D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#3</w:t>
            </w:r>
          </w:p>
        </w:tc>
        <w:tc>
          <w:tcPr>
            <w:tcW w:w="8600" w:type="dxa"/>
            <w:vAlign w:val="center"/>
            <w:hideMark/>
          </w:tcPr>
          <w:p w14:paraId="13C2E70D" w14:textId="77777777" w:rsidR="005A38AC" w:rsidRDefault="005A38AC" w:rsidP="0028118D">
            <w:pPr>
              <w:spacing w:line="276" w:lineRule="auto"/>
              <w:rPr>
                <w:kern w:val="0"/>
                <w:sz w:val="22"/>
                <w:lang w:eastAsia="zh-CN"/>
              </w:rPr>
            </w:pPr>
            <w:r>
              <w:rPr>
                <w:kern w:val="0"/>
                <w:sz w:val="22"/>
                <w:lang w:eastAsia="zh-CN"/>
              </w:rPr>
              <w:t>"</w:t>
            </w:r>
            <w:r>
              <w:rPr>
                <w:rFonts w:hint="eastAsia"/>
                <w:kern w:val="0"/>
                <w:sz w:val="22"/>
                <w:lang w:eastAsia="zh-CN"/>
              </w:rPr>
              <w:t>胰肾联合移植</w:t>
            </w:r>
            <w:r>
              <w:rPr>
                <w:kern w:val="0"/>
                <w:sz w:val="22"/>
                <w:lang w:eastAsia="zh-CN"/>
              </w:rPr>
              <w:t>"[</w:t>
            </w:r>
            <w:r>
              <w:rPr>
                <w:rFonts w:hint="eastAsia"/>
                <w:kern w:val="0"/>
                <w:sz w:val="22"/>
                <w:lang w:eastAsia="zh-CN"/>
              </w:rPr>
              <w:t>全字段</w:t>
            </w:r>
            <w:r>
              <w:rPr>
                <w:kern w:val="0"/>
                <w:sz w:val="22"/>
                <w:lang w:eastAsia="zh-CN"/>
              </w:rPr>
              <w:t>:</w:t>
            </w:r>
            <w:r>
              <w:rPr>
                <w:rFonts w:hint="eastAsia"/>
                <w:kern w:val="0"/>
                <w:sz w:val="22"/>
                <w:lang w:eastAsia="zh-CN"/>
              </w:rPr>
              <w:t>智能</w:t>
            </w:r>
            <w:r>
              <w:rPr>
                <w:kern w:val="0"/>
                <w:sz w:val="22"/>
                <w:lang w:eastAsia="zh-CN"/>
              </w:rPr>
              <w:t>]</w:t>
            </w:r>
          </w:p>
        </w:tc>
      </w:tr>
      <w:tr w:rsidR="005A38AC" w14:paraId="5904FD10" w14:textId="77777777" w:rsidTr="0028118D">
        <w:trPr>
          <w:trHeight w:val="278"/>
        </w:trPr>
        <w:tc>
          <w:tcPr>
            <w:tcW w:w="700" w:type="dxa"/>
            <w:noWrap/>
            <w:vAlign w:val="center"/>
            <w:hideMark/>
          </w:tcPr>
          <w:p w14:paraId="5EB116C8" w14:textId="77777777" w:rsidR="005A38AC" w:rsidRDefault="005A38AC" w:rsidP="0028118D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#4</w:t>
            </w:r>
          </w:p>
        </w:tc>
        <w:tc>
          <w:tcPr>
            <w:tcW w:w="8600" w:type="dxa"/>
            <w:vAlign w:val="center"/>
            <w:hideMark/>
          </w:tcPr>
          <w:p w14:paraId="4AC3EA6C" w14:textId="77777777" w:rsidR="005A38AC" w:rsidRDefault="005A38AC" w:rsidP="0028118D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"</w:t>
            </w:r>
            <w:proofErr w:type="spellStart"/>
            <w:r>
              <w:rPr>
                <w:rFonts w:hint="eastAsia"/>
                <w:kern w:val="0"/>
                <w:sz w:val="22"/>
              </w:rPr>
              <w:t>糖尿病</w:t>
            </w:r>
            <w:proofErr w:type="spellEnd"/>
            <w:r>
              <w:rPr>
                <w:kern w:val="0"/>
                <w:sz w:val="22"/>
              </w:rPr>
              <w:t>, 2</w:t>
            </w:r>
            <w:r>
              <w:rPr>
                <w:rFonts w:hint="eastAsia"/>
                <w:kern w:val="0"/>
                <w:sz w:val="22"/>
              </w:rPr>
              <w:t>型</w:t>
            </w:r>
            <w:r>
              <w:rPr>
                <w:kern w:val="0"/>
                <w:sz w:val="22"/>
              </w:rPr>
              <w:t>"[</w:t>
            </w:r>
            <w:proofErr w:type="spellStart"/>
            <w:proofErr w:type="gramStart"/>
            <w:r>
              <w:rPr>
                <w:rFonts w:hint="eastAsia"/>
                <w:kern w:val="0"/>
                <w:sz w:val="22"/>
              </w:rPr>
              <w:t>不加权</w:t>
            </w:r>
            <w:r>
              <w:rPr>
                <w:kern w:val="0"/>
                <w:sz w:val="22"/>
              </w:rPr>
              <w:t>:</w:t>
            </w:r>
            <w:r>
              <w:rPr>
                <w:rFonts w:hint="eastAsia"/>
                <w:kern w:val="0"/>
                <w:sz w:val="22"/>
              </w:rPr>
              <w:t>扩展</w:t>
            </w:r>
            <w:proofErr w:type="spellEnd"/>
            <w:proofErr w:type="gramEnd"/>
            <w:r>
              <w:rPr>
                <w:kern w:val="0"/>
                <w:sz w:val="22"/>
              </w:rPr>
              <w:t>]</w:t>
            </w:r>
          </w:p>
        </w:tc>
      </w:tr>
      <w:tr w:rsidR="005A38AC" w14:paraId="1FD7B50E" w14:textId="77777777" w:rsidTr="0028118D">
        <w:trPr>
          <w:trHeight w:val="555"/>
        </w:trPr>
        <w:tc>
          <w:tcPr>
            <w:tcW w:w="700" w:type="dxa"/>
            <w:noWrap/>
            <w:vAlign w:val="center"/>
            <w:hideMark/>
          </w:tcPr>
          <w:p w14:paraId="2F6D21C2" w14:textId="77777777" w:rsidR="005A38AC" w:rsidRDefault="005A38AC" w:rsidP="0028118D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#5</w:t>
            </w:r>
          </w:p>
        </w:tc>
        <w:tc>
          <w:tcPr>
            <w:tcW w:w="8600" w:type="dxa"/>
            <w:vAlign w:val="center"/>
            <w:hideMark/>
          </w:tcPr>
          <w:p w14:paraId="08B4EC3E" w14:textId="77777777" w:rsidR="005A38AC" w:rsidRDefault="005A38AC" w:rsidP="0028118D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((("</w:t>
            </w:r>
            <w:proofErr w:type="spellStart"/>
            <w:proofErr w:type="gramStart"/>
            <w:r>
              <w:rPr>
                <w:rFonts w:hint="eastAsia"/>
                <w:kern w:val="0"/>
                <w:sz w:val="22"/>
              </w:rPr>
              <w:t>移植术</w:t>
            </w:r>
            <w:r>
              <w:rPr>
                <w:kern w:val="0"/>
                <w:sz w:val="22"/>
              </w:rPr>
              <w:t>,</w:t>
            </w:r>
            <w:r>
              <w:rPr>
                <w:rFonts w:hint="eastAsia"/>
                <w:kern w:val="0"/>
                <w:sz w:val="22"/>
              </w:rPr>
              <w:t>肾</w:t>
            </w:r>
            <w:proofErr w:type="spellEnd"/>
            <w:proofErr w:type="gramEnd"/>
            <w:r>
              <w:rPr>
                <w:kern w:val="0"/>
                <w:sz w:val="22"/>
              </w:rPr>
              <w:t>"[</w:t>
            </w:r>
            <w:proofErr w:type="spellStart"/>
            <w:r>
              <w:rPr>
                <w:rFonts w:hint="eastAsia"/>
                <w:kern w:val="0"/>
                <w:sz w:val="22"/>
              </w:rPr>
              <w:t>全字段</w:t>
            </w:r>
            <w:r>
              <w:rPr>
                <w:kern w:val="0"/>
                <w:sz w:val="22"/>
              </w:rPr>
              <w:t>:</w:t>
            </w:r>
            <w:r>
              <w:rPr>
                <w:rFonts w:hint="eastAsia"/>
                <w:kern w:val="0"/>
                <w:sz w:val="22"/>
              </w:rPr>
              <w:t>智能</w:t>
            </w:r>
            <w:proofErr w:type="spellEnd"/>
            <w:r>
              <w:rPr>
                <w:kern w:val="0"/>
                <w:sz w:val="22"/>
              </w:rPr>
              <w:t>]) OR "</w:t>
            </w:r>
            <w:proofErr w:type="spellStart"/>
            <w:r>
              <w:rPr>
                <w:rFonts w:hint="eastAsia"/>
                <w:kern w:val="0"/>
                <w:sz w:val="22"/>
              </w:rPr>
              <w:t>肾移植术</w:t>
            </w:r>
            <w:proofErr w:type="spellEnd"/>
            <w:r>
              <w:rPr>
                <w:kern w:val="0"/>
                <w:sz w:val="22"/>
              </w:rPr>
              <w:t>"[</w:t>
            </w:r>
            <w:proofErr w:type="spellStart"/>
            <w:r>
              <w:rPr>
                <w:rFonts w:hint="eastAsia"/>
                <w:kern w:val="0"/>
                <w:sz w:val="22"/>
              </w:rPr>
              <w:t>全字段</w:t>
            </w:r>
            <w:r>
              <w:rPr>
                <w:kern w:val="0"/>
                <w:sz w:val="22"/>
              </w:rPr>
              <w:t>:</w:t>
            </w:r>
            <w:r>
              <w:rPr>
                <w:rFonts w:hint="eastAsia"/>
                <w:kern w:val="0"/>
                <w:sz w:val="22"/>
              </w:rPr>
              <w:t>智能</w:t>
            </w:r>
            <w:proofErr w:type="spellEnd"/>
            <w:r>
              <w:rPr>
                <w:kern w:val="0"/>
                <w:sz w:val="22"/>
              </w:rPr>
              <w:t>]) OR "</w:t>
            </w:r>
            <w:proofErr w:type="spellStart"/>
            <w:r>
              <w:rPr>
                <w:rFonts w:hint="eastAsia"/>
                <w:kern w:val="0"/>
                <w:sz w:val="22"/>
              </w:rPr>
              <w:t>移植</w:t>
            </w:r>
            <w:r>
              <w:rPr>
                <w:kern w:val="0"/>
                <w:sz w:val="22"/>
              </w:rPr>
              <w:t>,</w:t>
            </w:r>
            <w:r>
              <w:rPr>
                <w:rFonts w:hint="eastAsia"/>
                <w:kern w:val="0"/>
                <w:sz w:val="22"/>
              </w:rPr>
              <w:t>肾</w:t>
            </w:r>
            <w:proofErr w:type="spellEnd"/>
            <w:r>
              <w:rPr>
                <w:kern w:val="0"/>
                <w:sz w:val="22"/>
              </w:rPr>
              <w:t>"[</w:t>
            </w:r>
            <w:proofErr w:type="spellStart"/>
            <w:r>
              <w:rPr>
                <w:rFonts w:hint="eastAsia"/>
                <w:kern w:val="0"/>
                <w:sz w:val="22"/>
              </w:rPr>
              <w:t>全字段</w:t>
            </w:r>
            <w:r>
              <w:rPr>
                <w:kern w:val="0"/>
                <w:sz w:val="22"/>
              </w:rPr>
              <w:t>:</w:t>
            </w:r>
            <w:r>
              <w:rPr>
                <w:rFonts w:hint="eastAsia"/>
                <w:kern w:val="0"/>
                <w:sz w:val="22"/>
              </w:rPr>
              <w:t>智能</w:t>
            </w:r>
            <w:proofErr w:type="spellEnd"/>
            <w:r>
              <w:rPr>
                <w:kern w:val="0"/>
                <w:sz w:val="22"/>
              </w:rPr>
              <w:t>]) OR "</w:t>
            </w:r>
            <w:proofErr w:type="spellStart"/>
            <w:r>
              <w:rPr>
                <w:rFonts w:hint="eastAsia"/>
                <w:kern w:val="0"/>
                <w:sz w:val="22"/>
              </w:rPr>
              <w:t>移植</w:t>
            </w:r>
            <w:r>
              <w:rPr>
                <w:kern w:val="0"/>
                <w:sz w:val="22"/>
              </w:rPr>
              <w:t>,</w:t>
            </w:r>
            <w:r>
              <w:rPr>
                <w:rFonts w:hint="eastAsia"/>
                <w:kern w:val="0"/>
                <w:sz w:val="22"/>
              </w:rPr>
              <w:t>肾脏</w:t>
            </w:r>
            <w:proofErr w:type="spellEnd"/>
            <w:r>
              <w:rPr>
                <w:kern w:val="0"/>
                <w:sz w:val="22"/>
              </w:rPr>
              <w:t>"[</w:t>
            </w:r>
            <w:proofErr w:type="spellStart"/>
            <w:r>
              <w:rPr>
                <w:rFonts w:hint="eastAsia"/>
                <w:kern w:val="0"/>
                <w:sz w:val="22"/>
              </w:rPr>
              <w:t>全字段</w:t>
            </w:r>
            <w:r>
              <w:rPr>
                <w:kern w:val="0"/>
                <w:sz w:val="22"/>
              </w:rPr>
              <w:t>:</w:t>
            </w:r>
            <w:r>
              <w:rPr>
                <w:rFonts w:hint="eastAsia"/>
                <w:kern w:val="0"/>
                <w:sz w:val="22"/>
              </w:rPr>
              <w:t>智能</w:t>
            </w:r>
            <w:proofErr w:type="spellEnd"/>
            <w:r>
              <w:rPr>
                <w:kern w:val="0"/>
                <w:sz w:val="22"/>
              </w:rPr>
              <w:t>]</w:t>
            </w:r>
          </w:p>
        </w:tc>
      </w:tr>
      <w:tr w:rsidR="005A38AC" w14:paraId="73073037" w14:textId="77777777" w:rsidTr="0028118D">
        <w:trPr>
          <w:trHeight w:val="278"/>
        </w:trPr>
        <w:tc>
          <w:tcPr>
            <w:tcW w:w="700" w:type="dxa"/>
            <w:noWrap/>
            <w:vAlign w:val="center"/>
            <w:hideMark/>
          </w:tcPr>
          <w:p w14:paraId="3149AC35" w14:textId="77777777" w:rsidR="005A38AC" w:rsidRDefault="005A38AC" w:rsidP="0028118D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#6</w:t>
            </w:r>
          </w:p>
        </w:tc>
        <w:tc>
          <w:tcPr>
            <w:tcW w:w="8600" w:type="dxa"/>
            <w:vAlign w:val="center"/>
            <w:hideMark/>
          </w:tcPr>
          <w:p w14:paraId="72604A16" w14:textId="77777777" w:rsidR="005A38AC" w:rsidRDefault="005A38AC" w:rsidP="0028118D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("</w:t>
            </w:r>
            <w:proofErr w:type="spellStart"/>
            <w:proofErr w:type="gramStart"/>
            <w:r>
              <w:rPr>
                <w:rFonts w:hint="eastAsia"/>
                <w:kern w:val="0"/>
                <w:sz w:val="22"/>
              </w:rPr>
              <w:t>移植术</w:t>
            </w:r>
            <w:r>
              <w:rPr>
                <w:kern w:val="0"/>
                <w:sz w:val="22"/>
              </w:rPr>
              <w:t>,</w:t>
            </w:r>
            <w:r>
              <w:rPr>
                <w:rFonts w:hint="eastAsia"/>
                <w:kern w:val="0"/>
                <w:sz w:val="22"/>
              </w:rPr>
              <w:t>胰腺</w:t>
            </w:r>
            <w:proofErr w:type="spellEnd"/>
            <w:proofErr w:type="gramEnd"/>
            <w:r>
              <w:rPr>
                <w:kern w:val="0"/>
                <w:sz w:val="22"/>
              </w:rPr>
              <w:t>"[</w:t>
            </w:r>
            <w:proofErr w:type="spellStart"/>
            <w:r>
              <w:rPr>
                <w:rFonts w:hint="eastAsia"/>
                <w:kern w:val="0"/>
                <w:sz w:val="22"/>
              </w:rPr>
              <w:t>全字段</w:t>
            </w:r>
            <w:r>
              <w:rPr>
                <w:kern w:val="0"/>
                <w:sz w:val="22"/>
              </w:rPr>
              <w:t>:</w:t>
            </w:r>
            <w:r>
              <w:rPr>
                <w:rFonts w:hint="eastAsia"/>
                <w:kern w:val="0"/>
                <w:sz w:val="22"/>
              </w:rPr>
              <w:t>智能</w:t>
            </w:r>
            <w:proofErr w:type="spellEnd"/>
            <w:r>
              <w:rPr>
                <w:kern w:val="0"/>
                <w:sz w:val="22"/>
              </w:rPr>
              <w:t>]) OR "</w:t>
            </w:r>
            <w:proofErr w:type="spellStart"/>
            <w:r>
              <w:rPr>
                <w:rFonts w:hint="eastAsia"/>
                <w:kern w:val="0"/>
                <w:sz w:val="22"/>
              </w:rPr>
              <w:t>移植</w:t>
            </w:r>
            <w:r>
              <w:rPr>
                <w:kern w:val="0"/>
                <w:sz w:val="22"/>
              </w:rPr>
              <w:t>,</w:t>
            </w:r>
            <w:r>
              <w:rPr>
                <w:rFonts w:hint="eastAsia"/>
                <w:kern w:val="0"/>
                <w:sz w:val="22"/>
              </w:rPr>
              <w:t>胰腺</w:t>
            </w:r>
            <w:proofErr w:type="spellEnd"/>
            <w:r>
              <w:rPr>
                <w:kern w:val="0"/>
                <w:sz w:val="22"/>
              </w:rPr>
              <w:t>"[</w:t>
            </w:r>
            <w:proofErr w:type="spellStart"/>
            <w:r>
              <w:rPr>
                <w:rFonts w:hint="eastAsia"/>
                <w:kern w:val="0"/>
                <w:sz w:val="22"/>
              </w:rPr>
              <w:t>全字段</w:t>
            </w:r>
            <w:r>
              <w:rPr>
                <w:kern w:val="0"/>
                <w:sz w:val="22"/>
              </w:rPr>
              <w:t>:</w:t>
            </w:r>
            <w:r>
              <w:rPr>
                <w:rFonts w:hint="eastAsia"/>
                <w:kern w:val="0"/>
                <w:sz w:val="22"/>
              </w:rPr>
              <w:t>智能</w:t>
            </w:r>
            <w:proofErr w:type="spellEnd"/>
            <w:r>
              <w:rPr>
                <w:kern w:val="0"/>
                <w:sz w:val="22"/>
              </w:rPr>
              <w:t>]</w:t>
            </w:r>
          </w:p>
        </w:tc>
      </w:tr>
      <w:tr w:rsidR="005A38AC" w14:paraId="523A5BC7" w14:textId="77777777" w:rsidTr="0028118D">
        <w:trPr>
          <w:trHeight w:val="1110"/>
        </w:trPr>
        <w:tc>
          <w:tcPr>
            <w:tcW w:w="700" w:type="dxa"/>
            <w:noWrap/>
            <w:vAlign w:val="center"/>
            <w:hideMark/>
          </w:tcPr>
          <w:p w14:paraId="75D1A27E" w14:textId="77777777" w:rsidR="005A38AC" w:rsidRDefault="005A38AC" w:rsidP="0028118D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#7</w:t>
            </w:r>
          </w:p>
        </w:tc>
        <w:tc>
          <w:tcPr>
            <w:tcW w:w="8600" w:type="dxa"/>
            <w:vAlign w:val="center"/>
            <w:hideMark/>
          </w:tcPr>
          <w:p w14:paraId="0653A700" w14:textId="77777777" w:rsidR="005A38AC" w:rsidRDefault="005A38AC" w:rsidP="0028118D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(((((((((("</w:t>
            </w:r>
            <w:proofErr w:type="spellStart"/>
            <w:proofErr w:type="gramStart"/>
            <w:r>
              <w:rPr>
                <w:rFonts w:hint="eastAsia"/>
                <w:kern w:val="0"/>
                <w:sz w:val="22"/>
              </w:rPr>
              <w:t>糖尿病</w:t>
            </w:r>
            <w:r>
              <w:rPr>
                <w:kern w:val="0"/>
                <w:sz w:val="22"/>
              </w:rPr>
              <w:t>,</w:t>
            </w:r>
            <w:r>
              <w:rPr>
                <w:rFonts w:hint="eastAsia"/>
                <w:kern w:val="0"/>
                <w:sz w:val="22"/>
              </w:rPr>
              <w:t>成年型</w:t>
            </w:r>
            <w:proofErr w:type="spellEnd"/>
            <w:proofErr w:type="gramEnd"/>
            <w:r>
              <w:rPr>
                <w:kern w:val="0"/>
                <w:sz w:val="22"/>
              </w:rPr>
              <w:t>"[</w:t>
            </w:r>
            <w:proofErr w:type="spellStart"/>
            <w:r>
              <w:rPr>
                <w:rFonts w:hint="eastAsia"/>
                <w:kern w:val="0"/>
                <w:sz w:val="22"/>
              </w:rPr>
              <w:t>全字段</w:t>
            </w:r>
            <w:r>
              <w:rPr>
                <w:kern w:val="0"/>
                <w:sz w:val="22"/>
              </w:rPr>
              <w:t>:</w:t>
            </w:r>
            <w:r>
              <w:rPr>
                <w:rFonts w:hint="eastAsia"/>
                <w:kern w:val="0"/>
                <w:sz w:val="22"/>
              </w:rPr>
              <w:t>智能</w:t>
            </w:r>
            <w:proofErr w:type="spellEnd"/>
            <w:r>
              <w:rPr>
                <w:kern w:val="0"/>
                <w:sz w:val="22"/>
              </w:rPr>
              <w:t>]) OR "</w:t>
            </w:r>
            <w:proofErr w:type="spellStart"/>
            <w:r>
              <w:rPr>
                <w:rFonts w:hint="eastAsia"/>
                <w:kern w:val="0"/>
                <w:sz w:val="22"/>
              </w:rPr>
              <w:t>糖尿病</w:t>
            </w:r>
            <w:r>
              <w:rPr>
                <w:kern w:val="0"/>
                <w:sz w:val="22"/>
              </w:rPr>
              <w:t>,</w:t>
            </w:r>
            <w:r>
              <w:rPr>
                <w:rFonts w:hint="eastAsia"/>
                <w:kern w:val="0"/>
                <w:sz w:val="22"/>
              </w:rPr>
              <w:t>非酮症性</w:t>
            </w:r>
            <w:proofErr w:type="spellEnd"/>
            <w:r>
              <w:rPr>
                <w:kern w:val="0"/>
                <w:sz w:val="22"/>
              </w:rPr>
              <w:t>"[</w:t>
            </w:r>
            <w:proofErr w:type="spellStart"/>
            <w:r>
              <w:rPr>
                <w:rFonts w:hint="eastAsia"/>
                <w:kern w:val="0"/>
                <w:sz w:val="22"/>
              </w:rPr>
              <w:t>全字段</w:t>
            </w:r>
            <w:r>
              <w:rPr>
                <w:kern w:val="0"/>
                <w:sz w:val="22"/>
              </w:rPr>
              <w:t>:</w:t>
            </w:r>
            <w:r>
              <w:rPr>
                <w:rFonts w:hint="eastAsia"/>
                <w:kern w:val="0"/>
                <w:sz w:val="22"/>
              </w:rPr>
              <w:t>智能</w:t>
            </w:r>
            <w:proofErr w:type="spellEnd"/>
            <w:r>
              <w:rPr>
                <w:kern w:val="0"/>
                <w:sz w:val="22"/>
              </w:rPr>
              <w:t>]) OR "</w:t>
            </w:r>
            <w:proofErr w:type="spellStart"/>
            <w:r>
              <w:rPr>
                <w:rFonts w:hint="eastAsia"/>
                <w:kern w:val="0"/>
                <w:sz w:val="22"/>
              </w:rPr>
              <w:t>糖尿病</w:t>
            </w:r>
            <w:r>
              <w:rPr>
                <w:kern w:val="0"/>
                <w:sz w:val="22"/>
              </w:rPr>
              <w:t>,</w:t>
            </w:r>
            <w:r>
              <w:rPr>
                <w:rFonts w:hint="eastAsia"/>
                <w:kern w:val="0"/>
                <w:sz w:val="22"/>
              </w:rPr>
              <w:t>成熟型</w:t>
            </w:r>
            <w:proofErr w:type="spellEnd"/>
            <w:r>
              <w:rPr>
                <w:kern w:val="0"/>
                <w:sz w:val="22"/>
              </w:rPr>
              <w:t>"[</w:t>
            </w:r>
            <w:proofErr w:type="spellStart"/>
            <w:r>
              <w:rPr>
                <w:rFonts w:hint="eastAsia"/>
                <w:kern w:val="0"/>
                <w:sz w:val="22"/>
              </w:rPr>
              <w:t>全字段</w:t>
            </w:r>
            <w:r>
              <w:rPr>
                <w:kern w:val="0"/>
                <w:sz w:val="22"/>
              </w:rPr>
              <w:t>:</w:t>
            </w:r>
            <w:r>
              <w:rPr>
                <w:rFonts w:hint="eastAsia"/>
                <w:kern w:val="0"/>
                <w:sz w:val="22"/>
              </w:rPr>
              <w:t>智能</w:t>
            </w:r>
            <w:proofErr w:type="spellEnd"/>
            <w:r>
              <w:rPr>
                <w:kern w:val="0"/>
                <w:sz w:val="22"/>
              </w:rPr>
              <w:t>]) OR "</w:t>
            </w:r>
            <w:proofErr w:type="spellStart"/>
            <w:r>
              <w:rPr>
                <w:rFonts w:hint="eastAsia"/>
                <w:kern w:val="0"/>
                <w:sz w:val="22"/>
              </w:rPr>
              <w:t>糖尿病</w:t>
            </w:r>
            <w:r>
              <w:rPr>
                <w:kern w:val="0"/>
                <w:sz w:val="22"/>
              </w:rPr>
              <w:t>,</w:t>
            </w:r>
            <w:r>
              <w:rPr>
                <w:rFonts w:hint="eastAsia"/>
                <w:kern w:val="0"/>
                <w:sz w:val="22"/>
              </w:rPr>
              <w:t>非胰岛素依赖型</w:t>
            </w:r>
            <w:proofErr w:type="spellEnd"/>
            <w:r>
              <w:rPr>
                <w:kern w:val="0"/>
                <w:sz w:val="22"/>
              </w:rPr>
              <w:t>"[</w:t>
            </w:r>
            <w:proofErr w:type="spellStart"/>
            <w:r>
              <w:rPr>
                <w:rFonts w:hint="eastAsia"/>
                <w:kern w:val="0"/>
                <w:sz w:val="22"/>
              </w:rPr>
              <w:t>全字段</w:t>
            </w:r>
            <w:r>
              <w:rPr>
                <w:kern w:val="0"/>
                <w:sz w:val="22"/>
              </w:rPr>
              <w:t>:</w:t>
            </w:r>
            <w:r>
              <w:rPr>
                <w:rFonts w:hint="eastAsia"/>
                <w:kern w:val="0"/>
                <w:sz w:val="22"/>
              </w:rPr>
              <w:t>智能</w:t>
            </w:r>
            <w:proofErr w:type="spellEnd"/>
            <w:r>
              <w:rPr>
                <w:kern w:val="0"/>
                <w:sz w:val="22"/>
              </w:rPr>
              <w:t>]) OR "</w:t>
            </w:r>
            <w:proofErr w:type="spellStart"/>
            <w:r>
              <w:rPr>
                <w:rFonts w:hint="eastAsia"/>
                <w:kern w:val="0"/>
                <w:sz w:val="22"/>
              </w:rPr>
              <w:t>糖尿病</w:t>
            </w:r>
            <w:r>
              <w:rPr>
                <w:kern w:val="0"/>
                <w:sz w:val="22"/>
              </w:rPr>
              <w:t>,</w:t>
            </w:r>
            <w:r>
              <w:rPr>
                <w:rFonts w:hint="eastAsia"/>
                <w:kern w:val="0"/>
                <w:sz w:val="22"/>
              </w:rPr>
              <w:t>慢发作型</w:t>
            </w:r>
            <w:proofErr w:type="spellEnd"/>
            <w:r>
              <w:rPr>
                <w:kern w:val="0"/>
                <w:sz w:val="22"/>
              </w:rPr>
              <w:t>"[</w:t>
            </w:r>
            <w:proofErr w:type="spellStart"/>
            <w:r>
              <w:rPr>
                <w:rFonts w:hint="eastAsia"/>
                <w:kern w:val="0"/>
                <w:sz w:val="22"/>
              </w:rPr>
              <w:t>全字段</w:t>
            </w:r>
            <w:r>
              <w:rPr>
                <w:kern w:val="0"/>
                <w:sz w:val="22"/>
              </w:rPr>
              <w:t>:</w:t>
            </w:r>
            <w:r>
              <w:rPr>
                <w:rFonts w:hint="eastAsia"/>
                <w:kern w:val="0"/>
                <w:sz w:val="22"/>
              </w:rPr>
              <w:t>智能</w:t>
            </w:r>
            <w:proofErr w:type="spellEnd"/>
            <w:r>
              <w:rPr>
                <w:kern w:val="0"/>
                <w:sz w:val="22"/>
              </w:rPr>
              <w:t>]) OR "</w:t>
            </w:r>
            <w:proofErr w:type="spellStart"/>
            <w:r>
              <w:rPr>
                <w:rFonts w:hint="eastAsia"/>
                <w:kern w:val="0"/>
                <w:sz w:val="22"/>
              </w:rPr>
              <w:t>糖尿病</w:t>
            </w:r>
            <w:r>
              <w:rPr>
                <w:kern w:val="0"/>
                <w:sz w:val="22"/>
              </w:rPr>
              <w:t>,</w:t>
            </w:r>
            <w:r>
              <w:rPr>
                <w:rFonts w:hint="eastAsia"/>
                <w:kern w:val="0"/>
                <w:sz w:val="22"/>
              </w:rPr>
              <w:t>稳定性</w:t>
            </w:r>
            <w:proofErr w:type="spellEnd"/>
            <w:r>
              <w:rPr>
                <w:kern w:val="0"/>
                <w:sz w:val="22"/>
              </w:rPr>
              <w:t>"[</w:t>
            </w:r>
            <w:proofErr w:type="spellStart"/>
            <w:r>
              <w:rPr>
                <w:rFonts w:hint="eastAsia"/>
                <w:kern w:val="0"/>
                <w:sz w:val="22"/>
              </w:rPr>
              <w:t>全字段</w:t>
            </w:r>
            <w:r>
              <w:rPr>
                <w:kern w:val="0"/>
                <w:sz w:val="22"/>
              </w:rPr>
              <w:t>:</w:t>
            </w:r>
            <w:r>
              <w:rPr>
                <w:rFonts w:hint="eastAsia"/>
                <w:kern w:val="0"/>
                <w:sz w:val="22"/>
              </w:rPr>
              <w:t>智能</w:t>
            </w:r>
            <w:proofErr w:type="spellEnd"/>
            <w:r>
              <w:rPr>
                <w:kern w:val="0"/>
                <w:sz w:val="22"/>
              </w:rPr>
              <w:t>])) OR "</w:t>
            </w:r>
            <w:proofErr w:type="spellStart"/>
            <w:r>
              <w:rPr>
                <w:rFonts w:hint="eastAsia"/>
                <w:kern w:val="0"/>
                <w:sz w:val="22"/>
              </w:rPr>
              <w:t>糖尿病</w:t>
            </w:r>
            <w:r>
              <w:rPr>
                <w:kern w:val="0"/>
                <w:sz w:val="22"/>
              </w:rPr>
              <w:t>,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Ⅱ</w:t>
            </w:r>
            <w:r>
              <w:rPr>
                <w:rFonts w:hint="eastAsia"/>
                <w:kern w:val="0"/>
                <w:sz w:val="22"/>
              </w:rPr>
              <w:t>型</w:t>
            </w:r>
            <w:proofErr w:type="spellEnd"/>
            <w:r>
              <w:rPr>
                <w:kern w:val="0"/>
                <w:sz w:val="22"/>
              </w:rPr>
              <w:t>"[</w:t>
            </w:r>
            <w:proofErr w:type="spellStart"/>
            <w:r>
              <w:rPr>
                <w:rFonts w:hint="eastAsia"/>
                <w:kern w:val="0"/>
                <w:sz w:val="22"/>
              </w:rPr>
              <w:t>全字段</w:t>
            </w:r>
            <w:r>
              <w:rPr>
                <w:kern w:val="0"/>
                <w:sz w:val="22"/>
              </w:rPr>
              <w:t>:</w:t>
            </w:r>
            <w:r>
              <w:rPr>
                <w:rFonts w:hint="eastAsia"/>
                <w:kern w:val="0"/>
                <w:sz w:val="22"/>
              </w:rPr>
              <w:t>智</w:t>
            </w:r>
            <w:proofErr w:type="spellEnd"/>
            <w:r>
              <w:rPr>
                <w:rFonts w:hint="eastAsia"/>
                <w:kern w:val="0"/>
                <w:sz w:val="22"/>
              </w:rPr>
              <w:t>能</w:t>
            </w:r>
            <w:r>
              <w:rPr>
                <w:kern w:val="0"/>
                <w:sz w:val="22"/>
              </w:rPr>
              <w:t>]) OR "</w:t>
            </w:r>
            <w:proofErr w:type="spellStart"/>
            <w:r>
              <w:rPr>
                <w:rFonts w:hint="eastAsia"/>
                <w:kern w:val="0"/>
                <w:sz w:val="22"/>
              </w:rPr>
              <w:t>成熟型糖尿病</w:t>
            </w:r>
            <w:proofErr w:type="spellEnd"/>
            <w:r>
              <w:rPr>
                <w:kern w:val="0"/>
                <w:sz w:val="22"/>
              </w:rPr>
              <w:t>"[</w:t>
            </w:r>
            <w:proofErr w:type="spellStart"/>
            <w:r>
              <w:rPr>
                <w:rFonts w:hint="eastAsia"/>
                <w:kern w:val="0"/>
                <w:sz w:val="22"/>
              </w:rPr>
              <w:t>全字段</w:t>
            </w:r>
            <w:r>
              <w:rPr>
                <w:kern w:val="0"/>
                <w:sz w:val="22"/>
              </w:rPr>
              <w:t>:</w:t>
            </w:r>
            <w:r>
              <w:rPr>
                <w:rFonts w:hint="eastAsia"/>
                <w:kern w:val="0"/>
                <w:sz w:val="22"/>
              </w:rPr>
              <w:t>智能</w:t>
            </w:r>
            <w:proofErr w:type="spellEnd"/>
            <w:r>
              <w:rPr>
                <w:kern w:val="0"/>
                <w:sz w:val="22"/>
              </w:rPr>
              <w:t>]) OR "MODY"[</w:t>
            </w:r>
            <w:proofErr w:type="spellStart"/>
            <w:r>
              <w:rPr>
                <w:rFonts w:hint="eastAsia"/>
                <w:kern w:val="0"/>
                <w:sz w:val="22"/>
              </w:rPr>
              <w:t>全字段</w:t>
            </w:r>
            <w:r>
              <w:rPr>
                <w:kern w:val="0"/>
                <w:sz w:val="22"/>
              </w:rPr>
              <w:t>:</w:t>
            </w:r>
            <w:r>
              <w:rPr>
                <w:rFonts w:hint="eastAsia"/>
                <w:kern w:val="0"/>
                <w:sz w:val="22"/>
              </w:rPr>
              <w:t>智能</w:t>
            </w:r>
            <w:proofErr w:type="spellEnd"/>
            <w:r>
              <w:rPr>
                <w:kern w:val="0"/>
                <w:sz w:val="22"/>
              </w:rPr>
              <w:t>]) OR "NIDDM"[</w:t>
            </w:r>
            <w:proofErr w:type="spellStart"/>
            <w:r>
              <w:rPr>
                <w:rFonts w:hint="eastAsia"/>
                <w:kern w:val="0"/>
                <w:sz w:val="22"/>
              </w:rPr>
              <w:t>全字段</w:t>
            </w:r>
            <w:r>
              <w:rPr>
                <w:kern w:val="0"/>
                <w:sz w:val="22"/>
              </w:rPr>
              <w:t>:</w:t>
            </w:r>
            <w:r>
              <w:rPr>
                <w:rFonts w:hint="eastAsia"/>
                <w:kern w:val="0"/>
                <w:sz w:val="22"/>
              </w:rPr>
              <w:t>智能</w:t>
            </w:r>
            <w:proofErr w:type="spellEnd"/>
            <w:r>
              <w:rPr>
                <w:kern w:val="0"/>
                <w:sz w:val="22"/>
              </w:rPr>
              <w:t>]</w:t>
            </w:r>
          </w:p>
        </w:tc>
      </w:tr>
      <w:tr w:rsidR="005A38AC" w14:paraId="2AF31CAF" w14:textId="77777777" w:rsidTr="0028118D">
        <w:trPr>
          <w:trHeight w:val="278"/>
        </w:trPr>
        <w:tc>
          <w:tcPr>
            <w:tcW w:w="700" w:type="dxa"/>
            <w:noWrap/>
            <w:vAlign w:val="center"/>
            <w:hideMark/>
          </w:tcPr>
          <w:p w14:paraId="23DFC4A6" w14:textId="77777777" w:rsidR="005A38AC" w:rsidRDefault="005A38AC" w:rsidP="0028118D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#8</w:t>
            </w:r>
          </w:p>
        </w:tc>
        <w:tc>
          <w:tcPr>
            <w:tcW w:w="8600" w:type="dxa"/>
            <w:vAlign w:val="center"/>
            <w:hideMark/>
          </w:tcPr>
          <w:p w14:paraId="5A87E899" w14:textId="77777777" w:rsidR="005A38AC" w:rsidRDefault="005A38AC" w:rsidP="0028118D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(#1) OR (#5)</w:t>
            </w:r>
          </w:p>
        </w:tc>
      </w:tr>
      <w:tr w:rsidR="005A38AC" w14:paraId="1EC05C9A" w14:textId="77777777" w:rsidTr="0028118D">
        <w:trPr>
          <w:trHeight w:val="278"/>
        </w:trPr>
        <w:tc>
          <w:tcPr>
            <w:tcW w:w="700" w:type="dxa"/>
            <w:noWrap/>
            <w:vAlign w:val="center"/>
            <w:hideMark/>
          </w:tcPr>
          <w:p w14:paraId="4BA03D04" w14:textId="77777777" w:rsidR="005A38AC" w:rsidRDefault="005A38AC" w:rsidP="0028118D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#9</w:t>
            </w:r>
          </w:p>
        </w:tc>
        <w:tc>
          <w:tcPr>
            <w:tcW w:w="8600" w:type="dxa"/>
            <w:vAlign w:val="center"/>
            <w:hideMark/>
          </w:tcPr>
          <w:p w14:paraId="5D519B51" w14:textId="77777777" w:rsidR="005A38AC" w:rsidRDefault="005A38AC" w:rsidP="0028118D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(#2) OR (#6)</w:t>
            </w:r>
          </w:p>
        </w:tc>
      </w:tr>
      <w:tr w:rsidR="005A38AC" w14:paraId="068C2523" w14:textId="77777777" w:rsidTr="0028118D">
        <w:trPr>
          <w:trHeight w:val="278"/>
        </w:trPr>
        <w:tc>
          <w:tcPr>
            <w:tcW w:w="700" w:type="dxa"/>
            <w:noWrap/>
            <w:vAlign w:val="center"/>
            <w:hideMark/>
          </w:tcPr>
          <w:p w14:paraId="54AD422E" w14:textId="77777777" w:rsidR="005A38AC" w:rsidRDefault="005A38AC" w:rsidP="0028118D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#10</w:t>
            </w:r>
          </w:p>
        </w:tc>
        <w:tc>
          <w:tcPr>
            <w:tcW w:w="8600" w:type="dxa"/>
            <w:vAlign w:val="center"/>
            <w:hideMark/>
          </w:tcPr>
          <w:p w14:paraId="15D0CE6F" w14:textId="77777777" w:rsidR="005A38AC" w:rsidRDefault="005A38AC" w:rsidP="0028118D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(#8) AND (#9)</w:t>
            </w:r>
          </w:p>
        </w:tc>
      </w:tr>
      <w:tr w:rsidR="005A38AC" w14:paraId="09915C90" w14:textId="77777777" w:rsidTr="0028118D">
        <w:trPr>
          <w:trHeight w:val="278"/>
        </w:trPr>
        <w:tc>
          <w:tcPr>
            <w:tcW w:w="700" w:type="dxa"/>
            <w:noWrap/>
            <w:vAlign w:val="center"/>
            <w:hideMark/>
          </w:tcPr>
          <w:p w14:paraId="497954A7" w14:textId="77777777" w:rsidR="005A38AC" w:rsidRDefault="005A38AC" w:rsidP="0028118D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#11</w:t>
            </w:r>
          </w:p>
        </w:tc>
        <w:tc>
          <w:tcPr>
            <w:tcW w:w="8600" w:type="dxa"/>
            <w:vAlign w:val="center"/>
            <w:hideMark/>
          </w:tcPr>
          <w:p w14:paraId="4EB17990" w14:textId="77777777" w:rsidR="005A38AC" w:rsidRDefault="005A38AC" w:rsidP="0028118D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(#</w:t>
            </w:r>
            <w:proofErr w:type="gramStart"/>
            <w:r>
              <w:rPr>
                <w:kern w:val="0"/>
                <w:sz w:val="22"/>
              </w:rPr>
              <w:t>10)OR</w:t>
            </w:r>
            <w:proofErr w:type="gramEnd"/>
            <w:r>
              <w:rPr>
                <w:kern w:val="0"/>
                <w:sz w:val="22"/>
              </w:rPr>
              <w:t xml:space="preserve"> (#3)</w:t>
            </w:r>
          </w:p>
        </w:tc>
      </w:tr>
      <w:tr w:rsidR="005A38AC" w14:paraId="06641186" w14:textId="77777777" w:rsidTr="0028118D">
        <w:trPr>
          <w:trHeight w:val="278"/>
        </w:trPr>
        <w:tc>
          <w:tcPr>
            <w:tcW w:w="700" w:type="dxa"/>
            <w:noWrap/>
            <w:vAlign w:val="center"/>
            <w:hideMark/>
          </w:tcPr>
          <w:p w14:paraId="2898AC39" w14:textId="77777777" w:rsidR="005A38AC" w:rsidRDefault="005A38AC" w:rsidP="0028118D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#12</w:t>
            </w:r>
          </w:p>
        </w:tc>
        <w:tc>
          <w:tcPr>
            <w:tcW w:w="8600" w:type="dxa"/>
            <w:vAlign w:val="center"/>
            <w:hideMark/>
          </w:tcPr>
          <w:p w14:paraId="0413CB1F" w14:textId="77777777" w:rsidR="005A38AC" w:rsidRDefault="005A38AC" w:rsidP="0028118D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(#</w:t>
            </w:r>
            <w:proofErr w:type="gramStart"/>
            <w:r>
              <w:rPr>
                <w:kern w:val="0"/>
                <w:sz w:val="22"/>
              </w:rPr>
              <w:t>7)OR</w:t>
            </w:r>
            <w:proofErr w:type="gramEnd"/>
            <w:r>
              <w:rPr>
                <w:kern w:val="0"/>
                <w:sz w:val="22"/>
              </w:rPr>
              <w:t xml:space="preserve"> (#4)</w:t>
            </w:r>
          </w:p>
        </w:tc>
      </w:tr>
      <w:tr w:rsidR="005A38AC" w14:paraId="03B65977" w14:textId="77777777" w:rsidTr="0028118D">
        <w:trPr>
          <w:trHeight w:val="278"/>
        </w:trPr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00EA11" w14:textId="77777777" w:rsidR="005A38AC" w:rsidRDefault="005A38AC" w:rsidP="0028118D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#13</w:t>
            </w: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206457" w14:textId="77777777" w:rsidR="005A38AC" w:rsidRDefault="005A38AC" w:rsidP="0028118D">
            <w:pPr>
              <w:spacing w:line="276" w:lineRule="auto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(#12) AND (#11)</w:t>
            </w:r>
          </w:p>
        </w:tc>
      </w:tr>
    </w:tbl>
    <w:p w14:paraId="091FE49F" w14:textId="66133E11" w:rsidR="00BC6812" w:rsidRDefault="00BC6812" w:rsidP="00E02B4A">
      <w:pPr>
        <w:spacing w:line="276" w:lineRule="auto"/>
        <w:rPr>
          <w:color w:val="FF0000"/>
          <w:sz w:val="24"/>
          <w:lang w:eastAsia="zh-CN"/>
        </w:rPr>
      </w:pPr>
    </w:p>
    <w:tbl>
      <w:tblPr>
        <w:tblW w:w="9300" w:type="dxa"/>
        <w:tblLook w:val="04A0" w:firstRow="1" w:lastRow="0" w:firstColumn="1" w:lastColumn="0" w:noHBand="0" w:noVBand="1"/>
      </w:tblPr>
      <w:tblGrid>
        <w:gridCol w:w="700"/>
        <w:gridCol w:w="8600"/>
      </w:tblGrid>
      <w:tr w:rsidR="005A38AC" w14:paraId="1428CCBD" w14:textId="77777777" w:rsidTr="0028118D">
        <w:trPr>
          <w:trHeight w:val="278"/>
        </w:trPr>
        <w:tc>
          <w:tcPr>
            <w:tcW w:w="93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A4290C" w14:textId="77777777" w:rsidR="005A38AC" w:rsidRPr="00474DE5" w:rsidRDefault="005A38AC" w:rsidP="0028118D">
            <w:pPr>
              <w:spacing w:line="276" w:lineRule="auto"/>
              <w:rPr>
                <w:kern w:val="0"/>
                <w:sz w:val="22"/>
                <w:highlight w:val="yellow"/>
              </w:rPr>
            </w:pPr>
          </w:p>
          <w:p w14:paraId="24C77D90" w14:textId="77777777" w:rsidR="005A38AC" w:rsidRPr="00474DE5" w:rsidRDefault="005A38AC" w:rsidP="0028118D">
            <w:pPr>
              <w:spacing w:line="276" w:lineRule="auto"/>
              <w:rPr>
                <w:kern w:val="0"/>
                <w:sz w:val="22"/>
                <w:highlight w:val="yellow"/>
              </w:rPr>
            </w:pPr>
            <w:r w:rsidRPr="00474DE5">
              <w:rPr>
                <w:kern w:val="0"/>
                <w:sz w:val="22"/>
                <w:highlight w:val="yellow"/>
              </w:rPr>
              <w:t xml:space="preserve">Search strategy for </w:t>
            </w:r>
            <w:proofErr w:type="gramStart"/>
            <w:r w:rsidRPr="00474DE5">
              <w:rPr>
                <w:kern w:val="0"/>
                <w:sz w:val="22"/>
                <w:highlight w:val="yellow"/>
              </w:rPr>
              <w:t>CBM(</w:t>
            </w:r>
            <w:proofErr w:type="gramEnd"/>
            <w:r w:rsidRPr="00474DE5">
              <w:rPr>
                <w:kern w:val="0"/>
                <w:sz w:val="22"/>
                <w:highlight w:val="yellow"/>
              </w:rPr>
              <w:t>Translated version)</w:t>
            </w:r>
          </w:p>
        </w:tc>
      </w:tr>
      <w:tr w:rsidR="005A38AC" w14:paraId="399AC6B2" w14:textId="77777777" w:rsidTr="0028118D">
        <w:trPr>
          <w:trHeight w:val="278"/>
        </w:trPr>
        <w:tc>
          <w:tcPr>
            <w:tcW w:w="9300" w:type="dxa"/>
            <w:gridSpan w:val="2"/>
            <w:noWrap/>
            <w:vAlign w:val="center"/>
            <w:hideMark/>
          </w:tcPr>
          <w:p w14:paraId="7C4336D0" w14:textId="77777777" w:rsidR="005A38AC" w:rsidRPr="00474DE5" w:rsidRDefault="005A38AC" w:rsidP="0028118D">
            <w:pPr>
              <w:spacing w:line="276" w:lineRule="auto"/>
              <w:rPr>
                <w:kern w:val="0"/>
                <w:sz w:val="22"/>
                <w:highlight w:val="yellow"/>
              </w:rPr>
            </w:pPr>
            <w:r w:rsidRPr="00474DE5">
              <w:rPr>
                <w:kern w:val="0"/>
                <w:sz w:val="22"/>
                <w:highlight w:val="yellow"/>
              </w:rPr>
              <w:t>Search terms</w:t>
            </w:r>
          </w:p>
        </w:tc>
      </w:tr>
      <w:tr w:rsidR="005A38AC" w14:paraId="35B447E6" w14:textId="77777777" w:rsidTr="0028118D">
        <w:trPr>
          <w:trHeight w:val="278"/>
        </w:trPr>
        <w:tc>
          <w:tcPr>
            <w:tcW w:w="700" w:type="dxa"/>
            <w:noWrap/>
            <w:vAlign w:val="center"/>
            <w:hideMark/>
          </w:tcPr>
          <w:p w14:paraId="01C55B55" w14:textId="77777777" w:rsidR="005A38AC" w:rsidRPr="00474DE5" w:rsidRDefault="005A38AC" w:rsidP="0028118D">
            <w:pPr>
              <w:spacing w:line="276" w:lineRule="auto"/>
              <w:rPr>
                <w:kern w:val="0"/>
                <w:sz w:val="22"/>
                <w:highlight w:val="yellow"/>
              </w:rPr>
            </w:pPr>
            <w:r w:rsidRPr="00474DE5">
              <w:rPr>
                <w:kern w:val="0"/>
                <w:sz w:val="22"/>
                <w:highlight w:val="yellow"/>
              </w:rPr>
              <w:t>#1</w:t>
            </w:r>
          </w:p>
        </w:tc>
        <w:tc>
          <w:tcPr>
            <w:tcW w:w="8600" w:type="dxa"/>
            <w:vAlign w:val="center"/>
            <w:hideMark/>
          </w:tcPr>
          <w:p w14:paraId="0B4D75FE" w14:textId="77777777" w:rsidR="005A38AC" w:rsidRPr="00474DE5" w:rsidRDefault="005A38AC" w:rsidP="0028118D">
            <w:pPr>
              <w:spacing w:line="276" w:lineRule="auto"/>
              <w:rPr>
                <w:kern w:val="0"/>
                <w:sz w:val="22"/>
                <w:highlight w:val="yellow"/>
              </w:rPr>
            </w:pPr>
            <w:r w:rsidRPr="00474DE5">
              <w:rPr>
                <w:kern w:val="0"/>
                <w:sz w:val="22"/>
                <w:highlight w:val="yellow"/>
              </w:rPr>
              <w:t>"</w:t>
            </w:r>
            <w:r w:rsidRPr="00474DE5">
              <w:rPr>
                <w:rFonts w:hint="eastAsia"/>
                <w:kern w:val="0"/>
                <w:sz w:val="22"/>
                <w:highlight w:val="yellow"/>
                <w:lang w:eastAsia="zh-CN"/>
              </w:rPr>
              <w:t>k</w:t>
            </w:r>
            <w:r w:rsidRPr="00474DE5">
              <w:rPr>
                <w:kern w:val="0"/>
                <w:sz w:val="22"/>
                <w:highlight w:val="yellow"/>
                <w:lang w:eastAsia="zh-CN"/>
              </w:rPr>
              <w:t>idney transplantation</w:t>
            </w:r>
            <w:r w:rsidRPr="00474DE5">
              <w:rPr>
                <w:kern w:val="0"/>
                <w:sz w:val="22"/>
                <w:highlight w:val="yellow"/>
              </w:rPr>
              <w:t>"[</w:t>
            </w:r>
            <w:proofErr w:type="spellStart"/>
            <w:proofErr w:type="gramStart"/>
            <w:r w:rsidRPr="00474DE5">
              <w:rPr>
                <w:kern w:val="0"/>
                <w:sz w:val="22"/>
                <w:highlight w:val="yellow"/>
                <w:lang w:eastAsia="zh-CN"/>
              </w:rPr>
              <w:t>Exp</w:t>
            </w:r>
            <w:r w:rsidRPr="00474DE5">
              <w:rPr>
                <w:kern w:val="0"/>
                <w:sz w:val="22"/>
                <w:highlight w:val="yellow"/>
              </w:rPr>
              <w:t>:</w:t>
            </w:r>
            <w:r w:rsidRPr="00474DE5">
              <w:rPr>
                <w:rFonts w:hint="eastAsia"/>
                <w:kern w:val="0"/>
                <w:sz w:val="22"/>
                <w:highlight w:val="yellow"/>
                <w:lang w:eastAsia="zh-CN"/>
              </w:rPr>
              <w:t>W</w:t>
            </w:r>
            <w:r w:rsidRPr="00474DE5">
              <w:rPr>
                <w:kern w:val="0"/>
                <w:sz w:val="22"/>
                <w:highlight w:val="yellow"/>
                <w:lang w:eastAsia="zh-CN"/>
              </w:rPr>
              <w:t>td</w:t>
            </w:r>
            <w:proofErr w:type="spellEnd"/>
            <w:proofErr w:type="gramEnd"/>
            <w:r w:rsidRPr="00474DE5">
              <w:rPr>
                <w:kern w:val="0"/>
                <w:sz w:val="22"/>
                <w:highlight w:val="yellow"/>
              </w:rPr>
              <w:t>]</w:t>
            </w:r>
          </w:p>
        </w:tc>
      </w:tr>
      <w:tr w:rsidR="005A38AC" w14:paraId="1DD4D71D" w14:textId="77777777" w:rsidTr="0028118D">
        <w:trPr>
          <w:trHeight w:val="278"/>
        </w:trPr>
        <w:tc>
          <w:tcPr>
            <w:tcW w:w="700" w:type="dxa"/>
            <w:noWrap/>
            <w:vAlign w:val="center"/>
            <w:hideMark/>
          </w:tcPr>
          <w:p w14:paraId="60371CFB" w14:textId="77777777" w:rsidR="005A38AC" w:rsidRPr="00474DE5" w:rsidRDefault="005A38AC" w:rsidP="0028118D">
            <w:pPr>
              <w:spacing w:line="276" w:lineRule="auto"/>
              <w:rPr>
                <w:kern w:val="0"/>
                <w:sz w:val="22"/>
                <w:highlight w:val="yellow"/>
              </w:rPr>
            </w:pPr>
            <w:r w:rsidRPr="00474DE5">
              <w:rPr>
                <w:kern w:val="0"/>
                <w:sz w:val="22"/>
                <w:highlight w:val="yellow"/>
              </w:rPr>
              <w:t>#2</w:t>
            </w:r>
          </w:p>
        </w:tc>
        <w:tc>
          <w:tcPr>
            <w:tcW w:w="8600" w:type="dxa"/>
            <w:vAlign w:val="center"/>
            <w:hideMark/>
          </w:tcPr>
          <w:p w14:paraId="3D5FC351" w14:textId="77777777" w:rsidR="005A38AC" w:rsidRPr="00474DE5" w:rsidRDefault="005A38AC" w:rsidP="0028118D">
            <w:pPr>
              <w:spacing w:line="276" w:lineRule="auto"/>
              <w:rPr>
                <w:kern w:val="0"/>
                <w:sz w:val="22"/>
                <w:highlight w:val="yellow"/>
              </w:rPr>
            </w:pPr>
            <w:r w:rsidRPr="00474DE5">
              <w:rPr>
                <w:kern w:val="0"/>
                <w:sz w:val="22"/>
                <w:highlight w:val="yellow"/>
              </w:rPr>
              <w:t>"</w:t>
            </w:r>
            <w:r w:rsidRPr="00474DE5">
              <w:rPr>
                <w:rFonts w:hint="eastAsia"/>
                <w:kern w:val="0"/>
                <w:sz w:val="22"/>
                <w:highlight w:val="yellow"/>
                <w:lang w:eastAsia="zh-CN"/>
              </w:rPr>
              <w:t>p</w:t>
            </w:r>
            <w:r w:rsidRPr="00474DE5">
              <w:rPr>
                <w:kern w:val="0"/>
                <w:sz w:val="22"/>
                <w:highlight w:val="yellow"/>
                <w:lang w:eastAsia="zh-CN"/>
              </w:rPr>
              <w:t>ancreas transplantation</w:t>
            </w:r>
            <w:r w:rsidRPr="00474DE5">
              <w:rPr>
                <w:kern w:val="0"/>
                <w:sz w:val="22"/>
                <w:highlight w:val="yellow"/>
              </w:rPr>
              <w:t>"[</w:t>
            </w:r>
            <w:proofErr w:type="spellStart"/>
            <w:proofErr w:type="gramStart"/>
            <w:r w:rsidRPr="00474DE5">
              <w:rPr>
                <w:kern w:val="0"/>
                <w:sz w:val="22"/>
                <w:highlight w:val="yellow"/>
                <w:lang w:eastAsia="zh-CN"/>
              </w:rPr>
              <w:t>Exp</w:t>
            </w:r>
            <w:r w:rsidRPr="00474DE5">
              <w:rPr>
                <w:kern w:val="0"/>
                <w:sz w:val="22"/>
                <w:highlight w:val="yellow"/>
              </w:rPr>
              <w:t>:</w:t>
            </w:r>
            <w:r w:rsidRPr="00474DE5">
              <w:rPr>
                <w:rFonts w:hint="eastAsia"/>
                <w:kern w:val="0"/>
                <w:sz w:val="22"/>
                <w:highlight w:val="yellow"/>
                <w:lang w:eastAsia="zh-CN"/>
              </w:rPr>
              <w:t>W</w:t>
            </w:r>
            <w:r w:rsidRPr="00474DE5">
              <w:rPr>
                <w:kern w:val="0"/>
                <w:sz w:val="22"/>
                <w:highlight w:val="yellow"/>
                <w:lang w:eastAsia="zh-CN"/>
              </w:rPr>
              <w:t>td</w:t>
            </w:r>
            <w:proofErr w:type="spellEnd"/>
            <w:proofErr w:type="gramEnd"/>
            <w:r w:rsidRPr="00474DE5">
              <w:rPr>
                <w:kern w:val="0"/>
                <w:sz w:val="22"/>
                <w:highlight w:val="yellow"/>
              </w:rPr>
              <w:t>]</w:t>
            </w:r>
          </w:p>
        </w:tc>
      </w:tr>
      <w:tr w:rsidR="005A38AC" w14:paraId="528A68A2" w14:textId="77777777" w:rsidTr="0028118D">
        <w:trPr>
          <w:trHeight w:val="278"/>
        </w:trPr>
        <w:tc>
          <w:tcPr>
            <w:tcW w:w="700" w:type="dxa"/>
            <w:noWrap/>
            <w:vAlign w:val="center"/>
            <w:hideMark/>
          </w:tcPr>
          <w:p w14:paraId="094D4177" w14:textId="77777777" w:rsidR="005A38AC" w:rsidRPr="00474DE5" w:rsidRDefault="005A38AC" w:rsidP="0028118D">
            <w:pPr>
              <w:spacing w:line="276" w:lineRule="auto"/>
              <w:rPr>
                <w:kern w:val="0"/>
                <w:sz w:val="22"/>
                <w:highlight w:val="yellow"/>
              </w:rPr>
            </w:pPr>
            <w:r w:rsidRPr="00474DE5">
              <w:rPr>
                <w:kern w:val="0"/>
                <w:sz w:val="22"/>
                <w:highlight w:val="yellow"/>
              </w:rPr>
              <w:t>#3</w:t>
            </w:r>
          </w:p>
        </w:tc>
        <w:tc>
          <w:tcPr>
            <w:tcW w:w="8600" w:type="dxa"/>
            <w:vAlign w:val="center"/>
            <w:hideMark/>
          </w:tcPr>
          <w:p w14:paraId="73D5221B" w14:textId="77777777" w:rsidR="005A38AC" w:rsidRPr="00474DE5" w:rsidRDefault="005A38AC" w:rsidP="0028118D">
            <w:pPr>
              <w:spacing w:line="276" w:lineRule="auto"/>
              <w:rPr>
                <w:kern w:val="0"/>
                <w:sz w:val="22"/>
                <w:highlight w:val="yellow"/>
                <w:lang w:eastAsia="zh-CN"/>
              </w:rPr>
            </w:pPr>
            <w:r w:rsidRPr="00474DE5">
              <w:rPr>
                <w:kern w:val="0"/>
                <w:sz w:val="22"/>
                <w:highlight w:val="yellow"/>
                <w:lang w:eastAsia="zh-CN"/>
              </w:rPr>
              <w:t>"</w:t>
            </w:r>
            <w:proofErr w:type="gramStart"/>
            <w:r w:rsidRPr="00474DE5">
              <w:rPr>
                <w:rFonts w:hint="eastAsia"/>
                <w:kern w:val="0"/>
                <w:sz w:val="22"/>
                <w:highlight w:val="yellow"/>
                <w:lang w:eastAsia="zh-CN"/>
              </w:rPr>
              <w:t>s</w:t>
            </w:r>
            <w:r w:rsidRPr="00474DE5">
              <w:rPr>
                <w:kern w:val="0"/>
                <w:sz w:val="22"/>
                <w:highlight w:val="yellow"/>
                <w:lang w:eastAsia="zh-CN"/>
              </w:rPr>
              <w:t>imultaneous</w:t>
            </w:r>
            <w:proofErr w:type="gramEnd"/>
            <w:r w:rsidRPr="00474DE5">
              <w:rPr>
                <w:kern w:val="0"/>
                <w:sz w:val="22"/>
                <w:highlight w:val="yellow"/>
                <w:lang w:eastAsia="zh-CN"/>
              </w:rPr>
              <w:t xml:space="preserve"> pancreas kidney transplantation"[</w:t>
            </w:r>
            <w:r w:rsidRPr="00474DE5">
              <w:rPr>
                <w:rFonts w:hint="eastAsia"/>
                <w:kern w:val="0"/>
                <w:sz w:val="22"/>
                <w:highlight w:val="yellow"/>
                <w:lang w:eastAsia="zh-CN"/>
              </w:rPr>
              <w:t>f</w:t>
            </w:r>
            <w:r w:rsidRPr="00474DE5">
              <w:rPr>
                <w:kern w:val="0"/>
                <w:sz w:val="22"/>
                <w:highlight w:val="yellow"/>
                <w:lang w:eastAsia="zh-CN"/>
              </w:rPr>
              <w:t>ull fields]</w:t>
            </w:r>
          </w:p>
        </w:tc>
      </w:tr>
      <w:tr w:rsidR="005A38AC" w14:paraId="1B085C8A" w14:textId="77777777" w:rsidTr="0028118D">
        <w:trPr>
          <w:trHeight w:val="278"/>
        </w:trPr>
        <w:tc>
          <w:tcPr>
            <w:tcW w:w="700" w:type="dxa"/>
            <w:noWrap/>
            <w:vAlign w:val="center"/>
            <w:hideMark/>
          </w:tcPr>
          <w:p w14:paraId="22DCEE63" w14:textId="77777777" w:rsidR="005A38AC" w:rsidRPr="00474DE5" w:rsidRDefault="005A38AC" w:rsidP="0028118D">
            <w:pPr>
              <w:spacing w:line="276" w:lineRule="auto"/>
              <w:rPr>
                <w:kern w:val="0"/>
                <w:sz w:val="22"/>
                <w:highlight w:val="yellow"/>
              </w:rPr>
            </w:pPr>
            <w:r w:rsidRPr="00474DE5">
              <w:rPr>
                <w:kern w:val="0"/>
                <w:sz w:val="22"/>
                <w:highlight w:val="yellow"/>
              </w:rPr>
              <w:t>#4</w:t>
            </w:r>
          </w:p>
        </w:tc>
        <w:tc>
          <w:tcPr>
            <w:tcW w:w="8600" w:type="dxa"/>
            <w:vAlign w:val="center"/>
            <w:hideMark/>
          </w:tcPr>
          <w:p w14:paraId="10B21626" w14:textId="77777777" w:rsidR="005A38AC" w:rsidRPr="00474DE5" w:rsidRDefault="005A38AC" w:rsidP="0028118D">
            <w:pPr>
              <w:spacing w:line="276" w:lineRule="auto"/>
              <w:rPr>
                <w:kern w:val="0"/>
                <w:sz w:val="22"/>
                <w:highlight w:val="yellow"/>
              </w:rPr>
            </w:pPr>
            <w:r w:rsidRPr="00474DE5">
              <w:rPr>
                <w:kern w:val="0"/>
                <w:sz w:val="22"/>
                <w:highlight w:val="yellow"/>
              </w:rPr>
              <w:t>"</w:t>
            </w:r>
            <w:r w:rsidRPr="00474DE5">
              <w:rPr>
                <w:rFonts w:hint="eastAsia"/>
                <w:kern w:val="0"/>
                <w:sz w:val="22"/>
                <w:highlight w:val="yellow"/>
                <w:lang w:eastAsia="zh-CN"/>
              </w:rPr>
              <w:t>d</w:t>
            </w:r>
            <w:r w:rsidRPr="00474DE5">
              <w:rPr>
                <w:kern w:val="0"/>
                <w:sz w:val="22"/>
                <w:highlight w:val="yellow"/>
                <w:lang w:eastAsia="zh-CN"/>
              </w:rPr>
              <w:t>iabetes, type 2</w:t>
            </w:r>
            <w:r w:rsidRPr="00474DE5">
              <w:rPr>
                <w:kern w:val="0"/>
                <w:sz w:val="22"/>
                <w:highlight w:val="yellow"/>
              </w:rPr>
              <w:t>"[</w:t>
            </w:r>
            <w:proofErr w:type="spellStart"/>
            <w:proofErr w:type="gramStart"/>
            <w:r w:rsidRPr="00474DE5">
              <w:rPr>
                <w:rFonts w:hint="eastAsia"/>
                <w:kern w:val="0"/>
                <w:sz w:val="22"/>
                <w:highlight w:val="yellow"/>
                <w:lang w:eastAsia="zh-CN"/>
              </w:rPr>
              <w:t>u</w:t>
            </w:r>
            <w:r w:rsidRPr="00474DE5">
              <w:rPr>
                <w:kern w:val="0"/>
                <w:sz w:val="22"/>
                <w:highlight w:val="yellow"/>
                <w:lang w:eastAsia="zh-CN"/>
              </w:rPr>
              <w:t>nWtd</w:t>
            </w:r>
            <w:r w:rsidRPr="00474DE5">
              <w:rPr>
                <w:kern w:val="0"/>
                <w:sz w:val="22"/>
                <w:highlight w:val="yellow"/>
              </w:rPr>
              <w:t>:</w:t>
            </w:r>
            <w:r w:rsidRPr="00474DE5">
              <w:rPr>
                <w:rFonts w:hint="eastAsia"/>
                <w:kern w:val="0"/>
                <w:sz w:val="22"/>
                <w:highlight w:val="yellow"/>
                <w:lang w:eastAsia="zh-CN"/>
              </w:rPr>
              <w:t>E</w:t>
            </w:r>
            <w:r w:rsidRPr="00474DE5">
              <w:rPr>
                <w:kern w:val="0"/>
                <w:sz w:val="22"/>
                <w:highlight w:val="yellow"/>
                <w:lang w:eastAsia="zh-CN"/>
              </w:rPr>
              <w:t>xp</w:t>
            </w:r>
            <w:proofErr w:type="spellEnd"/>
            <w:proofErr w:type="gramEnd"/>
            <w:r w:rsidRPr="00474DE5">
              <w:rPr>
                <w:kern w:val="0"/>
                <w:sz w:val="22"/>
                <w:highlight w:val="yellow"/>
              </w:rPr>
              <w:t>]</w:t>
            </w:r>
          </w:p>
        </w:tc>
      </w:tr>
      <w:tr w:rsidR="005A38AC" w14:paraId="766B39C1" w14:textId="77777777" w:rsidTr="0028118D">
        <w:trPr>
          <w:trHeight w:val="555"/>
        </w:trPr>
        <w:tc>
          <w:tcPr>
            <w:tcW w:w="700" w:type="dxa"/>
            <w:noWrap/>
            <w:vAlign w:val="center"/>
            <w:hideMark/>
          </w:tcPr>
          <w:p w14:paraId="2AD2DE78" w14:textId="77777777" w:rsidR="005A38AC" w:rsidRPr="00474DE5" w:rsidRDefault="005A38AC" w:rsidP="0028118D">
            <w:pPr>
              <w:spacing w:line="276" w:lineRule="auto"/>
              <w:rPr>
                <w:kern w:val="0"/>
                <w:sz w:val="22"/>
                <w:highlight w:val="yellow"/>
              </w:rPr>
            </w:pPr>
            <w:r w:rsidRPr="00474DE5">
              <w:rPr>
                <w:kern w:val="0"/>
                <w:sz w:val="22"/>
                <w:highlight w:val="yellow"/>
              </w:rPr>
              <w:t>#5</w:t>
            </w:r>
          </w:p>
        </w:tc>
        <w:tc>
          <w:tcPr>
            <w:tcW w:w="8600" w:type="dxa"/>
            <w:vAlign w:val="center"/>
            <w:hideMark/>
          </w:tcPr>
          <w:p w14:paraId="76AD6E3E" w14:textId="77777777" w:rsidR="005A38AC" w:rsidRPr="00474DE5" w:rsidRDefault="005A38AC" w:rsidP="0028118D">
            <w:pPr>
              <w:spacing w:line="276" w:lineRule="auto"/>
              <w:rPr>
                <w:kern w:val="0"/>
                <w:sz w:val="22"/>
                <w:highlight w:val="yellow"/>
              </w:rPr>
            </w:pPr>
            <w:r w:rsidRPr="00474DE5">
              <w:rPr>
                <w:kern w:val="0"/>
                <w:sz w:val="22"/>
                <w:highlight w:val="yellow"/>
              </w:rPr>
              <w:t>((("</w:t>
            </w:r>
            <w:r w:rsidRPr="00474DE5">
              <w:rPr>
                <w:rFonts w:hint="eastAsia"/>
                <w:kern w:val="0"/>
                <w:sz w:val="22"/>
                <w:highlight w:val="yellow"/>
                <w:lang w:eastAsia="zh-CN"/>
              </w:rPr>
              <w:t>t</w:t>
            </w:r>
            <w:r w:rsidRPr="00474DE5">
              <w:rPr>
                <w:kern w:val="0"/>
                <w:sz w:val="22"/>
                <w:highlight w:val="yellow"/>
                <w:lang w:eastAsia="zh-CN"/>
              </w:rPr>
              <w:t>ransplantation, kidney</w:t>
            </w:r>
            <w:r w:rsidRPr="00474DE5">
              <w:rPr>
                <w:kern w:val="0"/>
                <w:sz w:val="22"/>
                <w:highlight w:val="yellow"/>
              </w:rPr>
              <w:t>"[</w:t>
            </w:r>
            <w:r w:rsidRPr="00474DE5">
              <w:rPr>
                <w:rFonts w:hint="eastAsia"/>
                <w:kern w:val="0"/>
                <w:sz w:val="22"/>
                <w:highlight w:val="yellow"/>
                <w:lang w:eastAsia="zh-CN"/>
              </w:rPr>
              <w:t>f</w:t>
            </w:r>
            <w:r w:rsidRPr="00474DE5">
              <w:rPr>
                <w:kern w:val="0"/>
                <w:sz w:val="22"/>
                <w:highlight w:val="yellow"/>
                <w:lang w:eastAsia="zh-CN"/>
              </w:rPr>
              <w:t>ull fields</w:t>
            </w:r>
            <w:r w:rsidRPr="00474DE5">
              <w:rPr>
                <w:kern w:val="0"/>
                <w:sz w:val="22"/>
                <w:highlight w:val="yellow"/>
              </w:rPr>
              <w:t>]) OR "</w:t>
            </w:r>
            <w:r w:rsidRPr="00474DE5">
              <w:rPr>
                <w:kern w:val="0"/>
                <w:sz w:val="22"/>
                <w:highlight w:val="yellow"/>
                <w:lang w:eastAsia="zh-CN"/>
              </w:rPr>
              <w:t>kidney transplant</w:t>
            </w:r>
            <w:r w:rsidRPr="00474DE5">
              <w:rPr>
                <w:kern w:val="0"/>
                <w:sz w:val="22"/>
                <w:highlight w:val="yellow"/>
              </w:rPr>
              <w:t>"[</w:t>
            </w:r>
            <w:r w:rsidRPr="00474DE5">
              <w:rPr>
                <w:rFonts w:hint="eastAsia"/>
                <w:kern w:val="0"/>
                <w:sz w:val="22"/>
                <w:highlight w:val="yellow"/>
                <w:lang w:eastAsia="zh-CN"/>
              </w:rPr>
              <w:t>f</w:t>
            </w:r>
            <w:r w:rsidRPr="00474DE5">
              <w:rPr>
                <w:kern w:val="0"/>
                <w:sz w:val="22"/>
                <w:highlight w:val="yellow"/>
                <w:lang w:eastAsia="zh-CN"/>
              </w:rPr>
              <w:t>ull fields</w:t>
            </w:r>
            <w:r w:rsidRPr="00474DE5">
              <w:rPr>
                <w:kern w:val="0"/>
                <w:sz w:val="22"/>
                <w:highlight w:val="yellow"/>
              </w:rPr>
              <w:t>]) OR "</w:t>
            </w:r>
            <w:r w:rsidRPr="00474DE5">
              <w:rPr>
                <w:kern w:val="0"/>
                <w:sz w:val="22"/>
                <w:highlight w:val="yellow"/>
                <w:lang w:eastAsia="zh-CN"/>
              </w:rPr>
              <w:t>transplant, kidney</w:t>
            </w:r>
            <w:r w:rsidRPr="00474DE5">
              <w:rPr>
                <w:kern w:val="0"/>
                <w:sz w:val="22"/>
                <w:highlight w:val="yellow"/>
              </w:rPr>
              <w:t>"[</w:t>
            </w:r>
            <w:r w:rsidRPr="00474DE5">
              <w:rPr>
                <w:rFonts w:hint="eastAsia"/>
                <w:kern w:val="0"/>
                <w:sz w:val="22"/>
                <w:highlight w:val="yellow"/>
                <w:lang w:eastAsia="zh-CN"/>
              </w:rPr>
              <w:t>f</w:t>
            </w:r>
            <w:r w:rsidRPr="00474DE5">
              <w:rPr>
                <w:kern w:val="0"/>
                <w:sz w:val="22"/>
                <w:highlight w:val="yellow"/>
                <w:lang w:eastAsia="zh-CN"/>
              </w:rPr>
              <w:t>ull fields</w:t>
            </w:r>
            <w:r w:rsidRPr="00474DE5">
              <w:rPr>
                <w:kern w:val="0"/>
                <w:sz w:val="22"/>
                <w:highlight w:val="yellow"/>
              </w:rPr>
              <w:t>]) OR " kidney transplantation"[</w:t>
            </w:r>
            <w:r w:rsidRPr="00474DE5">
              <w:rPr>
                <w:rFonts w:hint="eastAsia"/>
                <w:kern w:val="0"/>
                <w:sz w:val="22"/>
                <w:highlight w:val="yellow"/>
                <w:lang w:eastAsia="zh-CN"/>
              </w:rPr>
              <w:t>f</w:t>
            </w:r>
            <w:r w:rsidRPr="00474DE5">
              <w:rPr>
                <w:kern w:val="0"/>
                <w:sz w:val="22"/>
                <w:highlight w:val="yellow"/>
                <w:lang w:eastAsia="zh-CN"/>
              </w:rPr>
              <w:t>ull fields</w:t>
            </w:r>
            <w:r w:rsidRPr="00474DE5">
              <w:rPr>
                <w:kern w:val="0"/>
                <w:sz w:val="22"/>
                <w:highlight w:val="yellow"/>
              </w:rPr>
              <w:t>]</w:t>
            </w:r>
          </w:p>
        </w:tc>
      </w:tr>
      <w:tr w:rsidR="005A38AC" w14:paraId="2BFB6007" w14:textId="77777777" w:rsidTr="0028118D">
        <w:trPr>
          <w:trHeight w:val="278"/>
        </w:trPr>
        <w:tc>
          <w:tcPr>
            <w:tcW w:w="700" w:type="dxa"/>
            <w:noWrap/>
            <w:vAlign w:val="center"/>
            <w:hideMark/>
          </w:tcPr>
          <w:p w14:paraId="0A939D6C" w14:textId="77777777" w:rsidR="005A38AC" w:rsidRPr="00474DE5" w:rsidRDefault="005A38AC" w:rsidP="0028118D">
            <w:pPr>
              <w:spacing w:line="276" w:lineRule="auto"/>
              <w:rPr>
                <w:kern w:val="0"/>
                <w:sz w:val="22"/>
                <w:highlight w:val="yellow"/>
              </w:rPr>
            </w:pPr>
            <w:r w:rsidRPr="00474DE5">
              <w:rPr>
                <w:kern w:val="0"/>
                <w:sz w:val="22"/>
                <w:highlight w:val="yellow"/>
              </w:rPr>
              <w:t>#6</w:t>
            </w:r>
          </w:p>
        </w:tc>
        <w:tc>
          <w:tcPr>
            <w:tcW w:w="8600" w:type="dxa"/>
            <w:vAlign w:val="center"/>
            <w:hideMark/>
          </w:tcPr>
          <w:p w14:paraId="5C0AF8E5" w14:textId="77777777" w:rsidR="005A38AC" w:rsidRPr="00474DE5" w:rsidRDefault="005A38AC" w:rsidP="0028118D">
            <w:pPr>
              <w:spacing w:line="276" w:lineRule="auto"/>
              <w:rPr>
                <w:kern w:val="0"/>
                <w:sz w:val="22"/>
                <w:highlight w:val="yellow"/>
              </w:rPr>
            </w:pPr>
            <w:r w:rsidRPr="00474DE5">
              <w:rPr>
                <w:kern w:val="0"/>
                <w:sz w:val="22"/>
                <w:highlight w:val="yellow"/>
              </w:rPr>
              <w:t>("</w:t>
            </w:r>
            <w:r w:rsidRPr="00474DE5">
              <w:rPr>
                <w:rFonts w:hint="eastAsia"/>
                <w:kern w:val="0"/>
                <w:sz w:val="22"/>
                <w:highlight w:val="yellow"/>
                <w:lang w:eastAsia="zh-CN"/>
              </w:rPr>
              <w:t>t</w:t>
            </w:r>
            <w:r w:rsidRPr="00474DE5">
              <w:rPr>
                <w:kern w:val="0"/>
                <w:sz w:val="22"/>
                <w:highlight w:val="yellow"/>
                <w:lang w:eastAsia="zh-CN"/>
              </w:rPr>
              <w:t>ransplantation</w:t>
            </w:r>
            <w:r w:rsidRPr="00474DE5">
              <w:rPr>
                <w:kern w:val="0"/>
                <w:sz w:val="22"/>
                <w:highlight w:val="yellow"/>
              </w:rPr>
              <w:t>, pancreas"[</w:t>
            </w:r>
            <w:r w:rsidRPr="00474DE5">
              <w:rPr>
                <w:rFonts w:hint="eastAsia"/>
                <w:kern w:val="0"/>
                <w:sz w:val="22"/>
                <w:highlight w:val="yellow"/>
                <w:lang w:eastAsia="zh-CN"/>
              </w:rPr>
              <w:t>f</w:t>
            </w:r>
            <w:r w:rsidRPr="00474DE5">
              <w:rPr>
                <w:kern w:val="0"/>
                <w:sz w:val="22"/>
                <w:highlight w:val="yellow"/>
                <w:lang w:eastAsia="zh-CN"/>
              </w:rPr>
              <w:t>ull fields</w:t>
            </w:r>
            <w:r w:rsidRPr="00474DE5">
              <w:rPr>
                <w:kern w:val="0"/>
                <w:sz w:val="22"/>
                <w:highlight w:val="yellow"/>
              </w:rPr>
              <w:t>]) OR "</w:t>
            </w:r>
            <w:r w:rsidRPr="00474DE5">
              <w:rPr>
                <w:rFonts w:hint="eastAsia"/>
                <w:kern w:val="0"/>
                <w:sz w:val="22"/>
                <w:highlight w:val="yellow"/>
                <w:lang w:eastAsia="zh-CN"/>
              </w:rPr>
              <w:t>g</w:t>
            </w:r>
            <w:r w:rsidRPr="00474DE5">
              <w:rPr>
                <w:kern w:val="0"/>
                <w:sz w:val="22"/>
                <w:highlight w:val="yellow"/>
                <w:lang w:eastAsia="zh-CN"/>
              </w:rPr>
              <w:t>rafting, pancreas</w:t>
            </w:r>
            <w:r w:rsidRPr="00474DE5">
              <w:rPr>
                <w:kern w:val="0"/>
                <w:sz w:val="22"/>
                <w:highlight w:val="yellow"/>
              </w:rPr>
              <w:t>"[</w:t>
            </w:r>
            <w:r w:rsidRPr="00474DE5">
              <w:rPr>
                <w:rFonts w:hint="eastAsia"/>
                <w:kern w:val="0"/>
                <w:sz w:val="22"/>
                <w:highlight w:val="yellow"/>
                <w:lang w:eastAsia="zh-CN"/>
              </w:rPr>
              <w:t>f</w:t>
            </w:r>
            <w:r w:rsidRPr="00474DE5">
              <w:rPr>
                <w:kern w:val="0"/>
                <w:sz w:val="22"/>
                <w:highlight w:val="yellow"/>
                <w:lang w:eastAsia="zh-CN"/>
              </w:rPr>
              <w:t>ull fields</w:t>
            </w:r>
            <w:r w:rsidRPr="00474DE5">
              <w:rPr>
                <w:kern w:val="0"/>
                <w:sz w:val="22"/>
                <w:highlight w:val="yellow"/>
              </w:rPr>
              <w:t>]</w:t>
            </w:r>
          </w:p>
        </w:tc>
      </w:tr>
      <w:tr w:rsidR="005A38AC" w14:paraId="1A69093B" w14:textId="77777777" w:rsidTr="0028118D">
        <w:trPr>
          <w:trHeight w:val="1110"/>
        </w:trPr>
        <w:tc>
          <w:tcPr>
            <w:tcW w:w="700" w:type="dxa"/>
            <w:noWrap/>
            <w:vAlign w:val="center"/>
            <w:hideMark/>
          </w:tcPr>
          <w:p w14:paraId="659FC987" w14:textId="77777777" w:rsidR="005A38AC" w:rsidRPr="00474DE5" w:rsidRDefault="005A38AC" w:rsidP="0028118D">
            <w:pPr>
              <w:spacing w:line="276" w:lineRule="auto"/>
              <w:rPr>
                <w:kern w:val="0"/>
                <w:sz w:val="22"/>
                <w:highlight w:val="yellow"/>
              </w:rPr>
            </w:pPr>
            <w:r w:rsidRPr="00474DE5">
              <w:rPr>
                <w:kern w:val="0"/>
                <w:sz w:val="22"/>
                <w:highlight w:val="yellow"/>
              </w:rPr>
              <w:t>#7</w:t>
            </w:r>
          </w:p>
        </w:tc>
        <w:tc>
          <w:tcPr>
            <w:tcW w:w="8600" w:type="dxa"/>
            <w:vAlign w:val="center"/>
            <w:hideMark/>
          </w:tcPr>
          <w:p w14:paraId="3E0329D8" w14:textId="77777777" w:rsidR="005A38AC" w:rsidRPr="00474DE5" w:rsidRDefault="005A38AC" w:rsidP="0028118D">
            <w:pPr>
              <w:spacing w:line="276" w:lineRule="auto"/>
              <w:rPr>
                <w:kern w:val="0"/>
                <w:sz w:val="22"/>
                <w:highlight w:val="yellow"/>
              </w:rPr>
            </w:pPr>
            <w:r w:rsidRPr="00474DE5">
              <w:rPr>
                <w:kern w:val="0"/>
                <w:sz w:val="22"/>
                <w:highlight w:val="yellow"/>
              </w:rPr>
              <w:t xml:space="preserve">(((((((((("Diabetes Mellitus, </w:t>
            </w:r>
            <w:proofErr w:type="spellStart"/>
            <w:r w:rsidRPr="00474DE5">
              <w:rPr>
                <w:kern w:val="0"/>
                <w:sz w:val="22"/>
                <w:highlight w:val="yellow"/>
              </w:rPr>
              <w:t>Adjult</w:t>
            </w:r>
            <w:proofErr w:type="spellEnd"/>
            <w:r w:rsidRPr="00474DE5">
              <w:rPr>
                <w:kern w:val="0"/>
                <w:sz w:val="22"/>
                <w:highlight w:val="yellow"/>
              </w:rPr>
              <w:t>-Onset "[</w:t>
            </w:r>
            <w:r w:rsidRPr="00474DE5">
              <w:rPr>
                <w:rFonts w:hint="eastAsia"/>
                <w:kern w:val="0"/>
                <w:sz w:val="22"/>
                <w:highlight w:val="yellow"/>
                <w:lang w:eastAsia="zh-CN"/>
              </w:rPr>
              <w:t>f</w:t>
            </w:r>
            <w:r w:rsidRPr="00474DE5">
              <w:rPr>
                <w:kern w:val="0"/>
                <w:sz w:val="22"/>
                <w:highlight w:val="yellow"/>
                <w:lang w:eastAsia="zh-CN"/>
              </w:rPr>
              <w:t>ull fields</w:t>
            </w:r>
            <w:r w:rsidRPr="00474DE5">
              <w:rPr>
                <w:kern w:val="0"/>
                <w:sz w:val="22"/>
                <w:highlight w:val="yellow"/>
              </w:rPr>
              <w:t>]) OR " Diabetes Mellitus, Ketosis-Resistant "[</w:t>
            </w:r>
            <w:r w:rsidRPr="00474DE5">
              <w:rPr>
                <w:rFonts w:hint="eastAsia"/>
                <w:kern w:val="0"/>
                <w:sz w:val="22"/>
                <w:highlight w:val="yellow"/>
                <w:lang w:eastAsia="zh-CN"/>
              </w:rPr>
              <w:t>f</w:t>
            </w:r>
            <w:r w:rsidRPr="00474DE5">
              <w:rPr>
                <w:kern w:val="0"/>
                <w:sz w:val="22"/>
                <w:highlight w:val="yellow"/>
                <w:lang w:eastAsia="zh-CN"/>
              </w:rPr>
              <w:t>ull fields</w:t>
            </w:r>
            <w:r w:rsidRPr="00474DE5">
              <w:rPr>
                <w:kern w:val="0"/>
                <w:sz w:val="22"/>
                <w:highlight w:val="yellow"/>
              </w:rPr>
              <w:t>]) OR " Diabetes Mellitus, Maturity-Onset "[</w:t>
            </w:r>
            <w:r w:rsidRPr="00474DE5">
              <w:rPr>
                <w:rFonts w:hint="eastAsia"/>
                <w:kern w:val="0"/>
                <w:sz w:val="22"/>
                <w:highlight w:val="yellow"/>
                <w:lang w:eastAsia="zh-CN"/>
              </w:rPr>
              <w:t>f</w:t>
            </w:r>
            <w:r w:rsidRPr="00474DE5">
              <w:rPr>
                <w:kern w:val="0"/>
                <w:sz w:val="22"/>
                <w:highlight w:val="yellow"/>
                <w:lang w:eastAsia="zh-CN"/>
              </w:rPr>
              <w:t>ull fields</w:t>
            </w:r>
            <w:r w:rsidRPr="00474DE5">
              <w:rPr>
                <w:kern w:val="0"/>
                <w:sz w:val="22"/>
                <w:highlight w:val="yellow"/>
              </w:rPr>
              <w:t>]) OR " Diabetes Mellitus, Noninsulin Dependent "[</w:t>
            </w:r>
            <w:r w:rsidRPr="00474DE5">
              <w:rPr>
                <w:rFonts w:hint="eastAsia"/>
                <w:kern w:val="0"/>
                <w:sz w:val="22"/>
                <w:highlight w:val="yellow"/>
                <w:lang w:eastAsia="zh-CN"/>
              </w:rPr>
              <w:t>f</w:t>
            </w:r>
            <w:r w:rsidRPr="00474DE5">
              <w:rPr>
                <w:kern w:val="0"/>
                <w:sz w:val="22"/>
                <w:highlight w:val="yellow"/>
                <w:lang w:eastAsia="zh-CN"/>
              </w:rPr>
              <w:t>ull fields</w:t>
            </w:r>
            <w:r w:rsidRPr="00474DE5">
              <w:rPr>
                <w:kern w:val="0"/>
                <w:sz w:val="22"/>
                <w:highlight w:val="yellow"/>
              </w:rPr>
              <w:t>]) OR " Diabetes Mellitus, Slow Onset "[</w:t>
            </w:r>
            <w:r w:rsidRPr="00474DE5">
              <w:rPr>
                <w:rFonts w:hint="eastAsia"/>
                <w:kern w:val="0"/>
                <w:sz w:val="22"/>
                <w:highlight w:val="yellow"/>
                <w:lang w:eastAsia="zh-CN"/>
              </w:rPr>
              <w:t>f</w:t>
            </w:r>
            <w:r w:rsidRPr="00474DE5">
              <w:rPr>
                <w:kern w:val="0"/>
                <w:sz w:val="22"/>
                <w:highlight w:val="yellow"/>
                <w:lang w:eastAsia="zh-CN"/>
              </w:rPr>
              <w:t>ull fields</w:t>
            </w:r>
            <w:r w:rsidRPr="00474DE5">
              <w:rPr>
                <w:kern w:val="0"/>
                <w:sz w:val="22"/>
                <w:highlight w:val="yellow"/>
              </w:rPr>
              <w:t>]) OR " Diabetes Mellitus, Stable "[</w:t>
            </w:r>
            <w:r w:rsidRPr="00474DE5">
              <w:rPr>
                <w:rFonts w:hint="eastAsia"/>
                <w:kern w:val="0"/>
                <w:sz w:val="22"/>
                <w:highlight w:val="yellow"/>
                <w:lang w:eastAsia="zh-CN"/>
              </w:rPr>
              <w:t>f</w:t>
            </w:r>
            <w:r w:rsidRPr="00474DE5">
              <w:rPr>
                <w:kern w:val="0"/>
                <w:sz w:val="22"/>
                <w:highlight w:val="yellow"/>
                <w:lang w:eastAsia="zh-CN"/>
              </w:rPr>
              <w:t>ull fields</w:t>
            </w:r>
            <w:r w:rsidRPr="00474DE5">
              <w:rPr>
                <w:kern w:val="0"/>
                <w:sz w:val="22"/>
                <w:highlight w:val="yellow"/>
              </w:rPr>
              <w:t>])) OR "</w:t>
            </w:r>
            <w:r w:rsidRPr="00474DE5">
              <w:rPr>
                <w:rFonts w:hint="eastAsia"/>
                <w:kern w:val="0"/>
                <w:sz w:val="22"/>
                <w:highlight w:val="yellow"/>
                <w:lang w:eastAsia="zh-CN"/>
              </w:rPr>
              <w:t>d</w:t>
            </w:r>
            <w:r w:rsidRPr="00474DE5">
              <w:rPr>
                <w:kern w:val="0"/>
                <w:sz w:val="22"/>
                <w:highlight w:val="yellow"/>
                <w:lang w:eastAsia="zh-CN"/>
              </w:rPr>
              <w:t>iabetes, type 2</w:t>
            </w:r>
            <w:r w:rsidRPr="00474DE5">
              <w:rPr>
                <w:kern w:val="0"/>
                <w:sz w:val="22"/>
                <w:highlight w:val="yellow"/>
              </w:rPr>
              <w:t>"[</w:t>
            </w:r>
            <w:r w:rsidRPr="00474DE5">
              <w:rPr>
                <w:rFonts w:hint="eastAsia"/>
                <w:kern w:val="0"/>
                <w:sz w:val="22"/>
                <w:highlight w:val="yellow"/>
                <w:lang w:eastAsia="zh-CN"/>
              </w:rPr>
              <w:t>f</w:t>
            </w:r>
            <w:r w:rsidRPr="00474DE5">
              <w:rPr>
                <w:kern w:val="0"/>
                <w:sz w:val="22"/>
                <w:highlight w:val="yellow"/>
                <w:lang w:eastAsia="zh-CN"/>
              </w:rPr>
              <w:t>ull fields</w:t>
            </w:r>
            <w:r w:rsidRPr="00474DE5">
              <w:rPr>
                <w:kern w:val="0"/>
                <w:sz w:val="22"/>
                <w:highlight w:val="yellow"/>
              </w:rPr>
              <w:t>]) OR " Maturity-Onset Diabetes "[</w:t>
            </w:r>
            <w:r w:rsidRPr="00474DE5">
              <w:rPr>
                <w:rFonts w:hint="eastAsia"/>
                <w:kern w:val="0"/>
                <w:sz w:val="22"/>
                <w:highlight w:val="yellow"/>
                <w:lang w:eastAsia="zh-CN"/>
              </w:rPr>
              <w:t>f</w:t>
            </w:r>
            <w:r w:rsidRPr="00474DE5">
              <w:rPr>
                <w:kern w:val="0"/>
                <w:sz w:val="22"/>
                <w:highlight w:val="yellow"/>
                <w:lang w:eastAsia="zh-CN"/>
              </w:rPr>
              <w:t>ull fields</w:t>
            </w:r>
            <w:r w:rsidRPr="00474DE5">
              <w:rPr>
                <w:kern w:val="0"/>
                <w:sz w:val="22"/>
                <w:highlight w:val="yellow"/>
              </w:rPr>
              <w:t>]) OR "MODY"[</w:t>
            </w:r>
            <w:r w:rsidRPr="00474DE5">
              <w:rPr>
                <w:rFonts w:hint="eastAsia"/>
                <w:kern w:val="0"/>
                <w:sz w:val="22"/>
                <w:highlight w:val="yellow"/>
                <w:lang w:eastAsia="zh-CN"/>
              </w:rPr>
              <w:t>f</w:t>
            </w:r>
            <w:r w:rsidRPr="00474DE5">
              <w:rPr>
                <w:kern w:val="0"/>
                <w:sz w:val="22"/>
                <w:highlight w:val="yellow"/>
                <w:lang w:eastAsia="zh-CN"/>
              </w:rPr>
              <w:t>ull fields</w:t>
            </w:r>
            <w:r w:rsidRPr="00474DE5">
              <w:rPr>
                <w:kern w:val="0"/>
                <w:sz w:val="22"/>
                <w:highlight w:val="yellow"/>
              </w:rPr>
              <w:t>]) OR "NIDDM"[</w:t>
            </w:r>
            <w:r w:rsidRPr="00474DE5">
              <w:rPr>
                <w:rFonts w:hint="eastAsia"/>
                <w:kern w:val="0"/>
                <w:sz w:val="22"/>
                <w:highlight w:val="yellow"/>
                <w:lang w:eastAsia="zh-CN"/>
              </w:rPr>
              <w:t>f</w:t>
            </w:r>
            <w:r w:rsidRPr="00474DE5">
              <w:rPr>
                <w:kern w:val="0"/>
                <w:sz w:val="22"/>
                <w:highlight w:val="yellow"/>
                <w:lang w:eastAsia="zh-CN"/>
              </w:rPr>
              <w:t>ull fields</w:t>
            </w:r>
            <w:r w:rsidRPr="00474DE5">
              <w:rPr>
                <w:kern w:val="0"/>
                <w:sz w:val="22"/>
                <w:highlight w:val="yellow"/>
              </w:rPr>
              <w:t>]</w:t>
            </w:r>
          </w:p>
        </w:tc>
      </w:tr>
      <w:tr w:rsidR="005A38AC" w14:paraId="61598FCD" w14:textId="77777777" w:rsidTr="0028118D">
        <w:trPr>
          <w:trHeight w:val="278"/>
        </w:trPr>
        <w:tc>
          <w:tcPr>
            <w:tcW w:w="700" w:type="dxa"/>
            <w:noWrap/>
            <w:vAlign w:val="center"/>
            <w:hideMark/>
          </w:tcPr>
          <w:p w14:paraId="4A93D408" w14:textId="77777777" w:rsidR="005A38AC" w:rsidRPr="00474DE5" w:rsidRDefault="005A38AC" w:rsidP="0028118D">
            <w:pPr>
              <w:spacing w:line="276" w:lineRule="auto"/>
              <w:rPr>
                <w:kern w:val="0"/>
                <w:sz w:val="22"/>
                <w:highlight w:val="yellow"/>
              </w:rPr>
            </w:pPr>
            <w:r w:rsidRPr="00474DE5">
              <w:rPr>
                <w:kern w:val="0"/>
                <w:sz w:val="22"/>
                <w:highlight w:val="yellow"/>
              </w:rPr>
              <w:t>#8</w:t>
            </w:r>
          </w:p>
        </w:tc>
        <w:tc>
          <w:tcPr>
            <w:tcW w:w="8600" w:type="dxa"/>
            <w:vAlign w:val="center"/>
            <w:hideMark/>
          </w:tcPr>
          <w:p w14:paraId="243A0835" w14:textId="77777777" w:rsidR="005A38AC" w:rsidRPr="00474DE5" w:rsidRDefault="005A38AC" w:rsidP="0028118D">
            <w:pPr>
              <w:spacing w:line="276" w:lineRule="auto"/>
              <w:rPr>
                <w:kern w:val="0"/>
                <w:sz w:val="22"/>
                <w:highlight w:val="yellow"/>
              </w:rPr>
            </w:pPr>
            <w:r w:rsidRPr="00474DE5">
              <w:rPr>
                <w:kern w:val="0"/>
                <w:sz w:val="22"/>
                <w:highlight w:val="yellow"/>
              </w:rPr>
              <w:t>(#1) OR (#5)</w:t>
            </w:r>
          </w:p>
        </w:tc>
      </w:tr>
      <w:tr w:rsidR="005A38AC" w14:paraId="7C38EB90" w14:textId="77777777" w:rsidTr="0028118D">
        <w:trPr>
          <w:trHeight w:val="278"/>
        </w:trPr>
        <w:tc>
          <w:tcPr>
            <w:tcW w:w="700" w:type="dxa"/>
            <w:noWrap/>
            <w:vAlign w:val="center"/>
            <w:hideMark/>
          </w:tcPr>
          <w:p w14:paraId="43EE8E4E" w14:textId="77777777" w:rsidR="005A38AC" w:rsidRPr="00474DE5" w:rsidRDefault="005A38AC" w:rsidP="0028118D">
            <w:pPr>
              <w:spacing w:line="276" w:lineRule="auto"/>
              <w:rPr>
                <w:kern w:val="0"/>
                <w:sz w:val="22"/>
                <w:highlight w:val="yellow"/>
              </w:rPr>
            </w:pPr>
            <w:r w:rsidRPr="00474DE5">
              <w:rPr>
                <w:kern w:val="0"/>
                <w:sz w:val="22"/>
                <w:highlight w:val="yellow"/>
              </w:rPr>
              <w:t>#9</w:t>
            </w:r>
          </w:p>
        </w:tc>
        <w:tc>
          <w:tcPr>
            <w:tcW w:w="8600" w:type="dxa"/>
            <w:vAlign w:val="center"/>
            <w:hideMark/>
          </w:tcPr>
          <w:p w14:paraId="31D61037" w14:textId="77777777" w:rsidR="005A38AC" w:rsidRPr="00474DE5" w:rsidRDefault="005A38AC" w:rsidP="0028118D">
            <w:pPr>
              <w:spacing w:line="276" w:lineRule="auto"/>
              <w:rPr>
                <w:kern w:val="0"/>
                <w:sz w:val="22"/>
                <w:highlight w:val="yellow"/>
              </w:rPr>
            </w:pPr>
            <w:r w:rsidRPr="00474DE5">
              <w:rPr>
                <w:kern w:val="0"/>
                <w:sz w:val="22"/>
                <w:highlight w:val="yellow"/>
              </w:rPr>
              <w:t>(#2) OR (#6)</w:t>
            </w:r>
          </w:p>
        </w:tc>
      </w:tr>
      <w:tr w:rsidR="005A38AC" w14:paraId="47637CD7" w14:textId="77777777" w:rsidTr="0028118D">
        <w:trPr>
          <w:trHeight w:val="278"/>
        </w:trPr>
        <w:tc>
          <w:tcPr>
            <w:tcW w:w="700" w:type="dxa"/>
            <w:noWrap/>
            <w:vAlign w:val="center"/>
            <w:hideMark/>
          </w:tcPr>
          <w:p w14:paraId="2EB1EE7F" w14:textId="77777777" w:rsidR="005A38AC" w:rsidRPr="00474DE5" w:rsidRDefault="005A38AC" w:rsidP="0028118D">
            <w:pPr>
              <w:spacing w:line="276" w:lineRule="auto"/>
              <w:rPr>
                <w:kern w:val="0"/>
                <w:sz w:val="22"/>
                <w:highlight w:val="yellow"/>
              </w:rPr>
            </w:pPr>
            <w:r w:rsidRPr="00474DE5">
              <w:rPr>
                <w:kern w:val="0"/>
                <w:sz w:val="22"/>
                <w:highlight w:val="yellow"/>
              </w:rPr>
              <w:t>#10</w:t>
            </w:r>
          </w:p>
        </w:tc>
        <w:tc>
          <w:tcPr>
            <w:tcW w:w="8600" w:type="dxa"/>
            <w:vAlign w:val="center"/>
            <w:hideMark/>
          </w:tcPr>
          <w:p w14:paraId="7B174949" w14:textId="77777777" w:rsidR="005A38AC" w:rsidRPr="00474DE5" w:rsidRDefault="005A38AC" w:rsidP="0028118D">
            <w:pPr>
              <w:spacing w:line="276" w:lineRule="auto"/>
              <w:rPr>
                <w:kern w:val="0"/>
                <w:sz w:val="22"/>
                <w:highlight w:val="yellow"/>
              </w:rPr>
            </w:pPr>
            <w:r w:rsidRPr="00474DE5">
              <w:rPr>
                <w:kern w:val="0"/>
                <w:sz w:val="22"/>
                <w:highlight w:val="yellow"/>
              </w:rPr>
              <w:t>(#8) AND (#9)</w:t>
            </w:r>
          </w:p>
        </w:tc>
      </w:tr>
      <w:tr w:rsidR="005A38AC" w14:paraId="3870A742" w14:textId="77777777" w:rsidTr="0028118D">
        <w:trPr>
          <w:trHeight w:val="278"/>
        </w:trPr>
        <w:tc>
          <w:tcPr>
            <w:tcW w:w="700" w:type="dxa"/>
            <w:noWrap/>
            <w:vAlign w:val="center"/>
            <w:hideMark/>
          </w:tcPr>
          <w:p w14:paraId="4EB91FBE" w14:textId="77777777" w:rsidR="005A38AC" w:rsidRPr="00474DE5" w:rsidRDefault="005A38AC" w:rsidP="0028118D">
            <w:pPr>
              <w:spacing w:line="276" w:lineRule="auto"/>
              <w:rPr>
                <w:kern w:val="0"/>
                <w:sz w:val="22"/>
                <w:highlight w:val="yellow"/>
              </w:rPr>
            </w:pPr>
            <w:r w:rsidRPr="00474DE5">
              <w:rPr>
                <w:kern w:val="0"/>
                <w:sz w:val="22"/>
                <w:highlight w:val="yellow"/>
              </w:rPr>
              <w:t>#11</w:t>
            </w:r>
          </w:p>
        </w:tc>
        <w:tc>
          <w:tcPr>
            <w:tcW w:w="8600" w:type="dxa"/>
            <w:vAlign w:val="center"/>
            <w:hideMark/>
          </w:tcPr>
          <w:p w14:paraId="2F039B7C" w14:textId="77777777" w:rsidR="005A38AC" w:rsidRPr="00474DE5" w:rsidRDefault="005A38AC" w:rsidP="0028118D">
            <w:pPr>
              <w:spacing w:line="276" w:lineRule="auto"/>
              <w:rPr>
                <w:kern w:val="0"/>
                <w:sz w:val="22"/>
                <w:highlight w:val="yellow"/>
              </w:rPr>
            </w:pPr>
            <w:r w:rsidRPr="00474DE5">
              <w:rPr>
                <w:kern w:val="0"/>
                <w:sz w:val="22"/>
                <w:highlight w:val="yellow"/>
              </w:rPr>
              <w:t>(#</w:t>
            </w:r>
            <w:proofErr w:type="gramStart"/>
            <w:r w:rsidRPr="00474DE5">
              <w:rPr>
                <w:kern w:val="0"/>
                <w:sz w:val="22"/>
                <w:highlight w:val="yellow"/>
              </w:rPr>
              <w:t>10)OR</w:t>
            </w:r>
            <w:proofErr w:type="gramEnd"/>
            <w:r w:rsidRPr="00474DE5">
              <w:rPr>
                <w:kern w:val="0"/>
                <w:sz w:val="22"/>
                <w:highlight w:val="yellow"/>
              </w:rPr>
              <w:t xml:space="preserve"> (#3)</w:t>
            </w:r>
          </w:p>
        </w:tc>
      </w:tr>
      <w:tr w:rsidR="005A38AC" w14:paraId="46CCABCC" w14:textId="77777777" w:rsidTr="0028118D">
        <w:trPr>
          <w:trHeight w:val="278"/>
        </w:trPr>
        <w:tc>
          <w:tcPr>
            <w:tcW w:w="700" w:type="dxa"/>
            <w:noWrap/>
            <w:vAlign w:val="center"/>
            <w:hideMark/>
          </w:tcPr>
          <w:p w14:paraId="54CD6631" w14:textId="77777777" w:rsidR="005A38AC" w:rsidRPr="00474DE5" w:rsidRDefault="005A38AC" w:rsidP="0028118D">
            <w:pPr>
              <w:spacing w:line="276" w:lineRule="auto"/>
              <w:rPr>
                <w:kern w:val="0"/>
                <w:sz w:val="22"/>
                <w:highlight w:val="yellow"/>
              </w:rPr>
            </w:pPr>
            <w:r w:rsidRPr="00474DE5">
              <w:rPr>
                <w:kern w:val="0"/>
                <w:sz w:val="22"/>
                <w:highlight w:val="yellow"/>
              </w:rPr>
              <w:t>#12</w:t>
            </w:r>
          </w:p>
        </w:tc>
        <w:tc>
          <w:tcPr>
            <w:tcW w:w="8600" w:type="dxa"/>
            <w:vAlign w:val="center"/>
            <w:hideMark/>
          </w:tcPr>
          <w:p w14:paraId="66D6501F" w14:textId="77777777" w:rsidR="005A38AC" w:rsidRPr="00474DE5" w:rsidRDefault="005A38AC" w:rsidP="0028118D">
            <w:pPr>
              <w:spacing w:line="276" w:lineRule="auto"/>
              <w:rPr>
                <w:kern w:val="0"/>
                <w:sz w:val="22"/>
                <w:highlight w:val="yellow"/>
              </w:rPr>
            </w:pPr>
            <w:r w:rsidRPr="00474DE5">
              <w:rPr>
                <w:kern w:val="0"/>
                <w:sz w:val="22"/>
                <w:highlight w:val="yellow"/>
              </w:rPr>
              <w:t>(#</w:t>
            </w:r>
            <w:proofErr w:type="gramStart"/>
            <w:r w:rsidRPr="00474DE5">
              <w:rPr>
                <w:kern w:val="0"/>
                <w:sz w:val="22"/>
                <w:highlight w:val="yellow"/>
              </w:rPr>
              <w:t>7)OR</w:t>
            </w:r>
            <w:proofErr w:type="gramEnd"/>
            <w:r w:rsidRPr="00474DE5">
              <w:rPr>
                <w:kern w:val="0"/>
                <w:sz w:val="22"/>
                <w:highlight w:val="yellow"/>
              </w:rPr>
              <w:t xml:space="preserve"> (#4)</w:t>
            </w:r>
          </w:p>
        </w:tc>
      </w:tr>
      <w:tr w:rsidR="005A38AC" w14:paraId="219254C5" w14:textId="77777777" w:rsidTr="0028118D">
        <w:trPr>
          <w:trHeight w:val="278"/>
        </w:trPr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E79896" w14:textId="77777777" w:rsidR="005A38AC" w:rsidRPr="00474DE5" w:rsidRDefault="005A38AC" w:rsidP="0028118D">
            <w:pPr>
              <w:spacing w:line="276" w:lineRule="auto"/>
              <w:rPr>
                <w:kern w:val="0"/>
                <w:sz w:val="22"/>
                <w:highlight w:val="yellow"/>
              </w:rPr>
            </w:pPr>
            <w:r w:rsidRPr="00474DE5">
              <w:rPr>
                <w:kern w:val="0"/>
                <w:sz w:val="22"/>
                <w:highlight w:val="yellow"/>
              </w:rPr>
              <w:t>#13</w:t>
            </w: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3D5866A" w14:textId="77777777" w:rsidR="005A38AC" w:rsidRPr="00474DE5" w:rsidRDefault="005A38AC" w:rsidP="0028118D">
            <w:pPr>
              <w:spacing w:line="276" w:lineRule="auto"/>
              <w:rPr>
                <w:kern w:val="0"/>
                <w:sz w:val="22"/>
                <w:highlight w:val="yellow"/>
              </w:rPr>
            </w:pPr>
            <w:r w:rsidRPr="00474DE5">
              <w:rPr>
                <w:kern w:val="0"/>
                <w:sz w:val="22"/>
                <w:highlight w:val="yellow"/>
              </w:rPr>
              <w:t>(#12) AND (#11)</w:t>
            </w:r>
          </w:p>
        </w:tc>
      </w:tr>
    </w:tbl>
    <w:p w14:paraId="05CACF41" w14:textId="77777777" w:rsidR="005A38AC" w:rsidRDefault="005A38AC" w:rsidP="005A38AC">
      <w:pPr>
        <w:spacing w:line="276" w:lineRule="auto"/>
        <w:rPr>
          <w:color w:val="FF0000"/>
          <w:sz w:val="24"/>
          <w:lang w:eastAsia="zh-CN"/>
        </w:rPr>
      </w:pPr>
    </w:p>
    <w:p w14:paraId="507DA13E" w14:textId="77777777" w:rsidR="005A38AC" w:rsidRDefault="005A38AC" w:rsidP="005A38AC">
      <w:pPr>
        <w:spacing w:line="276" w:lineRule="auto"/>
        <w:rPr>
          <w:color w:val="FF0000"/>
          <w:sz w:val="24"/>
          <w:lang w:eastAsia="zh-CN"/>
        </w:rPr>
      </w:pPr>
    </w:p>
    <w:p w14:paraId="0B40F502" w14:textId="5604179B" w:rsidR="00907A5C" w:rsidRDefault="00907A5C" w:rsidP="00E02B4A">
      <w:pPr>
        <w:spacing w:line="276" w:lineRule="auto"/>
        <w:rPr>
          <w:color w:val="FF0000"/>
          <w:sz w:val="24"/>
          <w:lang w:eastAsia="zh-CN"/>
        </w:rPr>
      </w:pPr>
    </w:p>
    <w:p w14:paraId="760A72E4" w14:textId="09E69004" w:rsidR="00907A5C" w:rsidRDefault="00907A5C" w:rsidP="00E02B4A">
      <w:pPr>
        <w:spacing w:line="276" w:lineRule="auto"/>
        <w:rPr>
          <w:color w:val="FF0000"/>
          <w:sz w:val="24"/>
          <w:lang w:eastAsia="zh-CN"/>
        </w:rPr>
      </w:pPr>
    </w:p>
    <w:p w14:paraId="5470C17B" w14:textId="43763078" w:rsidR="00907A5C" w:rsidRPr="00244E34" w:rsidRDefault="00907A5C" w:rsidP="00907A5C">
      <w:pPr>
        <w:spacing w:line="276" w:lineRule="auto"/>
        <w:rPr>
          <w:b/>
          <w:bCs/>
          <w:sz w:val="24"/>
          <w:szCs w:val="24"/>
          <w:lang w:eastAsia="zh-CN"/>
        </w:rPr>
      </w:pPr>
      <w:r w:rsidRPr="00244E34">
        <w:rPr>
          <w:b/>
          <w:bCs/>
          <w:sz w:val="24"/>
          <w:szCs w:val="24"/>
          <w:lang w:eastAsia="zh-CN"/>
        </w:rPr>
        <w:t>Table S</w:t>
      </w:r>
      <w:r>
        <w:rPr>
          <w:b/>
          <w:bCs/>
          <w:sz w:val="24"/>
          <w:szCs w:val="24"/>
          <w:lang w:eastAsia="zh-CN"/>
        </w:rPr>
        <w:t>2</w:t>
      </w:r>
      <w:r w:rsidRPr="00244E34">
        <w:rPr>
          <w:b/>
          <w:bCs/>
          <w:sz w:val="24"/>
          <w:szCs w:val="24"/>
          <w:lang w:eastAsia="zh-CN"/>
        </w:rPr>
        <w:t xml:space="preserve">. </w:t>
      </w:r>
      <w:r w:rsidRPr="00FF2D18">
        <w:rPr>
          <w:b/>
          <w:bCs/>
          <w:sz w:val="22"/>
          <w:szCs w:val="22"/>
          <w:lang w:val="en-GB"/>
        </w:rPr>
        <w:t>MODIFIED NEWC</w:t>
      </w:r>
      <w:r>
        <w:rPr>
          <w:b/>
          <w:bCs/>
          <w:sz w:val="22"/>
          <w:szCs w:val="22"/>
          <w:lang w:val="en-GB"/>
        </w:rPr>
        <w:t>ASTLE - OTTAWA QUALITY ASSESSMENT SCALE</w:t>
      </w:r>
    </w:p>
    <w:p w14:paraId="04BB6753" w14:textId="77777777" w:rsidR="00907A5C" w:rsidRDefault="00907A5C" w:rsidP="00907A5C">
      <w:pPr>
        <w:tabs>
          <w:tab w:val="center" w:pos="4680"/>
        </w:tabs>
        <w:spacing w:line="276" w:lineRule="auto"/>
        <w:rPr>
          <w:sz w:val="22"/>
          <w:szCs w:val="22"/>
          <w:lang w:val="en-GB"/>
        </w:rPr>
      </w:pPr>
      <w:r>
        <w:rPr>
          <w:b/>
          <w:bCs/>
          <w:sz w:val="22"/>
          <w:szCs w:val="22"/>
          <w:lang w:val="en-GB"/>
        </w:rPr>
        <w:t>COHORT STUDIES</w:t>
      </w:r>
    </w:p>
    <w:p w14:paraId="24779440" w14:textId="77777777" w:rsidR="00907A5C" w:rsidRDefault="00907A5C" w:rsidP="00907A5C">
      <w:pPr>
        <w:tabs>
          <w:tab w:val="left" w:pos="-1080"/>
          <w:tab w:val="left" w:pos="-720"/>
          <w:tab w:val="left" w:pos="270"/>
        </w:tabs>
        <w:spacing w:line="276" w:lineRule="auto"/>
        <w:rPr>
          <w:b/>
          <w:bCs/>
          <w:sz w:val="22"/>
          <w:szCs w:val="22"/>
          <w:lang w:val="en-GB"/>
        </w:rPr>
      </w:pPr>
      <w:r>
        <w:rPr>
          <w:b/>
          <w:bCs/>
          <w:sz w:val="24"/>
          <w:lang w:val="en-GB"/>
        </w:rPr>
        <w:t>Selection</w:t>
      </w:r>
    </w:p>
    <w:p w14:paraId="1A7F1E77" w14:textId="77777777" w:rsidR="00907A5C" w:rsidRPr="002323CC" w:rsidRDefault="00907A5C" w:rsidP="00907A5C">
      <w:pPr>
        <w:tabs>
          <w:tab w:val="left" w:pos="-1080"/>
          <w:tab w:val="left" w:pos="-720"/>
          <w:tab w:val="left" w:pos="270"/>
        </w:tabs>
        <w:spacing w:line="276" w:lineRule="auto"/>
        <w:rPr>
          <w:sz w:val="22"/>
          <w:szCs w:val="22"/>
          <w:highlight w:val="yellow"/>
          <w:lang w:val="en-GB"/>
        </w:rPr>
      </w:pPr>
      <w:r w:rsidRPr="00FF2D18">
        <w:rPr>
          <w:sz w:val="22"/>
          <w:szCs w:val="22"/>
          <w:highlight w:val="yellow"/>
          <w:lang w:val="en-GB"/>
        </w:rPr>
        <w:t xml:space="preserve">1) </w:t>
      </w:r>
      <w:r w:rsidRPr="00FF2D18">
        <w:rPr>
          <w:sz w:val="22"/>
          <w:szCs w:val="22"/>
          <w:highlight w:val="yellow"/>
          <w:u w:val="single"/>
          <w:lang w:val="en-GB"/>
        </w:rPr>
        <w:t>Representativeness of the exposed cohort</w:t>
      </w:r>
      <w:r>
        <w:rPr>
          <w:sz w:val="22"/>
          <w:szCs w:val="22"/>
          <w:highlight w:val="yellow"/>
          <w:u w:val="single"/>
          <w:lang w:val="en-GB"/>
        </w:rPr>
        <w:t xml:space="preserve"> (Max:</w:t>
      </w:r>
      <w:r w:rsidRPr="00FF2D18">
        <w:rPr>
          <w:rFonts w:ascii="Wingdings" w:hAnsi="Wingdings"/>
          <w:b/>
          <w:bCs/>
          <w:sz w:val="22"/>
          <w:szCs w:val="22"/>
          <w:highlight w:val="yellow"/>
          <w:lang w:val="en-GB"/>
        </w:rPr>
        <w:t></w:t>
      </w:r>
      <w:r w:rsidRPr="00FF2D18">
        <w:rPr>
          <w:rFonts w:ascii="Wingdings" w:hAnsi="Wingdings"/>
          <w:b/>
          <w:bCs/>
          <w:sz w:val="22"/>
          <w:szCs w:val="22"/>
          <w:highlight w:val="yellow"/>
          <w:lang w:val="en-GB"/>
        </w:rPr>
        <w:t></w:t>
      </w:r>
      <w:r>
        <w:rPr>
          <w:rFonts w:hint="eastAsia"/>
          <w:sz w:val="22"/>
          <w:szCs w:val="22"/>
          <w:highlight w:val="yellow"/>
          <w:lang w:val="en-GB" w:eastAsia="zh-CN"/>
        </w:rPr>
        <w:t>)</w:t>
      </w:r>
    </w:p>
    <w:p w14:paraId="19C06C16" w14:textId="77777777" w:rsidR="00907A5C" w:rsidRDefault="00907A5C" w:rsidP="00907A5C">
      <w:pPr>
        <w:tabs>
          <w:tab w:val="left" w:pos="-1080"/>
          <w:tab w:val="left" w:pos="-720"/>
          <w:tab w:val="left" w:pos="270"/>
        </w:tabs>
        <w:spacing w:line="276" w:lineRule="auto"/>
        <w:ind w:firstLine="270"/>
        <w:rPr>
          <w:sz w:val="22"/>
          <w:szCs w:val="22"/>
          <w:highlight w:val="yellow"/>
          <w:lang w:val="en-GB"/>
        </w:rPr>
      </w:pPr>
      <w:r w:rsidRPr="00FF2D18">
        <w:rPr>
          <w:sz w:val="22"/>
          <w:szCs w:val="22"/>
          <w:highlight w:val="yellow"/>
          <w:lang w:val="en-GB"/>
        </w:rPr>
        <w:t xml:space="preserve">a) sample from single centre </w:t>
      </w:r>
      <w:r>
        <w:rPr>
          <w:sz w:val="22"/>
          <w:szCs w:val="22"/>
          <w:highlight w:val="yellow"/>
          <w:lang w:val="en-GB"/>
        </w:rPr>
        <w:t>and sample size</w:t>
      </w:r>
      <w:r w:rsidRPr="00696524">
        <w:rPr>
          <w:sz w:val="22"/>
          <w:szCs w:val="22"/>
          <w:highlight w:val="yellow"/>
          <w:vertAlign w:val="superscript"/>
          <w:lang w:val="en-GB"/>
        </w:rPr>
        <w:t xml:space="preserve"> #</w:t>
      </w:r>
      <w:r>
        <w:rPr>
          <w:sz w:val="22"/>
          <w:szCs w:val="22"/>
          <w:highlight w:val="yellow"/>
          <w:lang w:val="en-GB"/>
        </w:rPr>
        <w:t xml:space="preserve"> group &lt;50</w:t>
      </w:r>
    </w:p>
    <w:p w14:paraId="05FF4BF5" w14:textId="77777777" w:rsidR="00907A5C" w:rsidRPr="00FF2D18" w:rsidRDefault="00907A5C" w:rsidP="00907A5C">
      <w:pPr>
        <w:tabs>
          <w:tab w:val="left" w:pos="-1080"/>
          <w:tab w:val="left" w:pos="-720"/>
          <w:tab w:val="left" w:pos="270"/>
        </w:tabs>
        <w:spacing w:line="276" w:lineRule="auto"/>
        <w:ind w:firstLine="270"/>
        <w:rPr>
          <w:sz w:val="22"/>
          <w:szCs w:val="22"/>
          <w:highlight w:val="yellow"/>
          <w:lang w:val="en-GB"/>
        </w:rPr>
      </w:pPr>
      <w:r w:rsidRPr="00FF2D18">
        <w:rPr>
          <w:sz w:val="22"/>
          <w:szCs w:val="22"/>
          <w:highlight w:val="yellow"/>
          <w:lang w:val="en-GB"/>
        </w:rPr>
        <w:t xml:space="preserve">b) sample from more than one centre </w:t>
      </w:r>
      <w:r>
        <w:rPr>
          <w:sz w:val="22"/>
          <w:szCs w:val="22"/>
          <w:highlight w:val="yellow"/>
          <w:lang w:val="en-GB"/>
        </w:rPr>
        <w:t>or sample size belong to a range of 50-100</w:t>
      </w:r>
      <w:r w:rsidRPr="00FF2D18">
        <w:rPr>
          <w:rFonts w:ascii="Wingdings" w:hAnsi="Wingdings"/>
          <w:b/>
          <w:bCs/>
          <w:sz w:val="22"/>
          <w:szCs w:val="22"/>
          <w:highlight w:val="yellow"/>
          <w:lang w:val="en-GB"/>
        </w:rPr>
        <w:t></w:t>
      </w:r>
    </w:p>
    <w:p w14:paraId="2E119FD1" w14:textId="77777777" w:rsidR="00907A5C" w:rsidRDefault="00907A5C" w:rsidP="00907A5C">
      <w:pPr>
        <w:tabs>
          <w:tab w:val="left" w:pos="-1080"/>
          <w:tab w:val="left" w:pos="-720"/>
          <w:tab w:val="left" w:pos="270"/>
        </w:tabs>
        <w:spacing w:line="276" w:lineRule="auto"/>
        <w:ind w:firstLine="270"/>
        <w:rPr>
          <w:sz w:val="22"/>
          <w:szCs w:val="22"/>
          <w:lang w:val="en-GB"/>
        </w:rPr>
      </w:pPr>
      <w:r w:rsidRPr="00FF2D18">
        <w:rPr>
          <w:sz w:val="22"/>
          <w:szCs w:val="22"/>
          <w:highlight w:val="yellow"/>
          <w:lang w:val="en-GB"/>
        </w:rPr>
        <w:t xml:space="preserve">c) </w:t>
      </w:r>
      <w:r>
        <w:rPr>
          <w:sz w:val="22"/>
          <w:szCs w:val="22"/>
          <w:lang w:val="en-GB"/>
        </w:rPr>
        <w:t>sample from the national database or sample size &gt;100</w:t>
      </w:r>
      <w:r w:rsidRPr="00FF2D18">
        <w:rPr>
          <w:rFonts w:ascii="Wingdings" w:hAnsi="Wingdings"/>
          <w:b/>
          <w:bCs/>
          <w:sz w:val="22"/>
          <w:szCs w:val="22"/>
          <w:highlight w:val="yellow"/>
          <w:lang w:val="en-GB"/>
        </w:rPr>
        <w:t></w:t>
      </w:r>
      <w:r w:rsidRPr="00FF2D18">
        <w:rPr>
          <w:rFonts w:ascii="Wingdings" w:hAnsi="Wingdings"/>
          <w:b/>
          <w:bCs/>
          <w:sz w:val="22"/>
          <w:szCs w:val="22"/>
          <w:highlight w:val="yellow"/>
          <w:lang w:val="en-GB"/>
        </w:rPr>
        <w:t></w:t>
      </w:r>
    </w:p>
    <w:p w14:paraId="752CD609" w14:textId="77777777" w:rsidR="00907A5C" w:rsidRPr="00FF2D18" w:rsidRDefault="00907A5C" w:rsidP="00907A5C">
      <w:pPr>
        <w:tabs>
          <w:tab w:val="left" w:pos="-1080"/>
          <w:tab w:val="left" w:pos="-720"/>
          <w:tab w:val="left" w:pos="270"/>
        </w:tabs>
        <w:spacing w:line="276" w:lineRule="auto"/>
        <w:rPr>
          <w:sz w:val="22"/>
          <w:szCs w:val="22"/>
          <w:highlight w:val="yellow"/>
          <w:lang w:val="en-GB"/>
        </w:rPr>
      </w:pPr>
      <w:r w:rsidRPr="00FF2D18">
        <w:rPr>
          <w:sz w:val="22"/>
          <w:szCs w:val="22"/>
          <w:highlight w:val="yellow"/>
          <w:lang w:val="en-GB"/>
        </w:rPr>
        <w:t xml:space="preserve">2) </w:t>
      </w:r>
      <w:r w:rsidRPr="00FF2D18">
        <w:rPr>
          <w:sz w:val="22"/>
          <w:szCs w:val="22"/>
          <w:highlight w:val="yellow"/>
          <w:u w:val="single"/>
          <w:lang w:val="en-GB"/>
        </w:rPr>
        <w:t xml:space="preserve">Selection of the non-exposed </w:t>
      </w:r>
      <w:proofErr w:type="gramStart"/>
      <w:r w:rsidRPr="00FF2D18">
        <w:rPr>
          <w:sz w:val="22"/>
          <w:szCs w:val="22"/>
          <w:highlight w:val="yellow"/>
          <w:u w:val="single"/>
          <w:lang w:val="en-GB"/>
        </w:rPr>
        <w:t>cohort</w:t>
      </w:r>
      <w:r>
        <w:rPr>
          <w:sz w:val="22"/>
          <w:szCs w:val="22"/>
          <w:highlight w:val="yellow"/>
          <w:u w:val="single"/>
          <w:lang w:val="en-GB"/>
        </w:rPr>
        <w:t>(</w:t>
      </w:r>
      <w:proofErr w:type="gramEnd"/>
      <w:r>
        <w:rPr>
          <w:sz w:val="22"/>
          <w:szCs w:val="22"/>
          <w:highlight w:val="yellow"/>
          <w:u w:val="single"/>
          <w:lang w:val="en-GB"/>
        </w:rPr>
        <w:t>Max:</w:t>
      </w:r>
      <w:r w:rsidRPr="00FF2D18">
        <w:rPr>
          <w:rFonts w:ascii="Wingdings" w:hAnsi="Wingdings"/>
          <w:b/>
          <w:bCs/>
          <w:sz w:val="22"/>
          <w:szCs w:val="22"/>
          <w:highlight w:val="yellow"/>
          <w:lang w:val="en-GB"/>
        </w:rPr>
        <w:t></w:t>
      </w:r>
      <w:r>
        <w:rPr>
          <w:rFonts w:hint="eastAsia"/>
          <w:sz w:val="22"/>
          <w:szCs w:val="22"/>
          <w:highlight w:val="yellow"/>
          <w:lang w:val="en-GB" w:eastAsia="zh-CN"/>
        </w:rPr>
        <w:t>)</w:t>
      </w:r>
    </w:p>
    <w:p w14:paraId="541C118D" w14:textId="77777777" w:rsidR="00907A5C" w:rsidRPr="00FF2D18" w:rsidRDefault="00907A5C" w:rsidP="00907A5C">
      <w:pPr>
        <w:tabs>
          <w:tab w:val="left" w:pos="-1080"/>
          <w:tab w:val="left" w:pos="-720"/>
          <w:tab w:val="left" w:pos="270"/>
        </w:tabs>
        <w:spacing w:line="276" w:lineRule="auto"/>
        <w:ind w:firstLine="270"/>
        <w:rPr>
          <w:sz w:val="22"/>
          <w:szCs w:val="22"/>
          <w:highlight w:val="yellow"/>
          <w:lang w:val="en-GB"/>
        </w:rPr>
      </w:pPr>
      <w:r w:rsidRPr="00FF2D18">
        <w:rPr>
          <w:sz w:val="22"/>
          <w:szCs w:val="22"/>
          <w:highlight w:val="yellow"/>
          <w:lang w:val="en-GB"/>
        </w:rPr>
        <w:t xml:space="preserve">a) drawn from the same </w:t>
      </w:r>
      <w:r w:rsidRPr="00FF2D18">
        <w:rPr>
          <w:rFonts w:hint="eastAsia"/>
          <w:sz w:val="22"/>
          <w:szCs w:val="22"/>
          <w:highlight w:val="yellow"/>
          <w:lang w:val="en-GB" w:eastAsia="zh-CN"/>
        </w:rPr>
        <w:t>hospital</w:t>
      </w:r>
      <w:r w:rsidRPr="00FF2D18">
        <w:rPr>
          <w:sz w:val="22"/>
          <w:szCs w:val="22"/>
          <w:highlight w:val="yellow"/>
          <w:lang w:val="en-GB"/>
        </w:rPr>
        <w:t xml:space="preserve">/database as the exposed cohort </w:t>
      </w:r>
      <w:r w:rsidRPr="00FF2D18">
        <w:rPr>
          <w:rFonts w:ascii="Wingdings" w:hAnsi="Wingdings"/>
          <w:b/>
          <w:bCs/>
          <w:sz w:val="22"/>
          <w:szCs w:val="22"/>
          <w:highlight w:val="yellow"/>
          <w:lang w:val="en-GB"/>
        </w:rPr>
        <w:t></w:t>
      </w:r>
    </w:p>
    <w:p w14:paraId="53DA38D8" w14:textId="77777777" w:rsidR="00907A5C" w:rsidRPr="00FF2D18" w:rsidRDefault="00907A5C" w:rsidP="00907A5C">
      <w:pPr>
        <w:tabs>
          <w:tab w:val="left" w:pos="-1080"/>
          <w:tab w:val="left" w:pos="-720"/>
          <w:tab w:val="left" w:pos="270"/>
        </w:tabs>
        <w:spacing w:line="276" w:lineRule="auto"/>
        <w:ind w:firstLine="270"/>
        <w:rPr>
          <w:sz w:val="22"/>
          <w:szCs w:val="22"/>
          <w:highlight w:val="yellow"/>
          <w:lang w:val="en-GB"/>
        </w:rPr>
      </w:pPr>
      <w:r w:rsidRPr="00FF2D18">
        <w:rPr>
          <w:sz w:val="22"/>
          <w:szCs w:val="22"/>
          <w:highlight w:val="yellow"/>
          <w:lang w:val="en-GB"/>
        </w:rPr>
        <w:t>b) drawn from a different source</w:t>
      </w:r>
    </w:p>
    <w:p w14:paraId="75C3A283" w14:textId="77777777" w:rsidR="00907A5C" w:rsidRDefault="00907A5C" w:rsidP="00907A5C">
      <w:pPr>
        <w:tabs>
          <w:tab w:val="left" w:pos="-1080"/>
          <w:tab w:val="left" w:pos="-720"/>
          <w:tab w:val="left" w:pos="270"/>
        </w:tabs>
        <w:spacing w:line="276" w:lineRule="auto"/>
        <w:ind w:firstLine="270"/>
        <w:rPr>
          <w:sz w:val="22"/>
          <w:szCs w:val="22"/>
          <w:lang w:val="en-GB"/>
        </w:rPr>
      </w:pPr>
      <w:r w:rsidRPr="00FF2D18">
        <w:rPr>
          <w:sz w:val="22"/>
          <w:szCs w:val="22"/>
          <w:highlight w:val="yellow"/>
          <w:lang w:val="en-GB"/>
        </w:rPr>
        <w:t>c) no description of the derivation of the non-exposed cohort</w:t>
      </w:r>
      <w:r>
        <w:rPr>
          <w:sz w:val="22"/>
          <w:szCs w:val="22"/>
          <w:lang w:val="en-GB"/>
        </w:rPr>
        <w:tab/>
      </w:r>
    </w:p>
    <w:p w14:paraId="6D3E78F1" w14:textId="77777777" w:rsidR="00907A5C" w:rsidRPr="00FF2D18" w:rsidRDefault="00907A5C" w:rsidP="00907A5C">
      <w:pPr>
        <w:tabs>
          <w:tab w:val="left" w:pos="-1080"/>
          <w:tab w:val="left" w:pos="-720"/>
          <w:tab w:val="left" w:pos="270"/>
        </w:tabs>
        <w:spacing w:line="276" w:lineRule="auto"/>
        <w:rPr>
          <w:sz w:val="22"/>
          <w:szCs w:val="22"/>
          <w:highlight w:val="yellow"/>
          <w:lang w:val="en-GB"/>
        </w:rPr>
      </w:pPr>
      <w:r w:rsidRPr="00FF2D18">
        <w:rPr>
          <w:sz w:val="22"/>
          <w:szCs w:val="22"/>
          <w:highlight w:val="yellow"/>
          <w:lang w:val="en-GB"/>
        </w:rPr>
        <w:t xml:space="preserve">3) </w:t>
      </w:r>
      <w:r w:rsidRPr="00FF2D18">
        <w:rPr>
          <w:sz w:val="22"/>
          <w:szCs w:val="22"/>
          <w:highlight w:val="yellow"/>
          <w:u w:val="single"/>
          <w:lang w:val="en-GB"/>
        </w:rPr>
        <w:t xml:space="preserve">Ascertainment of </w:t>
      </w:r>
      <w:proofErr w:type="gramStart"/>
      <w:r w:rsidRPr="00FF2D18">
        <w:rPr>
          <w:sz w:val="22"/>
          <w:szCs w:val="22"/>
          <w:highlight w:val="yellow"/>
          <w:u w:val="single"/>
          <w:lang w:val="en-GB"/>
        </w:rPr>
        <w:t>exposure</w:t>
      </w:r>
      <w:r>
        <w:rPr>
          <w:sz w:val="22"/>
          <w:szCs w:val="22"/>
          <w:highlight w:val="yellow"/>
          <w:u w:val="single"/>
          <w:lang w:val="en-GB"/>
        </w:rPr>
        <w:t>(</w:t>
      </w:r>
      <w:proofErr w:type="gramEnd"/>
      <w:r>
        <w:rPr>
          <w:sz w:val="22"/>
          <w:szCs w:val="22"/>
          <w:highlight w:val="yellow"/>
          <w:u w:val="single"/>
          <w:lang w:val="en-GB"/>
        </w:rPr>
        <w:t>Max:</w:t>
      </w:r>
      <w:r w:rsidRPr="00FF2D18">
        <w:rPr>
          <w:rFonts w:ascii="Wingdings" w:hAnsi="Wingdings"/>
          <w:b/>
          <w:bCs/>
          <w:sz w:val="22"/>
          <w:szCs w:val="22"/>
          <w:highlight w:val="yellow"/>
          <w:lang w:val="en-GB"/>
        </w:rPr>
        <w:t></w:t>
      </w:r>
      <w:r>
        <w:rPr>
          <w:rFonts w:hint="eastAsia"/>
          <w:sz w:val="22"/>
          <w:szCs w:val="22"/>
          <w:highlight w:val="yellow"/>
          <w:lang w:val="en-GB" w:eastAsia="zh-CN"/>
        </w:rPr>
        <w:t>)</w:t>
      </w:r>
    </w:p>
    <w:p w14:paraId="10B2B169" w14:textId="77777777" w:rsidR="00907A5C" w:rsidRPr="00FF2D18" w:rsidRDefault="00907A5C" w:rsidP="00907A5C">
      <w:pPr>
        <w:tabs>
          <w:tab w:val="left" w:pos="-1080"/>
          <w:tab w:val="left" w:pos="-720"/>
          <w:tab w:val="left" w:pos="270"/>
        </w:tabs>
        <w:spacing w:line="276" w:lineRule="auto"/>
        <w:ind w:firstLine="270"/>
        <w:rPr>
          <w:sz w:val="22"/>
          <w:szCs w:val="22"/>
          <w:highlight w:val="yellow"/>
          <w:lang w:val="en-GB"/>
        </w:rPr>
      </w:pPr>
      <w:r w:rsidRPr="00FF2D18">
        <w:rPr>
          <w:sz w:val="22"/>
          <w:szCs w:val="22"/>
          <w:highlight w:val="yellow"/>
          <w:lang w:val="en-GB"/>
        </w:rPr>
        <w:t>a) secure record (</w:t>
      </w:r>
      <w:proofErr w:type="spellStart"/>
      <w:proofErr w:type="gramStart"/>
      <w:r w:rsidRPr="00FF2D18">
        <w:rPr>
          <w:sz w:val="22"/>
          <w:szCs w:val="22"/>
          <w:highlight w:val="yellow"/>
          <w:lang w:val="en-GB"/>
        </w:rPr>
        <w:t>eg</w:t>
      </w:r>
      <w:proofErr w:type="spellEnd"/>
      <w:proofErr w:type="gramEnd"/>
      <w:r w:rsidRPr="00FF2D18">
        <w:rPr>
          <w:sz w:val="22"/>
          <w:szCs w:val="22"/>
          <w:highlight w:val="yellow"/>
          <w:lang w:val="en-GB"/>
        </w:rPr>
        <w:t xml:space="preserve"> surgical records) </w:t>
      </w:r>
      <w:r w:rsidRPr="00FF2D18">
        <w:rPr>
          <w:rFonts w:ascii="Wingdings" w:hAnsi="Wingdings"/>
          <w:b/>
          <w:bCs/>
          <w:sz w:val="22"/>
          <w:szCs w:val="22"/>
          <w:highlight w:val="yellow"/>
          <w:lang w:val="en-GB"/>
        </w:rPr>
        <w:t></w:t>
      </w:r>
    </w:p>
    <w:p w14:paraId="324CC65D" w14:textId="77777777" w:rsidR="00907A5C" w:rsidRPr="00FF2D18" w:rsidRDefault="00907A5C" w:rsidP="00907A5C">
      <w:pPr>
        <w:tabs>
          <w:tab w:val="left" w:pos="-1080"/>
          <w:tab w:val="left" w:pos="-720"/>
          <w:tab w:val="left" w:pos="270"/>
        </w:tabs>
        <w:spacing w:line="276" w:lineRule="auto"/>
        <w:ind w:firstLine="270"/>
        <w:rPr>
          <w:sz w:val="22"/>
          <w:szCs w:val="22"/>
          <w:highlight w:val="yellow"/>
          <w:lang w:val="en-GB"/>
        </w:rPr>
      </w:pPr>
      <w:r w:rsidRPr="00FF2D18">
        <w:rPr>
          <w:sz w:val="22"/>
          <w:szCs w:val="22"/>
          <w:highlight w:val="yellow"/>
          <w:lang w:val="en-GB"/>
        </w:rPr>
        <w:t>b) written self</w:t>
      </w:r>
      <w:r>
        <w:rPr>
          <w:sz w:val="22"/>
          <w:szCs w:val="22"/>
          <w:highlight w:val="yellow"/>
          <w:lang w:val="en-GB"/>
        </w:rPr>
        <w:t>-</w:t>
      </w:r>
      <w:r w:rsidRPr="00FF2D18">
        <w:rPr>
          <w:sz w:val="22"/>
          <w:szCs w:val="22"/>
          <w:highlight w:val="yellow"/>
          <w:lang w:val="en-GB"/>
        </w:rPr>
        <w:t>report</w:t>
      </w:r>
    </w:p>
    <w:p w14:paraId="4662A09F" w14:textId="77777777" w:rsidR="00907A5C" w:rsidRDefault="00907A5C" w:rsidP="00907A5C">
      <w:pPr>
        <w:tabs>
          <w:tab w:val="left" w:pos="-1080"/>
          <w:tab w:val="left" w:pos="-720"/>
          <w:tab w:val="left" w:pos="270"/>
        </w:tabs>
        <w:spacing w:line="276" w:lineRule="auto"/>
        <w:ind w:firstLine="270"/>
        <w:rPr>
          <w:sz w:val="22"/>
          <w:szCs w:val="22"/>
          <w:lang w:val="en-GB"/>
        </w:rPr>
      </w:pPr>
      <w:r w:rsidRPr="00FF2D18">
        <w:rPr>
          <w:sz w:val="22"/>
          <w:szCs w:val="22"/>
          <w:highlight w:val="yellow"/>
          <w:lang w:val="en-GB"/>
        </w:rPr>
        <w:t>c) no description</w:t>
      </w:r>
    </w:p>
    <w:p w14:paraId="50B8CE80" w14:textId="00E9391A" w:rsidR="00907A5C" w:rsidRPr="00FA3CA4" w:rsidRDefault="00907A5C" w:rsidP="00907A5C">
      <w:pPr>
        <w:tabs>
          <w:tab w:val="left" w:pos="-1080"/>
          <w:tab w:val="left" w:pos="-720"/>
          <w:tab w:val="left" w:pos="270"/>
        </w:tabs>
        <w:spacing w:line="276" w:lineRule="auto"/>
        <w:rPr>
          <w:sz w:val="22"/>
          <w:szCs w:val="22"/>
          <w:highlight w:val="yellow"/>
          <w:u w:val="single"/>
          <w:lang w:val="en-GB"/>
        </w:rPr>
      </w:pPr>
      <w:r w:rsidRPr="00FA3CA4">
        <w:rPr>
          <w:sz w:val="22"/>
          <w:szCs w:val="22"/>
          <w:highlight w:val="yellow"/>
          <w:lang w:val="en-GB"/>
        </w:rPr>
        <w:t xml:space="preserve">4) </w:t>
      </w:r>
      <w:r w:rsidR="00FA3CA4" w:rsidRPr="00FA3CA4">
        <w:rPr>
          <w:sz w:val="22"/>
          <w:szCs w:val="22"/>
          <w:highlight w:val="yellow"/>
          <w:u w:val="single"/>
          <w:lang w:val="en-GB"/>
        </w:rPr>
        <w:t>Study was published within 5 years</w:t>
      </w:r>
      <w:r w:rsidR="00FA3CA4">
        <w:rPr>
          <w:sz w:val="22"/>
          <w:szCs w:val="22"/>
          <w:highlight w:val="yellow"/>
          <w:u w:val="single"/>
          <w:lang w:val="en-GB"/>
        </w:rPr>
        <w:t xml:space="preserve"> (after 2016)</w:t>
      </w:r>
      <w:r w:rsidR="00FA3CA4" w:rsidRPr="00FA3CA4">
        <w:rPr>
          <w:sz w:val="22"/>
          <w:szCs w:val="22"/>
          <w:highlight w:val="yellow"/>
          <w:u w:val="single"/>
          <w:lang w:val="en-GB"/>
        </w:rPr>
        <w:t xml:space="preserve"> </w:t>
      </w:r>
      <w:r w:rsidRPr="00FA3CA4">
        <w:rPr>
          <w:sz w:val="22"/>
          <w:szCs w:val="22"/>
          <w:highlight w:val="yellow"/>
          <w:u w:val="single"/>
          <w:lang w:val="en-GB"/>
        </w:rPr>
        <w:t>(Max:</w:t>
      </w:r>
      <w:r w:rsidRPr="00FA3CA4">
        <w:rPr>
          <w:rFonts w:ascii="Wingdings" w:hAnsi="Wingdings"/>
          <w:b/>
          <w:bCs/>
          <w:sz w:val="22"/>
          <w:szCs w:val="22"/>
          <w:highlight w:val="yellow"/>
          <w:u w:val="single"/>
          <w:lang w:val="en-GB"/>
        </w:rPr>
        <w:t></w:t>
      </w:r>
      <w:r w:rsidRPr="00FA3CA4">
        <w:rPr>
          <w:rFonts w:hint="eastAsia"/>
          <w:sz w:val="22"/>
          <w:szCs w:val="22"/>
          <w:highlight w:val="yellow"/>
          <w:u w:val="single"/>
          <w:lang w:val="en-GB" w:eastAsia="zh-CN"/>
        </w:rPr>
        <w:t>)</w:t>
      </w:r>
    </w:p>
    <w:p w14:paraId="5CD6DD10" w14:textId="77777777" w:rsidR="00907A5C" w:rsidRPr="00FA3CA4" w:rsidRDefault="00907A5C" w:rsidP="00907A5C">
      <w:pPr>
        <w:tabs>
          <w:tab w:val="left" w:pos="-1080"/>
          <w:tab w:val="left" w:pos="-720"/>
          <w:tab w:val="left" w:pos="270"/>
        </w:tabs>
        <w:spacing w:line="276" w:lineRule="auto"/>
        <w:ind w:firstLine="270"/>
        <w:rPr>
          <w:sz w:val="22"/>
          <w:szCs w:val="22"/>
          <w:highlight w:val="yellow"/>
          <w:lang w:val="en-GB"/>
        </w:rPr>
      </w:pPr>
      <w:r w:rsidRPr="00FA3CA4">
        <w:rPr>
          <w:sz w:val="22"/>
          <w:szCs w:val="22"/>
          <w:highlight w:val="yellow"/>
          <w:lang w:val="en-GB"/>
        </w:rPr>
        <w:t xml:space="preserve">a) yes </w:t>
      </w:r>
      <w:r w:rsidRPr="00FA3CA4">
        <w:rPr>
          <w:rFonts w:ascii="Wingdings" w:hAnsi="Wingdings"/>
          <w:b/>
          <w:bCs/>
          <w:sz w:val="22"/>
          <w:szCs w:val="22"/>
          <w:highlight w:val="yellow"/>
          <w:lang w:val="en-GB"/>
        </w:rPr>
        <w:t></w:t>
      </w:r>
    </w:p>
    <w:p w14:paraId="39EBA37A" w14:textId="77777777" w:rsidR="00907A5C" w:rsidRDefault="00907A5C" w:rsidP="00907A5C">
      <w:pPr>
        <w:tabs>
          <w:tab w:val="left" w:pos="-1080"/>
          <w:tab w:val="left" w:pos="-720"/>
          <w:tab w:val="left" w:pos="270"/>
        </w:tabs>
        <w:spacing w:line="276" w:lineRule="auto"/>
        <w:ind w:firstLine="270"/>
        <w:rPr>
          <w:sz w:val="22"/>
          <w:szCs w:val="22"/>
          <w:lang w:val="en-GB"/>
        </w:rPr>
      </w:pPr>
      <w:r w:rsidRPr="00FA3CA4">
        <w:rPr>
          <w:sz w:val="22"/>
          <w:szCs w:val="22"/>
          <w:highlight w:val="yellow"/>
          <w:lang w:val="en-GB"/>
        </w:rPr>
        <w:t>b) no</w:t>
      </w:r>
    </w:p>
    <w:p w14:paraId="1FEB520B" w14:textId="77777777" w:rsidR="00907A5C" w:rsidRPr="00FF2D18" w:rsidRDefault="00907A5C" w:rsidP="00907A5C">
      <w:pPr>
        <w:tabs>
          <w:tab w:val="left" w:pos="-1080"/>
          <w:tab w:val="left" w:pos="-720"/>
          <w:tab w:val="left" w:pos="270"/>
        </w:tabs>
        <w:spacing w:line="276" w:lineRule="auto"/>
        <w:rPr>
          <w:sz w:val="22"/>
          <w:szCs w:val="22"/>
          <w:highlight w:val="yellow"/>
          <w:lang w:val="en-GB"/>
        </w:rPr>
      </w:pPr>
      <w:r w:rsidRPr="00FF2D18">
        <w:rPr>
          <w:b/>
          <w:bCs/>
          <w:sz w:val="24"/>
          <w:highlight w:val="yellow"/>
          <w:lang w:val="en-GB"/>
        </w:rPr>
        <w:t>Comparability</w:t>
      </w:r>
    </w:p>
    <w:p w14:paraId="21B737DB" w14:textId="77777777" w:rsidR="00907A5C" w:rsidRPr="00FF2D18" w:rsidRDefault="00907A5C" w:rsidP="00907A5C">
      <w:pPr>
        <w:tabs>
          <w:tab w:val="left" w:pos="-1080"/>
          <w:tab w:val="left" w:pos="-720"/>
          <w:tab w:val="left" w:pos="270"/>
        </w:tabs>
        <w:spacing w:line="276" w:lineRule="auto"/>
        <w:rPr>
          <w:sz w:val="22"/>
          <w:szCs w:val="22"/>
          <w:highlight w:val="yellow"/>
          <w:lang w:val="en-GB"/>
        </w:rPr>
      </w:pPr>
      <w:r w:rsidRPr="00FF2D18">
        <w:rPr>
          <w:sz w:val="22"/>
          <w:szCs w:val="22"/>
          <w:highlight w:val="yellow"/>
          <w:lang w:val="en-GB"/>
        </w:rPr>
        <w:t xml:space="preserve">1) </w:t>
      </w:r>
      <w:r w:rsidRPr="00FF2D18">
        <w:rPr>
          <w:sz w:val="22"/>
          <w:szCs w:val="22"/>
          <w:highlight w:val="yellow"/>
          <w:u w:val="single"/>
          <w:lang w:val="en-GB"/>
        </w:rPr>
        <w:t>Comparability of cohorts on the basis of the design or analysis</w:t>
      </w:r>
      <w:r>
        <w:rPr>
          <w:sz w:val="22"/>
          <w:szCs w:val="22"/>
          <w:highlight w:val="yellow"/>
          <w:u w:val="single"/>
          <w:lang w:val="en-GB"/>
        </w:rPr>
        <w:t xml:space="preserve"> (Max:</w:t>
      </w:r>
      <w:r w:rsidRPr="00FF2D18">
        <w:rPr>
          <w:rFonts w:ascii="Wingdings" w:hAnsi="Wingdings"/>
          <w:b/>
          <w:bCs/>
          <w:sz w:val="22"/>
          <w:szCs w:val="22"/>
          <w:highlight w:val="yellow"/>
          <w:lang w:val="en-GB"/>
        </w:rPr>
        <w:t></w:t>
      </w:r>
      <w:r>
        <w:rPr>
          <w:rFonts w:hint="eastAsia"/>
          <w:sz w:val="22"/>
          <w:szCs w:val="22"/>
          <w:highlight w:val="yellow"/>
          <w:lang w:val="en-GB" w:eastAsia="zh-CN"/>
        </w:rPr>
        <w:t>)</w:t>
      </w:r>
    </w:p>
    <w:p w14:paraId="0CE68775" w14:textId="77777777" w:rsidR="00907A5C" w:rsidRPr="00FF2D18" w:rsidRDefault="00907A5C" w:rsidP="00907A5C">
      <w:pPr>
        <w:tabs>
          <w:tab w:val="left" w:pos="-1080"/>
          <w:tab w:val="left" w:pos="-720"/>
          <w:tab w:val="left" w:pos="270"/>
        </w:tabs>
        <w:spacing w:line="276" w:lineRule="auto"/>
        <w:ind w:firstLine="270"/>
        <w:rPr>
          <w:sz w:val="22"/>
          <w:szCs w:val="22"/>
          <w:highlight w:val="yellow"/>
          <w:lang w:val="en-GB"/>
        </w:rPr>
      </w:pPr>
      <w:r w:rsidRPr="00FF2D18">
        <w:rPr>
          <w:sz w:val="22"/>
          <w:szCs w:val="22"/>
          <w:highlight w:val="yellow"/>
          <w:lang w:val="en-GB"/>
        </w:rPr>
        <w:t xml:space="preserve">a) study providing adjusted HR (T1DM vs. T2DM or SPK vs. KTA) </w:t>
      </w:r>
      <w:r w:rsidRPr="00FF2D18">
        <w:rPr>
          <w:rFonts w:ascii="Wingdings" w:hAnsi="Wingdings"/>
          <w:b/>
          <w:bCs/>
          <w:sz w:val="22"/>
          <w:szCs w:val="22"/>
          <w:highlight w:val="yellow"/>
          <w:lang w:val="en-GB"/>
        </w:rPr>
        <w:t></w:t>
      </w:r>
    </w:p>
    <w:p w14:paraId="02E73E24" w14:textId="77777777" w:rsidR="00907A5C" w:rsidRDefault="00907A5C" w:rsidP="00907A5C">
      <w:pPr>
        <w:tabs>
          <w:tab w:val="left" w:pos="-1080"/>
          <w:tab w:val="left" w:pos="-720"/>
          <w:tab w:val="left" w:pos="270"/>
        </w:tabs>
        <w:spacing w:line="276" w:lineRule="auto"/>
        <w:ind w:firstLine="270"/>
        <w:rPr>
          <w:sz w:val="22"/>
          <w:szCs w:val="22"/>
          <w:lang w:val="en-GB"/>
        </w:rPr>
      </w:pPr>
      <w:r w:rsidRPr="00FF2D18">
        <w:rPr>
          <w:sz w:val="22"/>
          <w:szCs w:val="22"/>
          <w:highlight w:val="yellow"/>
          <w:lang w:val="en-GB"/>
        </w:rPr>
        <w:t>b) study with unadjusted HR</w:t>
      </w:r>
      <w:r>
        <w:rPr>
          <w:sz w:val="22"/>
          <w:szCs w:val="22"/>
          <w:lang w:val="en-GB"/>
        </w:rPr>
        <w:tab/>
      </w:r>
    </w:p>
    <w:p w14:paraId="7C47AC1D" w14:textId="77777777" w:rsidR="00907A5C" w:rsidRDefault="00907A5C" w:rsidP="00907A5C">
      <w:pPr>
        <w:tabs>
          <w:tab w:val="left" w:pos="-1080"/>
          <w:tab w:val="left" w:pos="-720"/>
          <w:tab w:val="left" w:pos="270"/>
        </w:tabs>
        <w:spacing w:line="276" w:lineRule="auto"/>
        <w:rPr>
          <w:sz w:val="22"/>
          <w:szCs w:val="22"/>
          <w:lang w:val="en-GB"/>
        </w:rPr>
      </w:pPr>
      <w:r>
        <w:rPr>
          <w:b/>
          <w:bCs/>
          <w:sz w:val="24"/>
          <w:lang w:val="en-GB"/>
        </w:rPr>
        <w:t>Outcome</w:t>
      </w:r>
    </w:p>
    <w:p w14:paraId="64A2C7DA" w14:textId="77777777" w:rsidR="00907A5C" w:rsidRPr="00FF2D18" w:rsidRDefault="00907A5C" w:rsidP="00907A5C">
      <w:pPr>
        <w:tabs>
          <w:tab w:val="left" w:pos="-1080"/>
          <w:tab w:val="left" w:pos="-720"/>
          <w:tab w:val="left" w:pos="270"/>
        </w:tabs>
        <w:spacing w:line="276" w:lineRule="auto"/>
        <w:rPr>
          <w:sz w:val="22"/>
          <w:szCs w:val="22"/>
          <w:highlight w:val="yellow"/>
          <w:lang w:val="en-GB"/>
        </w:rPr>
      </w:pPr>
      <w:r w:rsidRPr="00FF2D18">
        <w:rPr>
          <w:sz w:val="22"/>
          <w:szCs w:val="22"/>
          <w:highlight w:val="yellow"/>
          <w:lang w:val="en-GB"/>
        </w:rPr>
        <w:t xml:space="preserve">1) </w:t>
      </w:r>
      <w:r w:rsidRPr="00FF2D18">
        <w:rPr>
          <w:sz w:val="22"/>
          <w:szCs w:val="22"/>
          <w:highlight w:val="yellow"/>
          <w:u w:val="single"/>
          <w:lang w:val="en-GB"/>
        </w:rPr>
        <w:t>Assessment of outcome</w:t>
      </w:r>
      <w:r w:rsidRPr="00FF2D18">
        <w:rPr>
          <w:sz w:val="22"/>
          <w:szCs w:val="22"/>
          <w:highlight w:val="yellow"/>
          <w:lang w:val="en-GB"/>
        </w:rPr>
        <w:t xml:space="preserve"> </w:t>
      </w:r>
      <w:r>
        <w:rPr>
          <w:sz w:val="22"/>
          <w:szCs w:val="22"/>
          <w:highlight w:val="yellow"/>
          <w:u w:val="single"/>
          <w:lang w:val="en-GB"/>
        </w:rPr>
        <w:t>(Max:</w:t>
      </w:r>
      <w:r w:rsidRPr="00FF2D18">
        <w:rPr>
          <w:rFonts w:ascii="Wingdings" w:hAnsi="Wingdings"/>
          <w:b/>
          <w:bCs/>
          <w:sz w:val="22"/>
          <w:szCs w:val="22"/>
          <w:highlight w:val="yellow"/>
          <w:lang w:val="en-GB"/>
        </w:rPr>
        <w:t></w:t>
      </w:r>
      <w:r>
        <w:rPr>
          <w:rFonts w:hint="eastAsia"/>
          <w:sz w:val="22"/>
          <w:szCs w:val="22"/>
          <w:highlight w:val="yellow"/>
          <w:lang w:val="en-GB" w:eastAsia="zh-CN"/>
        </w:rPr>
        <w:t>)</w:t>
      </w:r>
    </w:p>
    <w:p w14:paraId="53D9D594" w14:textId="77777777" w:rsidR="00907A5C" w:rsidRPr="00FF2D18" w:rsidRDefault="00907A5C" w:rsidP="00907A5C">
      <w:pPr>
        <w:tabs>
          <w:tab w:val="left" w:pos="-1080"/>
          <w:tab w:val="left" w:pos="-720"/>
          <w:tab w:val="left" w:pos="270"/>
        </w:tabs>
        <w:spacing w:line="276" w:lineRule="auto"/>
        <w:ind w:firstLine="270"/>
        <w:rPr>
          <w:sz w:val="22"/>
          <w:szCs w:val="22"/>
          <w:highlight w:val="yellow"/>
          <w:lang w:val="en-GB"/>
        </w:rPr>
      </w:pPr>
      <w:r w:rsidRPr="00FF2D18">
        <w:rPr>
          <w:sz w:val="22"/>
          <w:szCs w:val="22"/>
          <w:highlight w:val="yellow"/>
          <w:lang w:val="en-GB"/>
        </w:rPr>
        <w:t xml:space="preserve">a) record linkage </w:t>
      </w:r>
      <w:r w:rsidRPr="00FF2D18">
        <w:rPr>
          <w:rFonts w:ascii="Wingdings" w:hAnsi="Wingdings"/>
          <w:b/>
          <w:bCs/>
          <w:sz w:val="22"/>
          <w:szCs w:val="22"/>
          <w:highlight w:val="yellow"/>
          <w:lang w:val="en-GB"/>
        </w:rPr>
        <w:t></w:t>
      </w:r>
    </w:p>
    <w:p w14:paraId="66E3715F" w14:textId="77777777" w:rsidR="00907A5C" w:rsidRPr="00FF2D18" w:rsidRDefault="00907A5C" w:rsidP="00907A5C">
      <w:pPr>
        <w:tabs>
          <w:tab w:val="left" w:pos="-1080"/>
          <w:tab w:val="left" w:pos="-720"/>
          <w:tab w:val="left" w:pos="270"/>
        </w:tabs>
        <w:spacing w:line="276" w:lineRule="auto"/>
        <w:ind w:firstLine="270"/>
        <w:rPr>
          <w:sz w:val="22"/>
          <w:szCs w:val="22"/>
          <w:highlight w:val="yellow"/>
          <w:lang w:val="en-GB"/>
        </w:rPr>
      </w:pPr>
      <w:r w:rsidRPr="00FF2D18">
        <w:rPr>
          <w:sz w:val="22"/>
          <w:szCs w:val="22"/>
          <w:highlight w:val="yellow"/>
          <w:lang w:val="en-GB"/>
        </w:rPr>
        <w:t xml:space="preserve">b) </w:t>
      </w:r>
      <w:proofErr w:type="spellStart"/>
      <w:r w:rsidRPr="00FF2D18">
        <w:rPr>
          <w:sz w:val="22"/>
          <w:szCs w:val="22"/>
          <w:highlight w:val="yellow"/>
          <w:lang w:val="en-GB"/>
        </w:rPr>
        <w:t>self report</w:t>
      </w:r>
      <w:proofErr w:type="spellEnd"/>
      <w:r w:rsidRPr="00FF2D18">
        <w:rPr>
          <w:sz w:val="22"/>
          <w:szCs w:val="22"/>
          <w:highlight w:val="yellow"/>
          <w:lang w:val="en-GB"/>
        </w:rPr>
        <w:tab/>
      </w:r>
    </w:p>
    <w:p w14:paraId="3E8124DA" w14:textId="77777777" w:rsidR="00907A5C" w:rsidRDefault="00907A5C" w:rsidP="00907A5C">
      <w:pPr>
        <w:tabs>
          <w:tab w:val="left" w:pos="-1080"/>
          <w:tab w:val="left" w:pos="-720"/>
          <w:tab w:val="left" w:pos="270"/>
        </w:tabs>
        <w:spacing w:line="276" w:lineRule="auto"/>
        <w:ind w:firstLine="270"/>
        <w:rPr>
          <w:sz w:val="22"/>
          <w:szCs w:val="22"/>
          <w:lang w:val="en-GB"/>
        </w:rPr>
      </w:pPr>
      <w:r w:rsidRPr="00FF2D18">
        <w:rPr>
          <w:sz w:val="22"/>
          <w:szCs w:val="22"/>
          <w:highlight w:val="yellow"/>
          <w:lang w:val="en-GB"/>
        </w:rPr>
        <w:t>c) no description</w:t>
      </w:r>
    </w:p>
    <w:p w14:paraId="7B6F82C7" w14:textId="77777777" w:rsidR="00907A5C" w:rsidRPr="00FF2D18" w:rsidRDefault="00907A5C" w:rsidP="00907A5C">
      <w:pPr>
        <w:tabs>
          <w:tab w:val="left" w:pos="-1080"/>
          <w:tab w:val="left" w:pos="-720"/>
          <w:tab w:val="left" w:pos="270"/>
        </w:tabs>
        <w:spacing w:line="276" w:lineRule="auto"/>
        <w:rPr>
          <w:sz w:val="22"/>
          <w:szCs w:val="22"/>
          <w:highlight w:val="yellow"/>
          <w:lang w:val="en-GB"/>
        </w:rPr>
      </w:pPr>
      <w:r w:rsidRPr="00FF2D18">
        <w:rPr>
          <w:sz w:val="22"/>
          <w:szCs w:val="22"/>
          <w:highlight w:val="yellow"/>
          <w:lang w:val="en-GB"/>
        </w:rPr>
        <w:t xml:space="preserve">2) </w:t>
      </w:r>
      <w:r w:rsidRPr="00FF2D18">
        <w:rPr>
          <w:sz w:val="22"/>
          <w:szCs w:val="22"/>
          <w:highlight w:val="yellow"/>
          <w:u w:val="single"/>
          <w:lang w:val="en-GB"/>
        </w:rPr>
        <w:t>Was follow-up long enough for outcomes to occur</w:t>
      </w:r>
      <w:r>
        <w:rPr>
          <w:sz w:val="22"/>
          <w:szCs w:val="22"/>
          <w:highlight w:val="yellow"/>
          <w:u w:val="single"/>
          <w:lang w:val="en-GB"/>
        </w:rPr>
        <w:t xml:space="preserve"> (Max:</w:t>
      </w:r>
      <w:r w:rsidRPr="00FF2D18">
        <w:rPr>
          <w:rFonts w:ascii="Wingdings" w:hAnsi="Wingdings"/>
          <w:b/>
          <w:bCs/>
          <w:sz w:val="22"/>
          <w:szCs w:val="22"/>
          <w:highlight w:val="yellow"/>
          <w:lang w:val="en-GB"/>
        </w:rPr>
        <w:t></w:t>
      </w:r>
      <w:r w:rsidRPr="00FF2D18">
        <w:rPr>
          <w:rFonts w:ascii="Wingdings" w:hAnsi="Wingdings"/>
          <w:b/>
          <w:bCs/>
          <w:sz w:val="22"/>
          <w:szCs w:val="22"/>
          <w:highlight w:val="yellow"/>
          <w:lang w:val="en-GB"/>
        </w:rPr>
        <w:t></w:t>
      </w:r>
      <w:r>
        <w:rPr>
          <w:rFonts w:hint="eastAsia"/>
          <w:sz w:val="22"/>
          <w:szCs w:val="22"/>
          <w:highlight w:val="yellow"/>
          <w:lang w:val="en-GB" w:eastAsia="zh-CN"/>
        </w:rPr>
        <w:t>)</w:t>
      </w:r>
    </w:p>
    <w:p w14:paraId="7FF90659" w14:textId="77777777" w:rsidR="00907A5C" w:rsidRPr="00FF2D18" w:rsidRDefault="00907A5C" w:rsidP="00907A5C">
      <w:pPr>
        <w:tabs>
          <w:tab w:val="left" w:pos="-1080"/>
          <w:tab w:val="left" w:pos="-720"/>
          <w:tab w:val="left" w:pos="270"/>
        </w:tabs>
        <w:spacing w:line="276" w:lineRule="auto"/>
        <w:ind w:firstLine="270"/>
        <w:rPr>
          <w:sz w:val="22"/>
          <w:szCs w:val="22"/>
          <w:highlight w:val="yellow"/>
          <w:lang w:val="en-GB"/>
        </w:rPr>
      </w:pPr>
      <w:r w:rsidRPr="00FF2D18">
        <w:rPr>
          <w:sz w:val="22"/>
          <w:szCs w:val="22"/>
          <w:highlight w:val="yellow"/>
          <w:lang w:val="en-GB"/>
        </w:rPr>
        <w:t>a) with mean/median follow up period &gt; 3 years or longest follow up period &gt;10 years</w:t>
      </w:r>
      <w:r w:rsidRPr="00FF2D18">
        <w:rPr>
          <w:rFonts w:ascii="Wingdings" w:hAnsi="Wingdings"/>
          <w:b/>
          <w:bCs/>
          <w:sz w:val="22"/>
          <w:szCs w:val="22"/>
          <w:highlight w:val="yellow"/>
          <w:lang w:val="en-GB"/>
        </w:rPr>
        <w:t></w:t>
      </w:r>
    </w:p>
    <w:p w14:paraId="0F75807E" w14:textId="77777777" w:rsidR="00907A5C" w:rsidRPr="00167489" w:rsidRDefault="00907A5C" w:rsidP="00907A5C">
      <w:pPr>
        <w:tabs>
          <w:tab w:val="left" w:pos="-1080"/>
          <w:tab w:val="left" w:pos="-720"/>
          <w:tab w:val="left" w:pos="270"/>
        </w:tabs>
        <w:spacing w:line="276" w:lineRule="auto"/>
        <w:ind w:leftChars="71" w:left="568" w:hanging="426"/>
        <w:rPr>
          <w:sz w:val="22"/>
          <w:szCs w:val="22"/>
          <w:highlight w:val="yellow"/>
          <w:lang w:val="en-GB"/>
        </w:rPr>
      </w:pPr>
      <w:r w:rsidRPr="00FF2D18">
        <w:rPr>
          <w:sz w:val="22"/>
          <w:szCs w:val="22"/>
          <w:highlight w:val="yellow"/>
          <w:lang w:val="en-GB"/>
        </w:rPr>
        <w:t>or</w:t>
      </w:r>
      <w:r>
        <w:rPr>
          <w:sz w:val="22"/>
          <w:szCs w:val="22"/>
          <w:highlight w:val="yellow"/>
          <w:lang w:val="en-GB" w:eastAsia="zh-CN"/>
        </w:rPr>
        <w:t xml:space="preserve"> </w:t>
      </w:r>
      <w:r w:rsidRPr="00FF2D18">
        <w:rPr>
          <w:sz w:val="22"/>
          <w:szCs w:val="22"/>
          <w:highlight w:val="yellow"/>
          <w:lang w:val="en-GB"/>
        </w:rPr>
        <w:t>b) for studies with mean/median follow up period &gt; 5 years or longest follow up</w:t>
      </w:r>
      <w:r>
        <w:rPr>
          <w:sz w:val="22"/>
          <w:szCs w:val="22"/>
          <w:highlight w:val="yellow"/>
          <w:lang w:val="en-GB"/>
        </w:rPr>
        <w:t xml:space="preserve"> p</w:t>
      </w:r>
      <w:r w:rsidRPr="00FF2D18">
        <w:rPr>
          <w:sz w:val="22"/>
          <w:szCs w:val="22"/>
          <w:highlight w:val="yellow"/>
          <w:lang w:val="en-GB"/>
        </w:rPr>
        <w:t>eriod &gt;15 years</w:t>
      </w:r>
      <w:r w:rsidRPr="00FF2D18">
        <w:rPr>
          <w:rFonts w:ascii="Wingdings" w:hAnsi="Wingdings"/>
          <w:b/>
          <w:bCs/>
          <w:sz w:val="22"/>
          <w:szCs w:val="22"/>
          <w:highlight w:val="yellow"/>
          <w:lang w:val="en-GB"/>
        </w:rPr>
        <w:t></w:t>
      </w:r>
      <w:r w:rsidRPr="00FF2D18">
        <w:rPr>
          <w:rFonts w:ascii="Wingdings" w:hAnsi="Wingdings"/>
          <w:b/>
          <w:bCs/>
          <w:sz w:val="22"/>
          <w:szCs w:val="22"/>
          <w:highlight w:val="yellow"/>
          <w:lang w:val="en-GB"/>
        </w:rPr>
        <w:t></w:t>
      </w:r>
    </w:p>
    <w:p w14:paraId="29CF1480" w14:textId="77777777" w:rsidR="00907A5C" w:rsidRDefault="00907A5C" w:rsidP="00907A5C">
      <w:pPr>
        <w:tabs>
          <w:tab w:val="left" w:pos="-1080"/>
          <w:tab w:val="left" w:pos="-720"/>
          <w:tab w:val="left" w:pos="270"/>
        </w:tabs>
        <w:spacing w:line="276" w:lineRule="auto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3) </w:t>
      </w:r>
      <w:r w:rsidRPr="000E122D">
        <w:rPr>
          <w:sz w:val="22"/>
          <w:szCs w:val="22"/>
          <w:u w:val="single"/>
          <w:lang w:val="en-GB"/>
        </w:rPr>
        <w:t>Adequacy of follow up of cohorts</w:t>
      </w:r>
      <w:r>
        <w:rPr>
          <w:sz w:val="22"/>
          <w:szCs w:val="22"/>
          <w:u w:val="single"/>
          <w:lang w:val="en-GB"/>
        </w:rPr>
        <w:t xml:space="preserve"> </w:t>
      </w:r>
      <w:r w:rsidRPr="000E122D">
        <w:rPr>
          <w:sz w:val="22"/>
          <w:szCs w:val="22"/>
          <w:u w:val="single"/>
          <w:lang w:val="en-GB"/>
        </w:rPr>
        <w:t>(Max:</w:t>
      </w:r>
      <w:r w:rsidRPr="000E122D">
        <w:rPr>
          <w:rFonts w:ascii="Wingdings" w:hAnsi="Wingdings"/>
          <w:b/>
          <w:bCs/>
          <w:sz w:val="22"/>
          <w:szCs w:val="22"/>
          <w:lang w:val="en-GB"/>
        </w:rPr>
        <w:t></w:t>
      </w:r>
      <w:r w:rsidRPr="000E122D">
        <w:rPr>
          <w:rFonts w:ascii="Wingdings" w:hAnsi="Wingdings"/>
          <w:b/>
          <w:bCs/>
          <w:sz w:val="22"/>
          <w:szCs w:val="22"/>
          <w:lang w:val="en-GB"/>
        </w:rPr>
        <w:t></w:t>
      </w:r>
      <w:r w:rsidRPr="000E122D">
        <w:rPr>
          <w:rFonts w:hint="eastAsia"/>
          <w:sz w:val="22"/>
          <w:szCs w:val="22"/>
          <w:lang w:val="en-GB" w:eastAsia="zh-CN"/>
        </w:rPr>
        <w:t>)</w:t>
      </w:r>
    </w:p>
    <w:p w14:paraId="08524B38" w14:textId="77777777" w:rsidR="00907A5C" w:rsidRDefault="00907A5C" w:rsidP="00907A5C">
      <w:pPr>
        <w:tabs>
          <w:tab w:val="left" w:pos="-1080"/>
          <w:tab w:val="left" w:pos="-720"/>
          <w:tab w:val="left" w:pos="270"/>
        </w:tabs>
        <w:spacing w:line="276" w:lineRule="auto"/>
        <w:ind w:firstLine="27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a) complete follow up - all subjects accounted for </w:t>
      </w:r>
      <w:r>
        <w:rPr>
          <w:rFonts w:ascii="Wingdings" w:hAnsi="Wingdings"/>
          <w:b/>
          <w:bCs/>
          <w:sz w:val="22"/>
          <w:szCs w:val="22"/>
          <w:lang w:val="en-GB"/>
        </w:rPr>
        <w:t></w:t>
      </w:r>
      <w:r>
        <w:rPr>
          <w:sz w:val="22"/>
          <w:szCs w:val="22"/>
          <w:lang w:val="en-GB"/>
        </w:rPr>
        <w:t xml:space="preserve"> </w:t>
      </w:r>
    </w:p>
    <w:p w14:paraId="581C5937" w14:textId="77777777" w:rsidR="00907A5C" w:rsidRDefault="00907A5C" w:rsidP="00907A5C">
      <w:pPr>
        <w:tabs>
          <w:tab w:val="left" w:pos="-1080"/>
          <w:tab w:val="left" w:pos="-720"/>
          <w:tab w:val="left" w:pos="270"/>
        </w:tabs>
        <w:spacing w:line="276" w:lineRule="auto"/>
        <w:ind w:firstLine="27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b) subjects lost to follow up unlikely to introduce bias - small number lost - &gt; _70_ % (select an adequate %) follow up, or description provided of those lost) </w:t>
      </w:r>
      <w:r>
        <w:rPr>
          <w:rFonts w:ascii="Wingdings" w:hAnsi="Wingdings"/>
          <w:b/>
          <w:bCs/>
          <w:sz w:val="22"/>
          <w:szCs w:val="22"/>
          <w:lang w:val="en-GB"/>
        </w:rPr>
        <w:t></w:t>
      </w:r>
    </w:p>
    <w:p w14:paraId="529783D2" w14:textId="77777777" w:rsidR="00907A5C" w:rsidRDefault="00907A5C" w:rsidP="00907A5C">
      <w:pPr>
        <w:tabs>
          <w:tab w:val="left" w:pos="-1080"/>
          <w:tab w:val="left" w:pos="-720"/>
          <w:tab w:val="left" w:pos="270"/>
        </w:tabs>
        <w:spacing w:line="276" w:lineRule="auto"/>
        <w:ind w:firstLine="27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c) follow up rate &lt; ____% (select an adequate %) and no description of those lost</w:t>
      </w:r>
    </w:p>
    <w:p w14:paraId="19A8FE43" w14:textId="77777777" w:rsidR="00907A5C" w:rsidRDefault="00907A5C" w:rsidP="00907A5C">
      <w:pPr>
        <w:tabs>
          <w:tab w:val="left" w:pos="-1080"/>
          <w:tab w:val="left" w:pos="-720"/>
          <w:tab w:val="left" w:pos="270"/>
        </w:tabs>
        <w:spacing w:line="276" w:lineRule="auto"/>
        <w:ind w:firstLine="27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d) no statement</w:t>
      </w:r>
    </w:p>
    <w:p w14:paraId="032F0432" w14:textId="77777777" w:rsidR="00907A5C" w:rsidRDefault="00907A5C" w:rsidP="00907A5C">
      <w:pPr>
        <w:spacing w:line="276" w:lineRule="auto"/>
        <w:rPr>
          <w:rFonts w:hint="eastAsia"/>
          <w:lang w:eastAsia="zh-CN"/>
        </w:rPr>
      </w:pPr>
      <w:r>
        <w:rPr>
          <w:rFonts w:hint="eastAsia"/>
          <w:lang w:eastAsia="zh-CN"/>
        </w:rPr>
        <w:t>N</w:t>
      </w:r>
      <w:r>
        <w:rPr>
          <w:lang w:eastAsia="zh-CN"/>
        </w:rPr>
        <w:t>otes</w:t>
      </w:r>
      <w:r>
        <w:rPr>
          <w:rFonts w:hint="eastAsia"/>
          <w:lang w:eastAsia="zh-CN"/>
        </w:rPr>
        <w:t>：</w:t>
      </w:r>
      <w:r>
        <w:rPr>
          <w:rFonts w:hint="eastAsia"/>
          <w:lang w:eastAsia="zh-CN"/>
        </w:rPr>
        <w:t xml:space="preserve"> </w:t>
      </w:r>
      <w:r>
        <w:rPr>
          <w:lang w:eastAsia="zh-CN"/>
        </w:rPr>
        <w:t xml:space="preserve"># </w:t>
      </w:r>
      <w:proofErr w:type="gramStart"/>
      <w:r>
        <w:rPr>
          <w:lang w:eastAsia="zh-CN"/>
        </w:rPr>
        <w:t>the</w:t>
      </w:r>
      <w:proofErr w:type="gramEnd"/>
      <w:r>
        <w:rPr>
          <w:lang w:eastAsia="zh-CN"/>
        </w:rPr>
        <w:t xml:space="preserve"> sample size only for T2DM patients undertaking SPK.</w:t>
      </w:r>
    </w:p>
    <w:p w14:paraId="6D2F8E3E" w14:textId="77777777" w:rsidR="00907A5C" w:rsidRPr="00907A5C" w:rsidRDefault="00907A5C" w:rsidP="00E02B4A">
      <w:pPr>
        <w:spacing w:line="276" w:lineRule="auto"/>
        <w:rPr>
          <w:rFonts w:hint="eastAsia"/>
          <w:color w:val="FF0000"/>
          <w:sz w:val="24"/>
          <w:lang w:eastAsia="zh-CN"/>
        </w:rPr>
      </w:pPr>
    </w:p>
    <w:p w14:paraId="657A85B8" w14:textId="77777777" w:rsidR="007664B8" w:rsidRDefault="007664B8" w:rsidP="00E02B4A">
      <w:pPr>
        <w:spacing w:line="276" w:lineRule="auto"/>
        <w:rPr>
          <w:rFonts w:hint="eastAsia"/>
          <w:color w:val="FF0000"/>
          <w:sz w:val="24"/>
          <w:lang w:eastAsia="zh-CN"/>
        </w:rPr>
        <w:sectPr w:rsidR="007664B8" w:rsidSect="005A38AC"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12"/>
        </w:sectPr>
      </w:pPr>
    </w:p>
    <w:p w14:paraId="083C08DE" w14:textId="1931B44C" w:rsidR="007664B8" w:rsidRPr="00BF656E" w:rsidRDefault="007664B8" w:rsidP="00E02B4A">
      <w:pPr>
        <w:spacing w:line="276" w:lineRule="auto"/>
        <w:rPr>
          <w:color w:val="auto"/>
          <w:sz w:val="24"/>
          <w:lang w:eastAsia="zh-CN"/>
        </w:rPr>
      </w:pPr>
      <w:r w:rsidRPr="00BF656E">
        <w:rPr>
          <w:color w:val="auto"/>
          <w:sz w:val="24"/>
          <w:lang w:eastAsia="zh-CN"/>
        </w:rPr>
        <w:t>T</w:t>
      </w:r>
      <w:r w:rsidRPr="00BF656E">
        <w:rPr>
          <w:rFonts w:hint="eastAsia"/>
          <w:color w:val="auto"/>
          <w:sz w:val="24"/>
          <w:lang w:eastAsia="zh-CN"/>
        </w:rPr>
        <w:t>able</w:t>
      </w:r>
      <w:r w:rsidRPr="00BF656E">
        <w:rPr>
          <w:color w:val="auto"/>
          <w:sz w:val="24"/>
          <w:lang w:eastAsia="zh-CN"/>
        </w:rPr>
        <w:t xml:space="preserve"> S</w:t>
      </w:r>
      <w:r w:rsidR="00907A5C">
        <w:rPr>
          <w:color w:val="auto"/>
          <w:sz w:val="24"/>
          <w:lang w:eastAsia="zh-CN"/>
        </w:rPr>
        <w:t>3</w:t>
      </w:r>
      <w:r w:rsidRPr="00BF656E">
        <w:rPr>
          <w:color w:val="auto"/>
          <w:sz w:val="24"/>
          <w:lang w:eastAsia="zh-CN"/>
        </w:rPr>
        <w:t xml:space="preserve">: </w:t>
      </w:r>
      <w:r w:rsidR="00C074C9">
        <w:rPr>
          <w:color w:val="auto"/>
          <w:sz w:val="24"/>
          <w:lang w:eastAsia="zh-CN"/>
        </w:rPr>
        <w:t xml:space="preserve">8 </w:t>
      </w:r>
      <w:r w:rsidRPr="00BF656E">
        <w:rPr>
          <w:color w:val="auto"/>
          <w:sz w:val="24"/>
          <w:lang w:eastAsia="zh-CN"/>
        </w:rPr>
        <w:t>Excluded studies with overlapping samples</w:t>
      </w:r>
    </w:p>
    <w:tbl>
      <w:tblPr>
        <w:tblW w:w="14025" w:type="dxa"/>
        <w:tblInd w:w="-142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2"/>
        <w:gridCol w:w="708"/>
        <w:gridCol w:w="2413"/>
        <w:gridCol w:w="1276"/>
        <w:gridCol w:w="944"/>
        <w:gridCol w:w="1984"/>
        <w:gridCol w:w="1608"/>
        <w:gridCol w:w="1559"/>
        <w:gridCol w:w="1416"/>
        <w:gridCol w:w="851"/>
        <w:gridCol w:w="134"/>
      </w:tblGrid>
      <w:tr w:rsidR="00474DE5" w:rsidRPr="004B0920" w14:paraId="4EAF46E3" w14:textId="77777777" w:rsidTr="004B0920">
        <w:trPr>
          <w:gridAfter w:val="1"/>
          <w:wAfter w:w="134" w:type="dxa"/>
          <w:trHeight w:val="312"/>
        </w:trPr>
        <w:tc>
          <w:tcPr>
            <w:tcW w:w="1132" w:type="dxa"/>
            <w:shd w:val="clear" w:color="auto" w:fill="auto"/>
            <w:hideMark/>
          </w:tcPr>
          <w:p w14:paraId="365DC587" w14:textId="77777777" w:rsidR="00474DE5" w:rsidRPr="004B0920" w:rsidRDefault="00474DE5" w:rsidP="00474DE5">
            <w:pPr>
              <w:adjustRightInd w:val="0"/>
              <w:snapToGrid w:val="0"/>
              <w:rPr>
                <w:b/>
                <w:color w:val="auto"/>
                <w:kern w:val="0"/>
                <w:sz w:val="16"/>
                <w:szCs w:val="16"/>
                <w:lang w:val="en-US" w:eastAsia="zh-CN"/>
              </w:rPr>
            </w:pPr>
            <w:bookmarkStart w:id="0" w:name="RANGE!A1:R11"/>
            <w:bookmarkStart w:id="1" w:name="_Hlk65120269"/>
            <w:r w:rsidRPr="004B0920">
              <w:rPr>
                <w:b/>
                <w:color w:val="auto"/>
                <w:kern w:val="0"/>
                <w:sz w:val="16"/>
                <w:szCs w:val="16"/>
                <w:lang w:val="en-US" w:eastAsia="zh-CN"/>
              </w:rPr>
              <w:t>First author</w:t>
            </w:r>
            <w:bookmarkEnd w:id="0"/>
            <w:r w:rsidRPr="004B0920">
              <w:rPr>
                <w:b/>
                <w:color w:val="auto"/>
                <w:kern w:val="0"/>
                <w:sz w:val="16"/>
                <w:szCs w:val="16"/>
                <w:lang w:val="en-US" w:eastAsia="zh-CN"/>
              </w:rPr>
              <w:t>,</w:t>
            </w:r>
          </w:p>
          <w:p w14:paraId="6CBB5388" w14:textId="3040C56F" w:rsidR="00474DE5" w:rsidRPr="004B0920" w:rsidRDefault="00474DE5" w:rsidP="00474DE5">
            <w:pPr>
              <w:adjustRightInd w:val="0"/>
              <w:snapToGrid w:val="0"/>
              <w:rPr>
                <w:b/>
                <w:color w:val="auto"/>
                <w:kern w:val="0"/>
                <w:sz w:val="16"/>
                <w:szCs w:val="16"/>
                <w:lang w:val="en-US" w:eastAsia="zh-CN"/>
              </w:rPr>
            </w:pPr>
            <w:r w:rsidRPr="004B0920">
              <w:rPr>
                <w:b/>
                <w:color w:val="auto"/>
                <w:kern w:val="0"/>
                <w:sz w:val="16"/>
                <w:szCs w:val="16"/>
                <w:lang w:val="en-US" w:eastAsia="zh-CN"/>
              </w:rPr>
              <w:t>Year, Country</w:t>
            </w:r>
          </w:p>
        </w:tc>
        <w:tc>
          <w:tcPr>
            <w:tcW w:w="708" w:type="dxa"/>
          </w:tcPr>
          <w:p w14:paraId="028CDFDB" w14:textId="77777777" w:rsidR="00474DE5" w:rsidRPr="004B0920" w:rsidRDefault="00474DE5" w:rsidP="00474DE5">
            <w:pPr>
              <w:adjustRightInd w:val="0"/>
              <w:snapToGrid w:val="0"/>
              <w:rPr>
                <w:b/>
                <w:color w:val="auto"/>
                <w:kern w:val="0"/>
                <w:sz w:val="16"/>
                <w:szCs w:val="16"/>
                <w:lang w:val="en-US" w:eastAsia="zh-CN"/>
              </w:rPr>
            </w:pPr>
            <w:r w:rsidRPr="004B0920">
              <w:rPr>
                <w:b/>
                <w:color w:val="auto"/>
                <w:kern w:val="0"/>
                <w:sz w:val="16"/>
                <w:szCs w:val="16"/>
                <w:lang w:val="en-US" w:eastAsia="zh-CN"/>
              </w:rPr>
              <w:t>Study design</w:t>
            </w:r>
          </w:p>
        </w:tc>
        <w:tc>
          <w:tcPr>
            <w:tcW w:w="2413" w:type="dxa"/>
          </w:tcPr>
          <w:p w14:paraId="71747BD1" w14:textId="77777777" w:rsidR="00474DE5" w:rsidRPr="004B0920" w:rsidRDefault="00474DE5" w:rsidP="00474DE5">
            <w:pPr>
              <w:adjustRightInd w:val="0"/>
              <w:snapToGrid w:val="0"/>
              <w:rPr>
                <w:b/>
                <w:color w:val="auto"/>
                <w:kern w:val="0"/>
                <w:sz w:val="16"/>
                <w:szCs w:val="16"/>
                <w:lang w:val="en-US" w:eastAsia="zh-CN"/>
              </w:rPr>
            </w:pPr>
            <w:r w:rsidRPr="004B0920">
              <w:rPr>
                <w:b/>
                <w:color w:val="auto"/>
                <w:kern w:val="0"/>
                <w:sz w:val="16"/>
                <w:szCs w:val="16"/>
                <w:lang w:val="en-US" w:eastAsia="zh-CN"/>
              </w:rPr>
              <w:t>Data sources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1CBF0807" w14:textId="77777777" w:rsidR="00474DE5" w:rsidRPr="004B0920" w:rsidRDefault="00474DE5" w:rsidP="00474DE5">
            <w:pPr>
              <w:adjustRightInd w:val="0"/>
              <w:snapToGrid w:val="0"/>
              <w:rPr>
                <w:b/>
                <w:color w:val="auto"/>
                <w:kern w:val="0"/>
                <w:sz w:val="16"/>
                <w:szCs w:val="16"/>
                <w:lang w:val="en-US" w:eastAsia="zh-CN"/>
              </w:rPr>
            </w:pPr>
            <w:r w:rsidRPr="004B0920">
              <w:rPr>
                <w:b/>
                <w:color w:val="auto"/>
                <w:kern w:val="0"/>
                <w:sz w:val="16"/>
                <w:szCs w:val="16"/>
                <w:lang w:val="en-US" w:eastAsia="zh-CN"/>
              </w:rPr>
              <w:t>No. cases</w:t>
            </w:r>
          </w:p>
        </w:tc>
        <w:tc>
          <w:tcPr>
            <w:tcW w:w="944" w:type="dxa"/>
            <w:shd w:val="clear" w:color="auto" w:fill="auto"/>
            <w:hideMark/>
          </w:tcPr>
          <w:p w14:paraId="67A3ABC3" w14:textId="77777777" w:rsidR="00474DE5" w:rsidRPr="004B0920" w:rsidRDefault="00474DE5" w:rsidP="00474DE5">
            <w:pPr>
              <w:adjustRightInd w:val="0"/>
              <w:snapToGrid w:val="0"/>
              <w:rPr>
                <w:b/>
                <w:color w:val="auto"/>
                <w:kern w:val="0"/>
                <w:sz w:val="16"/>
                <w:szCs w:val="16"/>
                <w:lang w:val="en-US" w:eastAsia="zh-CN"/>
              </w:rPr>
            </w:pPr>
            <w:r w:rsidRPr="004B0920">
              <w:rPr>
                <w:b/>
                <w:color w:val="auto"/>
                <w:kern w:val="0"/>
                <w:sz w:val="16"/>
                <w:szCs w:val="16"/>
                <w:lang w:val="en-US" w:eastAsia="zh-CN"/>
              </w:rPr>
              <w:t>Study period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0D015306" w14:textId="77777777" w:rsidR="00474DE5" w:rsidRPr="004B0920" w:rsidRDefault="00474DE5" w:rsidP="00474DE5">
            <w:pPr>
              <w:adjustRightInd w:val="0"/>
              <w:snapToGrid w:val="0"/>
              <w:rPr>
                <w:b/>
                <w:color w:val="auto"/>
                <w:kern w:val="0"/>
                <w:sz w:val="16"/>
                <w:szCs w:val="16"/>
                <w:lang w:val="en-US" w:eastAsia="zh-CN"/>
              </w:rPr>
            </w:pPr>
            <w:r w:rsidRPr="004B0920">
              <w:rPr>
                <w:b/>
                <w:color w:val="auto"/>
                <w:kern w:val="0"/>
                <w:sz w:val="16"/>
                <w:szCs w:val="16"/>
                <w:lang w:val="en-US" w:eastAsia="zh-CN"/>
              </w:rPr>
              <w:t>Mean/median age, y</w:t>
            </w:r>
          </w:p>
        </w:tc>
        <w:tc>
          <w:tcPr>
            <w:tcW w:w="1608" w:type="dxa"/>
            <w:shd w:val="clear" w:color="auto" w:fill="auto"/>
            <w:noWrap/>
            <w:hideMark/>
          </w:tcPr>
          <w:p w14:paraId="06DAD856" w14:textId="77777777" w:rsidR="00474DE5" w:rsidRPr="004B0920" w:rsidRDefault="00474DE5" w:rsidP="00474DE5">
            <w:pPr>
              <w:adjustRightInd w:val="0"/>
              <w:snapToGrid w:val="0"/>
              <w:rPr>
                <w:b/>
                <w:color w:val="auto"/>
                <w:kern w:val="0"/>
                <w:sz w:val="16"/>
                <w:szCs w:val="16"/>
                <w:lang w:val="en-US" w:eastAsia="zh-CN"/>
              </w:rPr>
            </w:pPr>
            <w:r w:rsidRPr="004B0920">
              <w:rPr>
                <w:b/>
                <w:color w:val="auto"/>
                <w:kern w:val="0"/>
                <w:sz w:val="16"/>
                <w:szCs w:val="16"/>
                <w:lang w:val="en-US" w:eastAsia="zh-CN"/>
              </w:rPr>
              <w:t>BMI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4AA15D7" w14:textId="27DAF241" w:rsidR="00474DE5" w:rsidRPr="004B0920" w:rsidRDefault="00474DE5" w:rsidP="00474DE5">
            <w:pPr>
              <w:adjustRightInd w:val="0"/>
              <w:snapToGrid w:val="0"/>
              <w:rPr>
                <w:b/>
                <w:color w:val="auto"/>
                <w:kern w:val="0"/>
                <w:sz w:val="16"/>
                <w:szCs w:val="16"/>
                <w:lang w:val="en-US" w:eastAsia="zh-CN"/>
              </w:rPr>
            </w:pPr>
            <w:r w:rsidRPr="004B0920">
              <w:rPr>
                <w:b/>
                <w:color w:val="auto"/>
                <w:kern w:val="0"/>
                <w:sz w:val="16"/>
                <w:szCs w:val="16"/>
                <w:lang w:val="en-US" w:eastAsia="zh-CN"/>
              </w:rPr>
              <w:t>sex (M%)</w:t>
            </w:r>
          </w:p>
        </w:tc>
        <w:tc>
          <w:tcPr>
            <w:tcW w:w="1416" w:type="dxa"/>
            <w:shd w:val="clear" w:color="auto" w:fill="auto"/>
            <w:noWrap/>
            <w:hideMark/>
          </w:tcPr>
          <w:p w14:paraId="5C148E3A" w14:textId="77777777" w:rsidR="00474DE5" w:rsidRPr="004B0920" w:rsidRDefault="00474DE5" w:rsidP="00474DE5">
            <w:pPr>
              <w:adjustRightInd w:val="0"/>
              <w:snapToGrid w:val="0"/>
              <w:rPr>
                <w:b/>
                <w:color w:val="auto"/>
                <w:kern w:val="0"/>
                <w:sz w:val="16"/>
                <w:szCs w:val="16"/>
                <w:lang w:val="en-US" w:eastAsia="zh-CN"/>
              </w:rPr>
            </w:pPr>
            <w:r w:rsidRPr="004B0920">
              <w:rPr>
                <w:b/>
                <w:color w:val="auto"/>
                <w:kern w:val="0"/>
                <w:sz w:val="16"/>
                <w:szCs w:val="16"/>
                <w:lang w:val="en-US" w:eastAsia="zh-CN"/>
              </w:rPr>
              <w:t>Duration of DM(y)</w:t>
            </w:r>
          </w:p>
        </w:tc>
        <w:tc>
          <w:tcPr>
            <w:tcW w:w="851" w:type="dxa"/>
            <w:shd w:val="clear" w:color="auto" w:fill="auto"/>
            <w:hideMark/>
          </w:tcPr>
          <w:p w14:paraId="789D8975" w14:textId="77777777" w:rsidR="00474DE5" w:rsidRPr="004B0920" w:rsidRDefault="00474DE5" w:rsidP="00474DE5">
            <w:pPr>
              <w:adjustRightInd w:val="0"/>
              <w:snapToGrid w:val="0"/>
              <w:rPr>
                <w:b/>
                <w:color w:val="auto"/>
                <w:kern w:val="0"/>
                <w:sz w:val="16"/>
                <w:szCs w:val="16"/>
                <w:lang w:val="en-US" w:eastAsia="zh-CN"/>
              </w:rPr>
            </w:pPr>
            <w:r w:rsidRPr="004B0920">
              <w:rPr>
                <w:b/>
                <w:color w:val="auto"/>
                <w:kern w:val="0"/>
                <w:sz w:val="16"/>
                <w:szCs w:val="16"/>
                <w:lang w:val="en-US" w:eastAsia="zh-CN"/>
              </w:rPr>
              <w:t>follow-up</w:t>
            </w:r>
          </w:p>
        </w:tc>
      </w:tr>
      <w:tr w:rsidR="00474DE5" w:rsidRPr="004B0920" w14:paraId="4916744B" w14:textId="77777777" w:rsidTr="004B0920">
        <w:trPr>
          <w:gridAfter w:val="1"/>
          <w:wAfter w:w="134" w:type="dxa"/>
          <w:trHeight w:val="274"/>
        </w:trPr>
        <w:tc>
          <w:tcPr>
            <w:tcW w:w="1132" w:type="dxa"/>
            <w:shd w:val="clear" w:color="auto" w:fill="auto"/>
            <w:hideMark/>
          </w:tcPr>
          <w:p w14:paraId="3DC3B30D" w14:textId="77777777" w:rsidR="00474DE5" w:rsidRPr="004B0920" w:rsidRDefault="00474DE5" w:rsidP="00474DE5">
            <w:pPr>
              <w:adjustRightInd w:val="0"/>
              <w:snapToGrid w:val="0"/>
              <w:rPr>
                <w:color w:val="auto"/>
                <w:kern w:val="0"/>
                <w:sz w:val="16"/>
                <w:szCs w:val="16"/>
                <w:lang w:val="en-US" w:eastAsia="zh-CN"/>
              </w:rPr>
            </w:pPr>
            <w:proofErr w:type="spellStart"/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t>Chakkera</w:t>
            </w:r>
            <w:proofErr w:type="spellEnd"/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t>, 2010,</w:t>
            </w:r>
          </w:p>
          <w:p w14:paraId="563EA655" w14:textId="696C2086" w:rsidR="00474DE5" w:rsidRPr="004B0920" w:rsidRDefault="00474DE5" w:rsidP="00474DE5">
            <w:pPr>
              <w:adjustRightInd w:val="0"/>
              <w:snapToGrid w:val="0"/>
              <w:rPr>
                <w:color w:val="auto"/>
                <w:kern w:val="0"/>
                <w:sz w:val="16"/>
                <w:szCs w:val="16"/>
                <w:lang w:val="en-US" w:eastAsia="zh-CN"/>
              </w:rPr>
            </w:pPr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t>USA</w:t>
            </w:r>
          </w:p>
        </w:tc>
        <w:tc>
          <w:tcPr>
            <w:tcW w:w="708" w:type="dxa"/>
          </w:tcPr>
          <w:p w14:paraId="140B5AC6" w14:textId="77777777" w:rsidR="00474DE5" w:rsidRPr="004B0920" w:rsidRDefault="00474DE5" w:rsidP="00474DE5">
            <w:pPr>
              <w:adjustRightInd w:val="0"/>
              <w:snapToGrid w:val="0"/>
              <w:rPr>
                <w:color w:val="auto"/>
                <w:kern w:val="0"/>
                <w:sz w:val="16"/>
                <w:szCs w:val="16"/>
                <w:lang w:val="en-US" w:eastAsia="zh-CN"/>
              </w:rPr>
            </w:pPr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t>Cohort</w:t>
            </w:r>
          </w:p>
          <w:p w14:paraId="12A61C33" w14:textId="77777777" w:rsidR="00474DE5" w:rsidRPr="004B0920" w:rsidRDefault="00474DE5" w:rsidP="00474DE5">
            <w:pPr>
              <w:adjustRightInd w:val="0"/>
              <w:snapToGrid w:val="0"/>
              <w:rPr>
                <w:color w:val="auto"/>
                <w:kern w:val="0"/>
                <w:sz w:val="16"/>
                <w:szCs w:val="16"/>
                <w:lang w:val="en-US" w:eastAsia="zh-CN"/>
              </w:rPr>
            </w:pPr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t>study</w:t>
            </w:r>
          </w:p>
        </w:tc>
        <w:tc>
          <w:tcPr>
            <w:tcW w:w="2413" w:type="dxa"/>
            <w:tcBorders>
              <w:bottom w:val="single" w:sz="4" w:space="0" w:color="auto"/>
            </w:tcBorders>
          </w:tcPr>
          <w:p w14:paraId="099481D5" w14:textId="77777777" w:rsidR="00474DE5" w:rsidRPr="004B0920" w:rsidRDefault="00474DE5" w:rsidP="00474DE5">
            <w:pPr>
              <w:adjustRightInd w:val="0"/>
              <w:snapToGrid w:val="0"/>
              <w:rPr>
                <w:color w:val="auto"/>
                <w:kern w:val="0"/>
                <w:sz w:val="16"/>
                <w:szCs w:val="16"/>
                <w:lang w:val="en-US" w:eastAsia="zh-CN"/>
              </w:rPr>
            </w:pPr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t>Mayo Clinic Hospital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21458FCA" w14:textId="77777777" w:rsidR="00474DE5" w:rsidRPr="004B0920" w:rsidRDefault="00474DE5" w:rsidP="00474DE5">
            <w:pPr>
              <w:adjustRightInd w:val="0"/>
              <w:snapToGrid w:val="0"/>
              <w:rPr>
                <w:color w:val="auto"/>
                <w:kern w:val="0"/>
                <w:sz w:val="16"/>
                <w:szCs w:val="16"/>
                <w:lang w:val="en-US" w:eastAsia="zh-CN"/>
              </w:rPr>
            </w:pPr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t>SPT1:70</w:t>
            </w:r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br/>
              <w:t>SPT2:10</w:t>
            </w:r>
          </w:p>
        </w:tc>
        <w:tc>
          <w:tcPr>
            <w:tcW w:w="944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04A9EFD5" w14:textId="77777777" w:rsidR="00474DE5" w:rsidRPr="004B0920" w:rsidRDefault="00474DE5" w:rsidP="00474DE5">
            <w:pPr>
              <w:adjustRightInd w:val="0"/>
              <w:snapToGrid w:val="0"/>
              <w:rPr>
                <w:color w:val="auto"/>
                <w:kern w:val="0"/>
                <w:sz w:val="16"/>
                <w:szCs w:val="16"/>
                <w:lang w:val="en-US" w:eastAsia="zh-CN"/>
              </w:rPr>
            </w:pPr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t>2003/10-2008/09</w:t>
            </w:r>
          </w:p>
        </w:tc>
        <w:tc>
          <w:tcPr>
            <w:tcW w:w="1984" w:type="dxa"/>
            <w:shd w:val="clear" w:color="auto" w:fill="auto"/>
            <w:hideMark/>
          </w:tcPr>
          <w:p w14:paraId="066281BE" w14:textId="77777777" w:rsidR="00474DE5" w:rsidRPr="004B0920" w:rsidRDefault="00474DE5" w:rsidP="00474DE5">
            <w:pPr>
              <w:adjustRightInd w:val="0"/>
              <w:snapToGrid w:val="0"/>
              <w:rPr>
                <w:color w:val="auto"/>
                <w:kern w:val="0"/>
                <w:sz w:val="16"/>
                <w:szCs w:val="16"/>
                <w:lang w:val="en-US" w:eastAsia="zh-CN"/>
              </w:rPr>
            </w:pPr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t>SPT1: 44±11</w:t>
            </w:r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br/>
              <w:t>SPT2: 51±9*</w:t>
            </w:r>
          </w:p>
        </w:tc>
        <w:tc>
          <w:tcPr>
            <w:tcW w:w="1608" w:type="dxa"/>
            <w:shd w:val="clear" w:color="auto" w:fill="auto"/>
            <w:hideMark/>
          </w:tcPr>
          <w:p w14:paraId="0C1814D1" w14:textId="77777777" w:rsidR="00474DE5" w:rsidRPr="004B0920" w:rsidRDefault="00474DE5" w:rsidP="00474DE5">
            <w:pPr>
              <w:adjustRightInd w:val="0"/>
              <w:snapToGrid w:val="0"/>
              <w:rPr>
                <w:color w:val="auto"/>
                <w:kern w:val="0"/>
                <w:sz w:val="16"/>
                <w:szCs w:val="16"/>
                <w:lang w:val="en-US" w:eastAsia="zh-CN"/>
              </w:rPr>
            </w:pPr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t>SPT1: 24.8±4.2</w:t>
            </w:r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br/>
              <w:t>SPT2: 27±3*</w:t>
            </w:r>
          </w:p>
        </w:tc>
        <w:tc>
          <w:tcPr>
            <w:tcW w:w="1559" w:type="dxa"/>
            <w:shd w:val="clear" w:color="auto" w:fill="auto"/>
            <w:hideMark/>
          </w:tcPr>
          <w:p w14:paraId="12E351A6" w14:textId="47A00FB9" w:rsidR="00474DE5" w:rsidRPr="004B0920" w:rsidRDefault="00474DE5" w:rsidP="00474DE5">
            <w:pPr>
              <w:adjustRightInd w:val="0"/>
              <w:snapToGrid w:val="0"/>
              <w:rPr>
                <w:color w:val="auto"/>
                <w:kern w:val="0"/>
                <w:sz w:val="16"/>
                <w:szCs w:val="16"/>
                <w:lang w:val="en-US" w:eastAsia="zh-CN"/>
              </w:rPr>
            </w:pPr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t>SPT1:88.6*</w:t>
            </w:r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br/>
              <w:t>SPT2:90</w:t>
            </w:r>
          </w:p>
        </w:tc>
        <w:tc>
          <w:tcPr>
            <w:tcW w:w="1416" w:type="dxa"/>
            <w:shd w:val="clear" w:color="auto" w:fill="auto"/>
            <w:hideMark/>
          </w:tcPr>
          <w:p w14:paraId="35BFF7DD" w14:textId="77777777" w:rsidR="00474DE5" w:rsidRPr="004B0920" w:rsidRDefault="00474DE5" w:rsidP="00474DE5">
            <w:pPr>
              <w:adjustRightInd w:val="0"/>
              <w:snapToGrid w:val="0"/>
              <w:rPr>
                <w:color w:val="auto"/>
                <w:kern w:val="0"/>
                <w:sz w:val="16"/>
                <w:szCs w:val="16"/>
                <w:lang w:val="en-US" w:eastAsia="zh-CN"/>
              </w:rPr>
            </w:pPr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t>SPT1: 29±9</w:t>
            </w:r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br/>
              <w:t>SPT2: 19±10**</w:t>
            </w:r>
          </w:p>
        </w:tc>
        <w:tc>
          <w:tcPr>
            <w:tcW w:w="851" w:type="dxa"/>
            <w:shd w:val="clear" w:color="auto" w:fill="auto"/>
            <w:hideMark/>
          </w:tcPr>
          <w:p w14:paraId="6AA14D11" w14:textId="77777777" w:rsidR="00474DE5" w:rsidRPr="004B0920" w:rsidRDefault="00474DE5" w:rsidP="00474DE5">
            <w:pPr>
              <w:adjustRightInd w:val="0"/>
              <w:snapToGrid w:val="0"/>
              <w:rPr>
                <w:color w:val="auto"/>
                <w:kern w:val="0"/>
                <w:sz w:val="16"/>
                <w:szCs w:val="16"/>
                <w:lang w:val="en-US" w:eastAsia="zh-CN"/>
              </w:rPr>
            </w:pPr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t>M:485d</w:t>
            </w:r>
          </w:p>
        </w:tc>
      </w:tr>
      <w:tr w:rsidR="00474DE5" w:rsidRPr="004B0920" w14:paraId="0AF7ED5B" w14:textId="77777777" w:rsidTr="004B0920">
        <w:trPr>
          <w:gridAfter w:val="1"/>
          <w:wAfter w:w="134" w:type="dxa"/>
          <w:trHeight w:val="721"/>
        </w:trPr>
        <w:tc>
          <w:tcPr>
            <w:tcW w:w="1132" w:type="dxa"/>
            <w:shd w:val="clear" w:color="auto" w:fill="auto"/>
            <w:hideMark/>
          </w:tcPr>
          <w:p w14:paraId="5C0000CE" w14:textId="77777777" w:rsidR="00474DE5" w:rsidRPr="004B0920" w:rsidRDefault="00474DE5" w:rsidP="00474DE5">
            <w:pPr>
              <w:adjustRightInd w:val="0"/>
              <w:snapToGrid w:val="0"/>
              <w:rPr>
                <w:color w:val="auto"/>
                <w:kern w:val="0"/>
                <w:sz w:val="16"/>
                <w:szCs w:val="16"/>
                <w:lang w:val="en-US" w:eastAsia="zh-CN"/>
              </w:rPr>
            </w:pPr>
            <w:proofErr w:type="spellStart"/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t>Gruessner</w:t>
            </w:r>
            <w:proofErr w:type="spellEnd"/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t>, 2017,</w:t>
            </w:r>
          </w:p>
          <w:p w14:paraId="7D784965" w14:textId="01C94EF8" w:rsidR="00474DE5" w:rsidRPr="004B0920" w:rsidRDefault="00474DE5" w:rsidP="00474DE5">
            <w:pPr>
              <w:adjustRightInd w:val="0"/>
              <w:snapToGrid w:val="0"/>
              <w:rPr>
                <w:color w:val="auto"/>
                <w:kern w:val="0"/>
                <w:sz w:val="16"/>
                <w:szCs w:val="16"/>
                <w:lang w:val="en-US" w:eastAsia="zh-CN"/>
              </w:rPr>
            </w:pPr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t>USA</w:t>
            </w:r>
          </w:p>
        </w:tc>
        <w:tc>
          <w:tcPr>
            <w:tcW w:w="708" w:type="dxa"/>
            <w:tcBorders>
              <w:right w:val="nil"/>
            </w:tcBorders>
          </w:tcPr>
          <w:p w14:paraId="66CD3056" w14:textId="77777777" w:rsidR="00474DE5" w:rsidRPr="004B0920" w:rsidRDefault="00474DE5" w:rsidP="00474DE5">
            <w:pPr>
              <w:adjustRightInd w:val="0"/>
              <w:snapToGrid w:val="0"/>
              <w:rPr>
                <w:color w:val="auto"/>
                <w:kern w:val="0"/>
                <w:sz w:val="16"/>
                <w:szCs w:val="16"/>
                <w:lang w:val="en-US" w:eastAsia="zh-CN"/>
              </w:rPr>
            </w:pPr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t>Cohort</w:t>
            </w:r>
          </w:p>
          <w:p w14:paraId="68C449A0" w14:textId="77777777" w:rsidR="00474DE5" w:rsidRPr="004B0920" w:rsidRDefault="00474DE5" w:rsidP="00474DE5">
            <w:pPr>
              <w:adjustRightInd w:val="0"/>
              <w:snapToGrid w:val="0"/>
              <w:rPr>
                <w:color w:val="auto"/>
                <w:kern w:val="0"/>
                <w:sz w:val="16"/>
                <w:szCs w:val="16"/>
                <w:lang w:val="en-US" w:eastAsia="zh-CN"/>
              </w:rPr>
            </w:pPr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t>study</w:t>
            </w:r>
          </w:p>
        </w:tc>
        <w:tc>
          <w:tcPr>
            <w:tcW w:w="2413" w:type="dxa"/>
            <w:tcBorders>
              <w:left w:val="nil"/>
              <w:right w:val="nil"/>
            </w:tcBorders>
          </w:tcPr>
          <w:p w14:paraId="4D497F07" w14:textId="77777777" w:rsidR="00474DE5" w:rsidRPr="004B0920" w:rsidRDefault="00474DE5" w:rsidP="00474DE5">
            <w:pPr>
              <w:adjustRightInd w:val="0"/>
              <w:snapToGrid w:val="0"/>
              <w:rPr>
                <w:color w:val="auto"/>
                <w:kern w:val="0"/>
                <w:sz w:val="16"/>
                <w:szCs w:val="16"/>
                <w:lang w:val="en-US" w:eastAsia="zh-CN"/>
              </w:rPr>
            </w:pPr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t>IPTR/UNOS</w:t>
            </w:r>
          </w:p>
        </w:tc>
        <w:tc>
          <w:tcPr>
            <w:tcW w:w="1276" w:type="dxa"/>
            <w:tcBorders>
              <w:left w:val="nil"/>
            </w:tcBorders>
            <w:shd w:val="clear" w:color="auto" w:fill="auto"/>
            <w:noWrap/>
            <w:hideMark/>
          </w:tcPr>
          <w:p w14:paraId="179B0BB5" w14:textId="77777777" w:rsidR="00474DE5" w:rsidRPr="004B0920" w:rsidRDefault="00474DE5" w:rsidP="00474DE5">
            <w:pPr>
              <w:adjustRightInd w:val="0"/>
              <w:snapToGrid w:val="0"/>
              <w:rPr>
                <w:color w:val="auto"/>
                <w:kern w:val="0"/>
                <w:sz w:val="16"/>
                <w:szCs w:val="16"/>
                <w:lang w:val="en-US" w:eastAsia="zh-CN"/>
              </w:rPr>
            </w:pPr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t>SPT2:1322</w:t>
            </w:r>
          </w:p>
        </w:tc>
        <w:tc>
          <w:tcPr>
            <w:tcW w:w="944" w:type="dxa"/>
            <w:shd w:val="clear" w:color="auto" w:fill="auto"/>
            <w:hideMark/>
          </w:tcPr>
          <w:p w14:paraId="321CE244" w14:textId="77777777" w:rsidR="00474DE5" w:rsidRPr="004B0920" w:rsidRDefault="00474DE5" w:rsidP="00474DE5">
            <w:pPr>
              <w:adjustRightInd w:val="0"/>
              <w:snapToGrid w:val="0"/>
              <w:rPr>
                <w:color w:val="auto"/>
                <w:kern w:val="0"/>
                <w:sz w:val="16"/>
                <w:szCs w:val="16"/>
                <w:lang w:val="en-US" w:eastAsia="zh-CN"/>
              </w:rPr>
            </w:pPr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t>1995-2015</w:t>
            </w:r>
          </w:p>
        </w:tc>
        <w:tc>
          <w:tcPr>
            <w:tcW w:w="1984" w:type="dxa"/>
            <w:shd w:val="clear" w:color="auto" w:fill="auto"/>
            <w:hideMark/>
          </w:tcPr>
          <w:p w14:paraId="1921176F" w14:textId="77777777" w:rsidR="00474DE5" w:rsidRPr="004B0920" w:rsidRDefault="00474DE5" w:rsidP="00474DE5">
            <w:pPr>
              <w:adjustRightInd w:val="0"/>
              <w:snapToGrid w:val="0"/>
              <w:rPr>
                <w:color w:val="auto"/>
                <w:kern w:val="0"/>
                <w:sz w:val="16"/>
                <w:szCs w:val="16"/>
                <w:lang w:val="en-US" w:eastAsia="zh-CN"/>
              </w:rPr>
            </w:pPr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t>SPT2:46.4±8.3</w:t>
            </w:r>
          </w:p>
        </w:tc>
        <w:tc>
          <w:tcPr>
            <w:tcW w:w="1608" w:type="dxa"/>
            <w:shd w:val="clear" w:color="auto" w:fill="auto"/>
            <w:hideMark/>
          </w:tcPr>
          <w:p w14:paraId="258CB0CD" w14:textId="77777777" w:rsidR="00474DE5" w:rsidRPr="004B0920" w:rsidRDefault="00474DE5" w:rsidP="00474DE5">
            <w:pPr>
              <w:adjustRightInd w:val="0"/>
              <w:snapToGrid w:val="0"/>
              <w:rPr>
                <w:color w:val="auto"/>
                <w:kern w:val="0"/>
                <w:sz w:val="16"/>
                <w:szCs w:val="16"/>
                <w:lang w:val="en-US" w:eastAsia="zh-CN"/>
              </w:rPr>
            </w:pPr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t>&lt;18.5: 24</w:t>
            </w:r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br/>
              <w:t>18.5–24.9: 535</w:t>
            </w:r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br/>
              <w:t>25–29.9:540</w:t>
            </w:r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br/>
              <w:t>≥30:44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1677A26" w14:textId="5BB7487C" w:rsidR="00474DE5" w:rsidRPr="004B0920" w:rsidRDefault="00474DE5" w:rsidP="00474DE5">
            <w:pPr>
              <w:adjustRightInd w:val="0"/>
              <w:snapToGrid w:val="0"/>
              <w:rPr>
                <w:color w:val="auto"/>
                <w:kern w:val="0"/>
                <w:sz w:val="16"/>
                <w:szCs w:val="16"/>
                <w:lang w:val="en-US" w:eastAsia="zh-CN"/>
              </w:rPr>
            </w:pPr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t>70.80</w:t>
            </w:r>
          </w:p>
        </w:tc>
        <w:tc>
          <w:tcPr>
            <w:tcW w:w="1416" w:type="dxa"/>
            <w:shd w:val="clear" w:color="auto" w:fill="auto"/>
            <w:noWrap/>
            <w:hideMark/>
          </w:tcPr>
          <w:p w14:paraId="19C5B6D5" w14:textId="77777777" w:rsidR="00474DE5" w:rsidRPr="004B0920" w:rsidRDefault="00474DE5" w:rsidP="00474DE5">
            <w:pPr>
              <w:adjustRightInd w:val="0"/>
              <w:snapToGrid w:val="0"/>
              <w:rPr>
                <w:color w:val="auto"/>
                <w:kern w:val="0"/>
                <w:sz w:val="16"/>
                <w:szCs w:val="16"/>
                <w:lang w:val="en-US" w:eastAsia="zh-CN"/>
              </w:rPr>
            </w:pPr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t>SPT2: 21.1±7.9</w:t>
            </w:r>
          </w:p>
        </w:tc>
        <w:tc>
          <w:tcPr>
            <w:tcW w:w="851" w:type="dxa"/>
            <w:shd w:val="clear" w:color="auto" w:fill="auto"/>
            <w:hideMark/>
          </w:tcPr>
          <w:p w14:paraId="1489F13A" w14:textId="77777777" w:rsidR="00474DE5" w:rsidRPr="004B0920" w:rsidRDefault="00474DE5" w:rsidP="00474DE5">
            <w:pPr>
              <w:adjustRightInd w:val="0"/>
              <w:snapToGrid w:val="0"/>
              <w:rPr>
                <w:color w:val="auto"/>
                <w:kern w:val="0"/>
                <w:sz w:val="16"/>
                <w:szCs w:val="16"/>
                <w:lang w:val="en-US" w:eastAsia="zh-CN"/>
              </w:rPr>
            </w:pPr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t>Up to 20y</w:t>
            </w:r>
          </w:p>
        </w:tc>
      </w:tr>
      <w:tr w:rsidR="00474DE5" w:rsidRPr="004B0920" w14:paraId="64CC2689" w14:textId="77777777" w:rsidTr="004B0920">
        <w:trPr>
          <w:trHeight w:val="428"/>
        </w:trPr>
        <w:tc>
          <w:tcPr>
            <w:tcW w:w="1132" w:type="dxa"/>
            <w:shd w:val="clear" w:color="auto" w:fill="auto"/>
            <w:hideMark/>
          </w:tcPr>
          <w:p w14:paraId="71DB8C46" w14:textId="77777777" w:rsidR="00474DE5" w:rsidRPr="004B0920" w:rsidRDefault="00474DE5" w:rsidP="00474DE5">
            <w:pPr>
              <w:adjustRightInd w:val="0"/>
              <w:snapToGrid w:val="0"/>
              <w:rPr>
                <w:color w:val="auto"/>
                <w:kern w:val="0"/>
                <w:sz w:val="16"/>
                <w:szCs w:val="16"/>
                <w:lang w:val="en-US" w:eastAsia="zh-CN"/>
              </w:rPr>
            </w:pPr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t xml:space="preserve">Light, </w:t>
            </w:r>
          </w:p>
          <w:p w14:paraId="2CD78786" w14:textId="77777777" w:rsidR="00474DE5" w:rsidRPr="004B0920" w:rsidRDefault="00474DE5" w:rsidP="00474DE5">
            <w:pPr>
              <w:adjustRightInd w:val="0"/>
              <w:snapToGrid w:val="0"/>
              <w:rPr>
                <w:color w:val="auto"/>
                <w:kern w:val="0"/>
                <w:sz w:val="16"/>
                <w:szCs w:val="16"/>
                <w:lang w:val="en-US" w:eastAsia="zh-CN"/>
              </w:rPr>
            </w:pPr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t>2013,</w:t>
            </w:r>
          </w:p>
          <w:p w14:paraId="4056778E" w14:textId="4F51AE61" w:rsidR="00474DE5" w:rsidRPr="004B0920" w:rsidRDefault="00474DE5" w:rsidP="00474DE5">
            <w:pPr>
              <w:adjustRightInd w:val="0"/>
              <w:snapToGrid w:val="0"/>
              <w:rPr>
                <w:color w:val="auto"/>
                <w:kern w:val="0"/>
                <w:sz w:val="16"/>
                <w:szCs w:val="16"/>
                <w:lang w:val="en-US" w:eastAsia="zh-CN"/>
              </w:rPr>
            </w:pPr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t>USA</w:t>
            </w:r>
          </w:p>
        </w:tc>
        <w:tc>
          <w:tcPr>
            <w:tcW w:w="708" w:type="dxa"/>
          </w:tcPr>
          <w:p w14:paraId="2C079DAC" w14:textId="77777777" w:rsidR="00474DE5" w:rsidRPr="004B0920" w:rsidRDefault="00474DE5" w:rsidP="00474DE5">
            <w:pPr>
              <w:adjustRightInd w:val="0"/>
              <w:snapToGrid w:val="0"/>
              <w:rPr>
                <w:color w:val="auto"/>
                <w:kern w:val="0"/>
                <w:sz w:val="16"/>
                <w:szCs w:val="16"/>
                <w:lang w:val="en-US" w:eastAsia="zh-CN"/>
              </w:rPr>
            </w:pPr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t>Cohort</w:t>
            </w:r>
          </w:p>
          <w:p w14:paraId="3B38AB32" w14:textId="77777777" w:rsidR="00474DE5" w:rsidRPr="004B0920" w:rsidRDefault="00474DE5" w:rsidP="00474DE5">
            <w:pPr>
              <w:adjustRightInd w:val="0"/>
              <w:snapToGrid w:val="0"/>
              <w:rPr>
                <w:color w:val="auto"/>
                <w:kern w:val="0"/>
                <w:sz w:val="16"/>
                <w:szCs w:val="16"/>
                <w:lang w:val="en-US" w:eastAsia="zh-CN"/>
              </w:rPr>
            </w:pPr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t>study</w:t>
            </w:r>
          </w:p>
        </w:tc>
        <w:tc>
          <w:tcPr>
            <w:tcW w:w="2413" w:type="dxa"/>
          </w:tcPr>
          <w:p w14:paraId="080C8398" w14:textId="77777777" w:rsidR="00474DE5" w:rsidRPr="004B0920" w:rsidRDefault="00474DE5" w:rsidP="00474DE5">
            <w:pPr>
              <w:adjustRightInd w:val="0"/>
              <w:snapToGrid w:val="0"/>
              <w:rPr>
                <w:color w:val="auto"/>
                <w:kern w:val="0"/>
                <w:sz w:val="16"/>
                <w:szCs w:val="16"/>
                <w:lang w:val="en-US" w:eastAsia="zh-CN"/>
              </w:rPr>
            </w:pPr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t>Washington Hospital Center</w:t>
            </w:r>
          </w:p>
        </w:tc>
        <w:tc>
          <w:tcPr>
            <w:tcW w:w="1276" w:type="dxa"/>
            <w:shd w:val="clear" w:color="auto" w:fill="auto"/>
            <w:hideMark/>
          </w:tcPr>
          <w:p w14:paraId="63211D4E" w14:textId="77777777" w:rsidR="00474DE5" w:rsidRPr="004B0920" w:rsidRDefault="00474DE5" w:rsidP="00474DE5">
            <w:pPr>
              <w:adjustRightInd w:val="0"/>
              <w:snapToGrid w:val="0"/>
              <w:rPr>
                <w:color w:val="auto"/>
                <w:kern w:val="0"/>
                <w:sz w:val="16"/>
                <w:szCs w:val="16"/>
                <w:lang w:val="en-US" w:eastAsia="zh-CN"/>
              </w:rPr>
            </w:pPr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t>SPT1:115</w:t>
            </w:r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br/>
              <w:t>SPT2:58</w:t>
            </w:r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br/>
              <w:t>KTAT2:24</w:t>
            </w:r>
          </w:p>
        </w:tc>
        <w:tc>
          <w:tcPr>
            <w:tcW w:w="944" w:type="dxa"/>
            <w:shd w:val="clear" w:color="auto" w:fill="auto"/>
            <w:hideMark/>
          </w:tcPr>
          <w:p w14:paraId="086E374B" w14:textId="77777777" w:rsidR="00474DE5" w:rsidRPr="004B0920" w:rsidRDefault="00474DE5" w:rsidP="00474DE5">
            <w:pPr>
              <w:adjustRightInd w:val="0"/>
              <w:snapToGrid w:val="0"/>
              <w:rPr>
                <w:color w:val="auto"/>
                <w:kern w:val="0"/>
                <w:sz w:val="16"/>
                <w:szCs w:val="16"/>
                <w:lang w:val="en-US" w:eastAsia="zh-CN"/>
              </w:rPr>
            </w:pPr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t>1989-2008</w:t>
            </w:r>
          </w:p>
        </w:tc>
        <w:tc>
          <w:tcPr>
            <w:tcW w:w="1984" w:type="dxa"/>
            <w:shd w:val="clear" w:color="auto" w:fill="auto"/>
            <w:hideMark/>
          </w:tcPr>
          <w:p w14:paraId="074BF8B0" w14:textId="77777777" w:rsidR="00474DE5" w:rsidRPr="004B0920" w:rsidRDefault="00474DE5" w:rsidP="00474DE5">
            <w:pPr>
              <w:adjustRightInd w:val="0"/>
              <w:snapToGrid w:val="0"/>
              <w:rPr>
                <w:color w:val="auto"/>
                <w:kern w:val="0"/>
                <w:sz w:val="16"/>
                <w:szCs w:val="16"/>
                <w:lang w:val="en-US" w:eastAsia="zh-CN"/>
              </w:rPr>
            </w:pPr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t>SPT1:38.5±7.96**</w:t>
            </w:r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br/>
              <w:t>SPT2:42.8±8.4</w:t>
            </w:r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br/>
              <w:t>KTAT2:58.2±7.01@@</w:t>
            </w:r>
          </w:p>
        </w:tc>
        <w:tc>
          <w:tcPr>
            <w:tcW w:w="1608" w:type="dxa"/>
            <w:shd w:val="clear" w:color="auto" w:fill="auto"/>
            <w:hideMark/>
          </w:tcPr>
          <w:p w14:paraId="08903382" w14:textId="77777777" w:rsidR="00474DE5" w:rsidRPr="004B0920" w:rsidRDefault="00474DE5" w:rsidP="00474DE5">
            <w:pPr>
              <w:adjustRightInd w:val="0"/>
              <w:snapToGrid w:val="0"/>
              <w:rPr>
                <w:color w:val="auto"/>
                <w:kern w:val="0"/>
                <w:sz w:val="16"/>
                <w:szCs w:val="16"/>
                <w:lang w:val="en-US" w:eastAsia="zh-CN"/>
              </w:rPr>
            </w:pPr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t>SPT1:23.1±3.4**</w:t>
            </w:r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br/>
              <w:t>SPT2:26.09±4</w:t>
            </w:r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br/>
              <w:t>KTAT2:NA</w:t>
            </w:r>
          </w:p>
        </w:tc>
        <w:tc>
          <w:tcPr>
            <w:tcW w:w="1559" w:type="dxa"/>
            <w:shd w:val="clear" w:color="auto" w:fill="auto"/>
            <w:hideMark/>
          </w:tcPr>
          <w:p w14:paraId="1F14C537" w14:textId="66988C3B" w:rsidR="00474DE5" w:rsidRPr="004B0920" w:rsidRDefault="00474DE5" w:rsidP="00474DE5">
            <w:pPr>
              <w:adjustRightInd w:val="0"/>
              <w:snapToGrid w:val="0"/>
              <w:rPr>
                <w:color w:val="auto"/>
                <w:kern w:val="0"/>
                <w:sz w:val="16"/>
                <w:szCs w:val="16"/>
                <w:lang w:val="en-US" w:eastAsia="zh-CN"/>
              </w:rPr>
            </w:pPr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t>T1DM:65.2</w:t>
            </w:r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br/>
              <w:t>T2DM:65.5*</w:t>
            </w:r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br/>
              <w:t>KTA:83.3@</w:t>
            </w:r>
          </w:p>
        </w:tc>
        <w:tc>
          <w:tcPr>
            <w:tcW w:w="1416" w:type="dxa"/>
            <w:shd w:val="clear" w:color="auto" w:fill="auto"/>
            <w:hideMark/>
          </w:tcPr>
          <w:p w14:paraId="7ADE914A" w14:textId="77777777" w:rsidR="00474DE5" w:rsidRPr="004B0920" w:rsidRDefault="00474DE5" w:rsidP="00474DE5">
            <w:pPr>
              <w:adjustRightInd w:val="0"/>
              <w:snapToGrid w:val="0"/>
              <w:rPr>
                <w:color w:val="auto"/>
                <w:kern w:val="0"/>
                <w:sz w:val="16"/>
                <w:szCs w:val="16"/>
                <w:lang w:val="en-US" w:eastAsia="zh-CN"/>
              </w:rPr>
            </w:pPr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t>SPT1: 22.57±7.16**</w:t>
            </w:r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br/>
              <w:t>SPT2: 19.19±7.08</w:t>
            </w:r>
          </w:p>
        </w:tc>
        <w:tc>
          <w:tcPr>
            <w:tcW w:w="985" w:type="dxa"/>
            <w:gridSpan w:val="2"/>
            <w:shd w:val="clear" w:color="auto" w:fill="auto"/>
            <w:hideMark/>
          </w:tcPr>
          <w:p w14:paraId="1800766E" w14:textId="6910E604" w:rsidR="00474DE5" w:rsidRPr="004B0920" w:rsidRDefault="00474DE5" w:rsidP="00474DE5">
            <w:pPr>
              <w:adjustRightInd w:val="0"/>
              <w:snapToGrid w:val="0"/>
              <w:rPr>
                <w:color w:val="auto"/>
                <w:kern w:val="0"/>
                <w:sz w:val="16"/>
                <w:szCs w:val="16"/>
                <w:lang w:val="en-US" w:eastAsia="zh-CN"/>
              </w:rPr>
            </w:pPr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t>Median: 4.08y</w:t>
            </w:r>
          </w:p>
        </w:tc>
      </w:tr>
      <w:tr w:rsidR="00474DE5" w:rsidRPr="004B0920" w14:paraId="675DA21A" w14:textId="77777777" w:rsidTr="004B0920">
        <w:trPr>
          <w:trHeight w:val="986"/>
        </w:trPr>
        <w:tc>
          <w:tcPr>
            <w:tcW w:w="1132" w:type="dxa"/>
            <w:shd w:val="clear" w:color="auto" w:fill="auto"/>
            <w:hideMark/>
          </w:tcPr>
          <w:p w14:paraId="3D56B961" w14:textId="77777777" w:rsidR="00474DE5" w:rsidRPr="004B0920" w:rsidRDefault="00474DE5" w:rsidP="00474DE5">
            <w:pPr>
              <w:adjustRightInd w:val="0"/>
              <w:snapToGrid w:val="0"/>
              <w:rPr>
                <w:color w:val="auto"/>
                <w:kern w:val="0"/>
                <w:sz w:val="16"/>
                <w:szCs w:val="16"/>
                <w:lang w:val="en-US" w:eastAsia="zh-CN"/>
              </w:rPr>
            </w:pPr>
            <w:proofErr w:type="spellStart"/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t>Wiseman</w:t>
            </w:r>
            <w:r w:rsidRPr="004B0920">
              <w:rPr>
                <w:color w:val="auto"/>
                <w:kern w:val="0"/>
                <w:sz w:val="16"/>
                <w:szCs w:val="16"/>
                <w:vertAlign w:val="superscript"/>
                <w:lang w:val="en-US" w:eastAsia="zh-CN"/>
              </w:rPr>
              <w:t>a</w:t>
            </w:r>
            <w:proofErr w:type="spellEnd"/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t>, 2012,</w:t>
            </w:r>
          </w:p>
          <w:p w14:paraId="0C33866F" w14:textId="2C8B6F4F" w:rsidR="00474DE5" w:rsidRPr="004B0920" w:rsidRDefault="00474DE5" w:rsidP="00474DE5">
            <w:pPr>
              <w:adjustRightInd w:val="0"/>
              <w:snapToGrid w:val="0"/>
              <w:rPr>
                <w:color w:val="auto"/>
                <w:kern w:val="0"/>
                <w:sz w:val="16"/>
                <w:szCs w:val="16"/>
                <w:lang w:val="en-US" w:eastAsia="zh-CN"/>
              </w:rPr>
            </w:pPr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t>USA</w:t>
            </w:r>
          </w:p>
        </w:tc>
        <w:tc>
          <w:tcPr>
            <w:tcW w:w="708" w:type="dxa"/>
          </w:tcPr>
          <w:p w14:paraId="6A99A133" w14:textId="77777777" w:rsidR="00474DE5" w:rsidRPr="004B0920" w:rsidRDefault="00474DE5" w:rsidP="00474DE5">
            <w:pPr>
              <w:adjustRightInd w:val="0"/>
              <w:snapToGrid w:val="0"/>
              <w:rPr>
                <w:color w:val="auto"/>
                <w:kern w:val="0"/>
                <w:sz w:val="16"/>
                <w:szCs w:val="16"/>
                <w:lang w:val="en-US" w:eastAsia="zh-CN"/>
              </w:rPr>
            </w:pPr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t>Cohort</w:t>
            </w:r>
          </w:p>
          <w:p w14:paraId="22CA0CD4" w14:textId="77777777" w:rsidR="00474DE5" w:rsidRPr="004B0920" w:rsidRDefault="00474DE5" w:rsidP="00474DE5">
            <w:pPr>
              <w:adjustRightInd w:val="0"/>
              <w:snapToGrid w:val="0"/>
              <w:rPr>
                <w:color w:val="auto"/>
                <w:kern w:val="0"/>
                <w:sz w:val="16"/>
                <w:szCs w:val="16"/>
                <w:lang w:val="en-US" w:eastAsia="zh-CN"/>
              </w:rPr>
            </w:pPr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t>study</w:t>
            </w:r>
          </w:p>
        </w:tc>
        <w:tc>
          <w:tcPr>
            <w:tcW w:w="2413" w:type="dxa"/>
          </w:tcPr>
          <w:p w14:paraId="3C5AD8B0" w14:textId="37ACFDF5" w:rsidR="00474DE5" w:rsidRPr="004B0920" w:rsidRDefault="00474DE5" w:rsidP="00474DE5">
            <w:pPr>
              <w:adjustRightInd w:val="0"/>
              <w:snapToGrid w:val="0"/>
              <w:rPr>
                <w:color w:val="auto"/>
                <w:kern w:val="0"/>
                <w:sz w:val="16"/>
                <w:szCs w:val="16"/>
                <w:lang w:val="en-US" w:eastAsia="zh-CN"/>
              </w:rPr>
            </w:pPr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t>IPTR/UNOS</w:t>
            </w:r>
          </w:p>
        </w:tc>
        <w:tc>
          <w:tcPr>
            <w:tcW w:w="1276" w:type="dxa"/>
            <w:shd w:val="clear" w:color="auto" w:fill="auto"/>
            <w:hideMark/>
          </w:tcPr>
          <w:p w14:paraId="0437B035" w14:textId="77777777" w:rsidR="00474DE5" w:rsidRPr="004B0920" w:rsidRDefault="00474DE5" w:rsidP="00474DE5">
            <w:pPr>
              <w:adjustRightInd w:val="0"/>
              <w:snapToGrid w:val="0"/>
              <w:rPr>
                <w:color w:val="auto"/>
                <w:kern w:val="0"/>
                <w:sz w:val="16"/>
                <w:szCs w:val="16"/>
                <w:lang w:val="en-US" w:eastAsia="zh-CN"/>
              </w:rPr>
            </w:pPr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t>SPT2:424</w:t>
            </w:r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br/>
              <w:t>KTAT2:4005</w:t>
            </w:r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br/>
              <w:t>LDT2:1987</w:t>
            </w:r>
          </w:p>
        </w:tc>
        <w:tc>
          <w:tcPr>
            <w:tcW w:w="944" w:type="dxa"/>
            <w:shd w:val="clear" w:color="auto" w:fill="auto"/>
            <w:hideMark/>
          </w:tcPr>
          <w:p w14:paraId="676F93AE" w14:textId="77777777" w:rsidR="00474DE5" w:rsidRPr="004B0920" w:rsidRDefault="00474DE5" w:rsidP="00474DE5">
            <w:pPr>
              <w:adjustRightInd w:val="0"/>
              <w:snapToGrid w:val="0"/>
              <w:rPr>
                <w:color w:val="auto"/>
                <w:kern w:val="0"/>
                <w:sz w:val="16"/>
                <w:szCs w:val="16"/>
                <w:lang w:val="en-US" w:eastAsia="zh-CN"/>
              </w:rPr>
            </w:pPr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t>2000-2008</w:t>
            </w:r>
          </w:p>
        </w:tc>
        <w:tc>
          <w:tcPr>
            <w:tcW w:w="1984" w:type="dxa"/>
            <w:shd w:val="clear" w:color="auto" w:fill="auto"/>
            <w:hideMark/>
          </w:tcPr>
          <w:p w14:paraId="3E815D6B" w14:textId="77777777" w:rsidR="00474DE5" w:rsidRPr="004B0920" w:rsidRDefault="00474DE5" w:rsidP="00474DE5">
            <w:pPr>
              <w:adjustRightInd w:val="0"/>
              <w:snapToGrid w:val="0"/>
              <w:rPr>
                <w:color w:val="auto"/>
                <w:kern w:val="0"/>
                <w:sz w:val="16"/>
                <w:szCs w:val="16"/>
                <w:lang w:val="en-US" w:eastAsia="zh-CN"/>
              </w:rPr>
            </w:pPr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t>KTA/SPK/LDKA**@@</w:t>
            </w:r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br/>
              <w:t>18–34y:1.6%/6.1%/2.9%</w:t>
            </w:r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br/>
              <w:t>35-49y:26.1%54.0%30.4%</w:t>
            </w:r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br/>
              <w:t>50-59y:72.3%39.9%66.7%</w:t>
            </w:r>
          </w:p>
        </w:tc>
        <w:tc>
          <w:tcPr>
            <w:tcW w:w="1608" w:type="dxa"/>
            <w:shd w:val="clear" w:color="auto" w:fill="auto"/>
            <w:hideMark/>
          </w:tcPr>
          <w:p w14:paraId="03E9983C" w14:textId="77777777" w:rsidR="00474DE5" w:rsidRPr="004B0920" w:rsidRDefault="00474DE5" w:rsidP="00474DE5">
            <w:pPr>
              <w:adjustRightInd w:val="0"/>
              <w:snapToGrid w:val="0"/>
              <w:rPr>
                <w:color w:val="auto"/>
                <w:kern w:val="0"/>
                <w:sz w:val="16"/>
                <w:szCs w:val="16"/>
                <w:lang w:val="en-US" w:eastAsia="zh-CN"/>
              </w:rPr>
            </w:pPr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t>SPT2:24.7±2.8**@@</w:t>
            </w:r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br/>
              <w:t>KTAT2:25.8±2.7</w:t>
            </w:r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br/>
              <w:t>LDT2:25.9±2.7</w:t>
            </w:r>
          </w:p>
        </w:tc>
        <w:tc>
          <w:tcPr>
            <w:tcW w:w="1559" w:type="dxa"/>
            <w:shd w:val="clear" w:color="auto" w:fill="auto"/>
            <w:hideMark/>
          </w:tcPr>
          <w:p w14:paraId="3381D86A" w14:textId="179CEDBE" w:rsidR="00474DE5" w:rsidRPr="004B0920" w:rsidRDefault="00474DE5" w:rsidP="00474DE5">
            <w:pPr>
              <w:adjustRightInd w:val="0"/>
              <w:snapToGrid w:val="0"/>
              <w:rPr>
                <w:color w:val="auto"/>
                <w:kern w:val="0"/>
                <w:sz w:val="16"/>
                <w:szCs w:val="16"/>
                <w:lang w:val="en-US" w:eastAsia="zh-CN"/>
              </w:rPr>
            </w:pPr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t>SPT2:68.9*@</w:t>
            </w:r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br/>
              <w:t>KTAT2:68</w:t>
            </w:r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br/>
              <w:t>LDT2:68.1</w:t>
            </w:r>
          </w:p>
        </w:tc>
        <w:tc>
          <w:tcPr>
            <w:tcW w:w="1416" w:type="dxa"/>
            <w:shd w:val="clear" w:color="auto" w:fill="auto"/>
            <w:noWrap/>
            <w:hideMark/>
          </w:tcPr>
          <w:p w14:paraId="17583134" w14:textId="77777777" w:rsidR="00474DE5" w:rsidRPr="004B0920" w:rsidRDefault="00474DE5" w:rsidP="00474DE5">
            <w:pPr>
              <w:adjustRightInd w:val="0"/>
              <w:snapToGrid w:val="0"/>
              <w:rPr>
                <w:color w:val="auto"/>
                <w:kern w:val="0"/>
                <w:sz w:val="16"/>
                <w:szCs w:val="16"/>
                <w:lang w:val="en-US" w:eastAsia="zh-CN"/>
              </w:rPr>
            </w:pPr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t>NR</w:t>
            </w:r>
          </w:p>
        </w:tc>
        <w:tc>
          <w:tcPr>
            <w:tcW w:w="985" w:type="dxa"/>
            <w:gridSpan w:val="2"/>
            <w:shd w:val="clear" w:color="auto" w:fill="auto"/>
            <w:hideMark/>
          </w:tcPr>
          <w:p w14:paraId="0D328D26" w14:textId="77777777" w:rsidR="00474DE5" w:rsidRPr="004B0920" w:rsidRDefault="00474DE5" w:rsidP="00474DE5">
            <w:pPr>
              <w:adjustRightInd w:val="0"/>
              <w:snapToGrid w:val="0"/>
              <w:rPr>
                <w:color w:val="auto"/>
                <w:kern w:val="0"/>
                <w:sz w:val="16"/>
                <w:szCs w:val="16"/>
                <w:lang w:val="en-US" w:eastAsia="zh-CN"/>
              </w:rPr>
            </w:pPr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t>Up to 8y</w:t>
            </w:r>
          </w:p>
        </w:tc>
      </w:tr>
      <w:tr w:rsidR="00474DE5" w:rsidRPr="004B0920" w14:paraId="094D565D" w14:textId="77777777" w:rsidTr="004B0920">
        <w:trPr>
          <w:trHeight w:val="164"/>
        </w:trPr>
        <w:tc>
          <w:tcPr>
            <w:tcW w:w="1132" w:type="dxa"/>
            <w:shd w:val="clear" w:color="auto" w:fill="auto"/>
            <w:hideMark/>
          </w:tcPr>
          <w:p w14:paraId="49BB72FC" w14:textId="77777777" w:rsidR="00474DE5" w:rsidRPr="004B0920" w:rsidRDefault="00474DE5" w:rsidP="00474DE5">
            <w:pPr>
              <w:adjustRightInd w:val="0"/>
              <w:snapToGrid w:val="0"/>
              <w:rPr>
                <w:color w:val="auto"/>
                <w:kern w:val="0"/>
                <w:sz w:val="16"/>
                <w:szCs w:val="16"/>
                <w:lang w:val="en-US" w:eastAsia="zh-CN"/>
              </w:rPr>
            </w:pPr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t>Singh, 2008</w:t>
            </w:r>
          </w:p>
          <w:p w14:paraId="0E209B3C" w14:textId="0F149258" w:rsidR="00474DE5" w:rsidRPr="004B0920" w:rsidRDefault="00474DE5" w:rsidP="00474DE5">
            <w:pPr>
              <w:adjustRightInd w:val="0"/>
              <w:snapToGrid w:val="0"/>
              <w:rPr>
                <w:color w:val="auto"/>
                <w:kern w:val="0"/>
                <w:sz w:val="16"/>
                <w:szCs w:val="16"/>
                <w:lang w:val="en-US" w:eastAsia="zh-CN"/>
              </w:rPr>
            </w:pPr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t>USA</w:t>
            </w:r>
          </w:p>
        </w:tc>
        <w:tc>
          <w:tcPr>
            <w:tcW w:w="708" w:type="dxa"/>
          </w:tcPr>
          <w:p w14:paraId="7C358D58" w14:textId="77777777" w:rsidR="00474DE5" w:rsidRPr="004B0920" w:rsidRDefault="00474DE5" w:rsidP="00474DE5">
            <w:pPr>
              <w:adjustRightInd w:val="0"/>
              <w:snapToGrid w:val="0"/>
              <w:rPr>
                <w:color w:val="auto"/>
                <w:kern w:val="0"/>
                <w:sz w:val="16"/>
                <w:szCs w:val="16"/>
                <w:lang w:val="en-US" w:eastAsia="zh-CN"/>
              </w:rPr>
            </w:pPr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t>Cohort</w:t>
            </w:r>
          </w:p>
          <w:p w14:paraId="2D7C674D" w14:textId="77777777" w:rsidR="00474DE5" w:rsidRPr="004B0920" w:rsidRDefault="00474DE5" w:rsidP="00474DE5">
            <w:pPr>
              <w:adjustRightInd w:val="0"/>
              <w:snapToGrid w:val="0"/>
              <w:rPr>
                <w:color w:val="auto"/>
                <w:kern w:val="0"/>
                <w:sz w:val="16"/>
                <w:szCs w:val="16"/>
                <w:lang w:val="en-US" w:eastAsia="zh-CN"/>
              </w:rPr>
            </w:pPr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t>study</w:t>
            </w:r>
          </w:p>
        </w:tc>
        <w:tc>
          <w:tcPr>
            <w:tcW w:w="2413" w:type="dxa"/>
          </w:tcPr>
          <w:p w14:paraId="1893B20B" w14:textId="60CE9F6F" w:rsidR="00474DE5" w:rsidRPr="004B0920" w:rsidRDefault="00474DE5" w:rsidP="00474DE5">
            <w:pPr>
              <w:adjustRightInd w:val="0"/>
              <w:snapToGrid w:val="0"/>
              <w:rPr>
                <w:color w:val="auto"/>
                <w:kern w:val="0"/>
                <w:sz w:val="16"/>
                <w:szCs w:val="16"/>
                <w:lang w:val="en-US" w:eastAsia="zh-CN"/>
              </w:rPr>
            </w:pPr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t>Wake Forest University Baptist Medical Center</w:t>
            </w:r>
          </w:p>
        </w:tc>
        <w:tc>
          <w:tcPr>
            <w:tcW w:w="1276" w:type="dxa"/>
            <w:shd w:val="clear" w:color="auto" w:fill="auto"/>
            <w:hideMark/>
          </w:tcPr>
          <w:p w14:paraId="752204E4" w14:textId="77777777" w:rsidR="00474DE5" w:rsidRPr="004B0920" w:rsidRDefault="00474DE5" w:rsidP="00474DE5">
            <w:pPr>
              <w:adjustRightInd w:val="0"/>
              <w:snapToGrid w:val="0"/>
              <w:rPr>
                <w:color w:val="auto"/>
                <w:kern w:val="0"/>
                <w:sz w:val="16"/>
                <w:szCs w:val="16"/>
                <w:lang w:val="en-US" w:eastAsia="zh-CN"/>
              </w:rPr>
            </w:pPr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t>Cp&gt;2:7</w:t>
            </w:r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br/>
              <w:t>Cp&lt;2:67</w:t>
            </w:r>
          </w:p>
        </w:tc>
        <w:tc>
          <w:tcPr>
            <w:tcW w:w="944" w:type="dxa"/>
            <w:shd w:val="clear" w:color="auto" w:fill="auto"/>
            <w:hideMark/>
          </w:tcPr>
          <w:p w14:paraId="3522A82C" w14:textId="77777777" w:rsidR="00474DE5" w:rsidRPr="004B0920" w:rsidRDefault="00474DE5" w:rsidP="00474DE5">
            <w:pPr>
              <w:adjustRightInd w:val="0"/>
              <w:snapToGrid w:val="0"/>
              <w:rPr>
                <w:color w:val="auto"/>
                <w:kern w:val="0"/>
                <w:sz w:val="16"/>
                <w:szCs w:val="16"/>
                <w:lang w:val="en-US" w:eastAsia="zh-CN"/>
              </w:rPr>
            </w:pPr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t>2002/1-2007/1</w:t>
            </w:r>
          </w:p>
        </w:tc>
        <w:tc>
          <w:tcPr>
            <w:tcW w:w="1984" w:type="dxa"/>
            <w:shd w:val="clear" w:color="auto" w:fill="auto"/>
            <w:hideMark/>
          </w:tcPr>
          <w:p w14:paraId="0D9A77E1" w14:textId="77777777" w:rsidR="00474DE5" w:rsidRPr="004B0920" w:rsidRDefault="00474DE5" w:rsidP="00474DE5">
            <w:pPr>
              <w:adjustRightInd w:val="0"/>
              <w:snapToGrid w:val="0"/>
              <w:rPr>
                <w:color w:val="auto"/>
                <w:kern w:val="0"/>
                <w:sz w:val="16"/>
                <w:szCs w:val="16"/>
                <w:lang w:val="en-US" w:eastAsia="zh-CN"/>
              </w:rPr>
            </w:pPr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t>Cp &lt;</w:t>
            </w:r>
            <w:proofErr w:type="gramStart"/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t>2 :</w:t>
            </w:r>
            <w:proofErr w:type="gramEnd"/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t xml:space="preserve"> 51±2.9**</w:t>
            </w:r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br/>
              <w:t>Cp &gt;2 : 41±1.1</w:t>
            </w:r>
          </w:p>
        </w:tc>
        <w:tc>
          <w:tcPr>
            <w:tcW w:w="1608" w:type="dxa"/>
            <w:shd w:val="clear" w:color="auto" w:fill="auto"/>
            <w:hideMark/>
          </w:tcPr>
          <w:p w14:paraId="79F5A8AF" w14:textId="77777777" w:rsidR="00474DE5" w:rsidRPr="004B0920" w:rsidRDefault="00474DE5" w:rsidP="00474DE5">
            <w:pPr>
              <w:adjustRightInd w:val="0"/>
              <w:snapToGrid w:val="0"/>
              <w:rPr>
                <w:color w:val="auto"/>
                <w:kern w:val="0"/>
                <w:sz w:val="16"/>
                <w:szCs w:val="16"/>
                <w:lang w:val="en-US" w:eastAsia="zh-CN"/>
              </w:rPr>
            </w:pPr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t>NR</w:t>
            </w:r>
          </w:p>
        </w:tc>
        <w:tc>
          <w:tcPr>
            <w:tcW w:w="1559" w:type="dxa"/>
            <w:shd w:val="clear" w:color="auto" w:fill="auto"/>
            <w:hideMark/>
          </w:tcPr>
          <w:p w14:paraId="60553962" w14:textId="4CD4DC4B" w:rsidR="00474DE5" w:rsidRPr="004B0920" w:rsidRDefault="00474DE5" w:rsidP="00474DE5">
            <w:pPr>
              <w:adjustRightInd w:val="0"/>
              <w:snapToGrid w:val="0"/>
              <w:rPr>
                <w:color w:val="auto"/>
                <w:kern w:val="0"/>
                <w:sz w:val="16"/>
                <w:szCs w:val="16"/>
                <w:lang w:val="en-US" w:eastAsia="zh-CN"/>
              </w:rPr>
            </w:pPr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t>Cp&gt;2:42.9*</w:t>
            </w:r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br/>
              <w:t>Cp&lt;2:41.8</w:t>
            </w:r>
          </w:p>
        </w:tc>
        <w:tc>
          <w:tcPr>
            <w:tcW w:w="1416" w:type="dxa"/>
            <w:shd w:val="clear" w:color="auto" w:fill="auto"/>
            <w:hideMark/>
          </w:tcPr>
          <w:p w14:paraId="40874F86" w14:textId="77777777" w:rsidR="00474DE5" w:rsidRPr="004B0920" w:rsidRDefault="00474DE5" w:rsidP="00474DE5">
            <w:pPr>
              <w:adjustRightInd w:val="0"/>
              <w:snapToGrid w:val="0"/>
              <w:rPr>
                <w:color w:val="auto"/>
                <w:kern w:val="0"/>
                <w:sz w:val="16"/>
                <w:szCs w:val="16"/>
                <w:lang w:val="en-US" w:eastAsia="zh-CN"/>
              </w:rPr>
            </w:pPr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t>Cp &gt;2: 23±0.94*</w:t>
            </w:r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br/>
              <w:t>Cp &lt;2:15±1.7</w:t>
            </w:r>
          </w:p>
        </w:tc>
        <w:tc>
          <w:tcPr>
            <w:tcW w:w="985" w:type="dxa"/>
            <w:gridSpan w:val="2"/>
            <w:shd w:val="clear" w:color="auto" w:fill="auto"/>
            <w:hideMark/>
          </w:tcPr>
          <w:p w14:paraId="3EBD9015" w14:textId="055D198E" w:rsidR="00474DE5" w:rsidRPr="004B0920" w:rsidRDefault="00474DE5" w:rsidP="00474DE5">
            <w:pPr>
              <w:adjustRightInd w:val="0"/>
              <w:snapToGrid w:val="0"/>
              <w:rPr>
                <w:color w:val="auto"/>
                <w:kern w:val="0"/>
                <w:sz w:val="16"/>
                <w:szCs w:val="16"/>
                <w:lang w:val="en-US" w:eastAsia="zh-CN"/>
              </w:rPr>
            </w:pPr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t>Cp&gt;2:40m*</w:t>
            </w:r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br/>
              <w:t>Cp&lt;2:40m</w:t>
            </w:r>
          </w:p>
        </w:tc>
      </w:tr>
      <w:tr w:rsidR="00474DE5" w:rsidRPr="004B0920" w14:paraId="56372E24" w14:textId="77777777" w:rsidTr="004B0920">
        <w:trPr>
          <w:trHeight w:val="70"/>
        </w:trPr>
        <w:tc>
          <w:tcPr>
            <w:tcW w:w="1132" w:type="dxa"/>
            <w:shd w:val="clear" w:color="auto" w:fill="auto"/>
          </w:tcPr>
          <w:p w14:paraId="02699C9A" w14:textId="77777777" w:rsidR="00474DE5" w:rsidRPr="004B0920" w:rsidRDefault="00474DE5" w:rsidP="00474DE5">
            <w:pPr>
              <w:adjustRightInd w:val="0"/>
              <w:snapToGrid w:val="0"/>
              <w:rPr>
                <w:color w:val="auto"/>
                <w:kern w:val="0"/>
                <w:sz w:val="16"/>
                <w:szCs w:val="16"/>
                <w:lang w:val="en-US" w:eastAsia="zh-CN"/>
              </w:rPr>
            </w:pPr>
            <w:proofErr w:type="spellStart"/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t>Gruessner</w:t>
            </w:r>
            <w:proofErr w:type="spellEnd"/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t>,</w:t>
            </w:r>
          </w:p>
          <w:p w14:paraId="1498B103" w14:textId="2E6F645A" w:rsidR="00474DE5" w:rsidRPr="004B0920" w:rsidRDefault="00474DE5" w:rsidP="00474DE5">
            <w:pPr>
              <w:adjustRightInd w:val="0"/>
              <w:snapToGrid w:val="0"/>
              <w:rPr>
                <w:color w:val="auto"/>
                <w:kern w:val="0"/>
                <w:sz w:val="16"/>
                <w:szCs w:val="16"/>
                <w:lang w:val="en-US" w:eastAsia="zh-CN"/>
              </w:rPr>
            </w:pPr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t>2018,</w:t>
            </w:r>
          </w:p>
          <w:p w14:paraId="76F6F45D" w14:textId="5A73F3CD" w:rsidR="00474DE5" w:rsidRPr="004B0920" w:rsidRDefault="00474DE5" w:rsidP="00474DE5">
            <w:pPr>
              <w:adjustRightInd w:val="0"/>
              <w:snapToGrid w:val="0"/>
              <w:rPr>
                <w:color w:val="auto"/>
                <w:kern w:val="0"/>
                <w:sz w:val="16"/>
                <w:szCs w:val="16"/>
                <w:lang w:val="en-US" w:eastAsia="zh-CN"/>
              </w:rPr>
            </w:pPr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t>USA</w:t>
            </w:r>
          </w:p>
        </w:tc>
        <w:tc>
          <w:tcPr>
            <w:tcW w:w="708" w:type="dxa"/>
          </w:tcPr>
          <w:p w14:paraId="203BBD90" w14:textId="77777777" w:rsidR="00474DE5" w:rsidRPr="004B0920" w:rsidRDefault="00474DE5" w:rsidP="00474DE5">
            <w:pPr>
              <w:adjustRightInd w:val="0"/>
              <w:snapToGrid w:val="0"/>
              <w:rPr>
                <w:color w:val="auto"/>
                <w:kern w:val="0"/>
                <w:sz w:val="16"/>
                <w:szCs w:val="16"/>
                <w:lang w:val="en-US" w:eastAsia="zh-CN"/>
              </w:rPr>
            </w:pPr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t>Cohort</w:t>
            </w:r>
          </w:p>
          <w:p w14:paraId="2EE3FC41" w14:textId="77777777" w:rsidR="00474DE5" w:rsidRPr="004B0920" w:rsidRDefault="00474DE5" w:rsidP="00474DE5">
            <w:pPr>
              <w:adjustRightInd w:val="0"/>
              <w:snapToGrid w:val="0"/>
              <w:rPr>
                <w:color w:val="auto"/>
                <w:kern w:val="0"/>
                <w:sz w:val="16"/>
                <w:szCs w:val="16"/>
                <w:lang w:val="en-US" w:eastAsia="zh-CN"/>
              </w:rPr>
            </w:pPr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t>study</w:t>
            </w:r>
          </w:p>
        </w:tc>
        <w:tc>
          <w:tcPr>
            <w:tcW w:w="2413" w:type="dxa"/>
          </w:tcPr>
          <w:p w14:paraId="7B511344" w14:textId="77777777" w:rsidR="00474DE5" w:rsidRPr="004B0920" w:rsidRDefault="00474DE5" w:rsidP="00474DE5">
            <w:pPr>
              <w:adjustRightInd w:val="0"/>
              <w:snapToGrid w:val="0"/>
              <w:rPr>
                <w:color w:val="auto"/>
                <w:kern w:val="0"/>
                <w:sz w:val="16"/>
                <w:szCs w:val="16"/>
                <w:lang w:val="en-US" w:eastAsia="zh-CN"/>
              </w:rPr>
            </w:pPr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t>IPTR/UNOS</w:t>
            </w:r>
          </w:p>
        </w:tc>
        <w:tc>
          <w:tcPr>
            <w:tcW w:w="1276" w:type="dxa"/>
            <w:shd w:val="clear" w:color="auto" w:fill="auto"/>
          </w:tcPr>
          <w:p w14:paraId="705D06BF" w14:textId="77777777" w:rsidR="00474DE5" w:rsidRPr="004B0920" w:rsidRDefault="00474DE5" w:rsidP="00474DE5">
            <w:pPr>
              <w:adjustRightInd w:val="0"/>
              <w:snapToGrid w:val="0"/>
              <w:rPr>
                <w:color w:val="auto"/>
                <w:kern w:val="0"/>
                <w:sz w:val="16"/>
                <w:szCs w:val="16"/>
                <w:lang w:val="en-US" w:eastAsia="zh-CN"/>
              </w:rPr>
            </w:pPr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t>SPT1: 11407</w:t>
            </w:r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br/>
              <w:t>SPT2:1136</w:t>
            </w:r>
          </w:p>
        </w:tc>
        <w:tc>
          <w:tcPr>
            <w:tcW w:w="944" w:type="dxa"/>
            <w:shd w:val="clear" w:color="auto" w:fill="auto"/>
          </w:tcPr>
          <w:p w14:paraId="3BD8AEB8" w14:textId="77777777" w:rsidR="00474DE5" w:rsidRPr="004B0920" w:rsidRDefault="00474DE5" w:rsidP="00474DE5">
            <w:pPr>
              <w:adjustRightInd w:val="0"/>
              <w:snapToGrid w:val="0"/>
              <w:rPr>
                <w:color w:val="auto"/>
                <w:kern w:val="0"/>
                <w:sz w:val="16"/>
                <w:szCs w:val="16"/>
                <w:lang w:val="en-US" w:eastAsia="zh-CN"/>
              </w:rPr>
            </w:pPr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t>2001-2016</w:t>
            </w:r>
          </w:p>
        </w:tc>
        <w:tc>
          <w:tcPr>
            <w:tcW w:w="1984" w:type="dxa"/>
            <w:shd w:val="clear" w:color="auto" w:fill="auto"/>
          </w:tcPr>
          <w:p w14:paraId="02B3A0E3" w14:textId="77777777" w:rsidR="00474DE5" w:rsidRPr="004B0920" w:rsidRDefault="00474DE5" w:rsidP="00474DE5">
            <w:pPr>
              <w:adjustRightInd w:val="0"/>
              <w:snapToGrid w:val="0"/>
              <w:rPr>
                <w:color w:val="auto"/>
                <w:kern w:val="0"/>
                <w:sz w:val="16"/>
                <w:szCs w:val="16"/>
                <w:lang w:val="en-US" w:eastAsia="zh-CN"/>
              </w:rPr>
            </w:pPr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t xml:space="preserve">&lt;18: 0.03%  </w:t>
            </w:r>
          </w:p>
          <w:p w14:paraId="402FE85A" w14:textId="77777777" w:rsidR="00474DE5" w:rsidRPr="004B0920" w:rsidRDefault="00474DE5" w:rsidP="00474DE5">
            <w:pPr>
              <w:adjustRightInd w:val="0"/>
              <w:snapToGrid w:val="0"/>
              <w:rPr>
                <w:color w:val="auto"/>
                <w:kern w:val="0"/>
                <w:sz w:val="16"/>
                <w:szCs w:val="16"/>
                <w:lang w:val="en-US" w:eastAsia="zh-CN"/>
              </w:rPr>
            </w:pPr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t>18–29: 7.41%</w:t>
            </w:r>
          </w:p>
          <w:p w14:paraId="08F18DE8" w14:textId="77777777" w:rsidR="00474DE5" w:rsidRPr="004B0920" w:rsidRDefault="00474DE5" w:rsidP="00474DE5">
            <w:pPr>
              <w:adjustRightInd w:val="0"/>
              <w:snapToGrid w:val="0"/>
              <w:rPr>
                <w:color w:val="auto"/>
                <w:kern w:val="0"/>
                <w:sz w:val="16"/>
                <w:szCs w:val="16"/>
                <w:lang w:val="en-US" w:eastAsia="zh-CN"/>
              </w:rPr>
            </w:pPr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t>30–44: 57.07%</w:t>
            </w:r>
          </w:p>
          <w:p w14:paraId="35DDB328" w14:textId="77777777" w:rsidR="00474DE5" w:rsidRPr="004B0920" w:rsidRDefault="00474DE5" w:rsidP="00474DE5">
            <w:pPr>
              <w:adjustRightInd w:val="0"/>
              <w:snapToGrid w:val="0"/>
              <w:rPr>
                <w:color w:val="auto"/>
                <w:kern w:val="0"/>
                <w:sz w:val="16"/>
                <w:szCs w:val="16"/>
                <w:lang w:val="en-US" w:eastAsia="zh-CN"/>
              </w:rPr>
            </w:pPr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t>45–59: 34.31%</w:t>
            </w:r>
          </w:p>
          <w:p w14:paraId="152ED003" w14:textId="77777777" w:rsidR="00474DE5" w:rsidRPr="004B0920" w:rsidRDefault="00474DE5" w:rsidP="00474DE5">
            <w:pPr>
              <w:adjustRightInd w:val="0"/>
              <w:snapToGrid w:val="0"/>
              <w:rPr>
                <w:color w:val="auto"/>
                <w:kern w:val="0"/>
                <w:sz w:val="16"/>
                <w:szCs w:val="16"/>
                <w:lang w:val="en-US" w:eastAsia="zh-CN"/>
              </w:rPr>
            </w:pPr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t>&gt;60: 1.16%</w:t>
            </w:r>
          </w:p>
        </w:tc>
        <w:tc>
          <w:tcPr>
            <w:tcW w:w="1608" w:type="dxa"/>
            <w:shd w:val="clear" w:color="auto" w:fill="auto"/>
          </w:tcPr>
          <w:p w14:paraId="3FEECBB2" w14:textId="77777777" w:rsidR="00474DE5" w:rsidRPr="004B0920" w:rsidRDefault="00474DE5" w:rsidP="00474DE5">
            <w:pPr>
              <w:adjustRightInd w:val="0"/>
              <w:snapToGrid w:val="0"/>
              <w:rPr>
                <w:color w:val="auto"/>
                <w:kern w:val="0"/>
                <w:sz w:val="16"/>
                <w:szCs w:val="16"/>
                <w:lang w:val="en-US" w:eastAsia="zh-CN"/>
              </w:rPr>
            </w:pPr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t>&lt;18.5: 1.99%</w:t>
            </w:r>
          </w:p>
          <w:p w14:paraId="470945E1" w14:textId="77777777" w:rsidR="00474DE5" w:rsidRPr="004B0920" w:rsidRDefault="00474DE5" w:rsidP="00474DE5">
            <w:pPr>
              <w:adjustRightInd w:val="0"/>
              <w:snapToGrid w:val="0"/>
              <w:rPr>
                <w:color w:val="auto"/>
                <w:kern w:val="0"/>
                <w:sz w:val="16"/>
                <w:szCs w:val="16"/>
                <w:lang w:val="en-US" w:eastAsia="zh-CN"/>
              </w:rPr>
            </w:pPr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t>18.5–24.9: 50.39%</w:t>
            </w:r>
          </w:p>
          <w:p w14:paraId="49CA96E3" w14:textId="77777777" w:rsidR="00474DE5" w:rsidRPr="004B0920" w:rsidRDefault="00474DE5" w:rsidP="00474DE5">
            <w:pPr>
              <w:adjustRightInd w:val="0"/>
              <w:snapToGrid w:val="0"/>
              <w:rPr>
                <w:color w:val="auto"/>
                <w:kern w:val="0"/>
                <w:sz w:val="16"/>
                <w:szCs w:val="16"/>
                <w:lang w:val="en-US" w:eastAsia="zh-CN"/>
              </w:rPr>
            </w:pPr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t>25–29.9: 35.39%</w:t>
            </w:r>
          </w:p>
          <w:p w14:paraId="5D78F022" w14:textId="66389F8A" w:rsidR="00474DE5" w:rsidRPr="004B0920" w:rsidRDefault="00474DE5" w:rsidP="00474DE5">
            <w:pPr>
              <w:adjustRightInd w:val="0"/>
              <w:snapToGrid w:val="0"/>
              <w:rPr>
                <w:color w:val="auto"/>
                <w:kern w:val="0"/>
                <w:sz w:val="16"/>
                <w:szCs w:val="16"/>
                <w:lang w:val="en-US" w:eastAsia="zh-CN"/>
              </w:rPr>
            </w:pPr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t>&gt;30: 11.73%</w:t>
            </w:r>
          </w:p>
        </w:tc>
        <w:tc>
          <w:tcPr>
            <w:tcW w:w="1559" w:type="dxa"/>
            <w:shd w:val="clear" w:color="auto" w:fill="auto"/>
          </w:tcPr>
          <w:p w14:paraId="03A128F0" w14:textId="698A4476" w:rsidR="00474DE5" w:rsidRPr="004B0920" w:rsidRDefault="00474DE5" w:rsidP="00474DE5">
            <w:pPr>
              <w:adjustRightInd w:val="0"/>
              <w:snapToGrid w:val="0"/>
              <w:rPr>
                <w:color w:val="auto"/>
                <w:kern w:val="0"/>
                <w:sz w:val="16"/>
                <w:szCs w:val="16"/>
                <w:lang w:val="en-US" w:eastAsia="zh-CN"/>
              </w:rPr>
            </w:pPr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t>SPK: 62.38 *</w:t>
            </w:r>
          </w:p>
        </w:tc>
        <w:tc>
          <w:tcPr>
            <w:tcW w:w="1416" w:type="dxa"/>
            <w:shd w:val="clear" w:color="auto" w:fill="auto"/>
          </w:tcPr>
          <w:p w14:paraId="58AC37D5" w14:textId="77777777" w:rsidR="00474DE5" w:rsidRPr="004B0920" w:rsidRDefault="00474DE5" w:rsidP="00474DE5">
            <w:pPr>
              <w:adjustRightInd w:val="0"/>
              <w:snapToGrid w:val="0"/>
              <w:rPr>
                <w:color w:val="auto"/>
                <w:kern w:val="0"/>
                <w:sz w:val="16"/>
                <w:szCs w:val="16"/>
                <w:lang w:val="en-US" w:eastAsia="zh-CN"/>
              </w:rPr>
            </w:pPr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t>NR</w:t>
            </w:r>
          </w:p>
        </w:tc>
        <w:tc>
          <w:tcPr>
            <w:tcW w:w="985" w:type="dxa"/>
            <w:gridSpan w:val="2"/>
            <w:shd w:val="clear" w:color="auto" w:fill="auto"/>
          </w:tcPr>
          <w:p w14:paraId="31BA6165" w14:textId="30384426" w:rsidR="00474DE5" w:rsidRPr="004B0920" w:rsidRDefault="00474DE5" w:rsidP="00474DE5">
            <w:pPr>
              <w:adjustRightInd w:val="0"/>
              <w:snapToGrid w:val="0"/>
              <w:rPr>
                <w:color w:val="auto"/>
                <w:kern w:val="0"/>
                <w:sz w:val="16"/>
                <w:szCs w:val="16"/>
                <w:lang w:val="en-US" w:eastAsia="zh-CN"/>
              </w:rPr>
            </w:pPr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t>at least 6m</w:t>
            </w:r>
          </w:p>
        </w:tc>
      </w:tr>
      <w:tr w:rsidR="00474DE5" w:rsidRPr="004B0920" w14:paraId="5B2D011C" w14:textId="77777777" w:rsidTr="00346F5B">
        <w:trPr>
          <w:trHeight w:val="70"/>
        </w:trPr>
        <w:tc>
          <w:tcPr>
            <w:tcW w:w="1132" w:type="dxa"/>
            <w:tcBorders>
              <w:bottom w:val="single" w:sz="4" w:space="0" w:color="auto"/>
            </w:tcBorders>
            <w:shd w:val="clear" w:color="auto" w:fill="auto"/>
          </w:tcPr>
          <w:p w14:paraId="5ED2DAAE" w14:textId="77777777" w:rsidR="00474DE5" w:rsidRPr="004B0920" w:rsidRDefault="00474DE5" w:rsidP="00474DE5">
            <w:pPr>
              <w:adjustRightInd w:val="0"/>
              <w:snapToGrid w:val="0"/>
              <w:rPr>
                <w:color w:val="auto"/>
                <w:kern w:val="0"/>
                <w:sz w:val="16"/>
                <w:szCs w:val="16"/>
                <w:lang w:val="en-US" w:eastAsia="zh-CN"/>
              </w:rPr>
            </w:pPr>
            <w:proofErr w:type="spellStart"/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t>Andacoglu</w:t>
            </w:r>
            <w:proofErr w:type="spellEnd"/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t>,</w:t>
            </w:r>
          </w:p>
          <w:p w14:paraId="268BCCD8" w14:textId="77777777" w:rsidR="00474DE5" w:rsidRPr="004B0920" w:rsidRDefault="00474DE5" w:rsidP="00474DE5">
            <w:pPr>
              <w:adjustRightInd w:val="0"/>
              <w:snapToGrid w:val="0"/>
              <w:rPr>
                <w:color w:val="auto"/>
                <w:kern w:val="0"/>
                <w:sz w:val="16"/>
                <w:szCs w:val="16"/>
                <w:lang w:val="en-US" w:eastAsia="zh-CN"/>
              </w:rPr>
            </w:pPr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t>2019,</w:t>
            </w:r>
          </w:p>
          <w:p w14:paraId="75ED8567" w14:textId="37E6F996" w:rsidR="00474DE5" w:rsidRPr="004B0920" w:rsidRDefault="00474DE5" w:rsidP="00474DE5">
            <w:pPr>
              <w:adjustRightInd w:val="0"/>
              <w:snapToGrid w:val="0"/>
              <w:rPr>
                <w:color w:val="auto"/>
                <w:kern w:val="0"/>
                <w:sz w:val="16"/>
                <w:szCs w:val="16"/>
                <w:lang w:val="en-US" w:eastAsia="zh-CN"/>
              </w:rPr>
            </w:pPr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t>USA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57710A3C" w14:textId="77777777" w:rsidR="00474DE5" w:rsidRPr="004B0920" w:rsidRDefault="00474DE5" w:rsidP="00474DE5">
            <w:pPr>
              <w:adjustRightInd w:val="0"/>
              <w:snapToGrid w:val="0"/>
              <w:rPr>
                <w:color w:val="auto"/>
                <w:kern w:val="0"/>
                <w:sz w:val="16"/>
                <w:szCs w:val="16"/>
                <w:lang w:val="en-US" w:eastAsia="zh-CN"/>
              </w:rPr>
            </w:pPr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t>cohort study</w:t>
            </w:r>
          </w:p>
        </w:tc>
        <w:tc>
          <w:tcPr>
            <w:tcW w:w="2413" w:type="dxa"/>
            <w:tcBorders>
              <w:bottom w:val="single" w:sz="4" w:space="0" w:color="auto"/>
            </w:tcBorders>
          </w:tcPr>
          <w:p w14:paraId="26A293A3" w14:textId="77777777" w:rsidR="00474DE5" w:rsidRPr="004B0920" w:rsidRDefault="00474DE5" w:rsidP="00474DE5">
            <w:pPr>
              <w:adjustRightInd w:val="0"/>
              <w:snapToGrid w:val="0"/>
              <w:rPr>
                <w:color w:val="auto"/>
                <w:kern w:val="0"/>
                <w:sz w:val="16"/>
                <w:szCs w:val="16"/>
                <w:lang w:val="en-US" w:eastAsia="zh-CN"/>
              </w:rPr>
            </w:pPr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t>MedStar Georgetown Transplant Institute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4606A703" w14:textId="77777777" w:rsidR="00474DE5" w:rsidRPr="004B0920" w:rsidRDefault="00474DE5" w:rsidP="00474DE5">
            <w:pPr>
              <w:adjustRightInd w:val="0"/>
              <w:snapToGrid w:val="0"/>
              <w:rPr>
                <w:color w:val="auto"/>
                <w:kern w:val="0"/>
                <w:sz w:val="16"/>
                <w:szCs w:val="16"/>
                <w:lang w:val="en-US" w:eastAsia="zh-CN"/>
              </w:rPr>
            </w:pPr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t>SPT1:27</w:t>
            </w:r>
          </w:p>
          <w:p w14:paraId="0841ECEB" w14:textId="77777777" w:rsidR="00474DE5" w:rsidRPr="004B0920" w:rsidRDefault="00474DE5" w:rsidP="00474DE5">
            <w:pPr>
              <w:adjustRightInd w:val="0"/>
              <w:snapToGrid w:val="0"/>
              <w:rPr>
                <w:color w:val="auto"/>
                <w:kern w:val="0"/>
                <w:sz w:val="16"/>
                <w:szCs w:val="16"/>
                <w:lang w:val="en-US" w:eastAsia="zh-CN"/>
              </w:rPr>
            </w:pPr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t>SPT2:9</w:t>
            </w:r>
          </w:p>
        </w:tc>
        <w:tc>
          <w:tcPr>
            <w:tcW w:w="944" w:type="dxa"/>
            <w:tcBorders>
              <w:bottom w:val="single" w:sz="4" w:space="0" w:color="auto"/>
            </w:tcBorders>
            <w:shd w:val="clear" w:color="auto" w:fill="auto"/>
          </w:tcPr>
          <w:p w14:paraId="642AAA24" w14:textId="77777777" w:rsidR="00474DE5" w:rsidRPr="004B0920" w:rsidRDefault="00474DE5" w:rsidP="00474DE5">
            <w:pPr>
              <w:adjustRightInd w:val="0"/>
              <w:snapToGrid w:val="0"/>
              <w:rPr>
                <w:color w:val="auto"/>
                <w:kern w:val="0"/>
                <w:sz w:val="16"/>
                <w:szCs w:val="16"/>
                <w:lang w:val="en-US" w:eastAsia="zh-CN"/>
              </w:rPr>
            </w:pPr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t>2013-2016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53CE1ED0" w14:textId="77777777" w:rsidR="00474DE5" w:rsidRPr="004B0920" w:rsidRDefault="00474DE5" w:rsidP="00474DE5">
            <w:pPr>
              <w:adjustRightInd w:val="0"/>
              <w:snapToGrid w:val="0"/>
              <w:rPr>
                <w:color w:val="auto"/>
                <w:kern w:val="0"/>
                <w:sz w:val="16"/>
                <w:szCs w:val="16"/>
                <w:lang w:val="en-US" w:eastAsia="zh-CN"/>
              </w:rPr>
            </w:pPr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t>SPT1: 36.9±7.8*</w:t>
            </w:r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br/>
              <w:t>SPT2: 53.7±7.3</w:t>
            </w:r>
          </w:p>
        </w:tc>
        <w:tc>
          <w:tcPr>
            <w:tcW w:w="1608" w:type="dxa"/>
            <w:tcBorders>
              <w:bottom w:val="single" w:sz="4" w:space="0" w:color="auto"/>
            </w:tcBorders>
            <w:shd w:val="clear" w:color="auto" w:fill="auto"/>
          </w:tcPr>
          <w:p w14:paraId="2580F572" w14:textId="1F8E88B5" w:rsidR="00474DE5" w:rsidRPr="004B0920" w:rsidRDefault="00474DE5" w:rsidP="00474DE5">
            <w:pPr>
              <w:adjustRightInd w:val="0"/>
              <w:snapToGrid w:val="0"/>
              <w:rPr>
                <w:color w:val="auto"/>
                <w:kern w:val="0"/>
                <w:sz w:val="16"/>
                <w:szCs w:val="16"/>
                <w:lang w:val="en-US" w:eastAsia="zh-CN"/>
              </w:rPr>
            </w:pPr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t>NR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5F54CEC2" w14:textId="64CE4963" w:rsidR="00474DE5" w:rsidRPr="004B0920" w:rsidRDefault="00474DE5" w:rsidP="00474DE5">
            <w:pPr>
              <w:adjustRightInd w:val="0"/>
              <w:snapToGrid w:val="0"/>
              <w:rPr>
                <w:color w:val="auto"/>
                <w:kern w:val="0"/>
                <w:sz w:val="16"/>
                <w:szCs w:val="16"/>
                <w:lang w:val="en-US" w:eastAsia="zh-CN"/>
              </w:rPr>
            </w:pPr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t>NR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auto"/>
          </w:tcPr>
          <w:p w14:paraId="538CD918" w14:textId="64035885" w:rsidR="00474DE5" w:rsidRPr="004B0920" w:rsidRDefault="00474DE5" w:rsidP="00474DE5">
            <w:pPr>
              <w:adjustRightInd w:val="0"/>
              <w:snapToGrid w:val="0"/>
              <w:rPr>
                <w:color w:val="auto"/>
                <w:kern w:val="0"/>
                <w:sz w:val="16"/>
                <w:szCs w:val="16"/>
                <w:lang w:val="en-US" w:eastAsia="zh-CN"/>
              </w:rPr>
            </w:pPr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t>NR</w:t>
            </w:r>
          </w:p>
        </w:tc>
        <w:tc>
          <w:tcPr>
            <w:tcW w:w="9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20D4A00" w14:textId="77777777" w:rsidR="00474DE5" w:rsidRPr="004B0920" w:rsidRDefault="00474DE5" w:rsidP="00474DE5">
            <w:pPr>
              <w:adjustRightInd w:val="0"/>
              <w:snapToGrid w:val="0"/>
              <w:rPr>
                <w:color w:val="auto"/>
                <w:kern w:val="0"/>
                <w:sz w:val="16"/>
                <w:szCs w:val="16"/>
                <w:lang w:val="en-US" w:eastAsia="zh-CN"/>
              </w:rPr>
            </w:pPr>
            <w:r w:rsidRPr="004B0920">
              <w:rPr>
                <w:color w:val="auto"/>
                <w:kern w:val="0"/>
                <w:sz w:val="16"/>
                <w:szCs w:val="16"/>
                <w:lang w:val="en-US" w:eastAsia="zh-CN"/>
              </w:rPr>
              <w:t>2Y</w:t>
            </w:r>
          </w:p>
          <w:p w14:paraId="32DCC98D" w14:textId="77777777" w:rsidR="00474DE5" w:rsidRPr="004B0920" w:rsidRDefault="00474DE5" w:rsidP="00474DE5">
            <w:pPr>
              <w:adjustRightInd w:val="0"/>
              <w:snapToGrid w:val="0"/>
              <w:rPr>
                <w:color w:val="auto"/>
                <w:kern w:val="0"/>
                <w:sz w:val="16"/>
                <w:szCs w:val="16"/>
                <w:lang w:val="en-US" w:eastAsia="zh-CN"/>
              </w:rPr>
            </w:pPr>
          </w:p>
        </w:tc>
      </w:tr>
      <w:tr w:rsidR="00474DE5" w:rsidRPr="004B0920" w14:paraId="34529C1A" w14:textId="77777777" w:rsidTr="00346F5B">
        <w:trPr>
          <w:trHeight w:val="70"/>
        </w:trPr>
        <w:tc>
          <w:tcPr>
            <w:tcW w:w="1132" w:type="dxa"/>
            <w:tcBorders>
              <w:bottom w:val="single" w:sz="4" w:space="0" w:color="auto"/>
            </w:tcBorders>
            <w:shd w:val="clear" w:color="auto" w:fill="auto"/>
          </w:tcPr>
          <w:p w14:paraId="384BD0B8" w14:textId="77777777" w:rsidR="00474DE5" w:rsidRPr="004B0920" w:rsidRDefault="00474DE5" w:rsidP="00474DE5">
            <w:pPr>
              <w:adjustRightInd w:val="0"/>
              <w:snapToGrid w:val="0"/>
              <w:rPr>
                <w:kern w:val="0"/>
                <w:sz w:val="16"/>
                <w:szCs w:val="16"/>
              </w:rPr>
            </w:pPr>
            <w:r w:rsidRPr="004B0920">
              <w:rPr>
                <w:kern w:val="0"/>
                <w:sz w:val="16"/>
                <w:szCs w:val="16"/>
              </w:rPr>
              <w:t>Pham, 2020,</w:t>
            </w:r>
          </w:p>
          <w:p w14:paraId="2E534823" w14:textId="4F92F0FE" w:rsidR="00474DE5" w:rsidRPr="004B0920" w:rsidRDefault="00474DE5" w:rsidP="00474DE5">
            <w:pPr>
              <w:adjustRightInd w:val="0"/>
              <w:snapToGrid w:val="0"/>
              <w:rPr>
                <w:color w:val="auto"/>
                <w:kern w:val="0"/>
                <w:sz w:val="16"/>
                <w:szCs w:val="16"/>
                <w:lang w:val="en-US" w:eastAsia="zh-CN"/>
              </w:rPr>
            </w:pPr>
            <w:r w:rsidRPr="004B0920">
              <w:rPr>
                <w:kern w:val="0"/>
                <w:sz w:val="16"/>
                <w:szCs w:val="16"/>
              </w:rPr>
              <w:t>USA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4C032009" w14:textId="3FB1BB0C" w:rsidR="00474DE5" w:rsidRPr="004B0920" w:rsidRDefault="00474DE5" w:rsidP="00474DE5">
            <w:pPr>
              <w:adjustRightInd w:val="0"/>
              <w:snapToGrid w:val="0"/>
              <w:rPr>
                <w:color w:val="auto"/>
                <w:kern w:val="0"/>
                <w:sz w:val="16"/>
                <w:szCs w:val="16"/>
                <w:lang w:val="en-US" w:eastAsia="zh-CN"/>
              </w:rPr>
            </w:pPr>
            <w:r w:rsidRPr="004B0920">
              <w:rPr>
                <w:kern w:val="0"/>
                <w:sz w:val="16"/>
                <w:szCs w:val="16"/>
              </w:rPr>
              <w:t xml:space="preserve">Cohort </w:t>
            </w:r>
            <w:r w:rsidR="00346F5B">
              <w:rPr>
                <w:kern w:val="0"/>
                <w:sz w:val="16"/>
                <w:szCs w:val="16"/>
              </w:rPr>
              <w:t>study</w:t>
            </w:r>
          </w:p>
        </w:tc>
        <w:tc>
          <w:tcPr>
            <w:tcW w:w="2413" w:type="dxa"/>
            <w:tcBorders>
              <w:bottom w:val="single" w:sz="4" w:space="0" w:color="auto"/>
            </w:tcBorders>
          </w:tcPr>
          <w:p w14:paraId="2EF0D163" w14:textId="4364CEA8" w:rsidR="00474DE5" w:rsidRPr="004B0920" w:rsidRDefault="00474DE5" w:rsidP="00474DE5">
            <w:pPr>
              <w:adjustRightInd w:val="0"/>
              <w:snapToGrid w:val="0"/>
              <w:rPr>
                <w:color w:val="auto"/>
                <w:kern w:val="0"/>
                <w:sz w:val="16"/>
                <w:szCs w:val="16"/>
                <w:lang w:val="en-US" w:eastAsia="zh-CN"/>
              </w:rPr>
            </w:pPr>
            <w:r w:rsidRPr="004B0920">
              <w:rPr>
                <w:kern w:val="0"/>
                <w:sz w:val="16"/>
                <w:szCs w:val="16"/>
              </w:rPr>
              <w:t>Wisconsin Hospital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683E9C37" w14:textId="77777777" w:rsidR="00474DE5" w:rsidRPr="004B0920" w:rsidRDefault="00474DE5" w:rsidP="00474DE5">
            <w:pPr>
              <w:adjustRightInd w:val="0"/>
              <w:snapToGrid w:val="0"/>
              <w:rPr>
                <w:kern w:val="0"/>
                <w:sz w:val="16"/>
                <w:szCs w:val="16"/>
              </w:rPr>
            </w:pPr>
            <w:r w:rsidRPr="004B0920">
              <w:rPr>
                <w:kern w:val="0"/>
                <w:sz w:val="16"/>
                <w:szCs w:val="16"/>
              </w:rPr>
              <w:t>SPK1:284</w:t>
            </w:r>
          </w:p>
          <w:p w14:paraId="679D8DD1" w14:textId="44FBEA2F" w:rsidR="00474DE5" w:rsidRPr="004B0920" w:rsidRDefault="00474DE5" w:rsidP="00474DE5">
            <w:pPr>
              <w:adjustRightInd w:val="0"/>
              <w:snapToGrid w:val="0"/>
              <w:rPr>
                <w:color w:val="auto"/>
                <w:kern w:val="0"/>
                <w:sz w:val="16"/>
                <w:szCs w:val="16"/>
                <w:lang w:val="en-US" w:eastAsia="zh-CN"/>
              </w:rPr>
            </w:pPr>
            <w:r w:rsidRPr="004B0920">
              <w:rPr>
                <w:kern w:val="0"/>
                <w:sz w:val="16"/>
                <w:szCs w:val="16"/>
              </w:rPr>
              <w:t>SPK2:39</w:t>
            </w:r>
          </w:p>
        </w:tc>
        <w:tc>
          <w:tcPr>
            <w:tcW w:w="944" w:type="dxa"/>
            <w:tcBorders>
              <w:bottom w:val="single" w:sz="4" w:space="0" w:color="auto"/>
            </w:tcBorders>
            <w:shd w:val="clear" w:color="auto" w:fill="auto"/>
          </w:tcPr>
          <w:p w14:paraId="22567660" w14:textId="55804684" w:rsidR="00474DE5" w:rsidRPr="004B0920" w:rsidRDefault="00474DE5" w:rsidP="00474DE5">
            <w:pPr>
              <w:adjustRightInd w:val="0"/>
              <w:snapToGrid w:val="0"/>
              <w:rPr>
                <w:color w:val="auto"/>
                <w:kern w:val="0"/>
                <w:sz w:val="16"/>
                <w:szCs w:val="16"/>
                <w:lang w:val="en-US" w:eastAsia="zh-CN"/>
              </w:rPr>
            </w:pPr>
            <w:r w:rsidRPr="004B0920">
              <w:rPr>
                <w:kern w:val="0"/>
                <w:sz w:val="16"/>
                <w:szCs w:val="16"/>
              </w:rPr>
              <w:t>2006-2017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6A08067B" w14:textId="4CD8FFEE" w:rsidR="00474DE5" w:rsidRPr="004B0920" w:rsidRDefault="00474DE5" w:rsidP="00474DE5">
            <w:pPr>
              <w:adjustRightInd w:val="0"/>
              <w:snapToGrid w:val="0"/>
              <w:rPr>
                <w:color w:val="auto"/>
                <w:kern w:val="0"/>
                <w:sz w:val="16"/>
                <w:szCs w:val="16"/>
                <w:lang w:val="en-US" w:eastAsia="zh-CN"/>
              </w:rPr>
            </w:pPr>
            <w:r w:rsidRPr="004B0920">
              <w:rPr>
                <w:kern w:val="0"/>
                <w:sz w:val="16"/>
                <w:szCs w:val="16"/>
              </w:rPr>
              <w:t>SPK1: 42.4 ± 9.0*</w:t>
            </w:r>
            <w:r w:rsidRPr="004B0920">
              <w:rPr>
                <w:kern w:val="0"/>
                <w:sz w:val="16"/>
                <w:szCs w:val="16"/>
              </w:rPr>
              <w:br/>
              <w:t>SPK2: 47.0 ± 9.1</w:t>
            </w:r>
          </w:p>
        </w:tc>
        <w:tc>
          <w:tcPr>
            <w:tcW w:w="1608" w:type="dxa"/>
            <w:tcBorders>
              <w:bottom w:val="single" w:sz="4" w:space="0" w:color="auto"/>
            </w:tcBorders>
            <w:shd w:val="clear" w:color="auto" w:fill="auto"/>
          </w:tcPr>
          <w:p w14:paraId="50ED9312" w14:textId="3BDF2E45" w:rsidR="00474DE5" w:rsidRPr="004B0920" w:rsidRDefault="00474DE5" w:rsidP="00474DE5">
            <w:pPr>
              <w:adjustRightInd w:val="0"/>
              <w:snapToGrid w:val="0"/>
              <w:rPr>
                <w:color w:val="auto"/>
                <w:kern w:val="0"/>
                <w:sz w:val="16"/>
                <w:szCs w:val="16"/>
                <w:lang w:val="en-US" w:eastAsia="zh-CN"/>
              </w:rPr>
            </w:pPr>
            <w:r w:rsidRPr="004B0920">
              <w:rPr>
                <w:kern w:val="0"/>
                <w:sz w:val="16"/>
                <w:szCs w:val="16"/>
              </w:rPr>
              <w:t>SPK1:59.9*</w:t>
            </w:r>
            <w:r w:rsidRPr="004B0920">
              <w:rPr>
                <w:kern w:val="0"/>
                <w:sz w:val="16"/>
                <w:szCs w:val="16"/>
              </w:rPr>
              <w:br/>
              <w:t>SPK2:85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452FF314" w14:textId="7BFEDA9D" w:rsidR="00474DE5" w:rsidRPr="004B0920" w:rsidRDefault="00474DE5" w:rsidP="00474DE5">
            <w:pPr>
              <w:adjustRightInd w:val="0"/>
              <w:snapToGrid w:val="0"/>
              <w:rPr>
                <w:color w:val="auto"/>
                <w:kern w:val="0"/>
                <w:sz w:val="16"/>
                <w:szCs w:val="16"/>
                <w:lang w:val="en-US" w:eastAsia="zh-CN"/>
              </w:rPr>
            </w:pPr>
            <w:r w:rsidRPr="004B0920">
              <w:rPr>
                <w:kern w:val="0"/>
                <w:sz w:val="16"/>
                <w:szCs w:val="16"/>
              </w:rPr>
              <w:t>SPK1: 25.6 ± 3.7*</w:t>
            </w:r>
            <w:r w:rsidRPr="004B0920">
              <w:rPr>
                <w:kern w:val="0"/>
                <w:sz w:val="16"/>
                <w:szCs w:val="16"/>
              </w:rPr>
              <w:br/>
              <w:t>SPK2:</w:t>
            </w:r>
            <w:r w:rsidRPr="004B0920">
              <w:rPr>
                <w:sz w:val="16"/>
                <w:szCs w:val="16"/>
              </w:rPr>
              <w:t xml:space="preserve"> </w:t>
            </w:r>
            <w:r w:rsidRPr="004B0920">
              <w:rPr>
                <w:kern w:val="0"/>
                <w:sz w:val="16"/>
                <w:szCs w:val="16"/>
              </w:rPr>
              <w:t>27.0 ± 3.4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auto"/>
          </w:tcPr>
          <w:p w14:paraId="5B8D226D" w14:textId="7B15B929" w:rsidR="00474DE5" w:rsidRPr="004B0920" w:rsidRDefault="00474DE5" w:rsidP="00474DE5">
            <w:pPr>
              <w:adjustRightInd w:val="0"/>
              <w:snapToGrid w:val="0"/>
              <w:rPr>
                <w:color w:val="auto"/>
                <w:kern w:val="0"/>
                <w:sz w:val="16"/>
                <w:szCs w:val="16"/>
                <w:lang w:val="en-US" w:eastAsia="zh-CN"/>
              </w:rPr>
            </w:pPr>
            <w:r w:rsidRPr="004B0920">
              <w:rPr>
                <w:kern w:val="0"/>
                <w:sz w:val="16"/>
                <w:szCs w:val="16"/>
              </w:rPr>
              <w:t>SPK1: 28.8</w:t>
            </w:r>
            <w:r w:rsidRPr="004B0920">
              <w:rPr>
                <w:kern w:val="0"/>
                <w:sz w:val="16"/>
                <w:szCs w:val="16"/>
              </w:rPr>
              <w:br/>
              <w:t>SPK2:19.3*</w:t>
            </w:r>
          </w:p>
        </w:tc>
        <w:tc>
          <w:tcPr>
            <w:tcW w:w="9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124BA40" w14:textId="77777777" w:rsidR="00474DE5" w:rsidRPr="004B0920" w:rsidRDefault="00474DE5" w:rsidP="00474DE5">
            <w:pPr>
              <w:adjustRightInd w:val="0"/>
              <w:snapToGrid w:val="0"/>
              <w:rPr>
                <w:kern w:val="0"/>
                <w:sz w:val="16"/>
                <w:szCs w:val="16"/>
              </w:rPr>
            </w:pPr>
            <w:r w:rsidRPr="004B0920">
              <w:rPr>
                <w:kern w:val="0"/>
                <w:sz w:val="16"/>
                <w:szCs w:val="16"/>
              </w:rPr>
              <w:t>Mean:</w:t>
            </w:r>
          </w:p>
          <w:p w14:paraId="0CD0762F" w14:textId="290A2003" w:rsidR="00474DE5" w:rsidRPr="004B0920" w:rsidRDefault="00474DE5" w:rsidP="00474DE5">
            <w:pPr>
              <w:adjustRightInd w:val="0"/>
              <w:snapToGrid w:val="0"/>
              <w:rPr>
                <w:color w:val="auto"/>
                <w:kern w:val="0"/>
                <w:sz w:val="16"/>
                <w:szCs w:val="16"/>
                <w:lang w:val="en-US" w:eastAsia="zh-CN"/>
              </w:rPr>
            </w:pPr>
            <w:r w:rsidRPr="004B0920">
              <w:rPr>
                <w:kern w:val="0"/>
                <w:sz w:val="16"/>
                <w:szCs w:val="16"/>
              </w:rPr>
              <w:t>5y</w:t>
            </w:r>
          </w:p>
        </w:tc>
      </w:tr>
    </w:tbl>
    <w:bookmarkEnd w:id="1"/>
    <w:p w14:paraId="00D5E316" w14:textId="21D39CAB" w:rsidR="007664B8" w:rsidRPr="007930FD" w:rsidRDefault="007664B8" w:rsidP="004B0920">
      <w:pPr>
        <w:adjustRightInd w:val="0"/>
        <w:snapToGrid w:val="0"/>
        <w:spacing w:line="276" w:lineRule="auto"/>
        <w:ind w:rightChars="-392" w:right="-784"/>
        <w:rPr>
          <w:color w:val="000000" w:themeColor="text1"/>
          <w:sz w:val="16"/>
          <w:szCs w:val="16"/>
          <w:lang w:eastAsia="zh-CN"/>
        </w:rPr>
      </w:pPr>
      <w:r w:rsidRPr="007664B8">
        <w:rPr>
          <w:color w:val="000000" w:themeColor="text1"/>
          <w:sz w:val="16"/>
          <w:szCs w:val="16"/>
          <w:lang w:eastAsia="zh-CN"/>
        </w:rPr>
        <w:t>Note: SPT1=T1DM recipients with SPK; SPT2= T2DM recipients with SPK; KTAT1= T1DM recipients undertaking deceased kidney transplantation alone; Cp= C-</w:t>
      </w:r>
      <w:proofErr w:type="spellStart"/>
      <w:r w:rsidRPr="007664B8">
        <w:rPr>
          <w:color w:val="000000" w:themeColor="text1"/>
          <w:sz w:val="16"/>
          <w:szCs w:val="16"/>
          <w:lang w:eastAsia="zh-CN"/>
        </w:rPr>
        <w:t>peptipe</w:t>
      </w:r>
      <w:proofErr w:type="spellEnd"/>
      <w:r w:rsidRPr="007664B8">
        <w:rPr>
          <w:color w:val="000000" w:themeColor="text1"/>
          <w:sz w:val="16"/>
          <w:szCs w:val="16"/>
          <w:lang w:eastAsia="zh-CN"/>
        </w:rPr>
        <w:t xml:space="preserve"> level (ng/ml); NR= not reported; CHD= coronary heart disease; AOD= Arterial obstructive disease; HBP= high blood pressure; </w:t>
      </w:r>
      <w:proofErr w:type="spellStart"/>
      <w:r w:rsidRPr="007664B8">
        <w:rPr>
          <w:color w:val="000000" w:themeColor="text1"/>
          <w:sz w:val="16"/>
          <w:szCs w:val="16"/>
          <w:lang w:eastAsia="zh-CN"/>
        </w:rPr>
        <w:t>CsA</w:t>
      </w:r>
      <w:proofErr w:type="spellEnd"/>
      <w:r w:rsidRPr="007664B8">
        <w:rPr>
          <w:color w:val="000000" w:themeColor="text1"/>
          <w:sz w:val="16"/>
          <w:szCs w:val="16"/>
          <w:lang w:eastAsia="zh-CN"/>
        </w:rPr>
        <w:t xml:space="preserve">= cyclosporine A; AND= autonomic dysfunction; ATG= rabbit anti-thymocyte; ALG= anti-lymphocyte globulin; OKT3= </w:t>
      </w:r>
      <w:proofErr w:type="spellStart"/>
      <w:r w:rsidRPr="007664B8">
        <w:rPr>
          <w:color w:val="000000" w:themeColor="text1"/>
          <w:sz w:val="16"/>
          <w:szCs w:val="16"/>
          <w:lang w:eastAsia="zh-CN"/>
        </w:rPr>
        <w:t>muronab</w:t>
      </w:r>
      <w:proofErr w:type="spellEnd"/>
      <w:r w:rsidRPr="007664B8">
        <w:rPr>
          <w:color w:val="000000" w:themeColor="text1"/>
          <w:sz w:val="16"/>
          <w:szCs w:val="16"/>
          <w:lang w:eastAsia="zh-CN"/>
        </w:rPr>
        <w:t>-anti CD3 antibody; ATG= rabbit anti-thymocyte globulin; IL2-RA= interleukin 2 receptor antibody (</w:t>
      </w:r>
      <w:proofErr w:type="spellStart"/>
      <w:r w:rsidRPr="007664B8">
        <w:rPr>
          <w:color w:val="000000" w:themeColor="text1"/>
          <w:sz w:val="16"/>
          <w:szCs w:val="16"/>
          <w:lang w:eastAsia="zh-CN"/>
        </w:rPr>
        <w:t>basiliximab</w:t>
      </w:r>
      <w:proofErr w:type="spellEnd"/>
      <w:r w:rsidRPr="007664B8">
        <w:rPr>
          <w:color w:val="000000" w:themeColor="text1"/>
          <w:sz w:val="16"/>
          <w:szCs w:val="16"/>
          <w:lang w:eastAsia="zh-CN"/>
        </w:rPr>
        <w:t xml:space="preserve"> and daclizumab); AP= antiproliferative; MMF= mycophenolate mofetil (includes </w:t>
      </w:r>
      <w:proofErr w:type="spellStart"/>
      <w:r w:rsidRPr="007664B8">
        <w:rPr>
          <w:color w:val="000000" w:themeColor="text1"/>
          <w:sz w:val="16"/>
          <w:szCs w:val="16"/>
          <w:lang w:eastAsia="zh-CN"/>
        </w:rPr>
        <w:t>nonenteric</w:t>
      </w:r>
      <w:proofErr w:type="spellEnd"/>
      <w:r w:rsidRPr="007664B8">
        <w:rPr>
          <w:color w:val="000000" w:themeColor="text1"/>
          <w:sz w:val="16"/>
          <w:szCs w:val="16"/>
          <w:lang w:eastAsia="zh-CN"/>
        </w:rPr>
        <w:t xml:space="preserve"> and enteric formulations); SRL= sirolimus; AZA= azathioprine; CAD= coronary artery disease; CVD= cerebrovascular disease; PVD= peripheral vascular disease; globulin; RTP=retinopathy; NRP= </w:t>
      </w:r>
      <w:proofErr w:type="spellStart"/>
      <w:r w:rsidRPr="007664B8">
        <w:rPr>
          <w:color w:val="000000" w:themeColor="text1"/>
          <w:sz w:val="16"/>
          <w:szCs w:val="16"/>
          <w:lang w:eastAsia="zh-CN"/>
        </w:rPr>
        <w:t>Neuropahty</w:t>
      </w:r>
      <w:proofErr w:type="spellEnd"/>
      <w:r w:rsidRPr="007664B8">
        <w:rPr>
          <w:color w:val="000000" w:themeColor="text1"/>
          <w:sz w:val="16"/>
          <w:szCs w:val="16"/>
          <w:lang w:eastAsia="zh-CN"/>
        </w:rPr>
        <w:t xml:space="preserve">; </w:t>
      </w:r>
      <w:r w:rsidRPr="007664B8">
        <w:rPr>
          <w:color w:val="000000" w:themeColor="text1"/>
          <w:sz w:val="16"/>
          <w:szCs w:val="16"/>
          <w:vertAlign w:val="superscript"/>
          <w:lang w:eastAsia="zh-CN"/>
        </w:rPr>
        <w:t>#1</w:t>
      </w:r>
      <w:r w:rsidRPr="007664B8">
        <w:rPr>
          <w:color w:val="000000" w:themeColor="text1"/>
          <w:sz w:val="16"/>
          <w:szCs w:val="16"/>
          <w:lang w:eastAsia="zh-CN"/>
        </w:rPr>
        <w:t xml:space="preserve">= withdrawn by postoperative day 4; </w:t>
      </w:r>
      <w:r w:rsidRPr="007664B8">
        <w:rPr>
          <w:color w:val="000000" w:themeColor="text1"/>
          <w:sz w:val="16"/>
          <w:szCs w:val="16"/>
          <w:vertAlign w:val="superscript"/>
          <w:lang w:eastAsia="zh-CN"/>
        </w:rPr>
        <w:t>#2</w:t>
      </w:r>
      <w:r w:rsidRPr="007664B8">
        <w:rPr>
          <w:color w:val="000000" w:themeColor="text1"/>
          <w:sz w:val="16"/>
          <w:szCs w:val="16"/>
          <w:lang w:eastAsia="zh-CN"/>
        </w:rPr>
        <w:t>=32 underwent early steroid elimination; *=there was no statistical significant between SPT1 and SPT2, **=there was statistical significant between SPT1 and SPT2, @=there was no statistical significant between SPT2 and KTAT2, @@=there was statistical significant between SPT1 and KTAT2.</w:t>
      </w:r>
      <w:r w:rsidRPr="007664B8">
        <w:rPr>
          <w:rFonts w:asciiTheme="minorHAnsi" w:eastAsiaTheme="minorEastAsia" w:hAnsiTheme="minorHAnsi" w:cstheme="minorBidi"/>
          <w:color w:val="auto"/>
          <w:kern w:val="2"/>
          <w:sz w:val="16"/>
          <w:szCs w:val="16"/>
          <w:lang w:val="en-US" w:eastAsia="zh-CN"/>
        </w:rPr>
        <w:t xml:space="preserve"> </w:t>
      </w:r>
      <w:r w:rsidRPr="007664B8">
        <w:rPr>
          <w:color w:val="000000" w:themeColor="text1"/>
          <w:sz w:val="16"/>
          <w:szCs w:val="16"/>
          <w:lang w:eastAsia="zh-CN"/>
        </w:rPr>
        <w:t xml:space="preserve">***P &lt; 0.05 for chi‐squared tests comparing differences between </w:t>
      </w:r>
      <w:proofErr w:type="gramStart"/>
      <w:r w:rsidRPr="007664B8">
        <w:rPr>
          <w:color w:val="000000" w:themeColor="text1"/>
          <w:sz w:val="16"/>
          <w:szCs w:val="16"/>
          <w:lang w:eastAsia="zh-CN"/>
        </w:rPr>
        <w:t>SPK,P</w:t>
      </w:r>
      <w:proofErr w:type="gramEnd"/>
      <w:r w:rsidRPr="007664B8">
        <w:rPr>
          <w:color w:val="000000" w:themeColor="text1"/>
          <w:sz w:val="16"/>
          <w:szCs w:val="16"/>
          <w:lang w:eastAsia="zh-CN"/>
        </w:rPr>
        <w:t>+, SPK,P‐, DD‐KA, and LD‐KA groups.</w:t>
      </w:r>
      <w:r w:rsidR="007930FD">
        <w:rPr>
          <w:color w:val="000000" w:themeColor="text1"/>
          <w:sz w:val="16"/>
          <w:szCs w:val="16"/>
          <w:lang w:eastAsia="zh-CN"/>
        </w:rPr>
        <w:t xml:space="preserve"> ^</w:t>
      </w:r>
      <w:r w:rsidR="007930FD" w:rsidRPr="007930FD">
        <w:t xml:space="preserve"> </w:t>
      </w:r>
      <w:r w:rsidR="007930FD" w:rsidRPr="007930FD">
        <w:rPr>
          <w:color w:val="000000" w:themeColor="text1"/>
          <w:sz w:val="16"/>
          <w:szCs w:val="16"/>
          <w:lang w:eastAsia="zh-CN"/>
        </w:rPr>
        <w:t>RTP:85.7%/50%**</w:t>
      </w:r>
      <w:r w:rsidR="007930FD">
        <w:rPr>
          <w:rFonts w:hint="eastAsia"/>
          <w:color w:val="000000" w:themeColor="text1"/>
          <w:sz w:val="16"/>
          <w:szCs w:val="16"/>
          <w:lang w:eastAsia="zh-CN"/>
        </w:rPr>
        <w:t xml:space="preserve"> </w:t>
      </w:r>
      <w:r w:rsidR="007930FD" w:rsidRPr="007930FD">
        <w:rPr>
          <w:color w:val="000000" w:themeColor="text1"/>
          <w:sz w:val="16"/>
          <w:szCs w:val="16"/>
          <w:lang w:eastAsia="zh-CN"/>
        </w:rPr>
        <w:t>NRP:60%/80%*</w:t>
      </w:r>
      <w:r w:rsidR="007930FD">
        <w:rPr>
          <w:rFonts w:hint="eastAsia"/>
          <w:color w:val="000000" w:themeColor="text1"/>
          <w:sz w:val="16"/>
          <w:szCs w:val="16"/>
          <w:lang w:eastAsia="zh-CN"/>
        </w:rPr>
        <w:t xml:space="preserve"> </w:t>
      </w:r>
      <w:r w:rsidR="007930FD" w:rsidRPr="007930FD">
        <w:rPr>
          <w:color w:val="000000" w:themeColor="text1"/>
          <w:sz w:val="16"/>
          <w:szCs w:val="16"/>
          <w:lang w:eastAsia="zh-CN"/>
        </w:rPr>
        <w:t>AND: 50%/50%*</w:t>
      </w:r>
    </w:p>
    <w:p w14:paraId="44830594" w14:textId="10379202" w:rsidR="008527C0" w:rsidRDefault="008527C0" w:rsidP="00E02B4A">
      <w:pPr>
        <w:spacing w:line="276" w:lineRule="auto"/>
      </w:pPr>
    </w:p>
    <w:p w14:paraId="3EE91584" w14:textId="3258825B" w:rsidR="004B0920" w:rsidRDefault="004B0920" w:rsidP="00E02B4A">
      <w:pPr>
        <w:spacing w:line="276" w:lineRule="auto"/>
      </w:pPr>
    </w:p>
    <w:p w14:paraId="1F0CD352" w14:textId="6AB89A82" w:rsidR="00C074C9" w:rsidRPr="00BF656E" w:rsidRDefault="00C074C9" w:rsidP="00C074C9">
      <w:pPr>
        <w:spacing w:line="276" w:lineRule="auto"/>
        <w:rPr>
          <w:color w:val="auto"/>
          <w:sz w:val="24"/>
          <w:lang w:eastAsia="zh-CN"/>
        </w:rPr>
      </w:pPr>
      <w:r w:rsidRPr="00BF656E">
        <w:rPr>
          <w:color w:val="auto"/>
          <w:sz w:val="24"/>
          <w:lang w:eastAsia="zh-CN"/>
        </w:rPr>
        <w:t>T</w:t>
      </w:r>
      <w:r w:rsidRPr="00BF656E">
        <w:rPr>
          <w:rFonts w:hint="eastAsia"/>
          <w:color w:val="auto"/>
          <w:sz w:val="24"/>
          <w:lang w:eastAsia="zh-CN"/>
        </w:rPr>
        <w:t>able</w:t>
      </w:r>
      <w:r w:rsidRPr="00BF656E">
        <w:rPr>
          <w:color w:val="auto"/>
          <w:sz w:val="24"/>
          <w:lang w:eastAsia="zh-CN"/>
        </w:rPr>
        <w:t xml:space="preserve"> S</w:t>
      </w:r>
      <w:r w:rsidR="00907A5C">
        <w:rPr>
          <w:color w:val="auto"/>
          <w:sz w:val="24"/>
          <w:lang w:eastAsia="zh-CN"/>
        </w:rPr>
        <w:t>4</w:t>
      </w:r>
      <w:r w:rsidRPr="00BF656E">
        <w:rPr>
          <w:color w:val="auto"/>
          <w:sz w:val="24"/>
          <w:lang w:eastAsia="zh-CN"/>
        </w:rPr>
        <w:t xml:space="preserve">: </w:t>
      </w:r>
      <w:r>
        <w:rPr>
          <w:color w:val="auto"/>
          <w:sz w:val="24"/>
          <w:lang w:eastAsia="zh-CN"/>
        </w:rPr>
        <w:t xml:space="preserve">Additional information of included 8 studies. </w:t>
      </w:r>
    </w:p>
    <w:tbl>
      <w:tblPr>
        <w:tblW w:w="10772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3543"/>
        <w:gridCol w:w="1549"/>
        <w:gridCol w:w="104"/>
        <w:gridCol w:w="3024"/>
      </w:tblGrid>
      <w:tr w:rsidR="007A33D1" w:rsidRPr="001061BC" w14:paraId="25362E6E" w14:textId="77777777" w:rsidTr="00907A5C">
        <w:trPr>
          <w:trHeight w:val="312"/>
        </w:trPr>
        <w:tc>
          <w:tcPr>
            <w:tcW w:w="2552" w:type="dxa"/>
            <w:shd w:val="clear" w:color="auto" w:fill="auto"/>
            <w:hideMark/>
          </w:tcPr>
          <w:p w14:paraId="4F8F9627" w14:textId="77777777" w:rsidR="007A33D1" w:rsidRPr="001061BC" w:rsidRDefault="007A33D1" w:rsidP="001424E6">
            <w:pPr>
              <w:adjustRightInd w:val="0"/>
              <w:snapToGrid w:val="0"/>
              <w:rPr>
                <w:b/>
                <w:kern w:val="0"/>
                <w:sz w:val="16"/>
                <w:szCs w:val="16"/>
              </w:rPr>
            </w:pPr>
            <w:r w:rsidRPr="001061BC">
              <w:rPr>
                <w:b/>
                <w:kern w:val="0"/>
                <w:sz w:val="16"/>
                <w:szCs w:val="16"/>
              </w:rPr>
              <w:t>First author,</w:t>
            </w:r>
          </w:p>
          <w:p w14:paraId="52802B36" w14:textId="77777777" w:rsidR="007A33D1" w:rsidRPr="001061BC" w:rsidRDefault="007A33D1" w:rsidP="001424E6">
            <w:pPr>
              <w:adjustRightInd w:val="0"/>
              <w:snapToGrid w:val="0"/>
              <w:rPr>
                <w:b/>
                <w:kern w:val="0"/>
                <w:sz w:val="16"/>
                <w:szCs w:val="16"/>
              </w:rPr>
            </w:pPr>
            <w:r w:rsidRPr="001061BC">
              <w:rPr>
                <w:b/>
                <w:kern w:val="0"/>
                <w:sz w:val="16"/>
                <w:szCs w:val="16"/>
              </w:rPr>
              <w:t>Year,</w:t>
            </w:r>
          </w:p>
          <w:p w14:paraId="1A0696AE" w14:textId="77777777" w:rsidR="007A33D1" w:rsidRPr="001061BC" w:rsidRDefault="007A33D1" w:rsidP="001424E6">
            <w:pPr>
              <w:adjustRightInd w:val="0"/>
              <w:snapToGrid w:val="0"/>
              <w:rPr>
                <w:b/>
                <w:kern w:val="0"/>
                <w:sz w:val="16"/>
                <w:szCs w:val="16"/>
              </w:rPr>
            </w:pPr>
            <w:r w:rsidRPr="001061BC">
              <w:rPr>
                <w:rFonts w:hint="eastAsia"/>
                <w:b/>
                <w:kern w:val="0"/>
                <w:sz w:val="16"/>
                <w:szCs w:val="16"/>
              </w:rPr>
              <w:t>C</w:t>
            </w:r>
            <w:r w:rsidRPr="001061BC">
              <w:rPr>
                <w:b/>
                <w:kern w:val="0"/>
                <w:sz w:val="16"/>
                <w:szCs w:val="16"/>
              </w:rPr>
              <w:t>ountry</w:t>
            </w:r>
          </w:p>
        </w:tc>
        <w:tc>
          <w:tcPr>
            <w:tcW w:w="3543" w:type="dxa"/>
            <w:shd w:val="clear" w:color="auto" w:fill="auto"/>
            <w:hideMark/>
          </w:tcPr>
          <w:p w14:paraId="09CF3F72" w14:textId="77777777" w:rsidR="007A33D1" w:rsidRPr="001061BC" w:rsidRDefault="007A33D1" w:rsidP="001424E6">
            <w:pPr>
              <w:adjustRightInd w:val="0"/>
              <w:snapToGrid w:val="0"/>
              <w:rPr>
                <w:b/>
                <w:kern w:val="0"/>
                <w:sz w:val="16"/>
                <w:szCs w:val="16"/>
              </w:rPr>
            </w:pPr>
            <w:r w:rsidRPr="001061BC">
              <w:rPr>
                <w:b/>
                <w:kern w:val="0"/>
                <w:sz w:val="16"/>
                <w:szCs w:val="16"/>
              </w:rPr>
              <w:t>Pre-operation comorbidities (%)</w:t>
            </w:r>
          </w:p>
        </w:tc>
        <w:tc>
          <w:tcPr>
            <w:tcW w:w="1653" w:type="dxa"/>
            <w:gridSpan w:val="2"/>
            <w:shd w:val="clear" w:color="auto" w:fill="auto"/>
            <w:noWrap/>
            <w:hideMark/>
          </w:tcPr>
          <w:p w14:paraId="6EC1AEA9" w14:textId="77777777" w:rsidR="007A33D1" w:rsidRPr="001061BC" w:rsidRDefault="007A33D1" w:rsidP="001424E6">
            <w:pPr>
              <w:adjustRightInd w:val="0"/>
              <w:snapToGrid w:val="0"/>
              <w:rPr>
                <w:b/>
                <w:kern w:val="0"/>
                <w:sz w:val="16"/>
                <w:szCs w:val="16"/>
              </w:rPr>
            </w:pPr>
            <w:r w:rsidRPr="001061BC">
              <w:rPr>
                <w:b/>
                <w:kern w:val="0"/>
                <w:sz w:val="16"/>
                <w:szCs w:val="16"/>
              </w:rPr>
              <w:t>Induction (%)</w:t>
            </w:r>
          </w:p>
        </w:tc>
        <w:tc>
          <w:tcPr>
            <w:tcW w:w="3024" w:type="dxa"/>
            <w:shd w:val="clear" w:color="auto" w:fill="auto"/>
            <w:noWrap/>
            <w:hideMark/>
          </w:tcPr>
          <w:p w14:paraId="175676B8" w14:textId="77777777" w:rsidR="007A33D1" w:rsidRPr="001061BC" w:rsidRDefault="007A33D1" w:rsidP="001424E6">
            <w:pPr>
              <w:adjustRightInd w:val="0"/>
              <w:snapToGrid w:val="0"/>
              <w:rPr>
                <w:b/>
                <w:kern w:val="0"/>
                <w:sz w:val="16"/>
                <w:szCs w:val="16"/>
              </w:rPr>
            </w:pPr>
            <w:r w:rsidRPr="001061BC">
              <w:rPr>
                <w:b/>
                <w:kern w:val="0"/>
                <w:sz w:val="16"/>
                <w:szCs w:val="16"/>
              </w:rPr>
              <w:t>Maintenance regimen (%)</w:t>
            </w:r>
          </w:p>
        </w:tc>
      </w:tr>
      <w:tr w:rsidR="007A33D1" w:rsidRPr="001061BC" w14:paraId="55983241" w14:textId="77777777" w:rsidTr="00907A5C">
        <w:trPr>
          <w:trHeight w:val="688"/>
        </w:trPr>
        <w:tc>
          <w:tcPr>
            <w:tcW w:w="2552" w:type="dxa"/>
            <w:shd w:val="clear" w:color="auto" w:fill="auto"/>
          </w:tcPr>
          <w:p w14:paraId="53F54290" w14:textId="0D427FB9" w:rsidR="007A33D1" w:rsidRPr="001061BC" w:rsidRDefault="007A33D1" w:rsidP="001424E6">
            <w:pPr>
              <w:adjustRightInd w:val="0"/>
              <w:snapToGrid w:val="0"/>
              <w:rPr>
                <w:kern w:val="0"/>
                <w:sz w:val="16"/>
                <w:szCs w:val="16"/>
              </w:rPr>
            </w:pPr>
            <w:r w:rsidRPr="001061BC">
              <w:rPr>
                <w:kern w:val="0"/>
                <w:sz w:val="16"/>
                <w:szCs w:val="16"/>
              </w:rPr>
              <w:t>Sampaio, 2011,</w:t>
            </w:r>
            <w:r>
              <w:rPr>
                <w:rFonts w:hint="eastAsia"/>
                <w:kern w:val="0"/>
                <w:sz w:val="16"/>
                <w:szCs w:val="16"/>
                <w:lang w:eastAsia="zh-CN"/>
              </w:rPr>
              <w:t xml:space="preserve"> </w:t>
            </w:r>
            <w:r w:rsidRPr="001061BC">
              <w:rPr>
                <w:kern w:val="0"/>
                <w:sz w:val="16"/>
                <w:szCs w:val="16"/>
              </w:rPr>
              <w:t>USA</w:t>
            </w:r>
          </w:p>
        </w:tc>
        <w:tc>
          <w:tcPr>
            <w:tcW w:w="3543" w:type="dxa"/>
            <w:shd w:val="clear" w:color="auto" w:fill="auto"/>
          </w:tcPr>
          <w:p w14:paraId="03078261" w14:textId="77777777" w:rsidR="007A33D1" w:rsidRPr="001061BC" w:rsidRDefault="007A33D1" w:rsidP="001424E6">
            <w:pPr>
              <w:adjustRightInd w:val="0"/>
              <w:snapToGrid w:val="0"/>
              <w:rPr>
                <w:kern w:val="0"/>
                <w:sz w:val="16"/>
                <w:szCs w:val="16"/>
              </w:rPr>
            </w:pPr>
            <w:r>
              <w:rPr>
                <w:rFonts w:hint="eastAsia"/>
                <w:kern w:val="0"/>
                <w:sz w:val="16"/>
                <w:szCs w:val="16"/>
              </w:rPr>
              <w:t>SPK</w:t>
            </w:r>
            <w:r w:rsidRPr="001061BC">
              <w:rPr>
                <w:rFonts w:hint="eastAsia"/>
                <w:kern w:val="0"/>
                <w:sz w:val="16"/>
                <w:szCs w:val="16"/>
              </w:rPr>
              <w:t>1/</w:t>
            </w:r>
            <w:r>
              <w:rPr>
                <w:rFonts w:hint="eastAsia"/>
                <w:kern w:val="0"/>
                <w:sz w:val="16"/>
                <w:szCs w:val="16"/>
              </w:rPr>
              <w:t>SPK</w:t>
            </w:r>
            <w:r w:rsidRPr="001061BC">
              <w:rPr>
                <w:rFonts w:hint="eastAsia"/>
                <w:kern w:val="0"/>
                <w:sz w:val="16"/>
                <w:szCs w:val="16"/>
              </w:rPr>
              <w:t>2</w:t>
            </w:r>
          </w:p>
          <w:p w14:paraId="52218493" w14:textId="77777777" w:rsidR="007A33D1" w:rsidRPr="001061BC" w:rsidRDefault="007A33D1" w:rsidP="001424E6">
            <w:pPr>
              <w:adjustRightInd w:val="0"/>
              <w:snapToGrid w:val="0"/>
              <w:rPr>
                <w:kern w:val="0"/>
                <w:sz w:val="16"/>
                <w:szCs w:val="16"/>
              </w:rPr>
            </w:pPr>
            <w:r w:rsidRPr="001061BC">
              <w:rPr>
                <w:kern w:val="0"/>
                <w:sz w:val="16"/>
                <w:szCs w:val="16"/>
              </w:rPr>
              <w:t>HBP: 79.1/71.9</w:t>
            </w:r>
            <w:r w:rsidRPr="001061BC">
              <w:rPr>
                <w:rFonts w:hint="eastAsia"/>
                <w:kern w:val="0"/>
                <w:sz w:val="16"/>
                <w:szCs w:val="16"/>
              </w:rPr>
              <w:t>**</w:t>
            </w:r>
            <w:r w:rsidRPr="001061BC">
              <w:rPr>
                <w:kern w:val="0"/>
                <w:sz w:val="16"/>
                <w:szCs w:val="16"/>
              </w:rPr>
              <w:br/>
              <w:t>CAD:10.2/10.5</w:t>
            </w:r>
            <w:r w:rsidRPr="001061BC">
              <w:rPr>
                <w:rFonts w:hint="eastAsia"/>
                <w:kern w:val="0"/>
                <w:sz w:val="16"/>
                <w:szCs w:val="16"/>
              </w:rPr>
              <w:t>*</w:t>
            </w:r>
            <w:r w:rsidRPr="001061BC">
              <w:rPr>
                <w:kern w:val="0"/>
                <w:sz w:val="16"/>
                <w:szCs w:val="16"/>
              </w:rPr>
              <w:br/>
              <w:t>CVD: 2.2</w:t>
            </w:r>
            <w:r w:rsidRPr="001061BC">
              <w:rPr>
                <w:rFonts w:hint="eastAsia"/>
                <w:kern w:val="0"/>
                <w:sz w:val="16"/>
                <w:szCs w:val="16"/>
              </w:rPr>
              <w:t>/</w:t>
            </w:r>
            <w:r w:rsidRPr="001061BC">
              <w:rPr>
                <w:kern w:val="0"/>
                <w:sz w:val="16"/>
                <w:szCs w:val="16"/>
              </w:rPr>
              <w:t>2.2</w:t>
            </w:r>
            <w:r w:rsidRPr="001061BC">
              <w:rPr>
                <w:rFonts w:hint="eastAsia"/>
                <w:kern w:val="0"/>
                <w:sz w:val="16"/>
                <w:szCs w:val="16"/>
              </w:rPr>
              <w:t>*</w:t>
            </w:r>
            <w:r w:rsidRPr="001061BC">
              <w:rPr>
                <w:kern w:val="0"/>
                <w:sz w:val="16"/>
                <w:szCs w:val="16"/>
              </w:rPr>
              <w:br/>
              <w:t>PVD: 7.0/6.2</w:t>
            </w:r>
            <w:r w:rsidRPr="001061BC">
              <w:rPr>
                <w:rFonts w:hint="eastAsia"/>
                <w:kern w:val="0"/>
                <w:sz w:val="16"/>
                <w:szCs w:val="16"/>
              </w:rPr>
              <w:t>*</w:t>
            </w:r>
          </w:p>
        </w:tc>
        <w:tc>
          <w:tcPr>
            <w:tcW w:w="1549" w:type="dxa"/>
            <w:shd w:val="clear" w:color="auto" w:fill="auto"/>
          </w:tcPr>
          <w:p w14:paraId="6AE7E43A" w14:textId="77777777" w:rsidR="007A33D1" w:rsidRPr="001061BC" w:rsidRDefault="007A33D1" w:rsidP="001424E6">
            <w:pPr>
              <w:adjustRightInd w:val="0"/>
              <w:snapToGrid w:val="0"/>
              <w:rPr>
                <w:kern w:val="0"/>
                <w:sz w:val="16"/>
                <w:szCs w:val="16"/>
              </w:rPr>
            </w:pPr>
            <w:r>
              <w:rPr>
                <w:rFonts w:hint="eastAsia"/>
                <w:kern w:val="0"/>
                <w:sz w:val="16"/>
                <w:szCs w:val="16"/>
              </w:rPr>
              <w:t>SPK</w:t>
            </w:r>
            <w:r w:rsidRPr="001061BC">
              <w:rPr>
                <w:rFonts w:hint="eastAsia"/>
                <w:kern w:val="0"/>
                <w:sz w:val="16"/>
                <w:szCs w:val="16"/>
              </w:rPr>
              <w:t>1/</w:t>
            </w:r>
            <w:r>
              <w:rPr>
                <w:rFonts w:hint="eastAsia"/>
                <w:kern w:val="0"/>
                <w:sz w:val="16"/>
                <w:szCs w:val="16"/>
              </w:rPr>
              <w:t>SPK</w:t>
            </w:r>
            <w:r w:rsidRPr="001061BC">
              <w:rPr>
                <w:rFonts w:hint="eastAsia"/>
                <w:kern w:val="0"/>
                <w:sz w:val="16"/>
                <w:szCs w:val="16"/>
              </w:rPr>
              <w:t>2</w:t>
            </w:r>
            <w:r w:rsidRPr="001061BC">
              <w:rPr>
                <w:kern w:val="0"/>
                <w:sz w:val="16"/>
                <w:szCs w:val="16"/>
              </w:rPr>
              <w:t>**</w:t>
            </w:r>
            <w:r w:rsidRPr="001061BC">
              <w:rPr>
                <w:kern w:val="0"/>
                <w:sz w:val="16"/>
                <w:szCs w:val="16"/>
              </w:rPr>
              <w:br/>
              <w:t>ALG/OKT3:3.3/2.4</w:t>
            </w:r>
            <w:r w:rsidRPr="001061BC">
              <w:rPr>
                <w:kern w:val="0"/>
                <w:sz w:val="16"/>
                <w:szCs w:val="16"/>
              </w:rPr>
              <w:br/>
              <w:t>ATG:37.3/40.9</w:t>
            </w:r>
            <w:r w:rsidRPr="001061BC">
              <w:rPr>
                <w:kern w:val="0"/>
                <w:sz w:val="16"/>
                <w:szCs w:val="16"/>
              </w:rPr>
              <w:br/>
              <w:t>IL2-RA:24.2/10.8</w:t>
            </w:r>
          </w:p>
          <w:p w14:paraId="5D2B7A55" w14:textId="77777777" w:rsidR="007A33D1" w:rsidRPr="001061BC" w:rsidRDefault="007A33D1" w:rsidP="001424E6">
            <w:pPr>
              <w:adjustRightInd w:val="0"/>
              <w:snapToGrid w:val="0"/>
              <w:rPr>
                <w:kern w:val="0"/>
                <w:sz w:val="16"/>
                <w:szCs w:val="16"/>
              </w:rPr>
            </w:pPr>
            <w:r w:rsidRPr="001061BC">
              <w:rPr>
                <w:kern w:val="0"/>
                <w:sz w:val="16"/>
                <w:szCs w:val="16"/>
              </w:rPr>
              <w:t>Others:38.5</w:t>
            </w:r>
            <w:r w:rsidRPr="001061BC">
              <w:rPr>
                <w:rFonts w:hint="eastAsia"/>
                <w:kern w:val="0"/>
                <w:sz w:val="16"/>
                <w:szCs w:val="16"/>
              </w:rPr>
              <w:t>/</w:t>
            </w:r>
            <w:r w:rsidRPr="001061BC">
              <w:rPr>
                <w:kern w:val="0"/>
                <w:sz w:val="16"/>
                <w:szCs w:val="16"/>
              </w:rPr>
              <w:t>46.3</w:t>
            </w:r>
          </w:p>
        </w:tc>
        <w:tc>
          <w:tcPr>
            <w:tcW w:w="3128" w:type="dxa"/>
            <w:gridSpan w:val="2"/>
            <w:shd w:val="clear" w:color="auto" w:fill="auto"/>
          </w:tcPr>
          <w:p w14:paraId="6800F30E" w14:textId="77777777" w:rsidR="007A33D1" w:rsidRPr="001061BC" w:rsidRDefault="007A33D1" w:rsidP="001424E6">
            <w:pPr>
              <w:adjustRightInd w:val="0"/>
              <w:snapToGrid w:val="0"/>
              <w:rPr>
                <w:kern w:val="0"/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</w:rPr>
              <w:t>SPK</w:t>
            </w:r>
            <w:r w:rsidRPr="001061BC">
              <w:rPr>
                <w:kern w:val="0"/>
                <w:sz w:val="16"/>
                <w:szCs w:val="16"/>
              </w:rPr>
              <w:t>1/</w:t>
            </w:r>
            <w:r>
              <w:rPr>
                <w:kern w:val="0"/>
                <w:sz w:val="16"/>
                <w:szCs w:val="16"/>
              </w:rPr>
              <w:t>SPK</w:t>
            </w:r>
            <w:r w:rsidRPr="001061BC">
              <w:rPr>
                <w:kern w:val="0"/>
                <w:sz w:val="16"/>
                <w:szCs w:val="16"/>
              </w:rPr>
              <w:t>2**</w:t>
            </w:r>
            <w:r w:rsidRPr="001061BC">
              <w:rPr>
                <w:kern w:val="0"/>
                <w:sz w:val="16"/>
                <w:szCs w:val="16"/>
              </w:rPr>
              <w:br/>
              <w:t>CsA:8.9/4.5</w:t>
            </w:r>
            <w:r w:rsidRPr="001061BC">
              <w:rPr>
                <w:kern w:val="0"/>
                <w:sz w:val="16"/>
                <w:szCs w:val="16"/>
              </w:rPr>
              <w:br/>
              <w:t>Tac:84.7/86.6;</w:t>
            </w:r>
            <w:r w:rsidRPr="001061BC">
              <w:rPr>
                <w:kern w:val="0"/>
                <w:sz w:val="16"/>
                <w:szCs w:val="16"/>
              </w:rPr>
              <w:br/>
              <w:t>MMF:75.9/ 76.6</w:t>
            </w:r>
            <w:r w:rsidRPr="001061BC">
              <w:rPr>
                <w:kern w:val="0"/>
                <w:sz w:val="16"/>
                <w:szCs w:val="16"/>
              </w:rPr>
              <w:br/>
              <w:t>SRL:11.3/7.0</w:t>
            </w:r>
          </w:p>
        </w:tc>
      </w:tr>
      <w:tr w:rsidR="007A33D1" w:rsidRPr="001061BC" w14:paraId="2E98DDE5" w14:textId="77777777" w:rsidTr="00907A5C">
        <w:trPr>
          <w:trHeight w:val="524"/>
        </w:trPr>
        <w:tc>
          <w:tcPr>
            <w:tcW w:w="2552" w:type="dxa"/>
            <w:shd w:val="clear" w:color="auto" w:fill="auto"/>
            <w:hideMark/>
          </w:tcPr>
          <w:p w14:paraId="2C686DD7" w14:textId="2D0DFC2D" w:rsidR="007A33D1" w:rsidRPr="001061BC" w:rsidRDefault="007A33D1" w:rsidP="001424E6">
            <w:pPr>
              <w:adjustRightInd w:val="0"/>
              <w:snapToGrid w:val="0"/>
              <w:rPr>
                <w:kern w:val="0"/>
                <w:sz w:val="16"/>
                <w:szCs w:val="16"/>
              </w:rPr>
            </w:pPr>
            <w:proofErr w:type="spellStart"/>
            <w:r w:rsidRPr="001061BC">
              <w:rPr>
                <w:kern w:val="0"/>
                <w:sz w:val="16"/>
                <w:szCs w:val="16"/>
              </w:rPr>
              <w:t>Margreiter</w:t>
            </w:r>
            <w:proofErr w:type="spellEnd"/>
            <w:r w:rsidRPr="001061BC">
              <w:rPr>
                <w:kern w:val="0"/>
                <w:sz w:val="16"/>
                <w:szCs w:val="16"/>
              </w:rPr>
              <w:t>, 2013,</w:t>
            </w:r>
            <w:r>
              <w:rPr>
                <w:rFonts w:hint="eastAsia"/>
                <w:kern w:val="0"/>
                <w:sz w:val="16"/>
                <w:szCs w:val="16"/>
                <w:lang w:eastAsia="zh-CN"/>
              </w:rPr>
              <w:t xml:space="preserve"> </w:t>
            </w:r>
            <w:r w:rsidRPr="001061BC">
              <w:rPr>
                <w:kern w:val="0"/>
                <w:sz w:val="16"/>
                <w:szCs w:val="16"/>
              </w:rPr>
              <w:t>Austria</w:t>
            </w:r>
          </w:p>
        </w:tc>
        <w:tc>
          <w:tcPr>
            <w:tcW w:w="3543" w:type="dxa"/>
            <w:shd w:val="clear" w:color="auto" w:fill="auto"/>
            <w:hideMark/>
          </w:tcPr>
          <w:p w14:paraId="3D4A9870" w14:textId="77777777" w:rsidR="007A33D1" w:rsidRPr="001061BC" w:rsidRDefault="007A33D1" w:rsidP="001424E6">
            <w:pPr>
              <w:adjustRightInd w:val="0"/>
              <w:snapToGrid w:val="0"/>
              <w:rPr>
                <w:kern w:val="0"/>
                <w:sz w:val="16"/>
                <w:szCs w:val="16"/>
              </w:rPr>
            </w:pPr>
            <w:r w:rsidRPr="001061BC">
              <w:rPr>
                <w:rFonts w:hint="eastAsia"/>
                <w:kern w:val="0"/>
                <w:sz w:val="16"/>
                <w:szCs w:val="16"/>
              </w:rPr>
              <w:t>SPKT1/SPKT2/</w:t>
            </w:r>
            <w:r>
              <w:rPr>
                <w:rFonts w:hint="eastAsia"/>
                <w:kern w:val="0"/>
                <w:sz w:val="16"/>
                <w:szCs w:val="16"/>
              </w:rPr>
              <w:t>KTA</w:t>
            </w:r>
            <w:r w:rsidRPr="001061BC">
              <w:rPr>
                <w:rFonts w:hint="eastAsia"/>
                <w:kern w:val="0"/>
                <w:sz w:val="16"/>
                <w:szCs w:val="16"/>
              </w:rPr>
              <w:t>2</w:t>
            </w:r>
            <w:r w:rsidRPr="001061BC">
              <w:rPr>
                <w:kern w:val="0"/>
                <w:sz w:val="16"/>
                <w:szCs w:val="16"/>
              </w:rPr>
              <w:t>(*</w:t>
            </w:r>
            <w:r w:rsidRPr="001061BC">
              <w:rPr>
                <w:kern w:val="0"/>
                <w:sz w:val="10"/>
                <w:szCs w:val="10"/>
              </w:rPr>
              <w:t>@@</w:t>
            </w:r>
            <w:r w:rsidRPr="001061BC">
              <w:rPr>
                <w:kern w:val="0"/>
                <w:sz w:val="16"/>
                <w:szCs w:val="16"/>
              </w:rPr>
              <w:t>)</w:t>
            </w:r>
            <w:r w:rsidRPr="001061BC">
              <w:rPr>
                <w:rFonts w:hint="eastAsia"/>
                <w:kern w:val="0"/>
                <w:sz w:val="16"/>
                <w:szCs w:val="16"/>
              </w:rPr>
              <w:t>:</w:t>
            </w:r>
          </w:p>
          <w:p w14:paraId="71C6D787" w14:textId="77777777" w:rsidR="007A33D1" w:rsidRPr="001061BC" w:rsidRDefault="007A33D1" w:rsidP="001424E6">
            <w:pPr>
              <w:adjustRightInd w:val="0"/>
              <w:snapToGrid w:val="0"/>
              <w:rPr>
                <w:kern w:val="0"/>
                <w:sz w:val="16"/>
                <w:szCs w:val="16"/>
              </w:rPr>
            </w:pPr>
            <w:r w:rsidRPr="001061BC">
              <w:rPr>
                <w:kern w:val="0"/>
                <w:sz w:val="16"/>
                <w:szCs w:val="16"/>
              </w:rPr>
              <w:t>AOD:23.6/76.2/59.4</w:t>
            </w:r>
            <w:r w:rsidRPr="001061BC">
              <w:rPr>
                <w:kern w:val="0"/>
                <w:sz w:val="16"/>
                <w:szCs w:val="16"/>
              </w:rPr>
              <w:br/>
              <w:t>RTP: 13.4/76.1/50</w:t>
            </w:r>
            <w:r w:rsidRPr="001061BC">
              <w:rPr>
                <w:kern w:val="0"/>
                <w:sz w:val="16"/>
                <w:szCs w:val="16"/>
              </w:rPr>
              <w:br/>
              <w:t>NRP:7.7/71.4/15.6</w:t>
            </w:r>
            <w:r w:rsidRPr="001061BC">
              <w:rPr>
                <w:kern w:val="0"/>
                <w:sz w:val="16"/>
                <w:szCs w:val="16"/>
              </w:rPr>
              <w:br/>
              <w:t>CHD:30.3/57.1/81.2</w:t>
            </w:r>
          </w:p>
        </w:tc>
        <w:tc>
          <w:tcPr>
            <w:tcW w:w="1549" w:type="dxa"/>
            <w:shd w:val="clear" w:color="auto" w:fill="auto"/>
            <w:hideMark/>
          </w:tcPr>
          <w:p w14:paraId="744743E3" w14:textId="77777777" w:rsidR="007A33D1" w:rsidRPr="001061BC" w:rsidRDefault="007A33D1" w:rsidP="001424E6">
            <w:pPr>
              <w:adjustRightInd w:val="0"/>
              <w:snapToGrid w:val="0"/>
              <w:rPr>
                <w:kern w:val="0"/>
                <w:sz w:val="16"/>
                <w:szCs w:val="16"/>
              </w:rPr>
            </w:pPr>
            <w:r w:rsidRPr="001061BC">
              <w:rPr>
                <w:kern w:val="0"/>
                <w:sz w:val="16"/>
                <w:szCs w:val="16"/>
              </w:rPr>
              <w:t>ATG</w:t>
            </w:r>
          </w:p>
        </w:tc>
        <w:tc>
          <w:tcPr>
            <w:tcW w:w="3128" w:type="dxa"/>
            <w:gridSpan w:val="2"/>
            <w:shd w:val="clear" w:color="auto" w:fill="auto"/>
            <w:hideMark/>
          </w:tcPr>
          <w:p w14:paraId="6D044064" w14:textId="77777777" w:rsidR="007A33D1" w:rsidRPr="001061BC" w:rsidRDefault="007A33D1" w:rsidP="001424E6">
            <w:pPr>
              <w:adjustRightInd w:val="0"/>
              <w:snapToGrid w:val="0"/>
              <w:rPr>
                <w:kern w:val="0"/>
                <w:sz w:val="16"/>
                <w:szCs w:val="16"/>
              </w:rPr>
            </w:pPr>
            <w:r w:rsidRPr="001061BC">
              <w:rPr>
                <w:kern w:val="0"/>
                <w:sz w:val="16"/>
                <w:szCs w:val="16"/>
              </w:rPr>
              <w:t>Tac, MMF; rapid steroid-tapering regimen;</w:t>
            </w:r>
          </w:p>
        </w:tc>
      </w:tr>
      <w:tr w:rsidR="007A33D1" w:rsidRPr="001061BC" w14:paraId="6D199A0F" w14:textId="77777777" w:rsidTr="00907A5C">
        <w:trPr>
          <w:trHeight w:val="272"/>
        </w:trPr>
        <w:tc>
          <w:tcPr>
            <w:tcW w:w="2552" w:type="dxa"/>
            <w:shd w:val="clear" w:color="auto" w:fill="auto"/>
          </w:tcPr>
          <w:p w14:paraId="4F766BF1" w14:textId="74303C8F" w:rsidR="007A33D1" w:rsidRPr="001061BC" w:rsidRDefault="007A33D1" w:rsidP="001424E6">
            <w:pPr>
              <w:adjustRightInd w:val="0"/>
              <w:snapToGrid w:val="0"/>
              <w:rPr>
                <w:kern w:val="0"/>
                <w:sz w:val="16"/>
                <w:szCs w:val="16"/>
              </w:rPr>
            </w:pPr>
            <w:r w:rsidRPr="001061BC">
              <w:rPr>
                <w:kern w:val="0"/>
                <w:sz w:val="16"/>
                <w:szCs w:val="16"/>
              </w:rPr>
              <w:t>Jeon, 2016</w:t>
            </w:r>
            <w:r>
              <w:rPr>
                <w:kern w:val="0"/>
                <w:sz w:val="16"/>
                <w:szCs w:val="16"/>
                <w:lang w:eastAsia="zh-CN"/>
              </w:rPr>
              <w:t xml:space="preserve">, </w:t>
            </w:r>
            <w:r w:rsidRPr="001061BC">
              <w:rPr>
                <w:kern w:val="0"/>
                <w:sz w:val="16"/>
                <w:szCs w:val="16"/>
              </w:rPr>
              <w:t>South Korea</w:t>
            </w:r>
          </w:p>
        </w:tc>
        <w:tc>
          <w:tcPr>
            <w:tcW w:w="3543" w:type="dxa"/>
            <w:shd w:val="clear" w:color="auto" w:fill="auto"/>
          </w:tcPr>
          <w:p w14:paraId="0D17CE00" w14:textId="77777777" w:rsidR="007A33D1" w:rsidRPr="001061BC" w:rsidRDefault="007A33D1" w:rsidP="001424E6">
            <w:pPr>
              <w:adjustRightInd w:val="0"/>
              <w:snapToGrid w:val="0"/>
              <w:rPr>
                <w:kern w:val="0"/>
                <w:sz w:val="16"/>
                <w:szCs w:val="16"/>
              </w:rPr>
            </w:pPr>
            <w:r w:rsidRPr="001061BC">
              <w:rPr>
                <w:rFonts w:hint="eastAsia"/>
                <w:kern w:val="0"/>
                <w:sz w:val="16"/>
                <w:szCs w:val="16"/>
              </w:rPr>
              <w:t>S</w:t>
            </w:r>
            <w:r w:rsidRPr="001061BC">
              <w:rPr>
                <w:kern w:val="0"/>
                <w:sz w:val="16"/>
                <w:szCs w:val="16"/>
              </w:rPr>
              <w:t>PK/LDKT/KTA</w:t>
            </w:r>
          </w:p>
          <w:p w14:paraId="65469A7C" w14:textId="038DDA0A" w:rsidR="007A33D1" w:rsidRPr="001061BC" w:rsidRDefault="007A33D1" w:rsidP="001424E6">
            <w:pPr>
              <w:adjustRightInd w:val="0"/>
              <w:snapToGrid w:val="0"/>
              <w:rPr>
                <w:kern w:val="0"/>
                <w:sz w:val="16"/>
                <w:szCs w:val="16"/>
              </w:rPr>
            </w:pPr>
            <w:r w:rsidRPr="001061BC">
              <w:rPr>
                <w:kern w:val="0"/>
                <w:sz w:val="16"/>
                <w:szCs w:val="16"/>
              </w:rPr>
              <w:t>CHD: 17.7/16/17.6*</w:t>
            </w:r>
          </w:p>
        </w:tc>
        <w:tc>
          <w:tcPr>
            <w:tcW w:w="1549" w:type="dxa"/>
            <w:shd w:val="clear" w:color="auto" w:fill="auto"/>
          </w:tcPr>
          <w:p w14:paraId="60A161A2" w14:textId="77777777" w:rsidR="007A33D1" w:rsidRPr="001061BC" w:rsidRDefault="007A33D1" w:rsidP="001424E6">
            <w:pPr>
              <w:adjustRightInd w:val="0"/>
              <w:snapToGrid w:val="0"/>
              <w:rPr>
                <w:kern w:val="0"/>
                <w:sz w:val="16"/>
                <w:szCs w:val="16"/>
              </w:rPr>
            </w:pPr>
            <w:r w:rsidRPr="001061BC">
              <w:rPr>
                <w:kern w:val="0"/>
                <w:sz w:val="16"/>
                <w:szCs w:val="16"/>
              </w:rPr>
              <w:t>IL2-RA</w:t>
            </w:r>
          </w:p>
        </w:tc>
        <w:tc>
          <w:tcPr>
            <w:tcW w:w="3128" w:type="dxa"/>
            <w:gridSpan w:val="2"/>
            <w:shd w:val="clear" w:color="auto" w:fill="auto"/>
          </w:tcPr>
          <w:p w14:paraId="2A2B74D8" w14:textId="77777777" w:rsidR="007A33D1" w:rsidRPr="001061BC" w:rsidRDefault="007A33D1" w:rsidP="001424E6">
            <w:pPr>
              <w:adjustRightInd w:val="0"/>
              <w:snapToGrid w:val="0"/>
              <w:rPr>
                <w:kern w:val="0"/>
                <w:sz w:val="16"/>
                <w:szCs w:val="16"/>
              </w:rPr>
            </w:pPr>
            <w:r w:rsidRPr="001061BC">
              <w:rPr>
                <w:kern w:val="0"/>
                <w:sz w:val="16"/>
                <w:szCs w:val="16"/>
              </w:rPr>
              <w:t>Corticosteroid, CNI, MMF</w:t>
            </w:r>
          </w:p>
        </w:tc>
      </w:tr>
      <w:tr w:rsidR="007A33D1" w:rsidRPr="001061BC" w14:paraId="49FB3DE9" w14:textId="77777777" w:rsidTr="00907A5C">
        <w:trPr>
          <w:trHeight w:val="226"/>
        </w:trPr>
        <w:tc>
          <w:tcPr>
            <w:tcW w:w="2552" w:type="dxa"/>
            <w:shd w:val="clear" w:color="auto" w:fill="auto"/>
          </w:tcPr>
          <w:p w14:paraId="2731F84C" w14:textId="268F12C0" w:rsidR="007A33D1" w:rsidRPr="001061BC" w:rsidRDefault="007A33D1" w:rsidP="001424E6">
            <w:pPr>
              <w:adjustRightInd w:val="0"/>
              <w:snapToGrid w:val="0"/>
              <w:rPr>
                <w:kern w:val="0"/>
                <w:sz w:val="16"/>
                <w:szCs w:val="16"/>
              </w:rPr>
            </w:pPr>
            <w:r w:rsidRPr="00D14463">
              <w:rPr>
                <w:kern w:val="0"/>
                <w:sz w:val="16"/>
                <w:szCs w:val="16"/>
              </w:rPr>
              <w:t>Fu, 2017,</w:t>
            </w:r>
            <w:r>
              <w:rPr>
                <w:rFonts w:hint="eastAsia"/>
                <w:kern w:val="0"/>
                <w:sz w:val="16"/>
                <w:szCs w:val="16"/>
                <w:lang w:eastAsia="zh-CN"/>
              </w:rPr>
              <w:t xml:space="preserve"> </w:t>
            </w:r>
            <w:r w:rsidRPr="00D14463">
              <w:rPr>
                <w:rFonts w:hint="eastAsia"/>
                <w:kern w:val="0"/>
                <w:sz w:val="16"/>
                <w:szCs w:val="16"/>
              </w:rPr>
              <w:t>C</w:t>
            </w:r>
            <w:r w:rsidRPr="00D14463">
              <w:rPr>
                <w:kern w:val="0"/>
                <w:sz w:val="16"/>
                <w:szCs w:val="16"/>
              </w:rPr>
              <w:t>hina</w:t>
            </w:r>
          </w:p>
        </w:tc>
        <w:tc>
          <w:tcPr>
            <w:tcW w:w="3543" w:type="dxa"/>
            <w:shd w:val="clear" w:color="auto" w:fill="auto"/>
          </w:tcPr>
          <w:p w14:paraId="430F4FD4" w14:textId="77777777" w:rsidR="007A33D1" w:rsidRPr="001061BC" w:rsidRDefault="007A33D1" w:rsidP="001424E6">
            <w:pPr>
              <w:adjustRightInd w:val="0"/>
              <w:snapToGrid w:val="0"/>
              <w:rPr>
                <w:kern w:val="0"/>
                <w:sz w:val="16"/>
                <w:szCs w:val="16"/>
              </w:rPr>
            </w:pPr>
            <w:r w:rsidRPr="00D14463">
              <w:rPr>
                <w:rFonts w:hint="eastAsia"/>
                <w:kern w:val="0"/>
                <w:sz w:val="16"/>
                <w:szCs w:val="16"/>
              </w:rPr>
              <w:t>N</w:t>
            </w:r>
            <w:r w:rsidRPr="00D14463">
              <w:rPr>
                <w:kern w:val="0"/>
                <w:sz w:val="16"/>
                <w:szCs w:val="16"/>
              </w:rPr>
              <w:t>R</w:t>
            </w:r>
          </w:p>
        </w:tc>
        <w:tc>
          <w:tcPr>
            <w:tcW w:w="1549" w:type="dxa"/>
            <w:shd w:val="clear" w:color="auto" w:fill="auto"/>
          </w:tcPr>
          <w:p w14:paraId="3D765826" w14:textId="77777777" w:rsidR="007A33D1" w:rsidRPr="001061BC" w:rsidRDefault="007A33D1" w:rsidP="001424E6">
            <w:pPr>
              <w:adjustRightInd w:val="0"/>
              <w:snapToGrid w:val="0"/>
              <w:rPr>
                <w:kern w:val="0"/>
                <w:sz w:val="16"/>
                <w:szCs w:val="16"/>
              </w:rPr>
            </w:pPr>
            <w:r w:rsidRPr="00D14463">
              <w:rPr>
                <w:rFonts w:hint="eastAsia"/>
                <w:kern w:val="0"/>
                <w:sz w:val="16"/>
                <w:szCs w:val="16"/>
              </w:rPr>
              <w:t>N</w:t>
            </w:r>
            <w:r w:rsidRPr="00D14463">
              <w:rPr>
                <w:kern w:val="0"/>
                <w:sz w:val="16"/>
                <w:szCs w:val="16"/>
              </w:rPr>
              <w:t>R</w:t>
            </w:r>
          </w:p>
        </w:tc>
        <w:tc>
          <w:tcPr>
            <w:tcW w:w="3128" w:type="dxa"/>
            <w:gridSpan w:val="2"/>
            <w:shd w:val="clear" w:color="auto" w:fill="auto"/>
          </w:tcPr>
          <w:p w14:paraId="0020855F" w14:textId="77777777" w:rsidR="007A33D1" w:rsidRPr="001061BC" w:rsidRDefault="007A33D1" w:rsidP="001424E6">
            <w:pPr>
              <w:adjustRightInd w:val="0"/>
              <w:snapToGrid w:val="0"/>
              <w:rPr>
                <w:kern w:val="0"/>
                <w:sz w:val="16"/>
                <w:szCs w:val="16"/>
              </w:rPr>
            </w:pPr>
            <w:r w:rsidRPr="00D14463">
              <w:rPr>
                <w:rFonts w:hint="eastAsia"/>
                <w:kern w:val="0"/>
                <w:sz w:val="16"/>
                <w:szCs w:val="16"/>
              </w:rPr>
              <w:t>N</w:t>
            </w:r>
            <w:r w:rsidRPr="00D14463">
              <w:rPr>
                <w:kern w:val="0"/>
                <w:sz w:val="16"/>
                <w:szCs w:val="16"/>
              </w:rPr>
              <w:t>R</w:t>
            </w:r>
          </w:p>
        </w:tc>
      </w:tr>
      <w:tr w:rsidR="007A33D1" w:rsidRPr="001061BC" w14:paraId="38B81130" w14:textId="77777777" w:rsidTr="00907A5C">
        <w:trPr>
          <w:trHeight w:val="70"/>
        </w:trPr>
        <w:tc>
          <w:tcPr>
            <w:tcW w:w="2552" w:type="dxa"/>
            <w:shd w:val="clear" w:color="auto" w:fill="auto"/>
          </w:tcPr>
          <w:p w14:paraId="71486E9C" w14:textId="13B3DB7E" w:rsidR="007A33D1" w:rsidRPr="007A33D1" w:rsidRDefault="007A33D1" w:rsidP="001424E6">
            <w:pPr>
              <w:adjustRightInd w:val="0"/>
              <w:snapToGrid w:val="0"/>
              <w:rPr>
                <w:kern w:val="0"/>
                <w:sz w:val="16"/>
                <w:szCs w:val="16"/>
              </w:rPr>
            </w:pPr>
            <w:proofErr w:type="spellStart"/>
            <w:r w:rsidRPr="007A33D1">
              <w:rPr>
                <w:kern w:val="0"/>
                <w:sz w:val="16"/>
                <w:szCs w:val="16"/>
              </w:rPr>
              <w:t>Gondolesi</w:t>
            </w:r>
            <w:proofErr w:type="spellEnd"/>
            <w:r w:rsidRPr="007A33D1">
              <w:rPr>
                <w:kern w:val="0"/>
                <w:sz w:val="16"/>
                <w:szCs w:val="16"/>
              </w:rPr>
              <w:t>,</w:t>
            </w:r>
            <w:r>
              <w:rPr>
                <w:rFonts w:hint="eastAsia"/>
                <w:kern w:val="0"/>
                <w:sz w:val="16"/>
                <w:szCs w:val="16"/>
                <w:lang w:eastAsia="zh-CN"/>
              </w:rPr>
              <w:t xml:space="preserve"> </w:t>
            </w:r>
            <w:r w:rsidRPr="007A33D1">
              <w:rPr>
                <w:kern w:val="0"/>
                <w:sz w:val="16"/>
                <w:szCs w:val="16"/>
              </w:rPr>
              <w:t>2018,</w:t>
            </w:r>
            <w:r>
              <w:rPr>
                <w:rFonts w:hint="eastAsia"/>
                <w:kern w:val="0"/>
                <w:sz w:val="16"/>
                <w:szCs w:val="16"/>
                <w:lang w:eastAsia="zh-CN"/>
              </w:rPr>
              <w:t xml:space="preserve"> </w:t>
            </w:r>
            <w:r w:rsidRPr="007A33D1">
              <w:rPr>
                <w:kern w:val="0"/>
                <w:sz w:val="16"/>
                <w:szCs w:val="16"/>
              </w:rPr>
              <w:t>Argentina</w:t>
            </w:r>
          </w:p>
        </w:tc>
        <w:tc>
          <w:tcPr>
            <w:tcW w:w="3543" w:type="dxa"/>
            <w:shd w:val="clear" w:color="auto" w:fill="auto"/>
            <w:noWrap/>
          </w:tcPr>
          <w:p w14:paraId="02C85DD9" w14:textId="77777777" w:rsidR="007A33D1" w:rsidRPr="001061BC" w:rsidRDefault="007A33D1" w:rsidP="001424E6">
            <w:pPr>
              <w:adjustRightInd w:val="0"/>
              <w:snapToGrid w:val="0"/>
              <w:rPr>
                <w:kern w:val="0"/>
                <w:sz w:val="16"/>
                <w:szCs w:val="16"/>
              </w:rPr>
            </w:pPr>
            <w:r w:rsidRPr="001061BC">
              <w:rPr>
                <w:kern w:val="0"/>
                <w:sz w:val="16"/>
                <w:szCs w:val="16"/>
              </w:rPr>
              <w:t>No comparison between groups (see notes)</w:t>
            </w:r>
          </w:p>
        </w:tc>
        <w:tc>
          <w:tcPr>
            <w:tcW w:w="1549" w:type="dxa"/>
            <w:shd w:val="clear" w:color="auto" w:fill="auto"/>
            <w:noWrap/>
          </w:tcPr>
          <w:p w14:paraId="5BC4F505" w14:textId="77777777" w:rsidR="007A33D1" w:rsidRPr="001061BC" w:rsidRDefault="007A33D1" w:rsidP="001424E6">
            <w:pPr>
              <w:adjustRightInd w:val="0"/>
              <w:snapToGrid w:val="0"/>
              <w:rPr>
                <w:kern w:val="0"/>
                <w:sz w:val="16"/>
                <w:szCs w:val="16"/>
              </w:rPr>
            </w:pPr>
            <w:r w:rsidRPr="001061BC">
              <w:rPr>
                <w:rFonts w:hint="eastAsia"/>
                <w:kern w:val="0"/>
                <w:sz w:val="16"/>
                <w:szCs w:val="16"/>
              </w:rPr>
              <w:t>N</w:t>
            </w:r>
            <w:r w:rsidRPr="001061BC">
              <w:rPr>
                <w:kern w:val="0"/>
                <w:sz w:val="16"/>
                <w:szCs w:val="16"/>
              </w:rPr>
              <w:t>R</w:t>
            </w:r>
          </w:p>
        </w:tc>
        <w:tc>
          <w:tcPr>
            <w:tcW w:w="3128" w:type="dxa"/>
            <w:gridSpan w:val="2"/>
            <w:shd w:val="clear" w:color="auto" w:fill="auto"/>
            <w:noWrap/>
          </w:tcPr>
          <w:p w14:paraId="2DF89A96" w14:textId="77777777" w:rsidR="007A33D1" w:rsidRPr="001061BC" w:rsidRDefault="007A33D1" w:rsidP="001424E6">
            <w:pPr>
              <w:adjustRightInd w:val="0"/>
              <w:snapToGrid w:val="0"/>
              <w:rPr>
                <w:kern w:val="0"/>
                <w:sz w:val="16"/>
                <w:szCs w:val="16"/>
              </w:rPr>
            </w:pPr>
            <w:r w:rsidRPr="001061BC">
              <w:rPr>
                <w:rFonts w:hint="eastAsia"/>
                <w:kern w:val="0"/>
                <w:sz w:val="16"/>
                <w:szCs w:val="16"/>
              </w:rPr>
              <w:t>N</w:t>
            </w:r>
            <w:r w:rsidRPr="001061BC">
              <w:rPr>
                <w:kern w:val="0"/>
                <w:sz w:val="16"/>
                <w:szCs w:val="16"/>
              </w:rPr>
              <w:t>R</w:t>
            </w:r>
          </w:p>
        </w:tc>
      </w:tr>
      <w:tr w:rsidR="007A33D1" w:rsidRPr="001061BC" w14:paraId="495FCA0E" w14:textId="77777777" w:rsidTr="00907A5C">
        <w:trPr>
          <w:trHeight w:val="70"/>
        </w:trPr>
        <w:tc>
          <w:tcPr>
            <w:tcW w:w="2552" w:type="dxa"/>
            <w:shd w:val="clear" w:color="auto" w:fill="auto"/>
          </w:tcPr>
          <w:p w14:paraId="056780BD" w14:textId="393910DF" w:rsidR="007A33D1" w:rsidRPr="007A33D1" w:rsidRDefault="007A33D1" w:rsidP="001424E6">
            <w:pPr>
              <w:adjustRightInd w:val="0"/>
              <w:snapToGrid w:val="0"/>
              <w:rPr>
                <w:kern w:val="0"/>
                <w:sz w:val="16"/>
                <w:szCs w:val="16"/>
              </w:rPr>
            </w:pPr>
            <w:r w:rsidRPr="007A33D1">
              <w:rPr>
                <w:kern w:val="0"/>
                <w:sz w:val="16"/>
                <w:szCs w:val="16"/>
              </w:rPr>
              <w:t>Alhamad</w:t>
            </w:r>
            <w:r w:rsidRPr="007A33D1">
              <w:rPr>
                <w:rFonts w:hint="eastAsia"/>
                <w:kern w:val="0"/>
                <w:sz w:val="16"/>
                <w:szCs w:val="16"/>
              </w:rPr>
              <w:t>，</w:t>
            </w:r>
            <w:r w:rsidRPr="007A33D1">
              <w:rPr>
                <w:rFonts w:hint="eastAsia"/>
                <w:kern w:val="0"/>
                <w:sz w:val="16"/>
                <w:szCs w:val="16"/>
              </w:rPr>
              <w:t>2019</w:t>
            </w:r>
            <w:r w:rsidRPr="007A33D1">
              <w:rPr>
                <w:kern w:val="0"/>
                <w:sz w:val="16"/>
                <w:szCs w:val="16"/>
              </w:rPr>
              <w:t>,</w:t>
            </w:r>
            <w:r>
              <w:rPr>
                <w:rFonts w:hint="eastAsia"/>
                <w:kern w:val="0"/>
                <w:sz w:val="16"/>
                <w:szCs w:val="16"/>
                <w:lang w:eastAsia="zh-CN"/>
              </w:rPr>
              <w:t xml:space="preserve"> </w:t>
            </w:r>
            <w:r w:rsidRPr="007A33D1">
              <w:rPr>
                <w:rFonts w:hint="eastAsia"/>
                <w:kern w:val="0"/>
                <w:sz w:val="16"/>
                <w:szCs w:val="16"/>
              </w:rPr>
              <w:t>USA</w:t>
            </w:r>
          </w:p>
        </w:tc>
        <w:tc>
          <w:tcPr>
            <w:tcW w:w="3543" w:type="dxa"/>
            <w:shd w:val="clear" w:color="auto" w:fill="auto"/>
            <w:noWrap/>
          </w:tcPr>
          <w:p w14:paraId="6EC285E9" w14:textId="77777777" w:rsidR="007A33D1" w:rsidRPr="001061BC" w:rsidRDefault="007A33D1" w:rsidP="001424E6">
            <w:pPr>
              <w:adjustRightInd w:val="0"/>
              <w:snapToGrid w:val="0"/>
              <w:rPr>
                <w:kern w:val="0"/>
                <w:sz w:val="16"/>
                <w:szCs w:val="16"/>
              </w:rPr>
            </w:pPr>
            <w:r w:rsidRPr="001061BC">
              <w:rPr>
                <w:rFonts w:hint="eastAsia"/>
                <w:kern w:val="0"/>
                <w:sz w:val="16"/>
                <w:szCs w:val="16"/>
              </w:rPr>
              <w:t>N</w:t>
            </w:r>
            <w:r w:rsidRPr="001061BC">
              <w:rPr>
                <w:kern w:val="0"/>
                <w:sz w:val="16"/>
                <w:szCs w:val="16"/>
              </w:rPr>
              <w:t>R</w:t>
            </w:r>
          </w:p>
        </w:tc>
        <w:tc>
          <w:tcPr>
            <w:tcW w:w="1549" w:type="dxa"/>
            <w:shd w:val="clear" w:color="auto" w:fill="auto"/>
            <w:noWrap/>
          </w:tcPr>
          <w:p w14:paraId="37981EC7" w14:textId="77777777" w:rsidR="007A33D1" w:rsidRPr="001061BC" w:rsidRDefault="007A33D1" w:rsidP="001424E6">
            <w:pPr>
              <w:adjustRightInd w:val="0"/>
              <w:snapToGrid w:val="0"/>
              <w:rPr>
                <w:kern w:val="0"/>
                <w:sz w:val="16"/>
                <w:szCs w:val="16"/>
              </w:rPr>
            </w:pPr>
            <w:r w:rsidRPr="001061BC">
              <w:rPr>
                <w:rFonts w:hint="eastAsia"/>
                <w:kern w:val="0"/>
                <w:sz w:val="16"/>
                <w:szCs w:val="16"/>
              </w:rPr>
              <w:t>NR</w:t>
            </w:r>
          </w:p>
        </w:tc>
        <w:tc>
          <w:tcPr>
            <w:tcW w:w="3128" w:type="dxa"/>
            <w:gridSpan w:val="2"/>
            <w:shd w:val="clear" w:color="auto" w:fill="auto"/>
            <w:noWrap/>
          </w:tcPr>
          <w:p w14:paraId="61E177C1" w14:textId="77777777" w:rsidR="007A33D1" w:rsidRPr="001061BC" w:rsidRDefault="007A33D1" w:rsidP="001424E6">
            <w:pPr>
              <w:adjustRightInd w:val="0"/>
              <w:snapToGrid w:val="0"/>
              <w:rPr>
                <w:kern w:val="0"/>
                <w:sz w:val="16"/>
                <w:szCs w:val="16"/>
              </w:rPr>
            </w:pPr>
            <w:r w:rsidRPr="001061BC">
              <w:rPr>
                <w:rFonts w:hint="eastAsia"/>
                <w:kern w:val="0"/>
                <w:sz w:val="16"/>
                <w:szCs w:val="16"/>
              </w:rPr>
              <w:t>N</w:t>
            </w:r>
            <w:r w:rsidRPr="001061BC">
              <w:rPr>
                <w:kern w:val="0"/>
                <w:sz w:val="16"/>
                <w:szCs w:val="16"/>
              </w:rPr>
              <w:t>R</w:t>
            </w:r>
          </w:p>
        </w:tc>
      </w:tr>
      <w:tr w:rsidR="007A33D1" w:rsidRPr="001061BC" w14:paraId="5D4F6C3C" w14:textId="77777777" w:rsidTr="00907A5C">
        <w:trPr>
          <w:trHeight w:val="70"/>
        </w:trPr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14:paraId="7AD75EE3" w14:textId="77777777" w:rsidR="007A33D1" w:rsidRPr="007A33D1" w:rsidRDefault="007A33D1" w:rsidP="001424E6">
            <w:pPr>
              <w:adjustRightInd w:val="0"/>
              <w:snapToGrid w:val="0"/>
              <w:rPr>
                <w:kern w:val="0"/>
                <w:sz w:val="16"/>
                <w:szCs w:val="16"/>
              </w:rPr>
            </w:pPr>
            <w:proofErr w:type="spellStart"/>
            <w:r w:rsidRPr="007A33D1">
              <w:rPr>
                <w:kern w:val="0"/>
                <w:sz w:val="16"/>
                <w:szCs w:val="16"/>
              </w:rPr>
              <w:t>Hau</w:t>
            </w:r>
            <w:proofErr w:type="spellEnd"/>
            <w:r w:rsidRPr="007A33D1">
              <w:rPr>
                <w:kern w:val="0"/>
                <w:sz w:val="16"/>
                <w:szCs w:val="16"/>
              </w:rPr>
              <w:t xml:space="preserve"> and Jahn</w:t>
            </w:r>
            <w:r w:rsidRPr="007A33D1">
              <w:rPr>
                <w:rFonts w:hint="eastAsia"/>
                <w:kern w:val="0"/>
                <w:sz w:val="16"/>
                <w:szCs w:val="16"/>
              </w:rPr>
              <w:t>,</w:t>
            </w:r>
          </w:p>
          <w:p w14:paraId="33602892" w14:textId="77777777" w:rsidR="007A33D1" w:rsidRPr="007A33D1" w:rsidRDefault="007A33D1" w:rsidP="001424E6">
            <w:pPr>
              <w:adjustRightInd w:val="0"/>
              <w:snapToGrid w:val="0"/>
              <w:rPr>
                <w:kern w:val="0"/>
                <w:sz w:val="16"/>
                <w:szCs w:val="16"/>
              </w:rPr>
            </w:pPr>
            <w:r w:rsidRPr="007A33D1">
              <w:rPr>
                <w:rFonts w:hint="eastAsia"/>
                <w:kern w:val="0"/>
                <w:sz w:val="16"/>
                <w:szCs w:val="16"/>
              </w:rPr>
              <w:t>2020</w:t>
            </w:r>
            <w:r w:rsidRPr="007A33D1">
              <w:rPr>
                <w:kern w:val="0"/>
                <w:sz w:val="16"/>
                <w:szCs w:val="16"/>
              </w:rPr>
              <w:t>,</w:t>
            </w:r>
          </w:p>
          <w:p w14:paraId="0B01377E" w14:textId="77777777" w:rsidR="007A33D1" w:rsidRPr="007A33D1" w:rsidRDefault="007A33D1" w:rsidP="001424E6">
            <w:pPr>
              <w:adjustRightInd w:val="0"/>
              <w:snapToGrid w:val="0"/>
              <w:rPr>
                <w:kern w:val="0"/>
                <w:sz w:val="16"/>
                <w:szCs w:val="16"/>
              </w:rPr>
            </w:pPr>
            <w:r w:rsidRPr="007A33D1">
              <w:rPr>
                <w:kern w:val="0"/>
                <w:sz w:val="16"/>
                <w:szCs w:val="16"/>
              </w:rPr>
              <w:t>Germany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48BA9711" w14:textId="77777777" w:rsidR="007A33D1" w:rsidRPr="001061BC" w:rsidRDefault="007A33D1" w:rsidP="001424E6">
            <w:pPr>
              <w:adjustRightInd w:val="0"/>
              <w:snapToGrid w:val="0"/>
              <w:rPr>
                <w:kern w:val="0"/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</w:rPr>
              <w:t>SPK</w:t>
            </w:r>
            <w:r w:rsidRPr="001061BC">
              <w:rPr>
                <w:rFonts w:hint="eastAsia"/>
                <w:kern w:val="0"/>
                <w:sz w:val="16"/>
                <w:szCs w:val="16"/>
              </w:rPr>
              <w:t>1/</w:t>
            </w:r>
            <w:r>
              <w:rPr>
                <w:kern w:val="0"/>
                <w:sz w:val="16"/>
                <w:szCs w:val="16"/>
              </w:rPr>
              <w:t>SPK</w:t>
            </w:r>
            <w:r w:rsidRPr="001061BC">
              <w:rPr>
                <w:kern w:val="0"/>
                <w:sz w:val="16"/>
                <w:szCs w:val="16"/>
              </w:rPr>
              <w:t>2</w:t>
            </w:r>
            <w:r w:rsidRPr="001061BC">
              <w:rPr>
                <w:rFonts w:hint="eastAsia"/>
                <w:kern w:val="0"/>
                <w:sz w:val="16"/>
                <w:szCs w:val="16"/>
              </w:rPr>
              <w:t>/</w:t>
            </w:r>
            <w:r>
              <w:rPr>
                <w:kern w:val="0"/>
                <w:sz w:val="16"/>
                <w:szCs w:val="16"/>
              </w:rPr>
              <w:t>KTA</w:t>
            </w:r>
            <w:r w:rsidRPr="001061BC">
              <w:rPr>
                <w:kern w:val="0"/>
                <w:sz w:val="16"/>
                <w:szCs w:val="16"/>
              </w:rPr>
              <w:t>2:</w:t>
            </w:r>
          </w:p>
          <w:p w14:paraId="39424D27" w14:textId="77777777" w:rsidR="007A33D1" w:rsidRPr="001061BC" w:rsidRDefault="007A33D1" w:rsidP="001424E6">
            <w:pPr>
              <w:adjustRightInd w:val="0"/>
              <w:snapToGrid w:val="0"/>
              <w:rPr>
                <w:kern w:val="0"/>
                <w:sz w:val="16"/>
                <w:szCs w:val="16"/>
              </w:rPr>
            </w:pPr>
            <w:r w:rsidRPr="001061BC">
              <w:rPr>
                <w:rFonts w:hint="eastAsia"/>
                <w:kern w:val="0"/>
                <w:sz w:val="16"/>
                <w:szCs w:val="16"/>
              </w:rPr>
              <w:t>AOD:</w:t>
            </w:r>
            <w:r w:rsidRPr="001061BC">
              <w:rPr>
                <w:sz w:val="16"/>
                <w:szCs w:val="16"/>
              </w:rPr>
              <w:t xml:space="preserve"> </w:t>
            </w:r>
            <w:r w:rsidRPr="001061BC">
              <w:rPr>
                <w:kern w:val="0"/>
                <w:sz w:val="16"/>
                <w:szCs w:val="16"/>
              </w:rPr>
              <w:t>16.9/16.7/40</w:t>
            </w:r>
          </w:p>
          <w:p w14:paraId="3F96B32D" w14:textId="77777777" w:rsidR="007A33D1" w:rsidRPr="001061BC" w:rsidRDefault="007A33D1" w:rsidP="001424E6">
            <w:pPr>
              <w:adjustRightInd w:val="0"/>
              <w:snapToGrid w:val="0"/>
              <w:rPr>
                <w:kern w:val="0"/>
                <w:sz w:val="16"/>
                <w:szCs w:val="16"/>
              </w:rPr>
            </w:pPr>
            <w:r w:rsidRPr="001061BC">
              <w:rPr>
                <w:rFonts w:hint="eastAsia"/>
                <w:kern w:val="0"/>
                <w:sz w:val="16"/>
                <w:szCs w:val="16"/>
              </w:rPr>
              <w:t>CHD:</w:t>
            </w:r>
            <w:r w:rsidRPr="001061BC">
              <w:rPr>
                <w:sz w:val="16"/>
                <w:szCs w:val="16"/>
              </w:rPr>
              <w:t xml:space="preserve"> </w:t>
            </w:r>
            <w:r w:rsidRPr="001061BC">
              <w:rPr>
                <w:kern w:val="0"/>
                <w:sz w:val="16"/>
                <w:szCs w:val="16"/>
              </w:rPr>
              <w:t>25.8/50/73.1</w:t>
            </w:r>
          </w:p>
          <w:p w14:paraId="13648F4E" w14:textId="77777777" w:rsidR="007A33D1" w:rsidRPr="001061BC" w:rsidRDefault="007A33D1" w:rsidP="001424E6">
            <w:pPr>
              <w:adjustRightInd w:val="0"/>
              <w:snapToGrid w:val="0"/>
              <w:rPr>
                <w:kern w:val="0"/>
                <w:sz w:val="16"/>
                <w:szCs w:val="16"/>
              </w:rPr>
            </w:pPr>
            <w:r w:rsidRPr="001061BC">
              <w:rPr>
                <w:kern w:val="0"/>
                <w:sz w:val="16"/>
                <w:szCs w:val="16"/>
              </w:rPr>
              <w:t>Retinopathy</w:t>
            </w:r>
            <w:r w:rsidRPr="001061BC">
              <w:rPr>
                <w:rFonts w:hint="eastAsia"/>
                <w:kern w:val="0"/>
                <w:sz w:val="16"/>
                <w:szCs w:val="16"/>
              </w:rPr>
              <w:t>:</w:t>
            </w:r>
            <w:r w:rsidRPr="001061BC">
              <w:rPr>
                <w:sz w:val="16"/>
                <w:szCs w:val="16"/>
              </w:rPr>
              <w:t xml:space="preserve"> </w:t>
            </w:r>
            <w:r w:rsidRPr="001061BC">
              <w:rPr>
                <w:kern w:val="0"/>
                <w:sz w:val="16"/>
                <w:szCs w:val="16"/>
              </w:rPr>
              <w:t>87.6/66.7/38.5</w:t>
            </w:r>
          </w:p>
          <w:p w14:paraId="13DA6188" w14:textId="77777777" w:rsidR="007A33D1" w:rsidRPr="001061BC" w:rsidRDefault="007A33D1" w:rsidP="001424E6">
            <w:pPr>
              <w:adjustRightInd w:val="0"/>
              <w:snapToGrid w:val="0"/>
              <w:rPr>
                <w:sz w:val="16"/>
                <w:szCs w:val="16"/>
              </w:rPr>
            </w:pPr>
            <w:r w:rsidRPr="001061BC">
              <w:rPr>
                <w:kern w:val="0"/>
                <w:sz w:val="16"/>
                <w:szCs w:val="16"/>
              </w:rPr>
              <w:t>Neuropathy:</w:t>
            </w:r>
          </w:p>
          <w:p w14:paraId="3BDC48BE" w14:textId="77777777" w:rsidR="007A33D1" w:rsidRPr="001061BC" w:rsidRDefault="007A33D1" w:rsidP="001424E6">
            <w:pPr>
              <w:adjustRightInd w:val="0"/>
              <w:snapToGrid w:val="0"/>
              <w:rPr>
                <w:kern w:val="0"/>
                <w:sz w:val="16"/>
                <w:szCs w:val="16"/>
              </w:rPr>
            </w:pPr>
            <w:r w:rsidRPr="001061BC">
              <w:rPr>
                <w:kern w:val="0"/>
                <w:sz w:val="16"/>
                <w:szCs w:val="16"/>
              </w:rPr>
              <w:t>73.3/75/46.2</w:t>
            </w:r>
          </w:p>
        </w:tc>
        <w:tc>
          <w:tcPr>
            <w:tcW w:w="1549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0CDF6C8E" w14:textId="77777777" w:rsidR="007A33D1" w:rsidRPr="001061BC" w:rsidRDefault="007A33D1" w:rsidP="001424E6">
            <w:pPr>
              <w:adjustRightInd w:val="0"/>
              <w:snapToGrid w:val="0"/>
              <w:rPr>
                <w:kern w:val="0"/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</w:rPr>
              <w:t>SPK</w:t>
            </w:r>
            <w:r w:rsidRPr="001061BC">
              <w:rPr>
                <w:rFonts w:hint="eastAsia"/>
                <w:kern w:val="0"/>
                <w:sz w:val="16"/>
                <w:szCs w:val="16"/>
              </w:rPr>
              <w:t>1/</w:t>
            </w:r>
            <w:r>
              <w:rPr>
                <w:kern w:val="0"/>
                <w:sz w:val="16"/>
                <w:szCs w:val="16"/>
              </w:rPr>
              <w:t>SPK</w:t>
            </w:r>
            <w:r w:rsidRPr="001061BC">
              <w:rPr>
                <w:kern w:val="0"/>
                <w:sz w:val="16"/>
                <w:szCs w:val="16"/>
              </w:rPr>
              <w:t>2</w:t>
            </w:r>
            <w:r w:rsidRPr="001061BC">
              <w:rPr>
                <w:rFonts w:hint="eastAsia"/>
                <w:kern w:val="0"/>
                <w:sz w:val="16"/>
                <w:szCs w:val="16"/>
              </w:rPr>
              <w:t>/</w:t>
            </w:r>
            <w:r>
              <w:rPr>
                <w:kern w:val="0"/>
                <w:sz w:val="16"/>
                <w:szCs w:val="16"/>
              </w:rPr>
              <w:t>KTA</w:t>
            </w:r>
            <w:r w:rsidRPr="001061BC">
              <w:rPr>
                <w:kern w:val="0"/>
                <w:sz w:val="16"/>
                <w:szCs w:val="16"/>
              </w:rPr>
              <w:t>2:</w:t>
            </w:r>
          </w:p>
          <w:p w14:paraId="72543AA8" w14:textId="77777777" w:rsidR="007A33D1" w:rsidRPr="001061BC" w:rsidRDefault="007A33D1" w:rsidP="001424E6">
            <w:pPr>
              <w:adjustRightInd w:val="0"/>
              <w:snapToGrid w:val="0"/>
              <w:rPr>
                <w:kern w:val="0"/>
                <w:sz w:val="16"/>
                <w:szCs w:val="16"/>
              </w:rPr>
            </w:pPr>
            <w:r w:rsidRPr="001061BC">
              <w:rPr>
                <w:kern w:val="0"/>
                <w:sz w:val="16"/>
                <w:szCs w:val="16"/>
              </w:rPr>
              <w:t>ALG/</w:t>
            </w:r>
            <w:r w:rsidRPr="001061BC">
              <w:rPr>
                <w:rFonts w:hint="eastAsia"/>
                <w:kern w:val="0"/>
                <w:sz w:val="16"/>
                <w:szCs w:val="16"/>
              </w:rPr>
              <w:t>ATG</w:t>
            </w:r>
            <w:r w:rsidRPr="001061BC">
              <w:rPr>
                <w:kern w:val="0"/>
                <w:sz w:val="16"/>
                <w:szCs w:val="16"/>
              </w:rPr>
              <w:t>:</w:t>
            </w:r>
          </w:p>
          <w:p w14:paraId="245B2C47" w14:textId="77777777" w:rsidR="007A33D1" w:rsidRPr="001061BC" w:rsidRDefault="007A33D1" w:rsidP="001424E6">
            <w:pPr>
              <w:adjustRightInd w:val="0"/>
              <w:snapToGrid w:val="0"/>
              <w:rPr>
                <w:kern w:val="0"/>
                <w:sz w:val="16"/>
                <w:szCs w:val="16"/>
              </w:rPr>
            </w:pPr>
            <w:r w:rsidRPr="001061BC">
              <w:rPr>
                <w:kern w:val="0"/>
                <w:sz w:val="16"/>
                <w:szCs w:val="16"/>
              </w:rPr>
              <w:t>70.8/91.7/15.4</w:t>
            </w:r>
          </w:p>
          <w:p w14:paraId="58BE7356" w14:textId="77777777" w:rsidR="007A33D1" w:rsidRPr="001061BC" w:rsidRDefault="007A33D1" w:rsidP="001424E6">
            <w:pPr>
              <w:adjustRightInd w:val="0"/>
              <w:snapToGrid w:val="0"/>
              <w:rPr>
                <w:kern w:val="0"/>
                <w:sz w:val="16"/>
                <w:szCs w:val="16"/>
              </w:rPr>
            </w:pPr>
            <w:r w:rsidRPr="001061BC">
              <w:rPr>
                <w:kern w:val="0"/>
                <w:sz w:val="16"/>
                <w:szCs w:val="16"/>
              </w:rPr>
              <w:t>IL2-RA:21.3/0/46.2</w:t>
            </w:r>
          </w:p>
          <w:p w14:paraId="1D5B9864" w14:textId="77777777" w:rsidR="007A33D1" w:rsidRPr="001061BC" w:rsidRDefault="007A33D1" w:rsidP="001424E6">
            <w:pPr>
              <w:adjustRightInd w:val="0"/>
              <w:snapToGrid w:val="0"/>
              <w:rPr>
                <w:kern w:val="0"/>
                <w:sz w:val="16"/>
                <w:szCs w:val="16"/>
              </w:rPr>
            </w:pPr>
            <w:r w:rsidRPr="001061BC">
              <w:rPr>
                <w:kern w:val="0"/>
                <w:sz w:val="16"/>
                <w:szCs w:val="16"/>
              </w:rPr>
              <w:t>None:7.9/8.3/38.5</w:t>
            </w:r>
          </w:p>
        </w:tc>
        <w:tc>
          <w:tcPr>
            <w:tcW w:w="3128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</w:tcPr>
          <w:p w14:paraId="5DF1E840" w14:textId="77777777" w:rsidR="007A33D1" w:rsidRDefault="007A33D1" w:rsidP="001424E6">
            <w:pPr>
              <w:adjustRightInd w:val="0"/>
              <w:snapToGrid w:val="0"/>
              <w:rPr>
                <w:kern w:val="0"/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</w:rPr>
              <w:t>SPK</w:t>
            </w:r>
            <w:r w:rsidRPr="001061BC">
              <w:rPr>
                <w:rFonts w:hint="eastAsia"/>
                <w:kern w:val="0"/>
                <w:sz w:val="16"/>
                <w:szCs w:val="16"/>
              </w:rPr>
              <w:t>1/</w:t>
            </w:r>
            <w:r>
              <w:rPr>
                <w:kern w:val="0"/>
                <w:sz w:val="16"/>
                <w:szCs w:val="16"/>
              </w:rPr>
              <w:t>SPK</w:t>
            </w:r>
            <w:r w:rsidRPr="001061BC">
              <w:rPr>
                <w:kern w:val="0"/>
                <w:sz w:val="16"/>
                <w:szCs w:val="16"/>
              </w:rPr>
              <w:t>2</w:t>
            </w:r>
            <w:r w:rsidRPr="001061BC">
              <w:rPr>
                <w:rFonts w:hint="eastAsia"/>
                <w:kern w:val="0"/>
                <w:sz w:val="16"/>
                <w:szCs w:val="16"/>
              </w:rPr>
              <w:t>/</w:t>
            </w:r>
            <w:r>
              <w:rPr>
                <w:kern w:val="0"/>
                <w:sz w:val="16"/>
                <w:szCs w:val="16"/>
              </w:rPr>
              <w:t>KTA</w:t>
            </w:r>
            <w:r w:rsidRPr="001061BC">
              <w:rPr>
                <w:kern w:val="0"/>
                <w:sz w:val="16"/>
                <w:szCs w:val="16"/>
              </w:rPr>
              <w:t>2:</w:t>
            </w:r>
          </w:p>
          <w:p w14:paraId="2467DABC" w14:textId="77777777" w:rsidR="007A33D1" w:rsidRPr="001061BC" w:rsidRDefault="007A33D1" w:rsidP="001424E6">
            <w:pPr>
              <w:adjustRightInd w:val="0"/>
              <w:snapToGrid w:val="0"/>
              <w:rPr>
                <w:kern w:val="0"/>
                <w:sz w:val="16"/>
                <w:szCs w:val="16"/>
              </w:rPr>
            </w:pPr>
            <w:r w:rsidRPr="001061BC">
              <w:rPr>
                <w:kern w:val="0"/>
                <w:sz w:val="16"/>
                <w:szCs w:val="16"/>
              </w:rPr>
              <w:t>MMF:80.9/91.7/84.6</w:t>
            </w:r>
          </w:p>
          <w:p w14:paraId="3F3F1EF6" w14:textId="77777777" w:rsidR="007A33D1" w:rsidRPr="001061BC" w:rsidRDefault="007A33D1" w:rsidP="001424E6">
            <w:pPr>
              <w:adjustRightInd w:val="0"/>
              <w:snapToGrid w:val="0"/>
              <w:rPr>
                <w:kern w:val="0"/>
                <w:sz w:val="16"/>
                <w:szCs w:val="16"/>
              </w:rPr>
            </w:pPr>
            <w:r w:rsidRPr="001061BC">
              <w:rPr>
                <w:kern w:val="0"/>
                <w:sz w:val="16"/>
                <w:szCs w:val="16"/>
              </w:rPr>
              <w:t>SRL: 14.6/8.3/0</w:t>
            </w:r>
          </w:p>
          <w:p w14:paraId="739393D6" w14:textId="77777777" w:rsidR="007A33D1" w:rsidRPr="001061BC" w:rsidRDefault="007A33D1" w:rsidP="001424E6">
            <w:pPr>
              <w:adjustRightInd w:val="0"/>
              <w:snapToGrid w:val="0"/>
              <w:rPr>
                <w:kern w:val="0"/>
                <w:sz w:val="16"/>
                <w:szCs w:val="16"/>
              </w:rPr>
            </w:pPr>
            <w:r w:rsidRPr="001061BC">
              <w:rPr>
                <w:kern w:val="0"/>
                <w:sz w:val="16"/>
                <w:szCs w:val="16"/>
              </w:rPr>
              <w:t>Multiple:3.4/0/0</w:t>
            </w:r>
          </w:p>
          <w:p w14:paraId="7F9B7C17" w14:textId="77777777" w:rsidR="007A33D1" w:rsidRPr="001061BC" w:rsidRDefault="007A33D1" w:rsidP="001424E6">
            <w:pPr>
              <w:adjustRightInd w:val="0"/>
              <w:snapToGrid w:val="0"/>
              <w:rPr>
                <w:kern w:val="0"/>
                <w:sz w:val="16"/>
                <w:szCs w:val="16"/>
              </w:rPr>
            </w:pPr>
            <w:r w:rsidRPr="001061BC">
              <w:rPr>
                <w:kern w:val="0"/>
                <w:sz w:val="16"/>
                <w:szCs w:val="16"/>
              </w:rPr>
              <w:t>None: 0.8/0/15.4</w:t>
            </w:r>
          </w:p>
        </w:tc>
      </w:tr>
      <w:tr w:rsidR="007A33D1" w:rsidRPr="001061BC" w14:paraId="7E404BC3" w14:textId="77777777" w:rsidTr="00907A5C">
        <w:trPr>
          <w:trHeight w:val="70"/>
        </w:trPr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14:paraId="4AF81A9B" w14:textId="77777777" w:rsidR="007A33D1" w:rsidRPr="001061BC" w:rsidRDefault="007A33D1" w:rsidP="001424E6">
            <w:pPr>
              <w:adjustRightInd w:val="0"/>
              <w:snapToGrid w:val="0"/>
              <w:rPr>
                <w:kern w:val="0"/>
                <w:sz w:val="16"/>
                <w:szCs w:val="16"/>
              </w:rPr>
            </w:pPr>
            <w:r w:rsidRPr="001061BC">
              <w:rPr>
                <w:kern w:val="0"/>
                <w:sz w:val="16"/>
                <w:szCs w:val="16"/>
              </w:rPr>
              <w:t>Fu, 2</w:t>
            </w:r>
            <w:r>
              <w:rPr>
                <w:kern w:val="0"/>
                <w:sz w:val="16"/>
                <w:szCs w:val="16"/>
              </w:rPr>
              <w:t>021</w:t>
            </w:r>
            <w:r w:rsidRPr="001061BC">
              <w:rPr>
                <w:kern w:val="0"/>
                <w:sz w:val="16"/>
                <w:szCs w:val="16"/>
              </w:rPr>
              <w:t>,</w:t>
            </w:r>
          </w:p>
          <w:p w14:paraId="2B2179DC" w14:textId="77777777" w:rsidR="007A33D1" w:rsidRPr="001061BC" w:rsidRDefault="007A33D1" w:rsidP="001424E6">
            <w:pPr>
              <w:adjustRightInd w:val="0"/>
              <w:snapToGrid w:val="0"/>
              <w:rPr>
                <w:kern w:val="0"/>
                <w:sz w:val="16"/>
                <w:szCs w:val="16"/>
              </w:rPr>
            </w:pPr>
            <w:r w:rsidRPr="001061BC">
              <w:rPr>
                <w:rFonts w:hint="eastAsia"/>
                <w:kern w:val="0"/>
                <w:sz w:val="16"/>
                <w:szCs w:val="16"/>
              </w:rPr>
              <w:t>C</w:t>
            </w:r>
            <w:r w:rsidRPr="001061BC">
              <w:rPr>
                <w:kern w:val="0"/>
                <w:sz w:val="16"/>
                <w:szCs w:val="16"/>
              </w:rPr>
              <w:t>hina</w:t>
            </w:r>
          </w:p>
        </w:tc>
        <w:tc>
          <w:tcPr>
            <w:tcW w:w="354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3E4CC6B0" w14:textId="77777777" w:rsidR="007A33D1" w:rsidRDefault="007A33D1" w:rsidP="001424E6">
            <w:pPr>
              <w:adjustRightInd w:val="0"/>
              <w:snapToGrid w:val="0"/>
              <w:rPr>
                <w:kern w:val="0"/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</w:rPr>
              <w:t>KTA2/SPK2:</w:t>
            </w:r>
          </w:p>
          <w:p w14:paraId="226F18A5" w14:textId="77777777" w:rsidR="007A33D1" w:rsidRDefault="007A33D1" w:rsidP="001424E6">
            <w:pPr>
              <w:adjustRightInd w:val="0"/>
              <w:snapToGrid w:val="0"/>
              <w:rPr>
                <w:kern w:val="0"/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</w:rPr>
              <w:t>CVD: 23.7/28</w:t>
            </w:r>
          </w:p>
          <w:p w14:paraId="1B112917" w14:textId="77777777" w:rsidR="007A33D1" w:rsidRDefault="007A33D1" w:rsidP="001424E6">
            <w:pPr>
              <w:adjustRightInd w:val="0"/>
              <w:snapToGrid w:val="0"/>
              <w:rPr>
                <w:kern w:val="0"/>
                <w:sz w:val="16"/>
                <w:szCs w:val="16"/>
              </w:rPr>
            </w:pPr>
            <w:r>
              <w:rPr>
                <w:rFonts w:hint="eastAsia"/>
                <w:kern w:val="0"/>
                <w:sz w:val="16"/>
                <w:szCs w:val="16"/>
              </w:rPr>
              <w:t>C</w:t>
            </w:r>
            <w:r>
              <w:rPr>
                <w:kern w:val="0"/>
                <w:sz w:val="16"/>
                <w:szCs w:val="16"/>
              </w:rPr>
              <w:t>RD: 7.9/15.8</w:t>
            </w:r>
          </w:p>
          <w:p w14:paraId="7C622534" w14:textId="77777777" w:rsidR="007A33D1" w:rsidRPr="001061BC" w:rsidRDefault="007A33D1" w:rsidP="001424E6">
            <w:pPr>
              <w:adjustRightInd w:val="0"/>
              <w:snapToGrid w:val="0"/>
              <w:rPr>
                <w:kern w:val="0"/>
                <w:sz w:val="16"/>
                <w:szCs w:val="16"/>
              </w:rPr>
            </w:pPr>
            <w:r>
              <w:rPr>
                <w:rFonts w:hint="eastAsia"/>
                <w:kern w:val="0"/>
                <w:sz w:val="16"/>
                <w:szCs w:val="16"/>
              </w:rPr>
              <w:t>H</w:t>
            </w:r>
            <w:r>
              <w:rPr>
                <w:kern w:val="0"/>
                <w:sz w:val="16"/>
                <w:szCs w:val="16"/>
              </w:rPr>
              <w:t>BP: 94.7/97.4</w:t>
            </w:r>
          </w:p>
        </w:tc>
        <w:tc>
          <w:tcPr>
            <w:tcW w:w="1549" w:type="dxa"/>
            <w:tcBorders>
              <w:top w:val="single" w:sz="4" w:space="0" w:color="auto"/>
            </w:tcBorders>
            <w:shd w:val="clear" w:color="auto" w:fill="auto"/>
            <w:noWrap/>
          </w:tcPr>
          <w:p w14:paraId="5C3A3187" w14:textId="77777777" w:rsidR="007A33D1" w:rsidRDefault="007A33D1" w:rsidP="001424E6">
            <w:pPr>
              <w:adjustRightInd w:val="0"/>
              <w:snapToGrid w:val="0"/>
              <w:rPr>
                <w:kern w:val="0"/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</w:rPr>
              <w:t>KTA2/SPK2:</w:t>
            </w:r>
          </w:p>
          <w:p w14:paraId="3F8AE8C7" w14:textId="77777777" w:rsidR="007A33D1" w:rsidRDefault="007A33D1" w:rsidP="001424E6">
            <w:pPr>
              <w:adjustRightInd w:val="0"/>
              <w:snapToGrid w:val="0"/>
              <w:rPr>
                <w:kern w:val="0"/>
                <w:sz w:val="16"/>
                <w:szCs w:val="16"/>
              </w:rPr>
            </w:pPr>
            <w:r>
              <w:rPr>
                <w:rFonts w:hint="eastAsia"/>
                <w:kern w:val="0"/>
                <w:sz w:val="16"/>
                <w:szCs w:val="16"/>
              </w:rPr>
              <w:t>A</w:t>
            </w:r>
            <w:r>
              <w:rPr>
                <w:kern w:val="0"/>
                <w:sz w:val="16"/>
                <w:szCs w:val="16"/>
              </w:rPr>
              <w:t>TG:7.9/97.4</w:t>
            </w:r>
            <w:r w:rsidRPr="00CF09AB">
              <w:rPr>
                <w:kern w:val="0"/>
                <w:sz w:val="16"/>
                <w:szCs w:val="16"/>
                <w:vertAlign w:val="superscript"/>
              </w:rPr>
              <w:t>@@</w:t>
            </w:r>
          </w:p>
          <w:p w14:paraId="4F10E0E0" w14:textId="77777777" w:rsidR="007A33D1" w:rsidRPr="001061BC" w:rsidRDefault="007A33D1" w:rsidP="001424E6">
            <w:pPr>
              <w:adjustRightInd w:val="0"/>
              <w:snapToGrid w:val="0"/>
              <w:ind w:rightChars="-191" w:right="-382"/>
              <w:rPr>
                <w:kern w:val="0"/>
                <w:sz w:val="16"/>
                <w:szCs w:val="16"/>
              </w:rPr>
            </w:pPr>
            <w:r w:rsidRPr="001061BC">
              <w:rPr>
                <w:kern w:val="0"/>
                <w:sz w:val="16"/>
                <w:szCs w:val="16"/>
              </w:rPr>
              <w:t>IL2-RA</w:t>
            </w:r>
            <w:r>
              <w:rPr>
                <w:kern w:val="0"/>
                <w:sz w:val="16"/>
                <w:szCs w:val="16"/>
              </w:rPr>
              <w:t>:92.1/2.6</w:t>
            </w:r>
            <w:r w:rsidRPr="00CF09AB">
              <w:rPr>
                <w:kern w:val="0"/>
                <w:sz w:val="16"/>
                <w:szCs w:val="16"/>
                <w:vertAlign w:val="superscript"/>
              </w:rPr>
              <w:t>@@</w:t>
            </w:r>
          </w:p>
        </w:tc>
        <w:tc>
          <w:tcPr>
            <w:tcW w:w="3128" w:type="dxa"/>
            <w:gridSpan w:val="2"/>
            <w:tcBorders>
              <w:top w:val="single" w:sz="4" w:space="0" w:color="auto"/>
            </w:tcBorders>
            <w:shd w:val="clear" w:color="auto" w:fill="auto"/>
            <w:noWrap/>
          </w:tcPr>
          <w:p w14:paraId="558FCF42" w14:textId="77777777" w:rsidR="007A33D1" w:rsidRDefault="007A33D1" w:rsidP="001424E6">
            <w:pPr>
              <w:adjustRightInd w:val="0"/>
              <w:snapToGrid w:val="0"/>
              <w:rPr>
                <w:kern w:val="0"/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</w:rPr>
              <w:t>KTA2/SPK2</w:t>
            </w:r>
            <w:r w:rsidRPr="00CF09AB">
              <w:rPr>
                <w:kern w:val="0"/>
                <w:sz w:val="16"/>
                <w:szCs w:val="16"/>
                <w:vertAlign w:val="superscript"/>
              </w:rPr>
              <w:t>@@</w:t>
            </w:r>
            <w:r>
              <w:rPr>
                <w:kern w:val="0"/>
                <w:sz w:val="16"/>
                <w:szCs w:val="16"/>
              </w:rPr>
              <w:t>:</w:t>
            </w:r>
          </w:p>
          <w:p w14:paraId="090F07AC" w14:textId="77777777" w:rsidR="007A33D1" w:rsidRDefault="007A33D1" w:rsidP="001424E6">
            <w:pPr>
              <w:adjustRightInd w:val="0"/>
              <w:snapToGrid w:val="0"/>
              <w:rPr>
                <w:kern w:val="0"/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</w:rPr>
              <w:t>Tac:68.4/94.7</w:t>
            </w:r>
          </w:p>
          <w:p w14:paraId="20A60C28" w14:textId="77777777" w:rsidR="007A33D1" w:rsidRDefault="007A33D1" w:rsidP="001424E6">
            <w:pPr>
              <w:adjustRightInd w:val="0"/>
              <w:snapToGrid w:val="0"/>
              <w:rPr>
                <w:kern w:val="0"/>
                <w:sz w:val="16"/>
                <w:szCs w:val="16"/>
              </w:rPr>
            </w:pPr>
            <w:r>
              <w:rPr>
                <w:rFonts w:hint="eastAsia"/>
                <w:kern w:val="0"/>
                <w:sz w:val="16"/>
                <w:szCs w:val="16"/>
              </w:rPr>
              <w:t>C</w:t>
            </w:r>
            <w:r>
              <w:rPr>
                <w:kern w:val="0"/>
                <w:sz w:val="16"/>
                <w:szCs w:val="16"/>
              </w:rPr>
              <w:t>sA:31.6/5.3</w:t>
            </w:r>
          </w:p>
          <w:p w14:paraId="1D2D16A0" w14:textId="77777777" w:rsidR="007A33D1" w:rsidRDefault="007A33D1" w:rsidP="001424E6">
            <w:pPr>
              <w:adjustRightInd w:val="0"/>
              <w:snapToGrid w:val="0"/>
              <w:rPr>
                <w:kern w:val="0"/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</w:rPr>
              <w:t>MMF:34.2/52.6</w:t>
            </w:r>
          </w:p>
          <w:p w14:paraId="65C9C586" w14:textId="77777777" w:rsidR="007A33D1" w:rsidRDefault="007A33D1" w:rsidP="001424E6">
            <w:pPr>
              <w:adjustRightInd w:val="0"/>
              <w:snapToGrid w:val="0"/>
              <w:rPr>
                <w:kern w:val="0"/>
                <w:sz w:val="16"/>
                <w:szCs w:val="16"/>
              </w:rPr>
            </w:pPr>
            <w:r>
              <w:rPr>
                <w:rFonts w:hint="eastAsia"/>
                <w:kern w:val="0"/>
                <w:sz w:val="16"/>
                <w:szCs w:val="16"/>
              </w:rPr>
              <w:t>E</w:t>
            </w:r>
            <w:r>
              <w:rPr>
                <w:kern w:val="0"/>
                <w:sz w:val="16"/>
                <w:szCs w:val="16"/>
              </w:rPr>
              <w:t>C-MPS:65.8/44.7</w:t>
            </w:r>
          </w:p>
          <w:p w14:paraId="08AB97E0" w14:textId="77777777" w:rsidR="007A33D1" w:rsidRPr="001061BC" w:rsidRDefault="007A33D1" w:rsidP="001424E6">
            <w:pPr>
              <w:adjustRightInd w:val="0"/>
              <w:snapToGrid w:val="0"/>
              <w:rPr>
                <w:kern w:val="0"/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</w:rPr>
              <w:t>Mizoribine:0/2.6</w:t>
            </w:r>
          </w:p>
        </w:tc>
      </w:tr>
    </w:tbl>
    <w:p w14:paraId="03A7731A" w14:textId="77777777" w:rsidR="007A33D1" w:rsidRPr="00CF09AB" w:rsidRDefault="007A33D1" w:rsidP="00907A5C">
      <w:pPr>
        <w:adjustRightInd w:val="0"/>
        <w:snapToGrid w:val="0"/>
        <w:ind w:rightChars="954" w:right="1908"/>
        <w:rPr>
          <w:color w:val="000000" w:themeColor="text1"/>
          <w:sz w:val="16"/>
          <w:szCs w:val="16"/>
        </w:rPr>
      </w:pPr>
      <w:r w:rsidRPr="00D14463">
        <w:rPr>
          <w:color w:val="000000" w:themeColor="text1"/>
          <w:sz w:val="16"/>
          <w:szCs w:val="16"/>
        </w:rPr>
        <w:t xml:space="preserve">Note: SPT1=T1DM recipients with SPK; SPT2= T2DM recipients with SPK; KTAT1= T1DM recipients undertaking deceased kidney transplantation alone; NR= not reported; CHD= coronary heart disease; AOD= Arterial obstructive disease; HBP= high blood pressure; </w:t>
      </w:r>
      <w:proofErr w:type="spellStart"/>
      <w:r w:rsidRPr="00D14463">
        <w:rPr>
          <w:color w:val="000000" w:themeColor="text1"/>
          <w:sz w:val="16"/>
          <w:szCs w:val="16"/>
        </w:rPr>
        <w:t>CsA</w:t>
      </w:r>
      <w:proofErr w:type="spellEnd"/>
      <w:r w:rsidRPr="00D14463">
        <w:rPr>
          <w:color w:val="000000" w:themeColor="text1"/>
          <w:sz w:val="16"/>
          <w:szCs w:val="16"/>
        </w:rPr>
        <w:t xml:space="preserve">= cyclosporine A; </w:t>
      </w:r>
      <w:r w:rsidRPr="00CF09AB">
        <w:rPr>
          <w:color w:val="000000" w:themeColor="text1"/>
          <w:sz w:val="16"/>
          <w:szCs w:val="16"/>
        </w:rPr>
        <w:t xml:space="preserve">EC-MPS, enteric-coated mycophenolate sodium; </w:t>
      </w:r>
      <w:proofErr w:type="spellStart"/>
      <w:r w:rsidRPr="00CF09AB">
        <w:rPr>
          <w:color w:val="000000" w:themeColor="text1"/>
          <w:sz w:val="16"/>
          <w:szCs w:val="16"/>
        </w:rPr>
        <w:t>MMF,mycophenolate</w:t>
      </w:r>
      <w:proofErr w:type="spellEnd"/>
      <w:r w:rsidRPr="00CF09AB">
        <w:rPr>
          <w:color w:val="000000" w:themeColor="text1"/>
          <w:sz w:val="16"/>
          <w:szCs w:val="16"/>
        </w:rPr>
        <w:t xml:space="preserve"> mofetil</w:t>
      </w:r>
      <w:r>
        <w:rPr>
          <w:color w:val="000000" w:themeColor="text1"/>
          <w:sz w:val="16"/>
          <w:szCs w:val="16"/>
        </w:rPr>
        <w:t xml:space="preserve">; </w:t>
      </w:r>
      <w:r w:rsidRPr="00D14463">
        <w:rPr>
          <w:color w:val="000000" w:themeColor="text1"/>
          <w:sz w:val="16"/>
          <w:szCs w:val="16"/>
        </w:rPr>
        <w:t xml:space="preserve">AND= autonomic dysfunction; ATG= rabbit anti-thymocyte; ALG= anti-lymphocyte globulin; OKT3= </w:t>
      </w:r>
      <w:proofErr w:type="spellStart"/>
      <w:r w:rsidRPr="00D14463">
        <w:rPr>
          <w:color w:val="000000" w:themeColor="text1"/>
          <w:sz w:val="16"/>
          <w:szCs w:val="16"/>
        </w:rPr>
        <w:t>muronab</w:t>
      </w:r>
      <w:proofErr w:type="spellEnd"/>
      <w:r w:rsidRPr="00D14463">
        <w:rPr>
          <w:color w:val="000000" w:themeColor="text1"/>
          <w:sz w:val="16"/>
          <w:szCs w:val="16"/>
        </w:rPr>
        <w:t>-anti CD3 antibody; ATG= rabbit anti-thymocyte globulin; IL2-RA= interleukin 2 receptor antibody (</w:t>
      </w:r>
      <w:proofErr w:type="spellStart"/>
      <w:r w:rsidRPr="00D14463">
        <w:rPr>
          <w:color w:val="000000" w:themeColor="text1"/>
          <w:sz w:val="16"/>
          <w:szCs w:val="16"/>
        </w:rPr>
        <w:t>basiliximab</w:t>
      </w:r>
      <w:proofErr w:type="spellEnd"/>
      <w:r w:rsidRPr="00D14463">
        <w:rPr>
          <w:color w:val="000000" w:themeColor="text1"/>
          <w:sz w:val="16"/>
          <w:szCs w:val="16"/>
        </w:rPr>
        <w:t xml:space="preserve">/daclizumab); AP= antiproliferative; MMF= mycophenolate mofetil (includes </w:t>
      </w:r>
      <w:proofErr w:type="spellStart"/>
      <w:r w:rsidRPr="00D14463">
        <w:rPr>
          <w:color w:val="000000" w:themeColor="text1"/>
          <w:sz w:val="16"/>
          <w:szCs w:val="16"/>
        </w:rPr>
        <w:t>nonenteric</w:t>
      </w:r>
      <w:proofErr w:type="spellEnd"/>
      <w:r w:rsidRPr="00D14463">
        <w:rPr>
          <w:color w:val="000000" w:themeColor="text1"/>
          <w:sz w:val="16"/>
          <w:szCs w:val="16"/>
        </w:rPr>
        <w:t xml:space="preserve"> and enteric formulations); SRL= sirolimus; AZA= azathioprine; CAD= coronary artery disease; CVD= cerebrovascular disease; PVD= peripheral vascular disease; globulin; RTP=retinopathy; NRP= </w:t>
      </w:r>
      <w:proofErr w:type="spellStart"/>
      <w:r w:rsidRPr="00D14463">
        <w:rPr>
          <w:color w:val="000000" w:themeColor="text1"/>
          <w:sz w:val="16"/>
          <w:szCs w:val="16"/>
        </w:rPr>
        <w:t>Neuropahty</w:t>
      </w:r>
      <w:proofErr w:type="spellEnd"/>
      <w:r w:rsidRPr="00D14463">
        <w:rPr>
          <w:color w:val="000000" w:themeColor="text1"/>
          <w:sz w:val="16"/>
          <w:szCs w:val="16"/>
        </w:rPr>
        <w:t>; *=there was no statistical significant between SPT1 and SPT2, **=there was statistical significant between SPT1 and SPT2, @=there was no statistical significant between SPT2 and KTAT2, @@=there was statistical significant between SPT2 and KTAT2.</w:t>
      </w:r>
      <w:r w:rsidRPr="00D14463">
        <w:rPr>
          <w:sz w:val="16"/>
          <w:szCs w:val="16"/>
        </w:rPr>
        <w:t xml:space="preserve"> </w:t>
      </w:r>
      <w:r w:rsidRPr="00D14463">
        <w:rPr>
          <w:color w:val="000000" w:themeColor="text1"/>
          <w:sz w:val="16"/>
          <w:szCs w:val="16"/>
        </w:rPr>
        <w:t xml:space="preserve">***P &lt; 0.05 for chi‐squared tests comparing differences between </w:t>
      </w:r>
      <w:proofErr w:type="gramStart"/>
      <w:r w:rsidRPr="00D14463">
        <w:rPr>
          <w:color w:val="000000" w:themeColor="text1"/>
          <w:sz w:val="16"/>
          <w:szCs w:val="16"/>
        </w:rPr>
        <w:t>SPK,P</w:t>
      </w:r>
      <w:proofErr w:type="gramEnd"/>
      <w:r w:rsidRPr="00D14463">
        <w:rPr>
          <w:color w:val="000000" w:themeColor="text1"/>
          <w:sz w:val="16"/>
          <w:szCs w:val="16"/>
        </w:rPr>
        <w:t>+, SPK,P‐, DD‐KA, and LD‐KA groups; No comparison between groups:</w:t>
      </w:r>
      <w:r w:rsidRPr="00D14463">
        <w:rPr>
          <w:color w:val="000000" w:themeColor="text1"/>
          <w:kern w:val="0"/>
          <w:sz w:val="16"/>
          <w:szCs w:val="16"/>
        </w:rPr>
        <w:t xml:space="preserve"> Retinopathy:78.2 Polyneuropathy:41.3</w:t>
      </w:r>
      <w:r w:rsidRPr="00D14463">
        <w:rPr>
          <w:rFonts w:hint="eastAsia"/>
          <w:color w:val="000000" w:themeColor="text1"/>
          <w:kern w:val="0"/>
          <w:sz w:val="16"/>
          <w:szCs w:val="16"/>
        </w:rPr>
        <w:t>;</w:t>
      </w:r>
      <w:r w:rsidRPr="00D14463">
        <w:rPr>
          <w:color w:val="000000" w:themeColor="text1"/>
          <w:kern w:val="0"/>
          <w:sz w:val="16"/>
          <w:szCs w:val="16"/>
        </w:rPr>
        <w:t xml:space="preserve"> vasculopathy: 15.2</w:t>
      </w:r>
      <w:r w:rsidRPr="00D14463">
        <w:rPr>
          <w:rFonts w:hint="eastAsia"/>
          <w:color w:val="000000" w:themeColor="text1"/>
          <w:kern w:val="0"/>
          <w:sz w:val="16"/>
          <w:szCs w:val="16"/>
        </w:rPr>
        <w:t>;</w:t>
      </w:r>
      <w:r w:rsidRPr="00D14463">
        <w:rPr>
          <w:color w:val="000000" w:themeColor="text1"/>
          <w:kern w:val="0"/>
          <w:sz w:val="16"/>
          <w:szCs w:val="16"/>
        </w:rPr>
        <w:t xml:space="preserve"> HBP:65.2</w:t>
      </w:r>
      <w:r w:rsidRPr="00D14463">
        <w:rPr>
          <w:rFonts w:hint="eastAsia"/>
          <w:color w:val="000000" w:themeColor="text1"/>
          <w:kern w:val="0"/>
          <w:sz w:val="16"/>
          <w:szCs w:val="16"/>
        </w:rPr>
        <w:t>;</w:t>
      </w:r>
      <w:r w:rsidRPr="00D14463">
        <w:rPr>
          <w:color w:val="000000" w:themeColor="text1"/>
          <w:kern w:val="0"/>
          <w:sz w:val="16"/>
          <w:szCs w:val="16"/>
        </w:rPr>
        <w:t xml:space="preserve"> hypothyroidism:10.8; dyslipidemia:6.5</w:t>
      </w:r>
      <w:r w:rsidRPr="00D14463">
        <w:rPr>
          <w:rFonts w:hint="eastAsia"/>
          <w:color w:val="000000" w:themeColor="text1"/>
          <w:kern w:val="0"/>
          <w:sz w:val="16"/>
          <w:szCs w:val="16"/>
        </w:rPr>
        <w:t>;</w:t>
      </w:r>
      <w:r w:rsidRPr="00D14463">
        <w:rPr>
          <w:color w:val="000000" w:themeColor="text1"/>
          <w:kern w:val="0"/>
          <w:sz w:val="16"/>
          <w:szCs w:val="16"/>
        </w:rPr>
        <w:t xml:space="preserve"> calciphylaxis:2.2</w:t>
      </w:r>
      <w:r w:rsidRPr="00D14463">
        <w:rPr>
          <w:rFonts w:hint="eastAsia"/>
          <w:color w:val="000000" w:themeColor="text1"/>
          <w:kern w:val="0"/>
          <w:sz w:val="16"/>
          <w:szCs w:val="16"/>
        </w:rPr>
        <w:t>;</w:t>
      </w:r>
      <w:r w:rsidRPr="00D14463">
        <w:rPr>
          <w:color w:val="000000" w:themeColor="text1"/>
          <w:kern w:val="0"/>
          <w:sz w:val="16"/>
          <w:szCs w:val="16"/>
        </w:rPr>
        <w:t xml:space="preserve"> osteoporosis2.2</w:t>
      </w:r>
      <w:r w:rsidRPr="00D14463">
        <w:rPr>
          <w:rFonts w:hint="eastAsia"/>
          <w:color w:val="000000" w:themeColor="text1"/>
          <w:kern w:val="0"/>
          <w:sz w:val="16"/>
          <w:szCs w:val="16"/>
        </w:rPr>
        <w:t>;</w:t>
      </w:r>
      <w:r w:rsidRPr="00D14463">
        <w:rPr>
          <w:color w:val="000000" w:themeColor="text1"/>
          <w:kern w:val="0"/>
          <w:sz w:val="16"/>
          <w:szCs w:val="16"/>
        </w:rPr>
        <w:t xml:space="preserve"> autoimmune hepatitis2.2)</w:t>
      </w:r>
    </w:p>
    <w:p w14:paraId="39C1E100" w14:textId="77777777" w:rsidR="00167489" w:rsidRDefault="00167489" w:rsidP="00E02B4A">
      <w:pPr>
        <w:spacing w:line="276" w:lineRule="auto"/>
        <w:sectPr w:rsidR="00167489" w:rsidSect="007664B8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314257F5" w14:textId="65BCE94C" w:rsidR="00D36852" w:rsidRPr="00D36852" w:rsidRDefault="00D36852" w:rsidP="00E02B4A">
      <w:pPr>
        <w:spacing w:line="276" w:lineRule="auto"/>
        <w:rPr>
          <w:sz w:val="24"/>
          <w:szCs w:val="24"/>
          <w:lang w:eastAsia="zh-CN"/>
        </w:rPr>
      </w:pPr>
      <w:r w:rsidRPr="00D36852">
        <w:rPr>
          <w:sz w:val="24"/>
          <w:szCs w:val="24"/>
          <w:lang w:eastAsia="zh-CN"/>
        </w:rPr>
        <w:t>Figure S1. Sensitivity analysis by excluding Fu et al.’s study in meta-analysis of 3-year pancreas survival rate after SPK</w:t>
      </w:r>
    </w:p>
    <w:p w14:paraId="655ECBFA" w14:textId="136CF1DA" w:rsidR="00D36852" w:rsidRDefault="00D36852" w:rsidP="00E02B4A">
      <w:pPr>
        <w:spacing w:line="276" w:lineRule="auto"/>
        <w:rPr>
          <w:sz w:val="24"/>
          <w:szCs w:val="24"/>
          <w:lang w:eastAsia="zh-CN"/>
        </w:rPr>
      </w:pPr>
      <w:r>
        <w:rPr>
          <w:noProof/>
        </w:rPr>
        <w:drawing>
          <wp:inline distT="0" distB="0" distL="0" distR="0" wp14:anchorId="59540DD8" wp14:editId="2625F247">
            <wp:extent cx="5274310" cy="3515995"/>
            <wp:effectExtent l="0" t="0" r="2540" b="825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5F99B" w14:textId="77777777" w:rsidR="00D36852" w:rsidRDefault="00D36852" w:rsidP="00E02B4A">
      <w:pPr>
        <w:spacing w:line="276" w:lineRule="auto"/>
        <w:rPr>
          <w:sz w:val="24"/>
          <w:szCs w:val="24"/>
          <w:lang w:eastAsia="zh-CN"/>
        </w:rPr>
      </w:pPr>
    </w:p>
    <w:p w14:paraId="1383EF57" w14:textId="77777777" w:rsidR="00D36852" w:rsidRDefault="00D36852" w:rsidP="00E02B4A">
      <w:pPr>
        <w:spacing w:line="276" w:lineRule="auto"/>
        <w:rPr>
          <w:sz w:val="24"/>
          <w:szCs w:val="24"/>
          <w:lang w:eastAsia="zh-CN"/>
        </w:rPr>
      </w:pPr>
    </w:p>
    <w:p w14:paraId="50F44221" w14:textId="77777777" w:rsidR="00D36852" w:rsidRDefault="00D36852" w:rsidP="00E02B4A">
      <w:pPr>
        <w:spacing w:line="276" w:lineRule="auto"/>
        <w:rPr>
          <w:sz w:val="24"/>
          <w:szCs w:val="24"/>
          <w:lang w:eastAsia="zh-CN"/>
        </w:rPr>
      </w:pPr>
    </w:p>
    <w:p w14:paraId="3580FC1F" w14:textId="77777777" w:rsidR="00D36852" w:rsidRDefault="00D36852" w:rsidP="00E02B4A">
      <w:pPr>
        <w:spacing w:line="276" w:lineRule="auto"/>
        <w:rPr>
          <w:sz w:val="24"/>
          <w:szCs w:val="24"/>
          <w:lang w:eastAsia="zh-CN"/>
        </w:rPr>
      </w:pPr>
    </w:p>
    <w:p w14:paraId="495E38B4" w14:textId="77777777" w:rsidR="00D36852" w:rsidRDefault="00D36852" w:rsidP="00E02B4A">
      <w:pPr>
        <w:spacing w:line="276" w:lineRule="auto"/>
        <w:rPr>
          <w:sz w:val="24"/>
          <w:szCs w:val="24"/>
          <w:lang w:eastAsia="zh-CN"/>
        </w:rPr>
      </w:pPr>
    </w:p>
    <w:p w14:paraId="54FA7F0D" w14:textId="77777777" w:rsidR="00D36852" w:rsidRDefault="00D36852" w:rsidP="00E02B4A">
      <w:pPr>
        <w:spacing w:line="276" w:lineRule="auto"/>
        <w:rPr>
          <w:sz w:val="24"/>
          <w:szCs w:val="24"/>
          <w:lang w:eastAsia="zh-CN"/>
        </w:rPr>
      </w:pPr>
    </w:p>
    <w:p w14:paraId="0DED19F3" w14:textId="77777777" w:rsidR="00D36852" w:rsidRDefault="00D36852" w:rsidP="00E02B4A">
      <w:pPr>
        <w:spacing w:line="276" w:lineRule="auto"/>
        <w:rPr>
          <w:sz w:val="24"/>
          <w:szCs w:val="24"/>
          <w:lang w:eastAsia="zh-CN"/>
        </w:rPr>
      </w:pPr>
    </w:p>
    <w:p w14:paraId="691D9A13" w14:textId="77777777" w:rsidR="00D36852" w:rsidRDefault="00D36852" w:rsidP="00E02B4A">
      <w:pPr>
        <w:spacing w:line="276" w:lineRule="auto"/>
        <w:rPr>
          <w:sz w:val="24"/>
          <w:szCs w:val="24"/>
          <w:lang w:eastAsia="zh-CN"/>
        </w:rPr>
      </w:pPr>
    </w:p>
    <w:p w14:paraId="10AE36DE" w14:textId="77777777" w:rsidR="00D36852" w:rsidRDefault="00D36852" w:rsidP="00E02B4A">
      <w:pPr>
        <w:spacing w:line="276" w:lineRule="auto"/>
        <w:rPr>
          <w:sz w:val="24"/>
          <w:szCs w:val="24"/>
          <w:lang w:eastAsia="zh-CN"/>
        </w:rPr>
      </w:pPr>
    </w:p>
    <w:p w14:paraId="4DAB61C3" w14:textId="77777777" w:rsidR="00D36852" w:rsidRDefault="00D36852" w:rsidP="00E02B4A">
      <w:pPr>
        <w:spacing w:line="276" w:lineRule="auto"/>
        <w:rPr>
          <w:sz w:val="24"/>
          <w:szCs w:val="24"/>
          <w:lang w:eastAsia="zh-CN"/>
        </w:rPr>
      </w:pPr>
    </w:p>
    <w:p w14:paraId="1B588017" w14:textId="77777777" w:rsidR="00D36852" w:rsidRDefault="00D36852" w:rsidP="00E02B4A">
      <w:pPr>
        <w:spacing w:line="276" w:lineRule="auto"/>
        <w:rPr>
          <w:sz w:val="24"/>
          <w:szCs w:val="24"/>
          <w:lang w:eastAsia="zh-CN"/>
        </w:rPr>
      </w:pPr>
    </w:p>
    <w:p w14:paraId="25CC5F4F" w14:textId="77777777" w:rsidR="00D36852" w:rsidRDefault="00D36852" w:rsidP="00E02B4A">
      <w:pPr>
        <w:spacing w:line="276" w:lineRule="auto"/>
        <w:rPr>
          <w:sz w:val="24"/>
          <w:szCs w:val="24"/>
          <w:lang w:eastAsia="zh-CN"/>
        </w:rPr>
      </w:pPr>
    </w:p>
    <w:p w14:paraId="0C5797E1" w14:textId="77777777" w:rsidR="00D36852" w:rsidRDefault="00D36852" w:rsidP="00E02B4A">
      <w:pPr>
        <w:spacing w:line="276" w:lineRule="auto"/>
        <w:rPr>
          <w:sz w:val="24"/>
          <w:szCs w:val="24"/>
          <w:lang w:eastAsia="zh-CN"/>
        </w:rPr>
      </w:pPr>
    </w:p>
    <w:p w14:paraId="640BB287" w14:textId="77777777" w:rsidR="00D36852" w:rsidRDefault="00D36852" w:rsidP="00E02B4A">
      <w:pPr>
        <w:spacing w:line="276" w:lineRule="auto"/>
        <w:rPr>
          <w:sz w:val="24"/>
          <w:szCs w:val="24"/>
          <w:lang w:eastAsia="zh-CN"/>
        </w:rPr>
      </w:pPr>
    </w:p>
    <w:p w14:paraId="6113841C" w14:textId="77777777" w:rsidR="00D36852" w:rsidRDefault="00D36852" w:rsidP="00E02B4A">
      <w:pPr>
        <w:spacing w:line="276" w:lineRule="auto"/>
        <w:rPr>
          <w:sz w:val="24"/>
          <w:szCs w:val="24"/>
          <w:lang w:eastAsia="zh-CN"/>
        </w:rPr>
      </w:pPr>
    </w:p>
    <w:p w14:paraId="190BD3E1" w14:textId="77777777" w:rsidR="00D36852" w:rsidRDefault="00D36852" w:rsidP="00E02B4A">
      <w:pPr>
        <w:spacing w:line="276" w:lineRule="auto"/>
        <w:rPr>
          <w:sz w:val="24"/>
          <w:szCs w:val="24"/>
          <w:lang w:eastAsia="zh-CN"/>
        </w:rPr>
      </w:pPr>
    </w:p>
    <w:p w14:paraId="3317004E" w14:textId="77777777" w:rsidR="00D36852" w:rsidRDefault="00D36852" w:rsidP="00E02B4A">
      <w:pPr>
        <w:spacing w:line="276" w:lineRule="auto"/>
        <w:rPr>
          <w:sz w:val="24"/>
          <w:szCs w:val="24"/>
          <w:lang w:eastAsia="zh-CN"/>
        </w:rPr>
      </w:pPr>
    </w:p>
    <w:p w14:paraId="2F2CB629" w14:textId="77777777" w:rsidR="00D36852" w:rsidRDefault="00D36852" w:rsidP="00E02B4A">
      <w:pPr>
        <w:spacing w:line="276" w:lineRule="auto"/>
        <w:rPr>
          <w:sz w:val="24"/>
          <w:szCs w:val="24"/>
          <w:lang w:eastAsia="zh-CN"/>
        </w:rPr>
      </w:pPr>
    </w:p>
    <w:p w14:paraId="15EF0FFE" w14:textId="77777777" w:rsidR="00D36852" w:rsidRDefault="00D36852" w:rsidP="00E02B4A">
      <w:pPr>
        <w:spacing w:line="276" w:lineRule="auto"/>
        <w:rPr>
          <w:sz w:val="24"/>
          <w:szCs w:val="24"/>
          <w:lang w:eastAsia="zh-CN"/>
        </w:rPr>
      </w:pPr>
    </w:p>
    <w:p w14:paraId="70998FA8" w14:textId="77777777" w:rsidR="00D36852" w:rsidRDefault="00D36852" w:rsidP="00E02B4A">
      <w:pPr>
        <w:spacing w:line="276" w:lineRule="auto"/>
        <w:rPr>
          <w:sz w:val="24"/>
          <w:szCs w:val="24"/>
          <w:lang w:eastAsia="zh-CN"/>
        </w:rPr>
      </w:pPr>
    </w:p>
    <w:p w14:paraId="1898C8A3" w14:textId="77777777" w:rsidR="00D36852" w:rsidRDefault="00D36852" w:rsidP="00E02B4A">
      <w:pPr>
        <w:spacing w:line="276" w:lineRule="auto"/>
        <w:rPr>
          <w:sz w:val="24"/>
          <w:szCs w:val="24"/>
          <w:lang w:eastAsia="zh-CN"/>
        </w:rPr>
      </w:pPr>
    </w:p>
    <w:p w14:paraId="1F36036D" w14:textId="7A3B7BB9" w:rsidR="00803B5E" w:rsidRDefault="00244E34" w:rsidP="00E02B4A">
      <w:pPr>
        <w:spacing w:line="276" w:lineRule="auto"/>
      </w:pPr>
      <w:r w:rsidRPr="00E66733">
        <w:rPr>
          <w:rFonts w:hint="eastAsia"/>
          <w:sz w:val="24"/>
          <w:szCs w:val="24"/>
          <w:lang w:eastAsia="zh-CN"/>
        </w:rPr>
        <w:t>F</w:t>
      </w:r>
      <w:r w:rsidRPr="00E66733">
        <w:rPr>
          <w:sz w:val="24"/>
          <w:szCs w:val="24"/>
          <w:lang w:eastAsia="zh-CN"/>
        </w:rPr>
        <w:t>igure S</w:t>
      </w:r>
      <w:r w:rsidR="00D36852">
        <w:rPr>
          <w:sz w:val="24"/>
          <w:szCs w:val="24"/>
          <w:lang w:eastAsia="zh-CN"/>
        </w:rPr>
        <w:t>2</w:t>
      </w:r>
      <w:r>
        <w:rPr>
          <w:sz w:val="24"/>
          <w:szCs w:val="24"/>
          <w:lang w:eastAsia="zh-CN"/>
        </w:rPr>
        <w:t xml:space="preserve">: </w:t>
      </w:r>
      <w:r w:rsidRPr="00244E34">
        <w:rPr>
          <w:sz w:val="24"/>
          <w:szCs w:val="24"/>
          <w:lang w:eastAsia="zh-CN"/>
        </w:rPr>
        <w:t>Forest plot for meta-analysis of risk ratio of complications betweenT1DM and T2DM</w:t>
      </w:r>
    </w:p>
    <w:p w14:paraId="7024A222" w14:textId="1373EEAB" w:rsidR="00244E34" w:rsidRDefault="00244E34" w:rsidP="00E02B4A">
      <w:pPr>
        <w:spacing w:line="276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9FAA3A5" wp14:editId="5CD73AA4">
                <wp:simplePos x="0" y="0"/>
                <wp:positionH relativeFrom="column">
                  <wp:posOffset>116213</wp:posOffset>
                </wp:positionH>
                <wp:positionV relativeFrom="paragraph">
                  <wp:posOffset>3878324</wp:posOffset>
                </wp:positionV>
                <wp:extent cx="368135" cy="1404620"/>
                <wp:effectExtent l="0" t="0" r="0" b="0"/>
                <wp:wrapNone/>
                <wp:docPr id="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13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BA0ABD" w14:textId="18FF4309" w:rsidR="00244E34" w:rsidRPr="00244E34" w:rsidRDefault="00244E34" w:rsidP="00244E34">
                            <w:pPr>
                              <w:jc w:val="center"/>
                              <w:rPr>
                                <w:rFonts w:ascii="Arial" w:eastAsia="Arial Unicode MS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eastAsia="Arial Unicode MS" w:hAnsi="Arial" w:cs="Arial"/>
                                <w:sz w:val="32"/>
                                <w:szCs w:val="32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9FAA3A5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margin-left:9.15pt;margin-top:305.4pt;width:29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8uDHQIAAPMDAAAOAAAAZHJzL2Uyb0RvYy54bWysU0tu2zAQ3RfoHQjua0mO7TiC5SBN6qJA&#10;+gHSHoCmKIsoyWFJ2lJ6gPQGXXXTfc/lc3RIOY7R7opqQQw1M2/mvRkuLnutyE44L8FUtBjllAjD&#10;oZZmU9FPH1cv5pT4wEzNFBhR0Xvh6eXy+bNFZ0sxhhZULRxBEOPLzla0DcGWWeZ5KzTzI7DCoLMB&#10;p1nAq9tktWMdomuVjfN8lnXgauuAC+/x783gpMuE3zSCh/dN40UgqqLYW0inS+c6ntlywcqNY7aV&#10;/NAG+4cuNJMGix6hblhgZOvkX1BacgcemjDioDNoGslF4oBsivwPNnctsyJxQXG8Pcrk/x8sf7f7&#10;4IisK3pOiWEaR7T//m3/49f+5wMZR3k660uMurMYF/qX0OOYE1Vvb4F/9sTAdcvMRlw5B10rWI3t&#10;FTEzO0kdcHwEWXdvocY6bBsgAfWN01E7VIMgOo7p/jga0QfC8efZbF6cTSnh6Com+WQ2TrPLWPmY&#10;bZ0PrwVoEo2KOhx9Qme7Wx9iN6x8DInFDKykUmn8ypCuohfT8TQlnHi0DLidSuqKzvP4DfsSSb4y&#10;dUoOTKrBxgLKHFhHogPl0K97DIxSrKG+R/4Ohi3EV4NGC+4rJR1uYEX9ly1zghL1xqCGF8VkElc2&#10;XSbTc2RM3KlnfephhiNURQMlg3kd0ppHrt5eodYrmWR46uTQK25WUufwCuLqnt5T1NNbXf4GAAD/&#10;/wMAUEsDBBQABgAIAAAAIQDTPMcm3QAAAAkBAAAPAAAAZHJzL2Rvd25yZXYueG1sTI/NTsMwEITv&#10;SLyDtZW4UbuplEYhTlWhthyBEnF24yWJGv/IdtPw9iwnOM7sp9mZajubkU0Y4uCshNVSAEPbOj3Y&#10;TkLzcXgsgMWkrFajsyjhGyNs6/u7SpXa3ew7TqfUMQqxsVQS+pR8yXlsezQqLp1HS7cvF4xKJEPH&#10;dVA3Cjcjz4TIuVGDpQ+98vjcY3s5XY0En/xx8xJe33b7wySaz2OTDd1eyofFvHsClnBOfzD81qfq&#10;UFOns7taHdlIulgTKSFfCZpAwCYn4yyhWGcCeF3x/wvqHwAAAP//AwBQSwECLQAUAAYACAAAACEA&#10;toM4kv4AAADhAQAAEwAAAAAAAAAAAAAAAAAAAAAAW0NvbnRlbnRfVHlwZXNdLnhtbFBLAQItABQA&#10;BgAIAAAAIQA4/SH/1gAAAJQBAAALAAAAAAAAAAAAAAAAAC8BAABfcmVscy8ucmVsc1BLAQItABQA&#10;BgAIAAAAIQCOb8uDHQIAAPMDAAAOAAAAAAAAAAAAAAAAAC4CAABkcnMvZTJvRG9jLnhtbFBLAQIt&#10;ABQABgAIAAAAIQDTPMcm3QAAAAkBAAAPAAAAAAAAAAAAAAAAAHcEAABkcnMvZG93bnJldi54bWxQ&#10;SwUGAAAAAAQABADzAAAAgQUAAAAA&#10;" filled="f" stroked="f">
                <v:textbox style="mso-fit-shape-to-text:t">
                  <w:txbxContent>
                    <w:p w14:paraId="60BA0ABD" w14:textId="18FF4309" w:rsidR="00244E34" w:rsidRPr="00244E34" w:rsidRDefault="00244E34" w:rsidP="00244E34">
                      <w:pPr>
                        <w:jc w:val="center"/>
                        <w:rPr>
                          <w:rFonts w:ascii="Arial" w:eastAsia="Arial Unicode MS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eastAsia="Arial Unicode MS" w:hAnsi="Arial" w:cs="Arial"/>
                          <w:sz w:val="32"/>
                          <w:szCs w:val="32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7C4911D" wp14:editId="0EA2FF8F">
                <wp:simplePos x="0" y="0"/>
                <wp:positionH relativeFrom="column">
                  <wp:posOffset>114993</wp:posOffset>
                </wp:positionH>
                <wp:positionV relativeFrom="paragraph">
                  <wp:posOffset>79812</wp:posOffset>
                </wp:positionV>
                <wp:extent cx="368135" cy="1404620"/>
                <wp:effectExtent l="0" t="0" r="0" b="0"/>
                <wp:wrapNone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13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E21DB1" w14:textId="69828152" w:rsidR="00244E34" w:rsidRPr="00244E34" w:rsidRDefault="00244E34" w:rsidP="00244E34">
                            <w:pPr>
                              <w:jc w:val="center"/>
                              <w:rPr>
                                <w:rFonts w:ascii="Arial" w:eastAsia="Arial Unicode MS" w:hAnsi="Arial" w:cs="Arial"/>
                                <w:sz w:val="32"/>
                                <w:szCs w:val="32"/>
                              </w:rPr>
                            </w:pPr>
                            <w:r w:rsidRPr="00244E34">
                              <w:rPr>
                                <w:rFonts w:ascii="Arial" w:eastAsia="Arial Unicode MS" w:hAnsi="Arial" w:cs="Arial"/>
                                <w:sz w:val="32"/>
                                <w:szCs w:val="32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7C4911D" id="_x0000_s1027" type="#_x0000_t202" style="position:absolute;margin-left:9.05pt;margin-top:6.3pt;width:29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uFHIQIAAPwDAAAOAAAAZHJzL2Uyb0RvYy54bWysU0tu2zAQ3RfoHQjua1mK7TiC5SBN6qJA&#10;+gHSHoCmKIsoyWFJ2lJ6gPQGXXXTfc/lc3RIOY7R7opqQZAazpt5bx4Xl71WZCecl2Aqmo/GlAjD&#10;oZZmU9FPH1cv5pT4wEzNFBhR0Xvh6eXy+bNFZ0tRQAuqFo4giPFlZyvahmDLLPO8FZr5EVhhMNiA&#10;0yzg0W2y2rEO0bXKivF4lnXgauuAC+/x780QpMuE3zSCh/dN40UgqqLYW0irS+s6rtlywcqNY7aV&#10;/NAG+4cuNJMGix6hblhgZOvkX1BacgcemjDioDNoGslF4oBs8vEfbO5aZkXiguJ4e5TJ/z9Y/m73&#10;wRFZV7TIzykxTOOQ9t+/7X/82v98IEUUqLO+xHt3Fm+G/iX0OOhE1ttb4J89MXDdMrMRV85B1wpW&#10;Y4N5zMxOUgccH0HW3VuosQ7bBkhAfeN0VA/1IIiOg7o/Dkf0gXD8eTab52dTSjiG8sl4MivS9DJW&#10;PmZb58NrAZrETUUdDj+hs92tD7EbVj5eicUMrKRSyQDKkK6iF9NimhJOIloG9KeSuqLzcfwGx0SS&#10;r0ydkgOTathjAWUOrCPRgXLo131SOEkSFVlDfY8yOBjsiM8HNy24r5R0aMWK+i9b5gQl6o1BKS/y&#10;ySR6Nx0m03MkTtxpZH0aYYYjVEUDJcP2OiS/R8reXqHkK5nUeOrk0DJaLIl0eA7Rw6fndOvp0S5/&#10;AwAA//8DAFBLAwQUAAYACAAAACEAE3syxtwAAAAIAQAADwAAAGRycy9kb3ducmV2LnhtbEyPwU7D&#10;MBBE70j8g7WVuFGnqZRGIU5VobYcgRJxduMliRqvI9tNw9+znOC0eprR7Ey5ne0gJvShd6RgtUxA&#10;IDXO9NQqqD8OjzmIEDUZPThCBd8YYFvd35W6MO5G7zidYis4hEKhFXQxjoWUoenQ6rB0IxJrX85b&#10;HRl9K43XNw63g0yTJJNW98QfOj3ic4fN5XS1CsY4Hjcv/vVttz9MSf15rNO+3Sv1sJh3TyAizvHP&#10;DL/1uTpU3OnsrmSCGJjzFTv5phkI1jcZ81lBul7nIKtS/h9Q/QAAAP//AwBQSwECLQAUAAYACAAA&#10;ACEAtoM4kv4AAADhAQAAEwAAAAAAAAAAAAAAAAAAAAAAW0NvbnRlbnRfVHlwZXNdLnhtbFBLAQIt&#10;ABQABgAIAAAAIQA4/SH/1gAAAJQBAAALAAAAAAAAAAAAAAAAAC8BAABfcmVscy8ucmVsc1BLAQIt&#10;ABQABgAIAAAAIQAUcuFHIQIAAPwDAAAOAAAAAAAAAAAAAAAAAC4CAABkcnMvZTJvRG9jLnhtbFBL&#10;AQItABQABgAIAAAAIQATezLG3AAAAAgBAAAPAAAAAAAAAAAAAAAAAHsEAABkcnMvZG93bnJldi54&#10;bWxQSwUGAAAAAAQABADzAAAAhAUAAAAA&#10;" filled="f" stroked="f">
                <v:textbox style="mso-fit-shape-to-text:t">
                  <w:txbxContent>
                    <w:p w14:paraId="24E21DB1" w14:textId="69828152" w:rsidR="00244E34" w:rsidRPr="00244E34" w:rsidRDefault="00244E34" w:rsidP="00244E34">
                      <w:pPr>
                        <w:jc w:val="center"/>
                        <w:rPr>
                          <w:rFonts w:ascii="Arial" w:eastAsia="Arial Unicode MS" w:hAnsi="Arial" w:cs="Arial"/>
                          <w:sz w:val="32"/>
                          <w:szCs w:val="32"/>
                        </w:rPr>
                      </w:pPr>
                      <w:r w:rsidRPr="00244E34">
                        <w:rPr>
                          <w:rFonts w:ascii="Arial" w:eastAsia="Arial Unicode MS" w:hAnsi="Arial" w:cs="Arial"/>
                          <w:sz w:val="32"/>
                          <w:szCs w:val="32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  <w:sz w:val="24"/>
          <w:szCs w:val="24"/>
          <w:lang w:eastAsia="zh-CN"/>
        </w:rPr>
        <w:drawing>
          <wp:inline distT="0" distB="0" distL="0" distR="0" wp14:anchorId="56B0FE8A" wp14:editId="0EC989B3">
            <wp:extent cx="5368149" cy="3610099"/>
            <wp:effectExtent l="0" t="0" r="444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167" cy="3623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4E34">
        <w:rPr>
          <w:noProof/>
        </w:rPr>
        <w:t xml:space="preserve"> </w:t>
      </w:r>
      <w:r>
        <w:rPr>
          <w:noProof/>
        </w:rPr>
        <w:drawing>
          <wp:inline distT="0" distB="0" distL="0" distR="0" wp14:anchorId="7288FA53" wp14:editId="72376879">
            <wp:extent cx="5443351" cy="3586348"/>
            <wp:effectExtent l="0" t="0" r="508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5336" cy="3600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A565BD" w14:textId="4B3CAD52" w:rsidR="00244E34" w:rsidRDefault="00244E34" w:rsidP="00E02B4A">
      <w:pPr>
        <w:spacing w:line="276" w:lineRule="auto"/>
      </w:pPr>
    </w:p>
    <w:p w14:paraId="71D1FC53" w14:textId="6F7A3A33" w:rsidR="00244E34" w:rsidRDefault="00244E34" w:rsidP="00E02B4A">
      <w:pPr>
        <w:spacing w:line="276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5D4F3F32" wp14:editId="5373450B">
                <wp:simplePos x="0" y="0"/>
                <wp:positionH relativeFrom="column">
                  <wp:posOffset>139964</wp:posOffset>
                </wp:positionH>
                <wp:positionV relativeFrom="paragraph">
                  <wp:posOffset>3657088</wp:posOffset>
                </wp:positionV>
                <wp:extent cx="368135" cy="1404620"/>
                <wp:effectExtent l="0" t="0" r="0" b="0"/>
                <wp:wrapNone/>
                <wp:docPr id="1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13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F1F32A" w14:textId="305B77D0" w:rsidR="00244E34" w:rsidRPr="00244E34" w:rsidRDefault="00244E34" w:rsidP="00244E34">
                            <w:pPr>
                              <w:jc w:val="center"/>
                              <w:rPr>
                                <w:rFonts w:ascii="Arial" w:eastAsia="Arial Unicode MS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eastAsia="Arial Unicode MS" w:hAnsi="Arial" w:cs="Arial"/>
                                <w:sz w:val="32"/>
                                <w:szCs w:val="32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D4F3F32" id="_x0000_s1028" type="#_x0000_t202" style="position:absolute;margin-left:11pt;margin-top:287.95pt;width:29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HgvHgIAAPsDAAAOAAAAZHJzL2Uyb0RvYy54bWysU82O0zAQviPxDpbvNEm3Ld2o6WrZpQhp&#10;+ZEWHsB1nMbC9hjbbVIeYHkDTly481x9DsZOt1RwQ+RgjTMz38z3zXhx1WtFdsJ5CaaixSinRBgO&#10;tTSbin78sHo2p8QHZmqmwIiK7oWnV8unTxadLcUYWlC1cARBjC87W9E2BFtmmeet0MyPwAqDzgac&#10;ZgGvbpPVjnWIrlU2zvNZ1oGrrQMuvMe/t4OTLhN+0wge3jWNF4GoimJvIZ0unet4ZssFKzeO2Vby&#10;YxvsH7rQTBoseoK6ZYGRrZN/QWnJHXhowoiDzqBpJBeJA7Ip8j/Y3LfMisQFxfH2JJP/f7D87e69&#10;I7LG2aE8hmmc0eHb18P3n4cfD2Qc9emsLzHs3mJg6F9Aj7GJq7d3wD95YuCmZWYjrp2DrhWsxv6K&#10;mJmdpQ44PoKsuzdQYx22DZCA+sbpKB7KQRAdG9mfZiP6QDj+vJjNi4spJRxdxSSfzMZpeBkrH7Ot&#10;8+GVAE2iUVGHs0/obHfnQ+yGlY8hsZiBlVQqzV8Z0lX0cjqepoQzj5YB11NJXdF5Hr9hYSLJl6ZO&#10;yYFJNdhYQJkj60h0oBz6dZ8EPom5hnqPMjgYthFfDxotuC+UdLiJFfWft8wJStRrg1JeFpNJXN10&#10;mUyfI3Hizj3rcw8zHKEqGigZzJuQ1j1S9vYaJV/JpEaczdDJsWXcsCTS8TXEFT6/p6jfb3b5CwAA&#10;//8DAFBLAwQUAAYACAAAACEAXhEN2d4AAAAJAQAADwAAAGRycy9kb3ducmV2LnhtbEyPzU7DMBCE&#10;70i8g7VI3KjdSCVtyKaqUFuOQIk4u/E2iRr/yHbT8PaYEz3Ozmj2m3I96YGN5ENvDcJ8JoCRaazq&#10;TYtQf+2elsBClEbJwRpC+KEA6+r+rpSFslfzSeMhtiyVmFBIhC5GV3Aemo60DDPryCTvZL2WMUnf&#10;cuXlNZXrgWdCPHMte5M+dNLRa0fN+XDRCC66ff7m3z82290o6u99nfXtFvHxYdq8AIs0xf8w/OEn&#10;dKgS09FejApsQMiyNCUiLPLFClgKLEU6HBHyVT4HXpX8dkH1CwAA//8DAFBLAQItABQABgAIAAAA&#10;IQC2gziS/gAAAOEBAAATAAAAAAAAAAAAAAAAAAAAAABbQ29udGVudF9UeXBlc10ueG1sUEsBAi0A&#10;FAAGAAgAAAAhADj9If/WAAAAlAEAAAsAAAAAAAAAAAAAAAAALwEAAF9yZWxzLy5yZWxzUEsBAi0A&#10;FAAGAAgAAAAhAMZkeC8eAgAA+wMAAA4AAAAAAAAAAAAAAAAALgIAAGRycy9lMm9Eb2MueG1sUEsB&#10;Ai0AFAAGAAgAAAAhAF4RDdneAAAACQEAAA8AAAAAAAAAAAAAAAAAeAQAAGRycy9kb3ducmV2Lnht&#10;bFBLBQYAAAAABAAEAPMAAACDBQAAAAA=&#10;" filled="f" stroked="f">
                <v:textbox style="mso-fit-shape-to-text:t">
                  <w:txbxContent>
                    <w:p w14:paraId="46F1F32A" w14:textId="305B77D0" w:rsidR="00244E34" w:rsidRPr="00244E34" w:rsidRDefault="00244E34" w:rsidP="00244E34">
                      <w:pPr>
                        <w:jc w:val="center"/>
                        <w:rPr>
                          <w:rFonts w:ascii="Arial" w:eastAsia="Arial Unicode MS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eastAsia="Arial Unicode MS" w:hAnsi="Arial" w:cs="Arial"/>
                          <w:sz w:val="32"/>
                          <w:szCs w:val="32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55915404" wp14:editId="59745571">
                <wp:simplePos x="0" y="0"/>
                <wp:positionH relativeFrom="column">
                  <wp:posOffset>139700</wp:posOffset>
                </wp:positionH>
                <wp:positionV relativeFrom="paragraph">
                  <wp:posOffset>69908</wp:posOffset>
                </wp:positionV>
                <wp:extent cx="368135" cy="1404620"/>
                <wp:effectExtent l="0" t="0" r="0" b="0"/>
                <wp:wrapNone/>
                <wp:docPr id="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13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06B8C0" w14:textId="5F7671DF" w:rsidR="00244E34" w:rsidRPr="00244E34" w:rsidRDefault="00244E34" w:rsidP="00244E34">
                            <w:pPr>
                              <w:jc w:val="center"/>
                              <w:rPr>
                                <w:rFonts w:ascii="Arial" w:eastAsia="Arial Unicode MS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eastAsia="Arial Unicode MS" w:hAnsi="Arial" w:cs="Arial"/>
                                <w:sz w:val="32"/>
                                <w:szCs w:val="32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5915404" id="_x0000_s1029" type="#_x0000_t202" style="position:absolute;margin-left:11pt;margin-top:5.5pt;width:29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kHKHwIAAPoDAAAOAAAAZHJzL2Uyb0RvYy54bWysU82O0zAQviPxDpbvNE3/6EZNV8suRUjL&#10;j7TwAK7jNBa2x9huk/IAyxtw4sKd5+pzMHbaUsENkYM1zsx8M98348V1pxXZCeclmJLmgyElwnCo&#10;pNmU9OOH1bM5JT4wUzEFRpR0Lzy9Xj59smhtIUbQgKqEIwhifNHakjYh2CLLPG+EZn4AVhh01uA0&#10;C3h1m6xyrEV0rbLRcDjLWnCVdcCF9/j3rnfSZcKva8HDu7r2IhBVUuwtpNOlcx3PbLlgxcYx20h+&#10;bIP9QxeaSYNFz1B3LDCydfIvKC25Aw91GHDQGdS15CJxQDb58A82Dw2zInFBcbw9y+T/Hyx/u3vv&#10;iKxKekWJYRpHdPj29fD95+HHIxlFeVrrC4x6sBgXuhfQ4ZgTVW/vgX/yxMBtw8xG3DgHbSNYhe3l&#10;MTO7SO1xfARZt2+gwjpsGyABdbXTUTtUgyA6jml/Ho3oAuH4czyb5+MpJRxd+WQ4mY3S7DJWnLKt&#10;8+GVAE2iUVKHo0/obHfvQ+yGFaeQWMzASiqVxq8MaZH/dDRNCRceLQNup5K6pPNh/Pp9iSRfmiol&#10;ByZVb2MBZY6sI9GecujWXdJ3fBJzDdUeZXDQLyM+HjQacF8oaXERS+o/b5kTlKjXBqW8yieTuLnp&#10;Mpk+R+LEXXrWlx5mOEKVNFDSm7chbXuk7O0NSr6SSY04m76TY8u4YEmk42OIG3x5T1G/n+zyFwAA&#10;AP//AwBQSwMEFAAGAAgAAAAhAKmaqHraAAAACAEAAA8AAABkcnMvZG93bnJldi54bWxMT0FOwzAQ&#10;vCPxB2uRuFG7RoIqxKkq1JYj0Eac3XhJIuJ1ZLtp+D3LCU6jnRnNzpTr2Q9iwpj6QAaWCwUCqQmu&#10;p9ZAfdzdrUCkbMnZIRAa+MYE6+r6qrSFCxd6x+mQW8EhlAproMt5LKRMTYfepkUYkVj7DNHbzGds&#10;pYv2wuF+kFqpB+ltT/yhsyM+d9h8Hc7ewJjH/eNLfH3bbHeTqj/2te7brTG3N/PmCUTGOf+Z4bc+&#10;V4eKO53CmVwSgwGteUpmfsnI+koxnpi/1xpkVcr/A6ofAAAA//8DAFBLAQItABQABgAIAAAAIQC2&#10;gziS/gAAAOEBAAATAAAAAAAAAAAAAAAAAAAAAABbQ29udGVudF9UeXBlc10ueG1sUEsBAi0AFAAG&#10;AAgAAAAhADj9If/WAAAAlAEAAAsAAAAAAAAAAAAAAAAALwEAAF9yZWxzLy5yZWxzUEsBAi0AFAAG&#10;AAgAAAAhAN7KQcofAgAA+gMAAA4AAAAAAAAAAAAAAAAALgIAAGRycy9lMm9Eb2MueG1sUEsBAi0A&#10;FAAGAAgAAAAhAKmaqHraAAAACAEAAA8AAAAAAAAAAAAAAAAAeQQAAGRycy9kb3ducmV2LnhtbFBL&#10;BQYAAAAABAAEAPMAAACABQAAAAA=&#10;" filled="f" stroked="f">
                <v:textbox style="mso-fit-shape-to-text:t">
                  <w:txbxContent>
                    <w:p w14:paraId="2D06B8C0" w14:textId="5F7671DF" w:rsidR="00244E34" w:rsidRPr="00244E34" w:rsidRDefault="00244E34" w:rsidP="00244E34">
                      <w:pPr>
                        <w:jc w:val="center"/>
                        <w:rPr>
                          <w:rFonts w:ascii="Arial" w:eastAsia="Arial Unicode MS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eastAsia="Arial Unicode MS" w:hAnsi="Arial" w:cs="Arial"/>
                          <w:sz w:val="32"/>
                          <w:szCs w:val="32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C2B9158" wp14:editId="3F179FBA">
            <wp:extent cx="5272405" cy="3538855"/>
            <wp:effectExtent l="0" t="0" r="4445" b="444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353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1A778E4" wp14:editId="5AD7CCBE">
            <wp:extent cx="5272405" cy="3586480"/>
            <wp:effectExtent l="0" t="0" r="444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358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3C1CE0" w14:textId="542C71AD" w:rsidR="00244E34" w:rsidRDefault="00244E34" w:rsidP="00E02B4A">
      <w:pPr>
        <w:spacing w:line="276" w:lineRule="auto"/>
      </w:pPr>
    </w:p>
    <w:p w14:paraId="4811CB72" w14:textId="6DB6A6D5" w:rsidR="00244E34" w:rsidRDefault="00244E34" w:rsidP="00E02B4A">
      <w:pPr>
        <w:spacing w:line="276" w:lineRule="auto"/>
      </w:pPr>
    </w:p>
    <w:p w14:paraId="132B3217" w14:textId="7B2D67CE" w:rsidR="00244E34" w:rsidRDefault="00244E34" w:rsidP="00E02B4A">
      <w:pPr>
        <w:spacing w:line="276" w:lineRule="auto"/>
      </w:pPr>
    </w:p>
    <w:p w14:paraId="17F446AB" w14:textId="1147D947" w:rsidR="00244E34" w:rsidRDefault="00244E34" w:rsidP="00E02B4A">
      <w:pPr>
        <w:spacing w:line="276" w:lineRule="auto"/>
      </w:pPr>
    </w:p>
    <w:p w14:paraId="0C673364" w14:textId="6E2B3873" w:rsidR="00244E34" w:rsidRDefault="00244E34" w:rsidP="00E02B4A">
      <w:pPr>
        <w:spacing w:line="276" w:lineRule="auto"/>
      </w:pPr>
    </w:p>
    <w:p w14:paraId="0B218BAB" w14:textId="20F7C436" w:rsidR="00244E34" w:rsidRDefault="00244E34" w:rsidP="00E02B4A">
      <w:pPr>
        <w:spacing w:line="276" w:lineRule="auto"/>
      </w:pPr>
    </w:p>
    <w:p w14:paraId="6D3861FF" w14:textId="29C6CE01" w:rsidR="00E66733" w:rsidRDefault="00E66733" w:rsidP="00E02B4A">
      <w:pPr>
        <w:spacing w:line="276" w:lineRule="auto"/>
        <w:rPr>
          <w:sz w:val="24"/>
          <w:szCs w:val="24"/>
          <w:lang w:eastAsia="zh-CN"/>
        </w:rPr>
      </w:pPr>
      <w:r w:rsidRPr="00E66733">
        <w:rPr>
          <w:rFonts w:hint="eastAsia"/>
          <w:sz w:val="24"/>
          <w:szCs w:val="24"/>
          <w:lang w:eastAsia="zh-CN"/>
        </w:rPr>
        <w:t>F</w:t>
      </w:r>
      <w:r w:rsidRPr="00E66733">
        <w:rPr>
          <w:sz w:val="24"/>
          <w:szCs w:val="24"/>
          <w:lang w:eastAsia="zh-CN"/>
        </w:rPr>
        <w:t>igure S</w:t>
      </w:r>
      <w:r w:rsidR="00D36852">
        <w:rPr>
          <w:sz w:val="24"/>
          <w:szCs w:val="24"/>
          <w:lang w:eastAsia="zh-CN"/>
        </w:rPr>
        <w:t>3</w:t>
      </w:r>
      <w:r w:rsidRPr="00E66733">
        <w:rPr>
          <w:sz w:val="24"/>
          <w:szCs w:val="24"/>
          <w:lang w:eastAsia="zh-CN"/>
        </w:rPr>
        <w:t xml:space="preserve">. Sensitivity analysis by excluding </w:t>
      </w:r>
      <w:proofErr w:type="spellStart"/>
      <w:r w:rsidR="00BE7333">
        <w:rPr>
          <w:sz w:val="24"/>
          <w:szCs w:val="24"/>
          <w:lang w:eastAsia="zh-CN"/>
        </w:rPr>
        <w:t>Hau</w:t>
      </w:r>
      <w:proofErr w:type="spellEnd"/>
      <w:r w:rsidRPr="00E66733">
        <w:rPr>
          <w:sz w:val="24"/>
          <w:szCs w:val="24"/>
          <w:lang w:eastAsia="zh-CN"/>
        </w:rPr>
        <w:t xml:space="preserve"> et al.’s study in meta-analysis of </w:t>
      </w:r>
      <w:r w:rsidR="00BE7333">
        <w:rPr>
          <w:sz w:val="24"/>
          <w:szCs w:val="24"/>
          <w:lang w:eastAsia="zh-CN"/>
        </w:rPr>
        <w:t>rejection risk</w:t>
      </w:r>
      <w:r w:rsidRPr="00E66733">
        <w:rPr>
          <w:sz w:val="24"/>
          <w:szCs w:val="24"/>
          <w:lang w:eastAsia="zh-CN"/>
        </w:rPr>
        <w:t xml:space="preserve"> of T2DM compared with T1DM</w:t>
      </w:r>
    </w:p>
    <w:p w14:paraId="0BE439E1" w14:textId="73F853C1" w:rsidR="00BE7333" w:rsidRDefault="0001739F" w:rsidP="00E02B4A">
      <w:pPr>
        <w:spacing w:line="276" w:lineRule="auto"/>
        <w:rPr>
          <w:sz w:val="24"/>
          <w:szCs w:val="24"/>
          <w:lang w:eastAsia="zh-CN"/>
        </w:rPr>
      </w:pPr>
      <w:r>
        <w:rPr>
          <w:noProof/>
        </w:rPr>
        <w:drawing>
          <wp:inline distT="0" distB="0" distL="0" distR="0" wp14:anchorId="74AA0304" wp14:editId="538D6F6C">
            <wp:extent cx="5477733" cy="3651602"/>
            <wp:effectExtent l="0" t="0" r="8890" b="635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9349" cy="3652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B204EF" w14:textId="436FEC10" w:rsidR="0001739F" w:rsidRDefault="0001739F" w:rsidP="00E02B4A">
      <w:pPr>
        <w:spacing w:line="276" w:lineRule="auto"/>
        <w:rPr>
          <w:sz w:val="24"/>
          <w:szCs w:val="24"/>
          <w:lang w:eastAsia="zh-CN"/>
        </w:rPr>
      </w:pPr>
    </w:p>
    <w:p w14:paraId="37BFEA45" w14:textId="588B2558" w:rsidR="0001739F" w:rsidRDefault="0001739F" w:rsidP="00E02B4A">
      <w:pPr>
        <w:spacing w:line="276" w:lineRule="auto"/>
        <w:rPr>
          <w:sz w:val="24"/>
          <w:szCs w:val="24"/>
          <w:lang w:eastAsia="zh-CN"/>
        </w:rPr>
      </w:pPr>
    </w:p>
    <w:p w14:paraId="6D24775C" w14:textId="2B03EED2" w:rsidR="0001739F" w:rsidRDefault="0001739F" w:rsidP="00E02B4A">
      <w:pPr>
        <w:spacing w:line="276" w:lineRule="auto"/>
        <w:rPr>
          <w:sz w:val="24"/>
          <w:szCs w:val="24"/>
          <w:lang w:eastAsia="zh-CN"/>
        </w:rPr>
      </w:pPr>
    </w:p>
    <w:p w14:paraId="50EDC56E" w14:textId="4CBBF051" w:rsidR="0001739F" w:rsidRDefault="0001739F" w:rsidP="00E02B4A">
      <w:pPr>
        <w:spacing w:line="276" w:lineRule="auto"/>
        <w:rPr>
          <w:sz w:val="24"/>
          <w:szCs w:val="24"/>
          <w:lang w:eastAsia="zh-CN"/>
        </w:rPr>
      </w:pPr>
    </w:p>
    <w:p w14:paraId="60FF27B8" w14:textId="37A3A4F2" w:rsidR="0001739F" w:rsidRDefault="0001739F" w:rsidP="00E02B4A">
      <w:pPr>
        <w:spacing w:line="276" w:lineRule="auto"/>
        <w:rPr>
          <w:sz w:val="24"/>
          <w:szCs w:val="24"/>
          <w:lang w:eastAsia="zh-CN"/>
        </w:rPr>
      </w:pPr>
    </w:p>
    <w:p w14:paraId="1BFBAF5C" w14:textId="21830EED" w:rsidR="0001739F" w:rsidRDefault="0001739F" w:rsidP="00E02B4A">
      <w:pPr>
        <w:spacing w:line="276" w:lineRule="auto"/>
        <w:rPr>
          <w:sz w:val="24"/>
          <w:szCs w:val="24"/>
          <w:lang w:eastAsia="zh-CN"/>
        </w:rPr>
      </w:pPr>
    </w:p>
    <w:p w14:paraId="3BE05DE9" w14:textId="297F75E2" w:rsidR="0001739F" w:rsidRDefault="0001739F" w:rsidP="00E02B4A">
      <w:pPr>
        <w:spacing w:line="276" w:lineRule="auto"/>
        <w:rPr>
          <w:sz w:val="24"/>
          <w:szCs w:val="24"/>
          <w:lang w:eastAsia="zh-CN"/>
        </w:rPr>
      </w:pPr>
    </w:p>
    <w:p w14:paraId="19DA2876" w14:textId="614EE3AC" w:rsidR="0001739F" w:rsidRDefault="0001739F" w:rsidP="00E02B4A">
      <w:pPr>
        <w:spacing w:line="276" w:lineRule="auto"/>
        <w:rPr>
          <w:sz w:val="24"/>
          <w:szCs w:val="24"/>
          <w:lang w:eastAsia="zh-CN"/>
        </w:rPr>
      </w:pPr>
    </w:p>
    <w:p w14:paraId="2A812F27" w14:textId="38FAB3B3" w:rsidR="0001739F" w:rsidRDefault="0001739F" w:rsidP="00E02B4A">
      <w:pPr>
        <w:spacing w:line="276" w:lineRule="auto"/>
        <w:rPr>
          <w:sz w:val="24"/>
          <w:szCs w:val="24"/>
          <w:lang w:eastAsia="zh-CN"/>
        </w:rPr>
      </w:pPr>
    </w:p>
    <w:p w14:paraId="04CCAD47" w14:textId="3B2028B4" w:rsidR="0001739F" w:rsidRDefault="0001739F" w:rsidP="00E02B4A">
      <w:pPr>
        <w:spacing w:line="276" w:lineRule="auto"/>
        <w:rPr>
          <w:sz w:val="24"/>
          <w:szCs w:val="24"/>
          <w:lang w:eastAsia="zh-CN"/>
        </w:rPr>
      </w:pPr>
    </w:p>
    <w:p w14:paraId="5BC645CC" w14:textId="60709D17" w:rsidR="0001739F" w:rsidRDefault="0001739F" w:rsidP="00E02B4A">
      <w:pPr>
        <w:spacing w:line="276" w:lineRule="auto"/>
        <w:rPr>
          <w:sz w:val="24"/>
          <w:szCs w:val="24"/>
          <w:lang w:eastAsia="zh-CN"/>
        </w:rPr>
      </w:pPr>
    </w:p>
    <w:p w14:paraId="5B477078" w14:textId="5EB281C2" w:rsidR="0001739F" w:rsidRDefault="0001739F" w:rsidP="00E02B4A">
      <w:pPr>
        <w:spacing w:line="276" w:lineRule="auto"/>
        <w:rPr>
          <w:sz w:val="24"/>
          <w:szCs w:val="24"/>
          <w:lang w:eastAsia="zh-CN"/>
        </w:rPr>
      </w:pPr>
    </w:p>
    <w:p w14:paraId="0128EB56" w14:textId="19D8FF63" w:rsidR="0001739F" w:rsidRDefault="0001739F" w:rsidP="00E02B4A">
      <w:pPr>
        <w:spacing w:line="276" w:lineRule="auto"/>
        <w:rPr>
          <w:sz w:val="24"/>
          <w:szCs w:val="24"/>
          <w:lang w:eastAsia="zh-CN"/>
        </w:rPr>
      </w:pPr>
    </w:p>
    <w:p w14:paraId="34CA34D6" w14:textId="4C59B9BD" w:rsidR="0001739F" w:rsidRDefault="0001739F" w:rsidP="00E02B4A">
      <w:pPr>
        <w:spacing w:line="276" w:lineRule="auto"/>
        <w:rPr>
          <w:sz w:val="24"/>
          <w:szCs w:val="24"/>
          <w:lang w:eastAsia="zh-CN"/>
        </w:rPr>
      </w:pPr>
    </w:p>
    <w:p w14:paraId="29376E80" w14:textId="4E96F6C5" w:rsidR="0001739F" w:rsidRDefault="0001739F" w:rsidP="00E02B4A">
      <w:pPr>
        <w:spacing w:line="276" w:lineRule="auto"/>
        <w:rPr>
          <w:sz w:val="24"/>
          <w:szCs w:val="24"/>
          <w:lang w:eastAsia="zh-CN"/>
        </w:rPr>
      </w:pPr>
    </w:p>
    <w:p w14:paraId="1085CE58" w14:textId="7849B339" w:rsidR="0001739F" w:rsidRDefault="0001739F" w:rsidP="00E02B4A">
      <w:pPr>
        <w:spacing w:line="276" w:lineRule="auto"/>
        <w:rPr>
          <w:sz w:val="24"/>
          <w:szCs w:val="24"/>
          <w:lang w:eastAsia="zh-CN"/>
        </w:rPr>
      </w:pPr>
    </w:p>
    <w:p w14:paraId="3E6D86D2" w14:textId="0AD9FC89" w:rsidR="0001739F" w:rsidRDefault="0001739F" w:rsidP="00E02B4A">
      <w:pPr>
        <w:spacing w:line="276" w:lineRule="auto"/>
        <w:rPr>
          <w:sz w:val="24"/>
          <w:szCs w:val="24"/>
          <w:lang w:eastAsia="zh-CN"/>
        </w:rPr>
      </w:pPr>
    </w:p>
    <w:p w14:paraId="67B9C9DE" w14:textId="5D822908" w:rsidR="0001739F" w:rsidRDefault="0001739F" w:rsidP="00E02B4A">
      <w:pPr>
        <w:spacing w:line="276" w:lineRule="auto"/>
        <w:rPr>
          <w:sz w:val="24"/>
          <w:szCs w:val="24"/>
          <w:lang w:eastAsia="zh-CN"/>
        </w:rPr>
      </w:pPr>
    </w:p>
    <w:p w14:paraId="4A6BF2CE" w14:textId="77777777" w:rsidR="0001739F" w:rsidRDefault="0001739F" w:rsidP="00E02B4A">
      <w:pPr>
        <w:spacing w:line="276" w:lineRule="auto"/>
        <w:rPr>
          <w:rFonts w:hint="eastAsia"/>
          <w:sz w:val="24"/>
          <w:szCs w:val="24"/>
          <w:lang w:eastAsia="zh-CN"/>
        </w:rPr>
      </w:pPr>
    </w:p>
    <w:p w14:paraId="7B8AF955" w14:textId="1CABB7BC" w:rsidR="0001739F" w:rsidRDefault="0001739F" w:rsidP="00E02B4A">
      <w:pPr>
        <w:spacing w:line="276" w:lineRule="auto"/>
        <w:rPr>
          <w:sz w:val="24"/>
          <w:szCs w:val="24"/>
          <w:lang w:eastAsia="zh-CN"/>
        </w:rPr>
      </w:pPr>
      <w:r w:rsidRPr="0001739F">
        <w:rPr>
          <w:sz w:val="24"/>
          <w:szCs w:val="24"/>
          <w:lang w:eastAsia="zh-CN"/>
        </w:rPr>
        <w:t xml:space="preserve">Figure </w:t>
      </w:r>
      <w:r>
        <w:rPr>
          <w:sz w:val="24"/>
          <w:szCs w:val="24"/>
          <w:lang w:eastAsia="zh-CN"/>
        </w:rPr>
        <w:t>S</w:t>
      </w:r>
      <w:r w:rsidR="00D36852">
        <w:rPr>
          <w:sz w:val="24"/>
          <w:szCs w:val="24"/>
          <w:lang w:eastAsia="zh-CN"/>
        </w:rPr>
        <w:t>4</w:t>
      </w:r>
      <w:r w:rsidRPr="0001739F">
        <w:rPr>
          <w:sz w:val="24"/>
          <w:szCs w:val="24"/>
          <w:lang w:eastAsia="zh-CN"/>
        </w:rPr>
        <w:t>. Forest plot for meta-analysis of risk ratio of complications between KTA and SPK</w:t>
      </w:r>
    </w:p>
    <w:p w14:paraId="15C8A1B2" w14:textId="6E5A6882" w:rsidR="0001739F" w:rsidRPr="0001739F" w:rsidRDefault="00665646" w:rsidP="00E02B4A">
      <w:pPr>
        <w:spacing w:line="276" w:lineRule="auto"/>
        <w:rPr>
          <w:rFonts w:hint="eastAsia"/>
          <w:sz w:val="24"/>
          <w:szCs w:val="24"/>
          <w:lang w:eastAsia="zh-CN"/>
        </w:rPr>
      </w:pPr>
      <w:r>
        <w:rPr>
          <w:noProof/>
        </w:rPr>
        <w:drawing>
          <wp:inline distT="0" distB="0" distL="0" distR="0" wp14:anchorId="25C56ECE" wp14:editId="0E3E77C9">
            <wp:extent cx="4350984" cy="8285002"/>
            <wp:effectExtent l="0" t="0" r="0" b="190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91"/>
                    <a:stretch/>
                  </pic:blipFill>
                  <pic:spPr bwMode="auto">
                    <a:xfrm>
                      <a:off x="0" y="0"/>
                      <a:ext cx="4354230" cy="8291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1739F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0B82DD43" wp14:editId="71A8256C">
                <wp:simplePos x="0" y="0"/>
                <wp:positionH relativeFrom="column">
                  <wp:posOffset>1092847</wp:posOffset>
                </wp:positionH>
                <wp:positionV relativeFrom="paragraph">
                  <wp:posOffset>42353</wp:posOffset>
                </wp:positionV>
                <wp:extent cx="1633786" cy="1404620"/>
                <wp:effectExtent l="0" t="0" r="0" b="6350"/>
                <wp:wrapNone/>
                <wp:docPr id="1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3786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AAF6F6" w14:textId="40B681EC" w:rsidR="0001739F" w:rsidRPr="0001739F" w:rsidRDefault="0001739F" w:rsidP="0001739F">
                            <w:pPr>
                              <w:jc w:val="center"/>
                              <w:rPr>
                                <w:rFonts w:ascii="Arial" w:eastAsia="Arial Unicode MS" w:hAnsi="Arial" w:cs="Arial"/>
                                <w:sz w:val="24"/>
                                <w:szCs w:val="24"/>
                              </w:rPr>
                            </w:pPr>
                            <w:r w:rsidRPr="0001739F">
                              <w:rPr>
                                <w:rFonts w:ascii="Arial" w:eastAsia="Arial Unicode MS" w:hAnsi="Arial" w:cs="Arial"/>
                                <w:sz w:val="24"/>
                                <w:szCs w:val="24"/>
                              </w:rPr>
                              <w:t>D</w:t>
                            </w:r>
                            <w:r w:rsidRPr="0001739F">
                              <w:rPr>
                                <w:rFonts w:ascii="Arial" w:eastAsia="Arial Unicode MS" w:hAnsi="Arial" w:cs="Arial"/>
                                <w:sz w:val="24"/>
                                <w:szCs w:val="24"/>
                              </w:rPr>
                              <w:t>GF of kidney graft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B82DD43" id="_x0000_s1030" type="#_x0000_t202" style="position:absolute;margin-left:86.05pt;margin-top:3.35pt;width:128.65pt;height:110.6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kI1IAIAAPwDAAAOAAAAZHJzL2Uyb0RvYy54bWysU82O0zAQviPxDpbvNGk37XajpqtllyKk&#10;5UdaeADXcRoL22Nst8nyAPAGnLhw57n6HIydtlRwQ+RgjTMz38z3zXhx3WtFdsJ5Caai41FOiTAc&#10;amk2Ff3wfvVsTokPzNRMgREVfRSeXi+fPll0thQTaEHVwhEEMb7sbEXbEGyZZZ63QjM/AisMOhtw&#10;mgW8uk1WO9YhulbZJM9nWQeutg648B7/3g1Oukz4TSN4eNs0XgSiKoq9hXS6dK7jmS0XrNw4ZlvJ&#10;D22wf+hCM2mw6AnqjgVGtk7+BaUld+ChCSMOOoOmkVwkDshmnP/B5qFlViQuKI63J5n8/4Plb3bv&#10;HJE1zq6gxDCNM9p/+7r//nP/4wuZRH0660sMe7AYGPrn0GNs4urtPfCPnhi4bZnZiBvnoGsFq7G/&#10;cczMzlIHHB9B1t1rqLEO2wZIQH3jdBQP5SCIjnN6PM1G9IHwWHJ2cXE5n1HC0Tcu8mI2SdPLWHlM&#10;t86HlwI0iUZFHQ4/wbPdvQ+xHVYeQ2I1AyupVFoAZUhX0avpZJoSzjxaBtxPJXVF53n8ho2JLF+Y&#10;OiUHJtVgYwFlDrQj04Fz6Nd9Urg4qrmG+hF1cDCsIz4fNFpwnynpcBUr6j9tmROUqFcGtbwaF0Xc&#10;3XQpppdInLhzz/rcwwxHqIoGSgbzNqR9j5S9vUHNVzKpEYczdHJoGVcsiXR4DnGHz+8p6vejXf4C&#10;AAD//wMAUEsDBBQABgAIAAAAIQBeS9sU3QAAAAkBAAAPAAAAZHJzL2Rvd25yZXYueG1sTI/BTsMw&#10;EETvSPyDtUjcqFOramiIU1WoLUdoiTi78TaJGq8t203D32NOcBzNaOZNuZ7MwEb0obckYT7LgCE1&#10;VvfUSqg/d0/PwEJUpNVgCSV8Y4B1dX9XqkLbGx1wPMaWpRIKhZLQxegKzkPToVFhZh1S8s7WGxWT&#10;9C3XXt1SuRm4yLIlN6qntNAph68dNpfj1Uhw0e3zN//+sdnuxqz+2teib7dSPj5MmxdgEaf4F4Zf&#10;/IQOVWI62SvpwIakczFPUQnLHFjyF2K1AHaSIES+Al6V/P+D6gcAAP//AwBQSwECLQAUAAYACAAA&#10;ACEAtoM4kv4AAADhAQAAEwAAAAAAAAAAAAAAAAAAAAAAW0NvbnRlbnRfVHlwZXNdLnhtbFBLAQIt&#10;ABQABgAIAAAAIQA4/SH/1gAAAJQBAAALAAAAAAAAAAAAAAAAAC8BAABfcmVscy8ucmVsc1BLAQIt&#10;ABQABgAIAAAAIQAGikI1IAIAAPwDAAAOAAAAAAAAAAAAAAAAAC4CAABkcnMvZTJvRG9jLnhtbFBL&#10;AQItABQABgAIAAAAIQBeS9sU3QAAAAkBAAAPAAAAAAAAAAAAAAAAAHoEAABkcnMvZG93bnJldi54&#10;bWxQSwUGAAAAAAQABADzAAAAhAUAAAAA&#10;" filled="f" stroked="f">
                <v:textbox style="mso-fit-shape-to-text:t">
                  <w:txbxContent>
                    <w:p w14:paraId="4BAAF6F6" w14:textId="40B681EC" w:rsidR="0001739F" w:rsidRPr="0001739F" w:rsidRDefault="0001739F" w:rsidP="0001739F">
                      <w:pPr>
                        <w:jc w:val="center"/>
                        <w:rPr>
                          <w:rFonts w:ascii="Arial" w:eastAsia="Arial Unicode MS" w:hAnsi="Arial" w:cs="Arial"/>
                          <w:sz w:val="24"/>
                          <w:szCs w:val="24"/>
                        </w:rPr>
                      </w:pPr>
                      <w:r w:rsidRPr="0001739F">
                        <w:rPr>
                          <w:rFonts w:ascii="Arial" w:eastAsia="Arial Unicode MS" w:hAnsi="Arial" w:cs="Arial"/>
                          <w:sz w:val="24"/>
                          <w:szCs w:val="24"/>
                        </w:rPr>
                        <w:t>D</w:t>
                      </w:r>
                      <w:r w:rsidRPr="0001739F">
                        <w:rPr>
                          <w:rFonts w:ascii="Arial" w:eastAsia="Arial Unicode MS" w:hAnsi="Arial" w:cs="Arial"/>
                          <w:sz w:val="24"/>
                          <w:szCs w:val="24"/>
                        </w:rPr>
                        <w:t>GF of kidney graft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1739F" w:rsidRPr="0001739F" w:rsidSect="00244E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A515DE" w14:textId="77777777" w:rsidR="00E81AEB" w:rsidRDefault="00E81AEB" w:rsidP="002D73D7">
      <w:r>
        <w:separator/>
      </w:r>
    </w:p>
  </w:endnote>
  <w:endnote w:type="continuationSeparator" w:id="0">
    <w:p w14:paraId="1C6102E5" w14:textId="77777777" w:rsidR="00E81AEB" w:rsidRDefault="00E81AEB" w:rsidP="002D7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1C0F06" w14:textId="77777777" w:rsidR="00E81AEB" w:rsidRDefault="00E81AEB" w:rsidP="002D73D7">
      <w:r>
        <w:separator/>
      </w:r>
    </w:p>
  </w:footnote>
  <w:footnote w:type="continuationSeparator" w:id="0">
    <w:p w14:paraId="6F7B77E5" w14:textId="77777777" w:rsidR="00E81AEB" w:rsidRDefault="00E81AEB" w:rsidP="002D73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HorizontalSpacing w:val="10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812"/>
    <w:rsid w:val="0001739F"/>
    <w:rsid w:val="000B5E69"/>
    <w:rsid w:val="000E122D"/>
    <w:rsid w:val="00112814"/>
    <w:rsid w:val="0013407E"/>
    <w:rsid w:val="00137234"/>
    <w:rsid w:val="00167489"/>
    <w:rsid w:val="001A52B2"/>
    <w:rsid w:val="00244E34"/>
    <w:rsid w:val="002D73D7"/>
    <w:rsid w:val="00346F5B"/>
    <w:rsid w:val="003A12F2"/>
    <w:rsid w:val="00416FCA"/>
    <w:rsid w:val="004550D6"/>
    <w:rsid w:val="00474DE5"/>
    <w:rsid w:val="004B0920"/>
    <w:rsid w:val="004F6974"/>
    <w:rsid w:val="005662AA"/>
    <w:rsid w:val="005A38AC"/>
    <w:rsid w:val="00665646"/>
    <w:rsid w:val="00683CBD"/>
    <w:rsid w:val="00696524"/>
    <w:rsid w:val="006C3FF2"/>
    <w:rsid w:val="007664B8"/>
    <w:rsid w:val="007930FD"/>
    <w:rsid w:val="007A0456"/>
    <w:rsid w:val="007A33D1"/>
    <w:rsid w:val="007E20FD"/>
    <w:rsid w:val="00803B5E"/>
    <w:rsid w:val="008527C0"/>
    <w:rsid w:val="00861D87"/>
    <w:rsid w:val="00907A5C"/>
    <w:rsid w:val="009636FC"/>
    <w:rsid w:val="009A0154"/>
    <w:rsid w:val="00A9223F"/>
    <w:rsid w:val="00AE44F0"/>
    <w:rsid w:val="00AE729E"/>
    <w:rsid w:val="00B55190"/>
    <w:rsid w:val="00BC6812"/>
    <w:rsid w:val="00BE7333"/>
    <w:rsid w:val="00BE79BD"/>
    <w:rsid w:val="00BF656E"/>
    <w:rsid w:val="00C074C9"/>
    <w:rsid w:val="00C74CCD"/>
    <w:rsid w:val="00C91782"/>
    <w:rsid w:val="00CE035E"/>
    <w:rsid w:val="00D36852"/>
    <w:rsid w:val="00DE34BB"/>
    <w:rsid w:val="00E02B4A"/>
    <w:rsid w:val="00E37576"/>
    <w:rsid w:val="00E54820"/>
    <w:rsid w:val="00E66733"/>
    <w:rsid w:val="00E80F64"/>
    <w:rsid w:val="00E81AEB"/>
    <w:rsid w:val="00EA1659"/>
    <w:rsid w:val="00EE3DCA"/>
    <w:rsid w:val="00FA3CA4"/>
    <w:rsid w:val="00FD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27780C"/>
  <w15:chartTrackingRefBased/>
  <w15:docId w15:val="{891C4302-23C4-412D-A877-AC86F58E6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6852"/>
    <w:rPr>
      <w:rFonts w:ascii="Times New Roman" w:eastAsia="等线" w:hAnsi="Times New Roman" w:cs="Times New Roman"/>
      <w:color w:val="000000"/>
      <w:kern w:val="28"/>
      <w:sz w:val="20"/>
      <w:szCs w:val="20"/>
      <w:lang w:val="en-CA" w:eastAsia="en-C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6812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BC6812"/>
    <w:rPr>
      <w:rFonts w:ascii="Times New Roman" w:eastAsia="等线" w:hAnsi="Times New Roman" w:cs="Times New Roman"/>
      <w:color w:val="000000"/>
      <w:kern w:val="28"/>
      <w:sz w:val="18"/>
      <w:szCs w:val="18"/>
      <w:lang w:val="en-CA" w:eastAsia="en-CA"/>
    </w:rPr>
  </w:style>
  <w:style w:type="paragraph" w:styleId="a5">
    <w:name w:val="header"/>
    <w:basedOn w:val="a"/>
    <w:link w:val="a6"/>
    <w:uiPriority w:val="99"/>
    <w:unhideWhenUsed/>
    <w:rsid w:val="002D73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2D73D7"/>
    <w:rPr>
      <w:rFonts w:ascii="Times New Roman" w:eastAsia="等线" w:hAnsi="Times New Roman" w:cs="Times New Roman"/>
      <w:color w:val="000000"/>
      <w:kern w:val="28"/>
      <w:sz w:val="18"/>
      <w:szCs w:val="18"/>
      <w:lang w:val="en-CA" w:eastAsia="en-CA"/>
    </w:rPr>
  </w:style>
  <w:style w:type="paragraph" w:styleId="a7">
    <w:name w:val="footer"/>
    <w:basedOn w:val="a"/>
    <w:link w:val="a8"/>
    <w:uiPriority w:val="99"/>
    <w:unhideWhenUsed/>
    <w:rsid w:val="002D73D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2D73D7"/>
    <w:rPr>
      <w:rFonts w:ascii="Times New Roman" w:eastAsia="等线" w:hAnsi="Times New Roman" w:cs="Times New Roman"/>
      <w:color w:val="000000"/>
      <w:kern w:val="28"/>
      <w:sz w:val="18"/>
      <w:szCs w:val="18"/>
      <w:lang w:val="en-CA" w:eastAsia="en-CA"/>
    </w:rPr>
  </w:style>
  <w:style w:type="character" w:styleId="a9">
    <w:name w:val="line number"/>
    <w:basedOn w:val="a0"/>
    <w:uiPriority w:val="99"/>
    <w:semiHidden/>
    <w:unhideWhenUsed/>
    <w:rsid w:val="005A38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7845A2-0CC0-4727-B020-EBFA88406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3726</Words>
  <Characters>21239</Characters>
  <Application>Microsoft Office Word</Application>
  <DocSecurity>0</DocSecurity>
  <Lines>176</Lines>
  <Paragraphs>49</Paragraphs>
  <ScaleCrop>false</ScaleCrop>
  <Company/>
  <LinksUpToDate>false</LinksUpToDate>
  <CharactersWithSpaces>24916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 CAO</dc:creator>
  <cp:keywords/>
  <dc:description/>
  <cp:lastModifiedBy>CAO YU</cp:lastModifiedBy>
  <cp:revision>7</cp:revision>
  <dcterms:created xsi:type="dcterms:W3CDTF">2021-06-10T17:26:00Z</dcterms:created>
  <dcterms:modified xsi:type="dcterms:W3CDTF">2021-06-10T21:48:00Z</dcterms:modified>
</cp:coreProperties>
</file>