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F07D7F" w14:textId="6CBFAD7D" w:rsidR="003A68D1" w:rsidRPr="00AA0447" w:rsidRDefault="003A68D1" w:rsidP="00AA0447">
      <w:pPr>
        <w:spacing w:line="480" w:lineRule="auto"/>
        <w:jc w:val="left"/>
        <w:rPr>
          <w:rFonts w:ascii="Calibri" w:hAnsi="Calibri" w:cs="Calibri"/>
          <w:b/>
          <w:bCs/>
          <w:sz w:val="22"/>
        </w:rPr>
      </w:pPr>
      <w:bookmarkStart w:id="0" w:name="OLE_LINK1"/>
      <w:r w:rsidRPr="00AA0447">
        <w:rPr>
          <w:rFonts w:ascii="Calibri" w:hAnsi="Calibri" w:cs="Calibri" w:hint="eastAsia"/>
          <w:b/>
          <w:bCs/>
          <w:sz w:val="22"/>
        </w:rPr>
        <w:t>Contents</w:t>
      </w:r>
    </w:p>
    <w:p w14:paraId="17682E13" w14:textId="09E3AB0E" w:rsidR="003A68D1" w:rsidRPr="003A68D1" w:rsidRDefault="003A68D1" w:rsidP="003A68D1">
      <w:pPr>
        <w:pStyle w:val="aa"/>
        <w:numPr>
          <w:ilvl w:val="0"/>
          <w:numId w:val="6"/>
        </w:numPr>
        <w:spacing w:line="480" w:lineRule="auto"/>
        <w:ind w:firstLineChars="0"/>
        <w:jc w:val="left"/>
        <w:rPr>
          <w:rFonts w:ascii="Calibri" w:hAnsi="Calibri" w:cs="Calibri"/>
          <w:b/>
          <w:bCs/>
          <w:sz w:val="22"/>
        </w:rPr>
      </w:pPr>
      <w:r w:rsidRPr="003A68D1">
        <w:rPr>
          <w:rFonts w:ascii="Calibri" w:hAnsi="Calibri" w:cs="Calibri" w:hint="eastAsia"/>
          <w:b/>
          <w:bCs/>
          <w:sz w:val="22"/>
        </w:rPr>
        <w:t>Inclusion and exclusion criteria</w:t>
      </w:r>
    </w:p>
    <w:p w14:paraId="08234EA5" w14:textId="284A0345" w:rsidR="003A68D1" w:rsidRPr="003A68D1" w:rsidRDefault="003A68D1" w:rsidP="003A68D1">
      <w:pPr>
        <w:pStyle w:val="aa"/>
        <w:numPr>
          <w:ilvl w:val="0"/>
          <w:numId w:val="6"/>
        </w:numPr>
        <w:spacing w:line="480" w:lineRule="auto"/>
        <w:ind w:firstLineChars="0"/>
        <w:jc w:val="left"/>
        <w:rPr>
          <w:rFonts w:ascii="Calibri" w:hAnsi="Calibri" w:cs="Calibri"/>
          <w:b/>
          <w:bCs/>
          <w:sz w:val="22"/>
        </w:rPr>
      </w:pPr>
      <w:r w:rsidRPr="003A68D1">
        <w:rPr>
          <w:rFonts w:ascii="Calibri" w:hAnsi="Calibri" w:cs="Calibri" w:hint="eastAsia"/>
          <w:b/>
          <w:bCs/>
          <w:sz w:val="22"/>
        </w:rPr>
        <w:t>Supplementary Table 1</w:t>
      </w:r>
    </w:p>
    <w:p w14:paraId="1F20595D" w14:textId="295966C8" w:rsidR="003A68D1" w:rsidRPr="003A68D1" w:rsidRDefault="003A68D1" w:rsidP="003A68D1">
      <w:pPr>
        <w:pStyle w:val="aa"/>
        <w:numPr>
          <w:ilvl w:val="0"/>
          <w:numId w:val="6"/>
        </w:numPr>
        <w:spacing w:line="480" w:lineRule="auto"/>
        <w:ind w:firstLineChars="0"/>
        <w:jc w:val="left"/>
        <w:rPr>
          <w:rFonts w:ascii="Calibri" w:hAnsi="Calibri" w:cs="Calibri"/>
          <w:b/>
          <w:bCs/>
          <w:sz w:val="22"/>
        </w:rPr>
      </w:pPr>
      <w:r w:rsidRPr="003A68D1">
        <w:rPr>
          <w:rFonts w:ascii="Calibri" w:hAnsi="Calibri" w:cs="Calibri" w:hint="eastAsia"/>
          <w:b/>
          <w:bCs/>
          <w:sz w:val="22"/>
        </w:rPr>
        <w:t>Supplementary Table</w:t>
      </w:r>
      <w:r w:rsidR="00BC640A">
        <w:rPr>
          <w:rFonts w:ascii="Calibri" w:hAnsi="Calibri" w:cs="Calibri" w:hint="eastAsia"/>
          <w:b/>
          <w:bCs/>
          <w:sz w:val="22"/>
        </w:rPr>
        <w:t xml:space="preserve"> </w:t>
      </w:r>
      <w:r w:rsidRPr="003A68D1">
        <w:rPr>
          <w:rFonts w:ascii="Calibri" w:hAnsi="Calibri" w:cs="Calibri" w:hint="eastAsia"/>
          <w:b/>
          <w:bCs/>
          <w:sz w:val="22"/>
        </w:rPr>
        <w:t>2</w:t>
      </w:r>
    </w:p>
    <w:p w14:paraId="759212E2" w14:textId="5DF3A6B9" w:rsidR="003A68D1" w:rsidRPr="003A68D1" w:rsidRDefault="003A68D1" w:rsidP="003A68D1">
      <w:pPr>
        <w:pStyle w:val="aa"/>
        <w:numPr>
          <w:ilvl w:val="0"/>
          <w:numId w:val="6"/>
        </w:numPr>
        <w:spacing w:line="480" w:lineRule="auto"/>
        <w:ind w:firstLineChars="0"/>
        <w:jc w:val="left"/>
        <w:rPr>
          <w:rFonts w:ascii="Calibri" w:hAnsi="Calibri" w:cs="Calibri"/>
          <w:b/>
          <w:bCs/>
          <w:sz w:val="22"/>
        </w:rPr>
      </w:pPr>
      <w:r w:rsidRPr="003A68D1">
        <w:rPr>
          <w:rFonts w:ascii="Calibri" w:hAnsi="Calibri" w:cs="Calibri" w:hint="eastAsia"/>
          <w:b/>
          <w:bCs/>
          <w:sz w:val="22"/>
        </w:rPr>
        <w:t>Supplementary Table 3</w:t>
      </w:r>
    </w:p>
    <w:p w14:paraId="7BFC6171" w14:textId="33B5CD59" w:rsidR="003A68D1" w:rsidRDefault="003A68D1" w:rsidP="003A68D1">
      <w:pPr>
        <w:widowControl/>
        <w:jc w:val="center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br w:type="page"/>
      </w:r>
    </w:p>
    <w:p w14:paraId="4DAAA7C5" w14:textId="012A2C41" w:rsidR="00866806" w:rsidRPr="00F5699F" w:rsidRDefault="00866806" w:rsidP="00A163C4">
      <w:pPr>
        <w:spacing w:line="480" w:lineRule="auto"/>
        <w:rPr>
          <w:rFonts w:ascii="Calibri" w:hAnsi="Calibri" w:cs="Calibri"/>
          <w:b/>
          <w:bCs/>
          <w:sz w:val="22"/>
        </w:rPr>
      </w:pPr>
      <w:r w:rsidRPr="00F5699F">
        <w:rPr>
          <w:rFonts w:ascii="Calibri" w:hAnsi="Calibri" w:cs="Calibri"/>
          <w:b/>
          <w:bCs/>
          <w:sz w:val="22"/>
        </w:rPr>
        <w:lastRenderedPageBreak/>
        <w:t>Inclusion and exclusion criteria</w:t>
      </w:r>
    </w:p>
    <w:p w14:paraId="6852A634" w14:textId="77777777" w:rsidR="00866806" w:rsidRPr="00F5699F" w:rsidRDefault="00866806" w:rsidP="00A163C4">
      <w:pPr>
        <w:spacing w:line="480" w:lineRule="auto"/>
        <w:rPr>
          <w:rFonts w:ascii="Calibri" w:hAnsi="Calibri" w:cs="Calibri"/>
          <w:b/>
          <w:bCs/>
          <w:sz w:val="22"/>
        </w:rPr>
      </w:pPr>
      <w:r w:rsidRPr="00F5699F">
        <w:rPr>
          <w:rFonts w:ascii="Calibri" w:hAnsi="Calibri" w:cs="Calibri"/>
          <w:b/>
          <w:bCs/>
          <w:sz w:val="22"/>
        </w:rPr>
        <w:t>Inclusion criteria:</w:t>
      </w:r>
    </w:p>
    <w:p w14:paraId="7CF2E422" w14:textId="7C209A27" w:rsidR="00866806" w:rsidRPr="00F5699F" w:rsidRDefault="00866806" w:rsidP="00866806">
      <w:pPr>
        <w:pStyle w:val="aa"/>
        <w:numPr>
          <w:ilvl w:val="0"/>
          <w:numId w:val="2"/>
        </w:numPr>
        <w:spacing w:line="480" w:lineRule="auto"/>
        <w:ind w:firstLineChars="0"/>
        <w:rPr>
          <w:rFonts w:ascii="Calibri" w:hAnsi="Calibri" w:cs="Calibri"/>
          <w:sz w:val="22"/>
        </w:rPr>
      </w:pPr>
      <w:r w:rsidRPr="00F5699F">
        <w:rPr>
          <w:rFonts w:ascii="Calibri" w:hAnsi="Calibri" w:cs="Calibri"/>
          <w:sz w:val="22"/>
        </w:rPr>
        <w:t>Resect</w:t>
      </w:r>
      <w:r w:rsidR="001D433E">
        <w:rPr>
          <w:rFonts w:ascii="Calibri" w:hAnsi="Calibri" w:cs="Calibri" w:hint="eastAsia"/>
          <w:sz w:val="22"/>
        </w:rPr>
        <w:t>ed</w:t>
      </w:r>
      <w:r w:rsidRPr="00F5699F">
        <w:rPr>
          <w:rFonts w:ascii="Calibri" w:hAnsi="Calibri" w:cs="Calibri"/>
          <w:sz w:val="22"/>
        </w:rPr>
        <w:t xml:space="preserve"> cT1-4a/N0-2/M0 </w:t>
      </w:r>
      <w:r w:rsidR="00A37D23" w:rsidRPr="00F5699F">
        <w:rPr>
          <w:rFonts w:ascii="Calibri" w:hAnsi="Calibri" w:cs="Calibri"/>
          <w:sz w:val="22"/>
        </w:rPr>
        <w:t>esophageal squamous cell carcinoma</w:t>
      </w:r>
      <w:r w:rsidR="001D433E">
        <w:rPr>
          <w:rFonts w:ascii="Calibri" w:hAnsi="Calibri" w:cs="Calibri" w:hint="eastAsia"/>
          <w:sz w:val="22"/>
        </w:rPr>
        <w:t xml:space="preserve"> by Ivor-Lewis or </w:t>
      </w:r>
      <w:r w:rsidR="001D433E" w:rsidRPr="001D433E">
        <w:rPr>
          <w:rFonts w:ascii="Calibri" w:hAnsi="Calibri" w:cs="Calibri" w:hint="eastAsia"/>
          <w:sz w:val="22"/>
        </w:rPr>
        <w:t>McKeown esophagectomy</w:t>
      </w:r>
      <w:r w:rsidRPr="00F5699F">
        <w:rPr>
          <w:rFonts w:ascii="Calibri" w:hAnsi="Calibri" w:cs="Calibri"/>
          <w:sz w:val="22"/>
        </w:rPr>
        <w:t>;</w:t>
      </w:r>
    </w:p>
    <w:p w14:paraId="613DA7AE" w14:textId="22D7FBE0" w:rsidR="00866806" w:rsidRPr="00F5699F" w:rsidRDefault="00866806" w:rsidP="00866806">
      <w:pPr>
        <w:pStyle w:val="aa"/>
        <w:numPr>
          <w:ilvl w:val="0"/>
          <w:numId w:val="2"/>
        </w:numPr>
        <w:spacing w:line="480" w:lineRule="auto"/>
        <w:ind w:firstLineChars="0"/>
        <w:rPr>
          <w:rFonts w:ascii="Calibri" w:hAnsi="Calibri" w:cs="Calibri"/>
          <w:sz w:val="22"/>
        </w:rPr>
      </w:pPr>
      <w:r w:rsidRPr="00F5699F">
        <w:rPr>
          <w:rFonts w:ascii="Calibri" w:hAnsi="Calibri" w:cs="Calibri"/>
          <w:sz w:val="22"/>
        </w:rPr>
        <w:t>Tumor located in the middle or lower third of the thoracic esophagus (inferior to the carina and 3cm superior to the cardia);</w:t>
      </w:r>
    </w:p>
    <w:p w14:paraId="65A5E451" w14:textId="65075803" w:rsidR="001D433E" w:rsidRPr="001D433E" w:rsidRDefault="00866806" w:rsidP="001D433E">
      <w:pPr>
        <w:pStyle w:val="aa"/>
        <w:numPr>
          <w:ilvl w:val="0"/>
          <w:numId w:val="2"/>
        </w:numPr>
        <w:spacing w:line="480" w:lineRule="auto"/>
        <w:ind w:firstLineChars="0"/>
        <w:rPr>
          <w:rFonts w:ascii="Calibri" w:hAnsi="Calibri" w:cs="Calibri"/>
          <w:sz w:val="22"/>
        </w:rPr>
      </w:pPr>
      <w:r w:rsidRPr="00F5699F">
        <w:rPr>
          <w:rFonts w:ascii="Calibri" w:hAnsi="Calibri" w:cs="Calibri"/>
          <w:sz w:val="22"/>
        </w:rPr>
        <w:t>Patients with no evidence of distant metastases (including the absence of clinically or histologically confirmed tumor-positive cervical lymph nodes and unresectable celiac lymph nodes)</w:t>
      </w:r>
      <w:r w:rsidR="001D433E">
        <w:rPr>
          <w:rFonts w:ascii="Calibri" w:hAnsi="Calibri" w:cs="Calibri" w:hint="eastAsia"/>
          <w:sz w:val="22"/>
        </w:rPr>
        <w:t>.</w:t>
      </w:r>
    </w:p>
    <w:p w14:paraId="61293FDB" w14:textId="77777777" w:rsidR="00866806" w:rsidRPr="00F5699F" w:rsidRDefault="00866806" w:rsidP="00A163C4">
      <w:pPr>
        <w:spacing w:line="480" w:lineRule="auto"/>
        <w:rPr>
          <w:rFonts w:ascii="Calibri" w:hAnsi="Calibri" w:cs="Calibri"/>
          <w:b/>
          <w:bCs/>
          <w:sz w:val="22"/>
        </w:rPr>
      </w:pPr>
      <w:r w:rsidRPr="00F5699F">
        <w:rPr>
          <w:rFonts w:ascii="Calibri" w:hAnsi="Calibri" w:cs="Calibri"/>
          <w:b/>
          <w:bCs/>
          <w:sz w:val="22"/>
        </w:rPr>
        <w:t>Exclusion criteria:</w:t>
      </w:r>
    </w:p>
    <w:p w14:paraId="50138366" w14:textId="77777777" w:rsidR="00866806" w:rsidRPr="00F5699F" w:rsidRDefault="00866806" w:rsidP="00866806">
      <w:pPr>
        <w:pStyle w:val="aa"/>
        <w:numPr>
          <w:ilvl w:val="0"/>
          <w:numId w:val="3"/>
        </w:numPr>
        <w:spacing w:line="480" w:lineRule="auto"/>
        <w:ind w:firstLineChars="0"/>
        <w:rPr>
          <w:rFonts w:ascii="Calibri" w:hAnsi="Calibri" w:cs="Calibri"/>
          <w:sz w:val="22"/>
        </w:rPr>
      </w:pPr>
      <w:r w:rsidRPr="00F5699F">
        <w:rPr>
          <w:rFonts w:ascii="Calibri" w:hAnsi="Calibri" w:cs="Calibri"/>
          <w:sz w:val="22"/>
        </w:rPr>
        <w:t>Age younger than 18 or older than 75 years</w:t>
      </w:r>
    </w:p>
    <w:p w14:paraId="1E7E6568" w14:textId="04FC9692" w:rsidR="00866806" w:rsidRPr="00F5699F" w:rsidRDefault="00866806" w:rsidP="00866806">
      <w:pPr>
        <w:pStyle w:val="aa"/>
        <w:numPr>
          <w:ilvl w:val="0"/>
          <w:numId w:val="3"/>
        </w:numPr>
        <w:spacing w:line="480" w:lineRule="auto"/>
        <w:ind w:firstLineChars="0"/>
        <w:rPr>
          <w:rFonts w:ascii="Calibri" w:hAnsi="Calibri" w:cs="Calibri"/>
          <w:sz w:val="22"/>
        </w:rPr>
      </w:pPr>
      <w:r w:rsidRPr="00F5699F">
        <w:rPr>
          <w:rFonts w:ascii="Calibri" w:hAnsi="Calibri" w:cs="Calibri"/>
          <w:sz w:val="22"/>
        </w:rPr>
        <w:t>Patients with history of other malignant diseases;</w:t>
      </w:r>
    </w:p>
    <w:p w14:paraId="48DB24C4" w14:textId="77777777" w:rsidR="00866806" w:rsidRPr="00F5699F" w:rsidRDefault="00866806" w:rsidP="00866806">
      <w:pPr>
        <w:pStyle w:val="aa"/>
        <w:numPr>
          <w:ilvl w:val="0"/>
          <w:numId w:val="3"/>
        </w:numPr>
        <w:spacing w:line="480" w:lineRule="auto"/>
        <w:ind w:firstLineChars="0"/>
        <w:rPr>
          <w:rFonts w:ascii="Calibri" w:hAnsi="Calibri" w:cs="Calibri"/>
          <w:sz w:val="22"/>
        </w:rPr>
      </w:pPr>
      <w:r w:rsidRPr="00F5699F">
        <w:rPr>
          <w:rFonts w:ascii="Calibri" w:hAnsi="Calibri" w:cs="Calibri"/>
          <w:sz w:val="22"/>
        </w:rPr>
        <w:t>Patients with previous gastric or esophageal surgery;</w:t>
      </w:r>
    </w:p>
    <w:p w14:paraId="642D4491" w14:textId="77777777" w:rsidR="00866806" w:rsidRPr="00F5699F" w:rsidRDefault="00866806" w:rsidP="00866806">
      <w:pPr>
        <w:pStyle w:val="aa"/>
        <w:numPr>
          <w:ilvl w:val="0"/>
          <w:numId w:val="3"/>
        </w:numPr>
        <w:spacing w:line="480" w:lineRule="auto"/>
        <w:ind w:firstLineChars="0"/>
        <w:rPr>
          <w:rFonts w:ascii="Calibri" w:hAnsi="Calibri" w:cs="Calibri"/>
          <w:sz w:val="22"/>
        </w:rPr>
      </w:pPr>
      <w:r w:rsidRPr="00F5699F">
        <w:rPr>
          <w:rFonts w:ascii="Calibri" w:hAnsi="Calibri" w:cs="Calibri"/>
          <w:sz w:val="22"/>
        </w:rPr>
        <w:t>Patients with severe major organ dysfunction (American Society of Anesthesiologists score&gt;3);</w:t>
      </w:r>
    </w:p>
    <w:p w14:paraId="359C7093" w14:textId="655E1A69" w:rsidR="00866806" w:rsidRDefault="00866806" w:rsidP="00866806">
      <w:pPr>
        <w:pStyle w:val="aa"/>
        <w:numPr>
          <w:ilvl w:val="0"/>
          <w:numId w:val="3"/>
        </w:numPr>
        <w:spacing w:line="480" w:lineRule="auto"/>
        <w:ind w:firstLineChars="0"/>
        <w:rPr>
          <w:rFonts w:ascii="Calibri" w:hAnsi="Calibri" w:cs="Calibri"/>
          <w:sz w:val="22"/>
        </w:rPr>
      </w:pPr>
      <w:r w:rsidRPr="00F5699F">
        <w:rPr>
          <w:rFonts w:ascii="Calibri" w:hAnsi="Calibri" w:cs="Calibri"/>
          <w:sz w:val="22"/>
        </w:rPr>
        <w:t>Tumor staging indicating unresectable advanced disease (T4b or N3 or M1)</w:t>
      </w:r>
      <w:r w:rsidR="001D433E">
        <w:rPr>
          <w:rFonts w:ascii="Calibri" w:hAnsi="Calibri" w:cs="Calibri" w:hint="eastAsia"/>
          <w:sz w:val="22"/>
        </w:rPr>
        <w:t>;</w:t>
      </w:r>
    </w:p>
    <w:p w14:paraId="4D6C2B5E" w14:textId="6990C901" w:rsidR="001D433E" w:rsidRPr="00F5699F" w:rsidRDefault="001D433E" w:rsidP="00866806">
      <w:pPr>
        <w:pStyle w:val="aa"/>
        <w:numPr>
          <w:ilvl w:val="0"/>
          <w:numId w:val="3"/>
        </w:numPr>
        <w:spacing w:line="480" w:lineRule="auto"/>
        <w:ind w:firstLineChars="0"/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>Cervical lymph nodes dissected;</w:t>
      </w:r>
    </w:p>
    <w:p w14:paraId="4236E760" w14:textId="0F61A132" w:rsidR="00A163C4" w:rsidRPr="001D433E" w:rsidRDefault="00866806" w:rsidP="001D433E">
      <w:pPr>
        <w:pStyle w:val="aa"/>
        <w:numPr>
          <w:ilvl w:val="0"/>
          <w:numId w:val="3"/>
        </w:numPr>
        <w:spacing w:line="480" w:lineRule="auto"/>
        <w:ind w:firstLineChars="0"/>
        <w:rPr>
          <w:rFonts w:ascii="Calibri" w:hAnsi="Calibri" w:cs="Calibri"/>
          <w:sz w:val="22"/>
        </w:rPr>
      </w:pPr>
      <w:r w:rsidRPr="00F5699F">
        <w:rPr>
          <w:rFonts w:ascii="Calibri" w:hAnsi="Calibri" w:cs="Calibri"/>
          <w:sz w:val="22"/>
        </w:rPr>
        <w:t>Karnofsky index of less than 80</w:t>
      </w:r>
      <w:r w:rsidR="001D433E">
        <w:rPr>
          <w:rFonts w:ascii="Calibri" w:hAnsi="Calibri" w:cs="Calibri" w:hint="eastAsia"/>
          <w:sz w:val="22"/>
        </w:rPr>
        <w:t>.</w:t>
      </w:r>
      <w:r w:rsidR="00A163C4" w:rsidRPr="001D433E">
        <w:rPr>
          <w:rFonts w:ascii="Calibri" w:hAnsi="Calibri" w:cs="Calibri"/>
          <w:b/>
          <w:bCs/>
          <w:sz w:val="22"/>
        </w:rPr>
        <w:br w:type="page"/>
      </w:r>
    </w:p>
    <w:bookmarkEnd w:id="0"/>
    <w:p w14:paraId="2F865E68" w14:textId="77777777" w:rsidR="00B07E2E" w:rsidRPr="00F5699F" w:rsidRDefault="00B07E2E" w:rsidP="00B07E2E">
      <w:pPr>
        <w:spacing w:line="480" w:lineRule="auto"/>
        <w:rPr>
          <w:rFonts w:ascii="Calibri" w:hAnsi="Calibri" w:cs="Calibri"/>
          <w:b/>
          <w:bCs/>
          <w:sz w:val="22"/>
        </w:rPr>
      </w:pPr>
      <w:r w:rsidRPr="00F5699F">
        <w:rPr>
          <w:rFonts w:ascii="Calibri" w:hAnsi="Calibri" w:cs="Calibri"/>
          <w:b/>
          <w:bCs/>
          <w:sz w:val="22"/>
        </w:rPr>
        <w:lastRenderedPageBreak/>
        <w:t>Supplementary Table 1. Survival outcomes in full cohort, PSM cohort and subgroup cohorts.</w:t>
      </w:r>
    </w:p>
    <w:tbl>
      <w:tblPr>
        <w:tblStyle w:val="a7"/>
        <w:tblW w:w="10632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275"/>
        <w:gridCol w:w="1418"/>
        <w:gridCol w:w="1417"/>
        <w:gridCol w:w="1418"/>
        <w:gridCol w:w="2126"/>
        <w:gridCol w:w="851"/>
      </w:tblGrid>
      <w:tr w:rsidR="00B07E2E" w:rsidRPr="00F5699F" w14:paraId="2FC06D7B" w14:textId="77777777" w:rsidTr="00B91D11">
        <w:trPr>
          <w:trHeight w:val="248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0E0903A" w14:textId="77777777" w:rsidR="00B07E2E" w:rsidRPr="00F5699F" w:rsidRDefault="00B07E2E" w:rsidP="00B91D1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Cohorts</w:t>
            </w:r>
          </w:p>
          <w:p w14:paraId="5209CFBF" w14:textId="77777777" w:rsidR="00B07E2E" w:rsidRPr="00F5699F" w:rsidRDefault="00B07E2E" w:rsidP="00B91D1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(Ivor-Lewis vs McKeown)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D73A196" w14:textId="77777777" w:rsidR="00B07E2E" w:rsidRPr="00F5699F" w:rsidRDefault="00B07E2E" w:rsidP="00B91D1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No.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80AD11B" w14:textId="77777777" w:rsidR="00B07E2E" w:rsidRPr="00F5699F" w:rsidRDefault="00B07E2E" w:rsidP="00B91D1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Median survival time (months)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204DBF1" w14:textId="77777777" w:rsidR="00B07E2E" w:rsidRPr="00F5699F" w:rsidRDefault="00B07E2E" w:rsidP="00B91D1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 xml:space="preserve">3-years </w:t>
            </w:r>
            <w:proofErr w:type="gramStart"/>
            <w:r w:rsidRPr="00F5699F">
              <w:rPr>
                <w:rFonts w:ascii="Calibri" w:hAnsi="Calibri" w:cs="Calibri"/>
                <w:b/>
                <w:bCs/>
                <w:sz w:val="22"/>
              </w:rPr>
              <w:t>outcomes(</w:t>
            </w:r>
            <w:proofErr w:type="gramEnd"/>
            <w:r w:rsidRPr="00F5699F">
              <w:rPr>
                <w:rFonts w:ascii="Calibri" w:hAnsi="Calibri" w:cs="Calibri"/>
                <w:b/>
                <w:bCs/>
                <w:sz w:val="22"/>
              </w:rPr>
              <w:t>%)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F766BF0" w14:textId="77777777" w:rsidR="00B07E2E" w:rsidRPr="00F5699F" w:rsidRDefault="00B07E2E" w:rsidP="00B91D1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 xml:space="preserve">5-years </w:t>
            </w:r>
            <w:proofErr w:type="gramStart"/>
            <w:r w:rsidRPr="00F5699F">
              <w:rPr>
                <w:rFonts w:ascii="Calibri" w:hAnsi="Calibri" w:cs="Calibri"/>
                <w:b/>
                <w:bCs/>
                <w:sz w:val="22"/>
              </w:rPr>
              <w:t>outcomes(</w:t>
            </w:r>
            <w:proofErr w:type="gramEnd"/>
            <w:r w:rsidRPr="00F5699F">
              <w:rPr>
                <w:rFonts w:ascii="Calibri" w:hAnsi="Calibri" w:cs="Calibri"/>
                <w:b/>
                <w:bCs/>
                <w:sz w:val="22"/>
              </w:rPr>
              <w:t>%)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D17C9A7" w14:textId="77777777" w:rsidR="00B07E2E" w:rsidRPr="00F5699F" w:rsidRDefault="00B07E2E" w:rsidP="00B91D1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 xml:space="preserve">10-years </w:t>
            </w:r>
            <w:proofErr w:type="gramStart"/>
            <w:r w:rsidRPr="00F5699F">
              <w:rPr>
                <w:rFonts w:ascii="Calibri" w:hAnsi="Calibri" w:cs="Calibri"/>
                <w:b/>
                <w:bCs/>
                <w:sz w:val="22"/>
              </w:rPr>
              <w:t>outcomes(</w:t>
            </w:r>
            <w:proofErr w:type="gramEnd"/>
            <w:r w:rsidRPr="00F5699F">
              <w:rPr>
                <w:rFonts w:ascii="Calibri" w:hAnsi="Calibri" w:cs="Calibri"/>
                <w:b/>
                <w:bCs/>
                <w:sz w:val="22"/>
              </w:rPr>
              <w:t>%)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49FE1FC" w14:textId="77777777" w:rsidR="00B07E2E" w:rsidRPr="00F5699F" w:rsidRDefault="00B07E2E" w:rsidP="00B91D1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proofErr w:type="gramStart"/>
            <w:r w:rsidRPr="00F5699F">
              <w:rPr>
                <w:rFonts w:ascii="Calibri" w:hAnsi="Calibri" w:cs="Calibri"/>
                <w:b/>
                <w:bCs/>
                <w:sz w:val="22"/>
              </w:rPr>
              <w:t>HR(</w:t>
            </w:r>
            <w:proofErr w:type="gramEnd"/>
            <w:r w:rsidRPr="00F5699F">
              <w:rPr>
                <w:rFonts w:ascii="Calibri" w:hAnsi="Calibri" w:cs="Calibri"/>
                <w:b/>
                <w:bCs/>
                <w:sz w:val="22"/>
              </w:rPr>
              <w:t>95%CI)</w:t>
            </w:r>
          </w:p>
          <w:p w14:paraId="34AD63FA" w14:textId="77777777" w:rsidR="00B07E2E" w:rsidRPr="00F5699F" w:rsidRDefault="00B07E2E" w:rsidP="00B91D1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(McKeown)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AE14928" w14:textId="77777777" w:rsidR="00B07E2E" w:rsidRPr="00F5699F" w:rsidRDefault="00B07E2E" w:rsidP="00B91D1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i/>
                <w:iCs/>
                <w:sz w:val="22"/>
              </w:rPr>
              <w:t>P</w:t>
            </w:r>
          </w:p>
        </w:tc>
      </w:tr>
      <w:tr w:rsidR="00B07E2E" w:rsidRPr="00F5699F" w14:paraId="00703971" w14:textId="77777777" w:rsidTr="00B91D11">
        <w:trPr>
          <w:trHeight w:val="276"/>
        </w:trPr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14:paraId="0434DB88" w14:textId="77777777" w:rsidR="00B07E2E" w:rsidRPr="00F5699F" w:rsidRDefault="00B07E2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Full cohort</w:t>
            </w:r>
          </w:p>
          <w:p w14:paraId="7AD6ADB2" w14:textId="77777777" w:rsidR="00B07E2E" w:rsidRPr="00F5699F" w:rsidRDefault="00B07E2E" w:rsidP="00B91D11">
            <w:pPr>
              <w:jc w:val="righ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OS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14:paraId="18D275D6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281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hideMark/>
          </w:tcPr>
          <w:p w14:paraId="5CFF4312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  <w:p w14:paraId="47BCE972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41.3 vs 52.4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3554A770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  <w:p w14:paraId="0BA8322E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55.8 vs 64.6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4E99D4EB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  <w:p w14:paraId="7E8A1CC6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42.2 vs 45.1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137EDD3B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  <w:p w14:paraId="04F9D94F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25.5 vs none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hideMark/>
          </w:tcPr>
          <w:p w14:paraId="00125A02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  <w:p w14:paraId="5B13BBF1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0.871 (0.635 ~ 1.193)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1F1DF5C1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  <w:p w14:paraId="5B69AF20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0.389</w:t>
            </w:r>
          </w:p>
        </w:tc>
      </w:tr>
      <w:tr w:rsidR="00B07E2E" w:rsidRPr="00F5699F" w14:paraId="2BBED8F4" w14:textId="77777777" w:rsidTr="00B91D11">
        <w:trPr>
          <w:trHeight w:val="276"/>
        </w:trPr>
        <w:tc>
          <w:tcPr>
            <w:tcW w:w="1560" w:type="dxa"/>
            <w:noWrap/>
          </w:tcPr>
          <w:p w14:paraId="6C585D38" w14:textId="743A29EA" w:rsidR="00B07E2E" w:rsidRPr="00F5699F" w:rsidRDefault="00CB7365" w:rsidP="00B91D11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DFS</w:t>
            </w:r>
          </w:p>
        </w:tc>
        <w:tc>
          <w:tcPr>
            <w:tcW w:w="567" w:type="dxa"/>
            <w:noWrap/>
          </w:tcPr>
          <w:p w14:paraId="14FD1DE4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275" w:type="dxa"/>
            <w:noWrap/>
          </w:tcPr>
          <w:p w14:paraId="4D706C19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30.2 vs 42.0</w:t>
            </w:r>
          </w:p>
        </w:tc>
        <w:tc>
          <w:tcPr>
            <w:tcW w:w="1418" w:type="dxa"/>
            <w:noWrap/>
          </w:tcPr>
          <w:p w14:paraId="6CEFE4BA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46.2 vs 58.5</w:t>
            </w:r>
          </w:p>
        </w:tc>
        <w:tc>
          <w:tcPr>
            <w:tcW w:w="1417" w:type="dxa"/>
            <w:noWrap/>
          </w:tcPr>
          <w:p w14:paraId="4A26B81E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33.7 vs 41.0</w:t>
            </w:r>
          </w:p>
        </w:tc>
        <w:tc>
          <w:tcPr>
            <w:tcW w:w="1418" w:type="dxa"/>
            <w:noWrap/>
          </w:tcPr>
          <w:p w14:paraId="4A723D2D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22.1 vs none</w:t>
            </w:r>
          </w:p>
        </w:tc>
        <w:tc>
          <w:tcPr>
            <w:tcW w:w="2126" w:type="dxa"/>
            <w:noWrap/>
          </w:tcPr>
          <w:p w14:paraId="1BA1BEDE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0.816 (0.596 ~ 1.117)</w:t>
            </w:r>
          </w:p>
        </w:tc>
        <w:tc>
          <w:tcPr>
            <w:tcW w:w="851" w:type="dxa"/>
            <w:noWrap/>
          </w:tcPr>
          <w:p w14:paraId="2724041F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0.205</w:t>
            </w:r>
          </w:p>
        </w:tc>
      </w:tr>
      <w:tr w:rsidR="00B07E2E" w:rsidRPr="00F5699F" w14:paraId="635D619F" w14:textId="77777777" w:rsidTr="00B91D11">
        <w:trPr>
          <w:trHeight w:val="276"/>
        </w:trPr>
        <w:tc>
          <w:tcPr>
            <w:tcW w:w="1560" w:type="dxa"/>
            <w:noWrap/>
          </w:tcPr>
          <w:p w14:paraId="5395CB40" w14:textId="77777777" w:rsidR="00B07E2E" w:rsidRPr="00F5699F" w:rsidRDefault="00B07E2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PSM cohort</w:t>
            </w:r>
          </w:p>
        </w:tc>
        <w:tc>
          <w:tcPr>
            <w:tcW w:w="567" w:type="dxa"/>
            <w:noWrap/>
          </w:tcPr>
          <w:p w14:paraId="34A34273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164</w:t>
            </w:r>
          </w:p>
        </w:tc>
        <w:tc>
          <w:tcPr>
            <w:tcW w:w="1275" w:type="dxa"/>
            <w:noWrap/>
          </w:tcPr>
          <w:p w14:paraId="7638F457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  <w:noWrap/>
          </w:tcPr>
          <w:p w14:paraId="0202A126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7" w:type="dxa"/>
            <w:noWrap/>
          </w:tcPr>
          <w:p w14:paraId="39ECE5E1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  <w:noWrap/>
          </w:tcPr>
          <w:p w14:paraId="503BAF9F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  <w:noWrap/>
          </w:tcPr>
          <w:p w14:paraId="1CCD512A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noWrap/>
          </w:tcPr>
          <w:p w14:paraId="0BAF690A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</w:tr>
      <w:tr w:rsidR="00B07E2E" w:rsidRPr="00F5699F" w14:paraId="03416ABB" w14:textId="77777777" w:rsidTr="00B91D11">
        <w:trPr>
          <w:trHeight w:val="276"/>
        </w:trPr>
        <w:tc>
          <w:tcPr>
            <w:tcW w:w="1560" w:type="dxa"/>
            <w:noWrap/>
          </w:tcPr>
          <w:p w14:paraId="10770B6C" w14:textId="77777777" w:rsidR="00B07E2E" w:rsidRPr="00F5699F" w:rsidRDefault="00B07E2E" w:rsidP="00B91D11">
            <w:pPr>
              <w:jc w:val="righ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OS</w:t>
            </w:r>
          </w:p>
        </w:tc>
        <w:tc>
          <w:tcPr>
            <w:tcW w:w="567" w:type="dxa"/>
            <w:noWrap/>
          </w:tcPr>
          <w:p w14:paraId="41FDEEF9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275" w:type="dxa"/>
            <w:noWrap/>
          </w:tcPr>
          <w:p w14:paraId="45C59DE6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40.5 vs 52.4</w:t>
            </w:r>
          </w:p>
        </w:tc>
        <w:tc>
          <w:tcPr>
            <w:tcW w:w="1418" w:type="dxa"/>
            <w:noWrap/>
          </w:tcPr>
          <w:p w14:paraId="4947596B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58.5 vs 64.6</w:t>
            </w:r>
          </w:p>
        </w:tc>
        <w:tc>
          <w:tcPr>
            <w:tcW w:w="1417" w:type="dxa"/>
            <w:noWrap/>
          </w:tcPr>
          <w:p w14:paraId="513E480B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40.2 vs 45.1</w:t>
            </w:r>
          </w:p>
        </w:tc>
        <w:tc>
          <w:tcPr>
            <w:tcW w:w="1418" w:type="dxa"/>
            <w:noWrap/>
          </w:tcPr>
          <w:p w14:paraId="5D5EB698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24.0 vs none</w:t>
            </w:r>
          </w:p>
        </w:tc>
        <w:tc>
          <w:tcPr>
            <w:tcW w:w="2126" w:type="dxa"/>
            <w:noWrap/>
          </w:tcPr>
          <w:p w14:paraId="158FD4F1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0.867 (0.599 ~ 1.254)</w:t>
            </w:r>
          </w:p>
        </w:tc>
        <w:tc>
          <w:tcPr>
            <w:tcW w:w="851" w:type="dxa"/>
            <w:noWrap/>
          </w:tcPr>
          <w:p w14:paraId="49E8CE5C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0.449</w:t>
            </w:r>
          </w:p>
        </w:tc>
      </w:tr>
      <w:tr w:rsidR="00B07E2E" w:rsidRPr="00F5699F" w14:paraId="6DEF107C" w14:textId="77777777" w:rsidTr="00B91D11">
        <w:trPr>
          <w:trHeight w:val="276"/>
        </w:trPr>
        <w:tc>
          <w:tcPr>
            <w:tcW w:w="1560" w:type="dxa"/>
            <w:noWrap/>
          </w:tcPr>
          <w:p w14:paraId="7FA82A19" w14:textId="66930C47" w:rsidR="00B07E2E" w:rsidRPr="00F5699F" w:rsidRDefault="00CB7365" w:rsidP="00B91D11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DFS</w:t>
            </w:r>
          </w:p>
        </w:tc>
        <w:tc>
          <w:tcPr>
            <w:tcW w:w="567" w:type="dxa"/>
            <w:noWrap/>
          </w:tcPr>
          <w:p w14:paraId="7163FAB1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275" w:type="dxa"/>
            <w:noWrap/>
          </w:tcPr>
          <w:p w14:paraId="23954194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30.7 vs 42.0</w:t>
            </w:r>
          </w:p>
        </w:tc>
        <w:tc>
          <w:tcPr>
            <w:tcW w:w="1418" w:type="dxa"/>
            <w:noWrap/>
          </w:tcPr>
          <w:p w14:paraId="3001862F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46.3vs 58.5</w:t>
            </w:r>
          </w:p>
        </w:tc>
        <w:tc>
          <w:tcPr>
            <w:tcW w:w="1417" w:type="dxa"/>
            <w:noWrap/>
          </w:tcPr>
          <w:p w14:paraId="4585947D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32.5 vs 41.0</w:t>
            </w:r>
          </w:p>
        </w:tc>
        <w:tc>
          <w:tcPr>
            <w:tcW w:w="1418" w:type="dxa"/>
            <w:noWrap/>
          </w:tcPr>
          <w:p w14:paraId="309E49F7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18.7 vs none</w:t>
            </w:r>
          </w:p>
        </w:tc>
        <w:tc>
          <w:tcPr>
            <w:tcW w:w="2126" w:type="dxa"/>
            <w:noWrap/>
          </w:tcPr>
          <w:p w14:paraId="4388584E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0.791 (0.548 ~ 1.141)</w:t>
            </w:r>
          </w:p>
        </w:tc>
        <w:tc>
          <w:tcPr>
            <w:tcW w:w="851" w:type="dxa"/>
            <w:noWrap/>
          </w:tcPr>
          <w:p w14:paraId="60B07E6D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0.210</w:t>
            </w:r>
          </w:p>
        </w:tc>
      </w:tr>
      <w:tr w:rsidR="00B07E2E" w:rsidRPr="00F5699F" w14:paraId="17A01ACE" w14:textId="77777777" w:rsidTr="00B91D11">
        <w:trPr>
          <w:trHeight w:val="276"/>
        </w:trPr>
        <w:tc>
          <w:tcPr>
            <w:tcW w:w="1560" w:type="dxa"/>
            <w:noWrap/>
          </w:tcPr>
          <w:p w14:paraId="07584CAD" w14:textId="77777777" w:rsidR="00B07E2E" w:rsidRPr="00F5699F" w:rsidRDefault="00B07E2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MU-ESCC and M-ESCC</w:t>
            </w:r>
          </w:p>
        </w:tc>
        <w:tc>
          <w:tcPr>
            <w:tcW w:w="567" w:type="dxa"/>
            <w:noWrap/>
          </w:tcPr>
          <w:p w14:paraId="6182446A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125</w:t>
            </w:r>
          </w:p>
        </w:tc>
        <w:tc>
          <w:tcPr>
            <w:tcW w:w="1275" w:type="dxa"/>
            <w:noWrap/>
          </w:tcPr>
          <w:p w14:paraId="5D877FDB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  <w:noWrap/>
          </w:tcPr>
          <w:p w14:paraId="3240DD3C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7" w:type="dxa"/>
            <w:noWrap/>
          </w:tcPr>
          <w:p w14:paraId="7D74171E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  <w:noWrap/>
          </w:tcPr>
          <w:p w14:paraId="69A7CF4F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  <w:noWrap/>
          </w:tcPr>
          <w:p w14:paraId="65C8FBD0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noWrap/>
          </w:tcPr>
          <w:p w14:paraId="6A714CE7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</w:tr>
      <w:tr w:rsidR="00B07E2E" w:rsidRPr="00F5699F" w14:paraId="2F7181C4" w14:textId="77777777" w:rsidTr="00B91D11">
        <w:trPr>
          <w:trHeight w:val="276"/>
        </w:trPr>
        <w:tc>
          <w:tcPr>
            <w:tcW w:w="1560" w:type="dxa"/>
            <w:noWrap/>
            <w:hideMark/>
          </w:tcPr>
          <w:p w14:paraId="7430FEFD" w14:textId="77777777" w:rsidR="00B07E2E" w:rsidRPr="00F5699F" w:rsidRDefault="00B07E2E" w:rsidP="00B91D11">
            <w:pPr>
              <w:jc w:val="righ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OS</w:t>
            </w:r>
          </w:p>
        </w:tc>
        <w:tc>
          <w:tcPr>
            <w:tcW w:w="567" w:type="dxa"/>
            <w:noWrap/>
            <w:hideMark/>
          </w:tcPr>
          <w:p w14:paraId="16B32BEB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275" w:type="dxa"/>
            <w:noWrap/>
            <w:hideMark/>
          </w:tcPr>
          <w:p w14:paraId="72A8A185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72.1 vs 17.8</w:t>
            </w:r>
          </w:p>
        </w:tc>
        <w:tc>
          <w:tcPr>
            <w:tcW w:w="1418" w:type="dxa"/>
            <w:noWrap/>
            <w:hideMark/>
          </w:tcPr>
          <w:p w14:paraId="4A4972A3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72.2 vs 40.0</w:t>
            </w:r>
          </w:p>
        </w:tc>
        <w:tc>
          <w:tcPr>
            <w:tcW w:w="1417" w:type="dxa"/>
            <w:noWrap/>
            <w:hideMark/>
          </w:tcPr>
          <w:p w14:paraId="7EBFB2D9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55.6 vs 28.6</w:t>
            </w:r>
          </w:p>
        </w:tc>
        <w:tc>
          <w:tcPr>
            <w:tcW w:w="1418" w:type="dxa"/>
            <w:noWrap/>
            <w:hideMark/>
          </w:tcPr>
          <w:p w14:paraId="1B3D34A8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32.5 vs none</w:t>
            </w:r>
          </w:p>
        </w:tc>
        <w:tc>
          <w:tcPr>
            <w:tcW w:w="2126" w:type="dxa"/>
            <w:noWrap/>
            <w:hideMark/>
          </w:tcPr>
          <w:p w14:paraId="1619D465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1.946 (1.223 ~ 3.098)</w:t>
            </w:r>
          </w:p>
        </w:tc>
        <w:tc>
          <w:tcPr>
            <w:tcW w:w="851" w:type="dxa"/>
            <w:noWrap/>
            <w:hideMark/>
          </w:tcPr>
          <w:p w14:paraId="77F5E57A" w14:textId="77777777" w:rsidR="00B07E2E" w:rsidRPr="00F5699F" w:rsidRDefault="00B07E2E" w:rsidP="00B91D11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0.005</w:t>
            </w:r>
          </w:p>
        </w:tc>
      </w:tr>
      <w:tr w:rsidR="00B07E2E" w:rsidRPr="00F5699F" w14:paraId="6CBEFD32" w14:textId="77777777" w:rsidTr="00B91D11">
        <w:trPr>
          <w:trHeight w:val="276"/>
        </w:trPr>
        <w:tc>
          <w:tcPr>
            <w:tcW w:w="1560" w:type="dxa"/>
            <w:noWrap/>
            <w:hideMark/>
          </w:tcPr>
          <w:p w14:paraId="308C0D34" w14:textId="7E019CB5" w:rsidR="00B07E2E" w:rsidRPr="00F5699F" w:rsidRDefault="00CB7365" w:rsidP="00B91D11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DFS</w:t>
            </w:r>
          </w:p>
        </w:tc>
        <w:tc>
          <w:tcPr>
            <w:tcW w:w="567" w:type="dxa"/>
            <w:noWrap/>
            <w:hideMark/>
          </w:tcPr>
          <w:p w14:paraId="07E344EF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275" w:type="dxa"/>
            <w:noWrap/>
            <w:hideMark/>
          </w:tcPr>
          <w:p w14:paraId="34D82B6A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41.4 vs 13.4</w:t>
            </w:r>
          </w:p>
        </w:tc>
        <w:tc>
          <w:tcPr>
            <w:tcW w:w="1418" w:type="dxa"/>
            <w:noWrap/>
            <w:hideMark/>
          </w:tcPr>
          <w:p w14:paraId="640649E3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56.2 vs 37.1</w:t>
            </w:r>
          </w:p>
        </w:tc>
        <w:tc>
          <w:tcPr>
            <w:tcW w:w="1417" w:type="dxa"/>
            <w:noWrap/>
            <w:hideMark/>
          </w:tcPr>
          <w:p w14:paraId="604D7523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40.4 vs 31.2</w:t>
            </w:r>
          </w:p>
        </w:tc>
        <w:tc>
          <w:tcPr>
            <w:tcW w:w="1418" w:type="dxa"/>
            <w:noWrap/>
            <w:hideMark/>
          </w:tcPr>
          <w:p w14:paraId="16939A3B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25.8 vs none</w:t>
            </w:r>
          </w:p>
        </w:tc>
        <w:tc>
          <w:tcPr>
            <w:tcW w:w="2126" w:type="dxa"/>
            <w:noWrap/>
            <w:hideMark/>
          </w:tcPr>
          <w:p w14:paraId="37908D18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1.398 (0.873 ~ 2.239)</w:t>
            </w:r>
          </w:p>
        </w:tc>
        <w:tc>
          <w:tcPr>
            <w:tcW w:w="851" w:type="dxa"/>
            <w:noWrap/>
            <w:hideMark/>
          </w:tcPr>
          <w:p w14:paraId="3F81AC62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0.163</w:t>
            </w:r>
          </w:p>
        </w:tc>
      </w:tr>
      <w:tr w:rsidR="00B07E2E" w:rsidRPr="00F5699F" w14:paraId="3EDFD895" w14:textId="77777777" w:rsidTr="00B91D11">
        <w:trPr>
          <w:trHeight w:val="276"/>
        </w:trPr>
        <w:tc>
          <w:tcPr>
            <w:tcW w:w="1560" w:type="dxa"/>
            <w:noWrap/>
            <w:hideMark/>
          </w:tcPr>
          <w:p w14:paraId="76045FF2" w14:textId="77777777" w:rsidR="00B07E2E" w:rsidRPr="00F5699F" w:rsidRDefault="00B07E2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ML-ESCC and L-ESCC </w:t>
            </w:r>
          </w:p>
        </w:tc>
        <w:tc>
          <w:tcPr>
            <w:tcW w:w="567" w:type="dxa"/>
            <w:noWrap/>
            <w:hideMark/>
          </w:tcPr>
          <w:p w14:paraId="20E1BFA0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156</w:t>
            </w:r>
          </w:p>
        </w:tc>
        <w:tc>
          <w:tcPr>
            <w:tcW w:w="1275" w:type="dxa"/>
            <w:noWrap/>
            <w:hideMark/>
          </w:tcPr>
          <w:p w14:paraId="0F812895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  <w:noWrap/>
            <w:hideMark/>
          </w:tcPr>
          <w:p w14:paraId="68FE8C3B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7" w:type="dxa"/>
            <w:noWrap/>
            <w:hideMark/>
          </w:tcPr>
          <w:p w14:paraId="0856A4CE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  <w:noWrap/>
            <w:hideMark/>
          </w:tcPr>
          <w:p w14:paraId="7EFD1F7D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  <w:noWrap/>
            <w:hideMark/>
          </w:tcPr>
          <w:p w14:paraId="4FAE0881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noWrap/>
            <w:hideMark/>
          </w:tcPr>
          <w:p w14:paraId="62890DB6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</w:tr>
      <w:tr w:rsidR="00B07E2E" w:rsidRPr="00F5699F" w14:paraId="7D37A13C" w14:textId="77777777" w:rsidTr="00B91D11">
        <w:trPr>
          <w:trHeight w:val="276"/>
        </w:trPr>
        <w:tc>
          <w:tcPr>
            <w:tcW w:w="1560" w:type="dxa"/>
            <w:noWrap/>
            <w:hideMark/>
          </w:tcPr>
          <w:p w14:paraId="2C84A153" w14:textId="77777777" w:rsidR="00B07E2E" w:rsidRPr="00F5699F" w:rsidRDefault="00B07E2E" w:rsidP="00B91D11">
            <w:pPr>
              <w:jc w:val="righ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OS</w:t>
            </w:r>
          </w:p>
        </w:tc>
        <w:tc>
          <w:tcPr>
            <w:tcW w:w="567" w:type="dxa"/>
            <w:noWrap/>
            <w:hideMark/>
          </w:tcPr>
          <w:p w14:paraId="772DB4C8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275" w:type="dxa"/>
            <w:noWrap/>
            <w:hideMark/>
          </w:tcPr>
          <w:p w14:paraId="2F7D4F5F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24.6 vs 76.1</w:t>
            </w:r>
          </w:p>
        </w:tc>
        <w:tc>
          <w:tcPr>
            <w:tcW w:w="1418" w:type="dxa"/>
            <w:noWrap/>
            <w:hideMark/>
          </w:tcPr>
          <w:p w14:paraId="755ACCF2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42.2 vs 83.0</w:t>
            </w:r>
          </w:p>
        </w:tc>
        <w:tc>
          <w:tcPr>
            <w:tcW w:w="1417" w:type="dxa"/>
            <w:noWrap/>
            <w:hideMark/>
          </w:tcPr>
          <w:p w14:paraId="37754D29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31.2 vs 57.4</w:t>
            </w:r>
          </w:p>
        </w:tc>
        <w:tc>
          <w:tcPr>
            <w:tcW w:w="1418" w:type="dxa"/>
            <w:noWrap/>
            <w:hideMark/>
          </w:tcPr>
          <w:p w14:paraId="2A1DF171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19.9 vs none</w:t>
            </w:r>
          </w:p>
        </w:tc>
        <w:tc>
          <w:tcPr>
            <w:tcW w:w="2126" w:type="dxa"/>
            <w:noWrap/>
            <w:hideMark/>
          </w:tcPr>
          <w:p w14:paraId="59C443D5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0.483 (0.313 ~ 0.746)</w:t>
            </w:r>
          </w:p>
        </w:tc>
        <w:tc>
          <w:tcPr>
            <w:tcW w:w="851" w:type="dxa"/>
            <w:hideMark/>
          </w:tcPr>
          <w:p w14:paraId="596B1CAB" w14:textId="77777777" w:rsidR="00B07E2E" w:rsidRPr="00F5699F" w:rsidRDefault="00B07E2E" w:rsidP="00B91D11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0.001</w:t>
            </w:r>
          </w:p>
        </w:tc>
      </w:tr>
      <w:tr w:rsidR="00B07E2E" w:rsidRPr="00F5699F" w14:paraId="34DEC8D7" w14:textId="77777777" w:rsidTr="00B91D11">
        <w:trPr>
          <w:trHeight w:val="276"/>
        </w:trPr>
        <w:tc>
          <w:tcPr>
            <w:tcW w:w="1560" w:type="dxa"/>
            <w:noWrap/>
            <w:hideMark/>
          </w:tcPr>
          <w:p w14:paraId="5A31882F" w14:textId="70F0C632" w:rsidR="00B07E2E" w:rsidRPr="00F5699F" w:rsidRDefault="00CB7365" w:rsidP="00B91D11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DFS</w:t>
            </w:r>
          </w:p>
        </w:tc>
        <w:tc>
          <w:tcPr>
            <w:tcW w:w="567" w:type="dxa"/>
            <w:noWrap/>
            <w:hideMark/>
          </w:tcPr>
          <w:p w14:paraId="394269FC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275" w:type="dxa"/>
            <w:noWrap/>
            <w:hideMark/>
          </w:tcPr>
          <w:p w14:paraId="43E8CC80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22.2 vs 54.3</w:t>
            </w:r>
          </w:p>
        </w:tc>
        <w:tc>
          <w:tcPr>
            <w:tcW w:w="1418" w:type="dxa"/>
            <w:noWrap/>
            <w:hideMark/>
          </w:tcPr>
          <w:p w14:paraId="54FA302D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38.1 vs 74.5</w:t>
            </w:r>
          </w:p>
        </w:tc>
        <w:tc>
          <w:tcPr>
            <w:tcW w:w="1417" w:type="dxa"/>
            <w:noWrap/>
            <w:hideMark/>
          </w:tcPr>
          <w:p w14:paraId="1D171AD9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28.2 vs 48.9</w:t>
            </w:r>
          </w:p>
        </w:tc>
        <w:tc>
          <w:tcPr>
            <w:tcW w:w="1418" w:type="dxa"/>
            <w:noWrap/>
            <w:hideMark/>
          </w:tcPr>
          <w:p w14:paraId="1A6DAAE9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18.9 vs none</w:t>
            </w:r>
          </w:p>
        </w:tc>
        <w:tc>
          <w:tcPr>
            <w:tcW w:w="2126" w:type="dxa"/>
            <w:noWrap/>
            <w:hideMark/>
          </w:tcPr>
          <w:p w14:paraId="7C426955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0.557 (0.364 ~ 0.852)</w:t>
            </w:r>
          </w:p>
        </w:tc>
        <w:tc>
          <w:tcPr>
            <w:tcW w:w="851" w:type="dxa"/>
            <w:noWrap/>
            <w:hideMark/>
          </w:tcPr>
          <w:p w14:paraId="1ACFE707" w14:textId="77777777" w:rsidR="00B07E2E" w:rsidRPr="00F5699F" w:rsidRDefault="00B07E2E" w:rsidP="00B91D11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0.007</w:t>
            </w:r>
          </w:p>
        </w:tc>
      </w:tr>
      <w:tr w:rsidR="00B07E2E" w:rsidRPr="00F5699F" w14:paraId="0B833C11" w14:textId="77777777" w:rsidTr="00B91D11">
        <w:trPr>
          <w:trHeight w:val="312"/>
        </w:trPr>
        <w:tc>
          <w:tcPr>
            <w:tcW w:w="1560" w:type="dxa"/>
            <w:noWrap/>
            <w:hideMark/>
          </w:tcPr>
          <w:p w14:paraId="0BDEE5B8" w14:textId="77777777" w:rsidR="00B07E2E" w:rsidRPr="00F5699F" w:rsidRDefault="00B07E2E" w:rsidP="00B91D11">
            <w:pPr>
              <w:jc w:val="left"/>
              <w:rPr>
                <w:rFonts w:ascii="Calibri" w:hAnsi="Calibri" w:cs="Calibri"/>
                <w:sz w:val="22"/>
              </w:rPr>
            </w:pPr>
            <w:proofErr w:type="spellStart"/>
            <w:r w:rsidRPr="00F5699F">
              <w:rPr>
                <w:rFonts w:ascii="Calibri" w:hAnsi="Calibri" w:cs="Calibri"/>
                <w:sz w:val="22"/>
              </w:rPr>
              <w:t>pStage≥IIIA</w:t>
            </w:r>
            <w:proofErr w:type="spellEnd"/>
          </w:p>
        </w:tc>
        <w:tc>
          <w:tcPr>
            <w:tcW w:w="567" w:type="dxa"/>
            <w:noWrap/>
            <w:hideMark/>
          </w:tcPr>
          <w:p w14:paraId="011F6EDB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109</w:t>
            </w:r>
          </w:p>
        </w:tc>
        <w:tc>
          <w:tcPr>
            <w:tcW w:w="1275" w:type="dxa"/>
            <w:noWrap/>
            <w:hideMark/>
          </w:tcPr>
          <w:p w14:paraId="2DEC8513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  <w:noWrap/>
            <w:hideMark/>
          </w:tcPr>
          <w:p w14:paraId="65BA089C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7" w:type="dxa"/>
            <w:noWrap/>
            <w:hideMark/>
          </w:tcPr>
          <w:p w14:paraId="2CE944CB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  <w:noWrap/>
            <w:hideMark/>
          </w:tcPr>
          <w:p w14:paraId="0C00E223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  <w:noWrap/>
            <w:hideMark/>
          </w:tcPr>
          <w:p w14:paraId="18F009A5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noWrap/>
            <w:hideMark/>
          </w:tcPr>
          <w:p w14:paraId="4BAEC9DF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</w:tr>
      <w:tr w:rsidR="00B07E2E" w:rsidRPr="00F5699F" w14:paraId="033C468A" w14:textId="77777777" w:rsidTr="00B91D11">
        <w:trPr>
          <w:trHeight w:val="276"/>
        </w:trPr>
        <w:tc>
          <w:tcPr>
            <w:tcW w:w="1560" w:type="dxa"/>
            <w:noWrap/>
            <w:hideMark/>
          </w:tcPr>
          <w:p w14:paraId="44A419AA" w14:textId="77777777" w:rsidR="00B07E2E" w:rsidRPr="00F5699F" w:rsidRDefault="00B07E2E" w:rsidP="00B91D11">
            <w:pPr>
              <w:jc w:val="righ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OS</w:t>
            </w:r>
          </w:p>
        </w:tc>
        <w:tc>
          <w:tcPr>
            <w:tcW w:w="567" w:type="dxa"/>
            <w:noWrap/>
            <w:hideMark/>
          </w:tcPr>
          <w:p w14:paraId="66795F27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275" w:type="dxa"/>
            <w:noWrap/>
            <w:hideMark/>
          </w:tcPr>
          <w:p w14:paraId="5944578C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28.0 vs 49.0</w:t>
            </w:r>
          </w:p>
        </w:tc>
        <w:tc>
          <w:tcPr>
            <w:tcW w:w="1418" w:type="dxa"/>
            <w:noWrap/>
            <w:hideMark/>
          </w:tcPr>
          <w:p w14:paraId="2DDF83C8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40.7 vs 60.7</w:t>
            </w:r>
          </w:p>
        </w:tc>
        <w:tc>
          <w:tcPr>
            <w:tcW w:w="1417" w:type="dxa"/>
            <w:noWrap/>
            <w:hideMark/>
          </w:tcPr>
          <w:p w14:paraId="72CF5509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21.0 vs 35.7</w:t>
            </w:r>
          </w:p>
        </w:tc>
        <w:tc>
          <w:tcPr>
            <w:tcW w:w="1418" w:type="dxa"/>
            <w:noWrap/>
            <w:hideMark/>
          </w:tcPr>
          <w:p w14:paraId="16FE421E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9.2 vs none</w:t>
            </w:r>
          </w:p>
        </w:tc>
        <w:tc>
          <w:tcPr>
            <w:tcW w:w="2126" w:type="dxa"/>
            <w:noWrap/>
            <w:hideMark/>
          </w:tcPr>
          <w:p w14:paraId="333B3883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0.624 (0.379 ~ 1.026)</w:t>
            </w:r>
          </w:p>
        </w:tc>
        <w:tc>
          <w:tcPr>
            <w:tcW w:w="851" w:type="dxa"/>
            <w:noWrap/>
            <w:hideMark/>
          </w:tcPr>
          <w:p w14:paraId="01F3DB9A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0.061</w:t>
            </w:r>
          </w:p>
        </w:tc>
      </w:tr>
      <w:tr w:rsidR="00B07E2E" w:rsidRPr="00F5699F" w14:paraId="478AD32E" w14:textId="77777777" w:rsidTr="00B91D11">
        <w:trPr>
          <w:trHeight w:val="276"/>
        </w:trPr>
        <w:tc>
          <w:tcPr>
            <w:tcW w:w="1560" w:type="dxa"/>
            <w:noWrap/>
            <w:hideMark/>
          </w:tcPr>
          <w:p w14:paraId="3A6ADA54" w14:textId="576080D9" w:rsidR="00B07E2E" w:rsidRPr="00F5699F" w:rsidRDefault="00CB7365" w:rsidP="00B91D11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DFS</w:t>
            </w:r>
          </w:p>
        </w:tc>
        <w:tc>
          <w:tcPr>
            <w:tcW w:w="567" w:type="dxa"/>
            <w:noWrap/>
            <w:hideMark/>
          </w:tcPr>
          <w:p w14:paraId="304689DA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275" w:type="dxa"/>
            <w:noWrap/>
            <w:hideMark/>
          </w:tcPr>
          <w:p w14:paraId="1D232B04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18.5 vs 42.5</w:t>
            </w:r>
          </w:p>
        </w:tc>
        <w:tc>
          <w:tcPr>
            <w:tcW w:w="1418" w:type="dxa"/>
            <w:noWrap/>
            <w:hideMark/>
          </w:tcPr>
          <w:p w14:paraId="6936027B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32.1 vs 53.6</w:t>
            </w:r>
          </w:p>
        </w:tc>
        <w:tc>
          <w:tcPr>
            <w:tcW w:w="1417" w:type="dxa"/>
            <w:noWrap/>
            <w:hideMark/>
          </w:tcPr>
          <w:p w14:paraId="580A1434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19.0 vs 37.5</w:t>
            </w:r>
          </w:p>
        </w:tc>
        <w:tc>
          <w:tcPr>
            <w:tcW w:w="1418" w:type="dxa"/>
            <w:noWrap/>
            <w:hideMark/>
          </w:tcPr>
          <w:p w14:paraId="15B601D5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8.6 vs none</w:t>
            </w:r>
          </w:p>
        </w:tc>
        <w:tc>
          <w:tcPr>
            <w:tcW w:w="2126" w:type="dxa"/>
            <w:noWrap/>
            <w:hideMark/>
          </w:tcPr>
          <w:p w14:paraId="02711449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0.612 (0.368 ~ 1.017)</w:t>
            </w:r>
          </w:p>
        </w:tc>
        <w:tc>
          <w:tcPr>
            <w:tcW w:w="851" w:type="dxa"/>
            <w:noWrap/>
            <w:hideMark/>
          </w:tcPr>
          <w:p w14:paraId="4723E812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0.055</w:t>
            </w:r>
          </w:p>
        </w:tc>
      </w:tr>
      <w:tr w:rsidR="00B07E2E" w:rsidRPr="00F5699F" w14:paraId="3D44192A" w14:textId="77777777" w:rsidTr="00B91D11">
        <w:trPr>
          <w:trHeight w:val="312"/>
        </w:trPr>
        <w:tc>
          <w:tcPr>
            <w:tcW w:w="1560" w:type="dxa"/>
            <w:noWrap/>
            <w:hideMark/>
          </w:tcPr>
          <w:p w14:paraId="33D477FC" w14:textId="77777777" w:rsidR="00B07E2E" w:rsidRPr="00F5699F" w:rsidRDefault="00B07E2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Neoadjuvant therapy</w:t>
            </w:r>
          </w:p>
        </w:tc>
        <w:tc>
          <w:tcPr>
            <w:tcW w:w="567" w:type="dxa"/>
            <w:noWrap/>
            <w:hideMark/>
          </w:tcPr>
          <w:p w14:paraId="790BC414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104</w:t>
            </w:r>
          </w:p>
        </w:tc>
        <w:tc>
          <w:tcPr>
            <w:tcW w:w="1275" w:type="dxa"/>
            <w:noWrap/>
            <w:hideMark/>
          </w:tcPr>
          <w:p w14:paraId="536E22AF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  <w:noWrap/>
            <w:hideMark/>
          </w:tcPr>
          <w:p w14:paraId="4335714F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7" w:type="dxa"/>
            <w:noWrap/>
            <w:hideMark/>
          </w:tcPr>
          <w:p w14:paraId="7448C674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  <w:noWrap/>
            <w:hideMark/>
          </w:tcPr>
          <w:p w14:paraId="26F2396B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  <w:noWrap/>
            <w:hideMark/>
          </w:tcPr>
          <w:p w14:paraId="3591794A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noWrap/>
            <w:hideMark/>
          </w:tcPr>
          <w:p w14:paraId="28E6E74C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</w:tr>
      <w:tr w:rsidR="00B07E2E" w:rsidRPr="00F5699F" w14:paraId="26892C00" w14:textId="77777777" w:rsidTr="00B91D11">
        <w:trPr>
          <w:trHeight w:val="276"/>
        </w:trPr>
        <w:tc>
          <w:tcPr>
            <w:tcW w:w="1560" w:type="dxa"/>
            <w:noWrap/>
            <w:hideMark/>
          </w:tcPr>
          <w:p w14:paraId="78862FD4" w14:textId="77777777" w:rsidR="00B07E2E" w:rsidRPr="00F5699F" w:rsidRDefault="00B07E2E" w:rsidP="00B91D11">
            <w:pPr>
              <w:jc w:val="righ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OS</w:t>
            </w:r>
          </w:p>
        </w:tc>
        <w:tc>
          <w:tcPr>
            <w:tcW w:w="567" w:type="dxa"/>
            <w:noWrap/>
            <w:hideMark/>
          </w:tcPr>
          <w:p w14:paraId="4EE5D479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275" w:type="dxa"/>
            <w:noWrap/>
            <w:hideMark/>
          </w:tcPr>
          <w:p w14:paraId="6214F48E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29.1 vs 44.2</w:t>
            </w:r>
          </w:p>
        </w:tc>
        <w:tc>
          <w:tcPr>
            <w:tcW w:w="1418" w:type="dxa"/>
            <w:noWrap/>
            <w:hideMark/>
          </w:tcPr>
          <w:p w14:paraId="58F6DA2E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43.0 vs 56.0</w:t>
            </w:r>
          </w:p>
        </w:tc>
        <w:tc>
          <w:tcPr>
            <w:tcW w:w="1417" w:type="dxa"/>
            <w:noWrap/>
            <w:hideMark/>
          </w:tcPr>
          <w:p w14:paraId="111CF473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25.3 vs 28.0</w:t>
            </w:r>
          </w:p>
        </w:tc>
        <w:tc>
          <w:tcPr>
            <w:tcW w:w="1418" w:type="dxa"/>
            <w:noWrap/>
            <w:hideMark/>
          </w:tcPr>
          <w:p w14:paraId="1EDA9C2C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11.2 vs none</w:t>
            </w:r>
          </w:p>
        </w:tc>
        <w:tc>
          <w:tcPr>
            <w:tcW w:w="2126" w:type="dxa"/>
            <w:noWrap/>
            <w:hideMark/>
          </w:tcPr>
          <w:p w14:paraId="43A606E5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0.892 (0.540 ~ 1.473)</w:t>
            </w:r>
          </w:p>
        </w:tc>
        <w:tc>
          <w:tcPr>
            <w:tcW w:w="851" w:type="dxa"/>
            <w:noWrap/>
            <w:hideMark/>
          </w:tcPr>
          <w:p w14:paraId="536360E6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0.655</w:t>
            </w:r>
          </w:p>
        </w:tc>
      </w:tr>
      <w:tr w:rsidR="00B07E2E" w:rsidRPr="00F5699F" w14:paraId="01CC88CB" w14:textId="77777777" w:rsidTr="00B91D11">
        <w:trPr>
          <w:trHeight w:val="276"/>
        </w:trPr>
        <w:tc>
          <w:tcPr>
            <w:tcW w:w="1560" w:type="dxa"/>
            <w:noWrap/>
            <w:hideMark/>
          </w:tcPr>
          <w:p w14:paraId="7769CAAC" w14:textId="114D0D7A" w:rsidR="00B07E2E" w:rsidRPr="00F5699F" w:rsidRDefault="00CB7365" w:rsidP="00B91D11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DFS</w:t>
            </w:r>
          </w:p>
        </w:tc>
        <w:tc>
          <w:tcPr>
            <w:tcW w:w="567" w:type="dxa"/>
            <w:noWrap/>
            <w:hideMark/>
          </w:tcPr>
          <w:p w14:paraId="30911E0C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275" w:type="dxa"/>
            <w:noWrap/>
            <w:hideMark/>
          </w:tcPr>
          <w:p w14:paraId="4A3A8C0C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41.3 vs 47.9</w:t>
            </w:r>
          </w:p>
        </w:tc>
        <w:tc>
          <w:tcPr>
            <w:tcW w:w="1418" w:type="dxa"/>
            <w:noWrap/>
            <w:hideMark/>
          </w:tcPr>
          <w:p w14:paraId="431B9275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54.3 vs 63.2</w:t>
            </w:r>
          </w:p>
        </w:tc>
        <w:tc>
          <w:tcPr>
            <w:tcW w:w="1417" w:type="dxa"/>
            <w:noWrap/>
            <w:hideMark/>
          </w:tcPr>
          <w:p w14:paraId="13CE7423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41.4 vs 45.6</w:t>
            </w:r>
          </w:p>
        </w:tc>
        <w:tc>
          <w:tcPr>
            <w:tcW w:w="1418" w:type="dxa"/>
            <w:noWrap/>
            <w:hideMark/>
          </w:tcPr>
          <w:p w14:paraId="724A3030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30.1 vs none</w:t>
            </w:r>
          </w:p>
        </w:tc>
        <w:tc>
          <w:tcPr>
            <w:tcW w:w="2126" w:type="dxa"/>
            <w:noWrap/>
            <w:hideMark/>
          </w:tcPr>
          <w:p w14:paraId="23279A99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0.809 (0.480 ~ 1.362)</w:t>
            </w:r>
          </w:p>
        </w:tc>
        <w:tc>
          <w:tcPr>
            <w:tcW w:w="851" w:type="dxa"/>
            <w:noWrap/>
            <w:hideMark/>
          </w:tcPr>
          <w:p w14:paraId="4162AE7B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0.424</w:t>
            </w:r>
          </w:p>
        </w:tc>
      </w:tr>
      <w:tr w:rsidR="00B07E2E" w:rsidRPr="00F5699F" w14:paraId="757D6005" w14:textId="77777777" w:rsidTr="00B91D11">
        <w:trPr>
          <w:trHeight w:val="312"/>
        </w:trPr>
        <w:tc>
          <w:tcPr>
            <w:tcW w:w="1560" w:type="dxa"/>
            <w:noWrap/>
            <w:hideMark/>
          </w:tcPr>
          <w:p w14:paraId="1EA87AA3" w14:textId="77777777" w:rsidR="00B07E2E" w:rsidRPr="00F5699F" w:rsidRDefault="00B07E2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Without neoadjuvant therapy</w:t>
            </w:r>
          </w:p>
        </w:tc>
        <w:tc>
          <w:tcPr>
            <w:tcW w:w="567" w:type="dxa"/>
            <w:noWrap/>
            <w:hideMark/>
          </w:tcPr>
          <w:p w14:paraId="40757D1C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177</w:t>
            </w:r>
          </w:p>
        </w:tc>
        <w:tc>
          <w:tcPr>
            <w:tcW w:w="1275" w:type="dxa"/>
            <w:noWrap/>
            <w:hideMark/>
          </w:tcPr>
          <w:p w14:paraId="764D66FF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  <w:noWrap/>
            <w:hideMark/>
          </w:tcPr>
          <w:p w14:paraId="12753DF3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7" w:type="dxa"/>
            <w:noWrap/>
            <w:hideMark/>
          </w:tcPr>
          <w:p w14:paraId="36D649C0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  <w:noWrap/>
            <w:hideMark/>
          </w:tcPr>
          <w:p w14:paraId="55D8269C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  <w:noWrap/>
            <w:hideMark/>
          </w:tcPr>
          <w:p w14:paraId="604E2309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noWrap/>
            <w:hideMark/>
          </w:tcPr>
          <w:p w14:paraId="30A2ED7B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</w:tr>
      <w:tr w:rsidR="00B07E2E" w:rsidRPr="00F5699F" w14:paraId="7914BACF" w14:textId="77777777" w:rsidTr="00B91D11">
        <w:trPr>
          <w:trHeight w:val="276"/>
        </w:trPr>
        <w:tc>
          <w:tcPr>
            <w:tcW w:w="1560" w:type="dxa"/>
            <w:noWrap/>
            <w:hideMark/>
          </w:tcPr>
          <w:p w14:paraId="65D9A5F0" w14:textId="77777777" w:rsidR="00B07E2E" w:rsidRPr="00F5699F" w:rsidRDefault="00B07E2E" w:rsidP="00B91D11">
            <w:pPr>
              <w:jc w:val="righ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OS</w:t>
            </w:r>
          </w:p>
        </w:tc>
        <w:tc>
          <w:tcPr>
            <w:tcW w:w="567" w:type="dxa"/>
            <w:noWrap/>
            <w:hideMark/>
          </w:tcPr>
          <w:p w14:paraId="69BFC76B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275" w:type="dxa"/>
            <w:noWrap/>
            <w:hideMark/>
          </w:tcPr>
          <w:p w14:paraId="7D524EE6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65.0 vs 72.4</w:t>
            </w:r>
          </w:p>
        </w:tc>
        <w:tc>
          <w:tcPr>
            <w:tcW w:w="1418" w:type="dxa"/>
            <w:noWrap/>
            <w:hideMark/>
          </w:tcPr>
          <w:p w14:paraId="59A9D77F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64.2 vs 68.4</w:t>
            </w:r>
          </w:p>
        </w:tc>
        <w:tc>
          <w:tcPr>
            <w:tcW w:w="1417" w:type="dxa"/>
            <w:noWrap/>
            <w:hideMark/>
          </w:tcPr>
          <w:p w14:paraId="63BD0C69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53.3 vs 52.6</w:t>
            </w:r>
          </w:p>
        </w:tc>
        <w:tc>
          <w:tcPr>
            <w:tcW w:w="1418" w:type="dxa"/>
            <w:noWrap/>
            <w:hideMark/>
          </w:tcPr>
          <w:p w14:paraId="6691F9D9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35.0 vs none</w:t>
            </w:r>
          </w:p>
        </w:tc>
        <w:tc>
          <w:tcPr>
            <w:tcW w:w="2126" w:type="dxa"/>
            <w:noWrap/>
            <w:hideMark/>
          </w:tcPr>
          <w:p w14:paraId="092AF4A5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0.932 (0.619 ~ 1.404)</w:t>
            </w:r>
          </w:p>
        </w:tc>
        <w:tc>
          <w:tcPr>
            <w:tcW w:w="851" w:type="dxa"/>
            <w:noWrap/>
            <w:hideMark/>
          </w:tcPr>
          <w:p w14:paraId="4FF80641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0.733</w:t>
            </w:r>
          </w:p>
        </w:tc>
      </w:tr>
      <w:tr w:rsidR="00B07E2E" w:rsidRPr="00F5699F" w14:paraId="259032CF" w14:textId="77777777" w:rsidTr="00B91D11">
        <w:trPr>
          <w:trHeight w:val="276"/>
        </w:trPr>
        <w:tc>
          <w:tcPr>
            <w:tcW w:w="1560" w:type="dxa"/>
            <w:noWrap/>
            <w:hideMark/>
          </w:tcPr>
          <w:p w14:paraId="2B4F972E" w14:textId="3A875F1E" w:rsidR="00B07E2E" w:rsidRPr="00F5699F" w:rsidRDefault="00CB7365" w:rsidP="00B91D11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DFS</w:t>
            </w:r>
          </w:p>
        </w:tc>
        <w:tc>
          <w:tcPr>
            <w:tcW w:w="567" w:type="dxa"/>
            <w:noWrap/>
            <w:hideMark/>
          </w:tcPr>
          <w:p w14:paraId="27677C7B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275" w:type="dxa"/>
            <w:noWrap/>
            <w:hideMark/>
          </w:tcPr>
          <w:p w14:paraId="481F3A13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41.3 vs 47.9</w:t>
            </w:r>
          </w:p>
        </w:tc>
        <w:tc>
          <w:tcPr>
            <w:tcW w:w="1418" w:type="dxa"/>
            <w:noWrap/>
            <w:hideMark/>
          </w:tcPr>
          <w:p w14:paraId="7103B800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54.3 vs 63.2</w:t>
            </w:r>
          </w:p>
        </w:tc>
        <w:tc>
          <w:tcPr>
            <w:tcW w:w="1417" w:type="dxa"/>
            <w:noWrap/>
            <w:hideMark/>
          </w:tcPr>
          <w:p w14:paraId="36B6D4AE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41.4 vs 45.6</w:t>
            </w:r>
          </w:p>
        </w:tc>
        <w:tc>
          <w:tcPr>
            <w:tcW w:w="1418" w:type="dxa"/>
            <w:noWrap/>
            <w:hideMark/>
          </w:tcPr>
          <w:p w14:paraId="1F09FAA5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30.1 vs none</w:t>
            </w:r>
          </w:p>
        </w:tc>
        <w:tc>
          <w:tcPr>
            <w:tcW w:w="2126" w:type="dxa"/>
            <w:noWrap/>
            <w:hideMark/>
          </w:tcPr>
          <w:p w14:paraId="5CE140D7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0.903 (0.606 ~ 1.347)</w:t>
            </w:r>
          </w:p>
        </w:tc>
        <w:tc>
          <w:tcPr>
            <w:tcW w:w="851" w:type="dxa"/>
            <w:noWrap/>
            <w:hideMark/>
          </w:tcPr>
          <w:p w14:paraId="48815B16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0.618</w:t>
            </w:r>
          </w:p>
        </w:tc>
      </w:tr>
      <w:tr w:rsidR="00B07E2E" w:rsidRPr="00F5699F" w14:paraId="2E9F07D8" w14:textId="77777777" w:rsidTr="00B91D11">
        <w:trPr>
          <w:trHeight w:val="312"/>
        </w:trPr>
        <w:tc>
          <w:tcPr>
            <w:tcW w:w="1560" w:type="dxa"/>
            <w:noWrap/>
            <w:hideMark/>
          </w:tcPr>
          <w:p w14:paraId="27FA048B" w14:textId="77777777" w:rsidR="00B07E2E" w:rsidRPr="00F5699F" w:rsidRDefault="00B07E2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MIE</w:t>
            </w:r>
          </w:p>
        </w:tc>
        <w:tc>
          <w:tcPr>
            <w:tcW w:w="567" w:type="dxa"/>
            <w:noWrap/>
            <w:hideMark/>
          </w:tcPr>
          <w:p w14:paraId="3D8D1E11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47</w:t>
            </w:r>
          </w:p>
        </w:tc>
        <w:tc>
          <w:tcPr>
            <w:tcW w:w="1275" w:type="dxa"/>
            <w:noWrap/>
            <w:hideMark/>
          </w:tcPr>
          <w:p w14:paraId="69C73649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  <w:noWrap/>
            <w:hideMark/>
          </w:tcPr>
          <w:p w14:paraId="1A7A6CA2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7" w:type="dxa"/>
            <w:noWrap/>
            <w:hideMark/>
          </w:tcPr>
          <w:p w14:paraId="65A63BB8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  <w:noWrap/>
            <w:hideMark/>
          </w:tcPr>
          <w:p w14:paraId="354DFCE1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  <w:noWrap/>
            <w:hideMark/>
          </w:tcPr>
          <w:p w14:paraId="0BEB00F5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noWrap/>
            <w:hideMark/>
          </w:tcPr>
          <w:p w14:paraId="519079D7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</w:tr>
      <w:tr w:rsidR="00B07E2E" w:rsidRPr="00F5699F" w14:paraId="2E88FB21" w14:textId="77777777" w:rsidTr="00B91D11">
        <w:trPr>
          <w:trHeight w:val="276"/>
        </w:trPr>
        <w:tc>
          <w:tcPr>
            <w:tcW w:w="1560" w:type="dxa"/>
            <w:noWrap/>
            <w:hideMark/>
          </w:tcPr>
          <w:p w14:paraId="25FCC209" w14:textId="77777777" w:rsidR="00B07E2E" w:rsidRPr="00F5699F" w:rsidRDefault="00B07E2E" w:rsidP="00B91D11">
            <w:pPr>
              <w:jc w:val="righ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OS</w:t>
            </w:r>
          </w:p>
        </w:tc>
        <w:tc>
          <w:tcPr>
            <w:tcW w:w="567" w:type="dxa"/>
            <w:noWrap/>
            <w:hideMark/>
          </w:tcPr>
          <w:p w14:paraId="6CACA191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275" w:type="dxa"/>
            <w:noWrap/>
            <w:hideMark/>
          </w:tcPr>
          <w:p w14:paraId="35BF30C3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91.6 vs 51.3</w:t>
            </w:r>
          </w:p>
        </w:tc>
        <w:tc>
          <w:tcPr>
            <w:tcW w:w="1418" w:type="dxa"/>
            <w:noWrap/>
            <w:hideMark/>
          </w:tcPr>
          <w:p w14:paraId="02BE70B3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66.7 vs 65.9</w:t>
            </w:r>
          </w:p>
        </w:tc>
        <w:tc>
          <w:tcPr>
            <w:tcW w:w="1417" w:type="dxa"/>
            <w:noWrap/>
            <w:hideMark/>
          </w:tcPr>
          <w:p w14:paraId="5EF63DEB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66.7 vs 45.5</w:t>
            </w:r>
          </w:p>
        </w:tc>
        <w:tc>
          <w:tcPr>
            <w:tcW w:w="1418" w:type="dxa"/>
            <w:noWrap/>
            <w:hideMark/>
          </w:tcPr>
          <w:p w14:paraId="27B257BC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33.3 vs none</w:t>
            </w:r>
          </w:p>
        </w:tc>
        <w:tc>
          <w:tcPr>
            <w:tcW w:w="2126" w:type="dxa"/>
            <w:noWrap/>
            <w:hideMark/>
          </w:tcPr>
          <w:p w14:paraId="7FDC9F56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1.291 (0.307 ~ 5.424)</w:t>
            </w:r>
          </w:p>
        </w:tc>
        <w:tc>
          <w:tcPr>
            <w:tcW w:w="851" w:type="dxa"/>
            <w:noWrap/>
            <w:hideMark/>
          </w:tcPr>
          <w:p w14:paraId="4DD9907D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0.727</w:t>
            </w:r>
          </w:p>
        </w:tc>
      </w:tr>
      <w:tr w:rsidR="00B07E2E" w:rsidRPr="00F5699F" w14:paraId="1F897FBF" w14:textId="77777777" w:rsidTr="00B91D11">
        <w:trPr>
          <w:trHeight w:val="276"/>
        </w:trPr>
        <w:tc>
          <w:tcPr>
            <w:tcW w:w="1560" w:type="dxa"/>
            <w:noWrap/>
            <w:hideMark/>
          </w:tcPr>
          <w:p w14:paraId="5816F428" w14:textId="48BF212B" w:rsidR="00B07E2E" w:rsidRPr="00F5699F" w:rsidRDefault="00CB7365" w:rsidP="00B91D11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DFS</w:t>
            </w:r>
          </w:p>
        </w:tc>
        <w:tc>
          <w:tcPr>
            <w:tcW w:w="567" w:type="dxa"/>
            <w:noWrap/>
            <w:hideMark/>
          </w:tcPr>
          <w:p w14:paraId="03A19434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275" w:type="dxa"/>
            <w:noWrap/>
            <w:hideMark/>
          </w:tcPr>
          <w:p w14:paraId="68BF310E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71.1 vs 40.3</w:t>
            </w:r>
          </w:p>
        </w:tc>
        <w:tc>
          <w:tcPr>
            <w:tcW w:w="1418" w:type="dxa"/>
            <w:noWrap/>
            <w:hideMark/>
          </w:tcPr>
          <w:p w14:paraId="09C9DFB3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66.7 vs 59.1</w:t>
            </w:r>
          </w:p>
        </w:tc>
        <w:tc>
          <w:tcPr>
            <w:tcW w:w="1417" w:type="dxa"/>
            <w:noWrap/>
            <w:hideMark/>
          </w:tcPr>
          <w:p w14:paraId="209781F0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66.7 vs 38.6</w:t>
            </w:r>
          </w:p>
        </w:tc>
        <w:tc>
          <w:tcPr>
            <w:tcW w:w="1418" w:type="dxa"/>
            <w:noWrap/>
            <w:hideMark/>
          </w:tcPr>
          <w:p w14:paraId="6F609898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33.3 vs none</w:t>
            </w:r>
          </w:p>
        </w:tc>
        <w:tc>
          <w:tcPr>
            <w:tcW w:w="2126" w:type="dxa"/>
            <w:noWrap/>
            <w:hideMark/>
          </w:tcPr>
          <w:p w14:paraId="67CAF933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1.211 (0.289 ~ 5.076)</w:t>
            </w:r>
          </w:p>
        </w:tc>
        <w:tc>
          <w:tcPr>
            <w:tcW w:w="851" w:type="dxa"/>
            <w:noWrap/>
            <w:hideMark/>
          </w:tcPr>
          <w:p w14:paraId="70C70EA3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0.793</w:t>
            </w:r>
          </w:p>
        </w:tc>
      </w:tr>
      <w:tr w:rsidR="00B07E2E" w:rsidRPr="00F5699F" w14:paraId="1A36DF46" w14:textId="77777777" w:rsidTr="00B91D11">
        <w:trPr>
          <w:trHeight w:val="312"/>
        </w:trPr>
        <w:tc>
          <w:tcPr>
            <w:tcW w:w="1560" w:type="dxa"/>
            <w:noWrap/>
            <w:hideMark/>
          </w:tcPr>
          <w:p w14:paraId="78F69807" w14:textId="77777777" w:rsidR="00B07E2E" w:rsidRPr="00F5699F" w:rsidRDefault="00B07E2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Open or hybrid procedure</w:t>
            </w:r>
          </w:p>
        </w:tc>
        <w:tc>
          <w:tcPr>
            <w:tcW w:w="567" w:type="dxa"/>
            <w:noWrap/>
            <w:hideMark/>
          </w:tcPr>
          <w:p w14:paraId="273335FC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234</w:t>
            </w:r>
          </w:p>
        </w:tc>
        <w:tc>
          <w:tcPr>
            <w:tcW w:w="1275" w:type="dxa"/>
            <w:noWrap/>
            <w:hideMark/>
          </w:tcPr>
          <w:p w14:paraId="72AADEAF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  <w:noWrap/>
            <w:hideMark/>
          </w:tcPr>
          <w:p w14:paraId="202DCD1F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7" w:type="dxa"/>
            <w:noWrap/>
            <w:hideMark/>
          </w:tcPr>
          <w:p w14:paraId="1822E752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  <w:noWrap/>
            <w:hideMark/>
          </w:tcPr>
          <w:p w14:paraId="0E10EC17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  <w:noWrap/>
            <w:hideMark/>
          </w:tcPr>
          <w:p w14:paraId="3A3DE3C8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noWrap/>
            <w:hideMark/>
          </w:tcPr>
          <w:p w14:paraId="735836AF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</w:tr>
      <w:tr w:rsidR="00B07E2E" w:rsidRPr="00F5699F" w14:paraId="0F099E30" w14:textId="77777777" w:rsidTr="00B91D11">
        <w:trPr>
          <w:trHeight w:val="276"/>
        </w:trPr>
        <w:tc>
          <w:tcPr>
            <w:tcW w:w="1560" w:type="dxa"/>
            <w:noWrap/>
            <w:hideMark/>
          </w:tcPr>
          <w:p w14:paraId="4620321B" w14:textId="77777777" w:rsidR="00B07E2E" w:rsidRPr="00F5699F" w:rsidRDefault="00B07E2E" w:rsidP="00B91D11">
            <w:pPr>
              <w:jc w:val="righ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OS</w:t>
            </w:r>
          </w:p>
        </w:tc>
        <w:tc>
          <w:tcPr>
            <w:tcW w:w="567" w:type="dxa"/>
            <w:noWrap/>
            <w:hideMark/>
          </w:tcPr>
          <w:p w14:paraId="5C2F200E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275" w:type="dxa"/>
            <w:noWrap/>
            <w:hideMark/>
          </w:tcPr>
          <w:p w14:paraId="16EDA8A8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40.8 vs 53.7</w:t>
            </w:r>
          </w:p>
        </w:tc>
        <w:tc>
          <w:tcPr>
            <w:tcW w:w="1418" w:type="dxa"/>
            <w:noWrap/>
            <w:hideMark/>
          </w:tcPr>
          <w:p w14:paraId="366BFA44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55.6 vs 63.2</w:t>
            </w:r>
          </w:p>
        </w:tc>
        <w:tc>
          <w:tcPr>
            <w:tcW w:w="1417" w:type="dxa"/>
            <w:noWrap/>
            <w:hideMark/>
          </w:tcPr>
          <w:p w14:paraId="676CD63F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41.8 vs 44.7</w:t>
            </w:r>
          </w:p>
        </w:tc>
        <w:tc>
          <w:tcPr>
            <w:tcW w:w="1418" w:type="dxa"/>
            <w:noWrap/>
            <w:hideMark/>
          </w:tcPr>
          <w:p w14:paraId="55641D08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25.4 vs none</w:t>
            </w:r>
          </w:p>
        </w:tc>
        <w:tc>
          <w:tcPr>
            <w:tcW w:w="2126" w:type="dxa"/>
            <w:noWrap/>
            <w:hideMark/>
          </w:tcPr>
          <w:p w14:paraId="7CBA9631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0.834 (0.531 ~ 1.308)</w:t>
            </w:r>
          </w:p>
        </w:tc>
        <w:tc>
          <w:tcPr>
            <w:tcW w:w="851" w:type="dxa"/>
            <w:noWrap/>
            <w:hideMark/>
          </w:tcPr>
          <w:p w14:paraId="1D20D149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0.428</w:t>
            </w:r>
          </w:p>
        </w:tc>
      </w:tr>
      <w:tr w:rsidR="00B07E2E" w:rsidRPr="00F5699F" w14:paraId="1747DD05" w14:textId="77777777" w:rsidTr="00B91D11">
        <w:trPr>
          <w:trHeight w:val="276"/>
        </w:trPr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14:paraId="7F06418B" w14:textId="29798878" w:rsidR="00B07E2E" w:rsidRPr="00F5699F" w:rsidRDefault="00CB7365" w:rsidP="00B91D11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DFS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14:paraId="2E0D74D9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hideMark/>
          </w:tcPr>
          <w:p w14:paraId="55486C57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30.2 vs 51.2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567138B2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45.9 vs 57.9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5098DE81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33.2 vs 43.4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139CCC8A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21.9 vs none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hideMark/>
          </w:tcPr>
          <w:p w14:paraId="015F7D2A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0.756 (0.482 ~ 1.186)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47515C1F" w14:textId="77777777" w:rsidR="00B07E2E" w:rsidRPr="00F5699F" w:rsidRDefault="00B07E2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0.224</w:t>
            </w:r>
          </w:p>
        </w:tc>
      </w:tr>
    </w:tbl>
    <w:p w14:paraId="7038FD85" w14:textId="77777777" w:rsidR="008E405E" w:rsidRPr="00F5699F" w:rsidRDefault="008E405E" w:rsidP="00842924">
      <w:pPr>
        <w:spacing w:line="480" w:lineRule="auto"/>
        <w:rPr>
          <w:rFonts w:ascii="Calibri" w:hAnsi="Calibri" w:cs="Calibri"/>
          <w:b/>
          <w:bCs/>
          <w:sz w:val="22"/>
        </w:rPr>
      </w:pPr>
      <w:r w:rsidRPr="00F5699F">
        <w:rPr>
          <w:rFonts w:ascii="Calibri" w:hAnsi="Calibri" w:cs="Calibri"/>
          <w:b/>
          <w:bCs/>
          <w:sz w:val="22"/>
        </w:rPr>
        <w:lastRenderedPageBreak/>
        <w:t>Supplementary Table 2. Survival analyses of univariate and multivariate analyses, from full cohort and PSM cohort.</w:t>
      </w:r>
    </w:p>
    <w:tbl>
      <w:tblPr>
        <w:tblStyle w:val="a7"/>
        <w:tblW w:w="921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992"/>
        <w:gridCol w:w="850"/>
        <w:gridCol w:w="851"/>
        <w:gridCol w:w="992"/>
        <w:gridCol w:w="805"/>
        <w:gridCol w:w="896"/>
        <w:gridCol w:w="851"/>
        <w:gridCol w:w="992"/>
      </w:tblGrid>
      <w:tr w:rsidR="008E405E" w:rsidRPr="00F5699F" w14:paraId="27B25672" w14:textId="77777777" w:rsidTr="00AA6C97">
        <w:trPr>
          <w:trHeight w:val="276"/>
        </w:trPr>
        <w:tc>
          <w:tcPr>
            <w:tcW w:w="1986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62BB3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Variables</w:t>
            </w:r>
          </w:p>
        </w:tc>
        <w:tc>
          <w:tcPr>
            <w:tcW w:w="3685" w:type="dxa"/>
            <w:gridSpan w:val="4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47B44BF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Univariate Analyses</w:t>
            </w:r>
          </w:p>
        </w:tc>
        <w:tc>
          <w:tcPr>
            <w:tcW w:w="3544" w:type="dxa"/>
            <w:gridSpan w:val="4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6AD27A7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Multivariate Analyses</w:t>
            </w:r>
          </w:p>
        </w:tc>
      </w:tr>
      <w:tr w:rsidR="008E405E" w:rsidRPr="00F5699F" w14:paraId="3BAB8263" w14:textId="77777777" w:rsidTr="00AA6C97">
        <w:trPr>
          <w:trHeight w:val="276"/>
        </w:trPr>
        <w:tc>
          <w:tcPr>
            <w:tcW w:w="1986" w:type="dxa"/>
            <w:vMerge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7FAB1413" w14:textId="77777777" w:rsidR="008E405E" w:rsidRPr="00F5699F" w:rsidRDefault="008E405E" w:rsidP="00B91D11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  <w:hideMark/>
          </w:tcPr>
          <w:p w14:paraId="612E13B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3FB816C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95% CI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  <w:hideMark/>
          </w:tcPr>
          <w:p w14:paraId="144F617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05" w:type="dxa"/>
            <w:tcBorders>
              <w:top w:val="single" w:sz="8" w:space="0" w:color="auto"/>
            </w:tcBorders>
            <w:vAlign w:val="center"/>
            <w:hideMark/>
          </w:tcPr>
          <w:p w14:paraId="445B8F9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74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79F660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95% CI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  <w:hideMark/>
          </w:tcPr>
          <w:p w14:paraId="0919BE7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8E405E" w:rsidRPr="00F5699F" w14:paraId="67139714" w14:textId="77777777" w:rsidTr="00AA6C97">
        <w:trPr>
          <w:trHeight w:val="276"/>
        </w:trPr>
        <w:tc>
          <w:tcPr>
            <w:tcW w:w="1986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14:paraId="3DB5F68B" w14:textId="77777777" w:rsidR="008E405E" w:rsidRPr="00F5699F" w:rsidRDefault="008E405E" w:rsidP="00B91D11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  <w:hideMark/>
          </w:tcPr>
          <w:p w14:paraId="08BFFF8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HR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48BA870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Lower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36DAFF1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Upper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  <w:hideMark/>
          </w:tcPr>
          <w:p w14:paraId="0A79169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i/>
                <w:iCs/>
                <w:sz w:val="22"/>
              </w:rPr>
              <w:t>P</w:t>
            </w:r>
          </w:p>
        </w:tc>
        <w:tc>
          <w:tcPr>
            <w:tcW w:w="805" w:type="dxa"/>
            <w:tcBorders>
              <w:bottom w:val="single" w:sz="8" w:space="0" w:color="auto"/>
            </w:tcBorders>
            <w:vAlign w:val="center"/>
            <w:hideMark/>
          </w:tcPr>
          <w:p w14:paraId="62651EC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HR</w:t>
            </w:r>
          </w:p>
        </w:tc>
        <w:tc>
          <w:tcPr>
            <w:tcW w:w="896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5C5BD79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Lower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4A6BC23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Upper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  <w:hideMark/>
          </w:tcPr>
          <w:p w14:paraId="2307389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i/>
                <w:iCs/>
                <w:sz w:val="22"/>
              </w:rPr>
              <w:t>P</w:t>
            </w:r>
          </w:p>
        </w:tc>
      </w:tr>
      <w:tr w:rsidR="008E405E" w:rsidRPr="00F5699F" w14:paraId="22C56E68" w14:textId="77777777" w:rsidTr="00AA6C97">
        <w:trPr>
          <w:trHeight w:val="276"/>
        </w:trPr>
        <w:tc>
          <w:tcPr>
            <w:tcW w:w="1986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597D55F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Full cohort:</w:t>
            </w:r>
          </w:p>
          <w:p w14:paraId="5CE1880F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OS analyses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532D8CAD" w14:textId="77777777" w:rsidR="008E405E" w:rsidRPr="00F5699F" w:rsidRDefault="008E405E" w:rsidP="00B91D11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157AB1E6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1F07915C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06030D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805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53F8234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896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072B84A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C14EE52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4A07A804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0EB340B2" w14:textId="77777777" w:rsidTr="00AA6C97">
        <w:trPr>
          <w:trHeight w:val="276"/>
        </w:trPr>
        <w:tc>
          <w:tcPr>
            <w:tcW w:w="1986" w:type="dxa"/>
            <w:tcBorders>
              <w:top w:val="single" w:sz="8" w:space="0" w:color="auto"/>
            </w:tcBorders>
            <w:vAlign w:val="center"/>
          </w:tcPr>
          <w:p w14:paraId="0B29542A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4"/>
                <w:szCs w:val="24"/>
              </w:rPr>
              <w:t>Surgical approaches</w:t>
            </w:r>
            <w:r w:rsidRPr="00F5699F">
              <w:rPr>
                <w:rFonts w:ascii="Calibri" w:hAnsi="Calibri" w:cs="Calibri"/>
                <w:sz w:val="22"/>
              </w:rPr>
              <w:t xml:space="preserve"> (McKeown)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4B8E9491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0.871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14:paraId="37E65931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0.635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1AF87077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1.193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47FF3988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0.389</w:t>
            </w:r>
          </w:p>
        </w:tc>
        <w:tc>
          <w:tcPr>
            <w:tcW w:w="805" w:type="dxa"/>
            <w:tcBorders>
              <w:top w:val="single" w:sz="8" w:space="0" w:color="auto"/>
            </w:tcBorders>
            <w:vAlign w:val="center"/>
          </w:tcPr>
          <w:p w14:paraId="254EE80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0.878</w:t>
            </w:r>
          </w:p>
        </w:tc>
        <w:tc>
          <w:tcPr>
            <w:tcW w:w="896" w:type="dxa"/>
            <w:tcBorders>
              <w:top w:val="single" w:sz="8" w:space="0" w:color="auto"/>
            </w:tcBorders>
            <w:vAlign w:val="center"/>
          </w:tcPr>
          <w:p w14:paraId="5F2740C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0.639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7FED315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1.205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498BAE8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0.420</w:t>
            </w:r>
          </w:p>
        </w:tc>
      </w:tr>
      <w:tr w:rsidR="008E405E" w:rsidRPr="00F5699F" w14:paraId="48768EE6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0DC5A35D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Age</w:t>
            </w:r>
          </w:p>
        </w:tc>
        <w:tc>
          <w:tcPr>
            <w:tcW w:w="992" w:type="dxa"/>
            <w:vAlign w:val="center"/>
          </w:tcPr>
          <w:p w14:paraId="7218F130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1.018</w:t>
            </w:r>
          </w:p>
        </w:tc>
        <w:tc>
          <w:tcPr>
            <w:tcW w:w="850" w:type="dxa"/>
            <w:vAlign w:val="center"/>
          </w:tcPr>
          <w:p w14:paraId="41E9A670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0.737</w:t>
            </w:r>
          </w:p>
        </w:tc>
        <w:tc>
          <w:tcPr>
            <w:tcW w:w="851" w:type="dxa"/>
            <w:vAlign w:val="center"/>
          </w:tcPr>
          <w:p w14:paraId="3BA2F506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1.405</w:t>
            </w:r>
          </w:p>
        </w:tc>
        <w:tc>
          <w:tcPr>
            <w:tcW w:w="992" w:type="dxa"/>
            <w:vAlign w:val="center"/>
          </w:tcPr>
          <w:p w14:paraId="759EB4F4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0.915</w:t>
            </w:r>
          </w:p>
        </w:tc>
        <w:tc>
          <w:tcPr>
            <w:tcW w:w="805" w:type="dxa"/>
            <w:vAlign w:val="center"/>
          </w:tcPr>
          <w:p w14:paraId="6490E34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256D327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693657E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4D7DE4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2D5E8918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0754F03D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Gender</w:t>
            </w:r>
          </w:p>
        </w:tc>
        <w:tc>
          <w:tcPr>
            <w:tcW w:w="992" w:type="dxa"/>
            <w:vAlign w:val="center"/>
          </w:tcPr>
          <w:p w14:paraId="6091101A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1.266</w:t>
            </w:r>
          </w:p>
        </w:tc>
        <w:tc>
          <w:tcPr>
            <w:tcW w:w="850" w:type="dxa"/>
            <w:vAlign w:val="center"/>
          </w:tcPr>
          <w:p w14:paraId="38239B46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0.820</w:t>
            </w:r>
          </w:p>
        </w:tc>
        <w:tc>
          <w:tcPr>
            <w:tcW w:w="851" w:type="dxa"/>
            <w:vAlign w:val="center"/>
          </w:tcPr>
          <w:p w14:paraId="4908A080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1.955</w:t>
            </w:r>
          </w:p>
        </w:tc>
        <w:tc>
          <w:tcPr>
            <w:tcW w:w="992" w:type="dxa"/>
            <w:vAlign w:val="center"/>
          </w:tcPr>
          <w:p w14:paraId="6B0220B2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0.288</w:t>
            </w:r>
          </w:p>
        </w:tc>
        <w:tc>
          <w:tcPr>
            <w:tcW w:w="805" w:type="dxa"/>
            <w:vAlign w:val="center"/>
          </w:tcPr>
          <w:p w14:paraId="4BAD307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4E29435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009089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59C6F1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5C283BB0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1EBE18FD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Alcohol</w:t>
            </w:r>
          </w:p>
        </w:tc>
        <w:tc>
          <w:tcPr>
            <w:tcW w:w="992" w:type="dxa"/>
            <w:vAlign w:val="center"/>
          </w:tcPr>
          <w:p w14:paraId="7DD16F62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1.103</w:t>
            </w:r>
          </w:p>
        </w:tc>
        <w:tc>
          <w:tcPr>
            <w:tcW w:w="850" w:type="dxa"/>
            <w:vAlign w:val="center"/>
          </w:tcPr>
          <w:p w14:paraId="66AAFBC2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0.806</w:t>
            </w:r>
          </w:p>
        </w:tc>
        <w:tc>
          <w:tcPr>
            <w:tcW w:w="851" w:type="dxa"/>
            <w:vAlign w:val="center"/>
          </w:tcPr>
          <w:p w14:paraId="488936BD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1.510</w:t>
            </w:r>
          </w:p>
        </w:tc>
        <w:tc>
          <w:tcPr>
            <w:tcW w:w="992" w:type="dxa"/>
            <w:vAlign w:val="center"/>
          </w:tcPr>
          <w:p w14:paraId="5305D4C3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0.541</w:t>
            </w:r>
          </w:p>
        </w:tc>
        <w:tc>
          <w:tcPr>
            <w:tcW w:w="805" w:type="dxa"/>
            <w:vAlign w:val="center"/>
          </w:tcPr>
          <w:p w14:paraId="21C0307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650FB66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6D51BE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89B62C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131CF517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0E86A3E9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Smoke</w:t>
            </w:r>
          </w:p>
        </w:tc>
        <w:tc>
          <w:tcPr>
            <w:tcW w:w="992" w:type="dxa"/>
            <w:vAlign w:val="center"/>
          </w:tcPr>
          <w:p w14:paraId="5E4AD45F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0.997</w:t>
            </w:r>
          </w:p>
        </w:tc>
        <w:tc>
          <w:tcPr>
            <w:tcW w:w="850" w:type="dxa"/>
            <w:vAlign w:val="center"/>
          </w:tcPr>
          <w:p w14:paraId="77C21939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0.727</w:t>
            </w:r>
          </w:p>
        </w:tc>
        <w:tc>
          <w:tcPr>
            <w:tcW w:w="851" w:type="dxa"/>
            <w:vAlign w:val="center"/>
          </w:tcPr>
          <w:p w14:paraId="6C4EA24E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1.367</w:t>
            </w:r>
          </w:p>
        </w:tc>
        <w:tc>
          <w:tcPr>
            <w:tcW w:w="992" w:type="dxa"/>
            <w:vAlign w:val="center"/>
          </w:tcPr>
          <w:p w14:paraId="1FB57B41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0.984</w:t>
            </w:r>
          </w:p>
        </w:tc>
        <w:tc>
          <w:tcPr>
            <w:tcW w:w="805" w:type="dxa"/>
            <w:vAlign w:val="center"/>
          </w:tcPr>
          <w:p w14:paraId="10463C4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7182B36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3E2940D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FA8A05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1ED139B3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58F33D02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BMI</w:t>
            </w:r>
          </w:p>
        </w:tc>
        <w:tc>
          <w:tcPr>
            <w:tcW w:w="992" w:type="dxa"/>
            <w:vAlign w:val="center"/>
          </w:tcPr>
          <w:p w14:paraId="067864C6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0.941</w:t>
            </w:r>
          </w:p>
        </w:tc>
        <w:tc>
          <w:tcPr>
            <w:tcW w:w="850" w:type="dxa"/>
            <w:vAlign w:val="center"/>
          </w:tcPr>
          <w:p w14:paraId="53BEBABF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0.726</w:t>
            </w:r>
          </w:p>
        </w:tc>
        <w:tc>
          <w:tcPr>
            <w:tcW w:w="851" w:type="dxa"/>
            <w:vAlign w:val="center"/>
          </w:tcPr>
          <w:p w14:paraId="570F21C7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1.220</w:t>
            </w:r>
          </w:p>
        </w:tc>
        <w:tc>
          <w:tcPr>
            <w:tcW w:w="992" w:type="dxa"/>
            <w:vAlign w:val="center"/>
          </w:tcPr>
          <w:p w14:paraId="7A8FBAD0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0.648</w:t>
            </w:r>
          </w:p>
        </w:tc>
        <w:tc>
          <w:tcPr>
            <w:tcW w:w="805" w:type="dxa"/>
            <w:vAlign w:val="center"/>
          </w:tcPr>
          <w:p w14:paraId="76FEB08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23C610E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083C8F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AC0503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0A403D31" w14:textId="77777777" w:rsidTr="00AA6C97">
        <w:trPr>
          <w:trHeight w:val="276"/>
        </w:trPr>
        <w:tc>
          <w:tcPr>
            <w:tcW w:w="1986" w:type="dxa"/>
            <w:vAlign w:val="center"/>
            <w:hideMark/>
          </w:tcPr>
          <w:p w14:paraId="5B9F5B6C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Neoadjuvant therapy</w:t>
            </w:r>
          </w:p>
        </w:tc>
        <w:tc>
          <w:tcPr>
            <w:tcW w:w="992" w:type="dxa"/>
            <w:vAlign w:val="center"/>
            <w:hideMark/>
          </w:tcPr>
          <w:p w14:paraId="0B831E72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1.420</w:t>
            </w:r>
          </w:p>
        </w:tc>
        <w:tc>
          <w:tcPr>
            <w:tcW w:w="850" w:type="dxa"/>
            <w:vAlign w:val="center"/>
            <w:hideMark/>
          </w:tcPr>
          <w:p w14:paraId="4033B795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1.231</w:t>
            </w:r>
          </w:p>
        </w:tc>
        <w:tc>
          <w:tcPr>
            <w:tcW w:w="851" w:type="dxa"/>
            <w:vAlign w:val="center"/>
            <w:hideMark/>
          </w:tcPr>
          <w:p w14:paraId="1B16A380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1.639</w:t>
            </w:r>
          </w:p>
        </w:tc>
        <w:tc>
          <w:tcPr>
            <w:tcW w:w="992" w:type="dxa"/>
            <w:vAlign w:val="center"/>
            <w:hideMark/>
          </w:tcPr>
          <w:p w14:paraId="4E8B2D35" w14:textId="77777777" w:rsidR="008E405E" w:rsidRPr="00F5699F" w:rsidRDefault="008E405E" w:rsidP="00B91D11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&lt;0.001</w:t>
            </w:r>
          </w:p>
        </w:tc>
        <w:tc>
          <w:tcPr>
            <w:tcW w:w="805" w:type="dxa"/>
            <w:vAlign w:val="center"/>
            <w:hideMark/>
          </w:tcPr>
          <w:p w14:paraId="4C521D9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1.200</w:t>
            </w:r>
          </w:p>
        </w:tc>
        <w:tc>
          <w:tcPr>
            <w:tcW w:w="896" w:type="dxa"/>
            <w:vAlign w:val="center"/>
            <w:hideMark/>
          </w:tcPr>
          <w:p w14:paraId="054569A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0.967</w:t>
            </w:r>
          </w:p>
        </w:tc>
        <w:tc>
          <w:tcPr>
            <w:tcW w:w="851" w:type="dxa"/>
            <w:vAlign w:val="center"/>
            <w:hideMark/>
          </w:tcPr>
          <w:p w14:paraId="52F29F3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1.489</w:t>
            </w:r>
          </w:p>
        </w:tc>
        <w:tc>
          <w:tcPr>
            <w:tcW w:w="992" w:type="dxa"/>
            <w:vAlign w:val="center"/>
            <w:hideMark/>
          </w:tcPr>
          <w:p w14:paraId="40D36E6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0.098</w:t>
            </w:r>
          </w:p>
        </w:tc>
      </w:tr>
      <w:tr w:rsidR="008E405E" w:rsidRPr="00F5699F" w14:paraId="5029CD20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5D78425D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Hospital stays</w:t>
            </w:r>
          </w:p>
        </w:tc>
        <w:tc>
          <w:tcPr>
            <w:tcW w:w="992" w:type="dxa"/>
            <w:vAlign w:val="center"/>
          </w:tcPr>
          <w:p w14:paraId="6996C126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1.390</w:t>
            </w:r>
          </w:p>
        </w:tc>
        <w:tc>
          <w:tcPr>
            <w:tcW w:w="850" w:type="dxa"/>
            <w:vAlign w:val="center"/>
          </w:tcPr>
          <w:p w14:paraId="577CC710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0.913</w:t>
            </w:r>
          </w:p>
        </w:tc>
        <w:tc>
          <w:tcPr>
            <w:tcW w:w="851" w:type="dxa"/>
            <w:vAlign w:val="center"/>
          </w:tcPr>
          <w:p w14:paraId="68ED9F1B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2.115</w:t>
            </w:r>
          </w:p>
        </w:tc>
        <w:tc>
          <w:tcPr>
            <w:tcW w:w="992" w:type="dxa"/>
            <w:vAlign w:val="center"/>
          </w:tcPr>
          <w:p w14:paraId="7EFDB708" w14:textId="77777777" w:rsidR="008E405E" w:rsidRPr="00F5699F" w:rsidRDefault="008E405E" w:rsidP="00B91D11">
            <w:pPr>
              <w:rPr>
                <w:rFonts w:ascii="Calibri" w:eastAsia="等线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0.124</w:t>
            </w:r>
          </w:p>
        </w:tc>
        <w:tc>
          <w:tcPr>
            <w:tcW w:w="805" w:type="dxa"/>
            <w:vAlign w:val="center"/>
          </w:tcPr>
          <w:p w14:paraId="6663A12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1729F05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3EF71D8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93422D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5FF9B97A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6EAF2CD9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Operation time</w:t>
            </w:r>
          </w:p>
        </w:tc>
        <w:tc>
          <w:tcPr>
            <w:tcW w:w="992" w:type="dxa"/>
            <w:vAlign w:val="center"/>
          </w:tcPr>
          <w:p w14:paraId="51587412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1.380</w:t>
            </w:r>
          </w:p>
        </w:tc>
        <w:tc>
          <w:tcPr>
            <w:tcW w:w="850" w:type="dxa"/>
            <w:vAlign w:val="center"/>
          </w:tcPr>
          <w:p w14:paraId="4969BE77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0.931</w:t>
            </w:r>
          </w:p>
        </w:tc>
        <w:tc>
          <w:tcPr>
            <w:tcW w:w="851" w:type="dxa"/>
            <w:vAlign w:val="center"/>
          </w:tcPr>
          <w:p w14:paraId="78BCB298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2.047</w:t>
            </w:r>
          </w:p>
        </w:tc>
        <w:tc>
          <w:tcPr>
            <w:tcW w:w="992" w:type="dxa"/>
            <w:vAlign w:val="center"/>
          </w:tcPr>
          <w:p w14:paraId="7A1C697A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0.109</w:t>
            </w:r>
          </w:p>
        </w:tc>
        <w:tc>
          <w:tcPr>
            <w:tcW w:w="805" w:type="dxa"/>
            <w:vAlign w:val="center"/>
          </w:tcPr>
          <w:p w14:paraId="2F075BB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48555E3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E0BE6F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9A8E8D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546DC8E0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0A4D65D9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ICU</w:t>
            </w:r>
          </w:p>
        </w:tc>
        <w:tc>
          <w:tcPr>
            <w:tcW w:w="992" w:type="dxa"/>
            <w:vAlign w:val="center"/>
          </w:tcPr>
          <w:p w14:paraId="5648F838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0.897</w:t>
            </w:r>
          </w:p>
        </w:tc>
        <w:tc>
          <w:tcPr>
            <w:tcW w:w="850" w:type="dxa"/>
            <w:vAlign w:val="center"/>
          </w:tcPr>
          <w:p w14:paraId="486753A3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0.623</w:t>
            </w:r>
          </w:p>
        </w:tc>
        <w:tc>
          <w:tcPr>
            <w:tcW w:w="851" w:type="dxa"/>
            <w:vAlign w:val="center"/>
          </w:tcPr>
          <w:p w14:paraId="3F005F25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1.292</w:t>
            </w:r>
          </w:p>
        </w:tc>
        <w:tc>
          <w:tcPr>
            <w:tcW w:w="992" w:type="dxa"/>
            <w:vAlign w:val="center"/>
          </w:tcPr>
          <w:p w14:paraId="0C4EDA7F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0.558</w:t>
            </w:r>
          </w:p>
        </w:tc>
        <w:tc>
          <w:tcPr>
            <w:tcW w:w="805" w:type="dxa"/>
            <w:vAlign w:val="center"/>
          </w:tcPr>
          <w:p w14:paraId="4820FBA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3461F98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DAE5FB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59A1D9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01E874A7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12C01ADC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Postoperative</w:t>
            </w:r>
          </w:p>
          <w:p w14:paraId="6ED32975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complications</w:t>
            </w:r>
          </w:p>
        </w:tc>
        <w:tc>
          <w:tcPr>
            <w:tcW w:w="992" w:type="dxa"/>
            <w:vAlign w:val="center"/>
          </w:tcPr>
          <w:p w14:paraId="35EA6EE8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0.972</w:t>
            </w:r>
          </w:p>
        </w:tc>
        <w:tc>
          <w:tcPr>
            <w:tcW w:w="850" w:type="dxa"/>
            <w:vAlign w:val="center"/>
          </w:tcPr>
          <w:p w14:paraId="7DAD886E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0.672</w:t>
            </w:r>
          </w:p>
        </w:tc>
        <w:tc>
          <w:tcPr>
            <w:tcW w:w="851" w:type="dxa"/>
            <w:vAlign w:val="center"/>
          </w:tcPr>
          <w:p w14:paraId="0557CF1D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1.406</w:t>
            </w:r>
          </w:p>
        </w:tc>
        <w:tc>
          <w:tcPr>
            <w:tcW w:w="992" w:type="dxa"/>
            <w:vAlign w:val="center"/>
          </w:tcPr>
          <w:p w14:paraId="14B1356C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0.879</w:t>
            </w:r>
          </w:p>
        </w:tc>
        <w:tc>
          <w:tcPr>
            <w:tcW w:w="805" w:type="dxa"/>
            <w:vAlign w:val="center"/>
          </w:tcPr>
          <w:p w14:paraId="6D5B385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5F8C4B3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42EB4C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EDA25C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70C0FA58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4DCFDBF8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Pulmonary</w:t>
            </w:r>
          </w:p>
        </w:tc>
        <w:tc>
          <w:tcPr>
            <w:tcW w:w="992" w:type="dxa"/>
            <w:vAlign w:val="center"/>
          </w:tcPr>
          <w:p w14:paraId="3A36A6DE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0.809</w:t>
            </w:r>
          </w:p>
        </w:tc>
        <w:tc>
          <w:tcPr>
            <w:tcW w:w="850" w:type="dxa"/>
            <w:vAlign w:val="center"/>
          </w:tcPr>
          <w:p w14:paraId="5DAC6119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0.568</w:t>
            </w:r>
          </w:p>
        </w:tc>
        <w:tc>
          <w:tcPr>
            <w:tcW w:w="851" w:type="dxa"/>
            <w:vAlign w:val="center"/>
          </w:tcPr>
          <w:p w14:paraId="3915DCBE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1.153</w:t>
            </w:r>
          </w:p>
        </w:tc>
        <w:tc>
          <w:tcPr>
            <w:tcW w:w="992" w:type="dxa"/>
            <w:vAlign w:val="center"/>
          </w:tcPr>
          <w:p w14:paraId="16C224A4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0.240</w:t>
            </w:r>
          </w:p>
        </w:tc>
        <w:tc>
          <w:tcPr>
            <w:tcW w:w="805" w:type="dxa"/>
            <w:vAlign w:val="center"/>
          </w:tcPr>
          <w:p w14:paraId="3104633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105F4BA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32E676F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E6E18F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6BD403AF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365105C5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Cardiac</w:t>
            </w:r>
          </w:p>
        </w:tc>
        <w:tc>
          <w:tcPr>
            <w:tcW w:w="992" w:type="dxa"/>
            <w:vAlign w:val="center"/>
          </w:tcPr>
          <w:p w14:paraId="5D571D86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1.275</w:t>
            </w:r>
          </w:p>
        </w:tc>
        <w:tc>
          <w:tcPr>
            <w:tcW w:w="850" w:type="dxa"/>
            <w:vAlign w:val="center"/>
          </w:tcPr>
          <w:p w14:paraId="7214780A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0.843</w:t>
            </w:r>
          </w:p>
        </w:tc>
        <w:tc>
          <w:tcPr>
            <w:tcW w:w="851" w:type="dxa"/>
            <w:vAlign w:val="center"/>
          </w:tcPr>
          <w:p w14:paraId="164E1A16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1.927</w:t>
            </w:r>
          </w:p>
        </w:tc>
        <w:tc>
          <w:tcPr>
            <w:tcW w:w="992" w:type="dxa"/>
            <w:vAlign w:val="center"/>
          </w:tcPr>
          <w:p w14:paraId="4D4B7A9C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0.250</w:t>
            </w:r>
          </w:p>
        </w:tc>
        <w:tc>
          <w:tcPr>
            <w:tcW w:w="805" w:type="dxa"/>
            <w:vAlign w:val="center"/>
          </w:tcPr>
          <w:p w14:paraId="63AB8A7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46ECB2C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1926BA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939DCA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6B11019A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3F9E3B46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Abdomen</w:t>
            </w:r>
          </w:p>
        </w:tc>
        <w:tc>
          <w:tcPr>
            <w:tcW w:w="992" w:type="dxa"/>
            <w:vAlign w:val="center"/>
          </w:tcPr>
          <w:p w14:paraId="3454B915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1.253</w:t>
            </w:r>
          </w:p>
        </w:tc>
        <w:tc>
          <w:tcPr>
            <w:tcW w:w="850" w:type="dxa"/>
            <w:vAlign w:val="center"/>
          </w:tcPr>
          <w:p w14:paraId="314D2D80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0.682</w:t>
            </w:r>
          </w:p>
        </w:tc>
        <w:tc>
          <w:tcPr>
            <w:tcW w:w="851" w:type="dxa"/>
            <w:vAlign w:val="center"/>
          </w:tcPr>
          <w:p w14:paraId="78D75D4A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2.303</w:t>
            </w:r>
          </w:p>
        </w:tc>
        <w:tc>
          <w:tcPr>
            <w:tcW w:w="992" w:type="dxa"/>
            <w:vAlign w:val="center"/>
          </w:tcPr>
          <w:p w14:paraId="7922DF42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0.467</w:t>
            </w:r>
          </w:p>
        </w:tc>
        <w:tc>
          <w:tcPr>
            <w:tcW w:w="805" w:type="dxa"/>
            <w:vAlign w:val="center"/>
          </w:tcPr>
          <w:p w14:paraId="49DBDF1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130A2F6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8CA39A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113437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195BEDA3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06776011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Systemic</w:t>
            </w:r>
          </w:p>
        </w:tc>
        <w:tc>
          <w:tcPr>
            <w:tcW w:w="992" w:type="dxa"/>
            <w:vAlign w:val="center"/>
          </w:tcPr>
          <w:p w14:paraId="2CAD2E0A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0.842</w:t>
            </w:r>
          </w:p>
        </w:tc>
        <w:tc>
          <w:tcPr>
            <w:tcW w:w="850" w:type="dxa"/>
            <w:vAlign w:val="center"/>
          </w:tcPr>
          <w:p w14:paraId="0ACC0283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0.346</w:t>
            </w:r>
          </w:p>
        </w:tc>
        <w:tc>
          <w:tcPr>
            <w:tcW w:w="851" w:type="dxa"/>
            <w:vAlign w:val="center"/>
          </w:tcPr>
          <w:p w14:paraId="4F891D00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2.046</w:t>
            </w:r>
          </w:p>
        </w:tc>
        <w:tc>
          <w:tcPr>
            <w:tcW w:w="992" w:type="dxa"/>
            <w:vAlign w:val="center"/>
          </w:tcPr>
          <w:p w14:paraId="5A2A78CB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0.704</w:t>
            </w:r>
          </w:p>
        </w:tc>
        <w:tc>
          <w:tcPr>
            <w:tcW w:w="805" w:type="dxa"/>
            <w:vAlign w:val="center"/>
          </w:tcPr>
          <w:p w14:paraId="2A68DDE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141514A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7C5ED3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F2A005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243FC05B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76B84C7F" w14:textId="77777777" w:rsidR="008E405E" w:rsidRPr="00F5699F" w:rsidRDefault="008E405E" w:rsidP="00B91D11">
            <w:pPr>
              <w:ind w:left="220" w:hangingChars="100" w:hanging="220"/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Incision infection</w:t>
            </w:r>
          </w:p>
        </w:tc>
        <w:tc>
          <w:tcPr>
            <w:tcW w:w="992" w:type="dxa"/>
            <w:vAlign w:val="center"/>
          </w:tcPr>
          <w:p w14:paraId="175B8C84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1.510</w:t>
            </w:r>
          </w:p>
        </w:tc>
        <w:tc>
          <w:tcPr>
            <w:tcW w:w="850" w:type="dxa"/>
            <w:vAlign w:val="center"/>
          </w:tcPr>
          <w:p w14:paraId="2E2A587B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0.773</w:t>
            </w:r>
          </w:p>
        </w:tc>
        <w:tc>
          <w:tcPr>
            <w:tcW w:w="851" w:type="dxa"/>
            <w:vAlign w:val="center"/>
          </w:tcPr>
          <w:p w14:paraId="299126D3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2.948</w:t>
            </w:r>
          </w:p>
        </w:tc>
        <w:tc>
          <w:tcPr>
            <w:tcW w:w="992" w:type="dxa"/>
            <w:vAlign w:val="center"/>
          </w:tcPr>
          <w:p w14:paraId="408B32B6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0.228</w:t>
            </w:r>
          </w:p>
        </w:tc>
        <w:tc>
          <w:tcPr>
            <w:tcW w:w="805" w:type="dxa"/>
            <w:vAlign w:val="center"/>
          </w:tcPr>
          <w:p w14:paraId="3725439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2B9EB8A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31F568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447742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5A2AF5BD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3CC338C7" w14:textId="77777777" w:rsidR="008E405E" w:rsidRPr="00F5699F" w:rsidRDefault="008E405E" w:rsidP="00B91D11">
            <w:pPr>
              <w:ind w:firstLineChars="100" w:firstLine="220"/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Fistula</w:t>
            </w:r>
          </w:p>
        </w:tc>
        <w:tc>
          <w:tcPr>
            <w:tcW w:w="992" w:type="dxa"/>
            <w:vAlign w:val="center"/>
          </w:tcPr>
          <w:p w14:paraId="2865FC57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1.785</w:t>
            </w:r>
          </w:p>
        </w:tc>
        <w:tc>
          <w:tcPr>
            <w:tcW w:w="850" w:type="dxa"/>
            <w:vAlign w:val="center"/>
          </w:tcPr>
          <w:p w14:paraId="6B8E6B79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1.099</w:t>
            </w:r>
          </w:p>
        </w:tc>
        <w:tc>
          <w:tcPr>
            <w:tcW w:w="851" w:type="dxa"/>
            <w:vAlign w:val="center"/>
          </w:tcPr>
          <w:p w14:paraId="51BDE0F0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2.899</w:t>
            </w:r>
          </w:p>
        </w:tc>
        <w:tc>
          <w:tcPr>
            <w:tcW w:w="992" w:type="dxa"/>
            <w:vAlign w:val="center"/>
          </w:tcPr>
          <w:p w14:paraId="7C6B4B40" w14:textId="77777777" w:rsidR="008E405E" w:rsidRPr="00F5699F" w:rsidRDefault="008E405E" w:rsidP="00B91D11">
            <w:pPr>
              <w:rPr>
                <w:rFonts w:ascii="Calibri" w:eastAsia="等线" w:hAnsi="Calibri" w:cs="Calibri"/>
                <w:b/>
                <w:bCs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0.019</w:t>
            </w:r>
          </w:p>
        </w:tc>
        <w:tc>
          <w:tcPr>
            <w:tcW w:w="805" w:type="dxa"/>
            <w:vAlign w:val="center"/>
          </w:tcPr>
          <w:p w14:paraId="3B32BDF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2.043</w:t>
            </w:r>
          </w:p>
        </w:tc>
        <w:tc>
          <w:tcPr>
            <w:tcW w:w="896" w:type="dxa"/>
            <w:vAlign w:val="center"/>
          </w:tcPr>
          <w:p w14:paraId="24ADFC1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1.253</w:t>
            </w:r>
          </w:p>
        </w:tc>
        <w:tc>
          <w:tcPr>
            <w:tcW w:w="851" w:type="dxa"/>
            <w:vAlign w:val="center"/>
          </w:tcPr>
          <w:p w14:paraId="41AD4FB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3.331</w:t>
            </w:r>
          </w:p>
        </w:tc>
        <w:tc>
          <w:tcPr>
            <w:tcW w:w="992" w:type="dxa"/>
            <w:vAlign w:val="center"/>
          </w:tcPr>
          <w:p w14:paraId="30D7999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0.004</w:t>
            </w:r>
          </w:p>
        </w:tc>
      </w:tr>
      <w:tr w:rsidR="008E405E" w:rsidRPr="00F5699F" w14:paraId="03865EBD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3D2237FD" w14:textId="77777777" w:rsidR="008E405E" w:rsidRPr="00F5699F" w:rsidRDefault="008E405E" w:rsidP="00B91D11">
            <w:pPr>
              <w:ind w:firstLineChars="100" w:firstLine="220"/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Hemorrhage</w:t>
            </w:r>
          </w:p>
        </w:tc>
        <w:tc>
          <w:tcPr>
            <w:tcW w:w="992" w:type="dxa"/>
            <w:vAlign w:val="center"/>
          </w:tcPr>
          <w:p w14:paraId="64CAC710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1.930</w:t>
            </w:r>
          </w:p>
        </w:tc>
        <w:tc>
          <w:tcPr>
            <w:tcW w:w="850" w:type="dxa"/>
            <w:vAlign w:val="center"/>
          </w:tcPr>
          <w:p w14:paraId="5243AF11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0.478</w:t>
            </w:r>
          </w:p>
        </w:tc>
        <w:tc>
          <w:tcPr>
            <w:tcW w:w="851" w:type="dxa"/>
            <w:vAlign w:val="center"/>
          </w:tcPr>
          <w:p w14:paraId="099FFB7E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7.788</w:t>
            </w:r>
          </w:p>
        </w:tc>
        <w:tc>
          <w:tcPr>
            <w:tcW w:w="992" w:type="dxa"/>
            <w:vAlign w:val="center"/>
          </w:tcPr>
          <w:p w14:paraId="597FBBDB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0.356</w:t>
            </w:r>
          </w:p>
        </w:tc>
        <w:tc>
          <w:tcPr>
            <w:tcW w:w="805" w:type="dxa"/>
            <w:vAlign w:val="center"/>
          </w:tcPr>
          <w:p w14:paraId="1456AB6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5BFA8F5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365AFA2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B3B0D9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</w:tr>
      <w:tr w:rsidR="008E405E" w:rsidRPr="00F5699F" w14:paraId="597533ED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54ED2132" w14:textId="77777777" w:rsidR="008E405E" w:rsidRPr="00F5699F" w:rsidRDefault="008E405E" w:rsidP="00B91D11">
            <w:pPr>
              <w:ind w:firstLineChars="100" w:firstLine="220"/>
              <w:jc w:val="left"/>
              <w:rPr>
                <w:rFonts w:ascii="Calibri" w:hAnsi="Calibri" w:cs="Calibri"/>
                <w:sz w:val="22"/>
              </w:rPr>
            </w:pPr>
            <w:proofErr w:type="spellStart"/>
            <w:r w:rsidRPr="00F5699F">
              <w:rPr>
                <w:rFonts w:ascii="Calibri" w:hAnsi="Calibri" w:cs="Calibri"/>
                <w:sz w:val="22"/>
              </w:rPr>
              <w:t>Anastenosis</w:t>
            </w:r>
            <w:proofErr w:type="spellEnd"/>
          </w:p>
        </w:tc>
        <w:tc>
          <w:tcPr>
            <w:tcW w:w="992" w:type="dxa"/>
            <w:vAlign w:val="center"/>
          </w:tcPr>
          <w:p w14:paraId="281F5F45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0.805</w:t>
            </w:r>
          </w:p>
        </w:tc>
        <w:tc>
          <w:tcPr>
            <w:tcW w:w="850" w:type="dxa"/>
            <w:vAlign w:val="center"/>
          </w:tcPr>
          <w:p w14:paraId="5696A751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0.502</w:t>
            </w:r>
          </w:p>
        </w:tc>
        <w:tc>
          <w:tcPr>
            <w:tcW w:w="851" w:type="dxa"/>
            <w:vAlign w:val="center"/>
          </w:tcPr>
          <w:p w14:paraId="6C9DB2AD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1.291</w:t>
            </w:r>
          </w:p>
        </w:tc>
        <w:tc>
          <w:tcPr>
            <w:tcW w:w="992" w:type="dxa"/>
            <w:vAlign w:val="center"/>
          </w:tcPr>
          <w:p w14:paraId="78DC9865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0.368</w:t>
            </w:r>
          </w:p>
        </w:tc>
        <w:tc>
          <w:tcPr>
            <w:tcW w:w="805" w:type="dxa"/>
            <w:vAlign w:val="center"/>
          </w:tcPr>
          <w:p w14:paraId="41CF5D2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4B35110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4DDC444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633BA0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</w:tr>
      <w:tr w:rsidR="008E405E" w:rsidRPr="00F5699F" w14:paraId="358DCD37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0055F593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  <w:highlight w:val="yellow"/>
              </w:rPr>
            </w:pPr>
            <w:r w:rsidRPr="00F5699F">
              <w:rPr>
                <w:rFonts w:ascii="Calibri" w:hAnsi="Calibri" w:cs="Calibri"/>
                <w:sz w:val="22"/>
              </w:rPr>
              <w:t>CDCC</w:t>
            </w:r>
          </w:p>
        </w:tc>
        <w:tc>
          <w:tcPr>
            <w:tcW w:w="992" w:type="dxa"/>
            <w:vAlign w:val="center"/>
          </w:tcPr>
          <w:p w14:paraId="7CBAC025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1.005</w:t>
            </w:r>
          </w:p>
        </w:tc>
        <w:tc>
          <w:tcPr>
            <w:tcW w:w="850" w:type="dxa"/>
            <w:vAlign w:val="center"/>
          </w:tcPr>
          <w:p w14:paraId="236A510B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0.886</w:t>
            </w:r>
          </w:p>
        </w:tc>
        <w:tc>
          <w:tcPr>
            <w:tcW w:w="851" w:type="dxa"/>
            <w:vAlign w:val="center"/>
          </w:tcPr>
          <w:p w14:paraId="40B3CFC3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1.140</w:t>
            </w:r>
          </w:p>
        </w:tc>
        <w:tc>
          <w:tcPr>
            <w:tcW w:w="992" w:type="dxa"/>
            <w:vAlign w:val="center"/>
          </w:tcPr>
          <w:p w14:paraId="4D365198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0.934</w:t>
            </w:r>
          </w:p>
        </w:tc>
        <w:tc>
          <w:tcPr>
            <w:tcW w:w="805" w:type="dxa"/>
            <w:vAlign w:val="center"/>
          </w:tcPr>
          <w:p w14:paraId="37E5015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67707D1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617C583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A51F76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</w:tr>
      <w:tr w:rsidR="008E405E" w:rsidRPr="00F5699F" w14:paraId="3782F6DB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1C068EE0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  <w:highlight w:val="yellow"/>
              </w:rPr>
            </w:pPr>
            <w:r w:rsidRPr="00F5699F">
              <w:rPr>
                <w:rFonts w:ascii="Calibri" w:hAnsi="Calibri" w:cs="Calibri"/>
                <w:sz w:val="22"/>
              </w:rPr>
              <w:t>Re-operation</w:t>
            </w:r>
          </w:p>
        </w:tc>
        <w:tc>
          <w:tcPr>
            <w:tcW w:w="992" w:type="dxa"/>
            <w:vAlign w:val="center"/>
          </w:tcPr>
          <w:p w14:paraId="42A3DD53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1.232</w:t>
            </w:r>
          </w:p>
        </w:tc>
        <w:tc>
          <w:tcPr>
            <w:tcW w:w="850" w:type="dxa"/>
            <w:vAlign w:val="center"/>
          </w:tcPr>
          <w:p w14:paraId="236E8A9A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0.835</w:t>
            </w:r>
          </w:p>
        </w:tc>
        <w:tc>
          <w:tcPr>
            <w:tcW w:w="851" w:type="dxa"/>
            <w:vAlign w:val="center"/>
          </w:tcPr>
          <w:p w14:paraId="62C7FA6E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1.817</w:t>
            </w:r>
          </w:p>
        </w:tc>
        <w:tc>
          <w:tcPr>
            <w:tcW w:w="992" w:type="dxa"/>
            <w:vAlign w:val="center"/>
          </w:tcPr>
          <w:p w14:paraId="2CDF288D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0.293</w:t>
            </w:r>
          </w:p>
        </w:tc>
        <w:tc>
          <w:tcPr>
            <w:tcW w:w="805" w:type="dxa"/>
            <w:vAlign w:val="center"/>
          </w:tcPr>
          <w:p w14:paraId="082373D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532048B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18934CA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5EFB1C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</w:tr>
      <w:tr w:rsidR="008E405E" w:rsidRPr="00F5699F" w14:paraId="4D0C4B9C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3644FCD0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  <w:highlight w:val="yellow"/>
              </w:rPr>
            </w:pPr>
            <w:r w:rsidRPr="00F5699F">
              <w:rPr>
                <w:rFonts w:ascii="Calibri" w:hAnsi="Calibri" w:cs="Calibri"/>
                <w:sz w:val="22"/>
              </w:rPr>
              <w:t>R category</w:t>
            </w:r>
          </w:p>
        </w:tc>
        <w:tc>
          <w:tcPr>
            <w:tcW w:w="992" w:type="dxa"/>
            <w:vAlign w:val="center"/>
          </w:tcPr>
          <w:p w14:paraId="0FA37575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1.070</w:t>
            </w:r>
          </w:p>
        </w:tc>
        <w:tc>
          <w:tcPr>
            <w:tcW w:w="850" w:type="dxa"/>
            <w:vAlign w:val="center"/>
          </w:tcPr>
          <w:p w14:paraId="0CDDBE55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0.782</w:t>
            </w:r>
          </w:p>
        </w:tc>
        <w:tc>
          <w:tcPr>
            <w:tcW w:w="851" w:type="dxa"/>
            <w:vAlign w:val="center"/>
          </w:tcPr>
          <w:p w14:paraId="31DB7887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1.463</w:t>
            </w:r>
          </w:p>
        </w:tc>
        <w:tc>
          <w:tcPr>
            <w:tcW w:w="992" w:type="dxa"/>
            <w:vAlign w:val="center"/>
          </w:tcPr>
          <w:p w14:paraId="4BABAEFB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0.673</w:t>
            </w:r>
          </w:p>
        </w:tc>
        <w:tc>
          <w:tcPr>
            <w:tcW w:w="805" w:type="dxa"/>
            <w:vAlign w:val="center"/>
          </w:tcPr>
          <w:p w14:paraId="1464A82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7493B94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6236F1B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0E2EF8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</w:tr>
      <w:tr w:rsidR="008E405E" w:rsidRPr="00F5699F" w14:paraId="344079E0" w14:textId="77777777" w:rsidTr="00AA6C97">
        <w:trPr>
          <w:trHeight w:val="276"/>
        </w:trPr>
        <w:tc>
          <w:tcPr>
            <w:tcW w:w="1986" w:type="dxa"/>
            <w:vAlign w:val="center"/>
            <w:hideMark/>
          </w:tcPr>
          <w:p w14:paraId="6BBD8ECA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Tumor invasion area of thoracic esophagus</w:t>
            </w:r>
          </w:p>
        </w:tc>
        <w:tc>
          <w:tcPr>
            <w:tcW w:w="992" w:type="dxa"/>
            <w:vAlign w:val="center"/>
            <w:hideMark/>
          </w:tcPr>
          <w:p w14:paraId="621BC388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1.094</w:t>
            </w:r>
          </w:p>
        </w:tc>
        <w:tc>
          <w:tcPr>
            <w:tcW w:w="850" w:type="dxa"/>
            <w:vAlign w:val="center"/>
            <w:hideMark/>
          </w:tcPr>
          <w:p w14:paraId="5E2924D3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0.924</w:t>
            </w:r>
          </w:p>
        </w:tc>
        <w:tc>
          <w:tcPr>
            <w:tcW w:w="851" w:type="dxa"/>
            <w:vAlign w:val="center"/>
            <w:hideMark/>
          </w:tcPr>
          <w:p w14:paraId="6B76AC7C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1.295</w:t>
            </w:r>
          </w:p>
        </w:tc>
        <w:tc>
          <w:tcPr>
            <w:tcW w:w="992" w:type="dxa"/>
            <w:vAlign w:val="center"/>
            <w:hideMark/>
          </w:tcPr>
          <w:p w14:paraId="42C3F839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0.300</w:t>
            </w:r>
          </w:p>
        </w:tc>
        <w:tc>
          <w:tcPr>
            <w:tcW w:w="805" w:type="dxa"/>
            <w:vAlign w:val="center"/>
            <w:hideMark/>
          </w:tcPr>
          <w:p w14:paraId="7316813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  <w:hideMark/>
          </w:tcPr>
          <w:p w14:paraId="4167108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  <w:hideMark/>
          </w:tcPr>
          <w:p w14:paraId="29F1580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  <w:hideMark/>
          </w:tcPr>
          <w:p w14:paraId="2ACA76E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20D80627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289046D1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Histologic Grade, G</w:t>
            </w:r>
          </w:p>
        </w:tc>
        <w:tc>
          <w:tcPr>
            <w:tcW w:w="992" w:type="dxa"/>
            <w:vAlign w:val="center"/>
          </w:tcPr>
          <w:p w14:paraId="41F97B7E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1.066</w:t>
            </w:r>
          </w:p>
        </w:tc>
        <w:tc>
          <w:tcPr>
            <w:tcW w:w="850" w:type="dxa"/>
            <w:vAlign w:val="center"/>
          </w:tcPr>
          <w:p w14:paraId="1B037A20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0.851</w:t>
            </w:r>
          </w:p>
        </w:tc>
        <w:tc>
          <w:tcPr>
            <w:tcW w:w="851" w:type="dxa"/>
            <w:vAlign w:val="center"/>
          </w:tcPr>
          <w:p w14:paraId="6F70DFEF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1.336</w:t>
            </w:r>
          </w:p>
        </w:tc>
        <w:tc>
          <w:tcPr>
            <w:tcW w:w="992" w:type="dxa"/>
            <w:vAlign w:val="center"/>
          </w:tcPr>
          <w:p w14:paraId="584BCA82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0.579</w:t>
            </w:r>
          </w:p>
        </w:tc>
        <w:tc>
          <w:tcPr>
            <w:tcW w:w="805" w:type="dxa"/>
            <w:vAlign w:val="center"/>
          </w:tcPr>
          <w:p w14:paraId="6EA4D2A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4431A94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40370E2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B26214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5AA581EF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1A70B9B9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proofErr w:type="spellStart"/>
            <w:r w:rsidRPr="00F5699F">
              <w:rPr>
                <w:rFonts w:ascii="Calibri" w:hAnsi="Calibri" w:cs="Calibri"/>
                <w:sz w:val="22"/>
              </w:rPr>
              <w:t>pStage</w:t>
            </w:r>
            <w:proofErr w:type="spellEnd"/>
          </w:p>
        </w:tc>
        <w:tc>
          <w:tcPr>
            <w:tcW w:w="992" w:type="dxa"/>
            <w:vAlign w:val="center"/>
          </w:tcPr>
          <w:p w14:paraId="7191A07B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1.914</w:t>
            </w:r>
          </w:p>
        </w:tc>
        <w:tc>
          <w:tcPr>
            <w:tcW w:w="850" w:type="dxa"/>
            <w:vAlign w:val="center"/>
          </w:tcPr>
          <w:p w14:paraId="7AC68A50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1.444</w:t>
            </w:r>
          </w:p>
        </w:tc>
        <w:tc>
          <w:tcPr>
            <w:tcW w:w="851" w:type="dxa"/>
            <w:vAlign w:val="center"/>
          </w:tcPr>
          <w:p w14:paraId="2DB5142D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2.537</w:t>
            </w:r>
          </w:p>
        </w:tc>
        <w:tc>
          <w:tcPr>
            <w:tcW w:w="992" w:type="dxa"/>
            <w:vAlign w:val="center"/>
          </w:tcPr>
          <w:p w14:paraId="16D3D898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&lt;0.001</w:t>
            </w:r>
          </w:p>
        </w:tc>
        <w:tc>
          <w:tcPr>
            <w:tcW w:w="805" w:type="dxa"/>
            <w:vAlign w:val="center"/>
          </w:tcPr>
          <w:p w14:paraId="5828F55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1.524</w:t>
            </w:r>
          </w:p>
        </w:tc>
        <w:tc>
          <w:tcPr>
            <w:tcW w:w="896" w:type="dxa"/>
            <w:vAlign w:val="center"/>
          </w:tcPr>
          <w:p w14:paraId="365803C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1.028</w:t>
            </w:r>
          </w:p>
        </w:tc>
        <w:tc>
          <w:tcPr>
            <w:tcW w:w="851" w:type="dxa"/>
            <w:vAlign w:val="center"/>
          </w:tcPr>
          <w:p w14:paraId="6996FEC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2.259</w:t>
            </w:r>
          </w:p>
        </w:tc>
        <w:tc>
          <w:tcPr>
            <w:tcW w:w="992" w:type="dxa"/>
            <w:vAlign w:val="center"/>
          </w:tcPr>
          <w:p w14:paraId="60BA002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0.036</w:t>
            </w:r>
          </w:p>
        </w:tc>
      </w:tr>
      <w:tr w:rsidR="008E405E" w:rsidRPr="00F5699F" w14:paraId="6BF203B3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1A768186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RLN</w:t>
            </w:r>
          </w:p>
        </w:tc>
        <w:tc>
          <w:tcPr>
            <w:tcW w:w="992" w:type="dxa"/>
            <w:vAlign w:val="center"/>
          </w:tcPr>
          <w:p w14:paraId="4F53A109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0.796</w:t>
            </w:r>
          </w:p>
        </w:tc>
        <w:tc>
          <w:tcPr>
            <w:tcW w:w="850" w:type="dxa"/>
            <w:vAlign w:val="center"/>
          </w:tcPr>
          <w:p w14:paraId="5655A851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0.572</w:t>
            </w:r>
          </w:p>
        </w:tc>
        <w:tc>
          <w:tcPr>
            <w:tcW w:w="851" w:type="dxa"/>
            <w:vAlign w:val="center"/>
          </w:tcPr>
          <w:p w14:paraId="2F27014C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1.107</w:t>
            </w:r>
          </w:p>
        </w:tc>
        <w:tc>
          <w:tcPr>
            <w:tcW w:w="992" w:type="dxa"/>
            <w:vAlign w:val="center"/>
          </w:tcPr>
          <w:p w14:paraId="06697A3C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0.175</w:t>
            </w:r>
          </w:p>
        </w:tc>
        <w:tc>
          <w:tcPr>
            <w:tcW w:w="805" w:type="dxa"/>
            <w:vAlign w:val="center"/>
          </w:tcPr>
          <w:p w14:paraId="1782F71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164CDB2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1D8160A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765EAE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53115B83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3E84CB0F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Peripheral involvement</w:t>
            </w:r>
          </w:p>
        </w:tc>
        <w:tc>
          <w:tcPr>
            <w:tcW w:w="992" w:type="dxa"/>
            <w:vAlign w:val="center"/>
          </w:tcPr>
          <w:p w14:paraId="076EE0FC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1.422</w:t>
            </w:r>
          </w:p>
        </w:tc>
        <w:tc>
          <w:tcPr>
            <w:tcW w:w="850" w:type="dxa"/>
            <w:vAlign w:val="center"/>
          </w:tcPr>
          <w:p w14:paraId="43B9D18E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0.928</w:t>
            </w:r>
          </w:p>
        </w:tc>
        <w:tc>
          <w:tcPr>
            <w:tcW w:w="851" w:type="dxa"/>
            <w:vAlign w:val="center"/>
          </w:tcPr>
          <w:p w14:paraId="4AA8FC4B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2.180</w:t>
            </w:r>
          </w:p>
        </w:tc>
        <w:tc>
          <w:tcPr>
            <w:tcW w:w="992" w:type="dxa"/>
            <w:vAlign w:val="center"/>
          </w:tcPr>
          <w:p w14:paraId="4FE39C91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0.106</w:t>
            </w:r>
          </w:p>
        </w:tc>
        <w:tc>
          <w:tcPr>
            <w:tcW w:w="805" w:type="dxa"/>
            <w:vAlign w:val="center"/>
          </w:tcPr>
          <w:p w14:paraId="69FA3FE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4072DAA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113B596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CE11C8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0BF430E8" w14:textId="77777777" w:rsidTr="00AA6C97">
        <w:trPr>
          <w:trHeight w:val="276"/>
        </w:trPr>
        <w:tc>
          <w:tcPr>
            <w:tcW w:w="1986" w:type="dxa"/>
            <w:vAlign w:val="center"/>
            <w:hideMark/>
          </w:tcPr>
          <w:p w14:paraId="5BF087F4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Blood vessel </w:t>
            </w:r>
            <w:r w:rsidRPr="00F5699F">
              <w:rPr>
                <w:rFonts w:ascii="Calibri" w:hAnsi="Calibri" w:cs="Calibri"/>
                <w:sz w:val="22"/>
              </w:rPr>
              <w:lastRenderedPageBreak/>
              <w:t>invasion</w:t>
            </w:r>
          </w:p>
        </w:tc>
        <w:tc>
          <w:tcPr>
            <w:tcW w:w="992" w:type="dxa"/>
            <w:vAlign w:val="center"/>
            <w:hideMark/>
          </w:tcPr>
          <w:p w14:paraId="359C93E7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lastRenderedPageBreak/>
              <w:t>1.744</w:t>
            </w:r>
          </w:p>
        </w:tc>
        <w:tc>
          <w:tcPr>
            <w:tcW w:w="850" w:type="dxa"/>
            <w:vAlign w:val="center"/>
            <w:hideMark/>
          </w:tcPr>
          <w:p w14:paraId="52E2CCD9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1.158</w:t>
            </w:r>
          </w:p>
        </w:tc>
        <w:tc>
          <w:tcPr>
            <w:tcW w:w="851" w:type="dxa"/>
            <w:vAlign w:val="center"/>
            <w:hideMark/>
          </w:tcPr>
          <w:p w14:paraId="61D9890E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2.625</w:t>
            </w:r>
          </w:p>
        </w:tc>
        <w:tc>
          <w:tcPr>
            <w:tcW w:w="992" w:type="dxa"/>
            <w:vAlign w:val="center"/>
            <w:hideMark/>
          </w:tcPr>
          <w:p w14:paraId="716BD153" w14:textId="77777777" w:rsidR="008E405E" w:rsidRPr="00F5699F" w:rsidRDefault="008E405E" w:rsidP="00B91D11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0.008</w:t>
            </w:r>
          </w:p>
        </w:tc>
        <w:tc>
          <w:tcPr>
            <w:tcW w:w="805" w:type="dxa"/>
            <w:vAlign w:val="center"/>
            <w:hideMark/>
          </w:tcPr>
          <w:p w14:paraId="504A44E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1.244</w:t>
            </w:r>
          </w:p>
        </w:tc>
        <w:tc>
          <w:tcPr>
            <w:tcW w:w="896" w:type="dxa"/>
            <w:vAlign w:val="center"/>
            <w:hideMark/>
          </w:tcPr>
          <w:p w14:paraId="4C4327F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0.797</w:t>
            </w:r>
          </w:p>
        </w:tc>
        <w:tc>
          <w:tcPr>
            <w:tcW w:w="851" w:type="dxa"/>
            <w:vAlign w:val="center"/>
            <w:hideMark/>
          </w:tcPr>
          <w:p w14:paraId="47610FD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1.941</w:t>
            </w:r>
          </w:p>
        </w:tc>
        <w:tc>
          <w:tcPr>
            <w:tcW w:w="992" w:type="dxa"/>
            <w:vAlign w:val="center"/>
            <w:hideMark/>
          </w:tcPr>
          <w:p w14:paraId="71A96E2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0.336</w:t>
            </w:r>
          </w:p>
        </w:tc>
      </w:tr>
      <w:tr w:rsidR="008E405E" w:rsidRPr="00F5699F" w14:paraId="417DBFFC" w14:textId="77777777" w:rsidTr="00AA6C97">
        <w:trPr>
          <w:trHeight w:val="276"/>
        </w:trPr>
        <w:tc>
          <w:tcPr>
            <w:tcW w:w="1986" w:type="dxa"/>
            <w:tcBorders>
              <w:bottom w:val="single" w:sz="8" w:space="0" w:color="auto"/>
            </w:tcBorders>
            <w:vAlign w:val="center"/>
          </w:tcPr>
          <w:p w14:paraId="3204DA45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Adjuvant therapy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7F36666C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0.920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14:paraId="650449DF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0.809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7092EDF7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1.047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4FC00388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0.206</w:t>
            </w:r>
          </w:p>
        </w:tc>
        <w:tc>
          <w:tcPr>
            <w:tcW w:w="805" w:type="dxa"/>
            <w:tcBorders>
              <w:bottom w:val="single" w:sz="8" w:space="0" w:color="auto"/>
            </w:tcBorders>
            <w:vAlign w:val="center"/>
          </w:tcPr>
          <w:p w14:paraId="14545A5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</w:p>
        </w:tc>
        <w:tc>
          <w:tcPr>
            <w:tcW w:w="896" w:type="dxa"/>
            <w:tcBorders>
              <w:bottom w:val="single" w:sz="8" w:space="0" w:color="auto"/>
            </w:tcBorders>
            <w:vAlign w:val="center"/>
          </w:tcPr>
          <w:p w14:paraId="031A7E9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2A774F8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3E32E4B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</w:tr>
      <w:tr w:rsidR="008E405E" w:rsidRPr="00F5699F" w14:paraId="7480A7AE" w14:textId="77777777" w:rsidTr="00AA6C97">
        <w:trPr>
          <w:trHeight w:val="276"/>
        </w:trPr>
        <w:tc>
          <w:tcPr>
            <w:tcW w:w="1986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103B0F86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Full cohort:</w:t>
            </w:r>
          </w:p>
          <w:p w14:paraId="44CF4D83" w14:textId="47028831" w:rsidR="008E405E" w:rsidRPr="00F5699F" w:rsidRDefault="00CB7365" w:rsidP="00B91D11">
            <w:pPr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DFS</w:t>
            </w:r>
            <w:r w:rsidR="008E405E" w:rsidRPr="00F5699F">
              <w:rPr>
                <w:rFonts w:ascii="Calibri" w:hAnsi="Calibri" w:cs="Calibri"/>
                <w:b/>
                <w:bCs/>
                <w:sz w:val="22"/>
              </w:rPr>
              <w:t xml:space="preserve"> analyses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FDD7F8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F71DE7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E71650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F3ECFC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  <w:tc>
          <w:tcPr>
            <w:tcW w:w="805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7B5211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  <w:tc>
          <w:tcPr>
            <w:tcW w:w="8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AC434F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431DDD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818A50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</w:tr>
      <w:tr w:rsidR="008E405E" w:rsidRPr="00F5699F" w14:paraId="196F439C" w14:textId="77777777" w:rsidTr="00AA6C97">
        <w:trPr>
          <w:trHeight w:val="276"/>
        </w:trPr>
        <w:tc>
          <w:tcPr>
            <w:tcW w:w="1986" w:type="dxa"/>
            <w:tcBorders>
              <w:top w:val="single" w:sz="4" w:space="0" w:color="auto"/>
            </w:tcBorders>
            <w:vAlign w:val="center"/>
          </w:tcPr>
          <w:p w14:paraId="06ADB4C0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4"/>
                <w:szCs w:val="24"/>
              </w:rPr>
              <w:t>Surgical approaches</w:t>
            </w:r>
            <w:r w:rsidRPr="00F5699F">
              <w:rPr>
                <w:rFonts w:ascii="Calibri" w:hAnsi="Calibri" w:cs="Calibri"/>
                <w:sz w:val="22"/>
              </w:rPr>
              <w:t xml:space="preserve"> (McKeown)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0FBEB03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0.816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B73B3F2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0.596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0CB2D4B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1.117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D95831F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0.205</w:t>
            </w:r>
          </w:p>
        </w:tc>
        <w:tc>
          <w:tcPr>
            <w:tcW w:w="805" w:type="dxa"/>
            <w:tcBorders>
              <w:top w:val="single" w:sz="4" w:space="0" w:color="auto"/>
            </w:tcBorders>
            <w:vAlign w:val="center"/>
          </w:tcPr>
          <w:p w14:paraId="0BD3ECD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0.785</w:t>
            </w:r>
          </w:p>
        </w:tc>
        <w:tc>
          <w:tcPr>
            <w:tcW w:w="896" w:type="dxa"/>
            <w:tcBorders>
              <w:top w:val="single" w:sz="4" w:space="0" w:color="auto"/>
            </w:tcBorders>
            <w:vAlign w:val="center"/>
          </w:tcPr>
          <w:p w14:paraId="5C30DC6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0.568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9832F8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1.085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8C35A6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0.143</w:t>
            </w:r>
          </w:p>
        </w:tc>
      </w:tr>
      <w:tr w:rsidR="008E405E" w:rsidRPr="00F5699F" w14:paraId="672497A7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5C8181A0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Age</w:t>
            </w:r>
          </w:p>
        </w:tc>
        <w:tc>
          <w:tcPr>
            <w:tcW w:w="992" w:type="dxa"/>
            <w:vAlign w:val="center"/>
          </w:tcPr>
          <w:p w14:paraId="6F56BBAD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0.935</w:t>
            </w:r>
          </w:p>
        </w:tc>
        <w:tc>
          <w:tcPr>
            <w:tcW w:w="850" w:type="dxa"/>
            <w:vAlign w:val="center"/>
          </w:tcPr>
          <w:p w14:paraId="6D6AD2E8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0.673</w:t>
            </w:r>
          </w:p>
        </w:tc>
        <w:tc>
          <w:tcPr>
            <w:tcW w:w="851" w:type="dxa"/>
            <w:vAlign w:val="center"/>
          </w:tcPr>
          <w:p w14:paraId="362A0040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1.300</w:t>
            </w:r>
          </w:p>
        </w:tc>
        <w:tc>
          <w:tcPr>
            <w:tcW w:w="992" w:type="dxa"/>
            <w:vAlign w:val="center"/>
          </w:tcPr>
          <w:p w14:paraId="0458555F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0.691</w:t>
            </w:r>
          </w:p>
        </w:tc>
        <w:tc>
          <w:tcPr>
            <w:tcW w:w="805" w:type="dxa"/>
            <w:vAlign w:val="center"/>
          </w:tcPr>
          <w:p w14:paraId="4BCFC0E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7C27476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9EA7E0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3F19D1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01230ECB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01DADE21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Gender</w:t>
            </w:r>
          </w:p>
        </w:tc>
        <w:tc>
          <w:tcPr>
            <w:tcW w:w="992" w:type="dxa"/>
            <w:vAlign w:val="center"/>
          </w:tcPr>
          <w:p w14:paraId="44884026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1.089</w:t>
            </w:r>
          </w:p>
        </w:tc>
        <w:tc>
          <w:tcPr>
            <w:tcW w:w="850" w:type="dxa"/>
            <w:vAlign w:val="center"/>
          </w:tcPr>
          <w:p w14:paraId="3A11D96F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0.716</w:t>
            </w:r>
          </w:p>
        </w:tc>
        <w:tc>
          <w:tcPr>
            <w:tcW w:w="851" w:type="dxa"/>
            <w:vAlign w:val="center"/>
          </w:tcPr>
          <w:p w14:paraId="59CF49D2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1.656</w:t>
            </w:r>
          </w:p>
        </w:tc>
        <w:tc>
          <w:tcPr>
            <w:tcW w:w="992" w:type="dxa"/>
            <w:vAlign w:val="center"/>
          </w:tcPr>
          <w:p w14:paraId="004FD69C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0.691</w:t>
            </w:r>
          </w:p>
        </w:tc>
        <w:tc>
          <w:tcPr>
            <w:tcW w:w="805" w:type="dxa"/>
            <w:vAlign w:val="center"/>
          </w:tcPr>
          <w:p w14:paraId="11E8BF9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2909ED8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7CEB143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172834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1985C20A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38FB269D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Alcohol</w:t>
            </w:r>
          </w:p>
        </w:tc>
        <w:tc>
          <w:tcPr>
            <w:tcW w:w="992" w:type="dxa"/>
            <w:vAlign w:val="center"/>
          </w:tcPr>
          <w:p w14:paraId="1605169A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1.066</w:t>
            </w:r>
          </w:p>
        </w:tc>
        <w:tc>
          <w:tcPr>
            <w:tcW w:w="850" w:type="dxa"/>
            <w:vAlign w:val="center"/>
          </w:tcPr>
          <w:p w14:paraId="5C40CE69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0.779</w:t>
            </w:r>
          </w:p>
        </w:tc>
        <w:tc>
          <w:tcPr>
            <w:tcW w:w="851" w:type="dxa"/>
            <w:vAlign w:val="center"/>
          </w:tcPr>
          <w:p w14:paraId="3D3B8263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1.460</w:t>
            </w:r>
          </w:p>
        </w:tc>
        <w:tc>
          <w:tcPr>
            <w:tcW w:w="992" w:type="dxa"/>
            <w:vAlign w:val="center"/>
          </w:tcPr>
          <w:p w14:paraId="2F05ED8D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0.688</w:t>
            </w:r>
          </w:p>
        </w:tc>
        <w:tc>
          <w:tcPr>
            <w:tcW w:w="805" w:type="dxa"/>
            <w:vAlign w:val="center"/>
          </w:tcPr>
          <w:p w14:paraId="11770F0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1F88E42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61A566C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164225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114EFACC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3B71C516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Smoke</w:t>
            </w:r>
          </w:p>
        </w:tc>
        <w:tc>
          <w:tcPr>
            <w:tcW w:w="992" w:type="dxa"/>
            <w:vAlign w:val="center"/>
          </w:tcPr>
          <w:p w14:paraId="16A2B376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0.930</w:t>
            </w:r>
          </w:p>
        </w:tc>
        <w:tc>
          <w:tcPr>
            <w:tcW w:w="850" w:type="dxa"/>
            <w:vAlign w:val="center"/>
          </w:tcPr>
          <w:p w14:paraId="7ACB80DE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0.681</w:t>
            </w:r>
          </w:p>
        </w:tc>
        <w:tc>
          <w:tcPr>
            <w:tcW w:w="851" w:type="dxa"/>
            <w:vAlign w:val="center"/>
          </w:tcPr>
          <w:p w14:paraId="6C1BBE08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1.271</w:t>
            </w:r>
          </w:p>
        </w:tc>
        <w:tc>
          <w:tcPr>
            <w:tcW w:w="992" w:type="dxa"/>
            <w:vAlign w:val="center"/>
          </w:tcPr>
          <w:p w14:paraId="7F561CA2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0.651</w:t>
            </w:r>
          </w:p>
        </w:tc>
        <w:tc>
          <w:tcPr>
            <w:tcW w:w="805" w:type="dxa"/>
            <w:vAlign w:val="center"/>
          </w:tcPr>
          <w:p w14:paraId="25956A1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7012C15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1A9075D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3063C9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4FC30CB2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1DF80F58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BMI</w:t>
            </w:r>
          </w:p>
        </w:tc>
        <w:tc>
          <w:tcPr>
            <w:tcW w:w="992" w:type="dxa"/>
            <w:vAlign w:val="center"/>
          </w:tcPr>
          <w:p w14:paraId="50717564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1.020</w:t>
            </w:r>
          </w:p>
        </w:tc>
        <w:tc>
          <w:tcPr>
            <w:tcW w:w="850" w:type="dxa"/>
            <w:vAlign w:val="center"/>
          </w:tcPr>
          <w:p w14:paraId="2BB14FAD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0.784</w:t>
            </w:r>
          </w:p>
        </w:tc>
        <w:tc>
          <w:tcPr>
            <w:tcW w:w="851" w:type="dxa"/>
            <w:vAlign w:val="center"/>
          </w:tcPr>
          <w:p w14:paraId="4C4A6B3A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1.326</w:t>
            </w:r>
          </w:p>
        </w:tc>
        <w:tc>
          <w:tcPr>
            <w:tcW w:w="992" w:type="dxa"/>
            <w:vAlign w:val="center"/>
          </w:tcPr>
          <w:p w14:paraId="5E005F91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0.885</w:t>
            </w:r>
          </w:p>
        </w:tc>
        <w:tc>
          <w:tcPr>
            <w:tcW w:w="805" w:type="dxa"/>
            <w:vAlign w:val="center"/>
          </w:tcPr>
          <w:p w14:paraId="4F5F332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123AA4E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6ED5192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0336C0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7767CF43" w14:textId="77777777" w:rsidTr="00AA6C97">
        <w:trPr>
          <w:trHeight w:val="276"/>
        </w:trPr>
        <w:tc>
          <w:tcPr>
            <w:tcW w:w="1986" w:type="dxa"/>
            <w:vAlign w:val="center"/>
            <w:hideMark/>
          </w:tcPr>
          <w:p w14:paraId="08CAFA8F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Neoadjuvant therapy</w:t>
            </w:r>
          </w:p>
        </w:tc>
        <w:tc>
          <w:tcPr>
            <w:tcW w:w="992" w:type="dxa"/>
            <w:vAlign w:val="center"/>
            <w:hideMark/>
          </w:tcPr>
          <w:p w14:paraId="6DFB0568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1.345</w:t>
            </w:r>
          </w:p>
        </w:tc>
        <w:tc>
          <w:tcPr>
            <w:tcW w:w="850" w:type="dxa"/>
            <w:vAlign w:val="center"/>
            <w:hideMark/>
          </w:tcPr>
          <w:p w14:paraId="520B4F3B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1.166</w:t>
            </w:r>
          </w:p>
        </w:tc>
        <w:tc>
          <w:tcPr>
            <w:tcW w:w="851" w:type="dxa"/>
            <w:vAlign w:val="center"/>
            <w:hideMark/>
          </w:tcPr>
          <w:p w14:paraId="16EB6C5E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1.552</w:t>
            </w:r>
          </w:p>
        </w:tc>
        <w:tc>
          <w:tcPr>
            <w:tcW w:w="992" w:type="dxa"/>
            <w:vAlign w:val="center"/>
            <w:hideMark/>
          </w:tcPr>
          <w:p w14:paraId="60A91522" w14:textId="77777777" w:rsidR="008E405E" w:rsidRPr="00F5699F" w:rsidRDefault="008E405E" w:rsidP="00B91D11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&lt;0.001</w:t>
            </w:r>
          </w:p>
        </w:tc>
        <w:tc>
          <w:tcPr>
            <w:tcW w:w="805" w:type="dxa"/>
            <w:vAlign w:val="center"/>
            <w:hideMark/>
          </w:tcPr>
          <w:p w14:paraId="519CA20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1.158</w:t>
            </w:r>
          </w:p>
        </w:tc>
        <w:tc>
          <w:tcPr>
            <w:tcW w:w="896" w:type="dxa"/>
            <w:vAlign w:val="center"/>
            <w:hideMark/>
          </w:tcPr>
          <w:p w14:paraId="0100B6D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0.936</w:t>
            </w:r>
          </w:p>
        </w:tc>
        <w:tc>
          <w:tcPr>
            <w:tcW w:w="851" w:type="dxa"/>
            <w:vAlign w:val="center"/>
            <w:hideMark/>
          </w:tcPr>
          <w:p w14:paraId="137431B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1.431</w:t>
            </w:r>
          </w:p>
        </w:tc>
        <w:tc>
          <w:tcPr>
            <w:tcW w:w="992" w:type="dxa"/>
            <w:vAlign w:val="center"/>
            <w:hideMark/>
          </w:tcPr>
          <w:p w14:paraId="6BA36BB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0.176</w:t>
            </w:r>
          </w:p>
        </w:tc>
      </w:tr>
      <w:tr w:rsidR="008E405E" w:rsidRPr="00F5699F" w14:paraId="128FBAF3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6487311A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Hospital stays</w:t>
            </w:r>
          </w:p>
        </w:tc>
        <w:tc>
          <w:tcPr>
            <w:tcW w:w="992" w:type="dxa"/>
            <w:vAlign w:val="center"/>
          </w:tcPr>
          <w:p w14:paraId="3173A4B6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1.458</w:t>
            </w:r>
          </w:p>
        </w:tc>
        <w:tc>
          <w:tcPr>
            <w:tcW w:w="850" w:type="dxa"/>
            <w:vAlign w:val="center"/>
          </w:tcPr>
          <w:p w14:paraId="3C82B408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0.972</w:t>
            </w:r>
          </w:p>
        </w:tc>
        <w:tc>
          <w:tcPr>
            <w:tcW w:w="851" w:type="dxa"/>
            <w:vAlign w:val="center"/>
          </w:tcPr>
          <w:p w14:paraId="7D416F8B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2.189</w:t>
            </w:r>
          </w:p>
        </w:tc>
        <w:tc>
          <w:tcPr>
            <w:tcW w:w="992" w:type="dxa"/>
            <w:vAlign w:val="center"/>
          </w:tcPr>
          <w:p w14:paraId="52612321" w14:textId="77777777" w:rsidR="008E405E" w:rsidRPr="00F5699F" w:rsidRDefault="008E405E" w:rsidP="00B91D11">
            <w:pPr>
              <w:rPr>
                <w:rFonts w:ascii="Calibri" w:eastAsia="等线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0.069</w:t>
            </w:r>
          </w:p>
        </w:tc>
        <w:tc>
          <w:tcPr>
            <w:tcW w:w="805" w:type="dxa"/>
            <w:vAlign w:val="center"/>
          </w:tcPr>
          <w:p w14:paraId="738D77B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153763D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8FD91A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2C9CB7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2AD4D275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2F03B587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Operation time</w:t>
            </w:r>
          </w:p>
        </w:tc>
        <w:tc>
          <w:tcPr>
            <w:tcW w:w="992" w:type="dxa"/>
            <w:vAlign w:val="center"/>
          </w:tcPr>
          <w:p w14:paraId="3C57BDD5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1.384</w:t>
            </w:r>
          </w:p>
        </w:tc>
        <w:tc>
          <w:tcPr>
            <w:tcW w:w="850" w:type="dxa"/>
            <w:vAlign w:val="center"/>
          </w:tcPr>
          <w:p w14:paraId="0D1A5A4A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1.022</w:t>
            </w:r>
          </w:p>
        </w:tc>
        <w:tc>
          <w:tcPr>
            <w:tcW w:w="851" w:type="dxa"/>
            <w:vAlign w:val="center"/>
          </w:tcPr>
          <w:p w14:paraId="47068E6B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1.873</w:t>
            </w:r>
          </w:p>
        </w:tc>
        <w:tc>
          <w:tcPr>
            <w:tcW w:w="992" w:type="dxa"/>
            <w:vAlign w:val="center"/>
          </w:tcPr>
          <w:p w14:paraId="619267ED" w14:textId="77777777" w:rsidR="008E405E" w:rsidRPr="00F5699F" w:rsidRDefault="008E405E" w:rsidP="00B91D11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0.036</w:t>
            </w:r>
          </w:p>
        </w:tc>
        <w:tc>
          <w:tcPr>
            <w:tcW w:w="805" w:type="dxa"/>
            <w:vAlign w:val="center"/>
          </w:tcPr>
          <w:p w14:paraId="48A9CCC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1.614</w:t>
            </w:r>
          </w:p>
        </w:tc>
        <w:tc>
          <w:tcPr>
            <w:tcW w:w="896" w:type="dxa"/>
            <w:vAlign w:val="center"/>
          </w:tcPr>
          <w:p w14:paraId="35210A4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1.176</w:t>
            </w:r>
          </w:p>
        </w:tc>
        <w:tc>
          <w:tcPr>
            <w:tcW w:w="851" w:type="dxa"/>
            <w:vAlign w:val="center"/>
          </w:tcPr>
          <w:p w14:paraId="4F9399B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2.216</w:t>
            </w:r>
          </w:p>
        </w:tc>
        <w:tc>
          <w:tcPr>
            <w:tcW w:w="992" w:type="dxa"/>
            <w:vAlign w:val="center"/>
          </w:tcPr>
          <w:p w14:paraId="6C7DA2A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0.003</w:t>
            </w:r>
          </w:p>
        </w:tc>
      </w:tr>
      <w:tr w:rsidR="008E405E" w:rsidRPr="00F5699F" w14:paraId="0BA6A57F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419A8F92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ICU</w:t>
            </w:r>
          </w:p>
        </w:tc>
        <w:tc>
          <w:tcPr>
            <w:tcW w:w="992" w:type="dxa"/>
            <w:vAlign w:val="center"/>
          </w:tcPr>
          <w:p w14:paraId="6182AF4D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0.970</w:t>
            </w:r>
          </w:p>
        </w:tc>
        <w:tc>
          <w:tcPr>
            <w:tcW w:w="850" w:type="dxa"/>
            <w:vAlign w:val="center"/>
          </w:tcPr>
          <w:p w14:paraId="6D8BFFF3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0.676</w:t>
            </w:r>
          </w:p>
        </w:tc>
        <w:tc>
          <w:tcPr>
            <w:tcW w:w="851" w:type="dxa"/>
            <w:vAlign w:val="center"/>
          </w:tcPr>
          <w:p w14:paraId="2EE70B75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1.391</w:t>
            </w:r>
          </w:p>
        </w:tc>
        <w:tc>
          <w:tcPr>
            <w:tcW w:w="992" w:type="dxa"/>
            <w:vAlign w:val="center"/>
          </w:tcPr>
          <w:p w14:paraId="70AF5CD8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0.868</w:t>
            </w:r>
          </w:p>
        </w:tc>
        <w:tc>
          <w:tcPr>
            <w:tcW w:w="805" w:type="dxa"/>
            <w:vAlign w:val="center"/>
          </w:tcPr>
          <w:p w14:paraId="1289C66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4A8D21A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351D5E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587893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67424F60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1327AF50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Postoperative</w:t>
            </w:r>
          </w:p>
          <w:p w14:paraId="747D500C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complications</w:t>
            </w:r>
          </w:p>
        </w:tc>
        <w:tc>
          <w:tcPr>
            <w:tcW w:w="992" w:type="dxa"/>
            <w:vAlign w:val="center"/>
          </w:tcPr>
          <w:p w14:paraId="0674E136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1.003</w:t>
            </w:r>
          </w:p>
        </w:tc>
        <w:tc>
          <w:tcPr>
            <w:tcW w:w="850" w:type="dxa"/>
            <w:vAlign w:val="center"/>
          </w:tcPr>
          <w:p w14:paraId="4CF08A0A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0.693</w:t>
            </w:r>
          </w:p>
        </w:tc>
        <w:tc>
          <w:tcPr>
            <w:tcW w:w="851" w:type="dxa"/>
            <w:vAlign w:val="center"/>
          </w:tcPr>
          <w:p w14:paraId="42EC8F07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1.450</w:t>
            </w:r>
          </w:p>
        </w:tc>
        <w:tc>
          <w:tcPr>
            <w:tcW w:w="992" w:type="dxa"/>
            <w:vAlign w:val="center"/>
          </w:tcPr>
          <w:p w14:paraId="0837E0E1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0.988</w:t>
            </w:r>
          </w:p>
        </w:tc>
        <w:tc>
          <w:tcPr>
            <w:tcW w:w="805" w:type="dxa"/>
            <w:vAlign w:val="center"/>
          </w:tcPr>
          <w:p w14:paraId="62BAC95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32CAF1E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EAE5EC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277569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49E0E425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75EBF269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Pulmonary</w:t>
            </w:r>
          </w:p>
        </w:tc>
        <w:tc>
          <w:tcPr>
            <w:tcW w:w="992" w:type="dxa"/>
            <w:vAlign w:val="center"/>
          </w:tcPr>
          <w:p w14:paraId="77BF8C7E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0.788</w:t>
            </w:r>
          </w:p>
        </w:tc>
        <w:tc>
          <w:tcPr>
            <w:tcW w:w="850" w:type="dxa"/>
            <w:vAlign w:val="center"/>
          </w:tcPr>
          <w:p w14:paraId="0A7DC2C6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0.553</w:t>
            </w:r>
          </w:p>
        </w:tc>
        <w:tc>
          <w:tcPr>
            <w:tcW w:w="851" w:type="dxa"/>
            <w:vAlign w:val="center"/>
          </w:tcPr>
          <w:p w14:paraId="15A5E94B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1.122</w:t>
            </w:r>
          </w:p>
        </w:tc>
        <w:tc>
          <w:tcPr>
            <w:tcW w:w="992" w:type="dxa"/>
            <w:vAlign w:val="center"/>
          </w:tcPr>
          <w:p w14:paraId="18F3A10A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0.186</w:t>
            </w:r>
          </w:p>
        </w:tc>
        <w:tc>
          <w:tcPr>
            <w:tcW w:w="805" w:type="dxa"/>
            <w:vAlign w:val="center"/>
          </w:tcPr>
          <w:p w14:paraId="5575B85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202E259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565FED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4EE027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0416F34F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539D4EA2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Cardiac</w:t>
            </w:r>
          </w:p>
        </w:tc>
        <w:tc>
          <w:tcPr>
            <w:tcW w:w="992" w:type="dxa"/>
            <w:vAlign w:val="center"/>
          </w:tcPr>
          <w:p w14:paraId="54DE8BF8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1.169</w:t>
            </w:r>
          </w:p>
        </w:tc>
        <w:tc>
          <w:tcPr>
            <w:tcW w:w="850" w:type="dxa"/>
            <w:vAlign w:val="center"/>
          </w:tcPr>
          <w:p w14:paraId="78AC913E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0.768</w:t>
            </w:r>
          </w:p>
        </w:tc>
        <w:tc>
          <w:tcPr>
            <w:tcW w:w="851" w:type="dxa"/>
            <w:vAlign w:val="center"/>
          </w:tcPr>
          <w:p w14:paraId="0F4CE3CC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1.778</w:t>
            </w:r>
          </w:p>
        </w:tc>
        <w:tc>
          <w:tcPr>
            <w:tcW w:w="992" w:type="dxa"/>
            <w:vAlign w:val="center"/>
          </w:tcPr>
          <w:p w14:paraId="13CBCEB9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0.467</w:t>
            </w:r>
          </w:p>
        </w:tc>
        <w:tc>
          <w:tcPr>
            <w:tcW w:w="805" w:type="dxa"/>
            <w:vAlign w:val="center"/>
          </w:tcPr>
          <w:p w14:paraId="0CC638D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2B80763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7A42EB9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455367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12006AA2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7F80D837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Abdomen</w:t>
            </w:r>
          </w:p>
        </w:tc>
        <w:tc>
          <w:tcPr>
            <w:tcW w:w="992" w:type="dxa"/>
            <w:vAlign w:val="center"/>
          </w:tcPr>
          <w:p w14:paraId="0CF3B0DE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0.890</w:t>
            </w:r>
          </w:p>
        </w:tc>
        <w:tc>
          <w:tcPr>
            <w:tcW w:w="850" w:type="dxa"/>
            <w:vAlign w:val="center"/>
          </w:tcPr>
          <w:p w14:paraId="7BD4E3ED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0.456</w:t>
            </w:r>
          </w:p>
        </w:tc>
        <w:tc>
          <w:tcPr>
            <w:tcW w:w="851" w:type="dxa"/>
            <w:vAlign w:val="center"/>
          </w:tcPr>
          <w:p w14:paraId="3138EC8A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1.737</w:t>
            </w:r>
          </w:p>
        </w:tc>
        <w:tc>
          <w:tcPr>
            <w:tcW w:w="992" w:type="dxa"/>
            <w:vAlign w:val="center"/>
          </w:tcPr>
          <w:p w14:paraId="6FD74445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0.732</w:t>
            </w:r>
          </w:p>
        </w:tc>
        <w:tc>
          <w:tcPr>
            <w:tcW w:w="805" w:type="dxa"/>
            <w:vAlign w:val="center"/>
          </w:tcPr>
          <w:p w14:paraId="3062F89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5FE8681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71EE180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61C2D3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0C838E31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35078ACA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Systemic</w:t>
            </w:r>
          </w:p>
        </w:tc>
        <w:tc>
          <w:tcPr>
            <w:tcW w:w="992" w:type="dxa"/>
            <w:vAlign w:val="center"/>
          </w:tcPr>
          <w:p w14:paraId="7D643B39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1.009</w:t>
            </w:r>
          </w:p>
        </w:tc>
        <w:tc>
          <w:tcPr>
            <w:tcW w:w="850" w:type="dxa"/>
            <w:vAlign w:val="center"/>
          </w:tcPr>
          <w:p w14:paraId="094103BB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0.415</w:t>
            </w:r>
          </w:p>
        </w:tc>
        <w:tc>
          <w:tcPr>
            <w:tcW w:w="851" w:type="dxa"/>
            <w:vAlign w:val="center"/>
          </w:tcPr>
          <w:p w14:paraId="1E38C087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2.453</w:t>
            </w:r>
          </w:p>
        </w:tc>
        <w:tc>
          <w:tcPr>
            <w:tcW w:w="992" w:type="dxa"/>
            <w:vAlign w:val="center"/>
          </w:tcPr>
          <w:p w14:paraId="023EB93D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0.984</w:t>
            </w:r>
          </w:p>
        </w:tc>
        <w:tc>
          <w:tcPr>
            <w:tcW w:w="805" w:type="dxa"/>
            <w:vAlign w:val="center"/>
          </w:tcPr>
          <w:p w14:paraId="3B55037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4773EAA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44FE703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023125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120BBE2C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2DF2A792" w14:textId="77777777" w:rsidR="008E405E" w:rsidRPr="00F5699F" w:rsidRDefault="008E405E" w:rsidP="00B91D11">
            <w:pPr>
              <w:ind w:left="220" w:hangingChars="100" w:hanging="220"/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Incision infection</w:t>
            </w:r>
          </w:p>
        </w:tc>
        <w:tc>
          <w:tcPr>
            <w:tcW w:w="992" w:type="dxa"/>
            <w:vAlign w:val="center"/>
          </w:tcPr>
          <w:p w14:paraId="5113679A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1.888</w:t>
            </w:r>
          </w:p>
        </w:tc>
        <w:tc>
          <w:tcPr>
            <w:tcW w:w="850" w:type="dxa"/>
            <w:vAlign w:val="center"/>
          </w:tcPr>
          <w:p w14:paraId="707A576F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0.999</w:t>
            </w:r>
          </w:p>
        </w:tc>
        <w:tc>
          <w:tcPr>
            <w:tcW w:w="851" w:type="dxa"/>
            <w:vAlign w:val="center"/>
          </w:tcPr>
          <w:p w14:paraId="20792B06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3.568</w:t>
            </w:r>
          </w:p>
        </w:tc>
        <w:tc>
          <w:tcPr>
            <w:tcW w:w="992" w:type="dxa"/>
            <w:vAlign w:val="center"/>
          </w:tcPr>
          <w:p w14:paraId="637435A8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0.050</w:t>
            </w:r>
          </w:p>
        </w:tc>
        <w:tc>
          <w:tcPr>
            <w:tcW w:w="805" w:type="dxa"/>
            <w:vAlign w:val="center"/>
          </w:tcPr>
          <w:p w14:paraId="7C3B5BD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0C40852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2410ED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4E360F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1BF4F861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678B5AAD" w14:textId="77777777" w:rsidR="008E405E" w:rsidRPr="00F5699F" w:rsidRDefault="008E405E" w:rsidP="00B91D11">
            <w:pPr>
              <w:ind w:firstLineChars="100" w:firstLine="220"/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Fistula</w:t>
            </w:r>
          </w:p>
        </w:tc>
        <w:tc>
          <w:tcPr>
            <w:tcW w:w="992" w:type="dxa"/>
            <w:vAlign w:val="center"/>
          </w:tcPr>
          <w:p w14:paraId="68227DA1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1.552</w:t>
            </w:r>
          </w:p>
        </w:tc>
        <w:tc>
          <w:tcPr>
            <w:tcW w:w="850" w:type="dxa"/>
            <w:vAlign w:val="center"/>
          </w:tcPr>
          <w:p w14:paraId="0E3A8114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0.931</w:t>
            </w:r>
          </w:p>
        </w:tc>
        <w:tc>
          <w:tcPr>
            <w:tcW w:w="851" w:type="dxa"/>
            <w:vAlign w:val="center"/>
          </w:tcPr>
          <w:p w14:paraId="75768BD8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2.587</w:t>
            </w:r>
          </w:p>
        </w:tc>
        <w:tc>
          <w:tcPr>
            <w:tcW w:w="992" w:type="dxa"/>
            <w:vAlign w:val="center"/>
          </w:tcPr>
          <w:p w14:paraId="5FDFC46B" w14:textId="77777777" w:rsidR="008E405E" w:rsidRPr="00F5699F" w:rsidRDefault="008E405E" w:rsidP="00B91D11">
            <w:pPr>
              <w:rPr>
                <w:rFonts w:ascii="Calibri" w:eastAsia="等线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0.092</w:t>
            </w:r>
          </w:p>
        </w:tc>
        <w:tc>
          <w:tcPr>
            <w:tcW w:w="805" w:type="dxa"/>
            <w:vAlign w:val="center"/>
          </w:tcPr>
          <w:p w14:paraId="267F2CE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77E9EF8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64962F6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0A5993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</w:tr>
      <w:tr w:rsidR="008E405E" w:rsidRPr="00F5699F" w14:paraId="60246909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1FE969B2" w14:textId="77777777" w:rsidR="008E405E" w:rsidRPr="00F5699F" w:rsidRDefault="008E405E" w:rsidP="00B91D11">
            <w:pPr>
              <w:ind w:firstLineChars="100" w:firstLine="220"/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Hemorrhage</w:t>
            </w:r>
          </w:p>
        </w:tc>
        <w:tc>
          <w:tcPr>
            <w:tcW w:w="992" w:type="dxa"/>
            <w:vAlign w:val="center"/>
          </w:tcPr>
          <w:p w14:paraId="58889DF1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1.581</w:t>
            </w:r>
          </w:p>
        </w:tc>
        <w:tc>
          <w:tcPr>
            <w:tcW w:w="850" w:type="dxa"/>
            <w:vAlign w:val="center"/>
          </w:tcPr>
          <w:p w14:paraId="0C1FFCF2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0.392</w:t>
            </w:r>
          </w:p>
        </w:tc>
        <w:tc>
          <w:tcPr>
            <w:tcW w:w="851" w:type="dxa"/>
            <w:vAlign w:val="center"/>
          </w:tcPr>
          <w:p w14:paraId="423793F3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6.374</w:t>
            </w:r>
          </w:p>
        </w:tc>
        <w:tc>
          <w:tcPr>
            <w:tcW w:w="992" w:type="dxa"/>
            <w:vAlign w:val="center"/>
          </w:tcPr>
          <w:p w14:paraId="6933A86B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0.520</w:t>
            </w:r>
          </w:p>
        </w:tc>
        <w:tc>
          <w:tcPr>
            <w:tcW w:w="805" w:type="dxa"/>
            <w:vAlign w:val="center"/>
          </w:tcPr>
          <w:p w14:paraId="7DD0F43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5436295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3CDDBBF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180AAC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</w:tr>
      <w:tr w:rsidR="008E405E" w:rsidRPr="00F5699F" w14:paraId="73BAC549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6FDE68D1" w14:textId="77777777" w:rsidR="008E405E" w:rsidRPr="00F5699F" w:rsidRDefault="008E405E" w:rsidP="00B91D11">
            <w:pPr>
              <w:ind w:firstLineChars="100" w:firstLine="220"/>
              <w:jc w:val="left"/>
              <w:rPr>
                <w:rFonts w:ascii="Calibri" w:hAnsi="Calibri" w:cs="Calibri"/>
                <w:sz w:val="22"/>
              </w:rPr>
            </w:pPr>
            <w:proofErr w:type="spellStart"/>
            <w:r w:rsidRPr="00F5699F">
              <w:rPr>
                <w:rFonts w:ascii="Calibri" w:hAnsi="Calibri" w:cs="Calibri"/>
                <w:sz w:val="22"/>
              </w:rPr>
              <w:t>Anastenosis</w:t>
            </w:r>
            <w:proofErr w:type="spellEnd"/>
          </w:p>
        </w:tc>
        <w:tc>
          <w:tcPr>
            <w:tcW w:w="992" w:type="dxa"/>
            <w:vAlign w:val="center"/>
          </w:tcPr>
          <w:p w14:paraId="4267FF01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0.731</w:t>
            </w:r>
          </w:p>
        </w:tc>
        <w:tc>
          <w:tcPr>
            <w:tcW w:w="850" w:type="dxa"/>
            <w:vAlign w:val="center"/>
          </w:tcPr>
          <w:p w14:paraId="2AAEA48D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0.444</w:t>
            </w:r>
          </w:p>
        </w:tc>
        <w:tc>
          <w:tcPr>
            <w:tcW w:w="851" w:type="dxa"/>
            <w:vAlign w:val="center"/>
          </w:tcPr>
          <w:p w14:paraId="08EB913D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1.201</w:t>
            </w:r>
          </w:p>
        </w:tc>
        <w:tc>
          <w:tcPr>
            <w:tcW w:w="992" w:type="dxa"/>
            <w:vAlign w:val="center"/>
          </w:tcPr>
          <w:p w14:paraId="502F86BC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0.216</w:t>
            </w:r>
          </w:p>
        </w:tc>
        <w:tc>
          <w:tcPr>
            <w:tcW w:w="805" w:type="dxa"/>
            <w:vAlign w:val="center"/>
          </w:tcPr>
          <w:p w14:paraId="4A50AF4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14609CC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596BF07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CF4BB1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</w:tr>
      <w:tr w:rsidR="008E405E" w:rsidRPr="00F5699F" w14:paraId="0A3201AB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5F2F707D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  <w:highlight w:val="yellow"/>
              </w:rPr>
            </w:pPr>
            <w:r w:rsidRPr="00F5699F">
              <w:rPr>
                <w:rFonts w:ascii="Calibri" w:hAnsi="Calibri" w:cs="Calibri"/>
                <w:sz w:val="22"/>
              </w:rPr>
              <w:t>CDCC</w:t>
            </w:r>
          </w:p>
        </w:tc>
        <w:tc>
          <w:tcPr>
            <w:tcW w:w="992" w:type="dxa"/>
            <w:vAlign w:val="center"/>
          </w:tcPr>
          <w:p w14:paraId="39FB45B3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1.009</w:t>
            </w:r>
          </w:p>
        </w:tc>
        <w:tc>
          <w:tcPr>
            <w:tcW w:w="850" w:type="dxa"/>
            <w:vAlign w:val="center"/>
          </w:tcPr>
          <w:p w14:paraId="77ADB925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0.890</w:t>
            </w:r>
          </w:p>
        </w:tc>
        <w:tc>
          <w:tcPr>
            <w:tcW w:w="851" w:type="dxa"/>
            <w:vAlign w:val="center"/>
          </w:tcPr>
          <w:p w14:paraId="5EA4A777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1.143</w:t>
            </w:r>
          </w:p>
        </w:tc>
        <w:tc>
          <w:tcPr>
            <w:tcW w:w="992" w:type="dxa"/>
            <w:vAlign w:val="center"/>
          </w:tcPr>
          <w:p w14:paraId="6DB97724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0.889</w:t>
            </w:r>
          </w:p>
        </w:tc>
        <w:tc>
          <w:tcPr>
            <w:tcW w:w="805" w:type="dxa"/>
            <w:vAlign w:val="center"/>
          </w:tcPr>
          <w:p w14:paraId="7F1C840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04020CB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5DAF5C7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B7A343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</w:tr>
      <w:tr w:rsidR="008E405E" w:rsidRPr="00F5699F" w14:paraId="48309531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3B76AEE0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  <w:highlight w:val="yellow"/>
              </w:rPr>
            </w:pPr>
            <w:r w:rsidRPr="00F5699F">
              <w:rPr>
                <w:rFonts w:ascii="Calibri" w:hAnsi="Calibri" w:cs="Calibri"/>
                <w:sz w:val="22"/>
              </w:rPr>
              <w:t>Re-operation</w:t>
            </w:r>
          </w:p>
        </w:tc>
        <w:tc>
          <w:tcPr>
            <w:tcW w:w="992" w:type="dxa"/>
            <w:vAlign w:val="center"/>
          </w:tcPr>
          <w:p w14:paraId="531F923A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1.296</w:t>
            </w:r>
          </w:p>
        </w:tc>
        <w:tc>
          <w:tcPr>
            <w:tcW w:w="850" w:type="dxa"/>
            <w:vAlign w:val="center"/>
          </w:tcPr>
          <w:p w14:paraId="7D39A684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0.884</w:t>
            </w:r>
          </w:p>
        </w:tc>
        <w:tc>
          <w:tcPr>
            <w:tcW w:w="851" w:type="dxa"/>
            <w:vAlign w:val="center"/>
          </w:tcPr>
          <w:p w14:paraId="27B601ED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1.902</w:t>
            </w:r>
          </w:p>
        </w:tc>
        <w:tc>
          <w:tcPr>
            <w:tcW w:w="992" w:type="dxa"/>
            <w:vAlign w:val="center"/>
          </w:tcPr>
          <w:p w14:paraId="0C74B133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0.184</w:t>
            </w:r>
          </w:p>
        </w:tc>
        <w:tc>
          <w:tcPr>
            <w:tcW w:w="805" w:type="dxa"/>
            <w:vAlign w:val="center"/>
          </w:tcPr>
          <w:p w14:paraId="73BEABA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74CCBD8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6D8FA80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B2CFE9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</w:tr>
      <w:tr w:rsidR="008E405E" w:rsidRPr="00F5699F" w14:paraId="2A3B095B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0AD84F92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  <w:highlight w:val="yellow"/>
              </w:rPr>
            </w:pPr>
            <w:r w:rsidRPr="00F5699F">
              <w:rPr>
                <w:rFonts w:ascii="Calibri" w:hAnsi="Calibri" w:cs="Calibri"/>
                <w:sz w:val="22"/>
              </w:rPr>
              <w:t>R category</w:t>
            </w:r>
          </w:p>
        </w:tc>
        <w:tc>
          <w:tcPr>
            <w:tcW w:w="992" w:type="dxa"/>
            <w:vAlign w:val="center"/>
          </w:tcPr>
          <w:p w14:paraId="2771548E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1.026</w:t>
            </w:r>
          </w:p>
        </w:tc>
        <w:tc>
          <w:tcPr>
            <w:tcW w:w="850" w:type="dxa"/>
            <w:vAlign w:val="center"/>
          </w:tcPr>
          <w:p w14:paraId="41C58E1F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0.750</w:t>
            </w:r>
          </w:p>
        </w:tc>
        <w:tc>
          <w:tcPr>
            <w:tcW w:w="851" w:type="dxa"/>
            <w:vAlign w:val="center"/>
          </w:tcPr>
          <w:p w14:paraId="52EA207D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1.403</w:t>
            </w:r>
          </w:p>
        </w:tc>
        <w:tc>
          <w:tcPr>
            <w:tcW w:w="992" w:type="dxa"/>
            <w:vAlign w:val="center"/>
          </w:tcPr>
          <w:p w14:paraId="7AED4475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0.874</w:t>
            </w:r>
          </w:p>
        </w:tc>
        <w:tc>
          <w:tcPr>
            <w:tcW w:w="805" w:type="dxa"/>
            <w:vAlign w:val="center"/>
          </w:tcPr>
          <w:p w14:paraId="7B682FA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66F9940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FAFBEF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43D999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</w:tr>
      <w:tr w:rsidR="008E405E" w:rsidRPr="00F5699F" w14:paraId="135C2950" w14:textId="77777777" w:rsidTr="00AA6C97">
        <w:trPr>
          <w:trHeight w:val="276"/>
        </w:trPr>
        <w:tc>
          <w:tcPr>
            <w:tcW w:w="1986" w:type="dxa"/>
            <w:vAlign w:val="center"/>
            <w:hideMark/>
          </w:tcPr>
          <w:p w14:paraId="35E2C26C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Tumor invasion area of thoracic esophagus</w:t>
            </w:r>
          </w:p>
        </w:tc>
        <w:tc>
          <w:tcPr>
            <w:tcW w:w="992" w:type="dxa"/>
            <w:vAlign w:val="center"/>
            <w:hideMark/>
          </w:tcPr>
          <w:p w14:paraId="57498552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1.038</w:t>
            </w:r>
          </w:p>
        </w:tc>
        <w:tc>
          <w:tcPr>
            <w:tcW w:w="850" w:type="dxa"/>
            <w:vAlign w:val="center"/>
            <w:hideMark/>
          </w:tcPr>
          <w:p w14:paraId="3A8C7DB2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0.878</w:t>
            </w:r>
          </w:p>
        </w:tc>
        <w:tc>
          <w:tcPr>
            <w:tcW w:w="851" w:type="dxa"/>
            <w:vAlign w:val="center"/>
            <w:hideMark/>
          </w:tcPr>
          <w:p w14:paraId="3ABEE683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1.228</w:t>
            </w:r>
          </w:p>
        </w:tc>
        <w:tc>
          <w:tcPr>
            <w:tcW w:w="992" w:type="dxa"/>
            <w:vAlign w:val="center"/>
            <w:hideMark/>
          </w:tcPr>
          <w:p w14:paraId="489E090E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0.659</w:t>
            </w:r>
          </w:p>
        </w:tc>
        <w:tc>
          <w:tcPr>
            <w:tcW w:w="805" w:type="dxa"/>
            <w:vAlign w:val="center"/>
            <w:hideMark/>
          </w:tcPr>
          <w:p w14:paraId="71CE334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  <w:hideMark/>
          </w:tcPr>
          <w:p w14:paraId="0E9218C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  <w:hideMark/>
          </w:tcPr>
          <w:p w14:paraId="15CDC9B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  <w:hideMark/>
          </w:tcPr>
          <w:p w14:paraId="12C10EA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2BB006A2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51A99337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Histologic Grade, G</w:t>
            </w:r>
          </w:p>
        </w:tc>
        <w:tc>
          <w:tcPr>
            <w:tcW w:w="992" w:type="dxa"/>
            <w:vAlign w:val="center"/>
          </w:tcPr>
          <w:p w14:paraId="718184D0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1.095</w:t>
            </w:r>
          </w:p>
        </w:tc>
        <w:tc>
          <w:tcPr>
            <w:tcW w:w="850" w:type="dxa"/>
            <w:vAlign w:val="center"/>
          </w:tcPr>
          <w:p w14:paraId="10D1059E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0.875</w:t>
            </w:r>
          </w:p>
        </w:tc>
        <w:tc>
          <w:tcPr>
            <w:tcW w:w="851" w:type="dxa"/>
            <w:vAlign w:val="center"/>
          </w:tcPr>
          <w:p w14:paraId="3DD14129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1.371</w:t>
            </w:r>
          </w:p>
        </w:tc>
        <w:tc>
          <w:tcPr>
            <w:tcW w:w="992" w:type="dxa"/>
            <w:vAlign w:val="center"/>
          </w:tcPr>
          <w:p w14:paraId="1FBD95AB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0.426</w:t>
            </w:r>
          </w:p>
        </w:tc>
        <w:tc>
          <w:tcPr>
            <w:tcW w:w="805" w:type="dxa"/>
            <w:vAlign w:val="center"/>
          </w:tcPr>
          <w:p w14:paraId="4723777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36AA1E5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375AC5D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064F24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0CC37065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1AFB3119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proofErr w:type="spellStart"/>
            <w:r w:rsidRPr="00F5699F">
              <w:rPr>
                <w:rFonts w:ascii="Calibri" w:hAnsi="Calibri" w:cs="Calibri"/>
                <w:sz w:val="22"/>
              </w:rPr>
              <w:t>pStage</w:t>
            </w:r>
            <w:proofErr w:type="spellEnd"/>
          </w:p>
        </w:tc>
        <w:tc>
          <w:tcPr>
            <w:tcW w:w="992" w:type="dxa"/>
            <w:vAlign w:val="center"/>
          </w:tcPr>
          <w:p w14:paraId="3197410F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1.714</w:t>
            </w:r>
          </w:p>
        </w:tc>
        <w:tc>
          <w:tcPr>
            <w:tcW w:w="850" w:type="dxa"/>
            <w:vAlign w:val="center"/>
          </w:tcPr>
          <w:p w14:paraId="12A7A00A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1.295</w:t>
            </w:r>
          </w:p>
        </w:tc>
        <w:tc>
          <w:tcPr>
            <w:tcW w:w="851" w:type="dxa"/>
            <w:vAlign w:val="center"/>
          </w:tcPr>
          <w:p w14:paraId="43B34CF7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2.268</w:t>
            </w:r>
          </w:p>
        </w:tc>
        <w:tc>
          <w:tcPr>
            <w:tcW w:w="992" w:type="dxa"/>
            <w:vAlign w:val="center"/>
          </w:tcPr>
          <w:p w14:paraId="509C7573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&lt;0.001</w:t>
            </w:r>
          </w:p>
        </w:tc>
        <w:tc>
          <w:tcPr>
            <w:tcW w:w="805" w:type="dxa"/>
            <w:vAlign w:val="center"/>
          </w:tcPr>
          <w:p w14:paraId="1D528ED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1.454</w:t>
            </w:r>
          </w:p>
        </w:tc>
        <w:tc>
          <w:tcPr>
            <w:tcW w:w="896" w:type="dxa"/>
            <w:vAlign w:val="center"/>
          </w:tcPr>
          <w:p w14:paraId="033E0A8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0.978</w:t>
            </w:r>
          </w:p>
        </w:tc>
        <w:tc>
          <w:tcPr>
            <w:tcW w:w="851" w:type="dxa"/>
            <w:vAlign w:val="center"/>
          </w:tcPr>
          <w:p w14:paraId="7E26704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2.161</w:t>
            </w:r>
          </w:p>
        </w:tc>
        <w:tc>
          <w:tcPr>
            <w:tcW w:w="992" w:type="dxa"/>
            <w:vAlign w:val="center"/>
          </w:tcPr>
          <w:p w14:paraId="23AF079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0.064</w:t>
            </w:r>
          </w:p>
        </w:tc>
      </w:tr>
      <w:tr w:rsidR="008E405E" w:rsidRPr="00F5699F" w14:paraId="645A8F75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40BB972D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RLN</w:t>
            </w:r>
          </w:p>
        </w:tc>
        <w:tc>
          <w:tcPr>
            <w:tcW w:w="992" w:type="dxa"/>
            <w:vAlign w:val="center"/>
          </w:tcPr>
          <w:p w14:paraId="77A373EF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0.810</w:t>
            </w:r>
          </w:p>
        </w:tc>
        <w:tc>
          <w:tcPr>
            <w:tcW w:w="850" w:type="dxa"/>
            <w:vAlign w:val="center"/>
          </w:tcPr>
          <w:p w14:paraId="54A388D1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0.601</w:t>
            </w:r>
          </w:p>
        </w:tc>
        <w:tc>
          <w:tcPr>
            <w:tcW w:w="851" w:type="dxa"/>
            <w:vAlign w:val="center"/>
          </w:tcPr>
          <w:p w14:paraId="20C49078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1.093</w:t>
            </w:r>
          </w:p>
        </w:tc>
        <w:tc>
          <w:tcPr>
            <w:tcW w:w="992" w:type="dxa"/>
            <w:vAlign w:val="center"/>
          </w:tcPr>
          <w:p w14:paraId="2FE71D91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0.168</w:t>
            </w:r>
          </w:p>
        </w:tc>
        <w:tc>
          <w:tcPr>
            <w:tcW w:w="805" w:type="dxa"/>
            <w:vAlign w:val="center"/>
          </w:tcPr>
          <w:p w14:paraId="5066129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76E3758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F1FC97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18131A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33AF4754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013E79C3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Peripheral involvement</w:t>
            </w:r>
          </w:p>
        </w:tc>
        <w:tc>
          <w:tcPr>
            <w:tcW w:w="992" w:type="dxa"/>
            <w:vAlign w:val="center"/>
          </w:tcPr>
          <w:p w14:paraId="54D1E3CA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1.575</w:t>
            </w:r>
          </w:p>
        </w:tc>
        <w:tc>
          <w:tcPr>
            <w:tcW w:w="850" w:type="dxa"/>
            <w:vAlign w:val="center"/>
          </w:tcPr>
          <w:p w14:paraId="131C8DD6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1.035</w:t>
            </w:r>
          </w:p>
        </w:tc>
        <w:tc>
          <w:tcPr>
            <w:tcW w:w="851" w:type="dxa"/>
            <w:vAlign w:val="center"/>
          </w:tcPr>
          <w:p w14:paraId="4979F454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2.395</w:t>
            </w:r>
          </w:p>
        </w:tc>
        <w:tc>
          <w:tcPr>
            <w:tcW w:w="992" w:type="dxa"/>
            <w:vAlign w:val="center"/>
          </w:tcPr>
          <w:p w14:paraId="669F0D16" w14:textId="77777777" w:rsidR="008E405E" w:rsidRPr="00F5699F" w:rsidRDefault="008E405E" w:rsidP="00B91D11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0.034</w:t>
            </w:r>
          </w:p>
        </w:tc>
        <w:tc>
          <w:tcPr>
            <w:tcW w:w="805" w:type="dxa"/>
            <w:vAlign w:val="center"/>
          </w:tcPr>
          <w:p w14:paraId="7EC5E54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1.324</w:t>
            </w:r>
          </w:p>
        </w:tc>
        <w:tc>
          <w:tcPr>
            <w:tcW w:w="896" w:type="dxa"/>
            <w:vAlign w:val="center"/>
          </w:tcPr>
          <w:p w14:paraId="08F997E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0.846</w:t>
            </w:r>
          </w:p>
        </w:tc>
        <w:tc>
          <w:tcPr>
            <w:tcW w:w="851" w:type="dxa"/>
            <w:vAlign w:val="center"/>
          </w:tcPr>
          <w:p w14:paraId="6A4655B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2.070</w:t>
            </w:r>
          </w:p>
        </w:tc>
        <w:tc>
          <w:tcPr>
            <w:tcW w:w="992" w:type="dxa"/>
            <w:vAlign w:val="center"/>
          </w:tcPr>
          <w:p w14:paraId="2752EF3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0.219</w:t>
            </w:r>
          </w:p>
        </w:tc>
      </w:tr>
      <w:tr w:rsidR="008E405E" w:rsidRPr="00F5699F" w14:paraId="53442159" w14:textId="77777777" w:rsidTr="00AA6C97">
        <w:trPr>
          <w:trHeight w:val="276"/>
        </w:trPr>
        <w:tc>
          <w:tcPr>
            <w:tcW w:w="1986" w:type="dxa"/>
            <w:vAlign w:val="center"/>
            <w:hideMark/>
          </w:tcPr>
          <w:p w14:paraId="66502626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Blood vessel invasion</w:t>
            </w:r>
          </w:p>
        </w:tc>
        <w:tc>
          <w:tcPr>
            <w:tcW w:w="992" w:type="dxa"/>
            <w:vAlign w:val="center"/>
            <w:hideMark/>
          </w:tcPr>
          <w:p w14:paraId="2BD46855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1.460</w:t>
            </w:r>
          </w:p>
        </w:tc>
        <w:tc>
          <w:tcPr>
            <w:tcW w:w="850" w:type="dxa"/>
            <w:vAlign w:val="center"/>
            <w:hideMark/>
          </w:tcPr>
          <w:p w14:paraId="0EB34745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0.965</w:t>
            </w:r>
          </w:p>
        </w:tc>
        <w:tc>
          <w:tcPr>
            <w:tcW w:w="851" w:type="dxa"/>
            <w:vAlign w:val="center"/>
            <w:hideMark/>
          </w:tcPr>
          <w:p w14:paraId="0EC1D2FF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2.208</w:t>
            </w:r>
          </w:p>
        </w:tc>
        <w:tc>
          <w:tcPr>
            <w:tcW w:w="992" w:type="dxa"/>
            <w:vAlign w:val="center"/>
            <w:hideMark/>
          </w:tcPr>
          <w:p w14:paraId="3CC84B91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0.073</w:t>
            </w:r>
          </w:p>
        </w:tc>
        <w:tc>
          <w:tcPr>
            <w:tcW w:w="805" w:type="dxa"/>
            <w:vAlign w:val="center"/>
            <w:hideMark/>
          </w:tcPr>
          <w:p w14:paraId="6B07C5B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  <w:tc>
          <w:tcPr>
            <w:tcW w:w="896" w:type="dxa"/>
            <w:vAlign w:val="center"/>
            <w:hideMark/>
          </w:tcPr>
          <w:p w14:paraId="2439586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  <w:tc>
          <w:tcPr>
            <w:tcW w:w="851" w:type="dxa"/>
            <w:vAlign w:val="center"/>
            <w:hideMark/>
          </w:tcPr>
          <w:p w14:paraId="4701F7C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  <w:tc>
          <w:tcPr>
            <w:tcW w:w="992" w:type="dxa"/>
            <w:vAlign w:val="center"/>
            <w:hideMark/>
          </w:tcPr>
          <w:p w14:paraId="318B979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</w:tr>
      <w:tr w:rsidR="008E405E" w:rsidRPr="00F5699F" w14:paraId="0B841277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77C03FD3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Adjuvant therapy</w:t>
            </w:r>
          </w:p>
        </w:tc>
        <w:tc>
          <w:tcPr>
            <w:tcW w:w="992" w:type="dxa"/>
            <w:vAlign w:val="center"/>
          </w:tcPr>
          <w:p w14:paraId="255D8275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1.016</w:t>
            </w:r>
          </w:p>
        </w:tc>
        <w:tc>
          <w:tcPr>
            <w:tcW w:w="850" w:type="dxa"/>
            <w:vAlign w:val="center"/>
          </w:tcPr>
          <w:p w14:paraId="0F627F46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0.898</w:t>
            </w:r>
          </w:p>
        </w:tc>
        <w:tc>
          <w:tcPr>
            <w:tcW w:w="851" w:type="dxa"/>
            <w:vAlign w:val="center"/>
          </w:tcPr>
          <w:p w14:paraId="50B95FD1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1.150</w:t>
            </w:r>
          </w:p>
        </w:tc>
        <w:tc>
          <w:tcPr>
            <w:tcW w:w="992" w:type="dxa"/>
            <w:vAlign w:val="center"/>
          </w:tcPr>
          <w:p w14:paraId="729DC863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0.802</w:t>
            </w:r>
          </w:p>
        </w:tc>
        <w:tc>
          <w:tcPr>
            <w:tcW w:w="805" w:type="dxa"/>
            <w:vAlign w:val="center"/>
          </w:tcPr>
          <w:p w14:paraId="2A1D7AA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47F6EF5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6749EAC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9C090E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</w:tr>
      <w:tr w:rsidR="008E405E" w:rsidRPr="00F5699F" w14:paraId="5BB896A1" w14:textId="77777777" w:rsidTr="00AA6C97">
        <w:trPr>
          <w:trHeight w:val="276"/>
        </w:trPr>
        <w:tc>
          <w:tcPr>
            <w:tcW w:w="1986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64C50E35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PSM cohort:</w:t>
            </w:r>
          </w:p>
          <w:p w14:paraId="76BF032F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OS analyses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8EA0C8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5F0350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B2FCD3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3DFEE1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  <w:tc>
          <w:tcPr>
            <w:tcW w:w="805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0BD32D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  <w:tc>
          <w:tcPr>
            <w:tcW w:w="8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554E13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451A74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B8BC2B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</w:tr>
      <w:tr w:rsidR="008E405E" w:rsidRPr="00F5699F" w14:paraId="4CF932E2" w14:textId="77777777" w:rsidTr="00AA6C97">
        <w:trPr>
          <w:trHeight w:val="276"/>
        </w:trPr>
        <w:tc>
          <w:tcPr>
            <w:tcW w:w="1986" w:type="dxa"/>
            <w:tcBorders>
              <w:top w:val="single" w:sz="4" w:space="0" w:color="auto"/>
            </w:tcBorders>
            <w:vAlign w:val="center"/>
          </w:tcPr>
          <w:p w14:paraId="53777D46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4"/>
                <w:szCs w:val="24"/>
              </w:rPr>
              <w:t xml:space="preserve">Surgical </w:t>
            </w:r>
            <w:r w:rsidRPr="00F5699F">
              <w:rPr>
                <w:rFonts w:ascii="Calibri" w:hAnsi="Calibri" w:cs="Calibri"/>
                <w:sz w:val="24"/>
                <w:szCs w:val="24"/>
              </w:rPr>
              <w:lastRenderedPageBreak/>
              <w:t>approaches</w:t>
            </w:r>
            <w:r w:rsidRPr="00F5699F">
              <w:rPr>
                <w:rFonts w:ascii="Calibri" w:hAnsi="Calibri" w:cs="Calibri"/>
                <w:sz w:val="22"/>
              </w:rPr>
              <w:t xml:space="preserve"> (McKeown)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A0DB7A7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lastRenderedPageBreak/>
              <w:t>0.867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B4B579C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0.599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46CE2A0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1.254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03EDDC8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0.449</w:t>
            </w:r>
          </w:p>
        </w:tc>
        <w:tc>
          <w:tcPr>
            <w:tcW w:w="805" w:type="dxa"/>
            <w:tcBorders>
              <w:top w:val="single" w:sz="4" w:space="0" w:color="auto"/>
            </w:tcBorders>
            <w:vAlign w:val="center"/>
          </w:tcPr>
          <w:p w14:paraId="26CF0A5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0.846</w:t>
            </w:r>
          </w:p>
        </w:tc>
        <w:tc>
          <w:tcPr>
            <w:tcW w:w="896" w:type="dxa"/>
            <w:tcBorders>
              <w:top w:val="single" w:sz="4" w:space="0" w:color="auto"/>
            </w:tcBorders>
            <w:vAlign w:val="center"/>
          </w:tcPr>
          <w:p w14:paraId="6FCC666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0.574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F822DA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1.247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01D3EA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0.398</w:t>
            </w:r>
          </w:p>
        </w:tc>
      </w:tr>
      <w:tr w:rsidR="008E405E" w:rsidRPr="00F5699F" w14:paraId="75392EEC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0F21D402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Age</w:t>
            </w:r>
          </w:p>
        </w:tc>
        <w:tc>
          <w:tcPr>
            <w:tcW w:w="992" w:type="dxa"/>
            <w:vAlign w:val="center"/>
          </w:tcPr>
          <w:p w14:paraId="1FCF0448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0.932</w:t>
            </w:r>
          </w:p>
        </w:tc>
        <w:tc>
          <w:tcPr>
            <w:tcW w:w="850" w:type="dxa"/>
            <w:vAlign w:val="center"/>
          </w:tcPr>
          <w:p w14:paraId="63E3F06E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0.598</w:t>
            </w:r>
          </w:p>
        </w:tc>
        <w:tc>
          <w:tcPr>
            <w:tcW w:w="851" w:type="dxa"/>
            <w:vAlign w:val="center"/>
          </w:tcPr>
          <w:p w14:paraId="3A8BA798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1.452</w:t>
            </w:r>
          </w:p>
        </w:tc>
        <w:tc>
          <w:tcPr>
            <w:tcW w:w="992" w:type="dxa"/>
            <w:vAlign w:val="center"/>
          </w:tcPr>
          <w:p w14:paraId="1AA940D2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0.755</w:t>
            </w:r>
          </w:p>
        </w:tc>
        <w:tc>
          <w:tcPr>
            <w:tcW w:w="805" w:type="dxa"/>
            <w:vAlign w:val="center"/>
          </w:tcPr>
          <w:p w14:paraId="6A28808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2ED74C0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148D717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1473E9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4AC844A2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2DCA0E8B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Gender</w:t>
            </w:r>
          </w:p>
        </w:tc>
        <w:tc>
          <w:tcPr>
            <w:tcW w:w="992" w:type="dxa"/>
            <w:vAlign w:val="center"/>
          </w:tcPr>
          <w:p w14:paraId="3B9CB93F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1.080</w:t>
            </w:r>
          </w:p>
        </w:tc>
        <w:tc>
          <w:tcPr>
            <w:tcW w:w="850" w:type="dxa"/>
            <w:vAlign w:val="center"/>
          </w:tcPr>
          <w:p w14:paraId="067B7C0F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0.636</w:t>
            </w:r>
          </w:p>
        </w:tc>
        <w:tc>
          <w:tcPr>
            <w:tcW w:w="851" w:type="dxa"/>
            <w:vAlign w:val="center"/>
          </w:tcPr>
          <w:p w14:paraId="4A52FA94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1.831</w:t>
            </w:r>
          </w:p>
        </w:tc>
        <w:tc>
          <w:tcPr>
            <w:tcW w:w="992" w:type="dxa"/>
            <w:vAlign w:val="center"/>
          </w:tcPr>
          <w:p w14:paraId="6C63E345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0.776</w:t>
            </w:r>
          </w:p>
        </w:tc>
        <w:tc>
          <w:tcPr>
            <w:tcW w:w="805" w:type="dxa"/>
            <w:vAlign w:val="center"/>
          </w:tcPr>
          <w:p w14:paraId="4F12B04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1B02328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3E59DDA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89943B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0E8A6009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7FFDE3AC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Alcohol</w:t>
            </w:r>
          </w:p>
        </w:tc>
        <w:tc>
          <w:tcPr>
            <w:tcW w:w="992" w:type="dxa"/>
            <w:vAlign w:val="center"/>
          </w:tcPr>
          <w:p w14:paraId="4A14421B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1.106</w:t>
            </w:r>
          </w:p>
        </w:tc>
        <w:tc>
          <w:tcPr>
            <w:tcW w:w="850" w:type="dxa"/>
            <w:vAlign w:val="center"/>
          </w:tcPr>
          <w:p w14:paraId="0638F322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0.718</w:t>
            </w:r>
          </w:p>
        </w:tc>
        <w:tc>
          <w:tcPr>
            <w:tcW w:w="851" w:type="dxa"/>
            <w:vAlign w:val="center"/>
          </w:tcPr>
          <w:p w14:paraId="51D4135A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1.703</w:t>
            </w:r>
          </w:p>
        </w:tc>
        <w:tc>
          <w:tcPr>
            <w:tcW w:w="992" w:type="dxa"/>
            <w:vAlign w:val="center"/>
          </w:tcPr>
          <w:p w14:paraId="4FF73FC8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0.648</w:t>
            </w:r>
          </w:p>
        </w:tc>
        <w:tc>
          <w:tcPr>
            <w:tcW w:w="805" w:type="dxa"/>
            <w:vAlign w:val="center"/>
          </w:tcPr>
          <w:p w14:paraId="5B56BE8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29D96B2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14F0DD5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768E79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0D7BAA08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6D92DF41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Smoke</w:t>
            </w:r>
          </w:p>
        </w:tc>
        <w:tc>
          <w:tcPr>
            <w:tcW w:w="992" w:type="dxa"/>
            <w:vAlign w:val="center"/>
          </w:tcPr>
          <w:p w14:paraId="368BC457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0.873</w:t>
            </w:r>
          </w:p>
        </w:tc>
        <w:tc>
          <w:tcPr>
            <w:tcW w:w="850" w:type="dxa"/>
            <w:vAlign w:val="center"/>
          </w:tcPr>
          <w:p w14:paraId="2AF7FDAC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0.560</w:t>
            </w:r>
          </w:p>
        </w:tc>
        <w:tc>
          <w:tcPr>
            <w:tcW w:w="851" w:type="dxa"/>
            <w:vAlign w:val="center"/>
          </w:tcPr>
          <w:p w14:paraId="06CB6E94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1.360</w:t>
            </w:r>
          </w:p>
        </w:tc>
        <w:tc>
          <w:tcPr>
            <w:tcW w:w="992" w:type="dxa"/>
            <w:vAlign w:val="center"/>
          </w:tcPr>
          <w:p w14:paraId="455DD4FE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0.548</w:t>
            </w:r>
          </w:p>
        </w:tc>
        <w:tc>
          <w:tcPr>
            <w:tcW w:w="805" w:type="dxa"/>
            <w:vAlign w:val="center"/>
          </w:tcPr>
          <w:p w14:paraId="3BC0FB1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756CE9D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6E5379B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371BD6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73432422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5C369C51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BMI</w:t>
            </w:r>
          </w:p>
        </w:tc>
        <w:tc>
          <w:tcPr>
            <w:tcW w:w="992" w:type="dxa"/>
            <w:vAlign w:val="center"/>
          </w:tcPr>
          <w:p w14:paraId="3617BE19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0.997</w:t>
            </w:r>
          </w:p>
        </w:tc>
        <w:tc>
          <w:tcPr>
            <w:tcW w:w="850" w:type="dxa"/>
            <w:vAlign w:val="center"/>
          </w:tcPr>
          <w:p w14:paraId="47E4836C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0.659</w:t>
            </w:r>
          </w:p>
        </w:tc>
        <w:tc>
          <w:tcPr>
            <w:tcW w:w="851" w:type="dxa"/>
            <w:vAlign w:val="center"/>
          </w:tcPr>
          <w:p w14:paraId="2492A4DF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1.507</w:t>
            </w:r>
          </w:p>
        </w:tc>
        <w:tc>
          <w:tcPr>
            <w:tcW w:w="992" w:type="dxa"/>
            <w:vAlign w:val="center"/>
          </w:tcPr>
          <w:p w14:paraId="28CBC24D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0.988</w:t>
            </w:r>
          </w:p>
        </w:tc>
        <w:tc>
          <w:tcPr>
            <w:tcW w:w="805" w:type="dxa"/>
            <w:vAlign w:val="center"/>
          </w:tcPr>
          <w:p w14:paraId="2BE9BBC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40D640F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76867AD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022D49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4F855E00" w14:textId="77777777" w:rsidTr="00AA6C97">
        <w:trPr>
          <w:trHeight w:val="276"/>
        </w:trPr>
        <w:tc>
          <w:tcPr>
            <w:tcW w:w="1986" w:type="dxa"/>
            <w:vAlign w:val="center"/>
            <w:hideMark/>
          </w:tcPr>
          <w:p w14:paraId="71CE26C8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Neoadjuvant therapy</w:t>
            </w:r>
          </w:p>
        </w:tc>
        <w:tc>
          <w:tcPr>
            <w:tcW w:w="992" w:type="dxa"/>
            <w:vAlign w:val="center"/>
            <w:hideMark/>
          </w:tcPr>
          <w:p w14:paraId="0CB2BF5F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1.250</w:t>
            </w:r>
          </w:p>
        </w:tc>
        <w:tc>
          <w:tcPr>
            <w:tcW w:w="850" w:type="dxa"/>
            <w:vAlign w:val="center"/>
            <w:hideMark/>
          </w:tcPr>
          <w:p w14:paraId="4064449A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1.019</w:t>
            </w:r>
          </w:p>
        </w:tc>
        <w:tc>
          <w:tcPr>
            <w:tcW w:w="851" w:type="dxa"/>
            <w:vAlign w:val="center"/>
            <w:hideMark/>
          </w:tcPr>
          <w:p w14:paraId="61A89E69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1.533</w:t>
            </w:r>
          </w:p>
        </w:tc>
        <w:tc>
          <w:tcPr>
            <w:tcW w:w="992" w:type="dxa"/>
            <w:vAlign w:val="center"/>
            <w:hideMark/>
          </w:tcPr>
          <w:p w14:paraId="1CD21383" w14:textId="77777777" w:rsidR="008E405E" w:rsidRPr="00F5699F" w:rsidRDefault="008E405E" w:rsidP="00B91D11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0.033</w:t>
            </w:r>
          </w:p>
        </w:tc>
        <w:tc>
          <w:tcPr>
            <w:tcW w:w="805" w:type="dxa"/>
            <w:vAlign w:val="center"/>
            <w:hideMark/>
          </w:tcPr>
          <w:p w14:paraId="42435B9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1.107</w:t>
            </w:r>
          </w:p>
        </w:tc>
        <w:tc>
          <w:tcPr>
            <w:tcW w:w="896" w:type="dxa"/>
            <w:vAlign w:val="center"/>
            <w:hideMark/>
          </w:tcPr>
          <w:p w14:paraId="2D1E536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0.807</w:t>
            </w:r>
          </w:p>
        </w:tc>
        <w:tc>
          <w:tcPr>
            <w:tcW w:w="851" w:type="dxa"/>
            <w:vAlign w:val="center"/>
            <w:hideMark/>
          </w:tcPr>
          <w:p w14:paraId="7F72673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1.519</w:t>
            </w:r>
          </w:p>
        </w:tc>
        <w:tc>
          <w:tcPr>
            <w:tcW w:w="992" w:type="dxa"/>
            <w:vAlign w:val="center"/>
            <w:hideMark/>
          </w:tcPr>
          <w:p w14:paraId="62ED954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0.529</w:t>
            </w:r>
          </w:p>
        </w:tc>
      </w:tr>
      <w:tr w:rsidR="008E405E" w:rsidRPr="00F5699F" w14:paraId="71121AF7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4A73F43A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Hospital stays</w:t>
            </w:r>
          </w:p>
        </w:tc>
        <w:tc>
          <w:tcPr>
            <w:tcW w:w="992" w:type="dxa"/>
            <w:vAlign w:val="center"/>
          </w:tcPr>
          <w:p w14:paraId="5D6D20D2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2.255</w:t>
            </w:r>
          </w:p>
        </w:tc>
        <w:tc>
          <w:tcPr>
            <w:tcW w:w="850" w:type="dxa"/>
            <w:vAlign w:val="center"/>
          </w:tcPr>
          <w:p w14:paraId="3E910AA1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1.318</w:t>
            </w:r>
          </w:p>
        </w:tc>
        <w:tc>
          <w:tcPr>
            <w:tcW w:w="851" w:type="dxa"/>
            <w:vAlign w:val="center"/>
          </w:tcPr>
          <w:p w14:paraId="5D51A35E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3.857</w:t>
            </w:r>
          </w:p>
        </w:tc>
        <w:tc>
          <w:tcPr>
            <w:tcW w:w="992" w:type="dxa"/>
            <w:vAlign w:val="center"/>
          </w:tcPr>
          <w:p w14:paraId="1FF54808" w14:textId="77777777" w:rsidR="008E405E" w:rsidRPr="00F5699F" w:rsidRDefault="008E405E" w:rsidP="00B91D11">
            <w:pPr>
              <w:rPr>
                <w:rFonts w:ascii="Calibri" w:eastAsia="等线" w:hAnsi="Calibri" w:cs="Calibri"/>
                <w:b/>
                <w:bCs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0.003</w:t>
            </w:r>
          </w:p>
        </w:tc>
        <w:tc>
          <w:tcPr>
            <w:tcW w:w="805" w:type="dxa"/>
            <w:vAlign w:val="center"/>
          </w:tcPr>
          <w:p w14:paraId="1FD9308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1.930</w:t>
            </w:r>
          </w:p>
        </w:tc>
        <w:tc>
          <w:tcPr>
            <w:tcW w:w="896" w:type="dxa"/>
            <w:vAlign w:val="center"/>
          </w:tcPr>
          <w:p w14:paraId="6A285C4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1.064</w:t>
            </w:r>
          </w:p>
        </w:tc>
        <w:tc>
          <w:tcPr>
            <w:tcW w:w="851" w:type="dxa"/>
            <w:vAlign w:val="center"/>
          </w:tcPr>
          <w:p w14:paraId="2969CFF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3.502</w:t>
            </w:r>
          </w:p>
        </w:tc>
        <w:tc>
          <w:tcPr>
            <w:tcW w:w="992" w:type="dxa"/>
            <w:vAlign w:val="center"/>
          </w:tcPr>
          <w:p w14:paraId="5B5BEFF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0.030</w:t>
            </w:r>
          </w:p>
        </w:tc>
      </w:tr>
      <w:tr w:rsidR="008E405E" w:rsidRPr="00F5699F" w14:paraId="53E44D58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5EA16B11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Operation time</w:t>
            </w:r>
          </w:p>
        </w:tc>
        <w:tc>
          <w:tcPr>
            <w:tcW w:w="992" w:type="dxa"/>
            <w:vAlign w:val="center"/>
          </w:tcPr>
          <w:p w14:paraId="71955665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1.849</w:t>
            </w:r>
          </w:p>
        </w:tc>
        <w:tc>
          <w:tcPr>
            <w:tcW w:w="850" w:type="dxa"/>
            <w:vAlign w:val="center"/>
          </w:tcPr>
          <w:p w14:paraId="09205E20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1.150</w:t>
            </w:r>
          </w:p>
        </w:tc>
        <w:tc>
          <w:tcPr>
            <w:tcW w:w="851" w:type="dxa"/>
            <w:vAlign w:val="center"/>
          </w:tcPr>
          <w:p w14:paraId="39C7A7CD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2.974</w:t>
            </w:r>
          </w:p>
        </w:tc>
        <w:tc>
          <w:tcPr>
            <w:tcW w:w="992" w:type="dxa"/>
            <w:vAlign w:val="center"/>
          </w:tcPr>
          <w:p w14:paraId="3B7D2376" w14:textId="77777777" w:rsidR="008E405E" w:rsidRPr="00F5699F" w:rsidRDefault="008E405E" w:rsidP="00B91D11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0.011</w:t>
            </w:r>
          </w:p>
        </w:tc>
        <w:tc>
          <w:tcPr>
            <w:tcW w:w="805" w:type="dxa"/>
            <w:vAlign w:val="center"/>
          </w:tcPr>
          <w:p w14:paraId="4AC6445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2.211</w:t>
            </w:r>
          </w:p>
        </w:tc>
        <w:tc>
          <w:tcPr>
            <w:tcW w:w="896" w:type="dxa"/>
            <w:vAlign w:val="center"/>
          </w:tcPr>
          <w:p w14:paraId="33390C6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1.345</w:t>
            </w:r>
          </w:p>
        </w:tc>
        <w:tc>
          <w:tcPr>
            <w:tcW w:w="851" w:type="dxa"/>
            <w:vAlign w:val="center"/>
          </w:tcPr>
          <w:p w14:paraId="2E9DD83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3.633</w:t>
            </w:r>
          </w:p>
        </w:tc>
        <w:tc>
          <w:tcPr>
            <w:tcW w:w="992" w:type="dxa"/>
            <w:vAlign w:val="center"/>
          </w:tcPr>
          <w:p w14:paraId="787C4EB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0.002</w:t>
            </w:r>
          </w:p>
        </w:tc>
      </w:tr>
      <w:tr w:rsidR="008E405E" w:rsidRPr="00F5699F" w14:paraId="72EC9678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78780FD8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ICU</w:t>
            </w:r>
          </w:p>
        </w:tc>
        <w:tc>
          <w:tcPr>
            <w:tcW w:w="992" w:type="dxa"/>
            <w:vAlign w:val="center"/>
          </w:tcPr>
          <w:p w14:paraId="3104BA5F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0.760</w:t>
            </w:r>
          </w:p>
        </w:tc>
        <w:tc>
          <w:tcPr>
            <w:tcW w:w="850" w:type="dxa"/>
            <w:vAlign w:val="center"/>
          </w:tcPr>
          <w:p w14:paraId="1D6E8D61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0.473</w:t>
            </w:r>
          </w:p>
        </w:tc>
        <w:tc>
          <w:tcPr>
            <w:tcW w:w="851" w:type="dxa"/>
            <w:vAlign w:val="center"/>
          </w:tcPr>
          <w:p w14:paraId="353284ED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1.220</w:t>
            </w:r>
          </w:p>
        </w:tc>
        <w:tc>
          <w:tcPr>
            <w:tcW w:w="992" w:type="dxa"/>
            <w:vAlign w:val="center"/>
          </w:tcPr>
          <w:p w14:paraId="6E2244E6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0.256</w:t>
            </w:r>
          </w:p>
        </w:tc>
        <w:tc>
          <w:tcPr>
            <w:tcW w:w="805" w:type="dxa"/>
            <w:vAlign w:val="center"/>
          </w:tcPr>
          <w:p w14:paraId="33BA0C5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0379195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57CDD20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DFE616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248FF4CD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79556DCE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Postoperative</w:t>
            </w:r>
          </w:p>
          <w:p w14:paraId="5D626D8C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complications</w:t>
            </w:r>
          </w:p>
        </w:tc>
        <w:tc>
          <w:tcPr>
            <w:tcW w:w="992" w:type="dxa"/>
            <w:vAlign w:val="center"/>
          </w:tcPr>
          <w:p w14:paraId="24117B7D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1.057</w:t>
            </w:r>
          </w:p>
        </w:tc>
        <w:tc>
          <w:tcPr>
            <w:tcW w:w="850" w:type="dxa"/>
            <w:vAlign w:val="center"/>
          </w:tcPr>
          <w:p w14:paraId="4DBB25E7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0.645</w:t>
            </w:r>
          </w:p>
        </w:tc>
        <w:tc>
          <w:tcPr>
            <w:tcW w:w="851" w:type="dxa"/>
            <w:vAlign w:val="center"/>
          </w:tcPr>
          <w:p w14:paraId="1FA9F14D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1.732</w:t>
            </w:r>
          </w:p>
        </w:tc>
        <w:tc>
          <w:tcPr>
            <w:tcW w:w="992" w:type="dxa"/>
            <w:vAlign w:val="center"/>
          </w:tcPr>
          <w:p w14:paraId="559ADD67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0.827</w:t>
            </w:r>
          </w:p>
        </w:tc>
        <w:tc>
          <w:tcPr>
            <w:tcW w:w="805" w:type="dxa"/>
            <w:vAlign w:val="center"/>
          </w:tcPr>
          <w:p w14:paraId="312CAEB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1A380E8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73914B2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7FCB3F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05239BAE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41AF248E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Pulmonary</w:t>
            </w:r>
          </w:p>
        </w:tc>
        <w:tc>
          <w:tcPr>
            <w:tcW w:w="992" w:type="dxa"/>
            <w:vAlign w:val="center"/>
          </w:tcPr>
          <w:p w14:paraId="771A2B62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0.665</w:t>
            </w:r>
          </w:p>
        </w:tc>
        <w:tc>
          <w:tcPr>
            <w:tcW w:w="850" w:type="dxa"/>
            <w:vAlign w:val="center"/>
          </w:tcPr>
          <w:p w14:paraId="41FF3999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0.420</w:t>
            </w:r>
          </w:p>
        </w:tc>
        <w:tc>
          <w:tcPr>
            <w:tcW w:w="851" w:type="dxa"/>
            <w:vAlign w:val="center"/>
          </w:tcPr>
          <w:p w14:paraId="77518B1B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1.053</w:t>
            </w:r>
          </w:p>
        </w:tc>
        <w:tc>
          <w:tcPr>
            <w:tcW w:w="992" w:type="dxa"/>
            <w:vAlign w:val="center"/>
          </w:tcPr>
          <w:p w14:paraId="0E527390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0.082</w:t>
            </w:r>
          </w:p>
        </w:tc>
        <w:tc>
          <w:tcPr>
            <w:tcW w:w="805" w:type="dxa"/>
            <w:vAlign w:val="center"/>
          </w:tcPr>
          <w:p w14:paraId="0C280C6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7770313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61C0EF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D774F2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65F7B0EA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42180AE6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Cardiac</w:t>
            </w:r>
          </w:p>
        </w:tc>
        <w:tc>
          <w:tcPr>
            <w:tcW w:w="992" w:type="dxa"/>
            <w:vAlign w:val="center"/>
          </w:tcPr>
          <w:p w14:paraId="2F66E53C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0.951</w:t>
            </w:r>
          </w:p>
        </w:tc>
        <w:tc>
          <w:tcPr>
            <w:tcW w:w="850" w:type="dxa"/>
            <w:vAlign w:val="center"/>
          </w:tcPr>
          <w:p w14:paraId="1974F3CF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0.442</w:t>
            </w:r>
          </w:p>
        </w:tc>
        <w:tc>
          <w:tcPr>
            <w:tcW w:w="851" w:type="dxa"/>
            <w:vAlign w:val="center"/>
          </w:tcPr>
          <w:p w14:paraId="36BA0AD7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2.045</w:t>
            </w:r>
          </w:p>
        </w:tc>
        <w:tc>
          <w:tcPr>
            <w:tcW w:w="992" w:type="dxa"/>
            <w:vAlign w:val="center"/>
          </w:tcPr>
          <w:p w14:paraId="1A3EAE41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0.898</w:t>
            </w:r>
          </w:p>
        </w:tc>
        <w:tc>
          <w:tcPr>
            <w:tcW w:w="805" w:type="dxa"/>
            <w:vAlign w:val="center"/>
          </w:tcPr>
          <w:p w14:paraId="71AFA66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7A90103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3C9FFF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76E852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468863E9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6A4AE93B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Abdomen</w:t>
            </w:r>
          </w:p>
        </w:tc>
        <w:tc>
          <w:tcPr>
            <w:tcW w:w="992" w:type="dxa"/>
            <w:vAlign w:val="center"/>
          </w:tcPr>
          <w:p w14:paraId="56E26FAC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1.481</w:t>
            </w:r>
          </w:p>
        </w:tc>
        <w:tc>
          <w:tcPr>
            <w:tcW w:w="850" w:type="dxa"/>
            <w:vAlign w:val="center"/>
          </w:tcPr>
          <w:p w14:paraId="47E30143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0.689</w:t>
            </w:r>
          </w:p>
        </w:tc>
        <w:tc>
          <w:tcPr>
            <w:tcW w:w="851" w:type="dxa"/>
            <w:vAlign w:val="center"/>
          </w:tcPr>
          <w:p w14:paraId="6AB430C4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3.186</w:t>
            </w:r>
          </w:p>
        </w:tc>
        <w:tc>
          <w:tcPr>
            <w:tcW w:w="992" w:type="dxa"/>
            <w:vAlign w:val="center"/>
          </w:tcPr>
          <w:p w14:paraId="1DBFCFB5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0.315</w:t>
            </w:r>
          </w:p>
        </w:tc>
        <w:tc>
          <w:tcPr>
            <w:tcW w:w="805" w:type="dxa"/>
            <w:vAlign w:val="center"/>
          </w:tcPr>
          <w:p w14:paraId="629019E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4D3FD51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4DEC97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1E2D81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13E97475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796DCA04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Systemic</w:t>
            </w:r>
          </w:p>
        </w:tc>
        <w:tc>
          <w:tcPr>
            <w:tcW w:w="992" w:type="dxa"/>
            <w:vAlign w:val="center"/>
          </w:tcPr>
          <w:p w14:paraId="03EBFCA2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0.953</w:t>
            </w:r>
          </w:p>
        </w:tc>
        <w:tc>
          <w:tcPr>
            <w:tcW w:w="850" w:type="dxa"/>
            <w:vAlign w:val="center"/>
          </w:tcPr>
          <w:p w14:paraId="0F478C06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0.235</w:t>
            </w:r>
          </w:p>
        </w:tc>
        <w:tc>
          <w:tcPr>
            <w:tcW w:w="851" w:type="dxa"/>
            <w:vAlign w:val="center"/>
          </w:tcPr>
          <w:p w14:paraId="46D38C5C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3.860</w:t>
            </w:r>
          </w:p>
        </w:tc>
        <w:tc>
          <w:tcPr>
            <w:tcW w:w="992" w:type="dxa"/>
            <w:vAlign w:val="center"/>
          </w:tcPr>
          <w:p w14:paraId="3CBC7885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0.946</w:t>
            </w:r>
          </w:p>
        </w:tc>
        <w:tc>
          <w:tcPr>
            <w:tcW w:w="805" w:type="dxa"/>
            <w:vAlign w:val="center"/>
          </w:tcPr>
          <w:p w14:paraId="25684AA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2D04B55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8ACDDA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AC0723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1271FEF3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7E2557E2" w14:textId="77777777" w:rsidR="008E405E" w:rsidRPr="00F5699F" w:rsidRDefault="008E405E" w:rsidP="00B91D11">
            <w:pPr>
              <w:ind w:left="220" w:hangingChars="100" w:hanging="220"/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Incision infection</w:t>
            </w:r>
          </w:p>
        </w:tc>
        <w:tc>
          <w:tcPr>
            <w:tcW w:w="992" w:type="dxa"/>
            <w:vAlign w:val="center"/>
          </w:tcPr>
          <w:p w14:paraId="79A97FD2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1.014</w:t>
            </w:r>
          </w:p>
        </w:tc>
        <w:tc>
          <w:tcPr>
            <w:tcW w:w="850" w:type="dxa"/>
            <w:vAlign w:val="center"/>
          </w:tcPr>
          <w:p w14:paraId="76998BE7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0.414</w:t>
            </w:r>
          </w:p>
        </w:tc>
        <w:tc>
          <w:tcPr>
            <w:tcW w:w="851" w:type="dxa"/>
            <w:vAlign w:val="center"/>
          </w:tcPr>
          <w:p w14:paraId="7B991D6B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2.487</w:t>
            </w:r>
          </w:p>
        </w:tc>
        <w:tc>
          <w:tcPr>
            <w:tcW w:w="992" w:type="dxa"/>
            <w:vAlign w:val="center"/>
          </w:tcPr>
          <w:p w14:paraId="3C0A7F7E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0.975</w:t>
            </w:r>
          </w:p>
        </w:tc>
        <w:tc>
          <w:tcPr>
            <w:tcW w:w="805" w:type="dxa"/>
            <w:vAlign w:val="center"/>
          </w:tcPr>
          <w:p w14:paraId="79C9D4B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4EF28FC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4A82A5B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11CA1A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6EED089E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3A4E791C" w14:textId="77777777" w:rsidR="008E405E" w:rsidRPr="00F5699F" w:rsidRDefault="008E405E" w:rsidP="00B91D11">
            <w:pPr>
              <w:ind w:firstLineChars="100" w:firstLine="220"/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Fistula</w:t>
            </w:r>
          </w:p>
        </w:tc>
        <w:tc>
          <w:tcPr>
            <w:tcW w:w="992" w:type="dxa"/>
            <w:vAlign w:val="center"/>
          </w:tcPr>
          <w:p w14:paraId="6F88EFED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2.033</w:t>
            </w:r>
          </w:p>
        </w:tc>
        <w:tc>
          <w:tcPr>
            <w:tcW w:w="850" w:type="dxa"/>
            <w:vAlign w:val="center"/>
          </w:tcPr>
          <w:p w14:paraId="73693F3F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1.089</w:t>
            </w:r>
          </w:p>
        </w:tc>
        <w:tc>
          <w:tcPr>
            <w:tcW w:w="851" w:type="dxa"/>
            <w:vAlign w:val="center"/>
          </w:tcPr>
          <w:p w14:paraId="27AC404F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3.794</w:t>
            </w:r>
          </w:p>
        </w:tc>
        <w:tc>
          <w:tcPr>
            <w:tcW w:w="992" w:type="dxa"/>
            <w:vAlign w:val="center"/>
          </w:tcPr>
          <w:p w14:paraId="162BEA3F" w14:textId="77777777" w:rsidR="008E405E" w:rsidRPr="00F5699F" w:rsidRDefault="008E405E" w:rsidP="00B91D11">
            <w:pPr>
              <w:rPr>
                <w:rFonts w:ascii="Calibri" w:eastAsia="等线" w:hAnsi="Calibri" w:cs="Calibri"/>
                <w:b/>
                <w:bCs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0.026</w:t>
            </w:r>
          </w:p>
        </w:tc>
        <w:tc>
          <w:tcPr>
            <w:tcW w:w="805" w:type="dxa"/>
            <w:vAlign w:val="center"/>
          </w:tcPr>
          <w:p w14:paraId="2DC63AA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1.790</w:t>
            </w:r>
          </w:p>
        </w:tc>
        <w:tc>
          <w:tcPr>
            <w:tcW w:w="896" w:type="dxa"/>
            <w:vAlign w:val="center"/>
          </w:tcPr>
          <w:p w14:paraId="28C58C6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0.901</w:t>
            </w:r>
          </w:p>
        </w:tc>
        <w:tc>
          <w:tcPr>
            <w:tcW w:w="851" w:type="dxa"/>
            <w:vAlign w:val="center"/>
          </w:tcPr>
          <w:p w14:paraId="3DA86D4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3.557</w:t>
            </w:r>
          </w:p>
        </w:tc>
        <w:tc>
          <w:tcPr>
            <w:tcW w:w="992" w:type="dxa"/>
            <w:vAlign w:val="center"/>
          </w:tcPr>
          <w:p w14:paraId="01748A5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0.096</w:t>
            </w:r>
          </w:p>
        </w:tc>
      </w:tr>
      <w:tr w:rsidR="008E405E" w:rsidRPr="00F5699F" w14:paraId="7F80FFCF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167098C0" w14:textId="77777777" w:rsidR="008E405E" w:rsidRPr="00F5699F" w:rsidRDefault="008E405E" w:rsidP="00B91D11">
            <w:pPr>
              <w:ind w:firstLineChars="100" w:firstLine="220"/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Hemorrhage</w:t>
            </w:r>
          </w:p>
        </w:tc>
        <w:tc>
          <w:tcPr>
            <w:tcW w:w="992" w:type="dxa"/>
            <w:vAlign w:val="center"/>
          </w:tcPr>
          <w:p w14:paraId="78A0CCCC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5.305</w:t>
            </w:r>
          </w:p>
        </w:tc>
        <w:tc>
          <w:tcPr>
            <w:tcW w:w="850" w:type="dxa"/>
            <w:vAlign w:val="center"/>
          </w:tcPr>
          <w:p w14:paraId="4BDDA026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0.722</w:t>
            </w:r>
          </w:p>
        </w:tc>
        <w:tc>
          <w:tcPr>
            <w:tcW w:w="851" w:type="dxa"/>
            <w:vAlign w:val="center"/>
          </w:tcPr>
          <w:p w14:paraId="1055BD54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39.000</w:t>
            </w:r>
          </w:p>
        </w:tc>
        <w:tc>
          <w:tcPr>
            <w:tcW w:w="992" w:type="dxa"/>
            <w:vAlign w:val="center"/>
          </w:tcPr>
          <w:p w14:paraId="444D0C18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0.101</w:t>
            </w:r>
          </w:p>
        </w:tc>
        <w:tc>
          <w:tcPr>
            <w:tcW w:w="805" w:type="dxa"/>
            <w:vAlign w:val="center"/>
          </w:tcPr>
          <w:p w14:paraId="5AD5C09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554B6DA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49BB5E7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424B6A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</w:tr>
      <w:tr w:rsidR="008E405E" w:rsidRPr="00F5699F" w14:paraId="3F5CB00B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12E296CC" w14:textId="77777777" w:rsidR="008E405E" w:rsidRPr="00F5699F" w:rsidRDefault="008E405E" w:rsidP="00B91D11">
            <w:pPr>
              <w:ind w:firstLineChars="100" w:firstLine="220"/>
              <w:jc w:val="left"/>
              <w:rPr>
                <w:rFonts w:ascii="Calibri" w:hAnsi="Calibri" w:cs="Calibri"/>
                <w:sz w:val="22"/>
              </w:rPr>
            </w:pPr>
            <w:proofErr w:type="spellStart"/>
            <w:r w:rsidRPr="00F5699F">
              <w:rPr>
                <w:rFonts w:ascii="Calibri" w:hAnsi="Calibri" w:cs="Calibri"/>
                <w:sz w:val="22"/>
              </w:rPr>
              <w:t>Anastenosis</w:t>
            </w:r>
            <w:proofErr w:type="spellEnd"/>
          </w:p>
        </w:tc>
        <w:tc>
          <w:tcPr>
            <w:tcW w:w="992" w:type="dxa"/>
            <w:vAlign w:val="center"/>
          </w:tcPr>
          <w:p w14:paraId="19BFC77C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0.817</w:t>
            </w:r>
          </w:p>
        </w:tc>
        <w:tc>
          <w:tcPr>
            <w:tcW w:w="850" w:type="dxa"/>
            <w:vAlign w:val="center"/>
          </w:tcPr>
          <w:p w14:paraId="6D549C70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0.427</w:t>
            </w:r>
          </w:p>
        </w:tc>
        <w:tc>
          <w:tcPr>
            <w:tcW w:w="851" w:type="dxa"/>
            <w:vAlign w:val="center"/>
          </w:tcPr>
          <w:p w14:paraId="62025DF6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1.564</w:t>
            </w:r>
          </w:p>
        </w:tc>
        <w:tc>
          <w:tcPr>
            <w:tcW w:w="992" w:type="dxa"/>
            <w:vAlign w:val="center"/>
          </w:tcPr>
          <w:p w14:paraId="0FDB8827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0.543</w:t>
            </w:r>
          </w:p>
        </w:tc>
        <w:tc>
          <w:tcPr>
            <w:tcW w:w="805" w:type="dxa"/>
            <w:vAlign w:val="center"/>
          </w:tcPr>
          <w:p w14:paraId="7402F53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30862FE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6E85A3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AD959F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</w:tr>
      <w:tr w:rsidR="008E405E" w:rsidRPr="00F5699F" w14:paraId="3E8C38ED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61DA7DFF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  <w:highlight w:val="yellow"/>
              </w:rPr>
            </w:pPr>
            <w:r w:rsidRPr="00F5699F">
              <w:rPr>
                <w:rFonts w:ascii="Calibri" w:hAnsi="Calibri" w:cs="Calibri"/>
                <w:sz w:val="22"/>
              </w:rPr>
              <w:t>CDCC</w:t>
            </w:r>
          </w:p>
        </w:tc>
        <w:tc>
          <w:tcPr>
            <w:tcW w:w="992" w:type="dxa"/>
            <w:vAlign w:val="center"/>
          </w:tcPr>
          <w:p w14:paraId="16207DF9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1.063</w:t>
            </w:r>
          </w:p>
        </w:tc>
        <w:tc>
          <w:tcPr>
            <w:tcW w:w="850" w:type="dxa"/>
            <w:vAlign w:val="center"/>
          </w:tcPr>
          <w:p w14:paraId="778D873B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0.894</w:t>
            </w:r>
          </w:p>
        </w:tc>
        <w:tc>
          <w:tcPr>
            <w:tcW w:w="851" w:type="dxa"/>
            <w:vAlign w:val="center"/>
          </w:tcPr>
          <w:p w14:paraId="0B89D11B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1.263</w:t>
            </w:r>
          </w:p>
        </w:tc>
        <w:tc>
          <w:tcPr>
            <w:tcW w:w="992" w:type="dxa"/>
            <w:vAlign w:val="center"/>
          </w:tcPr>
          <w:p w14:paraId="4127B739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0.490</w:t>
            </w:r>
          </w:p>
        </w:tc>
        <w:tc>
          <w:tcPr>
            <w:tcW w:w="805" w:type="dxa"/>
            <w:vAlign w:val="center"/>
          </w:tcPr>
          <w:p w14:paraId="2BACEB5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23CC1B3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683D5EA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564292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</w:tr>
      <w:tr w:rsidR="008E405E" w:rsidRPr="00F5699F" w14:paraId="76BFBD35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2470C1ED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  <w:highlight w:val="yellow"/>
              </w:rPr>
            </w:pPr>
            <w:r w:rsidRPr="00F5699F">
              <w:rPr>
                <w:rFonts w:ascii="Calibri" w:hAnsi="Calibri" w:cs="Calibri"/>
                <w:sz w:val="22"/>
              </w:rPr>
              <w:t>Re-operation</w:t>
            </w:r>
          </w:p>
        </w:tc>
        <w:tc>
          <w:tcPr>
            <w:tcW w:w="992" w:type="dxa"/>
            <w:vAlign w:val="center"/>
          </w:tcPr>
          <w:p w14:paraId="14CC752C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1.238</w:t>
            </w:r>
          </w:p>
        </w:tc>
        <w:tc>
          <w:tcPr>
            <w:tcW w:w="850" w:type="dxa"/>
            <w:vAlign w:val="center"/>
          </w:tcPr>
          <w:p w14:paraId="02B7C4D2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0.739</w:t>
            </w:r>
          </w:p>
        </w:tc>
        <w:tc>
          <w:tcPr>
            <w:tcW w:w="851" w:type="dxa"/>
            <w:vAlign w:val="center"/>
          </w:tcPr>
          <w:p w14:paraId="5F0669BB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2.075</w:t>
            </w:r>
          </w:p>
        </w:tc>
        <w:tc>
          <w:tcPr>
            <w:tcW w:w="992" w:type="dxa"/>
            <w:vAlign w:val="center"/>
          </w:tcPr>
          <w:p w14:paraId="141302AE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0.416</w:t>
            </w:r>
          </w:p>
        </w:tc>
        <w:tc>
          <w:tcPr>
            <w:tcW w:w="805" w:type="dxa"/>
            <w:vAlign w:val="center"/>
          </w:tcPr>
          <w:p w14:paraId="385A8C3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04C25DB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F913A3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1737E4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</w:tr>
      <w:tr w:rsidR="008E405E" w:rsidRPr="00F5699F" w14:paraId="0E47A36A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34CA979C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  <w:highlight w:val="yellow"/>
              </w:rPr>
            </w:pPr>
            <w:r w:rsidRPr="00F5699F">
              <w:rPr>
                <w:rFonts w:ascii="Calibri" w:hAnsi="Calibri" w:cs="Calibri"/>
                <w:sz w:val="22"/>
              </w:rPr>
              <w:t>R category</w:t>
            </w:r>
          </w:p>
        </w:tc>
        <w:tc>
          <w:tcPr>
            <w:tcW w:w="992" w:type="dxa"/>
            <w:vAlign w:val="center"/>
          </w:tcPr>
          <w:p w14:paraId="5B27112A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1.261</w:t>
            </w:r>
          </w:p>
        </w:tc>
        <w:tc>
          <w:tcPr>
            <w:tcW w:w="850" w:type="dxa"/>
            <w:vAlign w:val="center"/>
          </w:tcPr>
          <w:p w14:paraId="04CA5BC4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0.838</w:t>
            </w:r>
          </w:p>
        </w:tc>
        <w:tc>
          <w:tcPr>
            <w:tcW w:w="851" w:type="dxa"/>
            <w:vAlign w:val="center"/>
          </w:tcPr>
          <w:p w14:paraId="622F2A12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1.899</w:t>
            </w:r>
          </w:p>
        </w:tc>
        <w:tc>
          <w:tcPr>
            <w:tcW w:w="992" w:type="dxa"/>
            <w:vAlign w:val="center"/>
          </w:tcPr>
          <w:p w14:paraId="466DD366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0.266</w:t>
            </w:r>
          </w:p>
        </w:tc>
        <w:tc>
          <w:tcPr>
            <w:tcW w:w="805" w:type="dxa"/>
            <w:vAlign w:val="center"/>
          </w:tcPr>
          <w:p w14:paraId="7E53C83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6F35EAB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27A091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EBB30B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</w:tr>
      <w:tr w:rsidR="008E405E" w:rsidRPr="00F5699F" w14:paraId="14F127D0" w14:textId="77777777" w:rsidTr="00AA6C97">
        <w:trPr>
          <w:trHeight w:val="276"/>
        </w:trPr>
        <w:tc>
          <w:tcPr>
            <w:tcW w:w="1986" w:type="dxa"/>
            <w:vAlign w:val="center"/>
            <w:hideMark/>
          </w:tcPr>
          <w:p w14:paraId="6D54CAF5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Tumor invasion area of thoracic esophagus</w:t>
            </w:r>
          </w:p>
        </w:tc>
        <w:tc>
          <w:tcPr>
            <w:tcW w:w="992" w:type="dxa"/>
            <w:vAlign w:val="center"/>
            <w:hideMark/>
          </w:tcPr>
          <w:p w14:paraId="68FB14B5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1.047</w:t>
            </w:r>
          </w:p>
        </w:tc>
        <w:tc>
          <w:tcPr>
            <w:tcW w:w="850" w:type="dxa"/>
            <w:vAlign w:val="center"/>
            <w:hideMark/>
          </w:tcPr>
          <w:p w14:paraId="03565FC4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0.829</w:t>
            </w:r>
          </w:p>
        </w:tc>
        <w:tc>
          <w:tcPr>
            <w:tcW w:w="851" w:type="dxa"/>
            <w:vAlign w:val="center"/>
            <w:hideMark/>
          </w:tcPr>
          <w:p w14:paraId="23A486EC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1.322</w:t>
            </w:r>
          </w:p>
        </w:tc>
        <w:tc>
          <w:tcPr>
            <w:tcW w:w="992" w:type="dxa"/>
            <w:vAlign w:val="center"/>
            <w:hideMark/>
          </w:tcPr>
          <w:p w14:paraId="79D8BF5B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0.703</w:t>
            </w:r>
          </w:p>
        </w:tc>
        <w:tc>
          <w:tcPr>
            <w:tcW w:w="805" w:type="dxa"/>
            <w:vAlign w:val="center"/>
            <w:hideMark/>
          </w:tcPr>
          <w:p w14:paraId="0B320C0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  <w:hideMark/>
          </w:tcPr>
          <w:p w14:paraId="1A04600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  <w:hideMark/>
          </w:tcPr>
          <w:p w14:paraId="34E5C81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  <w:hideMark/>
          </w:tcPr>
          <w:p w14:paraId="6E38D28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</w:tr>
      <w:tr w:rsidR="008E405E" w:rsidRPr="00F5699F" w14:paraId="02599F71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029114D5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Histologic Grade, G</w:t>
            </w:r>
          </w:p>
        </w:tc>
        <w:tc>
          <w:tcPr>
            <w:tcW w:w="992" w:type="dxa"/>
            <w:vAlign w:val="center"/>
          </w:tcPr>
          <w:p w14:paraId="12D8E0AF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0.865</w:t>
            </w:r>
          </w:p>
        </w:tc>
        <w:tc>
          <w:tcPr>
            <w:tcW w:w="850" w:type="dxa"/>
            <w:vAlign w:val="center"/>
          </w:tcPr>
          <w:p w14:paraId="253060FC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0.646</w:t>
            </w:r>
          </w:p>
        </w:tc>
        <w:tc>
          <w:tcPr>
            <w:tcW w:w="851" w:type="dxa"/>
            <w:vAlign w:val="center"/>
          </w:tcPr>
          <w:p w14:paraId="4C0571FF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1.160</w:t>
            </w:r>
          </w:p>
        </w:tc>
        <w:tc>
          <w:tcPr>
            <w:tcW w:w="992" w:type="dxa"/>
            <w:vAlign w:val="center"/>
          </w:tcPr>
          <w:p w14:paraId="07F3244C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0.333</w:t>
            </w:r>
          </w:p>
        </w:tc>
        <w:tc>
          <w:tcPr>
            <w:tcW w:w="805" w:type="dxa"/>
            <w:vAlign w:val="center"/>
          </w:tcPr>
          <w:p w14:paraId="15C4373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238767B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1CA2A17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61803E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7F43741E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43465737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proofErr w:type="spellStart"/>
            <w:r w:rsidRPr="00F5699F">
              <w:rPr>
                <w:rFonts w:ascii="Calibri" w:hAnsi="Calibri" w:cs="Calibri"/>
                <w:sz w:val="22"/>
              </w:rPr>
              <w:t>pStage</w:t>
            </w:r>
            <w:proofErr w:type="spellEnd"/>
          </w:p>
        </w:tc>
        <w:tc>
          <w:tcPr>
            <w:tcW w:w="992" w:type="dxa"/>
            <w:vAlign w:val="center"/>
          </w:tcPr>
          <w:p w14:paraId="7C8CB66A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1.247</w:t>
            </w:r>
          </w:p>
        </w:tc>
        <w:tc>
          <w:tcPr>
            <w:tcW w:w="850" w:type="dxa"/>
            <w:vAlign w:val="center"/>
          </w:tcPr>
          <w:p w14:paraId="3D3F04C2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1.015</w:t>
            </w:r>
          </w:p>
        </w:tc>
        <w:tc>
          <w:tcPr>
            <w:tcW w:w="851" w:type="dxa"/>
            <w:vAlign w:val="center"/>
          </w:tcPr>
          <w:p w14:paraId="35A650E2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1.532</w:t>
            </w:r>
          </w:p>
        </w:tc>
        <w:tc>
          <w:tcPr>
            <w:tcW w:w="992" w:type="dxa"/>
            <w:vAlign w:val="center"/>
          </w:tcPr>
          <w:p w14:paraId="4879AFBD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0.036</w:t>
            </w:r>
          </w:p>
        </w:tc>
        <w:tc>
          <w:tcPr>
            <w:tcW w:w="805" w:type="dxa"/>
            <w:vAlign w:val="center"/>
          </w:tcPr>
          <w:p w14:paraId="7F57C3F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1.156</w:t>
            </w:r>
          </w:p>
        </w:tc>
        <w:tc>
          <w:tcPr>
            <w:tcW w:w="896" w:type="dxa"/>
            <w:vAlign w:val="center"/>
          </w:tcPr>
          <w:p w14:paraId="6506DB6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0.858</w:t>
            </w:r>
          </w:p>
        </w:tc>
        <w:tc>
          <w:tcPr>
            <w:tcW w:w="851" w:type="dxa"/>
            <w:vAlign w:val="center"/>
          </w:tcPr>
          <w:p w14:paraId="531C39F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1.558</w:t>
            </w:r>
          </w:p>
        </w:tc>
        <w:tc>
          <w:tcPr>
            <w:tcW w:w="992" w:type="dxa"/>
            <w:vAlign w:val="center"/>
          </w:tcPr>
          <w:p w14:paraId="7CE8850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0.341</w:t>
            </w:r>
          </w:p>
        </w:tc>
      </w:tr>
      <w:tr w:rsidR="008E405E" w:rsidRPr="00F5699F" w14:paraId="6FE4AC4C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59CA8D5F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RLN</w:t>
            </w:r>
          </w:p>
        </w:tc>
        <w:tc>
          <w:tcPr>
            <w:tcW w:w="992" w:type="dxa"/>
            <w:vAlign w:val="center"/>
          </w:tcPr>
          <w:p w14:paraId="4A9E53B2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0.842</w:t>
            </w:r>
          </w:p>
        </w:tc>
        <w:tc>
          <w:tcPr>
            <w:tcW w:w="850" w:type="dxa"/>
            <w:vAlign w:val="center"/>
          </w:tcPr>
          <w:p w14:paraId="36FDB9DE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0.541</w:t>
            </w:r>
          </w:p>
        </w:tc>
        <w:tc>
          <w:tcPr>
            <w:tcW w:w="851" w:type="dxa"/>
            <w:vAlign w:val="center"/>
          </w:tcPr>
          <w:p w14:paraId="3ED04A32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1.312</w:t>
            </w:r>
          </w:p>
        </w:tc>
        <w:tc>
          <w:tcPr>
            <w:tcW w:w="992" w:type="dxa"/>
            <w:vAlign w:val="center"/>
          </w:tcPr>
          <w:p w14:paraId="57BB441E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0.447</w:t>
            </w:r>
          </w:p>
        </w:tc>
        <w:tc>
          <w:tcPr>
            <w:tcW w:w="805" w:type="dxa"/>
            <w:vAlign w:val="center"/>
          </w:tcPr>
          <w:p w14:paraId="4631189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6488ABE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6A3770F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BF6A35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</w:tr>
      <w:tr w:rsidR="008E405E" w:rsidRPr="00F5699F" w14:paraId="1211451F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32B2D745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Peripheral involvement</w:t>
            </w:r>
          </w:p>
        </w:tc>
        <w:tc>
          <w:tcPr>
            <w:tcW w:w="992" w:type="dxa"/>
            <w:vAlign w:val="center"/>
          </w:tcPr>
          <w:p w14:paraId="11F94F0E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1.445</w:t>
            </w:r>
          </w:p>
        </w:tc>
        <w:tc>
          <w:tcPr>
            <w:tcW w:w="850" w:type="dxa"/>
            <w:vAlign w:val="center"/>
          </w:tcPr>
          <w:p w14:paraId="245A8F86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0.839</w:t>
            </w:r>
          </w:p>
        </w:tc>
        <w:tc>
          <w:tcPr>
            <w:tcW w:w="851" w:type="dxa"/>
            <w:vAlign w:val="center"/>
          </w:tcPr>
          <w:p w14:paraId="4140CD70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2.489</w:t>
            </w:r>
          </w:p>
        </w:tc>
        <w:tc>
          <w:tcPr>
            <w:tcW w:w="992" w:type="dxa"/>
            <w:vAlign w:val="center"/>
          </w:tcPr>
          <w:p w14:paraId="6E161FA5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0.185</w:t>
            </w:r>
          </w:p>
        </w:tc>
        <w:tc>
          <w:tcPr>
            <w:tcW w:w="805" w:type="dxa"/>
            <w:vAlign w:val="center"/>
          </w:tcPr>
          <w:p w14:paraId="61C8F49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755C94E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7BCA584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CA8C81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48B98241" w14:textId="77777777" w:rsidTr="00AA6C97">
        <w:trPr>
          <w:trHeight w:val="276"/>
        </w:trPr>
        <w:tc>
          <w:tcPr>
            <w:tcW w:w="1986" w:type="dxa"/>
            <w:vAlign w:val="center"/>
            <w:hideMark/>
          </w:tcPr>
          <w:p w14:paraId="3B95682A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Blood vessel invasion</w:t>
            </w:r>
          </w:p>
        </w:tc>
        <w:tc>
          <w:tcPr>
            <w:tcW w:w="992" w:type="dxa"/>
            <w:vAlign w:val="center"/>
            <w:hideMark/>
          </w:tcPr>
          <w:p w14:paraId="6DC9EC0C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2.192</w:t>
            </w:r>
          </w:p>
        </w:tc>
        <w:tc>
          <w:tcPr>
            <w:tcW w:w="850" w:type="dxa"/>
            <w:vAlign w:val="center"/>
            <w:hideMark/>
          </w:tcPr>
          <w:p w14:paraId="76716B90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1.135</w:t>
            </w:r>
          </w:p>
        </w:tc>
        <w:tc>
          <w:tcPr>
            <w:tcW w:w="851" w:type="dxa"/>
            <w:vAlign w:val="center"/>
            <w:hideMark/>
          </w:tcPr>
          <w:p w14:paraId="78386008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4.234</w:t>
            </w:r>
          </w:p>
        </w:tc>
        <w:tc>
          <w:tcPr>
            <w:tcW w:w="992" w:type="dxa"/>
            <w:vAlign w:val="center"/>
            <w:hideMark/>
          </w:tcPr>
          <w:p w14:paraId="25C90254" w14:textId="77777777" w:rsidR="008E405E" w:rsidRPr="00F5699F" w:rsidRDefault="008E405E" w:rsidP="00B91D11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0.020</w:t>
            </w:r>
          </w:p>
        </w:tc>
        <w:tc>
          <w:tcPr>
            <w:tcW w:w="805" w:type="dxa"/>
            <w:vAlign w:val="center"/>
            <w:hideMark/>
          </w:tcPr>
          <w:p w14:paraId="2B6B07E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1.660</w:t>
            </w:r>
          </w:p>
        </w:tc>
        <w:tc>
          <w:tcPr>
            <w:tcW w:w="896" w:type="dxa"/>
            <w:vAlign w:val="center"/>
            <w:hideMark/>
          </w:tcPr>
          <w:p w14:paraId="441A723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0.740</w:t>
            </w:r>
          </w:p>
        </w:tc>
        <w:tc>
          <w:tcPr>
            <w:tcW w:w="851" w:type="dxa"/>
            <w:vAlign w:val="center"/>
            <w:hideMark/>
          </w:tcPr>
          <w:p w14:paraId="459CB79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3.722</w:t>
            </w:r>
          </w:p>
        </w:tc>
        <w:tc>
          <w:tcPr>
            <w:tcW w:w="992" w:type="dxa"/>
            <w:vAlign w:val="center"/>
            <w:hideMark/>
          </w:tcPr>
          <w:p w14:paraId="283D0A1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0.219</w:t>
            </w:r>
          </w:p>
        </w:tc>
      </w:tr>
      <w:tr w:rsidR="008E405E" w:rsidRPr="00F5699F" w14:paraId="7DE9C7AE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0FC6C64B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Adjuvant therapy</w:t>
            </w:r>
          </w:p>
        </w:tc>
        <w:tc>
          <w:tcPr>
            <w:tcW w:w="992" w:type="dxa"/>
            <w:vAlign w:val="center"/>
          </w:tcPr>
          <w:p w14:paraId="57B1D415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0.871</w:t>
            </w:r>
          </w:p>
        </w:tc>
        <w:tc>
          <w:tcPr>
            <w:tcW w:w="850" w:type="dxa"/>
            <w:vAlign w:val="center"/>
          </w:tcPr>
          <w:p w14:paraId="5C22033E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0.738</w:t>
            </w:r>
          </w:p>
        </w:tc>
        <w:tc>
          <w:tcPr>
            <w:tcW w:w="851" w:type="dxa"/>
            <w:vAlign w:val="center"/>
          </w:tcPr>
          <w:p w14:paraId="1FE344A8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1.027</w:t>
            </w:r>
          </w:p>
        </w:tc>
        <w:tc>
          <w:tcPr>
            <w:tcW w:w="992" w:type="dxa"/>
            <w:vAlign w:val="center"/>
          </w:tcPr>
          <w:p w14:paraId="6CCDA06B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0.101</w:t>
            </w:r>
          </w:p>
        </w:tc>
        <w:tc>
          <w:tcPr>
            <w:tcW w:w="805" w:type="dxa"/>
            <w:vAlign w:val="center"/>
          </w:tcPr>
          <w:p w14:paraId="27901C5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5E9BE5A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1DC5624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857086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</w:tr>
      <w:tr w:rsidR="008E405E" w:rsidRPr="00F5699F" w14:paraId="012AB457" w14:textId="77777777" w:rsidTr="00AA6C97">
        <w:trPr>
          <w:trHeight w:val="276"/>
        </w:trPr>
        <w:tc>
          <w:tcPr>
            <w:tcW w:w="1986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C9E58DF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PSM cohort:</w:t>
            </w:r>
          </w:p>
          <w:p w14:paraId="31C423D3" w14:textId="0762830C" w:rsidR="008E405E" w:rsidRPr="00F5699F" w:rsidRDefault="00CB7365" w:rsidP="00B91D11">
            <w:pPr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DFS</w:t>
            </w:r>
            <w:r w:rsidR="008E405E" w:rsidRPr="00F5699F">
              <w:rPr>
                <w:rFonts w:ascii="Calibri" w:hAnsi="Calibri" w:cs="Calibri"/>
                <w:b/>
                <w:bCs/>
                <w:sz w:val="22"/>
              </w:rPr>
              <w:t xml:space="preserve"> analyses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C9F341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29D1E8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0AA182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86CB56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  <w:tc>
          <w:tcPr>
            <w:tcW w:w="805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D79181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  <w:tc>
          <w:tcPr>
            <w:tcW w:w="8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99D65F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65CD4F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263290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</w:tr>
      <w:tr w:rsidR="008E405E" w:rsidRPr="00F5699F" w14:paraId="3DFBE69D" w14:textId="77777777" w:rsidTr="00AA6C97">
        <w:trPr>
          <w:trHeight w:val="276"/>
        </w:trPr>
        <w:tc>
          <w:tcPr>
            <w:tcW w:w="1986" w:type="dxa"/>
            <w:tcBorders>
              <w:top w:val="single" w:sz="4" w:space="0" w:color="auto"/>
            </w:tcBorders>
            <w:vAlign w:val="center"/>
          </w:tcPr>
          <w:p w14:paraId="5E550E33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4"/>
                <w:szCs w:val="24"/>
              </w:rPr>
              <w:t>Surgical approaches</w:t>
            </w:r>
            <w:r w:rsidRPr="00F5699F">
              <w:rPr>
                <w:rFonts w:ascii="Calibri" w:hAnsi="Calibri" w:cs="Calibri"/>
                <w:sz w:val="22"/>
              </w:rPr>
              <w:t xml:space="preserve"> (McKeown)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00E94E5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0.791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A72D661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0.548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2972221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1.141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B0519C3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0.210</w:t>
            </w:r>
          </w:p>
        </w:tc>
        <w:tc>
          <w:tcPr>
            <w:tcW w:w="805" w:type="dxa"/>
            <w:tcBorders>
              <w:top w:val="single" w:sz="4" w:space="0" w:color="auto"/>
            </w:tcBorders>
            <w:vAlign w:val="center"/>
          </w:tcPr>
          <w:p w14:paraId="3DBA3C8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0.781</w:t>
            </w:r>
          </w:p>
        </w:tc>
        <w:tc>
          <w:tcPr>
            <w:tcW w:w="896" w:type="dxa"/>
            <w:tcBorders>
              <w:top w:val="single" w:sz="4" w:space="0" w:color="auto"/>
            </w:tcBorders>
            <w:vAlign w:val="center"/>
          </w:tcPr>
          <w:p w14:paraId="2CB02C0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0.533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D9507F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1.145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95F744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0.206</w:t>
            </w:r>
          </w:p>
        </w:tc>
      </w:tr>
      <w:tr w:rsidR="008E405E" w:rsidRPr="00F5699F" w14:paraId="357C3BB1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03CAD853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Age</w:t>
            </w:r>
          </w:p>
        </w:tc>
        <w:tc>
          <w:tcPr>
            <w:tcW w:w="992" w:type="dxa"/>
            <w:vAlign w:val="center"/>
          </w:tcPr>
          <w:p w14:paraId="17D99FFA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0.851</w:t>
            </w:r>
          </w:p>
        </w:tc>
        <w:tc>
          <w:tcPr>
            <w:tcW w:w="850" w:type="dxa"/>
            <w:vAlign w:val="center"/>
          </w:tcPr>
          <w:p w14:paraId="12DAF9AA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0.543</w:t>
            </w:r>
          </w:p>
        </w:tc>
        <w:tc>
          <w:tcPr>
            <w:tcW w:w="851" w:type="dxa"/>
            <w:vAlign w:val="center"/>
          </w:tcPr>
          <w:p w14:paraId="75A898F1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1.334</w:t>
            </w:r>
          </w:p>
        </w:tc>
        <w:tc>
          <w:tcPr>
            <w:tcW w:w="992" w:type="dxa"/>
            <w:vAlign w:val="center"/>
          </w:tcPr>
          <w:p w14:paraId="60003981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0.482</w:t>
            </w:r>
          </w:p>
        </w:tc>
        <w:tc>
          <w:tcPr>
            <w:tcW w:w="805" w:type="dxa"/>
            <w:vAlign w:val="center"/>
          </w:tcPr>
          <w:p w14:paraId="03AAEFB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4FBA2D5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346B67B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7766E9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47805BE3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7A0AC3AC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Gender</w:t>
            </w:r>
          </w:p>
        </w:tc>
        <w:tc>
          <w:tcPr>
            <w:tcW w:w="992" w:type="dxa"/>
            <w:vAlign w:val="center"/>
          </w:tcPr>
          <w:p w14:paraId="0A019D8A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0.871</w:t>
            </w:r>
          </w:p>
        </w:tc>
        <w:tc>
          <w:tcPr>
            <w:tcW w:w="850" w:type="dxa"/>
            <w:vAlign w:val="center"/>
          </w:tcPr>
          <w:p w14:paraId="7B057AF1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0.527</w:t>
            </w:r>
          </w:p>
        </w:tc>
        <w:tc>
          <w:tcPr>
            <w:tcW w:w="851" w:type="dxa"/>
            <w:vAlign w:val="center"/>
          </w:tcPr>
          <w:p w14:paraId="1C4A5827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1.440</w:t>
            </w:r>
          </w:p>
        </w:tc>
        <w:tc>
          <w:tcPr>
            <w:tcW w:w="992" w:type="dxa"/>
            <w:vAlign w:val="center"/>
          </w:tcPr>
          <w:p w14:paraId="6B249985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0.590</w:t>
            </w:r>
          </w:p>
        </w:tc>
        <w:tc>
          <w:tcPr>
            <w:tcW w:w="805" w:type="dxa"/>
            <w:vAlign w:val="center"/>
          </w:tcPr>
          <w:p w14:paraId="76227CD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241C82A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74CCF0D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54086C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4A755A76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2251DF38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Alcohol</w:t>
            </w:r>
          </w:p>
        </w:tc>
        <w:tc>
          <w:tcPr>
            <w:tcW w:w="992" w:type="dxa"/>
            <w:vAlign w:val="center"/>
          </w:tcPr>
          <w:p w14:paraId="39ED3352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0.913</w:t>
            </w:r>
          </w:p>
        </w:tc>
        <w:tc>
          <w:tcPr>
            <w:tcW w:w="850" w:type="dxa"/>
            <w:vAlign w:val="center"/>
          </w:tcPr>
          <w:p w14:paraId="5BD6B1AC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0.600</w:t>
            </w:r>
          </w:p>
        </w:tc>
        <w:tc>
          <w:tcPr>
            <w:tcW w:w="851" w:type="dxa"/>
            <w:vAlign w:val="center"/>
          </w:tcPr>
          <w:p w14:paraId="566AE801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1.390</w:t>
            </w:r>
          </w:p>
        </w:tc>
        <w:tc>
          <w:tcPr>
            <w:tcW w:w="992" w:type="dxa"/>
            <w:vAlign w:val="center"/>
          </w:tcPr>
          <w:p w14:paraId="5E534401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0.672</w:t>
            </w:r>
          </w:p>
        </w:tc>
        <w:tc>
          <w:tcPr>
            <w:tcW w:w="805" w:type="dxa"/>
            <w:vAlign w:val="center"/>
          </w:tcPr>
          <w:p w14:paraId="3B64CBC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24EB77D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7860B94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1B0107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27038134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131C2C8C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lastRenderedPageBreak/>
              <w:t>Smoke</w:t>
            </w:r>
          </w:p>
        </w:tc>
        <w:tc>
          <w:tcPr>
            <w:tcW w:w="992" w:type="dxa"/>
            <w:vAlign w:val="center"/>
          </w:tcPr>
          <w:p w14:paraId="3AE5BBDE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0.803</w:t>
            </w:r>
          </w:p>
        </w:tc>
        <w:tc>
          <w:tcPr>
            <w:tcW w:w="850" w:type="dxa"/>
            <w:vAlign w:val="center"/>
          </w:tcPr>
          <w:p w14:paraId="1A6518A8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0.519</w:t>
            </w:r>
          </w:p>
        </w:tc>
        <w:tc>
          <w:tcPr>
            <w:tcW w:w="851" w:type="dxa"/>
            <w:vAlign w:val="center"/>
          </w:tcPr>
          <w:p w14:paraId="336F92D0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1.241</w:t>
            </w:r>
          </w:p>
        </w:tc>
        <w:tc>
          <w:tcPr>
            <w:tcW w:w="992" w:type="dxa"/>
            <w:vAlign w:val="center"/>
          </w:tcPr>
          <w:p w14:paraId="5A600EBA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0.323</w:t>
            </w:r>
          </w:p>
        </w:tc>
        <w:tc>
          <w:tcPr>
            <w:tcW w:w="805" w:type="dxa"/>
            <w:vAlign w:val="center"/>
          </w:tcPr>
          <w:p w14:paraId="3221D54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56FEF6B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E4C2EC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BABC07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2585D93A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4C8077EA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BMI</w:t>
            </w:r>
          </w:p>
        </w:tc>
        <w:tc>
          <w:tcPr>
            <w:tcW w:w="992" w:type="dxa"/>
            <w:vAlign w:val="center"/>
          </w:tcPr>
          <w:p w14:paraId="7785258B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1.034</w:t>
            </w:r>
          </w:p>
        </w:tc>
        <w:tc>
          <w:tcPr>
            <w:tcW w:w="850" w:type="dxa"/>
            <w:vAlign w:val="center"/>
          </w:tcPr>
          <w:p w14:paraId="49FE4805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0.682</w:t>
            </w:r>
          </w:p>
        </w:tc>
        <w:tc>
          <w:tcPr>
            <w:tcW w:w="851" w:type="dxa"/>
            <w:vAlign w:val="center"/>
          </w:tcPr>
          <w:p w14:paraId="3B1DD1D7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1.567</w:t>
            </w:r>
          </w:p>
        </w:tc>
        <w:tc>
          <w:tcPr>
            <w:tcW w:w="992" w:type="dxa"/>
            <w:vAlign w:val="center"/>
          </w:tcPr>
          <w:p w14:paraId="0207FFC6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0.874</w:t>
            </w:r>
          </w:p>
        </w:tc>
        <w:tc>
          <w:tcPr>
            <w:tcW w:w="805" w:type="dxa"/>
            <w:vAlign w:val="center"/>
          </w:tcPr>
          <w:p w14:paraId="07EBFA2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02E8EFA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3D3FCF8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40A2DA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77B98243" w14:textId="77777777" w:rsidTr="00AA6C97">
        <w:trPr>
          <w:trHeight w:val="276"/>
        </w:trPr>
        <w:tc>
          <w:tcPr>
            <w:tcW w:w="1986" w:type="dxa"/>
            <w:vAlign w:val="center"/>
            <w:hideMark/>
          </w:tcPr>
          <w:p w14:paraId="1AEB4816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Neoadjuvant therapy</w:t>
            </w:r>
          </w:p>
        </w:tc>
        <w:tc>
          <w:tcPr>
            <w:tcW w:w="992" w:type="dxa"/>
            <w:vAlign w:val="center"/>
            <w:hideMark/>
          </w:tcPr>
          <w:p w14:paraId="4F392871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1.248</w:t>
            </w:r>
          </w:p>
        </w:tc>
        <w:tc>
          <w:tcPr>
            <w:tcW w:w="850" w:type="dxa"/>
            <w:vAlign w:val="center"/>
            <w:hideMark/>
          </w:tcPr>
          <w:p w14:paraId="5ED15695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1.017</w:t>
            </w:r>
          </w:p>
        </w:tc>
        <w:tc>
          <w:tcPr>
            <w:tcW w:w="851" w:type="dxa"/>
            <w:vAlign w:val="center"/>
            <w:hideMark/>
          </w:tcPr>
          <w:p w14:paraId="1FF382AC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1.530</w:t>
            </w:r>
          </w:p>
        </w:tc>
        <w:tc>
          <w:tcPr>
            <w:tcW w:w="992" w:type="dxa"/>
            <w:vAlign w:val="center"/>
            <w:hideMark/>
          </w:tcPr>
          <w:p w14:paraId="5BE8D394" w14:textId="77777777" w:rsidR="008E405E" w:rsidRPr="00F5699F" w:rsidRDefault="008E405E" w:rsidP="00B91D11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0.034</w:t>
            </w:r>
          </w:p>
        </w:tc>
        <w:tc>
          <w:tcPr>
            <w:tcW w:w="805" w:type="dxa"/>
            <w:vAlign w:val="center"/>
            <w:hideMark/>
          </w:tcPr>
          <w:p w14:paraId="0E09BF7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1.181</w:t>
            </w:r>
          </w:p>
        </w:tc>
        <w:tc>
          <w:tcPr>
            <w:tcW w:w="896" w:type="dxa"/>
            <w:vAlign w:val="center"/>
            <w:hideMark/>
          </w:tcPr>
          <w:p w14:paraId="270304E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0.936</w:t>
            </w:r>
          </w:p>
        </w:tc>
        <w:tc>
          <w:tcPr>
            <w:tcW w:w="851" w:type="dxa"/>
            <w:vAlign w:val="center"/>
            <w:hideMark/>
          </w:tcPr>
          <w:p w14:paraId="39DF24F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1.490</w:t>
            </w:r>
          </w:p>
        </w:tc>
        <w:tc>
          <w:tcPr>
            <w:tcW w:w="992" w:type="dxa"/>
            <w:vAlign w:val="center"/>
            <w:hideMark/>
          </w:tcPr>
          <w:p w14:paraId="409A3A4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0.161</w:t>
            </w:r>
          </w:p>
        </w:tc>
      </w:tr>
      <w:tr w:rsidR="008E405E" w:rsidRPr="00F5699F" w14:paraId="3EF8F700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22C73C74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Hospital stays</w:t>
            </w:r>
          </w:p>
        </w:tc>
        <w:tc>
          <w:tcPr>
            <w:tcW w:w="992" w:type="dxa"/>
            <w:vAlign w:val="center"/>
          </w:tcPr>
          <w:p w14:paraId="5066E836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2.031</w:t>
            </w:r>
          </w:p>
        </w:tc>
        <w:tc>
          <w:tcPr>
            <w:tcW w:w="850" w:type="dxa"/>
            <w:vAlign w:val="center"/>
          </w:tcPr>
          <w:p w14:paraId="16E730B1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1.207</w:t>
            </w:r>
          </w:p>
        </w:tc>
        <w:tc>
          <w:tcPr>
            <w:tcW w:w="851" w:type="dxa"/>
            <w:vAlign w:val="center"/>
          </w:tcPr>
          <w:p w14:paraId="3E43BE4F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3.417</w:t>
            </w:r>
          </w:p>
        </w:tc>
        <w:tc>
          <w:tcPr>
            <w:tcW w:w="992" w:type="dxa"/>
            <w:vAlign w:val="center"/>
          </w:tcPr>
          <w:p w14:paraId="47E8A588" w14:textId="77777777" w:rsidR="008E405E" w:rsidRPr="00F5699F" w:rsidRDefault="008E405E" w:rsidP="00B91D11">
            <w:pPr>
              <w:rPr>
                <w:rFonts w:ascii="Calibri" w:eastAsia="等线" w:hAnsi="Calibri" w:cs="Calibri"/>
                <w:b/>
                <w:bCs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0.008</w:t>
            </w:r>
          </w:p>
        </w:tc>
        <w:tc>
          <w:tcPr>
            <w:tcW w:w="805" w:type="dxa"/>
            <w:vAlign w:val="center"/>
          </w:tcPr>
          <w:p w14:paraId="43231B2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1.785</w:t>
            </w:r>
          </w:p>
        </w:tc>
        <w:tc>
          <w:tcPr>
            <w:tcW w:w="896" w:type="dxa"/>
            <w:vAlign w:val="center"/>
          </w:tcPr>
          <w:p w14:paraId="34D5DC0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1.001</w:t>
            </w:r>
          </w:p>
        </w:tc>
        <w:tc>
          <w:tcPr>
            <w:tcW w:w="851" w:type="dxa"/>
            <w:vAlign w:val="center"/>
          </w:tcPr>
          <w:p w14:paraId="0B677E4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3.182</w:t>
            </w:r>
          </w:p>
        </w:tc>
        <w:tc>
          <w:tcPr>
            <w:tcW w:w="992" w:type="dxa"/>
            <w:vAlign w:val="center"/>
          </w:tcPr>
          <w:p w14:paraId="1C63E29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0.049</w:t>
            </w:r>
          </w:p>
        </w:tc>
      </w:tr>
      <w:tr w:rsidR="008E405E" w:rsidRPr="00F5699F" w14:paraId="663DB33B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702898A8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Operation time</w:t>
            </w:r>
          </w:p>
        </w:tc>
        <w:tc>
          <w:tcPr>
            <w:tcW w:w="992" w:type="dxa"/>
            <w:vAlign w:val="center"/>
          </w:tcPr>
          <w:p w14:paraId="6075672E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1.337</w:t>
            </w:r>
          </w:p>
        </w:tc>
        <w:tc>
          <w:tcPr>
            <w:tcW w:w="850" w:type="dxa"/>
            <w:vAlign w:val="center"/>
          </w:tcPr>
          <w:p w14:paraId="13043D2F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0.912</w:t>
            </w:r>
          </w:p>
        </w:tc>
        <w:tc>
          <w:tcPr>
            <w:tcW w:w="851" w:type="dxa"/>
            <w:vAlign w:val="center"/>
          </w:tcPr>
          <w:p w14:paraId="24ABF603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1.962</w:t>
            </w:r>
          </w:p>
        </w:tc>
        <w:tc>
          <w:tcPr>
            <w:tcW w:w="992" w:type="dxa"/>
            <w:vAlign w:val="center"/>
          </w:tcPr>
          <w:p w14:paraId="7409A4EF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0.137</w:t>
            </w:r>
          </w:p>
        </w:tc>
        <w:tc>
          <w:tcPr>
            <w:tcW w:w="805" w:type="dxa"/>
            <w:vAlign w:val="center"/>
          </w:tcPr>
          <w:p w14:paraId="3109487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4C2E60A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A3E31C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F08234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79880D0A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6811BBDE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ICU</w:t>
            </w:r>
          </w:p>
        </w:tc>
        <w:tc>
          <w:tcPr>
            <w:tcW w:w="992" w:type="dxa"/>
            <w:vAlign w:val="center"/>
          </w:tcPr>
          <w:p w14:paraId="0B6120E6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0.934</w:t>
            </w:r>
          </w:p>
        </w:tc>
        <w:tc>
          <w:tcPr>
            <w:tcW w:w="850" w:type="dxa"/>
            <w:vAlign w:val="center"/>
          </w:tcPr>
          <w:p w14:paraId="2837C497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0.592</w:t>
            </w:r>
          </w:p>
        </w:tc>
        <w:tc>
          <w:tcPr>
            <w:tcW w:w="851" w:type="dxa"/>
            <w:vAlign w:val="center"/>
          </w:tcPr>
          <w:p w14:paraId="7E7D8EB2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1.474</w:t>
            </w:r>
          </w:p>
        </w:tc>
        <w:tc>
          <w:tcPr>
            <w:tcW w:w="992" w:type="dxa"/>
            <w:vAlign w:val="center"/>
          </w:tcPr>
          <w:p w14:paraId="31D84B8F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0.769</w:t>
            </w:r>
          </w:p>
        </w:tc>
        <w:tc>
          <w:tcPr>
            <w:tcW w:w="805" w:type="dxa"/>
            <w:vAlign w:val="center"/>
          </w:tcPr>
          <w:p w14:paraId="51D7816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538BCE5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3578BB5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3B81EF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091F0FDF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736944D2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Postoperative</w:t>
            </w:r>
          </w:p>
          <w:p w14:paraId="288226CC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complications</w:t>
            </w:r>
          </w:p>
        </w:tc>
        <w:tc>
          <w:tcPr>
            <w:tcW w:w="992" w:type="dxa"/>
            <w:vAlign w:val="center"/>
          </w:tcPr>
          <w:p w14:paraId="2417395A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1.121</w:t>
            </w:r>
          </w:p>
        </w:tc>
        <w:tc>
          <w:tcPr>
            <w:tcW w:w="850" w:type="dxa"/>
            <w:vAlign w:val="center"/>
          </w:tcPr>
          <w:p w14:paraId="29FFF1FC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0.684</w:t>
            </w:r>
          </w:p>
        </w:tc>
        <w:tc>
          <w:tcPr>
            <w:tcW w:w="851" w:type="dxa"/>
            <w:vAlign w:val="center"/>
          </w:tcPr>
          <w:p w14:paraId="5AF3248A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1.836</w:t>
            </w:r>
          </w:p>
        </w:tc>
        <w:tc>
          <w:tcPr>
            <w:tcW w:w="992" w:type="dxa"/>
            <w:vAlign w:val="center"/>
          </w:tcPr>
          <w:p w14:paraId="3CCDB3BA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0.651</w:t>
            </w:r>
          </w:p>
        </w:tc>
        <w:tc>
          <w:tcPr>
            <w:tcW w:w="805" w:type="dxa"/>
            <w:vAlign w:val="center"/>
          </w:tcPr>
          <w:p w14:paraId="3A74A82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2862F7B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77C61FB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6BC83F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4A8F1734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07B08487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Pulmonary</w:t>
            </w:r>
          </w:p>
        </w:tc>
        <w:tc>
          <w:tcPr>
            <w:tcW w:w="992" w:type="dxa"/>
            <w:vAlign w:val="center"/>
          </w:tcPr>
          <w:p w14:paraId="19D8F075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0.628</w:t>
            </w:r>
          </w:p>
        </w:tc>
        <w:tc>
          <w:tcPr>
            <w:tcW w:w="850" w:type="dxa"/>
            <w:vAlign w:val="center"/>
          </w:tcPr>
          <w:p w14:paraId="328D81EF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0.400</w:t>
            </w:r>
          </w:p>
        </w:tc>
        <w:tc>
          <w:tcPr>
            <w:tcW w:w="851" w:type="dxa"/>
            <w:vAlign w:val="center"/>
          </w:tcPr>
          <w:p w14:paraId="79BE87F6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0.985</w:t>
            </w:r>
          </w:p>
        </w:tc>
        <w:tc>
          <w:tcPr>
            <w:tcW w:w="992" w:type="dxa"/>
            <w:vAlign w:val="center"/>
          </w:tcPr>
          <w:p w14:paraId="1D72D5EA" w14:textId="77777777" w:rsidR="008E405E" w:rsidRPr="00F5699F" w:rsidRDefault="008E405E" w:rsidP="00B91D11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0.043</w:t>
            </w:r>
          </w:p>
        </w:tc>
        <w:tc>
          <w:tcPr>
            <w:tcW w:w="805" w:type="dxa"/>
            <w:vAlign w:val="center"/>
          </w:tcPr>
          <w:p w14:paraId="59853B1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0.589</w:t>
            </w:r>
          </w:p>
        </w:tc>
        <w:tc>
          <w:tcPr>
            <w:tcW w:w="896" w:type="dxa"/>
            <w:vAlign w:val="center"/>
          </w:tcPr>
          <w:p w14:paraId="6737B27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0.373</w:t>
            </w:r>
          </w:p>
        </w:tc>
        <w:tc>
          <w:tcPr>
            <w:tcW w:w="851" w:type="dxa"/>
            <w:vAlign w:val="center"/>
          </w:tcPr>
          <w:p w14:paraId="5EC6A7B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0.931</w:t>
            </w:r>
          </w:p>
        </w:tc>
        <w:tc>
          <w:tcPr>
            <w:tcW w:w="992" w:type="dxa"/>
            <w:vAlign w:val="center"/>
          </w:tcPr>
          <w:p w14:paraId="061E116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0.023</w:t>
            </w:r>
          </w:p>
        </w:tc>
      </w:tr>
      <w:tr w:rsidR="008E405E" w:rsidRPr="00F5699F" w14:paraId="34B239C9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6E79FDDB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Cardiac</w:t>
            </w:r>
          </w:p>
        </w:tc>
        <w:tc>
          <w:tcPr>
            <w:tcW w:w="992" w:type="dxa"/>
            <w:vAlign w:val="center"/>
          </w:tcPr>
          <w:p w14:paraId="590C9DD6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1.082</w:t>
            </w:r>
          </w:p>
        </w:tc>
        <w:tc>
          <w:tcPr>
            <w:tcW w:w="850" w:type="dxa"/>
            <w:vAlign w:val="center"/>
          </w:tcPr>
          <w:p w14:paraId="54100E81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0.504</w:t>
            </w:r>
          </w:p>
        </w:tc>
        <w:tc>
          <w:tcPr>
            <w:tcW w:w="851" w:type="dxa"/>
            <w:vAlign w:val="center"/>
          </w:tcPr>
          <w:p w14:paraId="07095D0F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2.324</w:t>
            </w:r>
          </w:p>
        </w:tc>
        <w:tc>
          <w:tcPr>
            <w:tcW w:w="992" w:type="dxa"/>
            <w:vAlign w:val="center"/>
          </w:tcPr>
          <w:p w14:paraId="0D43B509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0.840</w:t>
            </w:r>
          </w:p>
        </w:tc>
        <w:tc>
          <w:tcPr>
            <w:tcW w:w="805" w:type="dxa"/>
            <w:vAlign w:val="center"/>
          </w:tcPr>
          <w:p w14:paraId="7984D0A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7746050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543B3CA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F92902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67C0437F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345F9E46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Abdomen</w:t>
            </w:r>
          </w:p>
        </w:tc>
        <w:tc>
          <w:tcPr>
            <w:tcW w:w="992" w:type="dxa"/>
            <w:vAlign w:val="center"/>
          </w:tcPr>
          <w:p w14:paraId="5347BD7E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0.895</w:t>
            </w:r>
          </w:p>
        </w:tc>
        <w:tc>
          <w:tcPr>
            <w:tcW w:w="850" w:type="dxa"/>
            <w:vAlign w:val="center"/>
          </w:tcPr>
          <w:p w14:paraId="023D715B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0.365</w:t>
            </w:r>
          </w:p>
        </w:tc>
        <w:tc>
          <w:tcPr>
            <w:tcW w:w="851" w:type="dxa"/>
            <w:vAlign w:val="center"/>
          </w:tcPr>
          <w:p w14:paraId="0A3256BA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2.194</w:t>
            </w:r>
          </w:p>
        </w:tc>
        <w:tc>
          <w:tcPr>
            <w:tcW w:w="992" w:type="dxa"/>
            <w:vAlign w:val="center"/>
          </w:tcPr>
          <w:p w14:paraId="4835C68F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0.808</w:t>
            </w:r>
          </w:p>
        </w:tc>
        <w:tc>
          <w:tcPr>
            <w:tcW w:w="805" w:type="dxa"/>
            <w:vAlign w:val="center"/>
          </w:tcPr>
          <w:p w14:paraId="520F342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2C4FBEE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A5AEFB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DAA425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15B42F3D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55EA3FF1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Systemic</w:t>
            </w:r>
          </w:p>
        </w:tc>
        <w:tc>
          <w:tcPr>
            <w:tcW w:w="992" w:type="dxa"/>
            <w:vAlign w:val="center"/>
          </w:tcPr>
          <w:p w14:paraId="16A3F478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1.085</w:t>
            </w:r>
          </w:p>
        </w:tc>
        <w:tc>
          <w:tcPr>
            <w:tcW w:w="850" w:type="dxa"/>
            <w:vAlign w:val="center"/>
          </w:tcPr>
          <w:p w14:paraId="2AE652FF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0.268</w:t>
            </w:r>
          </w:p>
        </w:tc>
        <w:tc>
          <w:tcPr>
            <w:tcW w:w="851" w:type="dxa"/>
            <w:vAlign w:val="center"/>
          </w:tcPr>
          <w:p w14:paraId="610ACB57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4.395</w:t>
            </w:r>
          </w:p>
        </w:tc>
        <w:tc>
          <w:tcPr>
            <w:tcW w:w="992" w:type="dxa"/>
            <w:vAlign w:val="center"/>
          </w:tcPr>
          <w:p w14:paraId="7627A61D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0.909</w:t>
            </w:r>
          </w:p>
        </w:tc>
        <w:tc>
          <w:tcPr>
            <w:tcW w:w="805" w:type="dxa"/>
            <w:vAlign w:val="center"/>
          </w:tcPr>
          <w:p w14:paraId="6A1C9AB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6669871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7970B1A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35B6EB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6839D8DB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3C850443" w14:textId="77777777" w:rsidR="008E405E" w:rsidRPr="00F5699F" w:rsidRDefault="008E405E" w:rsidP="00B91D11">
            <w:pPr>
              <w:ind w:left="220" w:hangingChars="100" w:hanging="220"/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Incision infection</w:t>
            </w:r>
          </w:p>
        </w:tc>
        <w:tc>
          <w:tcPr>
            <w:tcW w:w="992" w:type="dxa"/>
            <w:vAlign w:val="center"/>
          </w:tcPr>
          <w:p w14:paraId="560154A8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1.446</w:t>
            </w:r>
          </w:p>
        </w:tc>
        <w:tc>
          <w:tcPr>
            <w:tcW w:w="850" w:type="dxa"/>
            <w:vAlign w:val="center"/>
          </w:tcPr>
          <w:p w14:paraId="0C199477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0.636</w:t>
            </w:r>
          </w:p>
        </w:tc>
        <w:tc>
          <w:tcPr>
            <w:tcW w:w="851" w:type="dxa"/>
            <w:vAlign w:val="center"/>
          </w:tcPr>
          <w:p w14:paraId="4C614E21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3.291</w:t>
            </w:r>
          </w:p>
        </w:tc>
        <w:tc>
          <w:tcPr>
            <w:tcW w:w="992" w:type="dxa"/>
            <w:vAlign w:val="center"/>
          </w:tcPr>
          <w:p w14:paraId="4BFF2AF8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0.379</w:t>
            </w:r>
          </w:p>
        </w:tc>
        <w:tc>
          <w:tcPr>
            <w:tcW w:w="805" w:type="dxa"/>
            <w:vAlign w:val="center"/>
          </w:tcPr>
          <w:p w14:paraId="172043E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4BDA16F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8B0BD7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F61DBC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</w:tr>
      <w:tr w:rsidR="008E405E" w:rsidRPr="00F5699F" w14:paraId="29B96FDE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0E4128CC" w14:textId="77777777" w:rsidR="008E405E" w:rsidRPr="00F5699F" w:rsidRDefault="008E405E" w:rsidP="00B91D11">
            <w:pPr>
              <w:ind w:firstLineChars="100" w:firstLine="220"/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Fistula</w:t>
            </w:r>
          </w:p>
        </w:tc>
        <w:tc>
          <w:tcPr>
            <w:tcW w:w="992" w:type="dxa"/>
            <w:vAlign w:val="center"/>
          </w:tcPr>
          <w:p w14:paraId="74C6C86A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2.008</w:t>
            </w:r>
          </w:p>
        </w:tc>
        <w:tc>
          <w:tcPr>
            <w:tcW w:w="850" w:type="dxa"/>
            <w:vAlign w:val="center"/>
          </w:tcPr>
          <w:p w14:paraId="09036E17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1.077</w:t>
            </w:r>
          </w:p>
        </w:tc>
        <w:tc>
          <w:tcPr>
            <w:tcW w:w="851" w:type="dxa"/>
            <w:vAlign w:val="center"/>
          </w:tcPr>
          <w:p w14:paraId="63A32B44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3.746</w:t>
            </w:r>
          </w:p>
        </w:tc>
        <w:tc>
          <w:tcPr>
            <w:tcW w:w="992" w:type="dxa"/>
            <w:vAlign w:val="center"/>
          </w:tcPr>
          <w:p w14:paraId="05BFB16A" w14:textId="77777777" w:rsidR="008E405E" w:rsidRPr="00F5699F" w:rsidRDefault="008E405E" w:rsidP="00B91D11">
            <w:pPr>
              <w:rPr>
                <w:rFonts w:ascii="Calibri" w:eastAsia="等线" w:hAnsi="Calibri" w:cs="Calibri"/>
                <w:b/>
                <w:bCs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0.028</w:t>
            </w:r>
          </w:p>
        </w:tc>
        <w:tc>
          <w:tcPr>
            <w:tcW w:w="805" w:type="dxa"/>
            <w:vAlign w:val="center"/>
          </w:tcPr>
          <w:p w14:paraId="2605DD9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1.693</w:t>
            </w:r>
          </w:p>
        </w:tc>
        <w:tc>
          <w:tcPr>
            <w:tcW w:w="896" w:type="dxa"/>
            <w:vAlign w:val="center"/>
          </w:tcPr>
          <w:p w14:paraId="4A12B88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0.844</w:t>
            </w:r>
          </w:p>
        </w:tc>
        <w:tc>
          <w:tcPr>
            <w:tcW w:w="851" w:type="dxa"/>
            <w:vAlign w:val="center"/>
          </w:tcPr>
          <w:p w14:paraId="4B3E089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3.397</w:t>
            </w:r>
          </w:p>
        </w:tc>
        <w:tc>
          <w:tcPr>
            <w:tcW w:w="992" w:type="dxa"/>
            <w:vAlign w:val="center"/>
          </w:tcPr>
          <w:p w14:paraId="25DCFBE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0.138</w:t>
            </w:r>
          </w:p>
        </w:tc>
      </w:tr>
      <w:tr w:rsidR="008E405E" w:rsidRPr="00F5699F" w14:paraId="6F3302E3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4A05570A" w14:textId="77777777" w:rsidR="008E405E" w:rsidRPr="00F5699F" w:rsidRDefault="008E405E" w:rsidP="00B91D11">
            <w:pPr>
              <w:ind w:firstLineChars="100" w:firstLine="220"/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Hemorrhage</w:t>
            </w:r>
          </w:p>
        </w:tc>
        <w:tc>
          <w:tcPr>
            <w:tcW w:w="992" w:type="dxa"/>
            <w:vAlign w:val="center"/>
          </w:tcPr>
          <w:p w14:paraId="49E8E7BC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3.883</w:t>
            </w:r>
          </w:p>
        </w:tc>
        <w:tc>
          <w:tcPr>
            <w:tcW w:w="850" w:type="dxa"/>
            <w:vAlign w:val="center"/>
          </w:tcPr>
          <w:p w14:paraId="070EED9E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0.533</w:t>
            </w:r>
          </w:p>
        </w:tc>
        <w:tc>
          <w:tcPr>
            <w:tcW w:w="851" w:type="dxa"/>
            <w:vAlign w:val="center"/>
          </w:tcPr>
          <w:p w14:paraId="62BE8377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28.310</w:t>
            </w:r>
          </w:p>
        </w:tc>
        <w:tc>
          <w:tcPr>
            <w:tcW w:w="992" w:type="dxa"/>
            <w:vAlign w:val="center"/>
          </w:tcPr>
          <w:p w14:paraId="41C6477E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0.181</w:t>
            </w:r>
          </w:p>
        </w:tc>
        <w:tc>
          <w:tcPr>
            <w:tcW w:w="805" w:type="dxa"/>
            <w:vAlign w:val="center"/>
          </w:tcPr>
          <w:p w14:paraId="6EB18FC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2CE4B6E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5D4A9DC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294BD6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</w:tr>
      <w:tr w:rsidR="008E405E" w:rsidRPr="00F5699F" w14:paraId="0BA62AA8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1302C2F1" w14:textId="77777777" w:rsidR="008E405E" w:rsidRPr="00F5699F" w:rsidRDefault="008E405E" w:rsidP="00B91D11">
            <w:pPr>
              <w:ind w:firstLineChars="100" w:firstLine="220"/>
              <w:jc w:val="left"/>
              <w:rPr>
                <w:rFonts w:ascii="Calibri" w:hAnsi="Calibri" w:cs="Calibri"/>
                <w:sz w:val="22"/>
              </w:rPr>
            </w:pPr>
            <w:proofErr w:type="spellStart"/>
            <w:r w:rsidRPr="00F5699F">
              <w:rPr>
                <w:rFonts w:ascii="Calibri" w:hAnsi="Calibri" w:cs="Calibri"/>
                <w:sz w:val="22"/>
              </w:rPr>
              <w:t>Anastenosis</w:t>
            </w:r>
            <w:proofErr w:type="spellEnd"/>
          </w:p>
        </w:tc>
        <w:tc>
          <w:tcPr>
            <w:tcW w:w="992" w:type="dxa"/>
            <w:vAlign w:val="center"/>
          </w:tcPr>
          <w:p w14:paraId="6BFD506B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0.782</w:t>
            </w:r>
          </w:p>
        </w:tc>
        <w:tc>
          <w:tcPr>
            <w:tcW w:w="850" w:type="dxa"/>
            <w:vAlign w:val="center"/>
          </w:tcPr>
          <w:p w14:paraId="700313E7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0.396</w:t>
            </w:r>
          </w:p>
        </w:tc>
        <w:tc>
          <w:tcPr>
            <w:tcW w:w="851" w:type="dxa"/>
            <w:vAlign w:val="center"/>
          </w:tcPr>
          <w:p w14:paraId="411F68A6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1.545</w:t>
            </w:r>
          </w:p>
        </w:tc>
        <w:tc>
          <w:tcPr>
            <w:tcW w:w="992" w:type="dxa"/>
            <w:vAlign w:val="center"/>
          </w:tcPr>
          <w:p w14:paraId="6CFE7926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0.479</w:t>
            </w:r>
          </w:p>
        </w:tc>
        <w:tc>
          <w:tcPr>
            <w:tcW w:w="805" w:type="dxa"/>
            <w:vAlign w:val="center"/>
          </w:tcPr>
          <w:p w14:paraId="797AA6A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71576A3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4191D5C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2C4315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</w:tr>
      <w:tr w:rsidR="008E405E" w:rsidRPr="00F5699F" w14:paraId="0F503F7C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00BF2429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  <w:highlight w:val="yellow"/>
              </w:rPr>
            </w:pPr>
            <w:r w:rsidRPr="00F5699F">
              <w:rPr>
                <w:rFonts w:ascii="Calibri" w:hAnsi="Calibri" w:cs="Calibri"/>
                <w:sz w:val="22"/>
              </w:rPr>
              <w:t>CDCC</w:t>
            </w:r>
          </w:p>
        </w:tc>
        <w:tc>
          <w:tcPr>
            <w:tcW w:w="992" w:type="dxa"/>
            <w:vAlign w:val="center"/>
          </w:tcPr>
          <w:p w14:paraId="3FDAE40E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1.057</w:t>
            </w:r>
          </w:p>
        </w:tc>
        <w:tc>
          <w:tcPr>
            <w:tcW w:w="850" w:type="dxa"/>
            <w:vAlign w:val="center"/>
          </w:tcPr>
          <w:p w14:paraId="4B6BB88A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0.891</w:t>
            </w:r>
          </w:p>
        </w:tc>
        <w:tc>
          <w:tcPr>
            <w:tcW w:w="851" w:type="dxa"/>
            <w:vAlign w:val="center"/>
          </w:tcPr>
          <w:p w14:paraId="7E936810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1.253</w:t>
            </w:r>
          </w:p>
        </w:tc>
        <w:tc>
          <w:tcPr>
            <w:tcW w:w="992" w:type="dxa"/>
            <w:vAlign w:val="center"/>
          </w:tcPr>
          <w:p w14:paraId="780C1729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0.525</w:t>
            </w:r>
          </w:p>
        </w:tc>
        <w:tc>
          <w:tcPr>
            <w:tcW w:w="805" w:type="dxa"/>
            <w:vAlign w:val="center"/>
          </w:tcPr>
          <w:p w14:paraId="02E168B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1C7B392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3E4D677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A8805B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</w:tr>
      <w:tr w:rsidR="008E405E" w:rsidRPr="00F5699F" w14:paraId="4213BB80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14A03125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  <w:highlight w:val="yellow"/>
              </w:rPr>
            </w:pPr>
            <w:r w:rsidRPr="00F5699F">
              <w:rPr>
                <w:rFonts w:ascii="Calibri" w:hAnsi="Calibri" w:cs="Calibri"/>
                <w:sz w:val="22"/>
              </w:rPr>
              <w:t>Re-operation</w:t>
            </w:r>
          </w:p>
        </w:tc>
        <w:tc>
          <w:tcPr>
            <w:tcW w:w="992" w:type="dxa"/>
            <w:vAlign w:val="center"/>
          </w:tcPr>
          <w:p w14:paraId="608A1BA7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1.315</w:t>
            </w:r>
          </w:p>
        </w:tc>
        <w:tc>
          <w:tcPr>
            <w:tcW w:w="850" w:type="dxa"/>
            <w:vAlign w:val="center"/>
          </w:tcPr>
          <w:p w14:paraId="2D53ACE3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0.794</w:t>
            </w:r>
          </w:p>
        </w:tc>
        <w:tc>
          <w:tcPr>
            <w:tcW w:w="851" w:type="dxa"/>
            <w:vAlign w:val="center"/>
          </w:tcPr>
          <w:p w14:paraId="7E1C446C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2.178</w:t>
            </w:r>
          </w:p>
        </w:tc>
        <w:tc>
          <w:tcPr>
            <w:tcW w:w="992" w:type="dxa"/>
            <w:vAlign w:val="center"/>
          </w:tcPr>
          <w:p w14:paraId="1D79D9C6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0.287</w:t>
            </w:r>
          </w:p>
        </w:tc>
        <w:tc>
          <w:tcPr>
            <w:tcW w:w="805" w:type="dxa"/>
            <w:vAlign w:val="center"/>
          </w:tcPr>
          <w:p w14:paraId="66A4423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468C33A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BA6966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0E526F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</w:tr>
      <w:tr w:rsidR="008E405E" w:rsidRPr="00F5699F" w14:paraId="3403480B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0A0CF013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  <w:highlight w:val="yellow"/>
              </w:rPr>
            </w:pPr>
            <w:r w:rsidRPr="00F5699F">
              <w:rPr>
                <w:rFonts w:ascii="Calibri" w:hAnsi="Calibri" w:cs="Calibri"/>
                <w:sz w:val="22"/>
              </w:rPr>
              <w:t>R category</w:t>
            </w:r>
          </w:p>
        </w:tc>
        <w:tc>
          <w:tcPr>
            <w:tcW w:w="992" w:type="dxa"/>
            <w:vAlign w:val="center"/>
          </w:tcPr>
          <w:p w14:paraId="2D62C2D3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1.355</w:t>
            </w:r>
          </w:p>
        </w:tc>
        <w:tc>
          <w:tcPr>
            <w:tcW w:w="850" w:type="dxa"/>
            <w:vAlign w:val="center"/>
          </w:tcPr>
          <w:p w14:paraId="40D8DBCA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0.904</w:t>
            </w:r>
          </w:p>
        </w:tc>
        <w:tc>
          <w:tcPr>
            <w:tcW w:w="851" w:type="dxa"/>
            <w:vAlign w:val="center"/>
          </w:tcPr>
          <w:p w14:paraId="5A74A4A1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2.031</w:t>
            </w:r>
          </w:p>
        </w:tc>
        <w:tc>
          <w:tcPr>
            <w:tcW w:w="992" w:type="dxa"/>
            <w:vAlign w:val="center"/>
          </w:tcPr>
          <w:p w14:paraId="47DCA2EF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0.142</w:t>
            </w:r>
          </w:p>
        </w:tc>
        <w:tc>
          <w:tcPr>
            <w:tcW w:w="805" w:type="dxa"/>
            <w:vAlign w:val="center"/>
          </w:tcPr>
          <w:p w14:paraId="76637A9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616410C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56E3CB0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BEFA7B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</w:tr>
      <w:tr w:rsidR="008E405E" w:rsidRPr="00F5699F" w14:paraId="7A92019C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7CEF98FF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Tumor invasion area of thoracic esophagus</w:t>
            </w:r>
          </w:p>
        </w:tc>
        <w:tc>
          <w:tcPr>
            <w:tcW w:w="992" w:type="dxa"/>
            <w:vAlign w:val="center"/>
          </w:tcPr>
          <w:p w14:paraId="0ECD6806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1.034</w:t>
            </w:r>
          </w:p>
        </w:tc>
        <w:tc>
          <w:tcPr>
            <w:tcW w:w="850" w:type="dxa"/>
            <w:vAlign w:val="center"/>
          </w:tcPr>
          <w:p w14:paraId="791C6B8B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0.823</w:t>
            </w:r>
          </w:p>
        </w:tc>
        <w:tc>
          <w:tcPr>
            <w:tcW w:w="851" w:type="dxa"/>
            <w:vAlign w:val="center"/>
          </w:tcPr>
          <w:p w14:paraId="5256AAA2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1.299</w:t>
            </w:r>
          </w:p>
        </w:tc>
        <w:tc>
          <w:tcPr>
            <w:tcW w:w="992" w:type="dxa"/>
            <w:vAlign w:val="center"/>
          </w:tcPr>
          <w:p w14:paraId="61DCDB7F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0.777</w:t>
            </w:r>
          </w:p>
        </w:tc>
        <w:tc>
          <w:tcPr>
            <w:tcW w:w="805" w:type="dxa"/>
            <w:vAlign w:val="center"/>
          </w:tcPr>
          <w:p w14:paraId="70DD7E6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7C46815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37DCDDA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F30B4B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</w:tr>
      <w:tr w:rsidR="008E405E" w:rsidRPr="00F5699F" w14:paraId="7F53C233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4E54A6CC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Histologic Grade, G</w:t>
            </w:r>
          </w:p>
        </w:tc>
        <w:tc>
          <w:tcPr>
            <w:tcW w:w="992" w:type="dxa"/>
            <w:vAlign w:val="center"/>
          </w:tcPr>
          <w:p w14:paraId="208FB3F5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0.887</w:t>
            </w:r>
          </w:p>
        </w:tc>
        <w:tc>
          <w:tcPr>
            <w:tcW w:w="850" w:type="dxa"/>
            <w:vAlign w:val="center"/>
          </w:tcPr>
          <w:p w14:paraId="43F77B4C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0.665</w:t>
            </w:r>
          </w:p>
        </w:tc>
        <w:tc>
          <w:tcPr>
            <w:tcW w:w="851" w:type="dxa"/>
            <w:vAlign w:val="center"/>
          </w:tcPr>
          <w:p w14:paraId="0841DC6B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1.183</w:t>
            </w:r>
          </w:p>
        </w:tc>
        <w:tc>
          <w:tcPr>
            <w:tcW w:w="992" w:type="dxa"/>
            <w:vAlign w:val="center"/>
          </w:tcPr>
          <w:p w14:paraId="61B1A520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0.413</w:t>
            </w:r>
          </w:p>
        </w:tc>
        <w:tc>
          <w:tcPr>
            <w:tcW w:w="805" w:type="dxa"/>
            <w:vAlign w:val="center"/>
          </w:tcPr>
          <w:p w14:paraId="7718959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052EA67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69B494C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FBC213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434F9320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4B4E22B3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proofErr w:type="spellStart"/>
            <w:r w:rsidRPr="00F5699F">
              <w:rPr>
                <w:rFonts w:ascii="Calibri" w:hAnsi="Calibri" w:cs="Calibri"/>
                <w:sz w:val="22"/>
              </w:rPr>
              <w:t>pStage</w:t>
            </w:r>
            <w:proofErr w:type="spellEnd"/>
          </w:p>
        </w:tc>
        <w:tc>
          <w:tcPr>
            <w:tcW w:w="992" w:type="dxa"/>
            <w:vAlign w:val="center"/>
          </w:tcPr>
          <w:p w14:paraId="0F9616C1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1.377</w:t>
            </w:r>
          </w:p>
        </w:tc>
        <w:tc>
          <w:tcPr>
            <w:tcW w:w="850" w:type="dxa"/>
            <w:vAlign w:val="center"/>
          </w:tcPr>
          <w:p w14:paraId="0BF3A8E8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0.952</w:t>
            </w:r>
          </w:p>
        </w:tc>
        <w:tc>
          <w:tcPr>
            <w:tcW w:w="851" w:type="dxa"/>
            <w:vAlign w:val="center"/>
          </w:tcPr>
          <w:p w14:paraId="1DA38800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1.991</w:t>
            </w:r>
          </w:p>
        </w:tc>
        <w:tc>
          <w:tcPr>
            <w:tcW w:w="992" w:type="dxa"/>
            <w:vAlign w:val="center"/>
          </w:tcPr>
          <w:p w14:paraId="25A538ED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0.090</w:t>
            </w:r>
          </w:p>
        </w:tc>
        <w:tc>
          <w:tcPr>
            <w:tcW w:w="805" w:type="dxa"/>
            <w:vAlign w:val="center"/>
          </w:tcPr>
          <w:p w14:paraId="4E85962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75DEC0B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7D9334A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358736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05B4B5BF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5ECC1D9F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RLN</w:t>
            </w:r>
          </w:p>
        </w:tc>
        <w:tc>
          <w:tcPr>
            <w:tcW w:w="992" w:type="dxa"/>
            <w:vAlign w:val="center"/>
          </w:tcPr>
          <w:p w14:paraId="57994549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0.944</w:t>
            </w:r>
          </w:p>
        </w:tc>
        <w:tc>
          <w:tcPr>
            <w:tcW w:w="850" w:type="dxa"/>
            <w:vAlign w:val="center"/>
          </w:tcPr>
          <w:p w14:paraId="2E03EA45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0.647</w:t>
            </w:r>
          </w:p>
        </w:tc>
        <w:tc>
          <w:tcPr>
            <w:tcW w:w="851" w:type="dxa"/>
            <w:vAlign w:val="center"/>
          </w:tcPr>
          <w:p w14:paraId="673F305B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1.378</w:t>
            </w:r>
          </w:p>
        </w:tc>
        <w:tc>
          <w:tcPr>
            <w:tcW w:w="992" w:type="dxa"/>
            <w:vAlign w:val="center"/>
          </w:tcPr>
          <w:p w14:paraId="7E2F0459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0.767</w:t>
            </w:r>
          </w:p>
        </w:tc>
        <w:tc>
          <w:tcPr>
            <w:tcW w:w="805" w:type="dxa"/>
            <w:vAlign w:val="center"/>
          </w:tcPr>
          <w:p w14:paraId="6CC6BCB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1F43D35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80E7B8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EA4DCB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</w:tr>
      <w:tr w:rsidR="008E405E" w:rsidRPr="00F5699F" w14:paraId="1D706545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00AD22A1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Peripheral involvement</w:t>
            </w:r>
          </w:p>
        </w:tc>
        <w:tc>
          <w:tcPr>
            <w:tcW w:w="992" w:type="dxa"/>
            <w:vAlign w:val="center"/>
          </w:tcPr>
          <w:p w14:paraId="0D161D7C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1.613</w:t>
            </w:r>
          </w:p>
        </w:tc>
        <w:tc>
          <w:tcPr>
            <w:tcW w:w="850" w:type="dxa"/>
            <w:vAlign w:val="center"/>
          </w:tcPr>
          <w:p w14:paraId="2475CADB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0.951</w:t>
            </w:r>
          </w:p>
        </w:tc>
        <w:tc>
          <w:tcPr>
            <w:tcW w:w="851" w:type="dxa"/>
            <w:vAlign w:val="center"/>
          </w:tcPr>
          <w:p w14:paraId="55F40A5D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2.735</w:t>
            </w:r>
          </w:p>
        </w:tc>
        <w:tc>
          <w:tcPr>
            <w:tcW w:w="992" w:type="dxa"/>
            <w:vAlign w:val="center"/>
          </w:tcPr>
          <w:p w14:paraId="0E3E68F8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0.076</w:t>
            </w:r>
          </w:p>
        </w:tc>
        <w:tc>
          <w:tcPr>
            <w:tcW w:w="805" w:type="dxa"/>
            <w:vAlign w:val="center"/>
          </w:tcPr>
          <w:p w14:paraId="0B4D9F5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3BE70E7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A22019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5A3869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8E405E" w:rsidRPr="00F5699F" w14:paraId="671B3EA3" w14:textId="77777777" w:rsidTr="00AA6C97">
        <w:trPr>
          <w:trHeight w:val="276"/>
        </w:trPr>
        <w:tc>
          <w:tcPr>
            <w:tcW w:w="1986" w:type="dxa"/>
            <w:vAlign w:val="center"/>
            <w:hideMark/>
          </w:tcPr>
          <w:p w14:paraId="7BE9C3EE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Blood vessel invasion</w:t>
            </w:r>
          </w:p>
        </w:tc>
        <w:tc>
          <w:tcPr>
            <w:tcW w:w="992" w:type="dxa"/>
            <w:vAlign w:val="center"/>
            <w:hideMark/>
          </w:tcPr>
          <w:p w14:paraId="520E86AF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1.975</w:t>
            </w:r>
          </w:p>
        </w:tc>
        <w:tc>
          <w:tcPr>
            <w:tcW w:w="850" w:type="dxa"/>
            <w:vAlign w:val="center"/>
            <w:hideMark/>
          </w:tcPr>
          <w:p w14:paraId="1251BFEB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1.026</w:t>
            </w:r>
          </w:p>
        </w:tc>
        <w:tc>
          <w:tcPr>
            <w:tcW w:w="851" w:type="dxa"/>
            <w:vAlign w:val="center"/>
            <w:hideMark/>
          </w:tcPr>
          <w:p w14:paraId="653C53C4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3.800</w:t>
            </w:r>
          </w:p>
        </w:tc>
        <w:tc>
          <w:tcPr>
            <w:tcW w:w="992" w:type="dxa"/>
            <w:vAlign w:val="center"/>
            <w:hideMark/>
          </w:tcPr>
          <w:p w14:paraId="56666549" w14:textId="77777777" w:rsidR="008E405E" w:rsidRPr="00F5699F" w:rsidRDefault="008E405E" w:rsidP="00B91D11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0.042</w:t>
            </w:r>
          </w:p>
        </w:tc>
        <w:tc>
          <w:tcPr>
            <w:tcW w:w="805" w:type="dxa"/>
            <w:vAlign w:val="center"/>
            <w:hideMark/>
          </w:tcPr>
          <w:p w14:paraId="31488E9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1.777</w:t>
            </w:r>
          </w:p>
        </w:tc>
        <w:tc>
          <w:tcPr>
            <w:tcW w:w="896" w:type="dxa"/>
            <w:vAlign w:val="center"/>
            <w:hideMark/>
          </w:tcPr>
          <w:p w14:paraId="479408D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0.823</w:t>
            </w:r>
          </w:p>
        </w:tc>
        <w:tc>
          <w:tcPr>
            <w:tcW w:w="851" w:type="dxa"/>
            <w:vAlign w:val="center"/>
            <w:hideMark/>
          </w:tcPr>
          <w:p w14:paraId="1524A20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3.833</w:t>
            </w:r>
          </w:p>
        </w:tc>
        <w:tc>
          <w:tcPr>
            <w:tcW w:w="992" w:type="dxa"/>
            <w:vAlign w:val="center"/>
            <w:hideMark/>
          </w:tcPr>
          <w:p w14:paraId="3968088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0.143</w:t>
            </w:r>
          </w:p>
        </w:tc>
      </w:tr>
      <w:tr w:rsidR="008E405E" w:rsidRPr="00F5699F" w14:paraId="2214C6F1" w14:textId="77777777" w:rsidTr="00AA6C97">
        <w:trPr>
          <w:trHeight w:val="276"/>
        </w:trPr>
        <w:tc>
          <w:tcPr>
            <w:tcW w:w="1986" w:type="dxa"/>
            <w:tcBorders>
              <w:bottom w:val="single" w:sz="12" w:space="0" w:color="auto"/>
            </w:tcBorders>
            <w:vAlign w:val="center"/>
          </w:tcPr>
          <w:p w14:paraId="1B3EE422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Adjuvant therapy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6C2BBED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0.963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07B04932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0.823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10F4AB54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1.128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5D76C8" w14:textId="77777777" w:rsidR="008E405E" w:rsidRPr="00F5699F" w:rsidRDefault="008E405E" w:rsidP="00B91D11">
            <w:pPr>
              <w:rPr>
                <w:rFonts w:ascii="Calibri" w:hAnsi="Calibri" w:cs="Calibri"/>
                <w:color w:val="000000" w:themeColor="text1"/>
                <w:sz w:val="22"/>
              </w:rPr>
            </w:pPr>
            <w:r w:rsidRPr="00F5699F">
              <w:rPr>
                <w:rFonts w:ascii="Calibri" w:hAnsi="Calibri" w:cs="Calibri"/>
                <w:color w:val="000000" w:themeColor="text1"/>
                <w:sz w:val="22"/>
              </w:rPr>
              <w:t>0.643</w:t>
            </w:r>
          </w:p>
        </w:tc>
        <w:tc>
          <w:tcPr>
            <w:tcW w:w="805" w:type="dxa"/>
            <w:tcBorders>
              <w:bottom w:val="single" w:sz="12" w:space="0" w:color="auto"/>
            </w:tcBorders>
            <w:vAlign w:val="center"/>
          </w:tcPr>
          <w:p w14:paraId="3DA2922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</w:p>
        </w:tc>
        <w:tc>
          <w:tcPr>
            <w:tcW w:w="896" w:type="dxa"/>
            <w:tcBorders>
              <w:bottom w:val="single" w:sz="12" w:space="0" w:color="auto"/>
            </w:tcBorders>
            <w:vAlign w:val="center"/>
          </w:tcPr>
          <w:p w14:paraId="20CD9E3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0B3A5DE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93003F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</w:tr>
    </w:tbl>
    <w:p w14:paraId="0E447619" w14:textId="77777777" w:rsidR="008E405E" w:rsidRPr="00F5699F" w:rsidRDefault="008E405E" w:rsidP="008E405E">
      <w:pPr>
        <w:pStyle w:val="aa"/>
        <w:widowControl/>
        <w:numPr>
          <w:ilvl w:val="0"/>
          <w:numId w:val="3"/>
        </w:numPr>
        <w:ind w:firstLineChars="0"/>
        <w:jc w:val="left"/>
        <w:rPr>
          <w:rFonts w:ascii="Calibri" w:hAnsi="Calibri" w:cs="Calibri"/>
          <w:b/>
          <w:bCs/>
          <w:sz w:val="22"/>
        </w:rPr>
      </w:pPr>
      <w:r w:rsidRPr="00F5699F">
        <w:rPr>
          <w:rFonts w:ascii="Calibri" w:hAnsi="Calibri" w:cs="Calibri"/>
          <w:b/>
          <w:bCs/>
          <w:sz w:val="22"/>
        </w:rPr>
        <w:br w:type="page"/>
      </w:r>
    </w:p>
    <w:p w14:paraId="737346F7" w14:textId="77777777" w:rsidR="008E405E" w:rsidRPr="00F5699F" w:rsidRDefault="008E405E" w:rsidP="00842924">
      <w:pPr>
        <w:spacing w:line="480" w:lineRule="auto"/>
        <w:rPr>
          <w:rFonts w:ascii="Calibri" w:hAnsi="Calibri" w:cs="Calibri"/>
          <w:b/>
          <w:bCs/>
          <w:sz w:val="22"/>
        </w:rPr>
      </w:pPr>
      <w:r w:rsidRPr="00F5699F">
        <w:rPr>
          <w:rFonts w:ascii="Calibri" w:hAnsi="Calibri" w:cs="Calibri"/>
          <w:b/>
          <w:bCs/>
          <w:sz w:val="22"/>
        </w:rPr>
        <w:lastRenderedPageBreak/>
        <w:t>Supplementary Table 3. Survival analyses of univariate and multivariate analyses for subgroups according to tumor invasion area</w:t>
      </w:r>
    </w:p>
    <w:tbl>
      <w:tblPr>
        <w:tblStyle w:val="a7"/>
        <w:tblW w:w="921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992"/>
        <w:gridCol w:w="850"/>
        <w:gridCol w:w="851"/>
        <w:gridCol w:w="992"/>
        <w:gridCol w:w="805"/>
        <w:gridCol w:w="896"/>
        <w:gridCol w:w="851"/>
        <w:gridCol w:w="992"/>
      </w:tblGrid>
      <w:tr w:rsidR="008E405E" w:rsidRPr="00F5699F" w14:paraId="1463C0FF" w14:textId="77777777" w:rsidTr="00AA6C97">
        <w:trPr>
          <w:trHeight w:val="276"/>
        </w:trPr>
        <w:tc>
          <w:tcPr>
            <w:tcW w:w="1986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76602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Variables</w:t>
            </w:r>
          </w:p>
        </w:tc>
        <w:tc>
          <w:tcPr>
            <w:tcW w:w="3685" w:type="dxa"/>
            <w:gridSpan w:val="4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60546E4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Univariate Analyses</w:t>
            </w:r>
          </w:p>
        </w:tc>
        <w:tc>
          <w:tcPr>
            <w:tcW w:w="3544" w:type="dxa"/>
            <w:gridSpan w:val="4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22182C2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Multivariate Analyses</w:t>
            </w:r>
          </w:p>
        </w:tc>
      </w:tr>
      <w:tr w:rsidR="008E405E" w:rsidRPr="00F5699F" w14:paraId="6D32C43B" w14:textId="77777777" w:rsidTr="00AA6C97">
        <w:trPr>
          <w:trHeight w:val="276"/>
        </w:trPr>
        <w:tc>
          <w:tcPr>
            <w:tcW w:w="1986" w:type="dxa"/>
            <w:vMerge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1EFB9C6" w14:textId="77777777" w:rsidR="008E405E" w:rsidRPr="00F5699F" w:rsidRDefault="008E405E" w:rsidP="00B91D11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  <w:hideMark/>
          </w:tcPr>
          <w:p w14:paraId="74B6B12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1FB7F9C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95% CI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  <w:hideMark/>
          </w:tcPr>
          <w:p w14:paraId="6FF6B0B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05" w:type="dxa"/>
            <w:tcBorders>
              <w:top w:val="single" w:sz="8" w:space="0" w:color="auto"/>
            </w:tcBorders>
            <w:vAlign w:val="center"/>
            <w:hideMark/>
          </w:tcPr>
          <w:p w14:paraId="65E56F3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74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2DE9313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95% CI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  <w:hideMark/>
          </w:tcPr>
          <w:p w14:paraId="6612758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8E405E" w:rsidRPr="00F5699F" w14:paraId="139A2F01" w14:textId="77777777" w:rsidTr="00AA6C97">
        <w:trPr>
          <w:trHeight w:val="276"/>
        </w:trPr>
        <w:tc>
          <w:tcPr>
            <w:tcW w:w="1986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14:paraId="4F9EFAA0" w14:textId="77777777" w:rsidR="008E405E" w:rsidRPr="00F5699F" w:rsidRDefault="008E405E" w:rsidP="00B91D11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  <w:hideMark/>
          </w:tcPr>
          <w:p w14:paraId="2101BB3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HR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5A7921A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Lower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40DAFC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Upper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  <w:hideMark/>
          </w:tcPr>
          <w:p w14:paraId="4C1C6B0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i/>
                <w:iCs/>
                <w:sz w:val="22"/>
              </w:rPr>
              <w:t>P</w:t>
            </w:r>
          </w:p>
        </w:tc>
        <w:tc>
          <w:tcPr>
            <w:tcW w:w="805" w:type="dxa"/>
            <w:tcBorders>
              <w:bottom w:val="single" w:sz="8" w:space="0" w:color="auto"/>
            </w:tcBorders>
            <w:vAlign w:val="center"/>
            <w:hideMark/>
          </w:tcPr>
          <w:p w14:paraId="79421B2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HR</w:t>
            </w:r>
          </w:p>
        </w:tc>
        <w:tc>
          <w:tcPr>
            <w:tcW w:w="896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818381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Lower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542D196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Upper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  <w:hideMark/>
          </w:tcPr>
          <w:p w14:paraId="613399A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i/>
                <w:iCs/>
                <w:sz w:val="22"/>
              </w:rPr>
              <w:t>P</w:t>
            </w:r>
          </w:p>
        </w:tc>
      </w:tr>
      <w:tr w:rsidR="008E405E" w:rsidRPr="00F5699F" w14:paraId="4A232D97" w14:textId="77777777" w:rsidTr="00AA6C97">
        <w:trPr>
          <w:trHeight w:val="276"/>
        </w:trPr>
        <w:tc>
          <w:tcPr>
            <w:tcW w:w="1986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1D09E799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bookmarkStart w:id="1" w:name="_Hlk177419683"/>
            <w:r w:rsidRPr="00F5699F">
              <w:rPr>
                <w:rFonts w:ascii="Calibri" w:hAnsi="Calibri" w:cs="Calibri"/>
                <w:b/>
                <w:bCs/>
                <w:sz w:val="22"/>
              </w:rPr>
              <w:t>MU-ESCC and M-ESCC:</w:t>
            </w:r>
          </w:p>
          <w:p w14:paraId="20068ED5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OS analyses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36A24856" w14:textId="77777777" w:rsidR="008E405E" w:rsidRPr="00F5699F" w:rsidRDefault="008E405E" w:rsidP="00B91D11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ABDE59C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321E4766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4EA5D099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805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4A404E6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896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200DAB6D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477649CA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1FF9B861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13319BAD" w14:textId="77777777" w:rsidTr="00AA6C97">
        <w:trPr>
          <w:trHeight w:val="276"/>
        </w:trPr>
        <w:tc>
          <w:tcPr>
            <w:tcW w:w="1986" w:type="dxa"/>
            <w:tcBorders>
              <w:top w:val="single" w:sz="8" w:space="0" w:color="auto"/>
            </w:tcBorders>
            <w:vAlign w:val="center"/>
          </w:tcPr>
          <w:p w14:paraId="4298D737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bookmarkStart w:id="2" w:name="_Hlk179387720"/>
            <w:r w:rsidRPr="00F5699F">
              <w:rPr>
                <w:rFonts w:ascii="Calibri" w:hAnsi="Calibri" w:cs="Calibri"/>
                <w:sz w:val="24"/>
                <w:szCs w:val="24"/>
              </w:rPr>
              <w:t>Surgical approaches</w:t>
            </w:r>
            <w:r w:rsidRPr="00F5699F">
              <w:rPr>
                <w:rFonts w:ascii="Calibri" w:hAnsi="Calibri" w:cs="Calibri"/>
                <w:sz w:val="22"/>
              </w:rPr>
              <w:t xml:space="preserve"> (McKeown)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7C853F41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1.946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14:paraId="1ED89E7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1.223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7745279B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3.098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330D4B5D" w14:textId="77777777" w:rsidR="008E405E" w:rsidRPr="00F5699F" w:rsidRDefault="008E405E" w:rsidP="00B91D11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0.005</w:t>
            </w:r>
          </w:p>
        </w:tc>
        <w:tc>
          <w:tcPr>
            <w:tcW w:w="805" w:type="dxa"/>
            <w:tcBorders>
              <w:top w:val="single" w:sz="8" w:space="0" w:color="auto"/>
            </w:tcBorders>
            <w:vAlign w:val="center"/>
          </w:tcPr>
          <w:p w14:paraId="2010F18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1.989</w:t>
            </w:r>
          </w:p>
        </w:tc>
        <w:tc>
          <w:tcPr>
            <w:tcW w:w="896" w:type="dxa"/>
            <w:tcBorders>
              <w:top w:val="single" w:sz="8" w:space="0" w:color="auto"/>
            </w:tcBorders>
            <w:vAlign w:val="center"/>
          </w:tcPr>
          <w:p w14:paraId="450F5BA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1.245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793B0C2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3.178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694EE84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0.004</w:t>
            </w:r>
          </w:p>
        </w:tc>
      </w:tr>
      <w:tr w:rsidR="008E405E" w:rsidRPr="00F5699F" w14:paraId="2B9319C4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712DF1F1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Age</w:t>
            </w:r>
          </w:p>
        </w:tc>
        <w:tc>
          <w:tcPr>
            <w:tcW w:w="992" w:type="dxa"/>
            <w:vAlign w:val="center"/>
          </w:tcPr>
          <w:p w14:paraId="0AA7B04D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1.327</w:t>
            </w:r>
          </w:p>
        </w:tc>
        <w:tc>
          <w:tcPr>
            <w:tcW w:w="850" w:type="dxa"/>
            <w:vAlign w:val="center"/>
          </w:tcPr>
          <w:p w14:paraId="5E23364A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0.826</w:t>
            </w:r>
          </w:p>
        </w:tc>
        <w:tc>
          <w:tcPr>
            <w:tcW w:w="851" w:type="dxa"/>
            <w:vAlign w:val="center"/>
          </w:tcPr>
          <w:p w14:paraId="07E69731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2.130</w:t>
            </w:r>
          </w:p>
        </w:tc>
        <w:tc>
          <w:tcPr>
            <w:tcW w:w="992" w:type="dxa"/>
            <w:vAlign w:val="center"/>
          </w:tcPr>
          <w:p w14:paraId="3442F244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0.242</w:t>
            </w:r>
          </w:p>
        </w:tc>
        <w:tc>
          <w:tcPr>
            <w:tcW w:w="805" w:type="dxa"/>
            <w:vAlign w:val="center"/>
          </w:tcPr>
          <w:p w14:paraId="0754EEC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6058F42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4F9A536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E7F7AB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0A63F80D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45504E0B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Gender</w:t>
            </w:r>
          </w:p>
        </w:tc>
        <w:tc>
          <w:tcPr>
            <w:tcW w:w="992" w:type="dxa"/>
            <w:vAlign w:val="center"/>
          </w:tcPr>
          <w:p w14:paraId="34CECDAB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0.949</w:t>
            </w:r>
          </w:p>
        </w:tc>
        <w:tc>
          <w:tcPr>
            <w:tcW w:w="850" w:type="dxa"/>
            <w:vAlign w:val="center"/>
          </w:tcPr>
          <w:p w14:paraId="7CB4F282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0.551</w:t>
            </w:r>
          </w:p>
        </w:tc>
        <w:tc>
          <w:tcPr>
            <w:tcW w:w="851" w:type="dxa"/>
            <w:vAlign w:val="center"/>
          </w:tcPr>
          <w:p w14:paraId="44C859D1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1.634</w:t>
            </w:r>
          </w:p>
        </w:tc>
        <w:tc>
          <w:tcPr>
            <w:tcW w:w="992" w:type="dxa"/>
            <w:vAlign w:val="center"/>
          </w:tcPr>
          <w:p w14:paraId="552A72AD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0.850</w:t>
            </w:r>
          </w:p>
        </w:tc>
        <w:tc>
          <w:tcPr>
            <w:tcW w:w="805" w:type="dxa"/>
            <w:vAlign w:val="center"/>
          </w:tcPr>
          <w:p w14:paraId="587E493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7FCA975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1A1BF95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E38215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7C519A57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382FBE59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Alcohol</w:t>
            </w:r>
          </w:p>
        </w:tc>
        <w:tc>
          <w:tcPr>
            <w:tcW w:w="992" w:type="dxa"/>
            <w:vAlign w:val="center"/>
          </w:tcPr>
          <w:p w14:paraId="1AA63BF1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0.896</w:t>
            </w:r>
          </w:p>
        </w:tc>
        <w:tc>
          <w:tcPr>
            <w:tcW w:w="850" w:type="dxa"/>
            <w:vAlign w:val="center"/>
          </w:tcPr>
          <w:p w14:paraId="76565DB2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0.573</w:t>
            </w:r>
          </w:p>
        </w:tc>
        <w:tc>
          <w:tcPr>
            <w:tcW w:w="851" w:type="dxa"/>
            <w:vAlign w:val="center"/>
          </w:tcPr>
          <w:p w14:paraId="6A556B00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1.401</w:t>
            </w:r>
          </w:p>
        </w:tc>
        <w:tc>
          <w:tcPr>
            <w:tcW w:w="992" w:type="dxa"/>
            <w:vAlign w:val="center"/>
          </w:tcPr>
          <w:p w14:paraId="69F6CA3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0.631</w:t>
            </w:r>
          </w:p>
        </w:tc>
        <w:tc>
          <w:tcPr>
            <w:tcW w:w="805" w:type="dxa"/>
            <w:vAlign w:val="center"/>
          </w:tcPr>
          <w:p w14:paraId="3BB8C3C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3A3B5F5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12C47ED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742E4D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3776B7F9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619AE913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Smoke</w:t>
            </w:r>
          </w:p>
        </w:tc>
        <w:tc>
          <w:tcPr>
            <w:tcW w:w="992" w:type="dxa"/>
            <w:vAlign w:val="center"/>
          </w:tcPr>
          <w:p w14:paraId="0EEC664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0.886</w:t>
            </w:r>
          </w:p>
        </w:tc>
        <w:tc>
          <w:tcPr>
            <w:tcW w:w="850" w:type="dxa"/>
            <w:vAlign w:val="center"/>
          </w:tcPr>
          <w:p w14:paraId="1E1C8C9C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0.553</w:t>
            </w:r>
          </w:p>
        </w:tc>
        <w:tc>
          <w:tcPr>
            <w:tcW w:w="851" w:type="dxa"/>
            <w:vAlign w:val="center"/>
          </w:tcPr>
          <w:p w14:paraId="484AF5D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1.422</w:t>
            </w:r>
          </w:p>
        </w:tc>
        <w:tc>
          <w:tcPr>
            <w:tcW w:w="992" w:type="dxa"/>
            <w:vAlign w:val="center"/>
          </w:tcPr>
          <w:p w14:paraId="7EC629A5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0.616</w:t>
            </w:r>
          </w:p>
        </w:tc>
        <w:tc>
          <w:tcPr>
            <w:tcW w:w="805" w:type="dxa"/>
            <w:vAlign w:val="center"/>
          </w:tcPr>
          <w:p w14:paraId="1338986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7D3B6BD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6BA477A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F8E76F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2991D6E2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607CA7EB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BMI</w:t>
            </w:r>
          </w:p>
        </w:tc>
        <w:tc>
          <w:tcPr>
            <w:tcW w:w="992" w:type="dxa"/>
            <w:vAlign w:val="center"/>
          </w:tcPr>
          <w:p w14:paraId="2942C1C2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1.136</w:t>
            </w:r>
          </w:p>
        </w:tc>
        <w:tc>
          <w:tcPr>
            <w:tcW w:w="850" w:type="dxa"/>
            <w:vAlign w:val="center"/>
          </w:tcPr>
          <w:p w14:paraId="010FEBB9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0.809</w:t>
            </w:r>
          </w:p>
        </w:tc>
        <w:tc>
          <w:tcPr>
            <w:tcW w:w="851" w:type="dxa"/>
            <w:vAlign w:val="center"/>
          </w:tcPr>
          <w:p w14:paraId="5AD2CD2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1.596</w:t>
            </w:r>
          </w:p>
        </w:tc>
        <w:tc>
          <w:tcPr>
            <w:tcW w:w="992" w:type="dxa"/>
            <w:vAlign w:val="center"/>
          </w:tcPr>
          <w:p w14:paraId="641647A9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0.462</w:t>
            </w:r>
          </w:p>
        </w:tc>
        <w:tc>
          <w:tcPr>
            <w:tcW w:w="805" w:type="dxa"/>
            <w:vAlign w:val="center"/>
          </w:tcPr>
          <w:p w14:paraId="45C7FD8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2456FE4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38661E3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0A2332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1B648C7E" w14:textId="77777777" w:rsidTr="00AA6C97">
        <w:trPr>
          <w:trHeight w:val="276"/>
        </w:trPr>
        <w:tc>
          <w:tcPr>
            <w:tcW w:w="1986" w:type="dxa"/>
            <w:vAlign w:val="center"/>
            <w:hideMark/>
          </w:tcPr>
          <w:p w14:paraId="5AED62E8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Neoadjuvant therapy</w:t>
            </w:r>
          </w:p>
        </w:tc>
        <w:tc>
          <w:tcPr>
            <w:tcW w:w="992" w:type="dxa"/>
            <w:vAlign w:val="center"/>
            <w:hideMark/>
          </w:tcPr>
          <w:p w14:paraId="5FF85112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1.385</w:t>
            </w:r>
          </w:p>
        </w:tc>
        <w:tc>
          <w:tcPr>
            <w:tcW w:w="850" w:type="dxa"/>
            <w:vAlign w:val="center"/>
            <w:hideMark/>
          </w:tcPr>
          <w:p w14:paraId="544B03D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1.095</w:t>
            </w:r>
          </w:p>
        </w:tc>
        <w:tc>
          <w:tcPr>
            <w:tcW w:w="851" w:type="dxa"/>
            <w:vAlign w:val="center"/>
            <w:hideMark/>
          </w:tcPr>
          <w:p w14:paraId="5CE03DC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1.753</w:t>
            </w:r>
          </w:p>
        </w:tc>
        <w:tc>
          <w:tcPr>
            <w:tcW w:w="992" w:type="dxa"/>
            <w:vAlign w:val="center"/>
            <w:hideMark/>
          </w:tcPr>
          <w:p w14:paraId="21AFDFBB" w14:textId="77777777" w:rsidR="008E405E" w:rsidRPr="00F5699F" w:rsidRDefault="008E405E" w:rsidP="00B91D11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0.007</w:t>
            </w:r>
          </w:p>
        </w:tc>
        <w:tc>
          <w:tcPr>
            <w:tcW w:w="805" w:type="dxa"/>
            <w:vAlign w:val="center"/>
            <w:hideMark/>
          </w:tcPr>
          <w:p w14:paraId="7326BEE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1.175</w:t>
            </w:r>
          </w:p>
        </w:tc>
        <w:tc>
          <w:tcPr>
            <w:tcW w:w="896" w:type="dxa"/>
            <w:vAlign w:val="center"/>
            <w:hideMark/>
          </w:tcPr>
          <w:p w14:paraId="3075B58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0.835</w:t>
            </w:r>
          </w:p>
        </w:tc>
        <w:tc>
          <w:tcPr>
            <w:tcW w:w="851" w:type="dxa"/>
            <w:vAlign w:val="center"/>
            <w:hideMark/>
          </w:tcPr>
          <w:p w14:paraId="2EC2A6C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1.656</w:t>
            </w:r>
          </w:p>
        </w:tc>
        <w:tc>
          <w:tcPr>
            <w:tcW w:w="992" w:type="dxa"/>
            <w:vAlign w:val="center"/>
            <w:hideMark/>
          </w:tcPr>
          <w:p w14:paraId="7C85283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0.355</w:t>
            </w:r>
          </w:p>
        </w:tc>
      </w:tr>
      <w:tr w:rsidR="008E405E" w:rsidRPr="00F5699F" w14:paraId="416946DC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7B6E6E66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Hospital stays</w:t>
            </w:r>
          </w:p>
        </w:tc>
        <w:tc>
          <w:tcPr>
            <w:tcW w:w="992" w:type="dxa"/>
            <w:vAlign w:val="center"/>
          </w:tcPr>
          <w:p w14:paraId="568E3AD6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1.155</w:t>
            </w:r>
          </w:p>
        </w:tc>
        <w:tc>
          <w:tcPr>
            <w:tcW w:w="850" w:type="dxa"/>
            <w:vAlign w:val="center"/>
          </w:tcPr>
          <w:p w14:paraId="2974004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0.596</w:t>
            </w:r>
          </w:p>
        </w:tc>
        <w:tc>
          <w:tcPr>
            <w:tcW w:w="851" w:type="dxa"/>
            <w:vAlign w:val="center"/>
          </w:tcPr>
          <w:p w14:paraId="623B8A25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2.235</w:t>
            </w:r>
          </w:p>
        </w:tc>
        <w:tc>
          <w:tcPr>
            <w:tcW w:w="992" w:type="dxa"/>
            <w:vAlign w:val="center"/>
          </w:tcPr>
          <w:p w14:paraId="212F8BEE" w14:textId="77777777" w:rsidR="008E405E" w:rsidRPr="00F5699F" w:rsidRDefault="008E405E" w:rsidP="00B91D11">
            <w:pPr>
              <w:rPr>
                <w:rFonts w:ascii="Calibri" w:eastAsia="等线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0.670</w:t>
            </w:r>
          </w:p>
        </w:tc>
        <w:tc>
          <w:tcPr>
            <w:tcW w:w="805" w:type="dxa"/>
            <w:vAlign w:val="center"/>
          </w:tcPr>
          <w:p w14:paraId="3817DED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06CB91A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4A9E8C9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F83E15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7123DC14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7ED047DA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Operation time</w:t>
            </w:r>
          </w:p>
        </w:tc>
        <w:tc>
          <w:tcPr>
            <w:tcW w:w="992" w:type="dxa"/>
            <w:vAlign w:val="center"/>
          </w:tcPr>
          <w:p w14:paraId="17615F8C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1.592</w:t>
            </w:r>
          </w:p>
        </w:tc>
        <w:tc>
          <w:tcPr>
            <w:tcW w:w="850" w:type="dxa"/>
            <w:vAlign w:val="center"/>
          </w:tcPr>
          <w:p w14:paraId="0D9B4053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0.924</w:t>
            </w:r>
          </w:p>
        </w:tc>
        <w:tc>
          <w:tcPr>
            <w:tcW w:w="851" w:type="dxa"/>
            <w:vAlign w:val="center"/>
          </w:tcPr>
          <w:p w14:paraId="17FF680D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2.744</w:t>
            </w:r>
          </w:p>
        </w:tc>
        <w:tc>
          <w:tcPr>
            <w:tcW w:w="992" w:type="dxa"/>
            <w:vAlign w:val="center"/>
          </w:tcPr>
          <w:p w14:paraId="3C47818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0.094</w:t>
            </w:r>
          </w:p>
        </w:tc>
        <w:tc>
          <w:tcPr>
            <w:tcW w:w="805" w:type="dxa"/>
            <w:vAlign w:val="center"/>
          </w:tcPr>
          <w:p w14:paraId="1E410AD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404971B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5C9C0EE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9F4D88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2A84DEC5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07BEE314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ICU</w:t>
            </w:r>
          </w:p>
        </w:tc>
        <w:tc>
          <w:tcPr>
            <w:tcW w:w="992" w:type="dxa"/>
            <w:vAlign w:val="center"/>
          </w:tcPr>
          <w:p w14:paraId="411A3AD3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0.868</w:t>
            </w:r>
          </w:p>
        </w:tc>
        <w:tc>
          <w:tcPr>
            <w:tcW w:w="850" w:type="dxa"/>
            <w:vAlign w:val="center"/>
          </w:tcPr>
          <w:p w14:paraId="264F9236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0.505</w:t>
            </w:r>
          </w:p>
        </w:tc>
        <w:tc>
          <w:tcPr>
            <w:tcW w:w="851" w:type="dxa"/>
            <w:vAlign w:val="center"/>
          </w:tcPr>
          <w:p w14:paraId="55A8E820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1.494</w:t>
            </w:r>
          </w:p>
        </w:tc>
        <w:tc>
          <w:tcPr>
            <w:tcW w:w="992" w:type="dxa"/>
            <w:vAlign w:val="center"/>
          </w:tcPr>
          <w:p w14:paraId="4BDDEA8B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0.610</w:t>
            </w:r>
          </w:p>
        </w:tc>
        <w:tc>
          <w:tcPr>
            <w:tcW w:w="805" w:type="dxa"/>
            <w:vAlign w:val="center"/>
          </w:tcPr>
          <w:p w14:paraId="1B7BA4F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7173B89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7F7C9F0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AED3E8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423DCEAB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4662ECAE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Postoperative</w:t>
            </w:r>
          </w:p>
          <w:p w14:paraId="5C1EA321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complications</w:t>
            </w:r>
          </w:p>
        </w:tc>
        <w:tc>
          <w:tcPr>
            <w:tcW w:w="992" w:type="dxa"/>
            <w:vAlign w:val="center"/>
          </w:tcPr>
          <w:p w14:paraId="1E65139D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0.656</w:t>
            </w:r>
          </w:p>
        </w:tc>
        <w:tc>
          <w:tcPr>
            <w:tcW w:w="850" w:type="dxa"/>
            <w:vAlign w:val="center"/>
          </w:tcPr>
          <w:p w14:paraId="26AE33B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0.389</w:t>
            </w:r>
          </w:p>
        </w:tc>
        <w:tc>
          <w:tcPr>
            <w:tcW w:w="851" w:type="dxa"/>
            <w:vAlign w:val="center"/>
          </w:tcPr>
          <w:p w14:paraId="0402F0D7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1.104</w:t>
            </w:r>
          </w:p>
        </w:tc>
        <w:tc>
          <w:tcPr>
            <w:tcW w:w="992" w:type="dxa"/>
            <w:vAlign w:val="center"/>
          </w:tcPr>
          <w:p w14:paraId="7FDE172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0.112</w:t>
            </w:r>
          </w:p>
        </w:tc>
        <w:tc>
          <w:tcPr>
            <w:tcW w:w="805" w:type="dxa"/>
            <w:vAlign w:val="center"/>
          </w:tcPr>
          <w:p w14:paraId="062B5C6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4885CE6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504B916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E168D7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0B01B337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582E580D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Pulmonary</w:t>
            </w:r>
          </w:p>
        </w:tc>
        <w:tc>
          <w:tcPr>
            <w:tcW w:w="992" w:type="dxa"/>
            <w:vAlign w:val="center"/>
          </w:tcPr>
          <w:p w14:paraId="04F4D413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0.608</w:t>
            </w:r>
          </w:p>
        </w:tc>
        <w:tc>
          <w:tcPr>
            <w:tcW w:w="850" w:type="dxa"/>
            <w:vAlign w:val="center"/>
          </w:tcPr>
          <w:p w14:paraId="3F789F37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0.367</w:t>
            </w:r>
          </w:p>
        </w:tc>
        <w:tc>
          <w:tcPr>
            <w:tcW w:w="851" w:type="dxa"/>
            <w:vAlign w:val="center"/>
          </w:tcPr>
          <w:p w14:paraId="1180D14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1.006</w:t>
            </w:r>
          </w:p>
        </w:tc>
        <w:tc>
          <w:tcPr>
            <w:tcW w:w="992" w:type="dxa"/>
            <w:vAlign w:val="center"/>
          </w:tcPr>
          <w:p w14:paraId="15EA6C63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0.053</w:t>
            </w:r>
          </w:p>
        </w:tc>
        <w:tc>
          <w:tcPr>
            <w:tcW w:w="805" w:type="dxa"/>
            <w:vAlign w:val="center"/>
          </w:tcPr>
          <w:p w14:paraId="5D4CDDA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68DFC7F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6C069A4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459904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112CC6C0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5B450545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Cardiac</w:t>
            </w:r>
          </w:p>
        </w:tc>
        <w:tc>
          <w:tcPr>
            <w:tcW w:w="992" w:type="dxa"/>
            <w:vAlign w:val="center"/>
          </w:tcPr>
          <w:p w14:paraId="01E7FC11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1.395</w:t>
            </w:r>
          </w:p>
        </w:tc>
        <w:tc>
          <w:tcPr>
            <w:tcW w:w="850" w:type="dxa"/>
            <w:vAlign w:val="center"/>
          </w:tcPr>
          <w:p w14:paraId="3BBDBD0B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0.738</w:t>
            </w:r>
          </w:p>
        </w:tc>
        <w:tc>
          <w:tcPr>
            <w:tcW w:w="851" w:type="dxa"/>
            <w:vAlign w:val="center"/>
          </w:tcPr>
          <w:p w14:paraId="790A108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2.638</w:t>
            </w:r>
          </w:p>
        </w:tc>
        <w:tc>
          <w:tcPr>
            <w:tcW w:w="992" w:type="dxa"/>
            <w:vAlign w:val="center"/>
          </w:tcPr>
          <w:p w14:paraId="122A2C52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0.306</w:t>
            </w:r>
          </w:p>
        </w:tc>
        <w:tc>
          <w:tcPr>
            <w:tcW w:w="805" w:type="dxa"/>
            <w:vAlign w:val="center"/>
          </w:tcPr>
          <w:p w14:paraId="76F30EB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6587926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1D07C3F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DF6D3E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65ABC0E9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7DD16832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Abdomen</w:t>
            </w:r>
          </w:p>
        </w:tc>
        <w:tc>
          <w:tcPr>
            <w:tcW w:w="992" w:type="dxa"/>
            <w:vAlign w:val="center"/>
          </w:tcPr>
          <w:p w14:paraId="65974C0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1.515</w:t>
            </w:r>
          </w:p>
        </w:tc>
        <w:tc>
          <w:tcPr>
            <w:tcW w:w="850" w:type="dxa"/>
            <w:vAlign w:val="center"/>
          </w:tcPr>
          <w:p w14:paraId="784DCC10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0.697</w:t>
            </w:r>
          </w:p>
        </w:tc>
        <w:tc>
          <w:tcPr>
            <w:tcW w:w="851" w:type="dxa"/>
            <w:vAlign w:val="center"/>
          </w:tcPr>
          <w:p w14:paraId="5B9A823D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3.291</w:t>
            </w:r>
          </w:p>
        </w:tc>
        <w:tc>
          <w:tcPr>
            <w:tcW w:w="992" w:type="dxa"/>
            <w:vAlign w:val="center"/>
          </w:tcPr>
          <w:p w14:paraId="518344E3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0.294</w:t>
            </w:r>
          </w:p>
        </w:tc>
        <w:tc>
          <w:tcPr>
            <w:tcW w:w="805" w:type="dxa"/>
            <w:vAlign w:val="center"/>
          </w:tcPr>
          <w:p w14:paraId="33F6936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1582AA1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50C3367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C0DBA2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7A155433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09149AF7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Systemic</w:t>
            </w:r>
          </w:p>
        </w:tc>
        <w:tc>
          <w:tcPr>
            <w:tcW w:w="992" w:type="dxa"/>
            <w:vAlign w:val="center"/>
          </w:tcPr>
          <w:p w14:paraId="7689B3EB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0.891</w:t>
            </w:r>
          </w:p>
        </w:tc>
        <w:tc>
          <w:tcPr>
            <w:tcW w:w="850" w:type="dxa"/>
            <w:vAlign w:val="center"/>
          </w:tcPr>
          <w:p w14:paraId="1BC8356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0.219</w:t>
            </w:r>
          </w:p>
        </w:tc>
        <w:tc>
          <w:tcPr>
            <w:tcW w:w="851" w:type="dxa"/>
            <w:vAlign w:val="center"/>
          </w:tcPr>
          <w:p w14:paraId="6AB6AEED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3.626</w:t>
            </w:r>
          </w:p>
        </w:tc>
        <w:tc>
          <w:tcPr>
            <w:tcW w:w="992" w:type="dxa"/>
            <w:vAlign w:val="center"/>
          </w:tcPr>
          <w:p w14:paraId="7D619E80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0.871</w:t>
            </w:r>
          </w:p>
        </w:tc>
        <w:tc>
          <w:tcPr>
            <w:tcW w:w="805" w:type="dxa"/>
            <w:vAlign w:val="center"/>
          </w:tcPr>
          <w:p w14:paraId="250A7DA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1E8236F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483ABC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A60AE8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3928D2F1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1F4C27D5" w14:textId="77777777" w:rsidR="008E405E" w:rsidRPr="00F5699F" w:rsidRDefault="008E405E" w:rsidP="00B91D11">
            <w:pPr>
              <w:ind w:left="220" w:hangingChars="100" w:hanging="220"/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Incision infection</w:t>
            </w:r>
          </w:p>
        </w:tc>
        <w:tc>
          <w:tcPr>
            <w:tcW w:w="992" w:type="dxa"/>
            <w:vAlign w:val="center"/>
          </w:tcPr>
          <w:p w14:paraId="47A0E13B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0.971</w:t>
            </w:r>
          </w:p>
        </w:tc>
        <w:tc>
          <w:tcPr>
            <w:tcW w:w="850" w:type="dxa"/>
            <w:vAlign w:val="center"/>
          </w:tcPr>
          <w:p w14:paraId="01ED7FE3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0.239</w:t>
            </w:r>
          </w:p>
        </w:tc>
        <w:tc>
          <w:tcPr>
            <w:tcW w:w="851" w:type="dxa"/>
            <w:vAlign w:val="center"/>
          </w:tcPr>
          <w:p w14:paraId="0F4FC6B7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3.952</w:t>
            </w:r>
          </w:p>
        </w:tc>
        <w:tc>
          <w:tcPr>
            <w:tcW w:w="992" w:type="dxa"/>
            <w:vAlign w:val="center"/>
          </w:tcPr>
          <w:p w14:paraId="02870426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0.967</w:t>
            </w:r>
          </w:p>
        </w:tc>
        <w:tc>
          <w:tcPr>
            <w:tcW w:w="805" w:type="dxa"/>
            <w:vAlign w:val="center"/>
          </w:tcPr>
          <w:p w14:paraId="10B6C9A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4F61ABD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710AF24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BFCB7E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7C35020F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6E314B34" w14:textId="77777777" w:rsidR="008E405E" w:rsidRPr="00F5699F" w:rsidRDefault="008E405E" w:rsidP="00B91D11">
            <w:pPr>
              <w:ind w:firstLineChars="100" w:firstLine="220"/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Fistula</w:t>
            </w:r>
          </w:p>
        </w:tc>
        <w:tc>
          <w:tcPr>
            <w:tcW w:w="992" w:type="dxa"/>
            <w:vAlign w:val="center"/>
          </w:tcPr>
          <w:p w14:paraId="741EFA0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2.179</w:t>
            </w:r>
          </w:p>
        </w:tc>
        <w:tc>
          <w:tcPr>
            <w:tcW w:w="850" w:type="dxa"/>
            <w:vAlign w:val="center"/>
          </w:tcPr>
          <w:p w14:paraId="636BE824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1.049</w:t>
            </w:r>
          </w:p>
        </w:tc>
        <w:tc>
          <w:tcPr>
            <w:tcW w:w="851" w:type="dxa"/>
            <w:vAlign w:val="center"/>
          </w:tcPr>
          <w:p w14:paraId="3DB58D10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4.527</w:t>
            </w:r>
          </w:p>
        </w:tc>
        <w:tc>
          <w:tcPr>
            <w:tcW w:w="992" w:type="dxa"/>
            <w:vAlign w:val="center"/>
          </w:tcPr>
          <w:p w14:paraId="78F16C6F" w14:textId="77777777" w:rsidR="008E405E" w:rsidRPr="00F5699F" w:rsidRDefault="008E405E" w:rsidP="00B91D11">
            <w:pPr>
              <w:rPr>
                <w:rFonts w:ascii="Calibri" w:eastAsia="等线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0.037</w:t>
            </w:r>
          </w:p>
        </w:tc>
        <w:tc>
          <w:tcPr>
            <w:tcW w:w="805" w:type="dxa"/>
            <w:vAlign w:val="center"/>
          </w:tcPr>
          <w:p w14:paraId="60D9E56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2.775</w:t>
            </w:r>
          </w:p>
        </w:tc>
        <w:tc>
          <w:tcPr>
            <w:tcW w:w="896" w:type="dxa"/>
            <w:vAlign w:val="center"/>
          </w:tcPr>
          <w:p w14:paraId="224326E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1.315</w:t>
            </w:r>
          </w:p>
        </w:tc>
        <w:tc>
          <w:tcPr>
            <w:tcW w:w="851" w:type="dxa"/>
            <w:vAlign w:val="center"/>
          </w:tcPr>
          <w:p w14:paraId="0537DDA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5.855</w:t>
            </w:r>
          </w:p>
        </w:tc>
        <w:tc>
          <w:tcPr>
            <w:tcW w:w="992" w:type="dxa"/>
            <w:vAlign w:val="center"/>
          </w:tcPr>
          <w:p w14:paraId="4B4048C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0.008</w:t>
            </w:r>
          </w:p>
        </w:tc>
      </w:tr>
      <w:tr w:rsidR="008E405E" w:rsidRPr="00F5699F" w14:paraId="2C2B9959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189CFEC0" w14:textId="77777777" w:rsidR="008E405E" w:rsidRPr="00F5699F" w:rsidRDefault="008E405E" w:rsidP="00B91D11">
            <w:pPr>
              <w:ind w:firstLineChars="100" w:firstLine="220"/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Hemorrhage</w:t>
            </w:r>
          </w:p>
        </w:tc>
        <w:tc>
          <w:tcPr>
            <w:tcW w:w="992" w:type="dxa"/>
            <w:vAlign w:val="center"/>
          </w:tcPr>
          <w:p w14:paraId="59E5C49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6.012</w:t>
            </w:r>
          </w:p>
        </w:tc>
        <w:tc>
          <w:tcPr>
            <w:tcW w:w="850" w:type="dxa"/>
            <w:vAlign w:val="center"/>
          </w:tcPr>
          <w:p w14:paraId="5EB4DC6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0.805</w:t>
            </w:r>
          </w:p>
        </w:tc>
        <w:tc>
          <w:tcPr>
            <w:tcW w:w="851" w:type="dxa"/>
            <w:vAlign w:val="center"/>
          </w:tcPr>
          <w:p w14:paraId="5B794B8A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44.910</w:t>
            </w:r>
          </w:p>
        </w:tc>
        <w:tc>
          <w:tcPr>
            <w:tcW w:w="992" w:type="dxa"/>
            <w:vAlign w:val="center"/>
          </w:tcPr>
          <w:p w14:paraId="5753D655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0.080</w:t>
            </w:r>
          </w:p>
        </w:tc>
        <w:tc>
          <w:tcPr>
            <w:tcW w:w="805" w:type="dxa"/>
            <w:vAlign w:val="center"/>
          </w:tcPr>
          <w:p w14:paraId="4652559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5FAB66F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4D99E00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33465A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8E405E" w:rsidRPr="00F5699F" w14:paraId="012B898F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1FA6A63A" w14:textId="77777777" w:rsidR="008E405E" w:rsidRPr="00F5699F" w:rsidRDefault="008E405E" w:rsidP="00B91D11">
            <w:pPr>
              <w:ind w:firstLineChars="100" w:firstLine="220"/>
              <w:jc w:val="left"/>
              <w:rPr>
                <w:rFonts w:ascii="Calibri" w:hAnsi="Calibri" w:cs="Calibri"/>
                <w:sz w:val="22"/>
              </w:rPr>
            </w:pPr>
            <w:proofErr w:type="spellStart"/>
            <w:r w:rsidRPr="00F5699F">
              <w:rPr>
                <w:rFonts w:ascii="Calibri" w:hAnsi="Calibri" w:cs="Calibri"/>
                <w:sz w:val="22"/>
              </w:rPr>
              <w:t>Anastenosis</w:t>
            </w:r>
            <w:proofErr w:type="spellEnd"/>
          </w:p>
        </w:tc>
        <w:tc>
          <w:tcPr>
            <w:tcW w:w="992" w:type="dxa"/>
            <w:vAlign w:val="center"/>
          </w:tcPr>
          <w:p w14:paraId="5743D011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0.833</w:t>
            </w:r>
          </w:p>
        </w:tc>
        <w:tc>
          <w:tcPr>
            <w:tcW w:w="850" w:type="dxa"/>
            <w:vAlign w:val="center"/>
          </w:tcPr>
          <w:p w14:paraId="5F920393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0.431</w:t>
            </w:r>
          </w:p>
        </w:tc>
        <w:tc>
          <w:tcPr>
            <w:tcW w:w="851" w:type="dxa"/>
            <w:vAlign w:val="center"/>
          </w:tcPr>
          <w:p w14:paraId="7FA011B7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1.612</w:t>
            </w:r>
          </w:p>
        </w:tc>
        <w:tc>
          <w:tcPr>
            <w:tcW w:w="992" w:type="dxa"/>
            <w:vAlign w:val="center"/>
          </w:tcPr>
          <w:p w14:paraId="3AD4883A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0.588</w:t>
            </w:r>
          </w:p>
        </w:tc>
        <w:tc>
          <w:tcPr>
            <w:tcW w:w="805" w:type="dxa"/>
            <w:vAlign w:val="center"/>
          </w:tcPr>
          <w:p w14:paraId="067ADE8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32B7C97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4FB9C88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54FCB0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8E405E" w:rsidRPr="00F5699F" w14:paraId="1E47B228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7E48DC28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  <w:highlight w:val="yellow"/>
              </w:rPr>
            </w:pPr>
            <w:r w:rsidRPr="00F5699F">
              <w:rPr>
                <w:rFonts w:ascii="Calibri" w:hAnsi="Calibri" w:cs="Calibri"/>
                <w:sz w:val="22"/>
              </w:rPr>
              <w:t>CDCC</w:t>
            </w:r>
          </w:p>
        </w:tc>
        <w:tc>
          <w:tcPr>
            <w:tcW w:w="992" w:type="dxa"/>
            <w:vAlign w:val="center"/>
          </w:tcPr>
          <w:p w14:paraId="4C32E6FD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0.903</w:t>
            </w:r>
          </w:p>
        </w:tc>
        <w:tc>
          <w:tcPr>
            <w:tcW w:w="850" w:type="dxa"/>
            <w:vAlign w:val="center"/>
          </w:tcPr>
          <w:p w14:paraId="57D4520C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0.748</w:t>
            </w:r>
          </w:p>
        </w:tc>
        <w:tc>
          <w:tcPr>
            <w:tcW w:w="851" w:type="dxa"/>
            <w:vAlign w:val="center"/>
          </w:tcPr>
          <w:p w14:paraId="075C83E9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1.091</w:t>
            </w:r>
          </w:p>
        </w:tc>
        <w:tc>
          <w:tcPr>
            <w:tcW w:w="992" w:type="dxa"/>
            <w:vAlign w:val="center"/>
          </w:tcPr>
          <w:p w14:paraId="033D2431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0.291</w:t>
            </w:r>
          </w:p>
        </w:tc>
        <w:tc>
          <w:tcPr>
            <w:tcW w:w="805" w:type="dxa"/>
            <w:vAlign w:val="center"/>
          </w:tcPr>
          <w:p w14:paraId="5BA2152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7412A9E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B0DC66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A807CF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8E405E" w:rsidRPr="00F5699F" w14:paraId="7E56D50C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3F8A5D82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  <w:highlight w:val="yellow"/>
              </w:rPr>
            </w:pPr>
            <w:r w:rsidRPr="00F5699F">
              <w:rPr>
                <w:rFonts w:ascii="Calibri" w:hAnsi="Calibri" w:cs="Calibri"/>
                <w:sz w:val="22"/>
              </w:rPr>
              <w:t>Re-operation</w:t>
            </w:r>
          </w:p>
        </w:tc>
        <w:tc>
          <w:tcPr>
            <w:tcW w:w="992" w:type="dxa"/>
            <w:vAlign w:val="center"/>
          </w:tcPr>
          <w:p w14:paraId="3A3207D0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1.261</w:t>
            </w:r>
          </w:p>
        </w:tc>
        <w:tc>
          <w:tcPr>
            <w:tcW w:w="850" w:type="dxa"/>
            <w:vAlign w:val="center"/>
          </w:tcPr>
          <w:p w14:paraId="2C628A42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0.732</w:t>
            </w:r>
          </w:p>
        </w:tc>
        <w:tc>
          <w:tcPr>
            <w:tcW w:w="851" w:type="dxa"/>
            <w:vAlign w:val="center"/>
          </w:tcPr>
          <w:p w14:paraId="5B5EDBB1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2.171</w:t>
            </w:r>
          </w:p>
        </w:tc>
        <w:tc>
          <w:tcPr>
            <w:tcW w:w="992" w:type="dxa"/>
            <w:vAlign w:val="center"/>
          </w:tcPr>
          <w:p w14:paraId="611F0DB5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0.404</w:t>
            </w:r>
          </w:p>
        </w:tc>
        <w:tc>
          <w:tcPr>
            <w:tcW w:w="805" w:type="dxa"/>
            <w:vAlign w:val="center"/>
          </w:tcPr>
          <w:p w14:paraId="7F5DD4F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4DC0A78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72E7DA1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3A7258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8E405E" w:rsidRPr="00F5699F" w14:paraId="1E2EDF82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643831FB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  <w:highlight w:val="yellow"/>
              </w:rPr>
            </w:pPr>
            <w:r w:rsidRPr="00F5699F">
              <w:rPr>
                <w:rFonts w:ascii="Calibri" w:hAnsi="Calibri" w:cs="Calibri"/>
                <w:sz w:val="22"/>
              </w:rPr>
              <w:t>R category</w:t>
            </w:r>
          </w:p>
        </w:tc>
        <w:tc>
          <w:tcPr>
            <w:tcW w:w="992" w:type="dxa"/>
            <w:vAlign w:val="center"/>
          </w:tcPr>
          <w:p w14:paraId="5AE25781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0.750</w:t>
            </w:r>
          </w:p>
        </w:tc>
        <w:tc>
          <w:tcPr>
            <w:tcW w:w="850" w:type="dxa"/>
            <w:vAlign w:val="center"/>
          </w:tcPr>
          <w:p w14:paraId="3843CA3A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0.435</w:t>
            </w:r>
          </w:p>
        </w:tc>
        <w:tc>
          <w:tcPr>
            <w:tcW w:w="851" w:type="dxa"/>
            <w:vAlign w:val="center"/>
          </w:tcPr>
          <w:p w14:paraId="1BB1EF29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1.292</w:t>
            </w:r>
          </w:p>
        </w:tc>
        <w:tc>
          <w:tcPr>
            <w:tcW w:w="992" w:type="dxa"/>
            <w:vAlign w:val="center"/>
          </w:tcPr>
          <w:p w14:paraId="1430B471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0.299</w:t>
            </w:r>
          </w:p>
        </w:tc>
        <w:tc>
          <w:tcPr>
            <w:tcW w:w="805" w:type="dxa"/>
            <w:vAlign w:val="center"/>
          </w:tcPr>
          <w:p w14:paraId="2B86FD8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74B94A3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361B4F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6693BF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8E405E" w:rsidRPr="00F5699F" w14:paraId="06D9D26E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0741311B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Histologic Grade, G</w:t>
            </w:r>
          </w:p>
        </w:tc>
        <w:tc>
          <w:tcPr>
            <w:tcW w:w="992" w:type="dxa"/>
            <w:vAlign w:val="center"/>
          </w:tcPr>
          <w:p w14:paraId="6B05991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0.927</w:t>
            </w:r>
          </w:p>
        </w:tc>
        <w:tc>
          <w:tcPr>
            <w:tcW w:w="850" w:type="dxa"/>
            <w:vAlign w:val="center"/>
          </w:tcPr>
          <w:p w14:paraId="50CF2813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0.657</w:t>
            </w:r>
          </w:p>
        </w:tc>
        <w:tc>
          <w:tcPr>
            <w:tcW w:w="851" w:type="dxa"/>
            <w:vAlign w:val="center"/>
          </w:tcPr>
          <w:p w14:paraId="36415292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1.309</w:t>
            </w:r>
          </w:p>
        </w:tc>
        <w:tc>
          <w:tcPr>
            <w:tcW w:w="992" w:type="dxa"/>
            <w:vAlign w:val="center"/>
          </w:tcPr>
          <w:p w14:paraId="03097393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0.668</w:t>
            </w:r>
          </w:p>
        </w:tc>
        <w:tc>
          <w:tcPr>
            <w:tcW w:w="805" w:type="dxa"/>
            <w:vAlign w:val="center"/>
          </w:tcPr>
          <w:p w14:paraId="1CA37B4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46BD71C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6CC3542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C80737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bookmarkEnd w:id="1"/>
      <w:bookmarkEnd w:id="2"/>
      <w:tr w:rsidR="008E405E" w:rsidRPr="00F5699F" w14:paraId="61B8F1F1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6D6A7CA8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proofErr w:type="spellStart"/>
            <w:r w:rsidRPr="00F5699F">
              <w:rPr>
                <w:rFonts w:ascii="Calibri" w:hAnsi="Calibri" w:cs="Calibri"/>
                <w:sz w:val="22"/>
              </w:rPr>
              <w:t>pStage</w:t>
            </w:r>
            <w:proofErr w:type="spellEnd"/>
          </w:p>
        </w:tc>
        <w:tc>
          <w:tcPr>
            <w:tcW w:w="992" w:type="dxa"/>
            <w:vAlign w:val="center"/>
          </w:tcPr>
          <w:p w14:paraId="293D29CD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1.787</w:t>
            </w:r>
          </w:p>
        </w:tc>
        <w:tc>
          <w:tcPr>
            <w:tcW w:w="850" w:type="dxa"/>
            <w:vAlign w:val="center"/>
          </w:tcPr>
          <w:p w14:paraId="2A795F30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1.157</w:t>
            </w:r>
          </w:p>
        </w:tc>
        <w:tc>
          <w:tcPr>
            <w:tcW w:w="851" w:type="dxa"/>
            <w:vAlign w:val="center"/>
          </w:tcPr>
          <w:p w14:paraId="0D457361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2.759</w:t>
            </w:r>
          </w:p>
        </w:tc>
        <w:tc>
          <w:tcPr>
            <w:tcW w:w="992" w:type="dxa"/>
            <w:vAlign w:val="center"/>
          </w:tcPr>
          <w:p w14:paraId="3C6819E5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0.009</w:t>
            </w:r>
          </w:p>
        </w:tc>
        <w:tc>
          <w:tcPr>
            <w:tcW w:w="805" w:type="dxa"/>
            <w:vAlign w:val="center"/>
          </w:tcPr>
          <w:p w14:paraId="00B62EE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1.414</w:t>
            </w:r>
          </w:p>
        </w:tc>
        <w:tc>
          <w:tcPr>
            <w:tcW w:w="896" w:type="dxa"/>
            <w:vAlign w:val="center"/>
          </w:tcPr>
          <w:p w14:paraId="6831023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0.766</w:t>
            </w:r>
          </w:p>
        </w:tc>
        <w:tc>
          <w:tcPr>
            <w:tcW w:w="851" w:type="dxa"/>
            <w:vAlign w:val="center"/>
          </w:tcPr>
          <w:p w14:paraId="3B2E023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2.608</w:t>
            </w:r>
          </w:p>
        </w:tc>
        <w:tc>
          <w:tcPr>
            <w:tcW w:w="992" w:type="dxa"/>
            <w:vAlign w:val="center"/>
          </w:tcPr>
          <w:p w14:paraId="6F1708C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0.268</w:t>
            </w:r>
          </w:p>
        </w:tc>
      </w:tr>
      <w:tr w:rsidR="008E405E" w:rsidRPr="00F5699F" w14:paraId="3165D4D7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0F268C30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RLN</w:t>
            </w:r>
          </w:p>
        </w:tc>
        <w:tc>
          <w:tcPr>
            <w:tcW w:w="992" w:type="dxa"/>
            <w:vAlign w:val="center"/>
          </w:tcPr>
          <w:p w14:paraId="54DCB48D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0.972</w:t>
            </w:r>
          </w:p>
        </w:tc>
        <w:tc>
          <w:tcPr>
            <w:tcW w:w="850" w:type="dxa"/>
            <w:vAlign w:val="center"/>
          </w:tcPr>
          <w:p w14:paraId="32075805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0.594</w:t>
            </w:r>
          </w:p>
        </w:tc>
        <w:tc>
          <w:tcPr>
            <w:tcW w:w="851" w:type="dxa"/>
            <w:vAlign w:val="center"/>
          </w:tcPr>
          <w:p w14:paraId="5EC886A4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1.590</w:t>
            </w:r>
          </w:p>
        </w:tc>
        <w:tc>
          <w:tcPr>
            <w:tcW w:w="992" w:type="dxa"/>
            <w:vAlign w:val="center"/>
          </w:tcPr>
          <w:p w14:paraId="4DE21EB7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0.909</w:t>
            </w:r>
          </w:p>
        </w:tc>
        <w:tc>
          <w:tcPr>
            <w:tcW w:w="805" w:type="dxa"/>
            <w:vAlign w:val="center"/>
          </w:tcPr>
          <w:p w14:paraId="76C123D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6A89461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F5225B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D7CA22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7B77C5FD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2AA2FCC5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Peripheral involvement</w:t>
            </w:r>
          </w:p>
        </w:tc>
        <w:tc>
          <w:tcPr>
            <w:tcW w:w="992" w:type="dxa"/>
            <w:vAlign w:val="center"/>
          </w:tcPr>
          <w:p w14:paraId="49C7E20A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1.484</w:t>
            </w:r>
          </w:p>
        </w:tc>
        <w:tc>
          <w:tcPr>
            <w:tcW w:w="850" w:type="dxa"/>
            <w:vAlign w:val="center"/>
          </w:tcPr>
          <w:p w14:paraId="1437769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0.822</w:t>
            </w:r>
          </w:p>
        </w:tc>
        <w:tc>
          <w:tcPr>
            <w:tcW w:w="851" w:type="dxa"/>
            <w:vAlign w:val="center"/>
          </w:tcPr>
          <w:p w14:paraId="2ECE7533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2.679</w:t>
            </w:r>
          </w:p>
        </w:tc>
        <w:tc>
          <w:tcPr>
            <w:tcW w:w="992" w:type="dxa"/>
            <w:vAlign w:val="center"/>
          </w:tcPr>
          <w:p w14:paraId="4172EB49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0.191</w:t>
            </w:r>
          </w:p>
        </w:tc>
        <w:tc>
          <w:tcPr>
            <w:tcW w:w="805" w:type="dxa"/>
            <w:vAlign w:val="center"/>
          </w:tcPr>
          <w:p w14:paraId="70B92D7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0B1298F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6383B22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E57056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7F58B3C7" w14:textId="77777777" w:rsidTr="00AA6C97">
        <w:trPr>
          <w:trHeight w:val="276"/>
        </w:trPr>
        <w:tc>
          <w:tcPr>
            <w:tcW w:w="1986" w:type="dxa"/>
            <w:vAlign w:val="center"/>
            <w:hideMark/>
          </w:tcPr>
          <w:p w14:paraId="3CF37F3C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Blood vessel invasion</w:t>
            </w:r>
          </w:p>
        </w:tc>
        <w:tc>
          <w:tcPr>
            <w:tcW w:w="992" w:type="dxa"/>
            <w:vAlign w:val="center"/>
            <w:hideMark/>
          </w:tcPr>
          <w:p w14:paraId="6464F23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2.061</w:t>
            </w:r>
          </w:p>
        </w:tc>
        <w:tc>
          <w:tcPr>
            <w:tcW w:w="850" w:type="dxa"/>
            <w:vAlign w:val="center"/>
            <w:hideMark/>
          </w:tcPr>
          <w:p w14:paraId="0FAE1F60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1.082</w:t>
            </w:r>
          </w:p>
        </w:tc>
        <w:tc>
          <w:tcPr>
            <w:tcW w:w="851" w:type="dxa"/>
            <w:vAlign w:val="center"/>
            <w:hideMark/>
          </w:tcPr>
          <w:p w14:paraId="25F65A1A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3.925</w:t>
            </w:r>
          </w:p>
        </w:tc>
        <w:tc>
          <w:tcPr>
            <w:tcW w:w="992" w:type="dxa"/>
            <w:vAlign w:val="center"/>
            <w:hideMark/>
          </w:tcPr>
          <w:p w14:paraId="76EB6212" w14:textId="77777777" w:rsidR="008E405E" w:rsidRPr="00F5699F" w:rsidRDefault="008E405E" w:rsidP="00B91D11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0.028</w:t>
            </w:r>
          </w:p>
        </w:tc>
        <w:tc>
          <w:tcPr>
            <w:tcW w:w="805" w:type="dxa"/>
            <w:vAlign w:val="center"/>
            <w:hideMark/>
          </w:tcPr>
          <w:p w14:paraId="3F1E497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1.836</w:t>
            </w:r>
          </w:p>
        </w:tc>
        <w:tc>
          <w:tcPr>
            <w:tcW w:w="896" w:type="dxa"/>
            <w:vAlign w:val="center"/>
            <w:hideMark/>
          </w:tcPr>
          <w:p w14:paraId="07F46C7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0.924</w:t>
            </w:r>
          </w:p>
        </w:tc>
        <w:tc>
          <w:tcPr>
            <w:tcW w:w="851" w:type="dxa"/>
            <w:vAlign w:val="center"/>
            <w:hideMark/>
          </w:tcPr>
          <w:p w14:paraId="46F1C0B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3.646</w:t>
            </w:r>
          </w:p>
        </w:tc>
        <w:tc>
          <w:tcPr>
            <w:tcW w:w="992" w:type="dxa"/>
            <w:vAlign w:val="center"/>
            <w:hideMark/>
          </w:tcPr>
          <w:p w14:paraId="437BCC4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0.083</w:t>
            </w:r>
          </w:p>
        </w:tc>
      </w:tr>
      <w:tr w:rsidR="008E405E" w:rsidRPr="00F5699F" w14:paraId="415C5139" w14:textId="77777777" w:rsidTr="00AA6C97">
        <w:trPr>
          <w:trHeight w:val="276"/>
        </w:trPr>
        <w:tc>
          <w:tcPr>
            <w:tcW w:w="1986" w:type="dxa"/>
            <w:tcBorders>
              <w:bottom w:val="single" w:sz="8" w:space="0" w:color="auto"/>
            </w:tcBorders>
            <w:vAlign w:val="center"/>
          </w:tcPr>
          <w:p w14:paraId="08F5E064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Adjuvant therapy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5BAE22FC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0.981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14:paraId="42810267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0.823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6A45EFA0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1.169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1806AE89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0.832</w:t>
            </w:r>
          </w:p>
        </w:tc>
        <w:tc>
          <w:tcPr>
            <w:tcW w:w="805" w:type="dxa"/>
            <w:tcBorders>
              <w:bottom w:val="single" w:sz="8" w:space="0" w:color="auto"/>
            </w:tcBorders>
            <w:vAlign w:val="center"/>
          </w:tcPr>
          <w:p w14:paraId="5362765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tcBorders>
              <w:bottom w:val="single" w:sz="8" w:space="0" w:color="auto"/>
            </w:tcBorders>
            <w:vAlign w:val="center"/>
          </w:tcPr>
          <w:p w14:paraId="0362C6C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7F701AE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0AC4F79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701AA4B1" w14:textId="77777777" w:rsidTr="00AA6C97">
        <w:trPr>
          <w:trHeight w:val="276"/>
        </w:trPr>
        <w:tc>
          <w:tcPr>
            <w:tcW w:w="1986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DA4D5F8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lastRenderedPageBreak/>
              <w:t>MU-ESCC and M-ESCC:</w:t>
            </w:r>
          </w:p>
          <w:p w14:paraId="07B151E8" w14:textId="5C0A0E04" w:rsidR="008E405E" w:rsidRPr="00F5699F" w:rsidRDefault="00CB7365" w:rsidP="00B91D11">
            <w:pPr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DFS</w:t>
            </w:r>
            <w:r w:rsidR="008E405E" w:rsidRPr="00F5699F">
              <w:rPr>
                <w:rFonts w:ascii="Calibri" w:hAnsi="Calibri" w:cs="Calibri"/>
                <w:b/>
                <w:bCs/>
                <w:sz w:val="22"/>
              </w:rPr>
              <w:t xml:space="preserve"> analyses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89FD75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7152F4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2C458C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18E2F1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05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6B1880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3BC6C5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E95A38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DAFE61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13A443DE" w14:textId="77777777" w:rsidTr="00AA6C97">
        <w:trPr>
          <w:trHeight w:val="276"/>
        </w:trPr>
        <w:tc>
          <w:tcPr>
            <w:tcW w:w="1986" w:type="dxa"/>
            <w:tcBorders>
              <w:top w:val="single" w:sz="4" w:space="0" w:color="auto"/>
            </w:tcBorders>
            <w:vAlign w:val="center"/>
          </w:tcPr>
          <w:p w14:paraId="492D1E2D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4"/>
                <w:szCs w:val="24"/>
              </w:rPr>
              <w:t>Surgical approaches</w:t>
            </w:r>
            <w:r w:rsidRPr="00F5699F">
              <w:rPr>
                <w:rFonts w:ascii="Calibri" w:hAnsi="Calibri" w:cs="Calibri"/>
                <w:sz w:val="22"/>
              </w:rPr>
              <w:t xml:space="preserve"> (McKeown)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2EB7232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1.398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D88DDCC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0.873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6B1E20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2.239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13A122B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0.163</w:t>
            </w:r>
          </w:p>
        </w:tc>
        <w:tc>
          <w:tcPr>
            <w:tcW w:w="805" w:type="dxa"/>
            <w:tcBorders>
              <w:top w:val="single" w:sz="4" w:space="0" w:color="auto"/>
            </w:tcBorders>
            <w:vAlign w:val="center"/>
          </w:tcPr>
          <w:p w14:paraId="5BD7E8B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1.520</w:t>
            </w:r>
          </w:p>
        </w:tc>
        <w:tc>
          <w:tcPr>
            <w:tcW w:w="896" w:type="dxa"/>
            <w:tcBorders>
              <w:top w:val="single" w:sz="4" w:space="0" w:color="auto"/>
            </w:tcBorders>
            <w:vAlign w:val="center"/>
          </w:tcPr>
          <w:p w14:paraId="0507A04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0.930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09D926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2.485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8071B0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0.095</w:t>
            </w:r>
          </w:p>
        </w:tc>
      </w:tr>
      <w:tr w:rsidR="008E405E" w:rsidRPr="00F5699F" w14:paraId="4A28FCCA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1FCC6634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Age</w:t>
            </w:r>
          </w:p>
        </w:tc>
        <w:tc>
          <w:tcPr>
            <w:tcW w:w="992" w:type="dxa"/>
            <w:vAlign w:val="center"/>
          </w:tcPr>
          <w:p w14:paraId="7F79A876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1.266</w:t>
            </w:r>
          </w:p>
        </w:tc>
        <w:tc>
          <w:tcPr>
            <w:tcW w:w="850" w:type="dxa"/>
            <w:vAlign w:val="center"/>
          </w:tcPr>
          <w:p w14:paraId="7940B352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0.789</w:t>
            </w:r>
          </w:p>
        </w:tc>
        <w:tc>
          <w:tcPr>
            <w:tcW w:w="851" w:type="dxa"/>
            <w:vAlign w:val="center"/>
          </w:tcPr>
          <w:p w14:paraId="422C45C1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2.031</w:t>
            </w:r>
          </w:p>
        </w:tc>
        <w:tc>
          <w:tcPr>
            <w:tcW w:w="992" w:type="dxa"/>
            <w:vAlign w:val="center"/>
          </w:tcPr>
          <w:p w14:paraId="377CC56C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0.329</w:t>
            </w:r>
          </w:p>
        </w:tc>
        <w:tc>
          <w:tcPr>
            <w:tcW w:w="805" w:type="dxa"/>
            <w:vAlign w:val="center"/>
          </w:tcPr>
          <w:p w14:paraId="48AE7E9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693AAC0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AE6BEE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1371B8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1375BC8F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2176A1EF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Gender</w:t>
            </w:r>
          </w:p>
        </w:tc>
        <w:tc>
          <w:tcPr>
            <w:tcW w:w="992" w:type="dxa"/>
            <w:vAlign w:val="center"/>
          </w:tcPr>
          <w:p w14:paraId="5F2F0B6A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0.957</w:t>
            </w:r>
          </w:p>
        </w:tc>
        <w:tc>
          <w:tcPr>
            <w:tcW w:w="850" w:type="dxa"/>
            <w:vAlign w:val="center"/>
          </w:tcPr>
          <w:p w14:paraId="2AD5C730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0.556</w:t>
            </w:r>
          </w:p>
        </w:tc>
        <w:tc>
          <w:tcPr>
            <w:tcW w:w="851" w:type="dxa"/>
            <w:vAlign w:val="center"/>
          </w:tcPr>
          <w:p w14:paraId="66474292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1.646</w:t>
            </w:r>
          </w:p>
        </w:tc>
        <w:tc>
          <w:tcPr>
            <w:tcW w:w="992" w:type="dxa"/>
            <w:vAlign w:val="center"/>
          </w:tcPr>
          <w:p w14:paraId="56D1B57A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0.873</w:t>
            </w:r>
          </w:p>
        </w:tc>
        <w:tc>
          <w:tcPr>
            <w:tcW w:w="805" w:type="dxa"/>
            <w:vAlign w:val="center"/>
          </w:tcPr>
          <w:p w14:paraId="462BEC6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1E17FDA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196B0D9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AF63C5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5929DB26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26CF8375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Alcohol</w:t>
            </w:r>
          </w:p>
        </w:tc>
        <w:tc>
          <w:tcPr>
            <w:tcW w:w="992" w:type="dxa"/>
            <w:vAlign w:val="center"/>
          </w:tcPr>
          <w:p w14:paraId="01F2DA40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0.864</w:t>
            </w:r>
          </w:p>
        </w:tc>
        <w:tc>
          <w:tcPr>
            <w:tcW w:w="850" w:type="dxa"/>
            <w:vAlign w:val="center"/>
          </w:tcPr>
          <w:p w14:paraId="5CAB8C4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0.556</w:t>
            </w:r>
          </w:p>
        </w:tc>
        <w:tc>
          <w:tcPr>
            <w:tcW w:w="851" w:type="dxa"/>
            <w:vAlign w:val="center"/>
          </w:tcPr>
          <w:p w14:paraId="3C32A25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1.344</w:t>
            </w:r>
          </w:p>
        </w:tc>
        <w:tc>
          <w:tcPr>
            <w:tcW w:w="992" w:type="dxa"/>
            <w:vAlign w:val="center"/>
          </w:tcPr>
          <w:p w14:paraId="7D8AED2C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0.517</w:t>
            </w:r>
          </w:p>
        </w:tc>
        <w:tc>
          <w:tcPr>
            <w:tcW w:w="805" w:type="dxa"/>
            <w:vAlign w:val="center"/>
          </w:tcPr>
          <w:p w14:paraId="55B99DB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4CE3F1C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5FC06FD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49026B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0C2B1410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35C92223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Smoke</w:t>
            </w:r>
          </w:p>
        </w:tc>
        <w:tc>
          <w:tcPr>
            <w:tcW w:w="992" w:type="dxa"/>
            <w:vAlign w:val="center"/>
          </w:tcPr>
          <w:p w14:paraId="002F70A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0.835</w:t>
            </w:r>
          </w:p>
        </w:tc>
        <w:tc>
          <w:tcPr>
            <w:tcW w:w="850" w:type="dxa"/>
            <w:vAlign w:val="center"/>
          </w:tcPr>
          <w:p w14:paraId="3702A67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0.525</w:t>
            </w:r>
          </w:p>
        </w:tc>
        <w:tc>
          <w:tcPr>
            <w:tcW w:w="851" w:type="dxa"/>
            <w:vAlign w:val="center"/>
          </w:tcPr>
          <w:p w14:paraId="7BB9FD19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1.328</w:t>
            </w:r>
          </w:p>
        </w:tc>
        <w:tc>
          <w:tcPr>
            <w:tcW w:w="992" w:type="dxa"/>
            <w:vAlign w:val="center"/>
          </w:tcPr>
          <w:p w14:paraId="292FA1B1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0.445</w:t>
            </w:r>
          </w:p>
        </w:tc>
        <w:tc>
          <w:tcPr>
            <w:tcW w:w="805" w:type="dxa"/>
            <w:vAlign w:val="center"/>
          </w:tcPr>
          <w:p w14:paraId="235AD5A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6EC30CA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4BCA651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E94591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1481F6C3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6BAD6694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BMI</w:t>
            </w:r>
          </w:p>
        </w:tc>
        <w:tc>
          <w:tcPr>
            <w:tcW w:w="992" w:type="dxa"/>
            <w:vAlign w:val="center"/>
          </w:tcPr>
          <w:p w14:paraId="76452184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1.122</w:t>
            </w:r>
          </w:p>
        </w:tc>
        <w:tc>
          <w:tcPr>
            <w:tcW w:w="850" w:type="dxa"/>
            <w:vAlign w:val="center"/>
          </w:tcPr>
          <w:p w14:paraId="5523B891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0.797</w:t>
            </w:r>
          </w:p>
        </w:tc>
        <w:tc>
          <w:tcPr>
            <w:tcW w:w="851" w:type="dxa"/>
            <w:vAlign w:val="center"/>
          </w:tcPr>
          <w:p w14:paraId="566C7701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1.578</w:t>
            </w:r>
          </w:p>
        </w:tc>
        <w:tc>
          <w:tcPr>
            <w:tcW w:w="992" w:type="dxa"/>
            <w:vAlign w:val="center"/>
          </w:tcPr>
          <w:p w14:paraId="1A1E4386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0.509</w:t>
            </w:r>
          </w:p>
        </w:tc>
        <w:tc>
          <w:tcPr>
            <w:tcW w:w="805" w:type="dxa"/>
            <w:vAlign w:val="center"/>
          </w:tcPr>
          <w:p w14:paraId="16111D3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299A569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0F7CA2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D11F21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613F8520" w14:textId="77777777" w:rsidTr="00AA6C97">
        <w:trPr>
          <w:trHeight w:val="276"/>
        </w:trPr>
        <w:tc>
          <w:tcPr>
            <w:tcW w:w="1986" w:type="dxa"/>
            <w:vAlign w:val="center"/>
            <w:hideMark/>
          </w:tcPr>
          <w:p w14:paraId="58E46178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Neoadjuvant therapy</w:t>
            </w:r>
          </w:p>
        </w:tc>
        <w:tc>
          <w:tcPr>
            <w:tcW w:w="992" w:type="dxa"/>
            <w:vAlign w:val="center"/>
            <w:hideMark/>
          </w:tcPr>
          <w:p w14:paraId="4C7C0F23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1.335</w:t>
            </w:r>
          </w:p>
        </w:tc>
        <w:tc>
          <w:tcPr>
            <w:tcW w:w="850" w:type="dxa"/>
            <w:vAlign w:val="center"/>
            <w:hideMark/>
          </w:tcPr>
          <w:p w14:paraId="4E5D83B0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1.062</w:t>
            </w:r>
          </w:p>
        </w:tc>
        <w:tc>
          <w:tcPr>
            <w:tcW w:w="851" w:type="dxa"/>
            <w:vAlign w:val="center"/>
            <w:hideMark/>
          </w:tcPr>
          <w:p w14:paraId="7491C5D6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1.678</w:t>
            </w:r>
          </w:p>
        </w:tc>
        <w:tc>
          <w:tcPr>
            <w:tcW w:w="992" w:type="dxa"/>
            <w:vAlign w:val="center"/>
            <w:hideMark/>
          </w:tcPr>
          <w:p w14:paraId="175F86D9" w14:textId="77777777" w:rsidR="008E405E" w:rsidRPr="00F5699F" w:rsidRDefault="008E405E" w:rsidP="00B91D11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0.013</w:t>
            </w:r>
          </w:p>
        </w:tc>
        <w:tc>
          <w:tcPr>
            <w:tcW w:w="805" w:type="dxa"/>
            <w:vAlign w:val="center"/>
            <w:hideMark/>
          </w:tcPr>
          <w:p w14:paraId="46C5001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1.146</w:t>
            </w:r>
          </w:p>
        </w:tc>
        <w:tc>
          <w:tcPr>
            <w:tcW w:w="896" w:type="dxa"/>
            <w:vAlign w:val="center"/>
            <w:hideMark/>
          </w:tcPr>
          <w:p w14:paraId="0EA109E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0.822</w:t>
            </w:r>
          </w:p>
        </w:tc>
        <w:tc>
          <w:tcPr>
            <w:tcW w:w="851" w:type="dxa"/>
            <w:vAlign w:val="center"/>
            <w:hideMark/>
          </w:tcPr>
          <w:p w14:paraId="5304FE4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1.597</w:t>
            </w:r>
          </w:p>
        </w:tc>
        <w:tc>
          <w:tcPr>
            <w:tcW w:w="992" w:type="dxa"/>
            <w:vAlign w:val="center"/>
            <w:hideMark/>
          </w:tcPr>
          <w:p w14:paraId="019C38E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0.422</w:t>
            </w:r>
          </w:p>
        </w:tc>
      </w:tr>
      <w:tr w:rsidR="008E405E" w:rsidRPr="00F5699F" w14:paraId="66F3B46E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5CE317F5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Hospital stays</w:t>
            </w:r>
          </w:p>
        </w:tc>
        <w:tc>
          <w:tcPr>
            <w:tcW w:w="992" w:type="dxa"/>
            <w:vAlign w:val="center"/>
          </w:tcPr>
          <w:p w14:paraId="0F1AF690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1.090</w:t>
            </w:r>
          </w:p>
        </w:tc>
        <w:tc>
          <w:tcPr>
            <w:tcW w:w="850" w:type="dxa"/>
            <w:vAlign w:val="center"/>
          </w:tcPr>
          <w:p w14:paraId="18719CA6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0.579</w:t>
            </w:r>
          </w:p>
        </w:tc>
        <w:tc>
          <w:tcPr>
            <w:tcW w:w="851" w:type="dxa"/>
            <w:vAlign w:val="center"/>
          </w:tcPr>
          <w:p w14:paraId="599357D5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2.053</w:t>
            </w:r>
          </w:p>
        </w:tc>
        <w:tc>
          <w:tcPr>
            <w:tcW w:w="992" w:type="dxa"/>
            <w:vAlign w:val="center"/>
          </w:tcPr>
          <w:p w14:paraId="049D63D2" w14:textId="77777777" w:rsidR="008E405E" w:rsidRPr="00F5699F" w:rsidRDefault="008E405E" w:rsidP="00B91D11">
            <w:pPr>
              <w:rPr>
                <w:rFonts w:ascii="Calibri" w:eastAsia="等线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0.790</w:t>
            </w:r>
          </w:p>
        </w:tc>
        <w:tc>
          <w:tcPr>
            <w:tcW w:w="805" w:type="dxa"/>
            <w:vAlign w:val="center"/>
          </w:tcPr>
          <w:p w14:paraId="250B0FC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346A4B9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6CE2E66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7AEC62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1A6C99A9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2E5DD500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Operation time</w:t>
            </w:r>
          </w:p>
        </w:tc>
        <w:tc>
          <w:tcPr>
            <w:tcW w:w="992" w:type="dxa"/>
            <w:vAlign w:val="center"/>
          </w:tcPr>
          <w:p w14:paraId="60C13033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1.377</w:t>
            </w:r>
          </w:p>
        </w:tc>
        <w:tc>
          <w:tcPr>
            <w:tcW w:w="850" w:type="dxa"/>
            <w:vAlign w:val="center"/>
          </w:tcPr>
          <w:p w14:paraId="6E62EE24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0.870</w:t>
            </w:r>
          </w:p>
        </w:tc>
        <w:tc>
          <w:tcPr>
            <w:tcW w:w="851" w:type="dxa"/>
            <w:vAlign w:val="center"/>
          </w:tcPr>
          <w:p w14:paraId="6456BE35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2.181</w:t>
            </w:r>
          </w:p>
        </w:tc>
        <w:tc>
          <w:tcPr>
            <w:tcW w:w="992" w:type="dxa"/>
            <w:vAlign w:val="center"/>
          </w:tcPr>
          <w:p w14:paraId="6ECBDD14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0.172</w:t>
            </w:r>
          </w:p>
        </w:tc>
        <w:tc>
          <w:tcPr>
            <w:tcW w:w="805" w:type="dxa"/>
            <w:vAlign w:val="center"/>
          </w:tcPr>
          <w:p w14:paraId="1DED42B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32249F6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4202F14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5EE1A1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2D2BF5B4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534FBB0A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ICU</w:t>
            </w:r>
          </w:p>
        </w:tc>
        <w:tc>
          <w:tcPr>
            <w:tcW w:w="992" w:type="dxa"/>
            <w:vAlign w:val="center"/>
          </w:tcPr>
          <w:p w14:paraId="34C755E3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0.985</w:t>
            </w:r>
          </w:p>
        </w:tc>
        <w:tc>
          <w:tcPr>
            <w:tcW w:w="850" w:type="dxa"/>
            <w:vAlign w:val="center"/>
          </w:tcPr>
          <w:p w14:paraId="5E36A47A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0.580</w:t>
            </w:r>
          </w:p>
        </w:tc>
        <w:tc>
          <w:tcPr>
            <w:tcW w:w="851" w:type="dxa"/>
            <w:vAlign w:val="center"/>
          </w:tcPr>
          <w:p w14:paraId="7150D34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1.672</w:t>
            </w:r>
          </w:p>
        </w:tc>
        <w:tc>
          <w:tcPr>
            <w:tcW w:w="992" w:type="dxa"/>
            <w:vAlign w:val="center"/>
          </w:tcPr>
          <w:p w14:paraId="44C74242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0.955</w:t>
            </w:r>
          </w:p>
        </w:tc>
        <w:tc>
          <w:tcPr>
            <w:tcW w:w="805" w:type="dxa"/>
            <w:vAlign w:val="center"/>
          </w:tcPr>
          <w:p w14:paraId="2B45BF9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2DD4912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4ED1319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A68AFC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7D16CE14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0A7DCBC4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Postoperative</w:t>
            </w:r>
          </w:p>
          <w:p w14:paraId="16FEDBB9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complications</w:t>
            </w:r>
          </w:p>
        </w:tc>
        <w:tc>
          <w:tcPr>
            <w:tcW w:w="992" w:type="dxa"/>
            <w:vAlign w:val="center"/>
          </w:tcPr>
          <w:p w14:paraId="4A40008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0.704</w:t>
            </w:r>
          </w:p>
        </w:tc>
        <w:tc>
          <w:tcPr>
            <w:tcW w:w="850" w:type="dxa"/>
            <w:vAlign w:val="center"/>
          </w:tcPr>
          <w:p w14:paraId="146211D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0.419</w:t>
            </w:r>
          </w:p>
        </w:tc>
        <w:tc>
          <w:tcPr>
            <w:tcW w:w="851" w:type="dxa"/>
            <w:vAlign w:val="center"/>
          </w:tcPr>
          <w:p w14:paraId="11533F2C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1.183</w:t>
            </w:r>
          </w:p>
        </w:tc>
        <w:tc>
          <w:tcPr>
            <w:tcW w:w="992" w:type="dxa"/>
            <w:vAlign w:val="center"/>
          </w:tcPr>
          <w:p w14:paraId="41AB3B33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0.185</w:t>
            </w:r>
          </w:p>
        </w:tc>
        <w:tc>
          <w:tcPr>
            <w:tcW w:w="805" w:type="dxa"/>
            <w:vAlign w:val="center"/>
          </w:tcPr>
          <w:p w14:paraId="610AE08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795576E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5EC0966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D55BBE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2C929C99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6EECDFCE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Pulmonary</w:t>
            </w:r>
          </w:p>
        </w:tc>
        <w:tc>
          <w:tcPr>
            <w:tcW w:w="992" w:type="dxa"/>
            <w:vAlign w:val="center"/>
          </w:tcPr>
          <w:p w14:paraId="1052DC7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0.681</w:t>
            </w:r>
          </w:p>
        </w:tc>
        <w:tc>
          <w:tcPr>
            <w:tcW w:w="850" w:type="dxa"/>
            <w:vAlign w:val="center"/>
          </w:tcPr>
          <w:p w14:paraId="55E1B4F3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0.412</w:t>
            </w:r>
          </w:p>
        </w:tc>
        <w:tc>
          <w:tcPr>
            <w:tcW w:w="851" w:type="dxa"/>
            <w:vAlign w:val="center"/>
          </w:tcPr>
          <w:p w14:paraId="4EE7ACB0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1.124</w:t>
            </w:r>
          </w:p>
        </w:tc>
        <w:tc>
          <w:tcPr>
            <w:tcW w:w="992" w:type="dxa"/>
            <w:vAlign w:val="center"/>
          </w:tcPr>
          <w:p w14:paraId="28D8B0A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0.133</w:t>
            </w:r>
          </w:p>
        </w:tc>
        <w:tc>
          <w:tcPr>
            <w:tcW w:w="805" w:type="dxa"/>
            <w:vAlign w:val="center"/>
          </w:tcPr>
          <w:p w14:paraId="1BFEEDC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1DF4108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372BF2B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C0A921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0E055107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0F8E6E2E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Cardiac</w:t>
            </w:r>
          </w:p>
        </w:tc>
        <w:tc>
          <w:tcPr>
            <w:tcW w:w="992" w:type="dxa"/>
            <w:vAlign w:val="center"/>
          </w:tcPr>
          <w:p w14:paraId="662590F5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1.357</w:t>
            </w:r>
          </w:p>
        </w:tc>
        <w:tc>
          <w:tcPr>
            <w:tcW w:w="850" w:type="dxa"/>
            <w:vAlign w:val="center"/>
          </w:tcPr>
          <w:p w14:paraId="4A36F453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0.720</w:t>
            </w:r>
          </w:p>
        </w:tc>
        <w:tc>
          <w:tcPr>
            <w:tcW w:w="851" w:type="dxa"/>
            <w:vAlign w:val="center"/>
          </w:tcPr>
          <w:p w14:paraId="3947EE84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2.555</w:t>
            </w:r>
          </w:p>
        </w:tc>
        <w:tc>
          <w:tcPr>
            <w:tcW w:w="992" w:type="dxa"/>
            <w:vAlign w:val="center"/>
          </w:tcPr>
          <w:p w14:paraId="17961A0B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0.345</w:t>
            </w:r>
          </w:p>
        </w:tc>
        <w:tc>
          <w:tcPr>
            <w:tcW w:w="805" w:type="dxa"/>
            <w:vAlign w:val="center"/>
          </w:tcPr>
          <w:p w14:paraId="7471D48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4DF382F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11F4B0B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32C855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737B4D65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7D021FFA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Abdomen</w:t>
            </w:r>
          </w:p>
        </w:tc>
        <w:tc>
          <w:tcPr>
            <w:tcW w:w="992" w:type="dxa"/>
            <w:vAlign w:val="center"/>
          </w:tcPr>
          <w:p w14:paraId="5591C0FD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0.970</w:t>
            </w:r>
          </w:p>
        </w:tc>
        <w:tc>
          <w:tcPr>
            <w:tcW w:w="850" w:type="dxa"/>
            <w:vAlign w:val="center"/>
          </w:tcPr>
          <w:p w14:paraId="53A59DD3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0.423</w:t>
            </w:r>
          </w:p>
        </w:tc>
        <w:tc>
          <w:tcPr>
            <w:tcW w:w="851" w:type="dxa"/>
            <w:vAlign w:val="center"/>
          </w:tcPr>
          <w:p w14:paraId="13A4816B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2.225</w:t>
            </w:r>
          </w:p>
        </w:tc>
        <w:tc>
          <w:tcPr>
            <w:tcW w:w="992" w:type="dxa"/>
            <w:vAlign w:val="center"/>
          </w:tcPr>
          <w:p w14:paraId="2905B094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0.943</w:t>
            </w:r>
          </w:p>
        </w:tc>
        <w:tc>
          <w:tcPr>
            <w:tcW w:w="805" w:type="dxa"/>
            <w:vAlign w:val="center"/>
          </w:tcPr>
          <w:p w14:paraId="5A53D4E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5D1BE2D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11DAE13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4FE1BC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4166DBD9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5C5501D1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Systemic</w:t>
            </w:r>
          </w:p>
        </w:tc>
        <w:tc>
          <w:tcPr>
            <w:tcW w:w="992" w:type="dxa"/>
            <w:vAlign w:val="center"/>
          </w:tcPr>
          <w:p w14:paraId="44339EF2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1.287</w:t>
            </w:r>
          </w:p>
        </w:tc>
        <w:tc>
          <w:tcPr>
            <w:tcW w:w="850" w:type="dxa"/>
            <w:vAlign w:val="center"/>
          </w:tcPr>
          <w:p w14:paraId="0B657299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0.316</w:t>
            </w:r>
          </w:p>
        </w:tc>
        <w:tc>
          <w:tcPr>
            <w:tcW w:w="851" w:type="dxa"/>
            <w:vAlign w:val="center"/>
          </w:tcPr>
          <w:p w14:paraId="4DEA1266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5.236</w:t>
            </w:r>
          </w:p>
        </w:tc>
        <w:tc>
          <w:tcPr>
            <w:tcW w:w="992" w:type="dxa"/>
            <w:vAlign w:val="center"/>
          </w:tcPr>
          <w:p w14:paraId="27D0C373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0.725</w:t>
            </w:r>
          </w:p>
        </w:tc>
        <w:tc>
          <w:tcPr>
            <w:tcW w:w="805" w:type="dxa"/>
            <w:vAlign w:val="center"/>
          </w:tcPr>
          <w:p w14:paraId="0EE6D7F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48F6DEC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41CCD11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97ED2B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3390C8A9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220CE91A" w14:textId="77777777" w:rsidR="008E405E" w:rsidRPr="00F5699F" w:rsidRDefault="008E405E" w:rsidP="00B91D11">
            <w:pPr>
              <w:ind w:left="220" w:hangingChars="100" w:hanging="220"/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Incision infection</w:t>
            </w:r>
          </w:p>
        </w:tc>
        <w:tc>
          <w:tcPr>
            <w:tcW w:w="992" w:type="dxa"/>
            <w:vAlign w:val="center"/>
          </w:tcPr>
          <w:p w14:paraId="6457590B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0.849</w:t>
            </w:r>
          </w:p>
        </w:tc>
        <w:tc>
          <w:tcPr>
            <w:tcW w:w="850" w:type="dxa"/>
            <w:vAlign w:val="center"/>
          </w:tcPr>
          <w:p w14:paraId="05FFE99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0.209</w:t>
            </w:r>
          </w:p>
        </w:tc>
        <w:tc>
          <w:tcPr>
            <w:tcW w:w="851" w:type="dxa"/>
            <w:vAlign w:val="center"/>
          </w:tcPr>
          <w:p w14:paraId="45B12397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3.454</w:t>
            </w:r>
          </w:p>
        </w:tc>
        <w:tc>
          <w:tcPr>
            <w:tcW w:w="992" w:type="dxa"/>
            <w:vAlign w:val="center"/>
          </w:tcPr>
          <w:p w14:paraId="37AF3A9D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0.819</w:t>
            </w:r>
          </w:p>
        </w:tc>
        <w:tc>
          <w:tcPr>
            <w:tcW w:w="805" w:type="dxa"/>
            <w:vAlign w:val="center"/>
          </w:tcPr>
          <w:p w14:paraId="58685BF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369C349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19B8C3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75E9BE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063EF075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546ED502" w14:textId="77777777" w:rsidR="008E405E" w:rsidRPr="00F5699F" w:rsidRDefault="008E405E" w:rsidP="00B91D11">
            <w:pPr>
              <w:ind w:firstLineChars="100" w:firstLine="220"/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Fistula</w:t>
            </w:r>
          </w:p>
        </w:tc>
        <w:tc>
          <w:tcPr>
            <w:tcW w:w="992" w:type="dxa"/>
            <w:vAlign w:val="center"/>
          </w:tcPr>
          <w:p w14:paraId="3AEE90DB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1.874</w:t>
            </w:r>
          </w:p>
        </w:tc>
        <w:tc>
          <w:tcPr>
            <w:tcW w:w="850" w:type="dxa"/>
            <w:vAlign w:val="center"/>
          </w:tcPr>
          <w:p w14:paraId="6D38074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0.863</w:t>
            </w:r>
          </w:p>
        </w:tc>
        <w:tc>
          <w:tcPr>
            <w:tcW w:w="851" w:type="dxa"/>
            <w:vAlign w:val="center"/>
          </w:tcPr>
          <w:p w14:paraId="197D552B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4.069</w:t>
            </w:r>
          </w:p>
        </w:tc>
        <w:tc>
          <w:tcPr>
            <w:tcW w:w="992" w:type="dxa"/>
            <w:vAlign w:val="center"/>
          </w:tcPr>
          <w:p w14:paraId="783902A6" w14:textId="77777777" w:rsidR="008E405E" w:rsidRPr="00F5699F" w:rsidRDefault="008E405E" w:rsidP="00B91D11">
            <w:pPr>
              <w:rPr>
                <w:rFonts w:ascii="Calibri" w:eastAsia="等线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0.113</w:t>
            </w:r>
          </w:p>
        </w:tc>
        <w:tc>
          <w:tcPr>
            <w:tcW w:w="805" w:type="dxa"/>
            <w:vAlign w:val="center"/>
          </w:tcPr>
          <w:p w14:paraId="3E2784B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0D1AC48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56F278C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F0FA52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8E405E" w:rsidRPr="00F5699F" w14:paraId="24AE8706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379B6995" w14:textId="77777777" w:rsidR="008E405E" w:rsidRPr="00F5699F" w:rsidRDefault="008E405E" w:rsidP="00B91D11">
            <w:pPr>
              <w:ind w:firstLineChars="100" w:firstLine="220"/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Hemorrhage</w:t>
            </w:r>
          </w:p>
        </w:tc>
        <w:tc>
          <w:tcPr>
            <w:tcW w:w="992" w:type="dxa"/>
            <w:vAlign w:val="center"/>
          </w:tcPr>
          <w:p w14:paraId="602E51F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4.034</w:t>
            </w:r>
          </w:p>
        </w:tc>
        <w:tc>
          <w:tcPr>
            <w:tcW w:w="850" w:type="dxa"/>
            <w:vAlign w:val="center"/>
          </w:tcPr>
          <w:p w14:paraId="6C0C6772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0.548</w:t>
            </w:r>
          </w:p>
        </w:tc>
        <w:tc>
          <w:tcPr>
            <w:tcW w:w="851" w:type="dxa"/>
            <w:vAlign w:val="center"/>
          </w:tcPr>
          <w:p w14:paraId="32E96904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29.690</w:t>
            </w:r>
          </w:p>
        </w:tc>
        <w:tc>
          <w:tcPr>
            <w:tcW w:w="992" w:type="dxa"/>
            <w:vAlign w:val="center"/>
          </w:tcPr>
          <w:p w14:paraId="3F6E87C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0.171</w:t>
            </w:r>
          </w:p>
        </w:tc>
        <w:tc>
          <w:tcPr>
            <w:tcW w:w="805" w:type="dxa"/>
            <w:vAlign w:val="center"/>
          </w:tcPr>
          <w:p w14:paraId="0E5CE35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1C8B7ED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E8CE07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D8BBBB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8E405E" w:rsidRPr="00F5699F" w14:paraId="67E04240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567EB5BD" w14:textId="77777777" w:rsidR="008E405E" w:rsidRPr="00F5699F" w:rsidRDefault="008E405E" w:rsidP="00B91D11">
            <w:pPr>
              <w:ind w:firstLineChars="100" w:firstLine="220"/>
              <w:jc w:val="left"/>
              <w:rPr>
                <w:rFonts w:ascii="Calibri" w:hAnsi="Calibri" w:cs="Calibri"/>
                <w:sz w:val="22"/>
              </w:rPr>
            </w:pPr>
            <w:proofErr w:type="spellStart"/>
            <w:r w:rsidRPr="00F5699F">
              <w:rPr>
                <w:rFonts w:ascii="Calibri" w:hAnsi="Calibri" w:cs="Calibri"/>
                <w:sz w:val="22"/>
              </w:rPr>
              <w:t>Anastenosis</w:t>
            </w:r>
            <w:proofErr w:type="spellEnd"/>
          </w:p>
        </w:tc>
        <w:tc>
          <w:tcPr>
            <w:tcW w:w="992" w:type="dxa"/>
            <w:vAlign w:val="center"/>
          </w:tcPr>
          <w:p w14:paraId="560EF537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0.724</w:t>
            </w:r>
          </w:p>
        </w:tc>
        <w:tc>
          <w:tcPr>
            <w:tcW w:w="850" w:type="dxa"/>
            <w:vAlign w:val="center"/>
          </w:tcPr>
          <w:p w14:paraId="16E22BDB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0.363</w:t>
            </w:r>
          </w:p>
        </w:tc>
        <w:tc>
          <w:tcPr>
            <w:tcW w:w="851" w:type="dxa"/>
            <w:vAlign w:val="center"/>
          </w:tcPr>
          <w:p w14:paraId="7DB9211C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1.443</w:t>
            </w:r>
          </w:p>
        </w:tc>
        <w:tc>
          <w:tcPr>
            <w:tcW w:w="992" w:type="dxa"/>
            <w:vAlign w:val="center"/>
          </w:tcPr>
          <w:p w14:paraId="423823FC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0.358</w:t>
            </w:r>
          </w:p>
        </w:tc>
        <w:tc>
          <w:tcPr>
            <w:tcW w:w="805" w:type="dxa"/>
            <w:vAlign w:val="center"/>
          </w:tcPr>
          <w:p w14:paraId="7EC95B4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0DBF9FB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B5FF3B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B14CBE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8E405E" w:rsidRPr="00F5699F" w14:paraId="574BAA8C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215A7488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  <w:highlight w:val="yellow"/>
              </w:rPr>
            </w:pPr>
            <w:r w:rsidRPr="00F5699F">
              <w:rPr>
                <w:rFonts w:ascii="Calibri" w:hAnsi="Calibri" w:cs="Calibri"/>
                <w:sz w:val="22"/>
              </w:rPr>
              <w:t>CDCC</w:t>
            </w:r>
          </w:p>
        </w:tc>
        <w:tc>
          <w:tcPr>
            <w:tcW w:w="992" w:type="dxa"/>
            <w:vAlign w:val="center"/>
          </w:tcPr>
          <w:p w14:paraId="263552BC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0.877</w:t>
            </w:r>
          </w:p>
        </w:tc>
        <w:tc>
          <w:tcPr>
            <w:tcW w:w="850" w:type="dxa"/>
            <w:vAlign w:val="center"/>
          </w:tcPr>
          <w:p w14:paraId="66B3BB27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0.730</w:t>
            </w:r>
          </w:p>
        </w:tc>
        <w:tc>
          <w:tcPr>
            <w:tcW w:w="851" w:type="dxa"/>
            <w:vAlign w:val="center"/>
          </w:tcPr>
          <w:p w14:paraId="181FC49A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1.052</w:t>
            </w:r>
          </w:p>
        </w:tc>
        <w:tc>
          <w:tcPr>
            <w:tcW w:w="992" w:type="dxa"/>
            <w:vAlign w:val="center"/>
          </w:tcPr>
          <w:p w14:paraId="15C5FDF9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0.158</w:t>
            </w:r>
          </w:p>
        </w:tc>
        <w:tc>
          <w:tcPr>
            <w:tcW w:w="805" w:type="dxa"/>
            <w:vAlign w:val="center"/>
          </w:tcPr>
          <w:p w14:paraId="67ACEB8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6FD3C0F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99E2B9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3FBA09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8E405E" w:rsidRPr="00F5699F" w14:paraId="4488E8F9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0CDAAED4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  <w:highlight w:val="yellow"/>
              </w:rPr>
            </w:pPr>
            <w:r w:rsidRPr="00F5699F">
              <w:rPr>
                <w:rFonts w:ascii="Calibri" w:hAnsi="Calibri" w:cs="Calibri"/>
                <w:sz w:val="22"/>
              </w:rPr>
              <w:t>Re-operation</w:t>
            </w:r>
          </w:p>
        </w:tc>
        <w:tc>
          <w:tcPr>
            <w:tcW w:w="992" w:type="dxa"/>
            <w:vAlign w:val="center"/>
          </w:tcPr>
          <w:p w14:paraId="3C71B90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1.034</w:t>
            </w:r>
          </w:p>
        </w:tc>
        <w:tc>
          <w:tcPr>
            <w:tcW w:w="850" w:type="dxa"/>
            <w:vAlign w:val="center"/>
          </w:tcPr>
          <w:p w14:paraId="71D53735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0.593</w:t>
            </w:r>
          </w:p>
        </w:tc>
        <w:tc>
          <w:tcPr>
            <w:tcW w:w="851" w:type="dxa"/>
            <w:vAlign w:val="center"/>
          </w:tcPr>
          <w:p w14:paraId="1BB3E664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1.804</w:t>
            </w:r>
          </w:p>
        </w:tc>
        <w:tc>
          <w:tcPr>
            <w:tcW w:w="992" w:type="dxa"/>
            <w:vAlign w:val="center"/>
          </w:tcPr>
          <w:p w14:paraId="5F9A40CD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0.905</w:t>
            </w:r>
          </w:p>
        </w:tc>
        <w:tc>
          <w:tcPr>
            <w:tcW w:w="805" w:type="dxa"/>
            <w:vAlign w:val="center"/>
          </w:tcPr>
          <w:p w14:paraId="3BB4D45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2342B53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512FE8B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6004CA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8E405E" w:rsidRPr="00F5699F" w14:paraId="6AE4A13F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535E778A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  <w:highlight w:val="yellow"/>
              </w:rPr>
            </w:pPr>
            <w:r w:rsidRPr="00F5699F">
              <w:rPr>
                <w:rFonts w:ascii="Calibri" w:hAnsi="Calibri" w:cs="Calibri"/>
                <w:sz w:val="22"/>
              </w:rPr>
              <w:t>R category</w:t>
            </w:r>
          </w:p>
        </w:tc>
        <w:tc>
          <w:tcPr>
            <w:tcW w:w="992" w:type="dxa"/>
            <w:vAlign w:val="center"/>
          </w:tcPr>
          <w:p w14:paraId="6A1CD63A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0.816</w:t>
            </w:r>
          </w:p>
        </w:tc>
        <w:tc>
          <w:tcPr>
            <w:tcW w:w="850" w:type="dxa"/>
            <w:vAlign w:val="center"/>
          </w:tcPr>
          <w:p w14:paraId="6F535AE4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0.480</w:t>
            </w:r>
          </w:p>
        </w:tc>
        <w:tc>
          <w:tcPr>
            <w:tcW w:w="851" w:type="dxa"/>
            <w:vAlign w:val="center"/>
          </w:tcPr>
          <w:p w14:paraId="6BD2C547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1.387</w:t>
            </w:r>
          </w:p>
        </w:tc>
        <w:tc>
          <w:tcPr>
            <w:tcW w:w="992" w:type="dxa"/>
            <w:vAlign w:val="center"/>
          </w:tcPr>
          <w:p w14:paraId="0FE716BA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0.453</w:t>
            </w:r>
          </w:p>
        </w:tc>
        <w:tc>
          <w:tcPr>
            <w:tcW w:w="805" w:type="dxa"/>
            <w:vAlign w:val="center"/>
          </w:tcPr>
          <w:p w14:paraId="2F5FA0A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02A2302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31D548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7419B0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8E405E" w:rsidRPr="00F5699F" w14:paraId="6354BEB0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600AE1F3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Histologic Grade, G</w:t>
            </w:r>
          </w:p>
        </w:tc>
        <w:tc>
          <w:tcPr>
            <w:tcW w:w="992" w:type="dxa"/>
            <w:vAlign w:val="center"/>
          </w:tcPr>
          <w:p w14:paraId="1C8B0F0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0.963</w:t>
            </w:r>
          </w:p>
        </w:tc>
        <w:tc>
          <w:tcPr>
            <w:tcW w:w="850" w:type="dxa"/>
            <w:vAlign w:val="center"/>
          </w:tcPr>
          <w:p w14:paraId="1DCD5585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0.681</w:t>
            </w:r>
          </w:p>
        </w:tc>
        <w:tc>
          <w:tcPr>
            <w:tcW w:w="851" w:type="dxa"/>
            <w:vAlign w:val="center"/>
          </w:tcPr>
          <w:p w14:paraId="69568317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1.363</w:t>
            </w:r>
          </w:p>
        </w:tc>
        <w:tc>
          <w:tcPr>
            <w:tcW w:w="992" w:type="dxa"/>
            <w:vAlign w:val="center"/>
          </w:tcPr>
          <w:p w14:paraId="36EFF6E7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0.832</w:t>
            </w:r>
          </w:p>
        </w:tc>
        <w:tc>
          <w:tcPr>
            <w:tcW w:w="805" w:type="dxa"/>
            <w:vAlign w:val="center"/>
          </w:tcPr>
          <w:p w14:paraId="2EDFC4D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598EA26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4FF820E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D132A9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4E81CF80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452440D3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proofErr w:type="spellStart"/>
            <w:r w:rsidRPr="00F5699F">
              <w:rPr>
                <w:rFonts w:ascii="Calibri" w:hAnsi="Calibri" w:cs="Calibri"/>
                <w:sz w:val="22"/>
              </w:rPr>
              <w:t>pStage</w:t>
            </w:r>
            <w:proofErr w:type="spellEnd"/>
          </w:p>
        </w:tc>
        <w:tc>
          <w:tcPr>
            <w:tcW w:w="992" w:type="dxa"/>
            <w:vAlign w:val="center"/>
          </w:tcPr>
          <w:p w14:paraId="1AD7C52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1.661</w:t>
            </w:r>
          </w:p>
        </w:tc>
        <w:tc>
          <w:tcPr>
            <w:tcW w:w="850" w:type="dxa"/>
            <w:vAlign w:val="center"/>
          </w:tcPr>
          <w:p w14:paraId="62B35596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1.076</w:t>
            </w:r>
          </w:p>
        </w:tc>
        <w:tc>
          <w:tcPr>
            <w:tcW w:w="851" w:type="dxa"/>
            <w:vAlign w:val="center"/>
          </w:tcPr>
          <w:p w14:paraId="14E75554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2.565</w:t>
            </w:r>
          </w:p>
        </w:tc>
        <w:tc>
          <w:tcPr>
            <w:tcW w:w="992" w:type="dxa"/>
            <w:vAlign w:val="center"/>
          </w:tcPr>
          <w:p w14:paraId="09C13855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0.022</w:t>
            </w:r>
          </w:p>
        </w:tc>
        <w:tc>
          <w:tcPr>
            <w:tcW w:w="805" w:type="dxa"/>
            <w:vAlign w:val="center"/>
          </w:tcPr>
          <w:p w14:paraId="549ACCE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1.280</w:t>
            </w:r>
          </w:p>
        </w:tc>
        <w:tc>
          <w:tcPr>
            <w:tcW w:w="896" w:type="dxa"/>
            <w:vAlign w:val="center"/>
          </w:tcPr>
          <w:p w14:paraId="51B474D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0.698</w:t>
            </w:r>
          </w:p>
        </w:tc>
        <w:tc>
          <w:tcPr>
            <w:tcW w:w="851" w:type="dxa"/>
            <w:vAlign w:val="center"/>
          </w:tcPr>
          <w:p w14:paraId="12F346A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2.350</w:t>
            </w:r>
          </w:p>
        </w:tc>
        <w:tc>
          <w:tcPr>
            <w:tcW w:w="992" w:type="dxa"/>
            <w:vAlign w:val="center"/>
          </w:tcPr>
          <w:p w14:paraId="19EA59C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0.425</w:t>
            </w:r>
          </w:p>
        </w:tc>
      </w:tr>
      <w:tr w:rsidR="008E405E" w:rsidRPr="00F5699F" w14:paraId="497AD7BB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6502368B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RLN</w:t>
            </w:r>
          </w:p>
        </w:tc>
        <w:tc>
          <w:tcPr>
            <w:tcW w:w="992" w:type="dxa"/>
            <w:vAlign w:val="center"/>
          </w:tcPr>
          <w:p w14:paraId="20F3528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0.940</w:t>
            </w:r>
          </w:p>
        </w:tc>
        <w:tc>
          <w:tcPr>
            <w:tcW w:w="850" w:type="dxa"/>
            <w:vAlign w:val="center"/>
          </w:tcPr>
          <w:p w14:paraId="31B2E62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0.598</w:t>
            </w:r>
          </w:p>
        </w:tc>
        <w:tc>
          <w:tcPr>
            <w:tcW w:w="851" w:type="dxa"/>
            <w:vAlign w:val="center"/>
          </w:tcPr>
          <w:p w14:paraId="37354F53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1.480</w:t>
            </w:r>
          </w:p>
        </w:tc>
        <w:tc>
          <w:tcPr>
            <w:tcW w:w="992" w:type="dxa"/>
            <w:vAlign w:val="center"/>
          </w:tcPr>
          <w:p w14:paraId="1330EA1D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0.791</w:t>
            </w:r>
          </w:p>
        </w:tc>
        <w:tc>
          <w:tcPr>
            <w:tcW w:w="805" w:type="dxa"/>
            <w:vAlign w:val="center"/>
          </w:tcPr>
          <w:p w14:paraId="56920E8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3C4479D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A03A97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9890B1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6BFF5054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08B2F621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Peripheral involvement</w:t>
            </w:r>
          </w:p>
        </w:tc>
        <w:tc>
          <w:tcPr>
            <w:tcW w:w="992" w:type="dxa"/>
            <w:vAlign w:val="center"/>
          </w:tcPr>
          <w:p w14:paraId="5499179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1.853</w:t>
            </w:r>
          </w:p>
        </w:tc>
        <w:tc>
          <w:tcPr>
            <w:tcW w:w="850" w:type="dxa"/>
            <w:vAlign w:val="center"/>
          </w:tcPr>
          <w:p w14:paraId="102BFB1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1.045</w:t>
            </w:r>
          </w:p>
        </w:tc>
        <w:tc>
          <w:tcPr>
            <w:tcW w:w="851" w:type="dxa"/>
            <w:vAlign w:val="center"/>
          </w:tcPr>
          <w:p w14:paraId="024D64E6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3.285</w:t>
            </w:r>
          </w:p>
        </w:tc>
        <w:tc>
          <w:tcPr>
            <w:tcW w:w="992" w:type="dxa"/>
            <w:vAlign w:val="center"/>
          </w:tcPr>
          <w:p w14:paraId="6E248B77" w14:textId="77777777" w:rsidR="008E405E" w:rsidRPr="00F5699F" w:rsidRDefault="008E405E" w:rsidP="00B91D11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0.035</w:t>
            </w:r>
          </w:p>
        </w:tc>
        <w:tc>
          <w:tcPr>
            <w:tcW w:w="805" w:type="dxa"/>
            <w:vAlign w:val="center"/>
          </w:tcPr>
          <w:p w14:paraId="0B07521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1.773</w:t>
            </w:r>
          </w:p>
        </w:tc>
        <w:tc>
          <w:tcPr>
            <w:tcW w:w="896" w:type="dxa"/>
            <w:vAlign w:val="center"/>
          </w:tcPr>
          <w:p w14:paraId="32E5F31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0.951</w:t>
            </w:r>
          </w:p>
        </w:tc>
        <w:tc>
          <w:tcPr>
            <w:tcW w:w="851" w:type="dxa"/>
            <w:vAlign w:val="center"/>
          </w:tcPr>
          <w:p w14:paraId="3AAB509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3.305</w:t>
            </w:r>
          </w:p>
        </w:tc>
        <w:tc>
          <w:tcPr>
            <w:tcW w:w="992" w:type="dxa"/>
            <w:vAlign w:val="center"/>
          </w:tcPr>
          <w:p w14:paraId="593F49C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0.072</w:t>
            </w:r>
          </w:p>
        </w:tc>
      </w:tr>
      <w:tr w:rsidR="008E405E" w:rsidRPr="00F5699F" w14:paraId="35333451" w14:textId="77777777" w:rsidTr="00AA6C97">
        <w:trPr>
          <w:trHeight w:val="276"/>
        </w:trPr>
        <w:tc>
          <w:tcPr>
            <w:tcW w:w="1986" w:type="dxa"/>
            <w:vAlign w:val="center"/>
            <w:hideMark/>
          </w:tcPr>
          <w:p w14:paraId="3CB9A751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Blood vessel invasion</w:t>
            </w:r>
          </w:p>
        </w:tc>
        <w:tc>
          <w:tcPr>
            <w:tcW w:w="992" w:type="dxa"/>
            <w:vAlign w:val="center"/>
            <w:hideMark/>
          </w:tcPr>
          <w:p w14:paraId="3954B18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1.578</w:t>
            </w:r>
          </w:p>
        </w:tc>
        <w:tc>
          <w:tcPr>
            <w:tcW w:w="850" w:type="dxa"/>
            <w:vAlign w:val="center"/>
            <w:hideMark/>
          </w:tcPr>
          <w:p w14:paraId="012C7A5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0.835</w:t>
            </w:r>
          </w:p>
        </w:tc>
        <w:tc>
          <w:tcPr>
            <w:tcW w:w="851" w:type="dxa"/>
            <w:vAlign w:val="center"/>
            <w:hideMark/>
          </w:tcPr>
          <w:p w14:paraId="225E28B5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2.983</w:t>
            </w:r>
          </w:p>
        </w:tc>
        <w:tc>
          <w:tcPr>
            <w:tcW w:w="992" w:type="dxa"/>
            <w:vAlign w:val="center"/>
            <w:hideMark/>
          </w:tcPr>
          <w:p w14:paraId="114C7E13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0.161</w:t>
            </w:r>
          </w:p>
        </w:tc>
        <w:tc>
          <w:tcPr>
            <w:tcW w:w="805" w:type="dxa"/>
            <w:vAlign w:val="center"/>
            <w:hideMark/>
          </w:tcPr>
          <w:p w14:paraId="3E8D677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96" w:type="dxa"/>
            <w:vAlign w:val="center"/>
            <w:hideMark/>
          </w:tcPr>
          <w:p w14:paraId="51C7508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  <w:hideMark/>
          </w:tcPr>
          <w:p w14:paraId="6668483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  <w:hideMark/>
          </w:tcPr>
          <w:p w14:paraId="49A760A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6CAECED0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086ADEDF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Adjuvant therapy</w:t>
            </w:r>
          </w:p>
        </w:tc>
        <w:tc>
          <w:tcPr>
            <w:tcW w:w="992" w:type="dxa"/>
            <w:vAlign w:val="center"/>
          </w:tcPr>
          <w:p w14:paraId="06F4C384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1.082</w:t>
            </w:r>
          </w:p>
        </w:tc>
        <w:tc>
          <w:tcPr>
            <w:tcW w:w="850" w:type="dxa"/>
            <w:vAlign w:val="center"/>
          </w:tcPr>
          <w:p w14:paraId="76FD62C3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0.912</w:t>
            </w:r>
          </w:p>
        </w:tc>
        <w:tc>
          <w:tcPr>
            <w:tcW w:w="851" w:type="dxa"/>
            <w:vAlign w:val="center"/>
          </w:tcPr>
          <w:p w14:paraId="71C2BB70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1.283</w:t>
            </w:r>
          </w:p>
        </w:tc>
        <w:tc>
          <w:tcPr>
            <w:tcW w:w="992" w:type="dxa"/>
            <w:vAlign w:val="center"/>
          </w:tcPr>
          <w:p w14:paraId="569DA76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0.368</w:t>
            </w:r>
          </w:p>
        </w:tc>
        <w:tc>
          <w:tcPr>
            <w:tcW w:w="805" w:type="dxa"/>
            <w:vAlign w:val="center"/>
          </w:tcPr>
          <w:p w14:paraId="792C140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2B0922D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1889707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BAD269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5B091EC4" w14:textId="77777777" w:rsidTr="00AA6C97">
        <w:trPr>
          <w:trHeight w:val="276"/>
        </w:trPr>
        <w:tc>
          <w:tcPr>
            <w:tcW w:w="1986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940FEEC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bookmarkStart w:id="3" w:name="_Hlk179401597"/>
            <w:r w:rsidRPr="00F5699F">
              <w:rPr>
                <w:rFonts w:ascii="Calibri" w:hAnsi="Calibri" w:cs="Calibri"/>
                <w:b/>
                <w:bCs/>
                <w:sz w:val="22"/>
              </w:rPr>
              <w:t>ML-ESCC and L-ESCC:</w:t>
            </w:r>
          </w:p>
          <w:p w14:paraId="1D8052DE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OS analyses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EF7CBC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351E69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808F3E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A81706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05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2C1316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891E38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FD3D14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C11341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4CE00B6B" w14:textId="77777777" w:rsidTr="00AA6C97">
        <w:trPr>
          <w:trHeight w:val="276"/>
        </w:trPr>
        <w:tc>
          <w:tcPr>
            <w:tcW w:w="1986" w:type="dxa"/>
            <w:tcBorders>
              <w:top w:val="single" w:sz="4" w:space="0" w:color="auto"/>
            </w:tcBorders>
            <w:vAlign w:val="center"/>
          </w:tcPr>
          <w:p w14:paraId="07EE2411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4"/>
                <w:szCs w:val="24"/>
              </w:rPr>
              <w:t>Surgical approaches</w:t>
            </w:r>
            <w:r w:rsidRPr="00F5699F">
              <w:rPr>
                <w:rFonts w:ascii="Calibri" w:hAnsi="Calibri" w:cs="Calibri"/>
                <w:sz w:val="22"/>
              </w:rPr>
              <w:t xml:space="preserve"> (McKeown)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5EA5201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0.483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958C230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0.313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D1E6C66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0.746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3317167" w14:textId="77777777" w:rsidR="008E405E" w:rsidRPr="00F5699F" w:rsidRDefault="008E405E" w:rsidP="00B91D11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0.001</w:t>
            </w:r>
          </w:p>
        </w:tc>
        <w:tc>
          <w:tcPr>
            <w:tcW w:w="805" w:type="dxa"/>
            <w:tcBorders>
              <w:top w:val="single" w:sz="4" w:space="0" w:color="auto"/>
            </w:tcBorders>
            <w:vAlign w:val="center"/>
          </w:tcPr>
          <w:p w14:paraId="6AD8491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0.533</w:t>
            </w:r>
          </w:p>
        </w:tc>
        <w:tc>
          <w:tcPr>
            <w:tcW w:w="896" w:type="dxa"/>
            <w:tcBorders>
              <w:top w:val="single" w:sz="4" w:space="0" w:color="auto"/>
            </w:tcBorders>
            <w:vAlign w:val="center"/>
          </w:tcPr>
          <w:p w14:paraId="06780A6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0.342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634341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0.830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BBF16F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0.005</w:t>
            </w:r>
          </w:p>
        </w:tc>
      </w:tr>
      <w:tr w:rsidR="008E405E" w:rsidRPr="00F5699F" w14:paraId="2EC514A9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4A22E8FA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Age</w:t>
            </w:r>
          </w:p>
        </w:tc>
        <w:tc>
          <w:tcPr>
            <w:tcW w:w="992" w:type="dxa"/>
            <w:vAlign w:val="center"/>
          </w:tcPr>
          <w:p w14:paraId="3850A83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0.809</w:t>
            </w:r>
          </w:p>
        </w:tc>
        <w:tc>
          <w:tcPr>
            <w:tcW w:w="850" w:type="dxa"/>
            <w:vAlign w:val="center"/>
          </w:tcPr>
          <w:p w14:paraId="0953422C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0.511</w:t>
            </w:r>
          </w:p>
        </w:tc>
        <w:tc>
          <w:tcPr>
            <w:tcW w:w="851" w:type="dxa"/>
            <w:vAlign w:val="center"/>
          </w:tcPr>
          <w:p w14:paraId="5A1E37D2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1.279</w:t>
            </w:r>
          </w:p>
        </w:tc>
        <w:tc>
          <w:tcPr>
            <w:tcW w:w="992" w:type="dxa"/>
            <w:vAlign w:val="center"/>
          </w:tcPr>
          <w:p w14:paraId="54506913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0.364</w:t>
            </w:r>
          </w:p>
        </w:tc>
        <w:tc>
          <w:tcPr>
            <w:tcW w:w="805" w:type="dxa"/>
            <w:vAlign w:val="center"/>
          </w:tcPr>
          <w:p w14:paraId="2BDBEC6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2F09C20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46460E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9E55A4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2DB57013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59B65A14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lastRenderedPageBreak/>
              <w:t>Gender</w:t>
            </w:r>
          </w:p>
        </w:tc>
        <w:tc>
          <w:tcPr>
            <w:tcW w:w="992" w:type="dxa"/>
            <w:vAlign w:val="center"/>
          </w:tcPr>
          <w:p w14:paraId="43AAA46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1.783</w:t>
            </w:r>
          </w:p>
        </w:tc>
        <w:tc>
          <w:tcPr>
            <w:tcW w:w="850" w:type="dxa"/>
            <w:vAlign w:val="center"/>
          </w:tcPr>
          <w:p w14:paraId="0472F0C6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0.829</w:t>
            </w:r>
          </w:p>
        </w:tc>
        <w:tc>
          <w:tcPr>
            <w:tcW w:w="851" w:type="dxa"/>
            <w:vAlign w:val="center"/>
          </w:tcPr>
          <w:p w14:paraId="488B831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3.834</w:t>
            </w:r>
          </w:p>
        </w:tc>
        <w:tc>
          <w:tcPr>
            <w:tcW w:w="992" w:type="dxa"/>
            <w:vAlign w:val="center"/>
          </w:tcPr>
          <w:p w14:paraId="2B31EFAA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0.139</w:t>
            </w:r>
          </w:p>
        </w:tc>
        <w:tc>
          <w:tcPr>
            <w:tcW w:w="805" w:type="dxa"/>
            <w:vAlign w:val="center"/>
          </w:tcPr>
          <w:p w14:paraId="35C4177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3EC4E76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2ED421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30D3BA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645B18C6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2499418D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Alcohol</w:t>
            </w:r>
          </w:p>
        </w:tc>
        <w:tc>
          <w:tcPr>
            <w:tcW w:w="992" w:type="dxa"/>
            <w:vAlign w:val="center"/>
          </w:tcPr>
          <w:p w14:paraId="267494F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1.281</w:t>
            </w:r>
          </w:p>
        </w:tc>
        <w:tc>
          <w:tcPr>
            <w:tcW w:w="850" w:type="dxa"/>
            <w:vAlign w:val="center"/>
          </w:tcPr>
          <w:p w14:paraId="618494C9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0.815</w:t>
            </w:r>
          </w:p>
        </w:tc>
        <w:tc>
          <w:tcPr>
            <w:tcW w:w="851" w:type="dxa"/>
            <w:vAlign w:val="center"/>
          </w:tcPr>
          <w:p w14:paraId="364CCBEC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2.012</w:t>
            </w:r>
          </w:p>
        </w:tc>
        <w:tc>
          <w:tcPr>
            <w:tcW w:w="992" w:type="dxa"/>
            <w:vAlign w:val="center"/>
          </w:tcPr>
          <w:p w14:paraId="3B37DB9A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0.283</w:t>
            </w:r>
          </w:p>
        </w:tc>
        <w:tc>
          <w:tcPr>
            <w:tcW w:w="805" w:type="dxa"/>
            <w:vAlign w:val="center"/>
          </w:tcPr>
          <w:p w14:paraId="68F065A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6977C4A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32C01B7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EEAE4E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6ED4113E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15D25500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Smoke</w:t>
            </w:r>
          </w:p>
        </w:tc>
        <w:tc>
          <w:tcPr>
            <w:tcW w:w="992" w:type="dxa"/>
            <w:vAlign w:val="center"/>
          </w:tcPr>
          <w:p w14:paraId="41139826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1.069</w:t>
            </w:r>
          </w:p>
        </w:tc>
        <w:tc>
          <w:tcPr>
            <w:tcW w:w="850" w:type="dxa"/>
            <w:vAlign w:val="center"/>
          </w:tcPr>
          <w:p w14:paraId="27C0B7A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0.697</w:t>
            </w:r>
          </w:p>
        </w:tc>
        <w:tc>
          <w:tcPr>
            <w:tcW w:w="851" w:type="dxa"/>
            <w:vAlign w:val="center"/>
          </w:tcPr>
          <w:p w14:paraId="2752774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1.640</w:t>
            </w:r>
          </w:p>
        </w:tc>
        <w:tc>
          <w:tcPr>
            <w:tcW w:w="992" w:type="dxa"/>
            <w:vAlign w:val="center"/>
          </w:tcPr>
          <w:p w14:paraId="21B7CBEC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0.759</w:t>
            </w:r>
          </w:p>
        </w:tc>
        <w:tc>
          <w:tcPr>
            <w:tcW w:w="805" w:type="dxa"/>
            <w:vAlign w:val="center"/>
          </w:tcPr>
          <w:p w14:paraId="2316D56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3E04D05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59BA6FB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05D1AA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5285D5E2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58A6678A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BMI</w:t>
            </w:r>
          </w:p>
        </w:tc>
        <w:tc>
          <w:tcPr>
            <w:tcW w:w="992" w:type="dxa"/>
            <w:vAlign w:val="center"/>
          </w:tcPr>
          <w:p w14:paraId="02DF0841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0.775</w:t>
            </w:r>
          </w:p>
        </w:tc>
        <w:tc>
          <w:tcPr>
            <w:tcW w:w="850" w:type="dxa"/>
            <w:vAlign w:val="center"/>
          </w:tcPr>
          <w:p w14:paraId="414C6767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0.525</w:t>
            </w:r>
          </w:p>
        </w:tc>
        <w:tc>
          <w:tcPr>
            <w:tcW w:w="851" w:type="dxa"/>
            <w:vAlign w:val="center"/>
          </w:tcPr>
          <w:p w14:paraId="2B27A054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1.146</w:t>
            </w:r>
          </w:p>
        </w:tc>
        <w:tc>
          <w:tcPr>
            <w:tcW w:w="992" w:type="dxa"/>
            <w:vAlign w:val="center"/>
          </w:tcPr>
          <w:p w14:paraId="2A3E930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0.202</w:t>
            </w:r>
          </w:p>
        </w:tc>
        <w:tc>
          <w:tcPr>
            <w:tcW w:w="805" w:type="dxa"/>
            <w:vAlign w:val="center"/>
          </w:tcPr>
          <w:p w14:paraId="3D9C401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2E52F76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3FE96CA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8FB0F4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357D570B" w14:textId="77777777" w:rsidTr="00AA6C97">
        <w:trPr>
          <w:trHeight w:val="276"/>
        </w:trPr>
        <w:tc>
          <w:tcPr>
            <w:tcW w:w="1986" w:type="dxa"/>
            <w:vAlign w:val="center"/>
            <w:hideMark/>
          </w:tcPr>
          <w:p w14:paraId="736B16D7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Neoadjuvant therapy</w:t>
            </w:r>
          </w:p>
        </w:tc>
        <w:tc>
          <w:tcPr>
            <w:tcW w:w="992" w:type="dxa"/>
            <w:vAlign w:val="center"/>
            <w:hideMark/>
          </w:tcPr>
          <w:p w14:paraId="6E582AD7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1.413</w:t>
            </w:r>
          </w:p>
        </w:tc>
        <w:tc>
          <w:tcPr>
            <w:tcW w:w="850" w:type="dxa"/>
            <w:vAlign w:val="center"/>
            <w:hideMark/>
          </w:tcPr>
          <w:p w14:paraId="47707A4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1.178</w:t>
            </w:r>
          </w:p>
        </w:tc>
        <w:tc>
          <w:tcPr>
            <w:tcW w:w="851" w:type="dxa"/>
            <w:vAlign w:val="center"/>
            <w:hideMark/>
          </w:tcPr>
          <w:p w14:paraId="4110FA72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1.694</w:t>
            </w:r>
          </w:p>
        </w:tc>
        <w:tc>
          <w:tcPr>
            <w:tcW w:w="992" w:type="dxa"/>
            <w:vAlign w:val="center"/>
            <w:hideMark/>
          </w:tcPr>
          <w:p w14:paraId="4364C7C6" w14:textId="77777777" w:rsidR="008E405E" w:rsidRPr="00F5699F" w:rsidRDefault="008E405E" w:rsidP="00B91D11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&lt;0.001</w:t>
            </w:r>
          </w:p>
        </w:tc>
        <w:tc>
          <w:tcPr>
            <w:tcW w:w="805" w:type="dxa"/>
            <w:vAlign w:val="center"/>
            <w:hideMark/>
          </w:tcPr>
          <w:p w14:paraId="0C50C10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1.145</w:t>
            </w:r>
          </w:p>
        </w:tc>
        <w:tc>
          <w:tcPr>
            <w:tcW w:w="896" w:type="dxa"/>
            <w:vAlign w:val="center"/>
            <w:hideMark/>
          </w:tcPr>
          <w:p w14:paraId="110A426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0.872</w:t>
            </w:r>
          </w:p>
        </w:tc>
        <w:tc>
          <w:tcPr>
            <w:tcW w:w="851" w:type="dxa"/>
            <w:vAlign w:val="center"/>
            <w:hideMark/>
          </w:tcPr>
          <w:p w14:paraId="51A20B8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1.505</w:t>
            </w:r>
          </w:p>
        </w:tc>
        <w:tc>
          <w:tcPr>
            <w:tcW w:w="992" w:type="dxa"/>
            <w:vAlign w:val="center"/>
            <w:hideMark/>
          </w:tcPr>
          <w:p w14:paraId="50A06CD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0.329</w:t>
            </w:r>
          </w:p>
        </w:tc>
      </w:tr>
      <w:tr w:rsidR="008E405E" w:rsidRPr="00F5699F" w14:paraId="53F010D3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24810508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Hospital stays</w:t>
            </w:r>
          </w:p>
        </w:tc>
        <w:tc>
          <w:tcPr>
            <w:tcW w:w="992" w:type="dxa"/>
            <w:vAlign w:val="center"/>
          </w:tcPr>
          <w:p w14:paraId="04AADB0D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1.623</w:t>
            </w:r>
          </w:p>
        </w:tc>
        <w:tc>
          <w:tcPr>
            <w:tcW w:w="850" w:type="dxa"/>
            <w:vAlign w:val="center"/>
          </w:tcPr>
          <w:p w14:paraId="29A23EB7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0.941</w:t>
            </w:r>
          </w:p>
        </w:tc>
        <w:tc>
          <w:tcPr>
            <w:tcW w:w="851" w:type="dxa"/>
            <w:vAlign w:val="center"/>
          </w:tcPr>
          <w:p w14:paraId="504CC6C6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2.799</w:t>
            </w:r>
          </w:p>
        </w:tc>
        <w:tc>
          <w:tcPr>
            <w:tcW w:w="992" w:type="dxa"/>
            <w:vAlign w:val="center"/>
          </w:tcPr>
          <w:p w14:paraId="2C728108" w14:textId="77777777" w:rsidR="008E405E" w:rsidRPr="00F5699F" w:rsidRDefault="008E405E" w:rsidP="00B91D11">
            <w:pPr>
              <w:rPr>
                <w:rFonts w:ascii="Calibri" w:eastAsia="等线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0.082</w:t>
            </w:r>
          </w:p>
        </w:tc>
        <w:tc>
          <w:tcPr>
            <w:tcW w:w="805" w:type="dxa"/>
            <w:vAlign w:val="center"/>
          </w:tcPr>
          <w:p w14:paraId="3FCCE75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32D41A3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DFDDA5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EADFDD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498673E3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3BC241D3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Operation time</w:t>
            </w:r>
          </w:p>
        </w:tc>
        <w:tc>
          <w:tcPr>
            <w:tcW w:w="992" w:type="dxa"/>
            <w:vAlign w:val="center"/>
          </w:tcPr>
          <w:p w14:paraId="266406F5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1.225</w:t>
            </w:r>
          </w:p>
        </w:tc>
        <w:tc>
          <w:tcPr>
            <w:tcW w:w="850" w:type="dxa"/>
            <w:vAlign w:val="center"/>
          </w:tcPr>
          <w:p w14:paraId="666BAD8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0.687</w:t>
            </w:r>
          </w:p>
        </w:tc>
        <w:tc>
          <w:tcPr>
            <w:tcW w:w="851" w:type="dxa"/>
            <w:vAlign w:val="center"/>
          </w:tcPr>
          <w:p w14:paraId="4BED3404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2.187</w:t>
            </w:r>
          </w:p>
        </w:tc>
        <w:tc>
          <w:tcPr>
            <w:tcW w:w="992" w:type="dxa"/>
            <w:vAlign w:val="center"/>
          </w:tcPr>
          <w:p w14:paraId="65F14FB9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0.492</w:t>
            </w:r>
          </w:p>
        </w:tc>
        <w:tc>
          <w:tcPr>
            <w:tcW w:w="805" w:type="dxa"/>
            <w:vAlign w:val="center"/>
          </w:tcPr>
          <w:p w14:paraId="758C56F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23F1AEC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9CBE39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DE6C7A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4391B774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4618AF0B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ICU</w:t>
            </w:r>
          </w:p>
        </w:tc>
        <w:tc>
          <w:tcPr>
            <w:tcW w:w="992" w:type="dxa"/>
            <w:vAlign w:val="center"/>
          </w:tcPr>
          <w:p w14:paraId="3C002232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0.917</w:t>
            </w:r>
          </w:p>
        </w:tc>
        <w:tc>
          <w:tcPr>
            <w:tcW w:w="850" w:type="dxa"/>
            <w:vAlign w:val="center"/>
          </w:tcPr>
          <w:p w14:paraId="6C2CB2E6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0.560</w:t>
            </w:r>
          </w:p>
        </w:tc>
        <w:tc>
          <w:tcPr>
            <w:tcW w:w="851" w:type="dxa"/>
            <w:vAlign w:val="center"/>
          </w:tcPr>
          <w:p w14:paraId="09D8207D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1.501</w:t>
            </w:r>
          </w:p>
        </w:tc>
        <w:tc>
          <w:tcPr>
            <w:tcW w:w="992" w:type="dxa"/>
            <w:vAlign w:val="center"/>
          </w:tcPr>
          <w:p w14:paraId="4363037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0.729</w:t>
            </w:r>
          </w:p>
        </w:tc>
        <w:tc>
          <w:tcPr>
            <w:tcW w:w="805" w:type="dxa"/>
            <w:vAlign w:val="center"/>
          </w:tcPr>
          <w:p w14:paraId="4889FFC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7126F4B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7E873F3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590EAF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1031096C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4837B4CE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Postoperative</w:t>
            </w:r>
          </w:p>
          <w:p w14:paraId="1C20309C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complications</w:t>
            </w:r>
          </w:p>
        </w:tc>
        <w:tc>
          <w:tcPr>
            <w:tcW w:w="992" w:type="dxa"/>
            <w:vAlign w:val="center"/>
          </w:tcPr>
          <w:p w14:paraId="19F5881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1.304</w:t>
            </w:r>
          </w:p>
        </w:tc>
        <w:tc>
          <w:tcPr>
            <w:tcW w:w="850" w:type="dxa"/>
            <w:vAlign w:val="center"/>
          </w:tcPr>
          <w:p w14:paraId="7B73D09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0.767</w:t>
            </w:r>
          </w:p>
        </w:tc>
        <w:tc>
          <w:tcPr>
            <w:tcW w:w="851" w:type="dxa"/>
            <w:vAlign w:val="center"/>
          </w:tcPr>
          <w:p w14:paraId="251748EB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2.217</w:t>
            </w:r>
          </w:p>
        </w:tc>
        <w:tc>
          <w:tcPr>
            <w:tcW w:w="992" w:type="dxa"/>
            <w:vAlign w:val="center"/>
          </w:tcPr>
          <w:p w14:paraId="09551B3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0.326</w:t>
            </w:r>
          </w:p>
        </w:tc>
        <w:tc>
          <w:tcPr>
            <w:tcW w:w="805" w:type="dxa"/>
            <w:vAlign w:val="center"/>
          </w:tcPr>
          <w:p w14:paraId="2102D20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043FE20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1CE388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F5C3A2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7CE3C8AF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444340E3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Pulmonary</w:t>
            </w:r>
          </w:p>
        </w:tc>
        <w:tc>
          <w:tcPr>
            <w:tcW w:w="992" w:type="dxa"/>
            <w:vAlign w:val="center"/>
          </w:tcPr>
          <w:p w14:paraId="631D1755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1.011</w:t>
            </w:r>
          </w:p>
        </w:tc>
        <w:tc>
          <w:tcPr>
            <w:tcW w:w="850" w:type="dxa"/>
            <w:vAlign w:val="center"/>
          </w:tcPr>
          <w:p w14:paraId="6E15140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0.611</w:t>
            </w:r>
          </w:p>
        </w:tc>
        <w:tc>
          <w:tcPr>
            <w:tcW w:w="851" w:type="dxa"/>
            <w:vAlign w:val="center"/>
          </w:tcPr>
          <w:p w14:paraId="39AE7649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1.674</w:t>
            </w:r>
          </w:p>
        </w:tc>
        <w:tc>
          <w:tcPr>
            <w:tcW w:w="992" w:type="dxa"/>
            <w:vAlign w:val="center"/>
          </w:tcPr>
          <w:p w14:paraId="74FCA043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0.966</w:t>
            </w:r>
          </w:p>
        </w:tc>
        <w:tc>
          <w:tcPr>
            <w:tcW w:w="805" w:type="dxa"/>
            <w:vAlign w:val="center"/>
          </w:tcPr>
          <w:p w14:paraId="1A9D311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1B6FFD1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324C4F3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488BDB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06CECE17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4996D749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Cardiac</w:t>
            </w:r>
          </w:p>
        </w:tc>
        <w:tc>
          <w:tcPr>
            <w:tcW w:w="992" w:type="dxa"/>
            <w:vAlign w:val="center"/>
          </w:tcPr>
          <w:p w14:paraId="3ACDF325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1.197</w:t>
            </w:r>
          </w:p>
        </w:tc>
        <w:tc>
          <w:tcPr>
            <w:tcW w:w="850" w:type="dxa"/>
            <w:vAlign w:val="center"/>
          </w:tcPr>
          <w:p w14:paraId="09F5B44D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0.695</w:t>
            </w:r>
          </w:p>
        </w:tc>
        <w:tc>
          <w:tcPr>
            <w:tcW w:w="851" w:type="dxa"/>
            <w:vAlign w:val="center"/>
          </w:tcPr>
          <w:p w14:paraId="3212A9F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2.063</w:t>
            </w:r>
          </w:p>
        </w:tc>
        <w:tc>
          <w:tcPr>
            <w:tcW w:w="992" w:type="dxa"/>
            <w:vAlign w:val="center"/>
          </w:tcPr>
          <w:p w14:paraId="11103BB6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0.517</w:t>
            </w:r>
          </w:p>
        </w:tc>
        <w:tc>
          <w:tcPr>
            <w:tcW w:w="805" w:type="dxa"/>
            <w:vAlign w:val="center"/>
          </w:tcPr>
          <w:p w14:paraId="36CF5EB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4C70F1F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3FF4AA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3DFABC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1E3E7729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46C4EA13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Abdomen</w:t>
            </w:r>
          </w:p>
        </w:tc>
        <w:tc>
          <w:tcPr>
            <w:tcW w:w="992" w:type="dxa"/>
            <w:vAlign w:val="center"/>
          </w:tcPr>
          <w:p w14:paraId="0B54AAB4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1.084</w:t>
            </w:r>
          </w:p>
        </w:tc>
        <w:tc>
          <w:tcPr>
            <w:tcW w:w="850" w:type="dxa"/>
            <w:vAlign w:val="center"/>
          </w:tcPr>
          <w:p w14:paraId="4A258006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0.399</w:t>
            </w:r>
          </w:p>
        </w:tc>
        <w:tc>
          <w:tcPr>
            <w:tcW w:w="851" w:type="dxa"/>
            <w:vAlign w:val="center"/>
          </w:tcPr>
          <w:p w14:paraId="1BAD4EB5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2.948</w:t>
            </w:r>
          </w:p>
        </w:tc>
        <w:tc>
          <w:tcPr>
            <w:tcW w:w="992" w:type="dxa"/>
            <w:vAlign w:val="center"/>
          </w:tcPr>
          <w:p w14:paraId="62B13823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0.874</w:t>
            </w:r>
          </w:p>
        </w:tc>
        <w:tc>
          <w:tcPr>
            <w:tcW w:w="805" w:type="dxa"/>
            <w:vAlign w:val="center"/>
          </w:tcPr>
          <w:p w14:paraId="43C3945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411FCB7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7BCC7A1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E751F4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26BE3C9C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5D6E1D8F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Systemic</w:t>
            </w:r>
          </w:p>
        </w:tc>
        <w:tc>
          <w:tcPr>
            <w:tcW w:w="992" w:type="dxa"/>
            <w:vAlign w:val="center"/>
          </w:tcPr>
          <w:p w14:paraId="6470E39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0.806</w:t>
            </w:r>
          </w:p>
        </w:tc>
        <w:tc>
          <w:tcPr>
            <w:tcW w:w="850" w:type="dxa"/>
            <w:vAlign w:val="center"/>
          </w:tcPr>
          <w:p w14:paraId="59D8269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0.256</w:t>
            </w:r>
          </w:p>
        </w:tc>
        <w:tc>
          <w:tcPr>
            <w:tcW w:w="851" w:type="dxa"/>
            <w:vAlign w:val="center"/>
          </w:tcPr>
          <w:p w14:paraId="544D700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2.541</w:t>
            </w:r>
          </w:p>
        </w:tc>
        <w:tc>
          <w:tcPr>
            <w:tcW w:w="992" w:type="dxa"/>
            <w:vAlign w:val="center"/>
          </w:tcPr>
          <w:p w14:paraId="39CFC271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0.713</w:t>
            </w:r>
          </w:p>
        </w:tc>
        <w:tc>
          <w:tcPr>
            <w:tcW w:w="805" w:type="dxa"/>
            <w:vAlign w:val="center"/>
          </w:tcPr>
          <w:p w14:paraId="7263333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62B1318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42C5F2D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F010F8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027A946D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6B2802D6" w14:textId="77777777" w:rsidR="008E405E" w:rsidRPr="00F5699F" w:rsidRDefault="008E405E" w:rsidP="00B91D11">
            <w:pPr>
              <w:ind w:left="220" w:hangingChars="100" w:hanging="220"/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Incision infection</w:t>
            </w:r>
          </w:p>
        </w:tc>
        <w:tc>
          <w:tcPr>
            <w:tcW w:w="992" w:type="dxa"/>
            <w:vAlign w:val="center"/>
          </w:tcPr>
          <w:p w14:paraId="7901C79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1.764</w:t>
            </w:r>
          </w:p>
        </w:tc>
        <w:tc>
          <w:tcPr>
            <w:tcW w:w="850" w:type="dxa"/>
            <w:vAlign w:val="center"/>
          </w:tcPr>
          <w:p w14:paraId="54531C29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0.820</w:t>
            </w:r>
          </w:p>
        </w:tc>
        <w:tc>
          <w:tcPr>
            <w:tcW w:w="851" w:type="dxa"/>
            <w:vAlign w:val="center"/>
          </w:tcPr>
          <w:p w14:paraId="136C3A2C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3.793</w:t>
            </w:r>
          </w:p>
        </w:tc>
        <w:tc>
          <w:tcPr>
            <w:tcW w:w="992" w:type="dxa"/>
            <w:vAlign w:val="center"/>
          </w:tcPr>
          <w:p w14:paraId="3A006554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0.146</w:t>
            </w:r>
          </w:p>
        </w:tc>
        <w:tc>
          <w:tcPr>
            <w:tcW w:w="805" w:type="dxa"/>
            <w:vAlign w:val="center"/>
          </w:tcPr>
          <w:p w14:paraId="3C3C1BF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69097B0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BC2243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1F36BC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1CE60DA4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339CD8FD" w14:textId="77777777" w:rsidR="008E405E" w:rsidRPr="00F5699F" w:rsidRDefault="008E405E" w:rsidP="00B91D11">
            <w:pPr>
              <w:ind w:firstLineChars="100" w:firstLine="220"/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Fistula</w:t>
            </w:r>
          </w:p>
        </w:tc>
        <w:tc>
          <w:tcPr>
            <w:tcW w:w="992" w:type="dxa"/>
            <w:vAlign w:val="center"/>
          </w:tcPr>
          <w:p w14:paraId="233D2F04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1.526</w:t>
            </w:r>
          </w:p>
        </w:tc>
        <w:tc>
          <w:tcPr>
            <w:tcW w:w="850" w:type="dxa"/>
            <w:vAlign w:val="center"/>
          </w:tcPr>
          <w:p w14:paraId="7D41736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0.797</w:t>
            </w:r>
          </w:p>
        </w:tc>
        <w:tc>
          <w:tcPr>
            <w:tcW w:w="851" w:type="dxa"/>
            <w:vAlign w:val="center"/>
          </w:tcPr>
          <w:p w14:paraId="52F55D82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2.923</w:t>
            </w:r>
          </w:p>
        </w:tc>
        <w:tc>
          <w:tcPr>
            <w:tcW w:w="992" w:type="dxa"/>
            <w:vAlign w:val="center"/>
          </w:tcPr>
          <w:p w14:paraId="2A112077" w14:textId="77777777" w:rsidR="008E405E" w:rsidRPr="00F5699F" w:rsidRDefault="008E405E" w:rsidP="00B91D11">
            <w:pPr>
              <w:rPr>
                <w:rFonts w:ascii="Calibri" w:eastAsia="等线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0.202</w:t>
            </w:r>
          </w:p>
        </w:tc>
        <w:tc>
          <w:tcPr>
            <w:tcW w:w="805" w:type="dxa"/>
            <w:vAlign w:val="center"/>
          </w:tcPr>
          <w:p w14:paraId="6E173FB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0CF3F1B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58D208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2247D4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8E405E" w:rsidRPr="00F5699F" w14:paraId="3AD6763C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40A61D0D" w14:textId="77777777" w:rsidR="008E405E" w:rsidRPr="00F5699F" w:rsidRDefault="008E405E" w:rsidP="00B91D11">
            <w:pPr>
              <w:ind w:firstLineChars="100" w:firstLine="220"/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Hemorrhage</w:t>
            </w:r>
          </w:p>
        </w:tc>
        <w:tc>
          <w:tcPr>
            <w:tcW w:w="992" w:type="dxa"/>
            <w:vAlign w:val="center"/>
          </w:tcPr>
          <w:p w14:paraId="3FB558B6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1.091</w:t>
            </w:r>
          </w:p>
        </w:tc>
        <w:tc>
          <w:tcPr>
            <w:tcW w:w="850" w:type="dxa"/>
            <w:vAlign w:val="center"/>
          </w:tcPr>
          <w:p w14:paraId="2B19018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0.152</w:t>
            </w:r>
          </w:p>
        </w:tc>
        <w:tc>
          <w:tcPr>
            <w:tcW w:w="851" w:type="dxa"/>
            <w:vAlign w:val="center"/>
          </w:tcPr>
          <w:p w14:paraId="795D6A57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7.829</w:t>
            </w:r>
          </w:p>
        </w:tc>
        <w:tc>
          <w:tcPr>
            <w:tcW w:w="992" w:type="dxa"/>
            <w:vAlign w:val="center"/>
          </w:tcPr>
          <w:p w14:paraId="0FC58FE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0.931</w:t>
            </w:r>
          </w:p>
        </w:tc>
        <w:tc>
          <w:tcPr>
            <w:tcW w:w="805" w:type="dxa"/>
            <w:vAlign w:val="center"/>
          </w:tcPr>
          <w:p w14:paraId="292F6EE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1BBEA52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7BD1BD9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862A16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8E405E" w:rsidRPr="00F5699F" w14:paraId="37E4066D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5082ADC5" w14:textId="77777777" w:rsidR="008E405E" w:rsidRPr="00F5699F" w:rsidRDefault="008E405E" w:rsidP="00B91D11">
            <w:pPr>
              <w:ind w:firstLineChars="100" w:firstLine="220"/>
              <w:jc w:val="left"/>
              <w:rPr>
                <w:rFonts w:ascii="Calibri" w:hAnsi="Calibri" w:cs="Calibri"/>
                <w:sz w:val="22"/>
              </w:rPr>
            </w:pPr>
            <w:proofErr w:type="spellStart"/>
            <w:r w:rsidRPr="00F5699F">
              <w:rPr>
                <w:rFonts w:ascii="Calibri" w:hAnsi="Calibri" w:cs="Calibri"/>
                <w:sz w:val="22"/>
              </w:rPr>
              <w:t>Anastenosis</w:t>
            </w:r>
            <w:proofErr w:type="spellEnd"/>
          </w:p>
        </w:tc>
        <w:tc>
          <w:tcPr>
            <w:tcW w:w="992" w:type="dxa"/>
            <w:vAlign w:val="center"/>
          </w:tcPr>
          <w:p w14:paraId="40512D77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0.815</w:t>
            </w:r>
          </w:p>
        </w:tc>
        <w:tc>
          <w:tcPr>
            <w:tcW w:w="850" w:type="dxa"/>
            <w:vAlign w:val="center"/>
          </w:tcPr>
          <w:p w14:paraId="054A1257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0.412</w:t>
            </w:r>
          </w:p>
        </w:tc>
        <w:tc>
          <w:tcPr>
            <w:tcW w:w="851" w:type="dxa"/>
            <w:vAlign w:val="center"/>
          </w:tcPr>
          <w:p w14:paraId="05AE3A7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1.612</w:t>
            </w:r>
          </w:p>
        </w:tc>
        <w:tc>
          <w:tcPr>
            <w:tcW w:w="992" w:type="dxa"/>
            <w:vAlign w:val="center"/>
          </w:tcPr>
          <w:p w14:paraId="0806D80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0.557</w:t>
            </w:r>
          </w:p>
        </w:tc>
        <w:tc>
          <w:tcPr>
            <w:tcW w:w="805" w:type="dxa"/>
            <w:vAlign w:val="center"/>
          </w:tcPr>
          <w:p w14:paraId="099A5FB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025764F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6DC873D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E11472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8E405E" w:rsidRPr="00F5699F" w14:paraId="2BCF9C3B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41D75A37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  <w:highlight w:val="yellow"/>
              </w:rPr>
            </w:pPr>
            <w:r w:rsidRPr="00F5699F">
              <w:rPr>
                <w:rFonts w:ascii="Calibri" w:hAnsi="Calibri" w:cs="Calibri"/>
                <w:sz w:val="22"/>
              </w:rPr>
              <w:t>CDCC</w:t>
            </w:r>
          </w:p>
        </w:tc>
        <w:tc>
          <w:tcPr>
            <w:tcW w:w="992" w:type="dxa"/>
            <w:vAlign w:val="center"/>
          </w:tcPr>
          <w:p w14:paraId="7DACC8EB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1.107</w:t>
            </w:r>
          </w:p>
        </w:tc>
        <w:tc>
          <w:tcPr>
            <w:tcW w:w="850" w:type="dxa"/>
            <w:vAlign w:val="center"/>
          </w:tcPr>
          <w:p w14:paraId="68A4D083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0.931</w:t>
            </w:r>
          </w:p>
        </w:tc>
        <w:tc>
          <w:tcPr>
            <w:tcW w:w="851" w:type="dxa"/>
            <w:vAlign w:val="center"/>
          </w:tcPr>
          <w:p w14:paraId="15E01639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1.316</w:t>
            </w:r>
          </w:p>
        </w:tc>
        <w:tc>
          <w:tcPr>
            <w:tcW w:w="992" w:type="dxa"/>
            <w:vAlign w:val="center"/>
          </w:tcPr>
          <w:p w14:paraId="50C13A02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0.249</w:t>
            </w:r>
          </w:p>
        </w:tc>
        <w:tc>
          <w:tcPr>
            <w:tcW w:w="805" w:type="dxa"/>
            <w:vAlign w:val="center"/>
          </w:tcPr>
          <w:p w14:paraId="1FDB4C8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3B1281F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50100AA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274F45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8E405E" w:rsidRPr="00F5699F" w14:paraId="4C153710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56A9545B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  <w:highlight w:val="yellow"/>
              </w:rPr>
            </w:pPr>
            <w:r w:rsidRPr="00F5699F">
              <w:rPr>
                <w:rFonts w:ascii="Calibri" w:hAnsi="Calibri" w:cs="Calibri"/>
                <w:sz w:val="22"/>
              </w:rPr>
              <w:t>Re-operation</w:t>
            </w:r>
          </w:p>
        </w:tc>
        <w:tc>
          <w:tcPr>
            <w:tcW w:w="992" w:type="dxa"/>
            <w:vAlign w:val="center"/>
          </w:tcPr>
          <w:p w14:paraId="3916077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1.250</w:t>
            </w:r>
          </w:p>
        </w:tc>
        <w:tc>
          <w:tcPr>
            <w:tcW w:w="850" w:type="dxa"/>
            <w:vAlign w:val="center"/>
          </w:tcPr>
          <w:p w14:paraId="1D2A3DD9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0.714</w:t>
            </w:r>
          </w:p>
        </w:tc>
        <w:tc>
          <w:tcPr>
            <w:tcW w:w="851" w:type="dxa"/>
            <w:vAlign w:val="center"/>
          </w:tcPr>
          <w:p w14:paraId="789375D6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2.190</w:t>
            </w:r>
          </w:p>
        </w:tc>
        <w:tc>
          <w:tcPr>
            <w:tcW w:w="992" w:type="dxa"/>
            <w:vAlign w:val="center"/>
          </w:tcPr>
          <w:p w14:paraId="4C1C81E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0.435</w:t>
            </w:r>
          </w:p>
        </w:tc>
        <w:tc>
          <w:tcPr>
            <w:tcW w:w="805" w:type="dxa"/>
            <w:vAlign w:val="center"/>
          </w:tcPr>
          <w:p w14:paraId="7CB19CF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44DEB1B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E540C7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96E6B3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8E405E" w:rsidRPr="00F5699F" w14:paraId="2613B917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64EE3F38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  <w:highlight w:val="yellow"/>
              </w:rPr>
            </w:pPr>
            <w:r w:rsidRPr="00F5699F">
              <w:rPr>
                <w:rFonts w:ascii="Calibri" w:hAnsi="Calibri" w:cs="Calibri"/>
                <w:sz w:val="22"/>
              </w:rPr>
              <w:t>R category</w:t>
            </w:r>
          </w:p>
        </w:tc>
        <w:tc>
          <w:tcPr>
            <w:tcW w:w="992" w:type="dxa"/>
            <w:vAlign w:val="center"/>
          </w:tcPr>
          <w:p w14:paraId="22FC4274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1.293</w:t>
            </w:r>
          </w:p>
        </w:tc>
        <w:tc>
          <w:tcPr>
            <w:tcW w:w="850" w:type="dxa"/>
            <w:vAlign w:val="center"/>
          </w:tcPr>
          <w:p w14:paraId="428E2053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0.875</w:t>
            </w:r>
          </w:p>
        </w:tc>
        <w:tc>
          <w:tcPr>
            <w:tcW w:w="851" w:type="dxa"/>
            <w:vAlign w:val="center"/>
          </w:tcPr>
          <w:p w14:paraId="617AF53B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1.912</w:t>
            </w:r>
          </w:p>
        </w:tc>
        <w:tc>
          <w:tcPr>
            <w:tcW w:w="992" w:type="dxa"/>
            <w:vAlign w:val="center"/>
          </w:tcPr>
          <w:p w14:paraId="451EB38C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0.198</w:t>
            </w:r>
          </w:p>
        </w:tc>
        <w:tc>
          <w:tcPr>
            <w:tcW w:w="805" w:type="dxa"/>
            <w:vAlign w:val="center"/>
          </w:tcPr>
          <w:p w14:paraId="45DAD6E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77733BF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1AD0BA6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48C513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8E405E" w:rsidRPr="00F5699F" w14:paraId="1572C346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5DB07D99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Histologic Grade, G</w:t>
            </w:r>
          </w:p>
        </w:tc>
        <w:tc>
          <w:tcPr>
            <w:tcW w:w="992" w:type="dxa"/>
            <w:vAlign w:val="center"/>
          </w:tcPr>
          <w:p w14:paraId="56CF330B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1.181</w:t>
            </w:r>
          </w:p>
        </w:tc>
        <w:tc>
          <w:tcPr>
            <w:tcW w:w="850" w:type="dxa"/>
            <w:vAlign w:val="center"/>
          </w:tcPr>
          <w:p w14:paraId="65E60C61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0.875</w:t>
            </w:r>
          </w:p>
        </w:tc>
        <w:tc>
          <w:tcPr>
            <w:tcW w:w="851" w:type="dxa"/>
            <w:vAlign w:val="center"/>
          </w:tcPr>
          <w:p w14:paraId="4575C7D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1.594</w:t>
            </w:r>
          </w:p>
        </w:tc>
        <w:tc>
          <w:tcPr>
            <w:tcW w:w="992" w:type="dxa"/>
            <w:vAlign w:val="center"/>
          </w:tcPr>
          <w:p w14:paraId="528084C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0.278</w:t>
            </w:r>
          </w:p>
        </w:tc>
        <w:tc>
          <w:tcPr>
            <w:tcW w:w="805" w:type="dxa"/>
            <w:vAlign w:val="center"/>
          </w:tcPr>
          <w:p w14:paraId="2773BCC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1E1E3EB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958C83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E051E9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bookmarkEnd w:id="3"/>
      <w:tr w:rsidR="008E405E" w:rsidRPr="00F5699F" w14:paraId="181A3019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6EBA0E0C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proofErr w:type="spellStart"/>
            <w:r w:rsidRPr="00F5699F">
              <w:rPr>
                <w:rFonts w:ascii="Calibri" w:hAnsi="Calibri" w:cs="Calibri"/>
                <w:sz w:val="22"/>
              </w:rPr>
              <w:t>pStage</w:t>
            </w:r>
            <w:proofErr w:type="spellEnd"/>
          </w:p>
        </w:tc>
        <w:tc>
          <w:tcPr>
            <w:tcW w:w="992" w:type="dxa"/>
            <w:vAlign w:val="center"/>
          </w:tcPr>
          <w:p w14:paraId="72B9D65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1.955</w:t>
            </w:r>
          </w:p>
        </w:tc>
        <w:tc>
          <w:tcPr>
            <w:tcW w:w="850" w:type="dxa"/>
            <w:vAlign w:val="center"/>
          </w:tcPr>
          <w:p w14:paraId="5E60F510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1.343</w:t>
            </w:r>
          </w:p>
        </w:tc>
        <w:tc>
          <w:tcPr>
            <w:tcW w:w="851" w:type="dxa"/>
            <w:vAlign w:val="center"/>
          </w:tcPr>
          <w:p w14:paraId="48A653D5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2.846</w:t>
            </w:r>
          </w:p>
        </w:tc>
        <w:tc>
          <w:tcPr>
            <w:tcW w:w="992" w:type="dxa"/>
            <w:vAlign w:val="center"/>
          </w:tcPr>
          <w:p w14:paraId="2FEAF73C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&lt;0.001</w:t>
            </w:r>
          </w:p>
        </w:tc>
        <w:tc>
          <w:tcPr>
            <w:tcW w:w="805" w:type="dxa"/>
            <w:vAlign w:val="center"/>
          </w:tcPr>
          <w:p w14:paraId="641B7F0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1.704</w:t>
            </w:r>
          </w:p>
        </w:tc>
        <w:tc>
          <w:tcPr>
            <w:tcW w:w="896" w:type="dxa"/>
            <w:vAlign w:val="center"/>
          </w:tcPr>
          <w:p w14:paraId="0DE42AC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1.000</w:t>
            </w:r>
          </w:p>
        </w:tc>
        <w:tc>
          <w:tcPr>
            <w:tcW w:w="851" w:type="dxa"/>
            <w:vAlign w:val="center"/>
          </w:tcPr>
          <w:p w14:paraId="0549A68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2.904</w:t>
            </w:r>
          </w:p>
        </w:tc>
        <w:tc>
          <w:tcPr>
            <w:tcW w:w="992" w:type="dxa"/>
            <w:vAlign w:val="center"/>
          </w:tcPr>
          <w:p w14:paraId="75855BA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0.050</w:t>
            </w:r>
          </w:p>
        </w:tc>
      </w:tr>
      <w:tr w:rsidR="008E405E" w:rsidRPr="00F5699F" w14:paraId="2BE6DBD2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3FB3F07F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RLN</w:t>
            </w:r>
          </w:p>
        </w:tc>
        <w:tc>
          <w:tcPr>
            <w:tcW w:w="992" w:type="dxa"/>
            <w:vAlign w:val="center"/>
          </w:tcPr>
          <w:p w14:paraId="751E0190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0.631</w:t>
            </w:r>
          </w:p>
        </w:tc>
        <w:tc>
          <w:tcPr>
            <w:tcW w:w="850" w:type="dxa"/>
            <w:vAlign w:val="center"/>
          </w:tcPr>
          <w:p w14:paraId="1B2EF1D1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0.404</w:t>
            </w:r>
          </w:p>
        </w:tc>
        <w:tc>
          <w:tcPr>
            <w:tcW w:w="851" w:type="dxa"/>
            <w:vAlign w:val="center"/>
          </w:tcPr>
          <w:p w14:paraId="72FFA62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0.986</w:t>
            </w:r>
          </w:p>
        </w:tc>
        <w:tc>
          <w:tcPr>
            <w:tcW w:w="992" w:type="dxa"/>
            <w:vAlign w:val="center"/>
          </w:tcPr>
          <w:p w14:paraId="549728F2" w14:textId="77777777" w:rsidR="008E405E" w:rsidRPr="00F5699F" w:rsidRDefault="008E405E" w:rsidP="00B91D11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0.043</w:t>
            </w:r>
          </w:p>
        </w:tc>
        <w:tc>
          <w:tcPr>
            <w:tcW w:w="805" w:type="dxa"/>
            <w:vAlign w:val="center"/>
          </w:tcPr>
          <w:p w14:paraId="460ABE0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0.593</w:t>
            </w:r>
          </w:p>
        </w:tc>
        <w:tc>
          <w:tcPr>
            <w:tcW w:w="896" w:type="dxa"/>
            <w:vAlign w:val="center"/>
          </w:tcPr>
          <w:p w14:paraId="252904E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0.376</w:t>
            </w:r>
          </w:p>
        </w:tc>
        <w:tc>
          <w:tcPr>
            <w:tcW w:w="851" w:type="dxa"/>
            <w:vAlign w:val="center"/>
          </w:tcPr>
          <w:p w14:paraId="31AD32F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0.935</w:t>
            </w:r>
          </w:p>
        </w:tc>
        <w:tc>
          <w:tcPr>
            <w:tcW w:w="992" w:type="dxa"/>
            <w:vAlign w:val="center"/>
          </w:tcPr>
          <w:p w14:paraId="5C89C21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0.025</w:t>
            </w:r>
          </w:p>
        </w:tc>
      </w:tr>
      <w:tr w:rsidR="008E405E" w:rsidRPr="00F5699F" w14:paraId="5369D056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528BD25E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Peripheral involvement</w:t>
            </w:r>
          </w:p>
        </w:tc>
        <w:tc>
          <w:tcPr>
            <w:tcW w:w="992" w:type="dxa"/>
            <w:vAlign w:val="center"/>
          </w:tcPr>
          <w:p w14:paraId="59123A23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1.372</w:t>
            </w:r>
          </w:p>
        </w:tc>
        <w:tc>
          <w:tcPr>
            <w:tcW w:w="850" w:type="dxa"/>
            <w:vAlign w:val="center"/>
          </w:tcPr>
          <w:p w14:paraId="2B4D3053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0.736</w:t>
            </w:r>
          </w:p>
        </w:tc>
        <w:tc>
          <w:tcPr>
            <w:tcW w:w="851" w:type="dxa"/>
            <w:vAlign w:val="center"/>
          </w:tcPr>
          <w:p w14:paraId="4B43B14D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2.557</w:t>
            </w:r>
          </w:p>
        </w:tc>
        <w:tc>
          <w:tcPr>
            <w:tcW w:w="992" w:type="dxa"/>
            <w:vAlign w:val="center"/>
          </w:tcPr>
          <w:p w14:paraId="7EF5A5F2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0.320</w:t>
            </w:r>
          </w:p>
        </w:tc>
        <w:tc>
          <w:tcPr>
            <w:tcW w:w="805" w:type="dxa"/>
            <w:vAlign w:val="center"/>
          </w:tcPr>
          <w:p w14:paraId="30EC1FF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6D93F61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6055A22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039C5E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4C983AC8" w14:textId="77777777" w:rsidTr="00AA6C97">
        <w:trPr>
          <w:trHeight w:val="276"/>
        </w:trPr>
        <w:tc>
          <w:tcPr>
            <w:tcW w:w="1986" w:type="dxa"/>
            <w:vAlign w:val="center"/>
            <w:hideMark/>
          </w:tcPr>
          <w:p w14:paraId="1D6A4D89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Blood vessel invasion</w:t>
            </w:r>
          </w:p>
        </w:tc>
        <w:tc>
          <w:tcPr>
            <w:tcW w:w="992" w:type="dxa"/>
            <w:vAlign w:val="center"/>
            <w:hideMark/>
          </w:tcPr>
          <w:p w14:paraId="122D2F87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1.557</w:t>
            </w:r>
          </w:p>
        </w:tc>
        <w:tc>
          <w:tcPr>
            <w:tcW w:w="850" w:type="dxa"/>
            <w:vAlign w:val="center"/>
            <w:hideMark/>
          </w:tcPr>
          <w:p w14:paraId="6A850EB4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0.915</w:t>
            </w:r>
          </w:p>
        </w:tc>
        <w:tc>
          <w:tcPr>
            <w:tcW w:w="851" w:type="dxa"/>
            <w:vAlign w:val="center"/>
            <w:hideMark/>
          </w:tcPr>
          <w:p w14:paraId="0D92063B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2.649</w:t>
            </w:r>
          </w:p>
        </w:tc>
        <w:tc>
          <w:tcPr>
            <w:tcW w:w="992" w:type="dxa"/>
            <w:vAlign w:val="center"/>
            <w:hideMark/>
          </w:tcPr>
          <w:p w14:paraId="3605BC0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0.102</w:t>
            </w:r>
          </w:p>
        </w:tc>
        <w:tc>
          <w:tcPr>
            <w:tcW w:w="805" w:type="dxa"/>
            <w:vAlign w:val="center"/>
            <w:hideMark/>
          </w:tcPr>
          <w:p w14:paraId="150C4EE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96" w:type="dxa"/>
            <w:vAlign w:val="center"/>
            <w:hideMark/>
          </w:tcPr>
          <w:p w14:paraId="143B203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  <w:hideMark/>
          </w:tcPr>
          <w:p w14:paraId="3B5008A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  <w:hideMark/>
          </w:tcPr>
          <w:p w14:paraId="0869596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393D27BD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0713ED7E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Adjuvant therapy</w:t>
            </w:r>
          </w:p>
        </w:tc>
        <w:tc>
          <w:tcPr>
            <w:tcW w:w="992" w:type="dxa"/>
            <w:vAlign w:val="center"/>
          </w:tcPr>
          <w:p w14:paraId="228A9E4B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0.859</w:t>
            </w:r>
          </w:p>
        </w:tc>
        <w:tc>
          <w:tcPr>
            <w:tcW w:w="850" w:type="dxa"/>
            <w:vAlign w:val="center"/>
          </w:tcPr>
          <w:p w14:paraId="3AE75A7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0.709</w:t>
            </w:r>
          </w:p>
        </w:tc>
        <w:tc>
          <w:tcPr>
            <w:tcW w:w="851" w:type="dxa"/>
            <w:vAlign w:val="center"/>
          </w:tcPr>
          <w:p w14:paraId="58868269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1.042</w:t>
            </w:r>
          </w:p>
        </w:tc>
        <w:tc>
          <w:tcPr>
            <w:tcW w:w="992" w:type="dxa"/>
            <w:vAlign w:val="center"/>
          </w:tcPr>
          <w:p w14:paraId="3B45E7A9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0.122</w:t>
            </w:r>
          </w:p>
        </w:tc>
        <w:tc>
          <w:tcPr>
            <w:tcW w:w="805" w:type="dxa"/>
            <w:vAlign w:val="center"/>
          </w:tcPr>
          <w:p w14:paraId="03D51F5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22209B2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57EE2B9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70B580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249BEAC5" w14:textId="77777777" w:rsidTr="00AA6C97">
        <w:trPr>
          <w:trHeight w:val="276"/>
        </w:trPr>
        <w:tc>
          <w:tcPr>
            <w:tcW w:w="1986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A2A48A9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ML-ESCC and L-ESCC:</w:t>
            </w:r>
          </w:p>
          <w:p w14:paraId="433274C7" w14:textId="0F8FDC33" w:rsidR="008E405E" w:rsidRPr="00F5699F" w:rsidRDefault="00CB7365" w:rsidP="00B91D11">
            <w:pPr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DFS</w:t>
            </w:r>
            <w:r w:rsidR="008E405E" w:rsidRPr="00F5699F">
              <w:rPr>
                <w:rFonts w:ascii="Calibri" w:hAnsi="Calibri" w:cs="Calibri"/>
                <w:b/>
                <w:bCs/>
                <w:sz w:val="22"/>
              </w:rPr>
              <w:t xml:space="preserve"> analyses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1B6DA0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ED6E8F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5B3AB2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8B94E0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05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7F36D8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0BDF86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2F0A81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56D7E8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4C0A4CD5" w14:textId="77777777" w:rsidTr="00AA6C97">
        <w:trPr>
          <w:trHeight w:val="276"/>
        </w:trPr>
        <w:tc>
          <w:tcPr>
            <w:tcW w:w="1986" w:type="dxa"/>
            <w:tcBorders>
              <w:top w:val="single" w:sz="4" w:space="0" w:color="auto"/>
            </w:tcBorders>
            <w:vAlign w:val="center"/>
          </w:tcPr>
          <w:p w14:paraId="0C8A465C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4"/>
                <w:szCs w:val="24"/>
              </w:rPr>
              <w:t>Surgical approaches</w:t>
            </w:r>
            <w:r w:rsidRPr="00F5699F">
              <w:rPr>
                <w:rFonts w:ascii="Calibri" w:hAnsi="Calibri" w:cs="Calibri"/>
                <w:sz w:val="22"/>
              </w:rPr>
              <w:t xml:space="preserve"> (McKeown)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FB9F324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0.557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BB17D01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0.364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315496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0.852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2AEF865" w14:textId="77777777" w:rsidR="008E405E" w:rsidRPr="00F5699F" w:rsidRDefault="008E405E" w:rsidP="00B91D11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0.007</w:t>
            </w:r>
          </w:p>
        </w:tc>
        <w:tc>
          <w:tcPr>
            <w:tcW w:w="805" w:type="dxa"/>
            <w:tcBorders>
              <w:top w:val="single" w:sz="4" w:space="0" w:color="auto"/>
            </w:tcBorders>
            <w:vAlign w:val="center"/>
          </w:tcPr>
          <w:p w14:paraId="1D7C291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0.622</w:t>
            </w:r>
          </w:p>
        </w:tc>
        <w:tc>
          <w:tcPr>
            <w:tcW w:w="896" w:type="dxa"/>
            <w:tcBorders>
              <w:top w:val="single" w:sz="4" w:space="0" w:color="auto"/>
            </w:tcBorders>
            <w:vAlign w:val="center"/>
          </w:tcPr>
          <w:p w14:paraId="3F4013A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0.400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83E69B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0.968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D69B9D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0.035</w:t>
            </w:r>
          </w:p>
        </w:tc>
      </w:tr>
      <w:tr w:rsidR="008E405E" w:rsidRPr="00F5699F" w14:paraId="042ADA01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42327347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Age</w:t>
            </w:r>
          </w:p>
        </w:tc>
        <w:tc>
          <w:tcPr>
            <w:tcW w:w="992" w:type="dxa"/>
            <w:vAlign w:val="center"/>
          </w:tcPr>
          <w:p w14:paraId="247D33DA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0.704</w:t>
            </w:r>
          </w:p>
        </w:tc>
        <w:tc>
          <w:tcPr>
            <w:tcW w:w="850" w:type="dxa"/>
            <w:vAlign w:val="center"/>
          </w:tcPr>
          <w:p w14:paraId="723AE97D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0.437</w:t>
            </w:r>
          </w:p>
        </w:tc>
        <w:tc>
          <w:tcPr>
            <w:tcW w:w="851" w:type="dxa"/>
            <w:vAlign w:val="center"/>
          </w:tcPr>
          <w:p w14:paraId="591C628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1.132</w:t>
            </w:r>
          </w:p>
        </w:tc>
        <w:tc>
          <w:tcPr>
            <w:tcW w:w="992" w:type="dxa"/>
            <w:vAlign w:val="center"/>
          </w:tcPr>
          <w:p w14:paraId="30FDF56C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0.147</w:t>
            </w:r>
          </w:p>
        </w:tc>
        <w:tc>
          <w:tcPr>
            <w:tcW w:w="805" w:type="dxa"/>
            <w:vAlign w:val="center"/>
          </w:tcPr>
          <w:p w14:paraId="19BCF22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00A355D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152089A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C4E554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4D4FAC5B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7AFA1996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Gender</w:t>
            </w:r>
          </w:p>
        </w:tc>
        <w:tc>
          <w:tcPr>
            <w:tcW w:w="992" w:type="dxa"/>
            <w:vAlign w:val="center"/>
          </w:tcPr>
          <w:p w14:paraId="67B4810B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1.297</w:t>
            </w:r>
          </w:p>
        </w:tc>
        <w:tc>
          <w:tcPr>
            <w:tcW w:w="850" w:type="dxa"/>
            <w:vAlign w:val="center"/>
          </w:tcPr>
          <w:p w14:paraId="12C77AA9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0.654</w:t>
            </w:r>
          </w:p>
        </w:tc>
        <w:tc>
          <w:tcPr>
            <w:tcW w:w="851" w:type="dxa"/>
            <w:vAlign w:val="center"/>
          </w:tcPr>
          <w:p w14:paraId="09B95BF2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2.571</w:t>
            </w:r>
          </w:p>
        </w:tc>
        <w:tc>
          <w:tcPr>
            <w:tcW w:w="992" w:type="dxa"/>
            <w:vAlign w:val="center"/>
          </w:tcPr>
          <w:p w14:paraId="27090F62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0.456</w:t>
            </w:r>
          </w:p>
        </w:tc>
        <w:tc>
          <w:tcPr>
            <w:tcW w:w="805" w:type="dxa"/>
            <w:vAlign w:val="center"/>
          </w:tcPr>
          <w:p w14:paraId="219FEC7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0F40084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68A13E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A29B69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6F6CFF70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0493FA8D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Alcohol</w:t>
            </w:r>
          </w:p>
        </w:tc>
        <w:tc>
          <w:tcPr>
            <w:tcW w:w="992" w:type="dxa"/>
            <w:vAlign w:val="center"/>
          </w:tcPr>
          <w:p w14:paraId="3BFF9E62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1.323</w:t>
            </w:r>
          </w:p>
        </w:tc>
        <w:tc>
          <w:tcPr>
            <w:tcW w:w="850" w:type="dxa"/>
            <w:vAlign w:val="center"/>
          </w:tcPr>
          <w:p w14:paraId="586BE10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0.836</w:t>
            </w:r>
          </w:p>
        </w:tc>
        <w:tc>
          <w:tcPr>
            <w:tcW w:w="851" w:type="dxa"/>
            <w:vAlign w:val="center"/>
          </w:tcPr>
          <w:p w14:paraId="3DA5AC8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2.094</w:t>
            </w:r>
          </w:p>
        </w:tc>
        <w:tc>
          <w:tcPr>
            <w:tcW w:w="992" w:type="dxa"/>
            <w:vAlign w:val="center"/>
          </w:tcPr>
          <w:p w14:paraId="17D98E9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0.233</w:t>
            </w:r>
          </w:p>
        </w:tc>
        <w:tc>
          <w:tcPr>
            <w:tcW w:w="805" w:type="dxa"/>
            <w:vAlign w:val="center"/>
          </w:tcPr>
          <w:p w14:paraId="104009E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03C7BA1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03B6E9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30E1CA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18ED32E7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4390594F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Smoke</w:t>
            </w:r>
          </w:p>
        </w:tc>
        <w:tc>
          <w:tcPr>
            <w:tcW w:w="992" w:type="dxa"/>
            <w:vAlign w:val="center"/>
          </w:tcPr>
          <w:p w14:paraId="13BEFBA7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1.026</w:t>
            </w:r>
          </w:p>
        </w:tc>
        <w:tc>
          <w:tcPr>
            <w:tcW w:w="850" w:type="dxa"/>
            <w:vAlign w:val="center"/>
          </w:tcPr>
          <w:p w14:paraId="20C8E1E1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0.672</w:t>
            </w:r>
          </w:p>
        </w:tc>
        <w:tc>
          <w:tcPr>
            <w:tcW w:w="851" w:type="dxa"/>
            <w:vAlign w:val="center"/>
          </w:tcPr>
          <w:p w14:paraId="558E2EA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1.567</w:t>
            </w:r>
          </w:p>
        </w:tc>
        <w:tc>
          <w:tcPr>
            <w:tcW w:w="992" w:type="dxa"/>
            <w:vAlign w:val="center"/>
          </w:tcPr>
          <w:p w14:paraId="4AA0CC8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0.906</w:t>
            </w:r>
          </w:p>
        </w:tc>
        <w:tc>
          <w:tcPr>
            <w:tcW w:w="805" w:type="dxa"/>
            <w:vAlign w:val="center"/>
          </w:tcPr>
          <w:p w14:paraId="15D34DA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6656EE1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FF99E5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63C0DE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0B58A2C1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5EC68A4E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BMI</w:t>
            </w:r>
          </w:p>
        </w:tc>
        <w:tc>
          <w:tcPr>
            <w:tcW w:w="992" w:type="dxa"/>
            <w:vAlign w:val="center"/>
          </w:tcPr>
          <w:p w14:paraId="01B4A9A2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0.888</w:t>
            </w:r>
          </w:p>
        </w:tc>
        <w:tc>
          <w:tcPr>
            <w:tcW w:w="850" w:type="dxa"/>
            <w:vAlign w:val="center"/>
          </w:tcPr>
          <w:p w14:paraId="0ADC506C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0.592</w:t>
            </w:r>
          </w:p>
        </w:tc>
        <w:tc>
          <w:tcPr>
            <w:tcW w:w="851" w:type="dxa"/>
            <w:vAlign w:val="center"/>
          </w:tcPr>
          <w:p w14:paraId="4105E4ED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1.331</w:t>
            </w:r>
          </w:p>
        </w:tc>
        <w:tc>
          <w:tcPr>
            <w:tcW w:w="992" w:type="dxa"/>
            <w:vAlign w:val="center"/>
          </w:tcPr>
          <w:p w14:paraId="1A2C3095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0.565</w:t>
            </w:r>
          </w:p>
        </w:tc>
        <w:tc>
          <w:tcPr>
            <w:tcW w:w="805" w:type="dxa"/>
            <w:vAlign w:val="center"/>
          </w:tcPr>
          <w:p w14:paraId="2C507C2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26B89F1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13BC1FE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320C5F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5CB5DD62" w14:textId="77777777" w:rsidTr="00AA6C97">
        <w:trPr>
          <w:trHeight w:val="276"/>
        </w:trPr>
        <w:tc>
          <w:tcPr>
            <w:tcW w:w="1986" w:type="dxa"/>
            <w:vAlign w:val="center"/>
            <w:hideMark/>
          </w:tcPr>
          <w:p w14:paraId="626874CB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Neoadjuvant therapy</w:t>
            </w:r>
          </w:p>
        </w:tc>
        <w:tc>
          <w:tcPr>
            <w:tcW w:w="992" w:type="dxa"/>
            <w:vAlign w:val="center"/>
            <w:hideMark/>
          </w:tcPr>
          <w:p w14:paraId="5C556FC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1.355</w:t>
            </w:r>
          </w:p>
        </w:tc>
        <w:tc>
          <w:tcPr>
            <w:tcW w:w="850" w:type="dxa"/>
            <w:vAlign w:val="center"/>
            <w:hideMark/>
          </w:tcPr>
          <w:p w14:paraId="54AF066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1.126</w:t>
            </w:r>
          </w:p>
        </w:tc>
        <w:tc>
          <w:tcPr>
            <w:tcW w:w="851" w:type="dxa"/>
            <w:vAlign w:val="center"/>
            <w:hideMark/>
          </w:tcPr>
          <w:p w14:paraId="59968692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1.629</w:t>
            </w:r>
          </w:p>
        </w:tc>
        <w:tc>
          <w:tcPr>
            <w:tcW w:w="992" w:type="dxa"/>
            <w:vAlign w:val="center"/>
            <w:hideMark/>
          </w:tcPr>
          <w:p w14:paraId="7EB57C5B" w14:textId="77777777" w:rsidR="008E405E" w:rsidRPr="00F5699F" w:rsidRDefault="008E405E" w:rsidP="00B91D11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0.001</w:t>
            </w:r>
          </w:p>
        </w:tc>
        <w:tc>
          <w:tcPr>
            <w:tcW w:w="805" w:type="dxa"/>
            <w:vAlign w:val="center"/>
            <w:hideMark/>
          </w:tcPr>
          <w:p w14:paraId="1370AFC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1.132</w:t>
            </w:r>
          </w:p>
        </w:tc>
        <w:tc>
          <w:tcPr>
            <w:tcW w:w="896" w:type="dxa"/>
            <w:vAlign w:val="center"/>
            <w:hideMark/>
          </w:tcPr>
          <w:p w14:paraId="65148E4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0.857</w:t>
            </w:r>
          </w:p>
        </w:tc>
        <w:tc>
          <w:tcPr>
            <w:tcW w:w="851" w:type="dxa"/>
            <w:vAlign w:val="center"/>
            <w:hideMark/>
          </w:tcPr>
          <w:p w14:paraId="60A2447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1.497</w:t>
            </w:r>
          </w:p>
        </w:tc>
        <w:tc>
          <w:tcPr>
            <w:tcW w:w="992" w:type="dxa"/>
            <w:vAlign w:val="center"/>
            <w:hideMark/>
          </w:tcPr>
          <w:p w14:paraId="4C29051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0.383</w:t>
            </w:r>
          </w:p>
        </w:tc>
      </w:tr>
      <w:tr w:rsidR="008E405E" w:rsidRPr="00F5699F" w14:paraId="42393875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47FAED1D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Hospital stays</w:t>
            </w:r>
          </w:p>
        </w:tc>
        <w:tc>
          <w:tcPr>
            <w:tcW w:w="992" w:type="dxa"/>
            <w:vAlign w:val="center"/>
          </w:tcPr>
          <w:p w14:paraId="00675CB0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1.861</w:t>
            </w:r>
          </w:p>
        </w:tc>
        <w:tc>
          <w:tcPr>
            <w:tcW w:w="850" w:type="dxa"/>
            <w:vAlign w:val="center"/>
          </w:tcPr>
          <w:p w14:paraId="185B75AD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1.094</w:t>
            </w:r>
          </w:p>
        </w:tc>
        <w:tc>
          <w:tcPr>
            <w:tcW w:w="851" w:type="dxa"/>
            <w:vAlign w:val="center"/>
          </w:tcPr>
          <w:p w14:paraId="07BE27F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3.166</w:t>
            </w:r>
          </w:p>
        </w:tc>
        <w:tc>
          <w:tcPr>
            <w:tcW w:w="992" w:type="dxa"/>
            <w:vAlign w:val="center"/>
          </w:tcPr>
          <w:p w14:paraId="251121AF" w14:textId="77777777" w:rsidR="008E405E" w:rsidRPr="00F5699F" w:rsidRDefault="008E405E" w:rsidP="00B91D11">
            <w:pPr>
              <w:rPr>
                <w:rFonts w:ascii="Calibri" w:eastAsia="等线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0.022</w:t>
            </w:r>
          </w:p>
        </w:tc>
        <w:tc>
          <w:tcPr>
            <w:tcW w:w="805" w:type="dxa"/>
            <w:vAlign w:val="center"/>
          </w:tcPr>
          <w:p w14:paraId="1D45FD8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1.583</w:t>
            </w:r>
          </w:p>
        </w:tc>
        <w:tc>
          <w:tcPr>
            <w:tcW w:w="896" w:type="dxa"/>
            <w:vAlign w:val="center"/>
          </w:tcPr>
          <w:p w14:paraId="211B6CD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0.897</w:t>
            </w:r>
          </w:p>
        </w:tc>
        <w:tc>
          <w:tcPr>
            <w:tcW w:w="851" w:type="dxa"/>
            <w:vAlign w:val="center"/>
          </w:tcPr>
          <w:p w14:paraId="342A932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2.792</w:t>
            </w:r>
          </w:p>
        </w:tc>
        <w:tc>
          <w:tcPr>
            <w:tcW w:w="992" w:type="dxa"/>
            <w:vAlign w:val="center"/>
          </w:tcPr>
          <w:p w14:paraId="605BF0F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0.113</w:t>
            </w:r>
          </w:p>
        </w:tc>
      </w:tr>
      <w:tr w:rsidR="008E405E" w:rsidRPr="00F5699F" w14:paraId="7561175F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2837C7D5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lastRenderedPageBreak/>
              <w:t>Operation time</w:t>
            </w:r>
          </w:p>
        </w:tc>
        <w:tc>
          <w:tcPr>
            <w:tcW w:w="992" w:type="dxa"/>
            <w:vAlign w:val="center"/>
          </w:tcPr>
          <w:p w14:paraId="7EF9FC5C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1.391</w:t>
            </w:r>
          </w:p>
        </w:tc>
        <w:tc>
          <w:tcPr>
            <w:tcW w:w="850" w:type="dxa"/>
            <w:vAlign w:val="center"/>
          </w:tcPr>
          <w:p w14:paraId="57534849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0.929</w:t>
            </w:r>
          </w:p>
        </w:tc>
        <w:tc>
          <w:tcPr>
            <w:tcW w:w="851" w:type="dxa"/>
            <w:vAlign w:val="center"/>
          </w:tcPr>
          <w:p w14:paraId="310903E5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2.082</w:t>
            </w:r>
          </w:p>
        </w:tc>
        <w:tc>
          <w:tcPr>
            <w:tcW w:w="992" w:type="dxa"/>
            <w:vAlign w:val="center"/>
          </w:tcPr>
          <w:p w14:paraId="41E726D5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0.109</w:t>
            </w:r>
          </w:p>
        </w:tc>
        <w:tc>
          <w:tcPr>
            <w:tcW w:w="805" w:type="dxa"/>
            <w:vAlign w:val="center"/>
          </w:tcPr>
          <w:p w14:paraId="5BC98D8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5E4726D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6AAA0C2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8A10C4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4A4B1D3F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28CA82F6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ICU</w:t>
            </w:r>
          </w:p>
        </w:tc>
        <w:tc>
          <w:tcPr>
            <w:tcW w:w="992" w:type="dxa"/>
            <w:vAlign w:val="center"/>
          </w:tcPr>
          <w:p w14:paraId="7C0EDD1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0.970</w:t>
            </w:r>
          </w:p>
        </w:tc>
        <w:tc>
          <w:tcPr>
            <w:tcW w:w="850" w:type="dxa"/>
            <w:vAlign w:val="center"/>
          </w:tcPr>
          <w:p w14:paraId="6145F295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0.592</w:t>
            </w:r>
          </w:p>
        </w:tc>
        <w:tc>
          <w:tcPr>
            <w:tcW w:w="851" w:type="dxa"/>
            <w:vAlign w:val="center"/>
          </w:tcPr>
          <w:p w14:paraId="537835F0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1.590</w:t>
            </w:r>
          </w:p>
        </w:tc>
        <w:tc>
          <w:tcPr>
            <w:tcW w:w="992" w:type="dxa"/>
            <w:vAlign w:val="center"/>
          </w:tcPr>
          <w:p w14:paraId="45BA2309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0.904</w:t>
            </w:r>
          </w:p>
        </w:tc>
        <w:tc>
          <w:tcPr>
            <w:tcW w:w="805" w:type="dxa"/>
            <w:vAlign w:val="center"/>
          </w:tcPr>
          <w:p w14:paraId="10DEEAD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52E4C48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D552BC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77CD02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373A2211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3EADDDFE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Postoperative</w:t>
            </w:r>
          </w:p>
          <w:p w14:paraId="2F2A2687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complications</w:t>
            </w:r>
          </w:p>
        </w:tc>
        <w:tc>
          <w:tcPr>
            <w:tcW w:w="992" w:type="dxa"/>
            <w:vAlign w:val="center"/>
          </w:tcPr>
          <w:p w14:paraId="7F14C6E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1.371</w:t>
            </w:r>
          </w:p>
        </w:tc>
        <w:tc>
          <w:tcPr>
            <w:tcW w:w="850" w:type="dxa"/>
            <w:vAlign w:val="center"/>
          </w:tcPr>
          <w:p w14:paraId="5B209A03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0.805</w:t>
            </w:r>
          </w:p>
        </w:tc>
        <w:tc>
          <w:tcPr>
            <w:tcW w:w="851" w:type="dxa"/>
            <w:vAlign w:val="center"/>
          </w:tcPr>
          <w:p w14:paraId="0CC1412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2.335</w:t>
            </w:r>
          </w:p>
        </w:tc>
        <w:tc>
          <w:tcPr>
            <w:tcW w:w="992" w:type="dxa"/>
            <w:vAlign w:val="center"/>
          </w:tcPr>
          <w:p w14:paraId="6CEE3E40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0.245</w:t>
            </w:r>
          </w:p>
        </w:tc>
        <w:tc>
          <w:tcPr>
            <w:tcW w:w="805" w:type="dxa"/>
            <w:vAlign w:val="center"/>
          </w:tcPr>
          <w:p w14:paraId="0AD7147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7838CC6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36068DF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480409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75AE71B3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4C39B7C6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Pulmonary</w:t>
            </w:r>
          </w:p>
        </w:tc>
        <w:tc>
          <w:tcPr>
            <w:tcW w:w="992" w:type="dxa"/>
            <w:vAlign w:val="center"/>
          </w:tcPr>
          <w:p w14:paraId="5D4BF959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0.906</w:t>
            </w:r>
          </w:p>
        </w:tc>
        <w:tc>
          <w:tcPr>
            <w:tcW w:w="850" w:type="dxa"/>
            <w:vAlign w:val="center"/>
          </w:tcPr>
          <w:p w14:paraId="46A9C40B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0.547</w:t>
            </w:r>
          </w:p>
        </w:tc>
        <w:tc>
          <w:tcPr>
            <w:tcW w:w="851" w:type="dxa"/>
            <w:vAlign w:val="center"/>
          </w:tcPr>
          <w:p w14:paraId="79D2A55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1.501</w:t>
            </w:r>
          </w:p>
        </w:tc>
        <w:tc>
          <w:tcPr>
            <w:tcW w:w="992" w:type="dxa"/>
            <w:vAlign w:val="center"/>
          </w:tcPr>
          <w:p w14:paraId="211F2360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0.701</w:t>
            </w:r>
          </w:p>
        </w:tc>
        <w:tc>
          <w:tcPr>
            <w:tcW w:w="805" w:type="dxa"/>
            <w:vAlign w:val="center"/>
          </w:tcPr>
          <w:p w14:paraId="429CE91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18A6578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4078461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125796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41F0B577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404CDCB5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Cardiac</w:t>
            </w:r>
          </w:p>
        </w:tc>
        <w:tc>
          <w:tcPr>
            <w:tcW w:w="992" w:type="dxa"/>
            <w:vAlign w:val="center"/>
          </w:tcPr>
          <w:p w14:paraId="5FBBEF2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1.033</w:t>
            </w:r>
          </w:p>
        </w:tc>
        <w:tc>
          <w:tcPr>
            <w:tcW w:w="850" w:type="dxa"/>
            <w:vAlign w:val="center"/>
          </w:tcPr>
          <w:p w14:paraId="47D3B956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0.590</w:t>
            </w:r>
          </w:p>
        </w:tc>
        <w:tc>
          <w:tcPr>
            <w:tcW w:w="851" w:type="dxa"/>
            <w:vAlign w:val="center"/>
          </w:tcPr>
          <w:p w14:paraId="2079FB3A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1.809</w:t>
            </w:r>
          </w:p>
        </w:tc>
        <w:tc>
          <w:tcPr>
            <w:tcW w:w="992" w:type="dxa"/>
            <w:vAlign w:val="center"/>
          </w:tcPr>
          <w:p w14:paraId="02A79187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0.909</w:t>
            </w:r>
          </w:p>
        </w:tc>
        <w:tc>
          <w:tcPr>
            <w:tcW w:w="805" w:type="dxa"/>
            <w:vAlign w:val="center"/>
          </w:tcPr>
          <w:p w14:paraId="7186970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535C96C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2101EF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F7FB93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6B51612B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4A6E6B33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Abdomen</w:t>
            </w:r>
          </w:p>
        </w:tc>
        <w:tc>
          <w:tcPr>
            <w:tcW w:w="992" w:type="dxa"/>
            <w:vAlign w:val="center"/>
          </w:tcPr>
          <w:p w14:paraId="09135C9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0.765</w:t>
            </w:r>
          </w:p>
        </w:tc>
        <w:tc>
          <w:tcPr>
            <w:tcW w:w="850" w:type="dxa"/>
            <w:vAlign w:val="center"/>
          </w:tcPr>
          <w:p w14:paraId="46D4F21D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0.242</w:t>
            </w:r>
          </w:p>
        </w:tc>
        <w:tc>
          <w:tcPr>
            <w:tcW w:w="851" w:type="dxa"/>
            <w:vAlign w:val="center"/>
          </w:tcPr>
          <w:p w14:paraId="72591EC5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2.414</w:t>
            </w:r>
          </w:p>
        </w:tc>
        <w:tc>
          <w:tcPr>
            <w:tcW w:w="992" w:type="dxa"/>
            <w:vAlign w:val="center"/>
          </w:tcPr>
          <w:p w14:paraId="5FFE5C6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0.648</w:t>
            </w:r>
          </w:p>
        </w:tc>
        <w:tc>
          <w:tcPr>
            <w:tcW w:w="805" w:type="dxa"/>
            <w:vAlign w:val="center"/>
          </w:tcPr>
          <w:p w14:paraId="3C2BF0E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7CC58FB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4226D8A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752B75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1730FDE1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2C09AE86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Systemic</w:t>
            </w:r>
          </w:p>
        </w:tc>
        <w:tc>
          <w:tcPr>
            <w:tcW w:w="992" w:type="dxa"/>
            <w:vAlign w:val="center"/>
          </w:tcPr>
          <w:p w14:paraId="0A7926EC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0.874</w:t>
            </w:r>
          </w:p>
        </w:tc>
        <w:tc>
          <w:tcPr>
            <w:tcW w:w="850" w:type="dxa"/>
            <w:vAlign w:val="center"/>
          </w:tcPr>
          <w:p w14:paraId="64D6CFD9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0.277</w:t>
            </w:r>
          </w:p>
        </w:tc>
        <w:tc>
          <w:tcPr>
            <w:tcW w:w="851" w:type="dxa"/>
            <w:vAlign w:val="center"/>
          </w:tcPr>
          <w:p w14:paraId="1FF0A6C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2.756</w:t>
            </w:r>
          </w:p>
        </w:tc>
        <w:tc>
          <w:tcPr>
            <w:tcW w:w="992" w:type="dxa"/>
            <w:vAlign w:val="center"/>
          </w:tcPr>
          <w:p w14:paraId="6E3BE0A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0.819</w:t>
            </w:r>
          </w:p>
        </w:tc>
        <w:tc>
          <w:tcPr>
            <w:tcW w:w="805" w:type="dxa"/>
            <w:vAlign w:val="center"/>
          </w:tcPr>
          <w:p w14:paraId="0A278E1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2A82CD3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77078E0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7E13EB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44B551BB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4D886825" w14:textId="77777777" w:rsidR="008E405E" w:rsidRPr="00F5699F" w:rsidRDefault="008E405E" w:rsidP="00B91D11">
            <w:pPr>
              <w:ind w:left="220" w:hangingChars="100" w:hanging="220"/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 xml:space="preserve">  Incision infection</w:t>
            </w:r>
          </w:p>
        </w:tc>
        <w:tc>
          <w:tcPr>
            <w:tcW w:w="992" w:type="dxa"/>
            <w:vAlign w:val="center"/>
          </w:tcPr>
          <w:p w14:paraId="05103141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2.722</w:t>
            </w:r>
          </w:p>
        </w:tc>
        <w:tc>
          <w:tcPr>
            <w:tcW w:w="850" w:type="dxa"/>
            <w:vAlign w:val="center"/>
          </w:tcPr>
          <w:p w14:paraId="593E4DF9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1.322</w:t>
            </w:r>
          </w:p>
        </w:tc>
        <w:tc>
          <w:tcPr>
            <w:tcW w:w="851" w:type="dxa"/>
            <w:vAlign w:val="center"/>
          </w:tcPr>
          <w:p w14:paraId="46422E9C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5.603</w:t>
            </w:r>
          </w:p>
        </w:tc>
        <w:tc>
          <w:tcPr>
            <w:tcW w:w="992" w:type="dxa"/>
            <w:vAlign w:val="center"/>
          </w:tcPr>
          <w:p w14:paraId="7402F8C0" w14:textId="77777777" w:rsidR="008E405E" w:rsidRPr="00F5699F" w:rsidRDefault="008E405E" w:rsidP="00B91D11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0.007</w:t>
            </w:r>
          </w:p>
        </w:tc>
        <w:tc>
          <w:tcPr>
            <w:tcW w:w="805" w:type="dxa"/>
            <w:vAlign w:val="center"/>
          </w:tcPr>
          <w:p w14:paraId="310DD50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2.456</w:t>
            </w:r>
          </w:p>
        </w:tc>
        <w:tc>
          <w:tcPr>
            <w:tcW w:w="896" w:type="dxa"/>
            <w:vAlign w:val="center"/>
          </w:tcPr>
          <w:p w14:paraId="7AB29AB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1.150</w:t>
            </w:r>
          </w:p>
        </w:tc>
        <w:tc>
          <w:tcPr>
            <w:tcW w:w="851" w:type="dxa"/>
            <w:vAlign w:val="center"/>
          </w:tcPr>
          <w:p w14:paraId="30E5BC7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5.243</w:t>
            </w:r>
          </w:p>
        </w:tc>
        <w:tc>
          <w:tcPr>
            <w:tcW w:w="992" w:type="dxa"/>
            <w:vAlign w:val="center"/>
          </w:tcPr>
          <w:p w14:paraId="787BE96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0.020</w:t>
            </w:r>
          </w:p>
        </w:tc>
      </w:tr>
      <w:tr w:rsidR="008E405E" w:rsidRPr="00F5699F" w14:paraId="6411263E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7B0D59F5" w14:textId="77777777" w:rsidR="008E405E" w:rsidRPr="00F5699F" w:rsidRDefault="008E405E" w:rsidP="00B91D11">
            <w:pPr>
              <w:ind w:firstLineChars="100" w:firstLine="220"/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Fistula</w:t>
            </w:r>
          </w:p>
        </w:tc>
        <w:tc>
          <w:tcPr>
            <w:tcW w:w="992" w:type="dxa"/>
            <w:vAlign w:val="center"/>
          </w:tcPr>
          <w:p w14:paraId="4A4102D7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1.349</w:t>
            </w:r>
          </w:p>
        </w:tc>
        <w:tc>
          <w:tcPr>
            <w:tcW w:w="850" w:type="dxa"/>
            <w:vAlign w:val="center"/>
          </w:tcPr>
          <w:p w14:paraId="3B16CF3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0.682</w:t>
            </w:r>
          </w:p>
        </w:tc>
        <w:tc>
          <w:tcPr>
            <w:tcW w:w="851" w:type="dxa"/>
            <w:vAlign w:val="center"/>
          </w:tcPr>
          <w:p w14:paraId="75194EE5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2.668</w:t>
            </w:r>
          </w:p>
        </w:tc>
        <w:tc>
          <w:tcPr>
            <w:tcW w:w="992" w:type="dxa"/>
            <w:vAlign w:val="center"/>
          </w:tcPr>
          <w:p w14:paraId="66F48B12" w14:textId="77777777" w:rsidR="008E405E" w:rsidRPr="00F5699F" w:rsidRDefault="008E405E" w:rsidP="00B91D11">
            <w:pPr>
              <w:rPr>
                <w:rFonts w:ascii="Calibri" w:eastAsia="等线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0.390</w:t>
            </w:r>
          </w:p>
        </w:tc>
        <w:tc>
          <w:tcPr>
            <w:tcW w:w="805" w:type="dxa"/>
            <w:vAlign w:val="center"/>
          </w:tcPr>
          <w:p w14:paraId="4E88105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54E7116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3F9265D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E58E9E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8E405E" w:rsidRPr="00F5699F" w14:paraId="43EA024F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00F4F9B6" w14:textId="77777777" w:rsidR="008E405E" w:rsidRPr="00F5699F" w:rsidRDefault="008E405E" w:rsidP="00B91D11">
            <w:pPr>
              <w:ind w:firstLineChars="100" w:firstLine="220"/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Hemorrhage</w:t>
            </w:r>
          </w:p>
        </w:tc>
        <w:tc>
          <w:tcPr>
            <w:tcW w:w="992" w:type="dxa"/>
            <w:vAlign w:val="center"/>
          </w:tcPr>
          <w:p w14:paraId="511C5EC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0.943</w:t>
            </w:r>
          </w:p>
        </w:tc>
        <w:tc>
          <w:tcPr>
            <w:tcW w:w="850" w:type="dxa"/>
            <w:vAlign w:val="center"/>
          </w:tcPr>
          <w:p w14:paraId="486D0A2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0.131</w:t>
            </w:r>
          </w:p>
        </w:tc>
        <w:tc>
          <w:tcPr>
            <w:tcW w:w="851" w:type="dxa"/>
            <w:vAlign w:val="center"/>
          </w:tcPr>
          <w:p w14:paraId="1A2C5EC1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6.769</w:t>
            </w:r>
          </w:p>
        </w:tc>
        <w:tc>
          <w:tcPr>
            <w:tcW w:w="992" w:type="dxa"/>
            <w:vAlign w:val="center"/>
          </w:tcPr>
          <w:p w14:paraId="333BD600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0.954</w:t>
            </w:r>
          </w:p>
        </w:tc>
        <w:tc>
          <w:tcPr>
            <w:tcW w:w="805" w:type="dxa"/>
            <w:vAlign w:val="center"/>
          </w:tcPr>
          <w:p w14:paraId="198D873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6588C17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4A73ABF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2989DC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8E405E" w:rsidRPr="00F5699F" w14:paraId="2135F81C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036765D2" w14:textId="77777777" w:rsidR="008E405E" w:rsidRPr="00F5699F" w:rsidRDefault="008E405E" w:rsidP="00B91D11">
            <w:pPr>
              <w:ind w:firstLineChars="100" w:firstLine="220"/>
              <w:jc w:val="left"/>
              <w:rPr>
                <w:rFonts w:ascii="Calibri" w:hAnsi="Calibri" w:cs="Calibri"/>
                <w:sz w:val="22"/>
              </w:rPr>
            </w:pPr>
            <w:proofErr w:type="spellStart"/>
            <w:r w:rsidRPr="00F5699F">
              <w:rPr>
                <w:rFonts w:ascii="Calibri" w:hAnsi="Calibri" w:cs="Calibri"/>
                <w:sz w:val="22"/>
              </w:rPr>
              <w:t>Anastenosis</w:t>
            </w:r>
            <w:proofErr w:type="spellEnd"/>
          </w:p>
        </w:tc>
        <w:tc>
          <w:tcPr>
            <w:tcW w:w="992" w:type="dxa"/>
            <w:vAlign w:val="center"/>
          </w:tcPr>
          <w:p w14:paraId="30B9E9F4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0.752</w:t>
            </w:r>
          </w:p>
        </w:tc>
        <w:tc>
          <w:tcPr>
            <w:tcW w:w="850" w:type="dxa"/>
            <w:vAlign w:val="center"/>
          </w:tcPr>
          <w:p w14:paraId="6751061D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0.366</w:t>
            </w:r>
          </w:p>
        </w:tc>
        <w:tc>
          <w:tcPr>
            <w:tcW w:w="851" w:type="dxa"/>
            <w:vAlign w:val="center"/>
          </w:tcPr>
          <w:p w14:paraId="2A646386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1.545</w:t>
            </w:r>
          </w:p>
        </w:tc>
        <w:tc>
          <w:tcPr>
            <w:tcW w:w="992" w:type="dxa"/>
            <w:vAlign w:val="center"/>
          </w:tcPr>
          <w:p w14:paraId="684ACF1D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0.439</w:t>
            </w:r>
          </w:p>
        </w:tc>
        <w:tc>
          <w:tcPr>
            <w:tcW w:w="805" w:type="dxa"/>
            <w:vAlign w:val="center"/>
          </w:tcPr>
          <w:p w14:paraId="18F877A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0F1345F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7170F29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516A7F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8E405E" w:rsidRPr="00F5699F" w14:paraId="799D90E1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2E7C140D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  <w:highlight w:val="yellow"/>
              </w:rPr>
            </w:pPr>
            <w:r w:rsidRPr="00F5699F">
              <w:rPr>
                <w:rFonts w:ascii="Calibri" w:hAnsi="Calibri" w:cs="Calibri"/>
                <w:sz w:val="22"/>
              </w:rPr>
              <w:t>CDCC</w:t>
            </w:r>
          </w:p>
        </w:tc>
        <w:tc>
          <w:tcPr>
            <w:tcW w:w="992" w:type="dxa"/>
            <w:vAlign w:val="center"/>
          </w:tcPr>
          <w:p w14:paraId="691A144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1.157</w:t>
            </w:r>
          </w:p>
        </w:tc>
        <w:tc>
          <w:tcPr>
            <w:tcW w:w="850" w:type="dxa"/>
            <w:vAlign w:val="center"/>
          </w:tcPr>
          <w:p w14:paraId="2889EF85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0.972</w:t>
            </w:r>
          </w:p>
        </w:tc>
        <w:tc>
          <w:tcPr>
            <w:tcW w:w="851" w:type="dxa"/>
            <w:vAlign w:val="center"/>
          </w:tcPr>
          <w:p w14:paraId="4EB68C7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1.377</w:t>
            </w:r>
          </w:p>
        </w:tc>
        <w:tc>
          <w:tcPr>
            <w:tcW w:w="992" w:type="dxa"/>
            <w:vAlign w:val="center"/>
          </w:tcPr>
          <w:p w14:paraId="4C37B88D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0.100</w:t>
            </w:r>
          </w:p>
        </w:tc>
        <w:tc>
          <w:tcPr>
            <w:tcW w:w="805" w:type="dxa"/>
            <w:vAlign w:val="center"/>
          </w:tcPr>
          <w:p w14:paraId="10AFD4B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44801BA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1B12E09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53FBF6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8E405E" w:rsidRPr="00F5699F" w14:paraId="6C2A76B1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2CCBF1C1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  <w:highlight w:val="yellow"/>
              </w:rPr>
            </w:pPr>
            <w:r w:rsidRPr="00F5699F">
              <w:rPr>
                <w:rFonts w:ascii="Calibri" w:hAnsi="Calibri" w:cs="Calibri"/>
                <w:sz w:val="22"/>
              </w:rPr>
              <w:t>Re-operation</w:t>
            </w:r>
          </w:p>
        </w:tc>
        <w:tc>
          <w:tcPr>
            <w:tcW w:w="992" w:type="dxa"/>
            <w:vAlign w:val="center"/>
          </w:tcPr>
          <w:p w14:paraId="27064491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1.696</w:t>
            </w:r>
          </w:p>
        </w:tc>
        <w:tc>
          <w:tcPr>
            <w:tcW w:w="850" w:type="dxa"/>
            <w:vAlign w:val="center"/>
          </w:tcPr>
          <w:p w14:paraId="36814525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0.997</w:t>
            </w:r>
          </w:p>
        </w:tc>
        <w:tc>
          <w:tcPr>
            <w:tcW w:w="851" w:type="dxa"/>
            <w:vAlign w:val="center"/>
          </w:tcPr>
          <w:p w14:paraId="18466773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2.886</w:t>
            </w:r>
          </w:p>
        </w:tc>
        <w:tc>
          <w:tcPr>
            <w:tcW w:w="992" w:type="dxa"/>
            <w:vAlign w:val="center"/>
          </w:tcPr>
          <w:p w14:paraId="5FFB536F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0.052</w:t>
            </w:r>
          </w:p>
        </w:tc>
        <w:tc>
          <w:tcPr>
            <w:tcW w:w="805" w:type="dxa"/>
            <w:vAlign w:val="center"/>
          </w:tcPr>
          <w:p w14:paraId="47BCAD0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2C47C2D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580B446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34C963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8E405E" w:rsidRPr="00F5699F" w14:paraId="6A4D72F4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34185A8A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  <w:highlight w:val="yellow"/>
              </w:rPr>
            </w:pPr>
            <w:r w:rsidRPr="00F5699F">
              <w:rPr>
                <w:rFonts w:ascii="Calibri" w:hAnsi="Calibri" w:cs="Calibri"/>
                <w:sz w:val="22"/>
              </w:rPr>
              <w:t>R category</w:t>
            </w:r>
          </w:p>
        </w:tc>
        <w:tc>
          <w:tcPr>
            <w:tcW w:w="992" w:type="dxa"/>
            <w:vAlign w:val="center"/>
          </w:tcPr>
          <w:p w14:paraId="25562BE3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1.151</w:t>
            </w:r>
          </w:p>
        </w:tc>
        <w:tc>
          <w:tcPr>
            <w:tcW w:w="850" w:type="dxa"/>
            <w:vAlign w:val="center"/>
          </w:tcPr>
          <w:p w14:paraId="75DE6F70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0.773</w:t>
            </w:r>
          </w:p>
        </w:tc>
        <w:tc>
          <w:tcPr>
            <w:tcW w:w="851" w:type="dxa"/>
            <w:vAlign w:val="center"/>
          </w:tcPr>
          <w:p w14:paraId="716622EE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1.712</w:t>
            </w:r>
          </w:p>
        </w:tc>
        <w:tc>
          <w:tcPr>
            <w:tcW w:w="992" w:type="dxa"/>
            <w:vAlign w:val="center"/>
          </w:tcPr>
          <w:p w14:paraId="7656FF6A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0.489</w:t>
            </w:r>
          </w:p>
        </w:tc>
        <w:tc>
          <w:tcPr>
            <w:tcW w:w="805" w:type="dxa"/>
            <w:vAlign w:val="center"/>
          </w:tcPr>
          <w:p w14:paraId="0291889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2430A3F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790E7E7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C1770C1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8E405E" w:rsidRPr="00F5699F" w14:paraId="43CC19C3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383FE87C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Histologic Grade, G</w:t>
            </w:r>
          </w:p>
        </w:tc>
        <w:tc>
          <w:tcPr>
            <w:tcW w:w="992" w:type="dxa"/>
            <w:vAlign w:val="center"/>
          </w:tcPr>
          <w:p w14:paraId="06C6C1D4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1.197</w:t>
            </w:r>
          </w:p>
        </w:tc>
        <w:tc>
          <w:tcPr>
            <w:tcW w:w="850" w:type="dxa"/>
            <w:vAlign w:val="center"/>
          </w:tcPr>
          <w:p w14:paraId="1206A142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0.891</w:t>
            </w:r>
          </w:p>
        </w:tc>
        <w:tc>
          <w:tcPr>
            <w:tcW w:w="851" w:type="dxa"/>
            <w:vAlign w:val="center"/>
          </w:tcPr>
          <w:p w14:paraId="23652025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1.608</w:t>
            </w:r>
          </w:p>
        </w:tc>
        <w:tc>
          <w:tcPr>
            <w:tcW w:w="992" w:type="dxa"/>
            <w:vAlign w:val="center"/>
          </w:tcPr>
          <w:p w14:paraId="798EE3A2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0.232</w:t>
            </w:r>
          </w:p>
        </w:tc>
        <w:tc>
          <w:tcPr>
            <w:tcW w:w="805" w:type="dxa"/>
            <w:vAlign w:val="center"/>
          </w:tcPr>
          <w:p w14:paraId="79BFC6E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4D3E219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639ACAE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4672390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1C4DB40D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08052E80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proofErr w:type="spellStart"/>
            <w:r w:rsidRPr="00F5699F">
              <w:rPr>
                <w:rFonts w:ascii="Calibri" w:hAnsi="Calibri" w:cs="Calibri"/>
                <w:sz w:val="22"/>
              </w:rPr>
              <w:t>pStage</w:t>
            </w:r>
            <w:proofErr w:type="spellEnd"/>
          </w:p>
        </w:tc>
        <w:tc>
          <w:tcPr>
            <w:tcW w:w="992" w:type="dxa"/>
            <w:vAlign w:val="center"/>
          </w:tcPr>
          <w:p w14:paraId="49D5A41D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1.756</w:t>
            </w:r>
          </w:p>
        </w:tc>
        <w:tc>
          <w:tcPr>
            <w:tcW w:w="850" w:type="dxa"/>
            <w:vAlign w:val="center"/>
          </w:tcPr>
          <w:p w14:paraId="2405CE8B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1.210</w:t>
            </w:r>
          </w:p>
        </w:tc>
        <w:tc>
          <w:tcPr>
            <w:tcW w:w="851" w:type="dxa"/>
            <w:vAlign w:val="center"/>
          </w:tcPr>
          <w:p w14:paraId="0DD17474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2.550</w:t>
            </w:r>
          </w:p>
        </w:tc>
        <w:tc>
          <w:tcPr>
            <w:tcW w:w="992" w:type="dxa"/>
            <w:vAlign w:val="center"/>
          </w:tcPr>
          <w:p w14:paraId="376D4455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b/>
                <w:bCs/>
                <w:sz w:val="22"/>
              </w:rPr>
              <w:t>0.003</w:t>
            </w:r>
          </w:p>
        </w:tc>
        <w:tc>
          <w:tcPr>
            <w:tcW w:w="805" w:type="dxa"/>
            <w:vAlign w:val="center"/>
          </w:tcPr>
          <w:p w14:paraId="75E34193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1.468</w:t>
            </w:r>
          </w:p>
        </w:tc>
        <w:tc>
          <w:tcPr>
            <w:tcW w:w="896" w:type="dxa"/>
            <w:vAlign w:val="center"/>
          </w:tcPr>
          <w:p w14:paraId="2A57964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0.861</w:t>
            </w:r>
          </w:p>
        </w:tc>
        <w:tc>
          <w:tcPr>
            <w:tcW w:w="851" w:type="dxa"/>
            <w:vAlign w:val="center"/>
          </w:tcPr>
          <w:p w14:paraId="7D2D98A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2.504</w:t>
            </w:r>
          </w:p>
        </w:tc>
        <w:tc>
          <w:tcPr>
            <w:tcW w:w="992" w:type="dxa"/>
            <w:vAlign w:val="center"/>
          </w:tcPr>
          <w:p w14:paraId="59473875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0.158</w:t>
            </w:r>
          </w:p>
        </w:tc>
      </w:tr>
      <w:tr w:rsidR="008E405E" w:rsidRPr="00F5699F" w14:paraId="0D7EF5C5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6C011E80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RLN</w:t>
            </w:r>
          </w:p>
        </w:tc>
        <w:tc>
          <w:tcPr>
            <w:tcW w:w="992" w:type="dxa"/>
            <w:vAlign w:val="center"/>
          </w:tcPr>
          <w:p w14:paraId="01FC152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0.722</w:t>
            </w:r>
          </w:p>
        </w:tc>
        <w:tc>
          <w:tcPr>
            <w:tcW w:w="850" w:type="dxa"/>
            <w:vAlign w:val="center"/>
          </w:tcPr>
          <w:p w14:paraId="3EC44E5D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0.484</w:t>
            </w:r>
          </w:p>
        </w:tc>
        <w:tc>
          <w:tcPr>
            <w:tcW w:w="851" w:type="dxa"/>
            <w:vAlign w:val="center"/>
          </w:tcPr>
          <w:p w14:paraId="0BFF0D6C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1.075</w:t>
            </w:r>
          </w:p>
        </w:tc>
        <w:tc>
          <w:tcPr>
            <w:tcW w:w="992" w:type="dxa"/>
            <w:vAlign w:val="center"/>
          </w:tcPr>
          <w:p w14:paraId="52B2A53A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0.109</w:t>
            </w:r>
          </w:p>
        </w:tc>
        <w:tc>
          <w:tcPr>
            <w:tcW w:w="805" w:type="dxa"/>
            <w:vAlign w:val="center"/>
          </w:tcPr>
          <w:p w14:paraId="2A79765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96" w:type="dxa"/>
            <w:vAlign w:val="center"/>
          </w:tcPr>
          <w:p w14:paraId="10BEB4E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7F2E3FE7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C568026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8E405E" w:rsidRPr="00F5699F" w14:paraId="733A44FE" w14:textId="77777777" w:rsidTr="00AA6C97">
        <w:trPr>
          <w:trHeight w:val="276"/>
        </w:trPr>
        <w:tc>
          <w:tcPr>
            <w:tcW w:w="1986" w:type="dxa"/>
            <w:vAlign w:val="center"/>
          </w:tcPr>
          <w:p w14:paraId="5AA73060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Peripheral involvement</w:t>
            </w:r>
          </w:p>
        </w:tc>
        <w:tc>
          <w:tcPr>
            <w:tcW w:w="992" w:type="dxa"/>
            <w:vAlign w:val="center"/>
          </w:tcPr>
          <w:p w14:paraId="5AF7BA5A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1.343</w:t>
            </w:r>
          </w:p>
        </w:tc>
        <w:tc>
          <w:tcPr>
            <w:tcW w:w="850" w:type="dxa"/>
            <w:vAlign w:val="center"/>
          </w:tcPr>
          <w:p w14:paraId="6CB4E29D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0.720</w:t>
            </w:r>
          </w:p>
        </w:tc>
        <w:tc>
          <w:tcPr>
            <w:tcW w:w="851" w:type="dxa"/>
            <w:vAlign w:val="center"/>
          </w:tcPr>
          <w:p w14:paraId="72668BA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2.503</w:t>
            </w:r>
          </w:p>
        </w:tc>
        <w:tc>
          <w:tcPr>
            <w:tcW w:w="992" w:type="dxa"/>
            <w:vAlign w:val="center"/>
          </w:tcPr>
          <w:p w14:paraId="63089827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0.354</w:t>
            </w:r>
          </w:p>
        </w:tc>
        <w:tc>
          <w:tcPr>
            <w:tcW w:w="805" w:type="dxa"/>
            <w:vAlign w:val="center"/>
          </w:tcPr>
          <w:p w14:paraId="5BC1EE34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vAlign w:val="center"/>
          </w:tcPr>
          <w:p w14:paraId="39DC1928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4BBDEC5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01FE8F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68F70BC7" w14:textId="77777777" w:rsidTr="00AA6C97">
        <w:trPr>
          <w:trHeight w:val="276"/>
        </w:trPr>
        <w:tc>
          <w:tcPr>
            <w:tcW w:w="1986" w:type="dxa"/>
            <w:vAlign w:val="center"/>
            <w:hideMark/>
          </w:tcPr>
          <w:p w14:paraId="1D75B39F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Blood vessel invasion</w:t>
            </w:r>
          </w:p>
        </w:tc>
        <w:tc>
          <w:tcPr>
            <w:tcW w:w="992" w:type="dxa"/>
            <w:vAlign w:val="center"/>
            <w:hideMark/>
          </w:tcPr>
          <w:p w14:paraId="47788B3D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1.369</w:t>
            </w:r>
          </w:p>
        </w:tc>
        <w:tc>
          <w:tcPr>
            <w:tcW w:w="850" w:type="dxa"/>
            <w:vAlign w:val="center"/>
            <w:hideMark/>
          </w:tcPr>
          <w:p w14:paraId="76829101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0.794</w:t>
            </w:r>
          </w:p>
        </w:tc>
        <w:tc>
          <w:tcPr>
            <w:tcW w:w="851" w:type="dxa"/>
            <w:vAlign w:val="center"/>
            <w:hideMark/>
          </w:tcPr>
          <w:p w14:paraId="0A01B825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2.360</w:t>
            </w:r>
          </w:p>
        </w:tc>
        <w:tc>
          <w:tcPr>
            <w:tcW w:w="992" w:type="dxa"/>
            <w:vAlign w:val="center"/>
            <w:hideMark/>
          </w:tcPr>
          <w:p w14:paraId="7F0222C1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0.259</w:t>
            </w:r>
          </w:p>
        </w:tc>
        <w:tc>
          <w:tcPr>
            <w:tcW w:w="805" w:type="dxa"/>
            <w:vAlign w:val="center"/>
            <w:hideMark/>
          </w:tcPr>
          <w:p w14:paraId="0FFC329D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96" w:type="dxa"/>
            <w:vAlign w:val="center"/>
            <w:hideMark/>
          </w:tcPr>
          <w:p w14:paraId="592E651C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vAlign w:val="center"/>
            <w:hideMark/>
          </w:tcPr>
          <w:p w14:paraId="63E9C63A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  <w:hideMark/>
          </w:tcPr>
          <w:p w14:paraId="1A667DDB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E405E" w:rsidRPr="00F5699F" w14:paraId="5CD67EF7" w14:textId="77777777" w:rsidTr="00AA6C97">
        <w:trPr>
          <w:trHeight w:val="276"/>
        </w:trPr>
        <w:tc>
          <w:tcPr>
            <w:tcW w:w="1986" w:type="dxa"/>
            <w:tcBorders>
              <w:bottom w:val="single" w:sz="12" w:space="0" w:color="auto"/>
            </w:tcBorders>
            <w:vAlign w:val="center"/>
          </w:tcPr>
          <w:p w14:paraId="688BCD99" w14:textId="77777777" w:rsidR="008E405E" w:rsidRPr="00F5699F" w:rsidRDefault="008E405E" w:rsidP="00B91D11">
            <w:pPr>
              <w:jc w:val="left"/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Adjuvant therapy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65B4D88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0.957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07BA4A47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0.795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10C0408A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1.151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A78B132" w14:textId="77777777" w:rsidR="008E405E" w:rsidRPr="00F5699F" w:rsidRDefault="008E405E" w:rsidP="00B91D11">
            <w:pPr>
              <w:rPr>
                <w:rFonts w:ascii="Calibri" w:hAnsi="Calibri" w:cs="Calibri"/>
                <w:sz w:val="22"/>
              </w:rPr>
            </w:pPr>
            <w:r w:rsidRPr="00F5699F">
              <w:rPr>
                <w:rFonts w:ascii="Calibri" w:hAnsi="Calibri" w:cs="Calibri"/>
                <w:sz w:val="22"/>
              </w:rPr>
              <w:t>0.638</w:t>
            </w:r>
          </w:p>
        </w:tc>
        <w:tc>
          <w:tcPr>
            <w:tcW w:w="805" w:type="dxa"/>
            <w:tcBorders>
              <w:bottom w:val="single" w:sz="12" w:space="0" w:color="auto"/>
            </w:tcBorders>
            <w:vAlign w:val="center"/>
          </w:tcPr>
          <w:p w14:paraId="4332947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96" w:type="dxa"/>
            <w:tcBorders>
              <w:bottom w:val="single" w:sz="12" w:space="0" w:color="auto"/>
            </w:tcBorders>
            <w:vAlign w:val="center"/>
          </w:tcPr>
          <w:p w14:paraId="0675A59F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6A5F6DD2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A04FFCE" w14:textId="77777777" w:rsidR="008E405E" w:rsidRPr="00F5699F" w:rsidRDefault="008E405E" w:rsidP="00B91D1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</w:tbl>
    <w:p w14:paraId="06314256" w14:textId="04E88E27" w:rsidR="00532FC5" w:rsidRPr="00F5699F" w:rsidRDefault="00532FC5" w:rsidP="00305541">
      <w:pPr>
        <w:widowControl/>
        <w:spacing w:line="480" w:lineRule="auto"/>
        <w:jc w:val="left"/>
        <w:rPr>
          <w:rFonts w:ascii="Calibri" w:hAnsi="Calibri" w:cs="Calibri"/>
          <w:b/>
          <w:bCs/>
          <w:sz w:val="22"/>
        </w:rPr>
      </w:pPr>
    </w:p>
    <w:sectPr w:rsidR="00532FC5" w:rsidRPr="00F5699F" w:rsidSect="00D770E4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C4A7D" w14:textId="77777777" w:rsidR="00F41E1A" w:rsidRDefault="00F41E1A" w:rsidP="00A26FF8">
      <w:pPr>
        <w:rPr>
          <w:rFonts w:hint="eastAsia"/>
        </w:rPr>
      </w:pPr>
      <w:r>
        <w:separator/>
      </w:r>
    </w:p>
  </w:endnote>
  <w:endnote w:type="continuationSeparator" w:id="0">
    <w:p w14:paraId="630268C7" w14:textId="77777777" w:rsidR="00F41E1A" w:rsidRDefault="00F41E1A" w:rsidP="00A26FF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5F54ED" w14:textId="77777777" w:rsidR="00F41E1A" w:rsidRDefault="00F41E1A" w:rsidP="00A26FF8">
      <w:pPr>
        <w:rPr>
          <w:rFonts w:hint="eastAsia"/>
        </w:rPr>
      </w:pPr>
      <w:r>
        <w:separator/>
      </w:r>
    </w:p>
  </w:footnote>
  <w:footnote w:type="continuationSeparator" w:id="0">
    <w:p w14:paraId="789F943A" w14:textId="77777777" w:rsidR="00F41E1A" w:rsidRDefault="00F41E1A" w:rsidP="00A26FF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B055A8"/>
    <w:multiLevelType w:val="hybridMultilevel"/>
    <w:tmpl w:val="C0EEF46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9DA14E3"/>
    <w:multiLevelType w:val="hybridMultilevel"/>
    <w:tmpl w:val="7E18D5F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F810C4D"/>
    <w:multiLevelType w:val="hybridMultilevel"/>
    <w:tmpl w:val="0054FF0C"/>
    <w:lvl w:ilvl="0" w:tplc="E5BC07BE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3FD93A06"/>
    <w:multiLevelType w:val="hybridMultilevel"/>
    <w:tmpl w:val="4E687D1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72EC0EDE"/>
    <w:multiLevelType w:val="hybridMultilevel"/>
    <w:tmpl w:val="024C6630"/>
    <w:lvl w:ilvl="0" w:tplc="E5BC07BE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75017FBA"/>
    <w:multiLevelType w:val="hybridMultilevel"/>
    <w:tmpl w:val="7BF6271E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33386632">
    <w:abstractNumId w:val="0"/>
  </w:num>
  <w:num w:numId="2" w16cid:durableId="364138671">
    <w:abstractNumId w:val="2"/>
  </w:num>
  <w:num w:numId="3" w16cid:durableId="1497722276">
    <w:abstractNumId w:val="4"/>
  </w:num>
  <w:num w:numId="4" w16cid:durableId="2140100768">
    <w:abstractNumId w:val="3"/>
  </w:num>
  <w:num w:numId="5" w16cid:durableId="1732071110">
    <w:abstractNumId w:val="5"/>
  </w:num>
  <w:num w:numId="6" w16cid:durableId="89860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945"/>
    <w:rsid w:val="00015FA0"/>
    <w:rsid w:val="0005138A"/>
    <w:rsid w:val="00073998"/>
    <w:rsid w:val="00095925"/>
    <w:rsid w:val="000D008D"/>
    <w:rsid w:val="000D1602"/>
    <w:rsid w:val="000E154E"/>
    <w:rsid w:val="00104BE5"/>
    <w:rsid w:val="00142A65"/>
    <w:rsid w:val="00167463"/>
    <w:rsid w:val="001D433E"/>
    <w:rsid w:val="001E7C34"/>
    <w:rsid w:val="00216E3D"/>
    <w:rsid w:val="00223762"/>
    <w:rsid w:val="002A4DB1"/>
    <w:rsid w:val="002C136B"/>
    <w:rsid w:val="002D42ED"/>
    <w:rsid w:val="00305541"/>
    <w:rsid w:val="0031316D"/>
    <w:rsid w:val="00352E72"/>
    <w:rsid w:val="0036444F"/>
    <w:rsid w:val="00376394"/>
    <w:rsid w:val="003A68D1"/>
    <w:rsid w:val="003C0884"/>
    <w:rsid w:val="003E13F9"/>
    <w:rsid w:val="003F70F9"/>
    <w:rsid w:val="00403714"/>
    <w:rsid w:val="004B69C7"/>
    <w:rsid w:val="004C273F"/>
    <w:rsid w:val="004D5E17"/>
    <w:rsid w:val="00504368"/>
    <w:rsid w:val="00532FC5"/>
    <w:rsid w:val="00556AE3"/>
    <w:rsid w:val="00565512"/>
    <w:rsid w:val="005C7DE1"/>
    <w:rsid w:val="005E703C"/>
    <w:rsid w:val="005F11D5"/>
    <w:rsid w:val="005F344A"/>
    <w:rsid w:val="006446A2"/>
    <w:rsid w:val="00652518"/>
    <w:rsid w:val="0065769C"/>
    <w:rsid w:val="006E34D6"/>
    <w:rsid w:val="007101A5"/>
    <w:rsid w:val="007278AF"/>
    <w:rsid w:val="00770526"/>
    <w:rsid w:val="007B5286"/>
    <w:rsid w:val="007C1230"/>
    <w:rsid w:val="007C42F9"/>
    <w:rsid w:val="0082709E"/>
    <w:rsid w:val="00842924"/>
    <w:rsid w:val="00852F7E"/>
    <w:rsid w:val="00866806"/>
    <w:rsid w:val="0089720A"/>
    <w:rsid w:val="008E405E"/>
    <w:rsid w:val="00923067"/>
    <w:rsid w:val="009F732C"/>
    <w:rsid w:val="009F7682"/>
    <w:rsid w:val="00A163C4"/>
    <w:rsid w:val="00A26FF8"/>
    <w:rsid w:val="00A37D23"/>
    <w:rsid w:val="00AA0447"/>
    <w:rsid w:val="00AA6C97"/>
    <w:rsid w:val="00B07E2E"/>
    <w:rsid w:val="00BC640A"/>
    <w:rsid w:val="00BC7DE6"/>
    <w:rsid w:val="00BD2A8F"/>
    <w:rsid w:val="00BE1CD3"/>
    <w:rsid w:val="00BF5549"/>
    <w:rsid w:val="00C30C89"/>
    <w:rsid w:val="00C34094"/>
    <w:rsid w:val="00C43E15"/>
    <w:rsid w:val="00C44988"/>
    <w:rsid w:val="00C54FF3"/>
    <w:rsid w:val="00C63821"/>
    <w:rsid w:val="00CA1D7F"/>
    <w:rsid w:val="00CA6945"/>
    <w:rsid w:val="00CB7365"/>
    <w:rsid w:val="00D770E4"/>
    <w:rsid w:val="00DB3EE7"/>
    <w:rsid w:val="00DC3855"/>
    <w:rsid w:val="00DD7B8E"/>
    <w:rsid w:val="00E25884"/>
    <w:rsid w:val="00E333F5"/>
    <w:rsid w:val="00E51271"/>
    <w:rsid w:val="00E92F73"/>
    <w:rsid w:val="00F102D3"/>
    <w:rsid w:val="00F336A0"/>
    <w:rsid w:val="00F33DB1"/>
    <w:rsid w:val="00F41E1A"/>
    <w:rsid w:val="00F5699F"/>
    <w:rsid w:val="00F97FFB"/>
    <w:rsid w:val="00FC35B8"/>
    <w:rsid w:val="00FE5A02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73A68"/>
  <w15:chartTrackingRefBased/>
  <w15:docId w15:val="{4CCDA961-7601-4254-8A35-07015288F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E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6FF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6FF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6F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6FF8"/>
    <w:rPr>
      <w:sz w:val="18"/>
      <w:szCs w:val="18"/>
    </w:rPr>
  </w:style>
  <w:style w:type="table" w:styleId="a7">
    <w:name w:val="Table Grid"/>
    <w:basedOn w:val="a1"/>
    <w:uiPriority w:val="39"/>
    <w:rsid w:val="00A26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216E3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line number"/>
    <w:basedOn w:val="a0"/>
    <w:uiPriority w:val="99"/>
    <w:semiHidden/>
    <w:unhideWhenUsed/>
    <w:rsid w:val="00D770E4"/>
  </w:style>
  <w:style w:type="paragraph" w:styleId="aa">
    <w:name w:val="List Paragraph"/>
    <w:basedOn w:val="a"/>
    <w:uiPriority w:val="34"/>
    <w:qFormat/>
    <w:rsid w:val="00866806"/>
    <w:pPr>
      <w:ind w:firstLineChars="200" w:firstLine="420"/>
    </w:pPr>
  </w:style>
  <w:style w:type="paragraph" w:styleId="ab">
    <w:name w:val="Revision"/>
    <w:hidden/>
    <w:uiPriority w:val="99"/>
    <w:semiHidden/>
    <w:rsid w:val="008E4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26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11</Pages>
  <Words>2125</Words>
  <Characters>12116</Characters>
  <Application>Microsoft Office Word</Application>
  <DocSecurity>0</DocSecurity>
  <Lines>100</Lines>
  <Paragraphs>28</Paragraphs>
  <ScaleCrop>false</ScaleCrop>
  <Company/>
  <LinksUpToDate>false</LinksUpToDate>
  <CharactersWithSpaces>14213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shihong zhou</dc:creator>
  <cp:keywords/>
  <dc:description/>
  <cp:lastModifiedBy>shihong zhou</cp:lastModifiedBy>
  <cp:revision>21</cp:revision>
  <dcterms:created xsi:type="dcterms:W3CDTF">2024-10-11T14:59:00Z</dcterms:created>
  <dcterms:modified xsi:type="dcterms:W3CDTF">2024-11-28T13:20:00Z</dcterms:modified>
</cp:coreProperties>
</file>