
<file path=[Content_Types].xml><?xml version="1.0" encoding="utf-8"?>
<Types xmlns="http://schemas.openxmlformats.org/package/2006/content-types">
  <Default Extension="tiff" ContentType="image/tiff"/>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734" w:rsidRPr="00F82AD5" w:rsidRDefault="009C6734" w:rsidP="009C6734">
      <w:pPr>
        <w:pStyle w:val="NoSpacing"/>
        <w:spacing w:line="480" w:lineRule="auto"/>
        <w:rPr>
          <w:rFonts w:ascii="Times New Roman"/>
          <w:b/>
          <w:sz w:val="20"/>
          <w:lang w:eastAsia="ko-KR"/>
        </w:rPr>
      </w:pPr>
      <w:r w:rsidRPr="00F82AD5">
        <w:rPr>
          <w:rFonts w:ascii="Times New Roman"/>
          <w:b/>
          <w:sz w:val="20"/>
          <w:lang w:eastAsia="ko-KR"/>
        </w:rPr>
        <w:t>SUPPLEMENTAL DATA</w:t>
      </w:r>
    </w:p>
    <w:p w:rsidR="009C6734" w:rsidRPr="00F82AD5" w:rsidRDefault="009C6734" w:rsidP="009C6734">
      <w:pPr>
        <w:pStyle w:val="NoSpacing"/>
        <w:spacing w:line="480" w:lineRule="auto"/>
        <w:rPr>
          <w:rFonts w:ascii="Times New Roman"/>
          <w:sz w:val="20"/>
          <w:lang w:eastAsia="ko-KR"/>
        </w:rPr>
      </w:pPr>
    </w:p>
    <w:p w:rsidR="009C6734" w:rsidRPr="00F82AD5" w:rsidRDefault="009C6734" w:rsidP="009C6734">
      <w:pPr>
        <w:pStyle w:val="NoSpacing"/>
        <w:spacing w:line="480" w:lineRule="auto"/>
        <w:rPr>
          <w:rFonts w:ascii="Times New Roman"/>
          <w:sz w:val="20"/>
          <w:lang w:eastAsia="ko-KR"/>
        </w:rPr>
      </w:pPr>
      <w:r w:rsidRPr="00F82AD5">
        <w:rPr>
          <w:rFonts w:ascii="Times New Roman"/>
          <w:noProof/>
          <w:sz w:val="20"/>
        </w:rPr>
        <w:drawing>
          <wp:inline distT="0" distB="0" distL="0" distR="0">
            <wp:extent cx="5760720" cy="2127250"/>
            <wp:effectExtent l="25400" t="0" r="5080" b="0"/>
            <wp:docPr id="4" name="Picture 1" descr="Figure S01 - pla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01 - planta.tif"/>
                    <pic:cNvPicPr/>
                  </pic:nvPicPr>
                  <pic:blipFill>
                    <a:blip r:embed="rId7"/>
                    <a:stretch>
                      <a:fillRect/>
                    </a:stretch>
                  </pic:blipFill>
                  <pic:spPr>
                    <a:xfrm>
                      <a:off x="0" y="0"/>
                      <a:ext cx="5760720" cy="2127250"/>
                    </a:xfrm>
                    <a:prstGeom prst="rect">
                      <a:avLst/>
                    </a:prstGeom>
                  </pic:spPr>
                </pic:pic>
              </a:graphicData>
            </a:graphic>
          </wp:inline>
        </w:drawing>
      </w:r>
    </w:p>
    <w:p w:rsidR="009C6734" w:rsidRPr="00F82AD5" w:rsidRDefault="009C6734" w:rsidP="009C6734">
      <w:pPr>
        <w:pStyle w:val="NoSpacing"/>
        <w:spacing w:line="480" w:lineRule="auto"/>
        <w:rPr>
          <w:rFonts w:ascii="Times New Roman"/>
          <w:sz w:val="20"/>
          <w:lang w:eastAsia="ko-KR"/>
        </w:rPr>
      </w:pPr>
    </w:p>
    <w:p w:rsidR="009C6734" w:rsidRPr="00F82AD5" w:rsidRDefault="009C6734" w:rsidP="009C6734">
      <w:pPr>
        <w:pStyle w:val="NoSpacing"/>
        <w:spacing w:line="480" w:lineRule="auto"/>
        <w:rPr>
          <w:rFonts w:ascii="Times New Roman"/>
          <w:sz w:val="20"/>
          <w:lang w:eastAsia="ko-KR"/>
        </w:rPr>
      </w:pPr>
      <w:r w:rsidRPr="00F82AD5">
        <w:rPr>
          <w:rFonts w:ascii="Times New Roman"/>
          <w:b/>
          <w:sz w:val="20"/>
          <w:lang w:eastAsia="ko-KR"/>
        </w:rPr>
        <w:t xml:space="preserve">Supplemental </w:t>
      </w:r>
      <w:r w:rsidRPr="00F82AD5">
        <w:rPr>
          <w:rFonts w:ascii="Times New Roman" w:hint="eastAsia"/>
          <w:b/>
          <w:sz w:val="20"/>
          <w:lang w:eastAsia="ko-KR"/>
        </w:rPr>
        <w:t>Fig</w:t>
      </w:r>
      <w:r w:rsidRPr="00F82AD5">
        <w:rPr>
          <w:rFonts w:ascii="Times New Roman"/>
          <w:b/>
          <w:sz w:val="20"/>
          <w:lang w:eastAsia="ko-KR"/>
        </w:rPr>
        <w:t>.</w:t>
      </w:r>
      <w:r w:rsidRPr="00F82AD5">
        <w:rPr>
          <w:rFonts w:ascii="Times New Roman" w:hint="eastAsia"/>
          <w:b/>
          <w:sz w:val="20"/>
          <w:lang w:eastAsia="ko-KR"/>
        </w:rPr>
        <w:t xml:space="preserve"> S1</w:t>
      </w:r>
      <w:r w:rsidRPr="00F82AD5">
        <w:rPr>
          <w:rFonts w:ascii="Times New Roman" w:hint="eastAsia"/>
          <w:sz w:val="20"/>
          <w:lang w:eastAsia="ko-KR"/>
        </w:rPr>
        <w:t xml:space="preserve"> Structures of </w:t>
      </w:r>
      <w:r w:rsidRPr="00F82AD5">
        <w:rPr>
          <w:rFonts w:ascii="Times New Roman" w:hint="eastAsia"/>
          <w:i/>
          <w:sz w:val="20"/>
          <w:lang w:eastAsia="ko-KR"/>
        </w:rPr>
        <w:t>U6-26 snRNA</w:t>
      </w:r>
      <w:r w:rsidRPr="00F82AD5">
        <w:rPr>
          <w:rFonts w:ascii="Times New Roman" w:hint="eastAsia"/>
          <w:sz w:val="20"/>
          <w:lang w:eastAsia="ko-KR"/>
        </w:rPr>
        <w:t xml:space="preserve"> gene and </w:t>
      </w:r>
      <w:r w:rsidRPr="00F82AD5">
        <w:rPr>
          <w:rFonts w:ascii="Times New Roman" w:hint="eastAsia"/>
          <w:i/>
          <w:sz w:val="20"/>
          <w:lang w:eastAsia="ko-KR"/>
        </w:rPr>
        <w:t>U6p::sgRNA</w:t>
      </w:r>
      <w:r w:rsidRPr="00F82AD5">
        <w:rPr>
          <w:rFonts w:ascii="Times New Roman" w:hint="eastAsia"/>
          <w:sz w:val="20"/>
          <w:lang w:eastAsia="ko-KR"/>
        </w:rPr>
        <w:t xml:space="preserve"> </w:t>
      </w:r>
      <w:r w:rsidRPr="00F82AD5">
        <w:rPr>
          <w:rFonts w:ascii="Times New Roman"/>
          <w:sz w:val="20"/>
          <w:lang w:eastAsia="ko-KR"/>
        </w:rPr>
        <w:t>cassette</w:t>
      </w:r>
      <w:r w:rsidRPr="00F82AD5">
        <w:rPr>
          <w:rFonts w:ascii="Times New Roman" w:hint="eastAsia"/>
          <w:sz w:val="20"/>
          <w:lang w:eastAsia="ko-KR"/>
        </w:rPr>
        <w:t>.</w:t>
      </w:r>
    </w:p>
    <w:p w:rsidR="009C6734" w:rsidRPr="00F82AD5" w:rsidRDefault="009C6734" w:rsidP="009C6734">
      <w:pPr>
        <w:pStyle w:val="NoSpacing"/>
        <w:spacing w:line="480" w:lineRule="auto"/>
        <w:rPr>
          <w:rFonts w:ascii="Times New Roman"/>
          <w:sz w:val="20"/>
          <w:lang w:eastAsia="ko-KR"/>
        </w:rPr>
      </w:pPr>
      <w:r w:rsidRPr="00F82AD5">
        <w:rPr>
          <w:rFonts w:ascii="Times New Roman"/>
          <w:b/>
          <w:sz w:val="20"/>
          <w:lang w:eastAsia="ko-KR"/>
        </w:rPr>
        <w:t>a</w:t>
      </w:r>
      <w:r w:rsidRPr="00F82AD5">
        <w:rPr>
          <w:rFonts w:ascii="Times New Roman" w:hint="eastAsia"/>
          <w:sz w:val="20"/>
          <w:lang w:eastAsia="ko-KR"/>
        </w:rPr>
        <w:t xml:space="preserve"> Nucleotide sequences of </w:t>
      </w:r>
      <w:r w:rsidRPr="00F82AD5">
        <w:rPr>
          <w:rFonts w:ascii="Times New Roman" w:hint="eastAsia"/>
          <w:i/>
          <w:sz w:val="20"/>
          <w:lang w:eastAsia="ko-KR"/>
        </w:rPr>
        <w:t>U6-26 snRNA</w:t>
      </w:r>
      <w:r w:rsidRPr="00F82AD5">
        <w:rPr>
          <w:rFonts w:ascii="Times New Roman" w:hint="eastAsia"/>
          <w:sz w:val="20"/>
          <w:lang w:eastAsia="ko-KR"/>
        </w:rPr>
        <w:t xml:space="preserve"> gene in </w:t>
      </w:r>
      <w:r w:rsidRPr="00F82AD5">
        <w:rPr>
          <w:rFonts w:ascii="Times New Roman" w:hint="eastAsia"/>
          <w:i/>
          <w:sz w:val="20"/>
          <w:lang w:eastAsia="ko-KR"/>
        </w:rPr>
        <w:t>Arabidopsis</w:t>
      </w:r>
      <w:r w:rsidRPr="00F82AD5">
        <w:rPr>
          <w:rFonts w:ascii="Times New Roman" w:hint="eastAsia"/>
          <w:sz w:val="20"/>
          <w:lang w:eastAsia="ko-KR"/>
        </w:rPr>
        <w:t xml:space="preserve">. Sequences in black and red present promoter and transcribed regions of </w:t>
      </w:r>
      <w:r w:rsidRPr="00F82AD5">
        <w:rPr>
          <w:rFonts w:ascii="Times New Roman" w:hint="eastAsia"/>
          <w:i/>
          <w:sz w:val="20"/>
          <w:lang w:eastAsia="ko-KR"/>
        </w:rPr>
        <w:t>U6 snRNA</w:t>
      </w:r>
      <w:r w:rsidRPr="00F82AD5">
        <w:rPr>
          <w:rFonts w:ascii="Times New Roman" w:hint="eastAsia"/>
          <w:sz w:val="20"/>
          <w:lang w:eastAsia="ko-KR"/>
        </w:rPr>
        <w:t>, respectively. Transcriptional termination motif is marked with red boxes.</w:t>
      </w:r>
      <w:r w:rsidRPr="00F82AD5">
        <w:rPr>
          <w:rFonts w:ascii="Times New Roman"/>
          <w:sz w:val="20"/>
          <w:lang w:eastAsia="ko-KR"/>
        </w:rPr>
        <w:t xml:space="preserve"> </w:t>
      </w:r>
      <w:r w:rsidRPr="00F82AD5">
        <w:rPr>
          <w:rFonts w:ascii="Times New Roman" w:hint="eastAsia"/>
          <w:b/>
          <w:sz w:val="20"/>
          <w:lang w:eastAsia="ko-KR"/>
        </w:rPr>
        <w:t>b</w:t>
      </w:r>
      <w:r w:rsidRPr="00F82AD5">
        <w:rPr>
          <w:rFonts w:ascii="Times New Roman" w:hint="eastAsia"/>
          <w:sz w:val="20"/>
          <w:lang w:eastAsia="ko-KR"/>
        </w:rPr>
        <w:t xml:space="preserve"> Nucleotide sequences of </w:t>
      </w:r>
      <w:r w:rsidRPr="00F82AD5">
        <w:rPr>
          <w:rFonts w:ascii="Times New Roman" w:hint="eastAsia"/>
          <w:i/>
          <w:sz w:val="20"/>
          <w:lang w:eastAsia="ko-KR"/>
        </w:rPr>
        <w:t>U6p::sgRNA</w:t>
      </w:r>
      <w:r w:rsidRPr="00F82AD5">
        <w:rPr>
          <w:rFonts w:ascii="Times New Roman" w:hint="eastAsia"/>
          <w:sz w:val="20"/>
          <w:lang w:eastAsia="ko-KR"/>
        </w:rPr>
        <w:t xml:space="preserve"> </w:t>
      </w:r>
      <w:r w:rsidRPr="00F82AD5">
        <w:rPr>
          <w:rFonts w:ascii="Times New Roman"/>
          <w:sz w:val="20"/>
          <w:lang w:eastAsia="ko-KR"/>
        </w:rPr>
        <w:t>cassette</w:t>
      </w:r>
      <w:r w:rsidRPr="00F82AD5">
        <w:rPr>
          <w:rFonts w:ascii="Times New Roman" w:hint="eastAsia"/>
          <w:sz w:val="20"/>
          <w:lang w:eastAsia="ko-KR"/>
        </w:rPr>
        <w:t xml:space="preserve"> used in this study. Transcriptional region of </w:t>
      </w:r>
      <w:r w:rsidRPr="00F82AD5">
        <w:rPr>
          <w:rFonts w:ascii="Times New Roman" w:hint="eastAsia"/>
          <w:i/>
          <w:sz w:val="20"/>
          <w:lang w:eastAsia="ko-KR"/>
        </w:rPr>
        <w:t>U6-26 snRNA</w:t>
      </w:r>
      <w:r w:rsidRPr="00F82AD5">
        <w:rPr>
          <w:rFonts w:ascii="Times New Roman" w:hint="eastAsia"/>
          <w:sz w:val="20"/>
          <w:lang w:eastAsia="ko-KR"/>
        </w:rPr>
        <w:t xml:space="preserve"> can be replaced with sgRNA by overlapping PCR (Fig</w:t>
      </w:r>
      <w:r w:rsidRPr="00F82AD5">
        <w:rPr>
          <w:rFonts w:ascii="Times New Roman"/>
          <w:sz w:val="20"/>
          <w:lang w:eastAsia="ko-KR"/>
        </w:rPr>
        <w:t>.</w:t>
      </w:r>
      <w:r w:rsidRPr="00F82AD5">
        <w:rPr>
          <w:rFonts w:ascii="Times New Roman" w:hint="eastAsia"/>
          <w:sz w:val="20"/>
          <w:lang w:eastAsia="ko-KR"/>
        </w:rPr>
        <w:t xml:space="preserve"> 2). Initial two nucleotides and terminator motif of </w:t>
      </w:r>
      <w:r w:rsidRPr="00F82AD5">
        <w:rPr>
          <w:rFonts w:ascii="Times New Roman" w:hint="eastAsia"/>
          <w:i/>
          <w:sz w:val="20"/>
          <w:lang w:eastAsia="ko-KR"/>
        </w:rPr>
        <w:t>U6 snRNA</w:t>
      </w:r>
      <w:r w:rsidRPr="00F82AD5">
        <w:rPr>
          <w:rFonts w:ascii="Times New Roman" w:hint="eastAsia"/>
          <w:sz w:val="20"/>
          <w:lang w:eastAsia="ko-KR"/>
        </w:rPr>
        <w:t xml:space="preserve"> (marked with letters in red) are incorporated in the cassette for the proper initiation and termination of sgRNA transcription. Two </w:t>
      </w:r>
      <w:r w:rsidRPr="00F82AD5">
        <w:rPr>
          <w:rFonts w:ascii="Times New Roman" w:hint="eastAsia"/>
          <w:i/>
          <w:sz w:val="20"/>
          <w:lang w:eastAsia="ko-KR"/>
        </w:rPr>
        <w:t>Spe</w:t>
      </w:r>
      <w:r w:rsidRPr="00F82AD5">
        <w:rPr>
          <w:rFonts w:ascii="Times New Roman" w:hint="eastAsia"/>
          <w:sz w:val="20"/>
          <w:lang w:eastAsia="ko-KR"/>
        </w:rPr>
        <w:t>I restriction enzyme sites were added at both ends of the PCR products for the cloning of FT-RGENs.</w:t>
      </w:r>
    </w:p>
    <w:p w:rsidR="009C6734" w:rsidRPr="00F82AD5" w:rsidRDefault="009C6734" w:rsidP="009C6734">
      <w:pPr>
        <w:spacing w:after="0" w:line="480" w:lineRule="auto"/>
        <w:rPr>
          <w:rFonts w:ascii="Times New Roman"/>
          <w:sz w:val="20"/>
          <w:lang w:eastAsia="ko-KR"/>
        </w:rPr>
      </w:pPr>
    </w:p>
    <w:p w:rsidR="009C6734" w:rsidRPr="00F82AD5" w:rsidRDefault="009C6734" w:rsidP="009C6734">
      <w:pPr>
        <w:spacing w:after="0" w:line="480" w:lineRule="auto"/>
        <w:rPr>
          <w:rFonts w:ascii="Times New Roman"/>
          <w:sz w:val="20"/>
          <w:lang w:eastAsia="ko-KR"/>
        </w:rPr>
      </w:pPr>
      <w:r w:rsidRPr="00F82AD5">
        <w:rPr>
          <w:rFonts w:ascii="Times New Roman"/>
          <w:sz w:val="20"/>
          <w:lang w:eastAsia="ko-KR"/>
        </w:rPr>
        <w:br w:type="page"/>
      </w:r>
      <w:r w:rsidRPr="00F82AD5">
        <w:rPr>
          <w:rFonts w:ascii="Times New Roman" w:hint="eastAsia"/>
          <w:noProof/>
          <w:sz w:val="20"/>
        </w:rPr>
        <w:drawing>
          <wp:inline distT="0" distB="0" distL="0" distR="0">
            <wp:extent cx="5760720" cy="3039745"/>
            <wp:effectExtent l="19050" t="0" r="0" b="0"/>
            <wp:docPr id="5" name="Picture 11" descr="Hyun_et_al_Fig_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un_et_al_Fig_S2.tif"/>
                    <pic:cNvPicPr/>
                  </pic:nvPicPr>
                  <pic:blipFill>
                    <a:blip r:embed="rId8" cstate="print"/>
                    <a:stretch>
                      <a:fillRect/>
                    </a:stretch>
                  </pic:blipFill>
                  <pic:spPr>
                    <a:xfrm>
                      <a:off x="0" y="0"/>
                      <a:ext cx="5760720" cy="3039745"/>
                    </a:xfrm>
                    <a:prstGeom prst="rect">
                      <a:avLst/>
                    </a:prstGeom>
                  </pic:spPr>
                </pic:pic>
              </a:graphicData>
            </a:graphic>
          </wp:inline>
        </w:drawing>
      </w:r>
    </w:p>
    <w:p w:rsidR="009C6734" w:rsidRPr="00F82AD5" w:rsidRDefault="009C6734" w:rsidP="009C6734">
      <w:pPr>
        <w:pStyle w:val="NoSpacing"/>
        <w:spacing w:line="480" w:lineRule="auto"/>
        <w:rPr>
          <w:rFonts w:ascii="Times New Roman"/>
          <w:sz w:val="20"/>
          <w:lang w:eastAsia="ko-KR"/>
        </w:rPr>
      </w:pPr>
    </w:p>
    <w:p w:rsidR="009C6734" w:rsidRPr="00F82AD5" w:rsidRDefault="009C6734" w:rsidP="009C6734">
      <w:pPr>
        <w:pStyle w:val="NoSpacing"/>
        <w:spacing w:line="480" w:lineRule="auto"/>
        <w:rPr>
          <w:rFonts w:ascii="Times New Roman"/>
          <w:sz w:val="20"/>
          <w:lang w:eastAsia="ko-KR"/>
        </w:rPr>
      </w:pPr>
      <w:r w:rsidRPr="00F82AD5">
        <w:rPr>
          <w:rFonts w:ascii="Times New Roman"/>
          <w:b/>
          <w:sz w:val="20"/>
          <w:lang w:eastAsia="ko-KR"/>
        </w:rPr>
        <w:t>Supplemental Fig. S</w:t>
      </w:r>
      <w:r w:rsidRPr="00F82AD5">
        <w:rPr>
          <w:rFonts w:ascii="Times New Roman" w:hint="eastAsia"/>
          <w:b/>
          <w:sz w:val="20"/>
          <w:lang w:eastAsia="ko-KR"/>
        </w:rPr>
        <w:t>2</w:t>
      </w:r>
      <w:r w:rsidRPr="00F82AD5">
        <w:rPr>
          <w:rFonts w:ascii="Times New Roman"/>
          <w:sz w:val="20"/>
          <w:lang w:eastAsia="ko-KR"/>
        </w:rPr>
        <w:t xml:space="preserve"> Genom</w:t>
      </w:r>
      <w:r w:rsidRPr="00F82AD5">
        <w:rPr>
          <w:rFonts w:ascii="Times New Roman" w:hint="eastAsia"/>
          <w:sz w:val="20"/>
          <w:lang w:eastAsia="ko-KR"/>
        </w:rPr>
        <w:t>ic</w:t>
      </w:r>
      <w:r w:rsidRPr="00F82AD5">
        <w:rPr>
          <w:rFonts w:ascii="Times New Roman"/>
          <w:sz w:val="20"/>
          <w:lang w:eastAsia="ko-KR"/>
        </w:rPr>
        <w:t xml:space="preserve"> structure of </w:t>
      </w:r>
      <w:r w:rsidRPr="00F82AD5">
        <w:rPr>
          <w:rFonts w:ascii="Times New Roman"/>
          <w:i/>
          <w:sz w:val="20"/>
          <w:lang w:eastAsia="ko-KR"/>
        </w:rPr>
        <w:t>U6-26 snRNA</w:t>
      </w:r>
      <w:r w:rsidRPr="00F82AD5">
        <w:rPr>
          <w:rFonts w:ascii="Times New Roman"/>
          <w:sz w:val="20"/>
          <w:lang w:eastAsia="ko-KR"/>
        </w:rPr>
        <w:t xml:space="preserve"> region</w:t>
      </w:r>
      <w:r w:rsidRPr="00F82AD5">
        <w:rPr>
          <w:rFonts w:ascii="Times New Roman" w:hint="eastAsia"/>
          <w:sz w:val="20"/>
          <w:lang w:eastAsia="ko-KR"/>
        </w:rPr>
        <w:t xml:space="preserve"> in </w:t>
      </w:r>
      <w:r w:rsidRPr="00F82AD5">
        <w:rPr>
          <w:rFonts w:ascii="Times New Roman" w:hint="eastAsia"/>
          <w:i/>
          <w:sz w:val="20"/>
          <w:lang w:eastAsia="ko-KR"/>
        </w:rPr>
        <w:t>A. thaliana</w:t>
      </w:r>
      <w:r w:rsidRPr="00F82AD5">
        <w:rPr>
          <w:rFonts w:ascii="Times New Roman"/>
          <w:sz w:val="20"/>
          <w:lang w:eastAsia="ko-KR"/>
        </w:rPr>
        <w:t>.</w:t>
      </w:r>
    </w:p>
    <w:p w:rsidR="009C6734" w:rsidRPr="00F82AD5" w:rsidRDefault="009C6734" w:rsidP="009C6734">
      <w:pPr>
        <w:pStyle w:val="NoSpacing"/>
        <w:spacing w:line="480" w:lineRule="auto"/>
        <w:rPr>
          <w:rFonts w:ascii="Times New Roman"/>
          <w:sz w:val="20"/>
          <w:lang w:eastAsia="ko-KR"/>
        </w:rPr>
      </w:pPr>
      <w:r w:rsidRPr="00F82AD5">
        <w:rPr>
          <w:rFonts w:ascii="Times New Roman"/>
          <w:sz w:val="20"/>
          <w:lang w:eastAsia="ko-KR"/>
        </w:rPr>
        <w:t>The image was taken from Sequence Viewer tool on TAIR (www.arabidopsis.org) webpage. Nucleotide sequences in orange, purple and red represent exon, intron and UTR regions of genes in this region. Orientation and transcribed domain are marked with blue dotted-arrows on the right panel.</w:t>
      </w:r>
    </w:p>
    <w:p w:rsidR="009C6734" w:rsidRDefault="009C6734" w:rsidP="009C6734">
      <w:pPr>
        <w:pStyle w:val="NoSpacing"/>
        <w:spacing w:line="480" w:lineRule="auto"/>
        <w:rPr>
          <w:rFonts w:ascii="Times New Roman"/>
          <w:sz w:val="20"/>
          <w:lang w:eastAsia="ko-KR"/>
        </w:rPr>
      </w:pPr>
    </w:p>
    <w:p w:rsidR="009C6734" w:rsidRDefault="009C6734" w:rsidP="009C6734">
      <w:pPr>
        <w:spacing w:after="0" w:line="360" w:lineRule="auto"/>
        <w:rPr>
          <w:rFonts w:ascii="Times New Roman"/>
          <w:sz w:val="20"/>
          <w:lang w:eastAsia="ko-KR"/>
        </w:rPr>
      </w:pPr>
      <w:r>
        <w:rPr>
          <w:rFonts w:ascii="Times New Roman"/>
          <w:sz w:val="20"/>
          <w:lang w:eastAsia="ko-KR"/>
        </w:rPr>
        <w:br w:type="page"/>
      </w:r>
      <w:r>
        <w:rPr>
          <w:rFonts w:ascii="Times New Roman"/>
          <w:noProof/>
          <w:sz w:val="20"/>
        </w:rPr>
        <w:drawing>
          <wp:inline distT="0" distB="0" distL="0" distR="0">
            <wp:extent cx="5148072" cy="3959352"/>
            <wp:effectExtent l="25400" t="0" r="8128" b="0"/>
            <wp:docPr id="6" name="Picture 2" descr="Figure S03 - pla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03 - planta.tif"/>
                    <pic:cNvPicPr/>
                  </pic:nvPicPr>
                  <pic:blipFill>
                    <a:blip r:embed="rId9"/>
                    <a:stretch>
                      <a:fillRect/>
                    </a:stretch>
                  </pic:blipFill>
                  <pic:spPr>
                    <a:xfrm>
                      <a:off x="0" y="0"/>
                      <a:ext cx="5148072" cy="3959352"/>
                    </a:xfrm>
                    <a:prstGeom prst="rect">
                      <a:avLst/>
                    </a:prstGeom>
                  </pic:spPr>
                </pic:pic>
              </a:graphicData>
            </a:graphic>
          </wp:inline>
        </w:drawing>
      </w:r>
    </w:p>
    <w:p w:rsidR="009C6734" w:rsidRDefault="009C6734" w:rsidP="009C6734">
      <w:pPr>
        <w:spacing w:after="0" w:line="360" w:lineRule="auto"/>
        <w:rPr>
          <w:rFonts w:ascii="Times New Roman"/>
          <w:sz w:val="20"/>
          <w:lang w:eastAsia="ko-KR"/>
        </w:rPr>
      </w:pPr>
    </w:p>
    <w:p w:rsidR="009C6734" w:rsidRPr="00A76B95" w:rsidRDefault="009C6734" w:rsidP="009C6734">
      <w:pPr>
        <w:spacing w:after="0" w:line="480" w:lineRule="auto"/>
        <w:rPr>
          <w:rFonts w:ascii="Times New Roman"/>
          <w:sz w:val="20"/>
          <w:lang w:eastAsia="ko-KR"/>
        </w:rPr>
      </w:pPr>
      <w:r w:rsidRPr="00DD1468">
        <w:rPr>
          <w:rFonts w:ascii="Times New Roman"/>
          <w:b/>
          <w:sz w:val="20"/>
          <w:lang w:eastAsia="ko-KR"/>
        </w:rPr>
        <w:t>Supplemental Fig. S3</w:t>
      </w:r>
      <w:r>
        <w:rPr>
          <w:rFonts w:ascii="Times New Roman"/>
          <w:sz w:val="20"/>
          <w:lang w:eastAsia="ko-KR"/>
        </w:rPr>
        <w:t xml:space="preserve"> </w:t>
      </w:r>
      <w:r w:rsidRPr="00A76B95">
        <w:rPr>
          <w:rFonts w:ascii="Times New Roman"/>
          <w:sz w:val="20"/>
          <w:lang w:eastAsia="ko-KR"/>
        </w:rPr>
        <w:t xml:space="preserve">Site-directed mutagenesis at </w:t>
      </w:r>
      <w:r>
        <w:rPr>
          <w:rFonts w:ascii="Times New Roman"/>
          <w:i/>
          <w:sz w:val="20"/>
          <w:lang w:eastAsia="ko-KR"/>
        </w:rPr>
        <w:t>SPL4</w:t>
      </w:r>
      <w:r w:rsidRPr="00A76B95">
        <w:rPr>
          <w:rFonts w:ascii="Times New Roman"/>
          <w:sz w:val="20"/>
          <w:lang w:eastAsia="ko-KR"/>
        </w:rPr>
        <w:t xml:space="preserve"> using </w:t>
      </w:r>
      <w:r>
        <w:rPr>
          <w:rFonts w:ascii="Times New Roman"/>
          <w:sz w:val="20"/>
          <w:lang w:eastAsia="ko-KR"/>
        </w:rPr>
        <w:t>SPL4</w:t>
      </w:r>
      <w:r w:rsidRPr="00A76B95">
        <w:rPr>
          <w:rFonts w:ascii="Times New Roman"/>
          <w:sz w:val="20"/>
          <w:lang w:eastAsia="ko-KR"/>
        </w:rPr>
        <w:t>-RGEN.</w:t>
      </w:r>
    </w:p>
    <w:p w:rsidR="009C6734" w:rsidRDefault="009C6734" w:rsidP="009C6734">
      <w:pPr>
        <w:spacing w:after="0" w:line="480" w:lineRule="auto"/>
        <w:rPr>
          <w:rFonts w:ascii="Times New Roman"/>
          <w:bCs/>
          <w:sz w:val="20"/>
          <w:lang w:eastAsia="ko-KR"/>
        </w:rPr>
      </w:pPr>
      <w:r>
        <w:rPr>
          <w:rFonts w:ascii="Times New Roman"/>
          <w:b/>
          <w:sz w:val="20"/>
          <w:lang w:eastAsia="ko-KR"/>
        </w:rPr>
        <w:t>a</w:t>
      </w:r>
      <w:r w:rsidRPr="00A76B95">
        <w:rPr>
          <w:rFonts w:ascii="Times New Roman"/>
          <w:sz w:val="20"/>
          <w:lang w:eastAsia="ko-KR"/>
        </w:rPr>
        <w:t xml:space="preserve"> Schematic structure of </w:t>
      </w:r>
      <w:r>
        <w:rPr>
          <w:rFonts w:ascii="Times New Roman"/>
          <w:sz w:val="20"/>
          <w:lang w:eastAsia="ko-KR"/>
        </w:rPr>
        <w:t>SPL4</w:t>
      </w:r>
      <w:r w:rsidRPr="00A76B95">
        <w:rPr>
          <w:rFonts w:ascii="Times New Roman"/>
          <w:sz w:val="20"/>
          <w:lang w:eastAsia="ko-KR"/>
        </w:rPr>
        <w:t>-RGEN</w:t>
      </w:r>
      <w:r>
        <w:rPr>
          <w:rFonts w:ascii="Times New Roman" w:hint="eastAsia"/>
          <w:sz w:val="20"/>
          <w:lang w:eastAsia="ko-KR"/>
        </w:rPr>
        <w:t xml:space="preserve"> transgene</w:t>
      </w:r>
      <w:r w:rsidRPr="00A76B95">
        <w:rPr>
          <w:rFonts w:ascii="Times New Roman"/>
          <w:sz w:val="20"/>
          <w:lang w:eastAsia="ko-KR"/>
        </w:rPr>
        <w:t xml:space="preserve">. </w:t>
      </w:r>
      <w:r w:rsidRPr="00A76B95">
        <w:rPr>
          <w:rFonts w:ascii="Times New Roman"/>
          <w:i/>
          <w:sz w:val="20"/>
          <w:lang w:eastAsia="ko-KR"/>
        </w:rPr>
        <w:t>U6p::sgRNA</w:t>
      </w:r>
      <w:r w:rsidRPr="00A76B95">
        <w:rPr>
          <w:rFonts w:ascii="Times New Roman"/>
          <w:sz w:val="20"/>
          <w:lang w:eastAsia="ko-KR"/>
        </w:rPr>
        <w:t xml:space="preserve"> which possesses a guide sequence for </w:t>
      </w:r>
      <w:r>
        <w:rPr>
          <w:rFonts w:ascii="Times New Roman"/>
          <w:i/>
          <w:sz w:val="20"/>
          <w:lang w:eastAsia="ko-KR"/>
        </w:rPr>
        <w:t>SPL4</w:t>
      </w:r>
      <w:r w:rsidRPr="00A76B95">
        <w:rPr>
          <w:rFonts w:ascii="Times New Roman"/>
          <w:sz w:val="20"/>
          <w:lang w:eastAsia="ko-KR"/>
        </w:rPr>
        <w:t xml:space="preserve"> targeting was cloned upstream of </w:t>
      </w:r>
      <w:r w:rsidRPr="00A76B95">
        <w:rPr>
          <w:rFonts w:ascii="Times New Roman"/>
          <w:i/>
          <w:sz w:val="20"/>
          <w:lang w:eastAsia="ko-KR"/>
        </w:rPr>
        <w:t>ICU2p::Cas9</w:t>
      </w:r>
      <w:r w:rsidRPr="00A76B95">
        <w:rPr>
          <w:rFonts w:ascii="Times New Roman"/>
          <w:sz w:val="20"/>
          <w:lang w:eastAsia="ko-KR"/>
        </w:rPr>
        <w:t xml:space="preserve"> in </w:t>
      </w:r>
      <w:r>
        <w:rPr>
          <w:rFonts w:ascii="Times New Roman"/>
          <w:sz w:val="20"/>
          <w:lang w:eastAsia="ko-KR"/>
        </w:rPr>
        <w:t>the same</w:t>
      </w:r>
      <w:r w:rsidRPr="00A76B95">
        <w:rPr>
          <w:rFonts w:ascii="Times New Roman"/>
          <w:sz w:val="20"/>
          <w:lang w:eastAsia="ko-KR"/>
        </w:rPr>
        <w:t xml:space="preserve"> orientation.</w:t>
      </w:r>
      <w:r>
        <w:rPr>
          <w:rFonts w:ascii="Times New Roman"/>
          <w:sz w:val="20"/>
          <w:lang w:eastAsia="ko-KR"/>
        </w:rPr>
        <w:t xml:space="preserve"> </w:t>
      </w:r>
      <w:r w:rsidRPr="00E6438D">
        <w:rPr>
          <w:rFonts w:ascii="Times New Roman" w:hint="eastAsia"/>
          <w:b/>
          <w:sz w:val="20"/>
          <w:lang w:eastAsia="ko-KR"/>
        </w:rPr>
        <w:t>b</w:t>
      </w:r>
      <w:r w:rsidRPr="00A76B95">
        <w:rPr>
          <w:rFonts w:ascii="Times New Roman"/>
          <w:sz w:val="20"/>
          <w:lang w:eastAsia="ko-KR"/>
        </w:rPr>
        <w:t xml:space="preserve"> </w:t>
      </w:r>
      <w:r w:rsidRPr="00A76B95">
        <w:rPr>
          <w:rFonts w:ascii="Times New Roman" w:hint="eastAsia"/>
          <w:sz w:val="20"/>
          <w:lang w:eastAsia="ko-KR"/>
        </w:rPr>
        <w:t xml:space="preserve">Detected polymorphisms in </w:t>
      </w:r>
      <w:r>
        <w:rPr>
          <w:rFonts w:ascii="Times New Roman"/>
          <w:sz w:val="20"/>
          <w:lang w:eastAsia="ko-KR"/>
        </w:rPr>
        <w:t>SPL4</w:t>
      </w:r>
      <w:r>
        <w:rPr>
          <w:rFonts w:ascii="Times New Roman" w:hint="eastAsia"/>
          <w:sz w:val="20"/>
          <w:lang w:eastAsia="ko-KR"/>
        </w:rPr>
        <w:t>-RGEN</w:t>
      </w:r>
      <w:r w:rsidRPr="00A76B95">
        <w:rPr>
          <w:rFonts w:ascii="Times New Roman" w:hint="eastAsia"/>
          <w:sz w:val="20"/>
          <w:lang w:eastAsia="ko-KR"/>
        </w:rPr>
        <w:t xml:space="preserve"> T1</w:t>
      </w:r>
      <w:r>
        <w:rPr>
          <w:rFonts w:ascii="Times New Roman"/>
          <w:sz w:val="20"/>
          <w:lang w:eastAsia="ko-KR"/>
        </w:rPr>
        <w:t xml:space="preserve"> plant</w:t>
      </w:r>
      <w:r w:rsidRPr="00A76B95">
        <w:rPr>
          <w:rFonts w:ascii="Times New Roman"/>
          <w:sz w:val="20"/>
          <w:lang w:eastAsia="ko-KR"/>
        </w:rPr>
        <w:t xml:space="preserve">. </w:t>
      </w:r>
      <w:r w:rsidRPr="00A76B95">
        <w:rPr>
          <w:rFonts w:ascii="Times New Roman" w:hint="eastAsia"/>
          <w:sz w:val="20"/>
          <w:lang w:eastAsia="ko-KR"/>
        </w:rPr>
        <w:t>R</w:t>
      </w:r>
      <w:r w:rsidRPr="00A76B95">
        <w:rPr>
          <w:rFonts w:ascii="Times New Roman"/>
          <w:bCs/>
          <w:sz w:val="20"/>
          <w:lang w:eastAsia="ko-KR"/>
        </w:rPr>
        <w:t>epresentative polymorphisms are presented in the top panel. The predicted DNA cleavage site is marked with a red triangle. Nucl</w:t>
      </w:r>
      <w:r>
        <w:rPr>
          <w:rFonts w:ascii="Times New Roman"/>
          <w:bCs/>
          <w:sz w:val="20"/>
          <w:lang w:eastAsia="ko-KR"/>
        </w:rPr>
        <w:t xml:space="preserve">eotide numbers of </w:t>
      </w:r>
      <w:r w:rsidRPr="00A76B95">
        <w:rPr>
          <w:rFonts w:ascii="Times New Roman"/>
          <w:bCs/>
          <w:sz w:val="20"/>
          <w:lang w:eastAsia="ko-KR"/>
        </w:rPr>
        <w:t xml:space="preserve">deletions and the frequency of each polymorphism are presented to the right of each polymorphism. Sequence peaks of wild-type and the most frequent polymorphism are presented at the bottom of the panel. </w:t>
      </w:r>
      <w:r>
        <w:rPr>
          <w:rFonts w:ascii="Times New Roman"/>
          <w:bCs/>
          <w:sz w:val="20"/>
          <w:lang w:eastAsia="ko-KR"/>
        </w:rPr>
        <w:t>The junction of nucleotide deletion at target site</w:t>
      </w:r>
      <w:r w:rsidRPr="00A76B95">
        <w:rPr>
          <w:rFonts w:ascii="Times New Roman"/>
          <w:bCs/>
          <w:sz w:val="20"/>
          <w:lang w:eastAsia="ko-KR"/>
        </w:rPr>
        <w:t xml:space="preserve"> is marked with a red arrow.</w:t>
      </w:r>
    </w:p>
    <w:p w:rsidR="009C6734" w:rsidRDefault="009C6734" w:rsidP="009C6734">
      <w:pPr>
        <w:spacing w:after="0" w:line="480" w:lineRule="auto"/>
        <w:rPr>
          <w:rFonts w:ascii="Times New Roman"/>
          <w:bCs/>
          <w:sz w:val="20"/>
          <w:lang w:eastAsia="ko-KR"/>
        </w:rPr>
      </w:pPr>
    </w:p>
    <w:p w:rsidR="009C6734" w:rsidRPr="00644FA7" w:rsidRDefault="009C6734" w:rsidP="009C6734">
      <w:pPr>
        <w:spacing w:after="0" w:line="480" w:lineRule="auto"/>
        <w:rPr>
          <w:rFonts w:ascii="Times New Roman"/>
          <w:bCs/>
          <w:sz w:val="20"/>
          <w:lang w:eastAsia="ko-KR"/>
        </w:rPr>
      </w:pPr>
      <w:r>
        <w:rPr>
          <w:rFonts w:ascii="Times New Roman"/>
          <w:bCs/>
          <w:sz w:val="20"/>
          <w:lang w:eastAsia="ko-KR"/>
        </w:rPr>
        <w:br w:type="page"/>
      </w:r>
      <w:r w:rsidR="00E45F19" w:rsidRPr="00E45F19">
        <w:rPr>
          <w:rFonts w:ascii="Times New Roman"/>
          <w:b/>
          <w:color w:val="000000" w:themeColor="text1"/>
          <w:sz w:val="20"/>
          <w:lang w:eastAsia="ko-KR"/>
        </w:rPr>
        <w:t>Supplemental Table S1</w:t>
      </w:r>
      <w:r w:rsidR="00E45F19" w:rsidRPr="00E45F19">
        <w:rPr>
          <w:rFonts w:ascii="Times New Roman"/>
          <w:color w:val="000000" w:themeColor="text1"/>
          <w:sz w:val="20"/>
          <w:lang w:eastAsia="ko-KR"/>
        </w:rPr>
        <w:t xml:space="preserve"> Flowering phenotypes of selected T1 transgenic plants of FT-RGENs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1"/>
        <w:gridCol w:w="7"/>
        <w:gridCol w:w="1794"/>
      </w:tblGrid>
      <w:tr w:rsidR="009C6734" w:rsidRPr="0026209D">
        <w:trPr>
          <w:trHeight w:val="258"/>
        </w:trPr>
        <w:tc>
          <w:tcPr>
            <w:tcW w:w="3602" w:type="dxa"/>
            <w:gridSpan w:val="3"/>
            <w:tcBorders>
              <w:top w:val="single" w:sz="4" w:space="0" w:color="auto"/>
              <w:bottom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Experiment 1</w:t>
            </w:r>
          </w:p>
        </w:tc>
      </w:tr>
      <w:tr w:rsidR="009C6734" w:rsidRPr="0026209D">
        <w:trPr>
          <w:trHeight w:val="258"/>
        </w:trPr>
        <w:tc>
          <w:tcPr>
            <w:tcW w:w="1801" w:type="dxa"/>
            <w:tcBorders>
              <w:top w:val="single" w:sz="4" w:space="0" w:color="auto"/>
              <w:bottom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Genotype</w:t>
            </w:r>
          </w:p>
        </w:tc>
        <w:tc>
          <w:tcPr>
            <w:tcW w:w="1801" w:type="dxa"/>
            <w:gridSpan w:val="2"/>
            <w:tcBorders>
              <w:top w:val="single" w:sz="4" w:space="0" w:color="auto"/>
              <w:bottom w:val="single" w:sz="4" w:space="0" w:color="auto"/>
            </w:tcBorders>
            <w:vAlign w:val="center"/>
          </w:tcPr>
          <w:p w:rsidR="009C6734" w:rsidRDefault="009C6734" w:rsidP="000A4A2A">
            <w:pPr>
              <w:pStyle w:val="NoSpacing"/>
              <w:jc w:val="center"/>
              <w:rPr>
                <w:rFonts w:ascii="Times New Roman"/>
                <w:sz w:val="16"/>
                <w:szCs w:val="16"/>
                <w:lang w:eastAsia="ko-KR"/>
              </w:rPr>
            </w:pPr>
            <w:r>
              <w:rPr>
                <w:rFonts w:ascii="Times New Roman" w:hint="eastAsia"/>
                <w:sz w:val="16"/>
                <w:szCs w:val="16"/>
                <w:lang w:eastAsia="ko-KR"/>
              </w:rPr>
              <w:t>Average rosette leaf number upon bolting</w:t>
            </w:r>
          </w:p>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(number of analyzed plants)</w:t>
            </w:r>
          </w:p>
        </w:tc>
      </w:tr>
      <w:tr w:rsidR="009C6734" w:rsidRPr="0026209D">
        <w:trPr>
          <w:trHeight w:val="257"/>
        </w:trPr>
        <w:tc>
          <w:tcPr>
            <w:tcW w:w="1808" w:type="dxa"/>
            <w:gridSpan w:val="2"/>
            <w:tcBorders>
              <w:top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Col-0</w:t>
            </w:r>
            <w:r>
              <w:rPr>
                <w:rFonts w:ascii="Times New Roman" w:hint="eastAsia"/>
                <w:sz w:val="16"/>
                <w:szCs w:val="16"/>
                <w:lang w:eastAsia="ko-KR"/>
              </w:rPr>
              <w:t>*</w:t>
            </w:r>
          </w:p>
        </w:tc>
        <w:tc>
          <w:tcPr>
            <w:tcW w:w="1794" w:type="dxa"/>
            <w:tcBorders>
              <w:top w:val="single" w:sz="4" w:space="0" w:color="auto"/>
            </w:tcBorders>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12.3 ± 0.8 (n=6)</w:t>
            </w:r>
          </w:p>
        </w:tc>
      </w:tr>
      <w:tr w:rsidR="009C6734" w:rsidRPr="0026209D">
        <w:trPr>
          <w:trHeight w:val="257"/>
        </w:trPr>
        <w:tc>
          <w:tcPr>
            <w:tcW w:w="1801" w:type="dxa"/>
            <w:vAlign w:val="center"/>
          </w:tcPr>
          <w:p w:rsidR="009C6734" w:rsidRPr="0026209D" w:rsidRDefault="009C6734" w:rsidP="000A4A2A">
            <w:pPr>
              <w:pStyle w:val="NoSpacing"/>
              <w:jc w:val="center"/>
              <w:rPr>
                <w:rFonts w:ascii="Times New Roman"/>
                <w:sz w:val="16"/>
                <w:szCs w:val="16"/>
                <w:lang w:val="de-DE" w:eastAsia="ko-KR"/>
              </w:rPr>
            </w:pPr>
            <w:r w:rsidRPr="00FE4D15">
              <w:rPr>
                <w:rFonts w:ascii="Times New Roman"/>
                <w:i/>
                <w:sz w:val="16"/>
                <w:szCs w:val="16"/>
                <w:lang w:val="de-DE" w:eastAsia="ko-KR"/>
              </w:rPr>
              <w:t>ft-10</w:t>
            </w:r>
            <w:r>
              <w:rPr>
                <w:rFonts w:ascii="Times New Roman"/>
                <w:sz w:val="16"/>
                <w:szCs w:val="16"/>
                <w:lang w:val="de-DE" w:eastAsia="ko-KR"/>
              </w:rPr>
              <w:t>*</w:t>
            </w:r>
          </w:p>
        </w:tc>
        <w:tc>
          <w:tcPr>
            <w:tcW w:w="1801" w:type="dxa"/>
            <w:gridSpan w:val="2"/>
            <w:vAlign w:val="center"/>
          </w:tcPr>
          <w:p w:rsidR="009C6734" w:rsidRPr="0026209D" w:rsidRDefault="009C6734" w:rsidP="000A4A2A">
            <w:pPr>
              <w:pStyle w:val="NoSpacing"/>
              <w:jc w:val="center"/>
              <w:rPr>
                <w:rFonts w:ascii="Times New Roman"/>
                <w:sz w:val="16"/>
                <w:szCs w:val="16"/>
                <w:lang w:val="de-DE" w:eastAsia="ko-KR"/>
              </w:rPr>
            </w:pPr>
            <w:r>
              <w:rPr>
                <w:rFonts w:ascii="Times New Roman"/>
                <w:sz w:val="16"/>
                <w:szCs w:val="16"/>
                <w:lang w:val="de-DE" w:eastAsia="ko-KR"/>
              </w:rPr>
              <w:t xml:space="preserve">38.2 </w:t>
            </w:r>
            <w:r w:rsidRPr="0026209D">
              <w:rPr>
                <w:rFonts w:ascii="Times New Roman"/>
                <w:sz w:val="16"/>
                <w:szCs w:val="16"/>
                <w:lang w:val="de-DE" w:eastAsia="ko-KR"/>
              </w:rPr>
              <w:t>±</w:t>
            </w:r>
            <w:r>
              <w:rPr>
                <w:rFonts w:ascii="Times New Roman"/>
                <w:sz w:val="16"/>
                <w:szCs w:val="16"/>
                <w:lang w:val="de-DE" w:eastAsia="ko-KR"/>
              </w:rPr>
              <w:t xml:space="preserve"> 3.5 (n=3)</w:t>
            </w:r>
          </w:p>
        </w:tc>
      </w:tr>
      <w:tr w:rsidR="009C6734" w:rsidRPr="0026209D">
        <w:trPr>
          <w:trHeight w:val="257"/>
        </w:trPr>
        <w:tc>
          <w:tcPr>
            <w:tcW w:w="1801" w:type="dxa"/>
            <w:vAlign w:val="center"/>
          </w:tcPr>
          <w:p w:rsidR="009C6734" w:rsidRPr="0026209D" w:rsidRDefault="009C6734" w:rsidP="000A4A2A">
            <w:pPr>
              <w:pStyle w:val="NoSpacing"/>
              <w:jc w:val="center"/>
              <w:rPr>
                <w:rFonts w:ascii="Times New Roman"/>
                <w:sz w:val="16"/>
                <w:szCs w:val="16"/>
                <w:lang w:val="de-DE" w:eastAsia="ko-KR"/>
              </w:rPr>
            </w:pPr>
            <w:r>
              <w:rPr>
                <w:rFonts w:ascii="Times New Roman"/>
                <w:sz w:val="16"/>
                <w:szCs w:val="16"/>
                <w:lang w:val="de-DE" w:eastAsia="ko-KR"/>
              </w:rPr>
              <w:t>FT-RGEN-A T1.1</w:t>
            </w:r>
          </w:p>
        </w:tc>
        <w:tc>
          <w:tcPr>
            <w:tcW w:w="1801" w:type="dxa"/>
            <w:gridSpan w:val="2"/>
            <w:vAlign w:val="center"/>
          </w:tcPr>
          <w:p w:rsidR="009C6734" w:rsidRPr="0026209D" w:rsidRDefault="009C6734" w:rsidP="000A4A2A">
            <w:pPr>
              <w:pStyle w:val="NoSpacing"/>
              <w:jc w:val="center"/>
              <w:rPr>
                <w:rFonts w:ascii="Times New Roman"/>
                <w:sz w:val="16"/>
                <w:szCs w:val="16"/>
                <w:lang w:val="de-DE" w:eastAsia="ko-KR"/>
              </w:rPr>
            </w:pPr>
            <w:r>
              <w:rPr>
                <w:rFonts w:ascii="Times New Roman"/>
                <w:sz w:val="16"/>
                <w:szCs w:val="16"/>
                <w:lang w:val="de-DE" w:eastAsia="ko-KR"/>
              </w:rPr>
              <w:t>10</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FT-RGEN-A T1.2</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14</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FT-RGEN-A T1.3</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12</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FT-RGEN-A T1.4</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9</w:t>
            </w:r>
          </w:p>
        </w:tc>
      </w:tr>
      <w:tr w:rsidR="009C6734" w:rsidRPr="0026209D">
        <w:trPr>
          <w:trHeight w:val="258"/>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FT-RGEN-A T1.5</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Pr>
                <w:rFonts w:ascii="Times New Roman" w:hint="eastAsia"/>
                <w:sz w:val="16"/>
                <w:szCs w:val="16"/>
                <w:lang w:val="de-DE" w:eastAsia="ko-KR"/>
              </w:rPr>
              <w:t>8</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FT-RGEN-A T1.6</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Pr>
                <w:rFonts w:ascii="Times New Roman" w:hint="eastAsia"/>
                <w:sz w:val="16"/>
                <w:szCs w:val="16"/>
                <w:lang w:val="de-DE" w:eastAsia="ko-KR"/>
              </w:rPr>
              <w:t>7</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FT-RGEN-A T1.7</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Pr>
                <w:rFonts w:ascii="Times New Roman" w:hint="eastAsia"/>
                <w:sz w:val="16"/>
                <w:szCs w:val="16"/>
                <w:lang w:val="de-DE" w:eastAsia="ko-KR"/>
              </w:rPr>
              <w:t>15</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val="de-DE" w:eastAsia="ko-KR"/>
              </w:rPr>
              <w:t>FT-</w:t>
            </w:r>
            <w:r w:rsidRPr="0026209D">
              <w:rPr>
                <w:rFonts w:ascii="Times New Roman"/>
                <w:sz w:val="16"/>
                <w:szCs w:val="16"/>
                <w:lang w:eastAsia="ko-KR"/>
              </w:rPr>
              <w:t>RGEN-A T1.8</w:t>
            </w:r>
          </w:p>
        </w:tc>
        <w:tc>
          <w:tcPr>
            <w:tcW w:w="1794" w:type="dxa"/>
            <w:vAlign w:val="center"/>
          </w:tcPr>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12</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FT-RGEN-A T1.9</w:t>
            </w:r>
          </w:p>
        </w:tc>
        <w:tc>
          <w:tcPr>
            <w:tcW w:w="1794" w:type="dxa"/>
            <w:vAlign w:val="center"/>
          </w:tcPr>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7</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FT-RGEN-A T1.10</w:t>
            </w:r>
          </w:p>
        </w:tc>
        <w:tc>
          <w:tcPr>
            <w:tcW w:w="1794" w:type="dxa"/>
            <w:vAlign w:val="center"/>
          </w:tcPr>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11</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FT-RGEN-A T1.11</w:t>
            </w:r>
          </w:p>
        </w:tc>
        <w:tc>
          <w:tcPr>
            <w:tcW w:w="1794" w:type="dxa"/>
            <w:vAlign w:val="center"/>
          </w:tcPr>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13</w:t>
            </w:r>
          </w:p>
        </w:tc>
      </w:tr>
      <w:tr w:rsidR="009C6734" w:rsidRPr="0026209D">
        <w:trPr>
          <w:trHeight w:val="258"/>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FT-RGEN-A T1.12</w:t>
            </w:r>
          </w:p>
        </w:tc>
        <w:tc>
          <w:tcPr>
            <w:tcW w:w="1794" w:type="dxa"/>
            <w:vAlign w:val="center"/>
          </w:tcPr>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11</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FT-RGEN-B T1.1</w:t>
            </w:r>
          </w:p>
        </w:tc>
        <w:tc>
          <w:tcPr>
            <w:tcW w:w="1794" w:type="dxa"/>
            <w:vAlign w:val="center"/>
          </w:tcPr>
          <w:p w:rsidR="009C6734" w:rsidRPr="0026209D" w:rsidRDefault="009C6734" w:rsidP="000A4A2A">
            <w:pPr>
              <w:pStyle w:val="NoSpacing"/>
              <w:jc w:val="center"/>
              <w:rPr>
                <w:rFonts w:ascii="Times New Roman"/>
                <w:sz w:val="16"/>
                <w:szCs w:val="16"/>
                <w:lang w:eastAsia="ko-KR"/>
              </w:rPr>
            </w:pPr>
            <w:r>
              <w:rPr>
                <w:rFonts w:ascii="Times New Roman" w:hint="eastAsia"/>
                <w:sz w:val="16"/>
                <w:szCs w:val="16"/>
                <w:lang w:eastAsia="ko-KR"/>
              </w:rPr>
              <w:t>19</w:t>
            </w:r>
          </w:p>
        </w:tc>
      </w:tr>
      <w:tr w:rsidR="009C6734" w:rsidRPr="0026209D">
        <w:trPr>
          <w:trHeight w:val="257"/>
        </w:trPr>
        <w:tc>
          <w:tcPr>
            <w:tcW w:w="1808" w:type="dxa"/>
            <w:gridSpan w:val="2"/>
            <w:tcBorders>
              <w:bottom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FT-RGEN-B T1.2</w:t>
            </w:r>
          </w:p>
        </w:tc>
        <w:tc>
          <w:tcPr>
            <w:tcW w:w="1794" w:type="dxa"/>
            <w:tcBorders>
              <w:bottom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27</w:t>
            </w:r>
          </w:p>
        </w:tc>
      </w:tr>
      <w:tr w:rsidR="009C6734" w:rsidRPr="0026209D">
        <w:trPr>
          <w:trHeight w:val="257"/>
        </w:trPr>
        <w:tc>
          <w:tcPr>
            <w:tcW w:w="3602" w:type="dxa"/>
            <w:gridSpan w:val="3"/>
            <w:tcBorders>
              <w:top w:val="single" w:sz="4" w:space="0" w:color="auto"/>
              <w:bottom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Experiment 2</w:t>
            </w:r>
          </w:p>
        </w:tc>
      </w:tr>
      <w:tr w:rsidR="009C6734" w:rsidRPr="0026209D">
        <w:trPr>
          <w:trHeight w:val="257"/>
        </w:trPr>
        <w:tc>
          <w:tcPr>
            <w:tcW w:w="1808" w:type="dxa"/>
            <w:gridSpan w:val="2"/>
            <w:tcBorders>
              <w:top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Col-0</w:t>
            </w:r>
            <w:r>
              <w:rPr>
                <w:rFonts w:ascii="Times New Roman" w:hint="eastAsia"/>
                <w:sz w:val="16"/>
                <w:szCs w:val="16"/>
                <w:lang w:eastAsia="ko-KR"/>
              </w:rPr>
              <w:t>*</w:t>
            </w:r>
          </w:p>
        </w:tc>
        <w:tc>
          <w:tcPr>
            <w:tcW w:w="1794" w:type="dxa"/>
            <w:tcBorders>
              <w:top w:val="single" w:sz="4" w:space="0" w:color="auto"/>
            </w:tcBorders>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 xml:space="preserve">11.0 ± 1.2 </w:t>
            </w:r>
            <w:r>
              <w:rPr>
                <w:rFonts w:ascii="Times New Roman"/>
                <w:sz w:val="16"/>
                <w:szCs w:val="16"/>
                <w:lang w:val="de-DE" w:eastAsia="ko-KR"/>
              </w:rPr>
              <w:t>(n=</w:t>
            </w:r>
            <w:r>
              <w:rPr>
                <w:rFonts w:ascii="Times New Roman" w:hint="eastAsia"/>
                <w:sz w:val="16"/>
                <w:szCs w:val="16"/>
                <w:lang w:val="de-DE" w:eastAsia="ko-KR"/>
              </w:rPr>
              <w:t>6</w:t>
            </w:r>
            <w:r w:rsidRPr="0026209D">
              <w:rPr>
                <w:rFonts w:ascii="Times New Roman"/>
                <w:sz w:val="16"/>
                <w:szCs w:val="16"/>
                <w:lang w:val="de-DE" w:eastAsia="ko-KR"/>
              </w:rPr>
              <w:t>)</w:t>
            </w:r>
          </w:p>
        </w:tc>
      </w:tr>
      <w:tr w:rsidR="009C6734" w:rsidRPr="0026209D">
        <w:trPr>
          <w:trHeight w:val="257"/>
        </w:trPr>
        <w:tc>
          <w:tcPr>
            <w:tcW w:w="1808" w:type="dxa"/>
            <w:gridSpan w:val="2"/>
            <w:vAlign w:val="center"/>
          </w:tcPr>
          <w:p w:rsidR="009C6734" w:rsidRPr="00AA48BA" w:rsidRDefault="009C6734" w:rsidP="000A4A2A">
            <w:pPr>
              <w:pStyle w:val="NoSpacing"/>
              <w:jc w:val="center"/>
              <w:rPr>
                <w:rFonts w:ascii="Times New Roman"/>
                <w:i/>
                <w:sz w:val="16"/>
                <w:szCs w:val="16"/>
                <w:lang w:val="de-DE" w:eastAsia="ko-KR"/>
              </w:rPr>
            </w:pPr>
            <w:r w:rsidRPr="00AA48BA">
              <w:rPr>
                <w:rFonts w:ascii="Times New Roman"/>
                <w:i/>
                <w:sz w:val="16"/>
                <w:szCs w:val="16"/>
                <w:lang w:val="de-DE" w:eastAsia="ko-KR"/>
              </w:rPr>
              <w:t>ft-10</w:t>
            </w:r>
            <w:r w:rsidRPr="00C319A8">
              <w:rPr>
                <w:rFonts w:ascii="Times New Roman" w:hint="eastAsia"/>
                <w:sz w:val="16"/>
                <w:szCs w:val="16"/>
                <w:lang w:val="de-DE" w:eastAsia="ko-KR"/>
              </w:rPr>
              <w:t>*</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Pr>
                <w:rFonts w:ascii="Times New Roman"/>
                <w:sz w:val="16"/>
                <w:szCs w:val="16"/>
                <w:lang w:val="de-DE" w:eastAsia="ko-KR"/>
              </w:rPr>
              <w:t>32.0 ± 2.3</w:t>
            </w:r>
            <w:r w:rsidRPr="0026209D">
              <w:rPr>
                <w:rFonts w:ascii="Times New Roman"/>
                <w:sz w:val="16"/>
                <w:szCs w:val="16"/>
                <w:lang w:val="de-DE" w:eastAsia="ko-KR"/>
              </w:rPr>
              <w:t xml:space="preserve"> </w:t>
            </w:r>
            <w:r>
              <w:rPr>
                <w:rFonts w:ascii="Times New Roman"/>
                <w:sz w:val="16"/>
                <w:szCs w:val="16"/>
                <w:lang w:val="de-DE" w:eastAsia="ko-KR"/>
              </w:rPr>
              <w:t>(n=</w:t>
            </w:r>
            <w:r>
              <w:rPr>
                <w:rFonts w:ascii="Times New Roman" w:hint="eastAsia"/>
                <w:sz w:val="16"/>
                <w:szCs w:val="16"/>
                <w:lang w:val="de-DE" w:eastAsia="ko-KR"/>
              </w:rPr>
              <w:t>6</w:t>
            </w:r>
            <w:r w:rsidRPr="0026209D">
              <w:rPr>
                <w:rFonts w:ascii="Times New Roman"/>
                <w:sz w:val="16"/>
                <w:szCs w:val="16"/>
                <w:lang w:val="de-DE" w:eastAsia="ko-KR"/>
              </w:rPr>
              <w:t>)</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FT-RGEN-B T1.3</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13</w:t>
            </w:r>
          </w:p>
        </w:tc>
      </w:tr>
      <w:tr w:rsidR="009C6734" w:rsidRPr="0026209D">
        <w:trPr>
          <w:trHeight w:val="258"/>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FT-RGEN-B T1.4</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20</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FT-RGEN-B T1.5</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17</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FT-RGEN-B T1.6</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9</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FT-RGEN-B T1.7</w:t>
            </w:r>
          </w:p>
        </w:tc>
        <w:tc>
          <w:tcPr>
            <w:tcW w:w="1794" w:type="dxa"/>
            <w:vAlign w:val="center"/>
          </w:tcPr>
          <w:p w:rsidR="009C6734" w:rsidRPr="0026209D" w:rsidRDefault="009C6734" w:rsidP="000A4A2A">
            <w:pPr>
              <w:pStyle w:val="NoSpacing"/>
              <w:jc w:val="center"/>
              <w:rPr>
                <w:rFonts w:ascii="Times New Roman"/>
                <w:sz w:val="16"/>
                <w:szCs w:val="16"/>
                <w:lang w:val="de-DE" w:eastAsia="ko-KR"/>
              </w:rPr>
            </w:pPr>
            <w:r w:rsidRPr="0026209D">
              <w:rPr>
                <w:rFonts w:ascii="Times New Roman"/>
                <w:sz w:val="16"/>
                <w:szCs w:val="16"/>
                <w:lang w:val="de-DE" w:eastAsia="ko-KR"/>
              </w:rPr>
              <w:t>15</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val="de-DE" w:eastAsia="ko-KR"/>
              </w:rPr>
              <w:t>FT-RGEN-B T1</w:t>
            </w:r>
            <w:r w:rsidRPr="0026209D">
              <w:rPr>
                <w:rFonts w:ascii="Times New Roman"/>
                <w:sz w:val="16"/>
                <w:szCs w:val="16"/>
                <w:lang w:eastAsia="ko-KR"/>
              </w:rPr>
              <w:t>.8</w:t>
            </w:r>
          </w:p>
        </w:tc>
        <w:tc>
          <w:tcPr>
            <w:tcW w:w="1794" w:type="dxa"/>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25</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FT-RGEN-B T1.9</w:t>
            </w:r>
          </w:p>
        </w:tc>
        <w:tc>
          <w:tcPr>
            <w:tcW w:w="1794" w:type="dxa"/>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19</w:t>
            </w:r>
          </w:p>
        </w:tc>
      </w:tr>
      <w:tr w:rsidR="009C6734" w:rsidRPr="0026209D">
        <w:trPr>
          <w:trHeight w:val="257"/>
        </w:trPr>
        <w:tc>
          <w:tcPr>
            <w:tcW w:w="1808" w:type="dxa"/>
            <w:gridSpan w:val="2"/>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FT-RGEN-B T1.10</w:t>
            </w:r>
          </w:p>
        </w:tc>
        <w:tc>
          <w:tcPr>
            <w:tcW w:w="1794" w:type="dxa"/>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16</w:t>
            </w:r>
          </w:p>
        </w:tc>
      </w:tr>
      <w:tr w:rsidR="009C6734" w:rsidRPr="0026209D">
        <w:trPr>
          <w:trHeight w:val="258"/>
        </w:trPr>
        <w:tc>
          <w:tcPr>
            <w:tcW w:w="1808" w:type="dxa"/>
            <w:gridSpan w:val="2"/>
            <w:tcBorders>
              <w:bottom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FT-RGEN-B T1.11</w:t>
            </w:r>
          </w:p>
        </w:tc>
        <w:tc>
          <w:tcPr>
            <w:tcW w:w="1794" w:type="dxa"/>
            <w:tcBorders>
              <w:bottom w:val="single" w:sz="4" w:space="0" w:color="auto"/>
            </w:tcBorders>
            <w:vAlign w:val="center"/>
          </w:tcPr>
          <w:p w:rsidR="009C6734" w:rsidRPr="0026209D" w:rsidRDefault="009C6734" w:rsidP="000A4A2A">
            <w:pPr>
              <w:pStyle w:val="NoSpacing"/>
              <w:jc w:val="center"/>
              <w:rPr>
                <w:rFonts w:ascii="Times New Roman"/>
                <w:sz w:val="16"/>
                <w:szCs w:val="16"/>
                <w:lang w:eastAsia="ko-KR"/>
              </w:rPr>
            </w:pPr>
            <w:r w:rsidRPr="0026209D">
              <w:rPr>
                <w:rFonts w:ascii="Times New Roman"/>
                <w:sz w:val="16"/>
                <w:szCs w:val="16"/>
                <w:lang w:eastAsia="ko-KR"/>
              </w:rPr>
              <w:t>18</w:t>
            </w:r>
          </w:p>
        </w:tc>
      </w:tr>
    </w:tbl>
    <w:p w:rsidR="009C6734" w:rsidRPr="00F82AD5" w:rsidRDefault="009C6734" w:rsidP="009C6734">
      <w:pPr>
        <w:spacing w:after="0" w:line="360" w:lineRule="auto"/>
        <w:rPr>
          <w:rFonts w:ascii="Times New Roman"/>
          <w:sz w:val="20"/>
          <w:lang w:eastAsia="ko-KR"/>
        </w:rPr>
      </w:pPr>
      <w:r>
        <w:rPr>
          <w:rFonts w:ascii="Times New Roman" w:hint="eastAsia"/>
          <w:sz w:val="20"/>
          <w:lang w:eastAsia="ko-KR"/>
        </w:rPr>
        <w:t xml:space="preserve">*Col and </w:t>
      </w:r>
      <w:r w:rsidRPr="00C319A8">
        <w:rPr>
          <w:rFonts w:ascii="Times New Roman" w:hint="eastAsia"/>
          <w:i/>
          <w:sz w:val="20"/>
          <w:lang w:eastAsia="ko-KR"/>
        </w:rPr>
        <w:t>ft-10</w:t>
      </w:r>
      <w:r>
        <w:rPr>
          <w:rFonts w:ascii="Times New Roman" w:hint="eastAsia"/>
          <w:sz w:val="20"/>
          <w:lang w:eastAsia="ko-KR"/>
        </w:rPr>
        <w:t xml:space="preserve"> were grown on soil from germination whereas the FT-RGEN transgenic plants were transferred to new soil after antibiotics selection.</w:t>
      </w:r>
    </w:p>
    <w:p w:rsidR="009C6734" w:rsidRPr="00F82AD5" w:rsidRDefault="009C6734" w:rsidP="009C6734">
      <w:pPr>
        <w:spacing w:after="0" w:line="480" w:lineRule="auto"/>
        <w:rPr>
          <w:rFonts w:ascii="Times New Roman"/>
          <w:sz w:val="20"/>
          <w:lang w:eastAsia="ko-KR"/>
        </w:rPr>
      </w:pPr>
      <w:r w:rsidRPr="00F82AD5">
        <w:rPr>
          <w:rFonts w:ascii="Times New Roman"/>
          <w:sz w:val="20"/>
          <w:lang w:eastAsia="ko-KR"/>
        </w:rPr>
        <w:br w:type="page"/>
      </w:r>
      <w:r w:rsidRPr="00F82AD5">
        <w:rPr>
          <w:rFonts w:ascii="Times New Roman"/>
          <w:b/>
          <w:sz w:val="20"/>
          <w:lang w:eastAsia="ko-KR"/>
        </w:rPr>
        <w:t xml:space="preserve">Supplemental </w:t>
      </w:r>
      <w:r w:rsidRPr="00F82AD5">
        <w:rPr>
          <w:rFonts w:ascii="Times New Roman" w:hint="eastAsia"/>
          <w:b/>
          <w:sz w:val="20"/>
          <w:lang w:eastAsia="ko-KR"/>
        </w:rPr>
        <w:t>Table S</w:t>
      </w:r>
      <w:r>
        <w:rPr>
          <w:rFonts w:ascii="Times New Roman" w:hint="eastAsia"/>
          <w:b/>
          <w:sz w:val="20"/>
          <w:lang w:eastAsia="ko-KR"/>
        </w:rPr>
        <w:t>2</w:t>
      </w:r>
      <w:r w:rsidRPr="00F82AD5">
        <w:rPr>
          <w:rFonts w:ascii="Times New Roman" w:hint="eastAsia"/>
          <w:sz w:val="20"/>
          <w:lang w:eastAsia="ko-KR"/>
        </w:rPr>
        <w:t xml:space="preserve"> Characterized potential off-targets of FT-RGENs in </w:t>
      </w:r>
      <w:r w:rsidRPr="00F82AD5">
        <w:rPr>
          <w:rFonts w:ascii="Times New Roman" w:hint="eastAsia"/>
          <w:i/>
          <w:sz w:val="20"/>
          <w:lang w:eastAsia="ko-KR"/>
        </w:rPr>
        <w:t>A. thaliana</w:t>
      </w:r>
      <w:r w:rsidRPr="00F82AD5">
        <w:rPr>
          <w:rFonts w:ascii="Times New Roman" w:hint="eastAsia"/>
          <w:sz w:val="20"/>
          <w:lang w:eastAsia="ko-KR"/>
        </w:rPr>
        <w:t>.</w:t>
      </w:r>
    </w:p>
    <w:tbl>
      <w:tblPr>
        <w:tblW w:w="8804" w:type="dxa"/>
        <w:tblInd w:w="58" w:type="dxa"/>
        <w:tblBorders>
          <w:top w:val="single" w:sz="4" w:space="0" w:color="auto"/>
          <w:bottom w:val="single" w:sz="4" w:space="0" w:color="auto"/>
        </w:tblBorders>
        <w:tblCellMar>
          <w:left w:w="70" w:type="dxa"/>
          <w:right w:w="70" w:type="dxa"/>
        </w:tblCellMar>
        <w:tblLook w:val="04A0"/>
      </w:tblPr>
      <w:tblGrid>
        <w:gridCol w:w="1556"/>
        <w:gridCol w:w="3133"/>
        <w:gridCol w:w="945"/>
        <w:gridCol w:w="1018"/>
        <w:gridCol w:w="945"/>
        <w:gridCol w:w="1207"/>
      </w:tblGrid>
      <w:tr w:rsidR="009C6734" w:rsidRPr="00F82AD5">
        <w:trPr>
          <w:trHeight w:val="271"/>
        </w:trPr>
        <w:tc>
          <w:tcPr>
            <w:tcW w:w="1556" w:type="dxa"/>
            <w:tcBorders>
              <w:top w:val="single" w:sz="4" w:space="0" w:color="auto"/>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w:t>
            </w:r>
          </w:p>
        </w:tc>
        <w:tc>
          <w:tcPr>
            <w:tcW w:w="3133" w:type="dxa"/>
            <w:tcBorders>
              <w:top w:val="single" w:sz="4" w:space="0" w:color="auto"/>
              <w:bottom w:val="single" w:sz="4" w:space="0" w:color="auto"/>
            </w:tcBorders>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eastAsia="Times New Roman"/>
                <w:color w:val="000000"/>
                <w:sz w:val="16"/>
                <w:szCs w:val="16"/>
                <w:lang w:val="de-DE" w:eastAsia="ja-JP"/>
              </w:rPr>
              <w:t>Sequence</w:t>
            </w:r>
          </w:p>
        </w:tc>
        <w:tc>
          <w:tcPr>
            <w:tcW w:w="945" w:type="dxa"/>
            <w:tcBorders>
              <w:top w:val="single" w:sz="4" w:space="0" w:color="auto"/>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w:t>
            </w:r>
          </w:p>
        </w:tc>
        <w:tc>
          <w:tcPr>
            <w:tcW w:w="1018" w:type="dxa"/>
            <w:tcBorders>
              <w:top w:val="single" w:sz="4" w:space="0" w:color="auto"/>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Position</w:t>
            </w:r>
          </w:p>
        </w:tc>
        <w:tc>
          <w:tcPr>
            <w:tcW w:w="945" w:type="dxa"/>
            <w:tcBorders>
              <w:top w:val="single" w:sz="4" w:space="0" w:color="auto"/>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Strand</w:t>
            </w:r>
          </w:p>
        </w:tc>
        <w:tc>
          <w:tcPr>
            <w:tcW w:w="1207" w:type="dxa"/>
            <w:tcBorders>
              <w:top w:val="single" w:sz="4" w:space="0" w:color="auto"/>
              <w:bottom w:val="single" w:sz="4" w:space="0" w:color="auto"/>
            </w:tcBorders>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hint="eastAsia"/>
                <w:color w:val="000000"/>
                <w:sz w:val="16"/>
                <w:szCs w:val="16"/>
                <w:lang w:val="de-DE" w:eastAsia="ko-KR"/>
              </w:rPr>
              <w:t>Number of m</w:t>
            </w:r>
            <w:r w:rsidRPr="00242CCB">
              <w:rPr>
                <w:rFonts w:ascii="Times New Roman" w:eastAsia="Times New Roman"/>
                <w:color w:val="000000"/>
                <w:sz w:val="16"/>
                <w:szCs w:val="16"/>
                <w:lang w:val="de-DE" w:eastAsia="ja-JP"/>
              </w:rPr>
              <w:t>ismatch</w:t>
            </w:r>
            <w:r w:rsidRPr="00242CCB">
              <w:rPr>
                <w:rFonts w:ascii="Times New Roman" w:hint="eastAsia"/>
                <w:color w:val="000000"/>
                <w:sz w:val="16"/>
                <w:szCs w:val="16"/>
                <w:lang w:val="de-DE" w:eastAsia="ko-KR"/>
              </w:rPr>
              <w:t>es</w:t>
            </w:r>
          </w:p>
        </w:tc>
      </w:tr>
      <w:tr w:rsidR="009C6734" w:rsidRPr="00F82AD5">
        <w:trPr>
          <w:trHeight w:val="255"/>
        </w:trPr>
        <w:tc>
          <w:tcPr>
            <w:tcW w:w="1556"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FT-RGEN-A</w:t>
            </w:r>
          </w:p>
        </w:tc>
        <w:tc>
          <w:tcPr>
            <w:tcW w:w="3133" w:type="dxa"/>
            <w:tcBorders>
              <w:top w:val="single" w:sz="4" w:space="0" w:color="auto"/>
            </w:tcBorders>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AGAGTGATTGATCTATTAAA</w:t>
            </w:r>
            <w:r w:rsidRPr="00242CCB">
              <w:rPr>
                <w:rFonts w:ascii="Consolas" w:eastAsia="Times New Roman" w:hAnsi="Consolas"/>
                <w:b/>
                <w:bCs/>
                <w:color w:val="000000"/>
                <w:sz w:val="16"/>
                <w:szCs w:val="16"/>
                <w:lang w:val="de-DE" w:eastAsia="ja-JP"/>
              </w:rPr>
              <w:t>CGG</w:t>
            </w:r>
          </w:p>
        </w:tc>
        <w:tc>
          <w:tcPr>
            <w:tcW w:w="945"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c>
          <w:tcPr>
            <w:tcW w:w="1018"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c>
          <w:tcPr>
            <w:tcW w:w="945"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c>
          <w:tcPr>
            <w:tcW w:w="1207"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off-target-1</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GATTGA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CTAT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AAA</w:t>
            </w:r>
            <w:r w:rsidRPr="00242CCB">
              <w:rPr>
                <w:rFonts w:ascii="Consolas" w:eastAsia="Times New Roman" w:hAnsi="Consolas"/>
                <w:b/>
                <w:bCs/>
                <w:color w:val="000000"/>
                <w:sz w:val="16"/>
                <w:szCs w:val="16"/>
                <w:lang w:val="de-DE" w:eastAsia="ja-JP"/>
              </w:rPr>
              <w:t>CGG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chr3</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14974915</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3</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off-target-2</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GAGTGAT</w:t>
            </w:r>
            <w:r w:rsidRPr="00242CCB">
              <w:rPr>
                <w:rFonts w:ascii="Consolas" w:eastAsia="Times New Roman" w:hAnsi="Consolas"/>
                <w:color w:val="FF0000"/>
                <w:sz w:val="16"/>
                <w:szCs w:val="16"/>
                <w:lang w:val="de-DE" w:eastAsia="ja-JP"/>
              </w:rPr>
              <w:t>g</w:t>
            </w:r>
            <w:r w:rsidRPr="00242CCB">
              <w:rPr>
                <w:rFonts w:ascii="Consolas" w:eastAsia="Times New Roman" w:hAnsi="Consolas"/>
                <w:color w:val="000000"/>
                <w:sz w:val="16"/>
                <w:szCs w:val="16"/>
                <w:lang w:val="de-DE" w:eastAsia="ja-JP"/>
              </w:rPr>
              <w:t>GATCT</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AAA</w:t>
            </w:r>
            <w:r w:rsidRPr="00242CCB">
              <w:rPr>
                <w:rFonts w:ascii="Consolas" w:eastAsia="Times New Roman" w:hAnsi="Consolas"/>
                <w:b/>
                <w:bCs/>
                <w:color w:val="000000"/>
                <w:sz w:val="16"/>
                <w:szCs w:val="16"/>
                <w:lang w:val="de-DE" w:eastAsia="ja-JP"/>
              </w:rPr>
              <w:t>CGG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chr3</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18233759</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off-target-3</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AGAGTGATTGATC</w:t>
            </w:r>
            <w:r w:rsidRPr="00242CCB">
              <w:rPr>
                <w:rFonts w:ascii="Consolas" w:eastAsia="Times New Roman" w:hAnsi="Consolas"/>
                <w:color w:val="FF0000"/>
                <w:sz w:val="16"/>
                <w:szCs w:val="16"/>
                <w:lang w:val="de-DE" w:eastAsia="ja-JP"/>
              </w:rPr>
              <w:t>gt</w:t>
            </w:r>
            <w:r w:rsidRPr="00242CCB">
              <w:rPr>
                <w:rFonts w:ascii="Consolas" w:eastAsia="Times New Roman" w:hAnsi="Consolas"/>
                <w:color w:val="000000"/>
                <w:sz w:val="16"/>
                <w:szCs w:val="16"/>
                <w:lang w:val="de-DE" w:eastAsia="ja-JP"/>
              </w:rPr>
              <w:t>TT</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t</w:t>
            </w:r>
            <w:r w:rsidRPr="00242CCB">
              <w:rPr>
                <w:rFonts w:ascii="Consolas" w:eastAsia="Times New Roman" w:hAnsi="Consolas"/>
                <w:b/>
                <w:bCs/>
                <w:color w:val="000000"/>
                <w:sz w:val="16"/>
                <w:szCs w:val="16"/>
                <w:lang w:val="de-DE" w:eastAsia="ja-JP"/>
              </w:rPr>
              <w:t>CGG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2388023</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off-target-4</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w:t>
            </w:r>
            <w:r w:rsidRPr="00242CCB">
              <w:rPr>
                <w:rFonts w:ascii="Consolas" w:eastAsia="Times New Roman" w:hAnsi="Consolas"/>
                <w:color w:val="FF0000"/>
                <w:sz w:val="16"/>
                <w:szCs w:val="16"/>
                <w:lang w:val="de-DE" w:eastAsia="ja-JP"/>
              </w:rPr>
              <w:t>ca</w:t>
            </w:r>
            <w:r w:rsidRPr="00242CCB">
              <w:rPr>
                <w:rFonts w:ascii="Consolas" w:eastAsia="Times New Roman" w:hAnsi="Consolas"/>
                <w:color w:val="000000"/>
                <w:sz w:val="16"/>
                <w:szCs w:val="16"/>
                <w:lang w:val="de-DE" w:eastAsia="ja-JP"/>
              </w:rPr>
              <w:t>TGATTGATCTAT</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AA</w:t>
            </w:r>
            <w:r w:rsidRPr="00242CCB">
              <w:rPr>
                <w:rFonts w:ascii="Consolas" w:eastAsia="Times New Roman" w:hAnsi="Consolas"/>
                <w:color w:val="FF0000"/>
                <w:sz w:val="16"/>
                <w:szCs w:val="16"/>
                <w:lang w:val="de-DE" w:eastAsia="ja-JP"/>
              </w:rPr>
              <w:t>t</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6461769</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off-target-5</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tt</w:t>
            </w:r>
            <w:r w:rsidRPr="00242CCB">
              <w:rPr>
                <w:rFonts w:ascii="Consolas" w:eastAsia="Times New Roman" w:hAnsi="Consolas"/>
                <w:color w:val="000000"/>
                <w:sz w:val="16"/>
                <w:szCs w:val="16"/>
                <w:lang w:val="de-DE" w:eastAsia="ja-JP"/>
              </w:rPr>
              <w:t>GTGATTGATC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TAAA</w:t>
            </w:r>
            <w:r w:rsidRPr="00242CCB">
              <w:rPr>
                <w:rFonts w:ascii="Consolas" w:eastAsia="Times New Roman" w:hAnsi="Consolas"/>
                <w:b/>
                <w:bCs/>
                <w:color w:val="000000"/>
                <w:sz w:val="16"/>
                <w:szCs w:val="16"/>
                <w:lang w:val="de-DE" w:eastAsia="ja-JP"/>
              </w:rPr>
              <w:t>TGG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6609355</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off-target-6</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AGAGTGATT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AT</w:t>
            </w:r>
            <w:r w:rsidRPr="00242CCB">
              <w:rPr>
                <w:rFonts w:ascii="Consolas" w:eastAsia="Times New Roman" w:hAnsi="Consolas"/>
                <w:color w:val="FF0000"/>
                <w:sz w:val="16"/>
                <w:szCs w:val="16"/>
                <w:lang w:val="de-DE" w:eastAsia="ja-JP"/>
              </w:rPr>
              <w:t>g</w:t>
            </w:r>
            <w:r w:rsidRPr="00242CCB">
              <w:rPr>
                <w:rFonts w:ascii="Consolas" w:eastAsia="Times New Roman" w:hAnsi="Consolas"/>
                <w:color w:val="000000"/>
                <w:sz w:val="16"/>
                <w:szCs w:val="16"/>
                <w:lang w:val="de-DE" w:eastAsia="ja-JP"/>
              </w:rPr>
              <w:t>TATT</w:t>
            </w:r>
            <w:r w:rsidRPr="00242CCB">
              <w:rPr>
                <w:rFonts w:ascii="Consolas" w:eastAsia="Times New Roman" w:hAnsi="Consolas"/>
                <w:color w:val="FF0000"/>
                <w:sz w:val="16"/>
                <w:szCs w:val="16"/>
                <w:lang w:val="de-DE" w:eastAsia="ja-JP"/>
              </w:rPr>
              <w:t>tt</w:t>
            </w:r>
            <w:r w:rsidRPr="00242CCB">
              <w:rPr>
                <w:rFonts w:ascii="Consolas" w:eastAsia="Times New Roman" w:hAnsi="Consolas"/>
                <w:color w:val="000000"/>
                <w:sz w:val="16"/>
                <w:szCs w:val="16"/>
                <w:lang w:val="de-DE" w:eastAsia="ja-JP"/>
              </w:rPr>
              <w:t>A</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8990278</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off-target-7</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AGAGTGA</w:t>
            </w:r>
            <w:r w:rsidRPr="00242CCB">
              <w:rPr>
                <w:rFonts w:ascii="Consolas" w:eastAsia="Times New Roman" w:hAnsi="Consolas"/>
                <w:color w:val="FF0000"/>
                <w:sz w:val="16"/>
                <w:szCs w:val="16"/>
                <w:lang w:val="de-DE" w:eastAsia="ja-JP"/>
              </w:rPr>
              <w:t>ga</w:t>
            </w:r>
            <w:r w:rsidRPr="00242CCB">
              <w:rPr>
                <w:rFonts w:ascii="Consolas" w:eastAsia="Times New Roman" w:hAnsi="Consolas"/>
                <w:color w:val="000000"/>
                <w:sz w:val="16"/>
                <w:szCs w:val="16"/>
                <w:lang w:val="de-DE" w:eastAsia="ja-JP"/>
              </w:rPr>
              <w:t>GATCT</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TTAA</w:t>
            </w:r>
            <w:r w:rsidRPr="00242CCB">
              <w:rPr>
                <w:rFonts w:ascii="Consolas" w:eastAsia="Times New Roman" w:hAnsi="Consolas"/>
                <w:color w:val="FF0000"/>
                <w:sz w:val="16"/>
                <w:szCs w:val="16"/>
                <w:lang w:val="de-DE" w:eastAsia="ja-JP"/>
              </w:rPr>
              <w:t>c</w:t>
            </w:r>
            <w:r w:rsidRPr="00242CCB">
              <w:rPr>
                <w:rFonts w:ascii="Consolas" w:eastAsia="Times New Roman" w:hAnsi="Consolas"/>
                <w:b/>
                <w:bCs/>
                <w:color w:val="000000"/>
                <w:sz w:val="16"/>
                <w:szCs w:val="16"/>
                <w:lang w:val="de-DE" w:eastAsia="ja-JP"/>
              </w:rPr>
              <w:t>CGG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10974637</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off-target-8</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w:t>
            </w:r>
            <w:r w:rsidRPr="00242CCB">
              <w:rPr>
                <w:rFonts w:ascii="Consolas" w:eastAsia="Times New Roman" w:hAnsi="Consolas"/>
                <w:color w:val="FF0000"/>
                <w:sz w:val="16"/>
                <w:szCs w:val="16"/>
                <w:lang w:val="de-DE" w:eastAsia="ja-JP"/>
              </w:rPr>
              <w:t>tga</w:t>
            </w:r>
            <w:r w:rsidRPr="00242CCB">
              <w:rPr>
                <w:rFonts w:ascii="Consolas" w:eastAsia="Times New Roman" w:hAnsi="Consolas"/>
                <w:color w:val="000000"/>
                <w:sz w:val="16"/>
                <w:szCs w:val="16"/>
                <w:lang w:val="de-DE" w:eastAsia="ja-JP"/>
              </w:rPr>
              <w:t>ATTGAT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TATTAAA</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23081145</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off-target-9</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TGAT</w:t>
            </w:r>
            <w:r w:rsidRPr="00242CCB">
              <w:rPr>
                <w:rFonts w:ascii="Consolas" w:eastAsia="Times New Roman" w:hAnsi="Consolas"/>
                <w:color w:val="FF0000"/>
                <w:sz w:val="16"/>
                <w:szCs w:val="16"/>
                <w:lang w:val="de-DE" w:eastAsia="ja-JP"/>
              </w:rPr>
              <w:t>ct</w:t>
            </w:r>
            <w:r w:rsidRPr="00242CCB">
              <w:rPr>
                <w:rFonts w:ascii="Consolas" w:eastAsia="Times New Roman" w:hAnsi="Consolas"/>
                <w:color w:val="000000"/>
                <w:sz w:val="16"/>
                <w:szCs w:val="16"/>
                <w:lang w:val="de-DE" w:eastAsia="ja-JP"/>
              </w:rPr>
              <w:t>ATCTATTAAA</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24678726</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off-target-10</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AGTG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ATC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ATTAAA</w:t>
            </w:r>
            <w:r w:rsidRPr="00242CCB">
              <w:rPr>
                <w:rFonts w:ascii="Consolas" w:eastAsia="Times New Roman" w:hAnsi="Consolas"/>
                <w:b/>
                <w:bCs/>
                <w:color w:val="000000"/>
                <w:sz w:val="16"/>
                <w:szCs w:val="16"/>
                <w:lang w:val="de-DE" w:eastAsia="ja-JP"/>
              </w:rPr>
              <w:t>GGG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26470482</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hint="eastAsia"/>
                <w:color w:val="000000"/>
                <w:sz w:val="16"/>
                <w:szCs w:val="16"/>
                <w:lang w:val="de-DE" w:eastAsia="ko-KR"/>
              </w:rPr>
              <w:t>off-target-11</w:t>
            </w:r>
          </w:p>
        </w:tc>
        <w:tc>
          <w:tcPr>
            <w:tcW w:w="3133" w:type="dxa"/>
            <w:shd w:val="clear" w:color="auto" w:fill="auto"/>
            <w:noWrap/>
            <w:vAlign w:val="center"/>
          </w:tcPr>
          <w:p w:rsidR="009C6734" w:rsidRPr="00242CCB" w:rsidRDefault="009C6734" w:rsidP="000A4A2A">
            <w:pPr>
              <w:spacing w:after="0"/>
              <w:jc w:val="center"/>
              <w:rPr>
                <w:rFonts w:ascii="Consolas" w:hAnsi="Consolas"/>
                <w:color w:val="000000"/>
                <w:sz w:val="16"/>
                <w:szCs w:val="16"/>
                <w:lang w:eastAsia="ko-KR"/>
              </w:rPr>
            </w:pPr>
            <w:r w:rsidRPr="00242CCB">
              <w:rPr>
                <w:rFonts w:ascii="Consolas" w:eastAsia="Times New Roman" w:hAnsi="Consolas"/>
                <w:color w:val="000000"/>
                <w:sz w:val="16"/>
                <w:szCs w:val="16"/>
                <w:lang w:eastAsia="ja-JP"/>
              </w:rPr>
              <w:t>AGA</w:t>
            </w:r>
            <w:r w:rsidRPr="00242CCB">
              <w:rPr>
                <w:rFonts w:ascii="Consolas" w:eastAsia="Times New Roman" w:hAnsi="Consolas"/>
                <w:color w:val="FF0000"/>
                <w:sz w:val="16"/>
                <w:szCs w:val="16"/>
                <w:lang w:eastAsia="ja-JP"/>
              </w:rPr>
              <w:t>c</w:t>
            </w:r>
            <w:r w:rsidRPr="00242CCB">
              <w:rPr>
                <w:rFonts w:ascii="Consolas" w:eastAsia="Times New Roman" w:hAnsi="Consolas"/>
                <w:color w:val="000000"/>
                <w:sz w:val="16"/>
                <w:szCs w:val="16"/>
                <w:lang w:eastAsia="ja-JP"/>
              </w:rPr>
              <w:t>T</w:t>
            </w:r>
            <w:r w:rsidRPr="00242CCB">
              <w:rPr>
                <w:rFonts w:ascii="Consolas" w:eastAsia="Times New Roman" w:hAnsi="Consolas"/>
                <w:color w:val="FF0000"/>
                <w:sz w:val="16"/>
                <w:szCs w:val="16"/>
                <w:lang w:eastAsia="ja-JP"/>
              </w:rPr>
              <w:t>a</w:t>
            </w:r>
            <w:r w:rsidRPr="00242CCB">
              <w:rPr>
                <w:rFonts w:ascii="Consolas" w:eastAsia="Times New Roman" w:hAnsi="Consolas"/>
                <w:color w:val="000000"/>
                <w:sz w:val="16"/>
                <w:szCs w:val="16"/>
                <w:lang w:eastAsia="ja-JP"/>
              </w:rPr>
              <w:t>ATTGAT</w:t>
            </w:r>
            <w:r w:rsidRPr="00242CCB">
              <w:rPr>
                <w:rFonts w:ascii="Consolas" w:eastAsia="Times New Roman" w:hAnsi="Consolas"/>
                <w:color w:val="FF0000"/>
                <w:sz w:val="16"/>
                <w:szCs w:val="16"/>
                <w:lang w:eastAsia="ja-JP"/>
              </w:rPr>
              <w:t>a</w:t>
            </w:r>
            <w:r w:rsidRPr="00242CCB">
              <w:rPr>
                <w:rFonts w:ascii="Consolas" w:eastAsia="Times New Roman" w:hAnsi="Consolas"/>
                <w:color w:val="000000"/>
                <w:sz w:val="16"/>
                <w:szCs w:val="16"/>
                <w:lang w:eastAsia="ja-JP"/>
              </w:rPr>
              <w:t>TATTAAA</w:t>
            </w:r>
            <w:r w:rsidRPr="00242CCB">
              <w:rPr>
                <w:rFonts w:ascii="Consolas" w:eastAsia="Times New Roman" w:hAnsi="Consolas"/>
                <w:b/>
                <w:bCs/>
                <w:color w:val="000000"/>
                <w:sz w:val="16"/>
                <w:szCs w:val="16"/>
                <w:lang w:eastAsia="ja-JP"/>
              </w:rPr>
              <w:t>TGG</w:t>
            </w:r>
          </w:p>
        </w:tc>
        <w:tc>
          <w:tcPr>
            <w:tcW w:w="945" w:type="dxa"/>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hint="eastAsia"/>
                <w:color w:val="000000"/>
                <w:sz w:val="16"/>
                <w:szCs w:val="16"/>
                <w:lang w:val="de-DE" w:eastAsia="ko-KR"/>
              </w:rPr>
              <w:t>chr1</w:t>
            </w:r>
          </w:p>
        </w:tc>
        <w:tc>
          <w:tcPr>
            <w:tcW w:w="1018" w:type="dxa"/>
            <w:shd w:val="clear" w:color="auto" w:fill="auto"/>
            <w:noWrap/>
            <w:vAlign w:val="center"/>
          </w:tcPr>
          <w:p w:rsidR="009C6734" w:rsidRPr="00242CCB" w:rsidRDefault="009C6734" w:rsidP="000A4A2A">
            <w:pPr>
              <w:spacing w:after="0"/>
              <w:jc w:val="center"/>
              <w:rPr>
                <w:rFonts w:ascii="Times New Roman"/>
                <w:color w:val="000000"/>
                <w:sz w:val="16"/>
                <w:szCs w:val="16"/>
                <w:lang w:eastAsia="ko-KR"/>
              </w:rPr>
            </w:pPr>
            <w:r w:rsidRPr="00242CCB">
              <w:rPr>
                <w:rFonts w:ascii="Times New Roman" w:eastAsia="Times New Roman"/>
                <w:color w:val="000000"/>
                <w:sz w:val="16"/>
                <w:szCs w:val="16"/>
                <w:lang w:eastAsia="ja-JP"/>
              </w:rPr>
              <w:t>27240505</w:t>
            </w:r>
          </w:p>
        </w:tc>
        <w:tc>
          <w:tcPr>
            <w:tcW w:w="945" w:type="dxa"/>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hint="eastAsia"/>
                <w:color w:val="000000"/>
                <w:sz w:val="16"/>
                <w:szCs w:val="16"/>
                <w:lang w:val="de-DE" w:eastAsia="ko-KR"/>
              </w:rPr>
              <w:t>-</w:t>
            </w:r>
          </w:p>
        </w:tc>
        <w:tc>
          <w:tcPr>
            <w:tcW w:w="1207" w:type="dxa"/>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hint="eastAsia"/>
                <w:color w:val="000000"/>
                <w:sz w:val="16"/>
                <w:szCs w:val="16"/>
                <w:lang w:val="de-DE" w:eastAsia="ko-KR"/>
              </w:rPr>
              <w:t>3</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eastAsia="Times New Roman"/>
                <w:color w:val="000000"/>
                <w:sz w:val="16"/>
                <w:szCs w:val="16"/>
                <w:lang w:val="de-DE" w:eastAsia="ja-JP"/>
              </w:rPr>
              <w:t>off-target-1</w:t>
            </w:r>
            <w:r w:rsidRPr="00242CCB">
              <w:rPr>
                <w:rFonts w:ascii="Times New Roman" w:hint="eastAsia"/>
                <w:color w:val="000000"/>
                <w:sz w:val="16"/>
                <w:szCs w:val="16"/>
                <w:lang w:val="de-DE" w:eastAsia="ko-KR"/>
              </w:rPr>
              <w:t>2</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ttt</w:t>
            </w:r>
            <w:r w:rsidRPr="00242CCB">
              <w:rPr>
                <w:rFonts w:ascii="Consolas" w:eastAsia="Times New Roman" w:hAnsi="Consolas"/>
                <w:color w:val="000000"/>
                <w:sz w:val="16"/>
                <w:szCs w:val="16"/>
                <w:lang w:val="de-DE" w:eastAsia="ja-JP"/>
              </w:rPr>
              <w:t>TG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TTGATCTATTAAA</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chr2</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13493454</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eastAsia="Times New Roman"/>
                <w:color w:val="000000"/>
                <w:sz w:val="16"/>
                <w:szCs w:val="16"/>
                <w:lang w:val="de-DE" w:eastAsia="ja-JP"/>
              </w:rPr>
              <w:t>off-target-1</w:t>
            </w:r>
            <w:r w:rsidRPr="00242CCB">
              <w:rPr>
                <w:rFonts w:ascii="Times New Roman" w:hint="eastAsia"/>
                <w:color w:val="000000"/>
                <w:sz w:val="16"/>
                <w:szCs w:val="16"/>
                <w:lang w:val="de-DE" w:eastAsia="ko-KR"/>
              </w:rPr>
              <w:t>3</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AGAG</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GATTG</w:t>
            </w:r>
            <w:r w:rsidRPr="00242CCB">
              <w:rPr>
                <w:rFonts w:ascii="Consolas" w:eastAsia="Times New Roman" w:hAnsi="Consolas"/>
                <w:color w:val="FF0000"/>
                <w:sz w:val="16"/>
                <w:szCs w:val="16"/>
                <w:lang w:val="de-DE" w:eastAsia="ja-JP"/>
              </w:rPr>
              <w:t>g</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TAT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AAA</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chr2</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15972949</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eastAsia="Times New Roman"/>
                <w:color w:val="000000"/>
                <w:sz w:val="16"/>
                <w:szCs w:val="16"/>
                <w:lang w:val="de-DE" w:eastAsia="ja-JP"/>
              </w:rPr>
              <w:t>off-target-1</w:t>
            </w:r>
            <w:r w:rsidRPr="00242CCB">
              <w:rPr>
                <w:rFonts w:ascii="Times New Roman" w:hint="eastAsia"/>
                <w:color w:val="000000"/>
                <w:sz w:val="16"/>
                <w:szCs w:val="16"/>
                <w:lang w:val="de-DE" w:eastAsia="ko-KR"/>
              </w:rPr>
              <w:t>4</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GAGTGATTG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TCTA</w:t>
            </w:r>
            <w:r w:rsidRPr="00242CCB">
              <w:rPr>
                <w:rFonts w:ascii="Consolas" w:eastAsia="Times New Roman" w:hAnsi="Consolas"/>
                <w:color w:val="FF0000"/>
                <w:sz w:val="16"/>
                <w:szCs w:val="16"/>
                <w:lang w:val="de-DE" w:eastAsia="ja-JP"/>
              </w:rPr>
              <w:t>aa</w:t>
            </w:r>
            <w:r w:rsidRPr="00242CCB">
              <w:rPr>
                <w:rFonts w:ascii="Consolas" w:eastAsia="Times New Roman" w:hAnsi="Consolas"/>
                <w:color w:val="000000"/>
                <w:sz w:val="16"/>
                <w:szCs w:val="16"/>
                <w:lang w:val="de-DE" w:eastAsia="ja-JP"/>
              </w:rPr>
              <w:t>AAA</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chr5</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2968118</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tcBorders>
              <w:bottom w:val="nil"/>
            </w:tcBorders>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eastAsia="Times New Roman"/>
                <w:color w:val="000000"/>
                <w:sz w:val="16"/>
                <w:szCs w:val="16"/>
                <w:lang w:val="de-DE" w:eastAsia="ja-JP"/>
              </w:rPr>
              <w:t>off-target-1</w:t>
            </w:r>
            <w:r w:rsidRPr="00242CCB">
              <w:rPr>
                <w:rFonts w:ascii="Times New Roman" w:hint="eastAsia"/>
                <w:color w:val="000000"/>
                <w:sz w:val="16"/>
                <w:szCs w:val="16"/>
                <w:lang w:val="de-DE" w:eastAsia="ko-KR"/>
              </w:rPr>
              <w:t>5</w:t>
            </w:r>
          </w:p>
        </w:tc>
        <w:tc>
          <w:tcPr>
            <w:tcW w:w="3133" w:type="dxa"/>
            <w:tcBorders>
              <w:bottom w:val="nil"/>
            </w:tcBorders>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AGAGT</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TG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TCTATT</w:t>
            </w:r>
            <w:r w:rsidRPr="00242CCB">
              <w:rPr>
                <w:rFonts w:ascii="Consolas" w:eastAsia="Times New Roman" w:hAnsi="Consolas"/>
                <w:color w:val="FF0000"/>
                <w:sz w:val="16"/>
                <w:szCs w:val="16"/>
                <w:lang w:val="de-DE" w:eastAsia="ja-JP"/>
              </w:rPr>
              <w:t>g</w:t>
            </w:r>
            <w:r w:rsidRPr="00242CCB">
              <w:rPr>
                <w:rFonts w:ascii="Consolas" w:eastAsia="Times New Roman" w:hAnsi="Consolas"/>
                <w:color w:val="000000"/>
                <w:sz w:val="16"/>
                <w:szCs w:val="16"/>
                <w:lang w:val="de-DE" w:eastAsia="ja-JP"/>
              </w:rPr>
              <w:t>AA</w:t>
            </w:r>
            <w:r w:rsidRPr="00242CCB">
              <w:rPr>
                <w:rFonts w:ascii="Consolas" w:eastAsia="Times New Roman" w:hAnsi="Consolas"/>
                <w:b/>
                <w:bCs/>
                <w:color w:val="000000"/>
                <w:sz w:val="16"/>
                <w:szCs w:val="16"/>
                <w:lang w:val="de-DE" w:eastAsia="ja-JP"/>
              </w:rPr>
              <w:t>TGG</w:t>
            </w:r>
          </w:p>
        </w:tc>
        <w:tc>
          <w:tcPr>
            <w:tcW w:w="945" w:type="dxa"/>
            <w:tcBorders>
              <w:bottom w:val="nil"/>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chr5</w:t>
            </w:r>
          </w:p>
        </w:tc>
        <w:tc>
          <w:tcPr>
            <w:tcW w:w="1018" w:type="dxa"/>
            <w:tcBorders>
              <w:bottom w:val="nil"/>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8115043</w:t>
            </w:r>
          </w:p>
        </w:tc>
        <w:tc>
          <w:tcPr>
            <w:tcW w:w="945" w:type="dxa"/>
            <w:tcBorders>
              <w:bottom w:val="nil"/>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tcBorders>
              <w:bottom w:val="nil"/>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tcBorders>
              <w:top w:val="nil"/>
              <w:bottom w:val="single" w:sz="4" w:space="0" w:color="auto"/>
            </w:tcBorders>
            <w:shd w:val="clear" w:color="auto" w:fill="auto"/>
            <w:noWrap/>
            <w:vAlign w:val="center"/>
          </w:tcPr>
          <w:p w:rsidR="009C6734" w:rsidRPr="00242CCB" w:rsidRDefault="009C6734" w:rsidP="000A4A2A">
            <w:pPr>
              <w:spacing w:after="0"/>
              <w:jc w:val="center"/>
              <w:rPr>
                <w:rFonts w:ascii="Times New Roman"/>
                <w:color w:val="000000"/>
                <w:sz w:val="16"/>
                <w:szCs w:val="16"/>
                <w:lang w:val="de-DE" w:eastAsia="ko-KR"/>
              </w:rPr>
            </w:pPr>
            <w:r w:rsidRPr="00242CCB">
              <w:rPr>
                <w:rFonts w:ascii="Times New Roman" w:eastAsia="Times New Roman"/>
                <w:color w:val="000000"/>
                <w:sz w:val="16"/>
                <w:szCs w:val="16"/>
                <w:lang w:val="de-DE" w:eastAsia="ja-JP"/>
              </w:rPr>
              <w:t>off-target-1</w:t>
            </w:r>
            <w:r w:rsidRPr="00242CCB">
              <w:rPr>
                <w:rFonts w:ascii="Times New Roman" w:hint="eastAsia"/>
                <w:color w:val="000000"/>
                <w:sz w:val="16"/>
                <w:szCs w:val="16"/>
                <w:lang w:val="de-DE" w:eastAsia="ko-KR"/>
              </w:rPr>
              <w:t>6</w:t>
            </w:r>
          </w:p>
        </w:tc>
        <w:tc>
          <w:tcPr>
            <w:tcW w:w="3133" w:type="dxa"/>
            <w:tcBorders>
              <w:top w:val="nil"/>
              <w:bottom w:val="single" w:sz="4" w:space="0" w:color="auto"/>
            </w:tcBorders>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AGTGA</w:t>
            </w:r>
            <w:r w:rsidRPr="00242CCB">
              <w:rPr>
                <w:rFonts w:ascii="Consolas" w:eastAsia="Times New Roman" w:hAnsi="Consolas"/>
                <w:color w:val="FF0000"/>
                <w:sz w:val="16"/>
                <w:szCs w:val="16"/>
                <w:lang w:val="de-DE" w:eastAsia="ja-JP"/>
              </w:rPr>
              <w:t>ag</w:t>
            </w:r>
            <w:r w:rsidRPr="00242CCB">
              <w:rPr>
                <w:rFonts w:ascii="Consolas" w:eastAsia="Times New Roman" w:hAnsi="Consolas"/>
                <w:color w:val="000000"/>
                <w:sz w:val="16"/>
                <w:szCs w:val="16"/>
                <w:lang w:val="de-DE" w:eastAsia="ja-JP"/>
              </w:rPr>
              <w:t>GATC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ATTAAA</w:t>
            </w:r>
            <w:r w:rsidRPr="00242CCB">
              <w:rPr>
                <w:rFonts w:ascii="Consolas" w:eastAsia="Times New Roman" w:hAnsi="Consolas"/>
                <w:b/>
                <w:bCs/>
                <w:color w:val="000000"/>
                <w:sz w:val="16"/>
                <w:szCs w:val="16"/>
                <w:lang w:val="de-DE" w:eastAsia="ja-JP"/>
              </w:rPr>
              <w:t>AGG</w:t>
            </w:r>
          </w:p>
        </w:tc>
        <w:tc>
          <w:tcPr>
            <w:tcW w:w="945" w:type="dxa"/>
            <w:tcBorders>
              <w:top w:val="nil"/>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chr5</w:t>
            </w:r>
          </w:p>
        </w:tc>
        <w:tc>
          <w:tcPr>
            <w:tcW w:w="1018" w:type="dxa"/>
            <w:tcBorders>
              <w:top w:val="nil"/>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9511927</w:t>
            </w:r>
          </w:p>
        </w:tc>
        <w:tc>
          <w:tcPr>
            <w:tcW w:w="945" w:type="dxa"/>
            <w:tcBorders>
              <w:top w:val="nil"/>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tcBorders>
              <w:top w:val="nil"/>
              <w:bottom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FT-RGEN-B</w:t>
            </w:r>
          </w:p>
        </w:tc>
        <w:tc>
          <w:tcPr>
            <w:tcW w:w="3133" w:type="dxa"/>
            <w:tcBorders>
              <w:top w:val="single" w:sz="4" w:space="0" w:color="auto"/>
            </w:tcBorders>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AAGCCAAGAGTTGAGATTGG</w:t>
            </w:r>
            <w:r w:rsidRPr="00242CCB">
              <w:rPr>
                <w:rFonts w:ascii="Consolas" w:eastAsia="Times New Roman" w:hAnsi="Consolas"/>
                <w:b/>
                <w:bCs/>
                <w:color w:val="000000"/>
                <w:sz w:val="16"/>
                <w:szCs w:val="16"/>
                <w:lang w:val="de-DE" w:eastAsia="ja-JP"/>
              </w:rPr>
              <w:t>TGG</w:t>
            </w:r>
          </w:p>
        </w:tc>
        <w:tc>
          <w:tcPr>
            <w:tcW w:w="945"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c>
          <w:tcPr>
            <w:tcW w:w="1018"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c>
          <w:tcPr>
            <w:tcW w:w="945"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c>
          <w:tcPr>
            <w:tcW w:w="1207" w:type="dxa"/>
            <w:tcBorders>
              <w:top w:val="single" w:sz="4" w:space="0" w:color="auto"/>
            </w:tcBorders>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off-target-1</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AAGCCAAGAG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TGAG</w:t>
            </w:r>
            <w:r w:rsidRPr="00242CCB">
              <w:rPr>
                <w:rFonts w:ascii="Consolas" w:eastAsia="Times New Roman" w:hAnsi="Consolas"/>
                <w:color w:val="FF0000"/>
                <w:sz w:val="16"/>
                <w:szCs w:val="16"/>
                <w:lang w:val="de-DE" w:eastAsia="ja-JP"/>
              </w:rPr>
              <w:t>g</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ga</w:t>
            </w:r>
            <w:r w:rsidRPr="00242CCB">
              <w:rPr>
                <w:rFonts w:ascii="Consolas" w:eastAsia="Times New Roman" w:hAnsi="Consolas"/>
                <w:color w:val="000000"/>
                <w:sz w:val="16"/>
                <w:szCs w:val="16"/>
                <w:lang w:val="de-DE" w:eastAsia="ja-JP"/>
              </w:rPr>
              <w:t>G</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chr3</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98423</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off-target-2</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TTGG</w:t>
            </w:r>
            <w:r w:rsidRPr="00242CCB">
              <w:rPr>
                <w:rFonts w:ascii="Consolas" w:eastAsia="Times New Roman" w:hAnsi="Consolas"/>
                <w:b/>
                <w:bCs/>
                <w:color w:val="000000"/>
                <w:sz w:val="16"/>
                <w:szCs w:val="16"/>
                <w:lang w:val="de-DE" w:eastAsia="ja-JP"/>
              </w:rPr>
              <w:t>GGG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16212607</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off-target-3</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TTGG</w:t>
            </w:r>
            <w:r w:rsidRPr="00242CCB">
              <w:rPr>
                <w:rFonts w:ascii="Consolas" w:eastAsia="Times New Roman" w:hAnsi="Consolas"/>
                <w:b/>
                <w:bCs/>
                <w:color w:val="000000"/>
                <w:sz w:val="16"/>
                <w:szCs w:val="16"/>
                <w:lang w:val="de-DE" w:eastAsia="ja-JP"/>
              </w:rPr>
              <w:t>GGG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16511399</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off-target-4</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AGCCAAGA</w:t>
            </w:r>
            <w:r w:rsidRPr="00242CCB">
              <w:rPr>
                <w:rFonts w:ascii="Consolas" w:eastAsia="Times New Roman" w:hAnsi="Consolas"/>
                <w:color w:val="FF0000"/>
                <w:sz w:val="16"/>
                <w:szCs w:val="16"/>
                <w:lang w:val="de-DE" w:eastAsia="ja-JP"/>
              </w:rPr>
              <w:t>tc</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AGATTGG</w:t>
            </w:r>
            <w:r w:rsidRPr="00242CCB">
              <w:rPr>
                <w:rFonts w:ascii="Consolas" w:eastAsia="Times New Roman" w:hAnsi="Consolas"/>
                <w:b/>
                <w:bCs/>
                <w:color w:val="000000"/>
                <w:sz w:val="16"/>
                <w:szCs w:val="16"/>
                <w:lang w:val="de-DE" w:eastAsia="ja-JP"/>
              </w:rPr>
              <w:t>TGG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chr1</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26841673</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off-target-5</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TTGG</w:t>
            </w:r>
            <w:r w:rsidRPr="00242CCB">
              <w:rPr>
                <w:rFonts w:ascii="Consolas" w:eastAsia="Times New Roman" w:hAnsi="Consolas"/>
                <w:b/>
                <w:bCs/>
                <w:color w:val="000000"/>
                <w:sz w:val="16"/>
                <w:szCs w:val="16"/>
                <w:lang w:val="de-DE" w:eastAsia="ja-JP"/>
              </w:rPr>
              <w:t>GGG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chr2</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4957502</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off-target-6</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CC</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AGAG</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TGAG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TTGG</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chr5</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9926274</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off-target-7</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TTGG</w:t>
            </w:r>
            <w:r w:rsidRPr="00242CCB">
              <w:rPr>
                <w:rFonts w:ascii="Consolas" w:eastAsia="Times New Roman" w:hAnsi="Consolas"/>
                <w:b/>
                <w:bCs/>
                <w:color w:val="000000"/>
                <w:sz w:val="16"/>
                <w:szCs w:val="16"/>
                <w:lang w:val="de-DE" w:eastAsia="ja-JP"/>
              </w:rPr>
              <w:t>GGG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chr5</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11765560</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off-target-8</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C</w:t>
            </w:r>
            <w:r w:rsidRPr="00242CCB">
              <w:rPr>
                <w:rFonts w:ascii="Consolas" w:eastAsia="Times New Roman" w:hAnsi="Consolas"/>
                <w:color w:val="FF0000"/>
                <w:sz w:val="16"/>
                <w:szCs w:val="16"/>
                <w:lang w:val="de-DE" w:eastAsia="ja-JP"/>
              </w:rPr>
              <w:t>tg</w:t>
            </w:r>
            <w:r w:rsidRPr="00242CCB">
              <w:rPr>
                <w:rFonts w:ascii="Consolas" w:eastAsia="Times New Roman" w:hAnsi="Consolas"/>
                <w:color w:val="000000"/>
                <w:sz w:val="16"/>
                <w:szCs w:val="16"/>
                <w:lang w:val="de-DE" w:eastAsia="ja-JP"/>
              </w:rPr>
              <w:t>AGAGTTGAG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TTGG</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chr5</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19292878</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off-target-9</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AAGCC</w:t>
            </w:r>
            <w:r w:rsidRPr="00242CCB">
              <w:rPr>
                <w:rFonts w:ascii="Consolas" w:eastAsia="Times New Roman" w:hAnsi="Consolas"/>
                <w:color w:val="FF0000"/>
                <w:sz w:val="16"/>
                <w:szCs w:val="16"/>
                <w:lang w:val="de-DE" w:eastAsia="ja-JP"/>
              </w:rPr>
              <w:t>tc</w:t>
            </w:r>
            <w:r w:rsidRPr="00242CCB">
              <w:rPr>
                <w:rFonts w:ascii="Consolas" w:eastAsia="Times New Roman" w:hAnsi="Consolas"/>
                <w:color w:val="000000"/>
                <w:sz w:val="16"/>
                <w:szCs w:val="16"/>
                <w:lang w:val="de-DE" w:eastAsia="ja-JP"/>
              </w:rPr>
              <w:t>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GTTGAGAT</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GG</w:t>
            </w:r>
            <w:r w:rsidRPr="00242CCB">
              <w:rPr>
                <w:rFonts w:ascii="Consolas" w:eastAsia="Times New Roman" w:hAnsi="Consolas"/>
                <w:b/>
                <w:bCs/>
                <w:color w:val="000000"/>
                <w:sz w:val="16"/>
                <w:szCs w:val="16"/>
                <w:lang w:val="de-DE" w:eastAsia="ja-JP"/>
              </w:rPr>
              <w:t>TGG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chr5</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24922959</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off-target-10</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AAGC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AAGAG</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T</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AG</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TTGG</w:t>
            </w:r>
            <w:r w:rsidRPr="00242CCB">
              <w:rPr>
                <w:rFonts w:ascii="Consolas" w:eastAsia="Times New Roman" w:hAnsi="Consolas"/>
                <w:b/>
                <w:bCs/>
                <w:color w:val="000000"/>
                <w:sz w:val="16"/>
                <w:szCs w:val="16"/>
                <w:lang w:val="de-DE" w:eastAsia="ja-JP"/>
              </w:rPr>
              <w:t>GGG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chr4</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4209597</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off-target-11</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w:t>
            </w:r>
            <w:r w:rsidRPr="00242CCB">
              <w:rPr>
                <w:rFonts w:ascii="Consolas" w:eastAsia="Times New Roman" w:hAnsi="Consolas"/>
                <w:color w:val="FF0000"/>
                <w:sz w:val="16"/>
                <w:szCs w:val="16"/>
                <w:lang w:val="de-DE" w:eastAsia="ja-JP"/>
              </w:rPr>
              <w:t>c</w:t>
            </w:r>
            <w:r w:rsidRPr="00242CCB">
              <w:rPr>
                <w:rFonts w:ascii="Consolas" w:eastAsia="Times New Roman" w:hAnsi="Consolas"/>
                <w:color w:val="000000"/>
                <w:sz w:val="16"/>
                <w:szCs w:val="16"/>
                <w:lang w:val="de-DE" w:eastAsia="ja-JP"/>
              </w:rPr>
              <w:t>GC</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AAGAGT</w:t>
            </w:r>
            <w:r w:rsidRPr="00242CCB">
              <w:rPr>
                <w:rFonts w:ascii="Consolas" w:eastAsia="Times New Roman" w:hAnsi="Consolas"/>
                <w:color w:val="FF0000"/>
                <w:sz w:val="16"/>
                <w:szCs w:val="16"/>
                <w:lang w:val="de-DE" w:eastAsia="ja-JP"/>
              </w:rPr>
              <w:t>aa</w:t>
            </w:r>
            <w:r w:rsidRPr="00242CCB">
              <w:rPr>
                <w:rFonts w:ascii="Consolas" w:eastAsia="Times New Roman" w:hAnsi="Consolas"/>
                <w:color w:val="000000"/>
                <w:sz w:val="16"/>
                <w:szCs w:val="16"/>
                <w:lang w:val="de-DE" w:eastAsia="ja-JP"/>
              </w:rPr>
              <w:t>AGATTGG</w:t>
            </w:r>
            <w:r w:rsidRPr="00242CCB">
              <w:rPr>
                <w:rFonts w:ascii="Consolas" w:eastAsia="Times New Roman" w:hAnsi="Consolas"/>
                <w:b/>
                <w:bCs/>
                <w:color w:val="000000"/>
                <w:sz w:val="16"/>
                <w:szCs w:val="16"/>
                <w:lang w:val="de-DE" w:eastAsia="ja-JP"/>
              </w:rPr>
              <w:t>TGG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chr4</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9587712</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4</w:t>
            </w:r>
          </w:p>
        </w:tc>
      </w:tr>
      <w:tr w:rsidR="009C6734" w:rsidRPr="00F82AD5">
        <w:trPr>
          <w:trHeight w:val="255"/>
        </w:trPr>
        <w:tc>
          <w:tcPr>
            <w:tcW w:w="1556"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off-target-12</w:t>
            </w:r>
          </w:p>
        </w:tc>
        <w:tc>
          <w:tcPr>
            <w:tcW w:w="3133" w:type="dxa"/>
            <w:shd w:val="clear" w:color="auto" w:fill="auto"/>
            <w:noWrap/>
            <w:vAlign w:val="center"/>
          </w:tcPr>
          <w:p w:rsidR="009C6734" w:rsidRPr="00242CCB" w:rsidRDefault="009C6734" w:rsidP="000A4A2A">
            <w:pPr>
              <w:spacing w:after="0"/>
              <w:jc w:val="center"/>
              <w:rPr>
                <w:rFonts w:ascii="Consolas" w:eastAsia="Times New Roman" w:hAnsi="Consolas"/>
                <w:color w:val="000000"/>
                <w:sz w:val="16"/>
                <w:szCs w:val="16"/>
                <w:lang w:val="de-DE" w:eastAsia="ja-JP"/>
              </w:rPr>
            </w:pPr>
            <w:r w:rsidRPr="00242CCB">
              <w:rPr>
                <w:rFonts w:ascii="Consolas" w:eastAsia="Times New Roman" w:hAnsi="Consolas"/>
                <w:color w:val="000000"/>
                <w:sz w:val="16"/>
                <w:szCs w:val="16"/>
                <w:lang w:val="de-DE" w:eastAsia="ja-JP"/>
              </w:rPr>
              <w:t>AA</w:t>
            </w:r>
            <w:r w:rsidRPr="00242CCB">
              <w:rPr>
                <w:rFonts w:ascii="Consolas" w:eastAsia="Times New Roman" w:hAnsi="Consolas"/>
                <w:color w:val="FF0000"/>
                <w:sz w:val="16"/>
                <w:szCs w:val="16"/>
                <w:lang w:val="de-DE" w:eastAsia="ja-JP"/>
              </w:rPr>
              <w:t>a</w:t>
            </w:r>
            <w:r w:rsidRPr="00242CCB">
              <w:rPr>
                <w:rFonts w:ascii="Consolas" w:eastAsia="Times New Roman" w:hAnsi="Consolas"/>
                <w:color w:val="000000"/>
                <w:sz w:val="16"/>
                <w:szCs w:val="16"/>
                <w:lang w:val="de-DE" w:eastAsia="ja-JP"/>
              </w:rPr>
              <w:t>CCAA</w:t>
            </w:r>
            <w:r w:rsidRPr="00242CCB">
              <w:rPr>
                <w:rFonts w:ascii="Consolas" w:eastAsia="Times New Roman" w:hAnsi="Consolas"/>
                <w:color w:val="FF0000"/>
                <w:sz w:val="16"/>
                <w:szCs w:val="16"/>
                <w:lang w:val="de-DE" w:eastAsia="ja-JP"/>
              </w:rPr>
              <w:t>t</w:t>
            </w:r>
            <w:r w:rsidRPr="00242CCB">
              <w:rPr>
                <w:rFonts w:ascii="Consolas" w:eastAsia="Times New Roman" w:hAnsi="Consolas"/>
                <w:color w:val="000000"/>
                <w:sz w:val="16"/>
                <w:szCs w:val="16"/>
                <w:lang w:val="de-DE" w:eastAsia="ja-JP"/>
              </w:rPr>
              <w:t>AGT</w:t>
            </w:r>
            <w:r w:rsidRPr="00242CCB">
              <w:rPr>
                <w:rFonts w:ascii="Consolas" w:eastAsia="Times New Roman" w:hAnsi="Consolas"/>
                <w:color w:val="FF0000"/>
                <w:sz w:val="16"/>
                <w:szCs w:val="16"/>
                <w:lang w:val="de-DE" w:eastAsia="ja-JP"/>
              </w:rPr>
              <w:t>g</w:t>
            </w:r>
            <w:r w:rsidRPr="00242CCB">
              <w:rPr>
                <w:rFonts w:ascii="Consolas" w:eastAsia="Times New Roman" w:hAnsi="Consolas"/>
                <w:color w:val="000000"/>
                <w:sz w:val="16"/>
                <w:szCs w:val="16"/>
                <w:lang w:val="de-DE" w:eastAsia="ja-JP"/>
              </w:rPr>
              <w:t>GAGATTGG</w:t>
            </w:r>
            <w:r w:rsidRPr="00242CCB">
              <w:rPr>
                <w:rFonts w:ascii="Consolas" w:eastAsia="Times New Roman" w:hAnsi="Consolas"/>
                <w:b/>
                <w:bCs/>
                <w:color w:val="000000"/>
                <w:sz w:val="16"/>
                <w:szCs w:val="16"/>
                <w:lang w:val="de-DE" w:eastAsia="ja-JP"/>
              </w:rPr>
              <w:t>AGG</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chr4</w:t>
            </w:r>
          </w:p>
        </w:tc>
        <w:tc>
          <w:tcPr>
            <w:tcW w:w="1018"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11002792</w:t>
            </w:r>
          </w:p>
        </w:tc>
        <w:tc>
          <w:tcPr>
            <w:tcW w:w="945"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w:t>
            </w:r>
          </w:p>
        </w:tc>
        <w:tc>
          <w:tcPr>
            <w:tcW w:w="1207" w:type="dxa"/>
            <w:shd w:val="clear" w:color="auto" w:fill="auto"/>
            <w:noWrap/>
            <w:vAlign w:val="center"/>
          </w:tcPr>
          <w:p w:rsidR="009C6734" w:rsidRPr="00242CCB" w:rsidRDefault="009C6734" w:rsidP="000A4A2A">
            <w:pPr>
              <w:spacing w:after="0"/>
              <w:jc w:val="center"/>
              <w:rPr>
                <w:rFonts w:ascii="Times New Roman" w:eastAsia="Times New Roman"/>
                <w:color w:val="000000"/>
                <w:sz w:val="16"/>
                <w:szCs w:val="16"/>
                <w:lang w:val="de-DE" w:eastAsia="ja-JP"/>
              </w:rPr>
            </w:pPr>
            <w:r w:rsidRPr="00242CCB">
              <w:rPr>
                <w:rFonts w:ascii="Times New Roman" w:eastAsia="Times New Roman"/>
                <w:color w:val="000000"/>
                <w:sz w:val="16"/>
                <w:szCs w:val="16"/>
                <w:lang w:val="de-DE" w:eastAsia="ja-JP"/>
              </w:rPr>
              <w:t>3</w:t>
            </w:r>
          </w:p>
        </w:tc>
      </w:tr>
    </w:tbl>
    <w:p w:rsidR="009C6734" w:rsidRDefault="009C6734" w:rsidP="009C6734">
      <w:pPr>
        <w:pStyle w:val="NoSpacing"/>
        <w:spacing w:line="480" w:lineRule="auto"/>
        <w:rPr>
          <w:rFonts w:ascii="Times New Roman"/>
          <w:sz w:val="20"/>
          <w:lang w:eastAsia="ko-KR"/>
        </w:rPr>
      </w:pPr>
    </w:p>
    <w:p w:rsidR="009C6734" w:rsidRDefault="009C6734" w:rsidP="009C6734">
      <w:pPr>
        <w:spacing w:after="0" w:line="360" w:lineRule="auto"/>
        <w:rPr>
          <w:rFonts w:ascii="Times New Roman"/>
          <w:sz w:val="20"/>
          <w:lang w:eastAsia="ko-KR"/>
        </w:rPr>
      </w:pPr>
      <w:r>
        <w:rPr>
          <w:rFonts w:ascii="Times New Roman"/>
          <w:sz w:val="20"/>
          <w:lang w:eastAsia="ko-KR"/>
        </w:rPr>
        <w:br w:type="page"/>
      </w:r>
      <w:r w:rsidRPr="0012594C">
        <w:rPr>
          <w:rFonts w:ascii="Times New Roman"/>
          <w:b/>
          <w:sz w:val="20"/>
          <w:lang w:eastAsia="ko-KR"/>
        </w:rPr>
        <w:t>Supplemental Table S</w:t>
      </w:r>
      <w:r>
        <w:rPr>
          <w:rFonts w:ascii="Times New Roman" w:hint="eastAsia"/>
          <w:b/>
          <w:sz w:val="20"/>
          <w:lang w:eastAsia="ko-KR"/>
        </w:rPr>
        <w:t>3</w:t>
      </w:r>
      <w:r>
        <w:rPr>
          <w:rFonts w:ascii="Times New Roman"/>
          <w:sz w:val="20"/>
          <w:lang w:eastAsia="ko-KR"/>
        </w:rPr>
        <w:t xml:space="preserve"> </w:t>
      </w:r>
      <w:r w:rsidRPr="00A76B95">
        <w:rPr>
          <w:rFonts w:ascii="Times New Roman" w:hint="eastAsia"/>
          <w:sz w:val="20"/>
          <w:lang w:eastAsia="ko-KR"/>
        </w:rPr>
        <w:t>Transmissio</w:t>
      </w:r>
      <w:r>
        <w:rPr>
          <w:rFonts w:ascii="Times New Roman" w:hint="eastAsia"/>
          <w:sz w:val="20"/>
          <w:lang w:eastAsia="ko-KR"/>
        </w:rPr>
        <w:t xml:space="preserve">n of the redetected </w:t>
      </w:r>
      <w:r w:rsidRPr="00A76B95">
        <w:rPr>
          <w:rFonts w:ascii="Times New Roman" w:hint="eastAsia"/>
          <w:sz w:val="20"/>
          <w:lang w:eastAsia="ko-KR"/>
        </w:rPr>
        <w:t>allel</w:t>
      </w:r>
      <w:r>
        <w:rPr>
          <w:rFonts w:ascii="Times New Roman" w:hint="eastAsia"/>
          <w:sz w:val="20"/>
          <w:lang w:eastAsia="ko-KR"/>
        </w:rPr>
        <w:t>e in FT-RGEN-A.2.40</w:t>
      </w:r>
      <w:r>
        <w:rPr>
          <w:rFonts w:ascii="Times New Roman"/>
          <w:sz w:val="20"/>
          <w:lang w:eastAsia="ko-KR"/>
        </w:rPr>
        <w:t xml:space="preserve"> T2 plants </w:t>
      </w:r>
      <w:r w:rsidRPr="00A76B95">
        <w:rPr>
          <w:rFonts w:ascii="Times New Roman" w:hint="eastAsia"/>
          <w:sz w:val="20"/>
          <w:lang w:eastAsia="ko-KR"/>
        </w:rPr>
        <w:t>to T3 progeny</w:t>
      </w:r>
      <w:r w:rsidRPr="00A76B95">
        <w:rPr>
          <w:rFonts w:ascii="Times New Roman"/>
          <w:sz w:val="20"/>
          <w:lang w:eastAsia="ko-KR"/>
        </w:rPr>
        <w:t>.</w:t>
      </w:r>
    </w:p>
    <w:tbl>
      <w:tblPr>
        <w:tblW w:w="8281" w:type="dxa"/>
        <w:tblInd w:w="15" w:type="dxa"/>
        <w:tblCellMar>
          <w:left w:w="0" w:type="dxa"/>
          <w:right w:w="0" w:type="dxa"/>
        </w:tblCellMar>
        <w:tblLook w:val="04A0"/>
      </w:tblPr>
      <w:tblGrid>
        <w:gridCol w:w="1037"/>
        <w:gridCol w:w="874"/>
        <w:gridCol w:w="1556"/>
        <w:gridCol w:w="681"/>
        <w:gridCol w:w="1037"/>
        <w:gridCol w:w="827"/>
        <w:gridCol w:w="1637"/>
        <w:gridCol w:w="632"/>
      </w:tblGrid>
      <w:tr w:rsidR="009C6734" w:rsidRPr="00A76B95">
        <w:trPr>
          <w:trHeight w:val="109"/>
        </w:trPr>
        <w:tc>
          <w:tcPr>
            <w:tcW w:w="1037" w:type="dxa"/>
            <w:tcBorders>
              <w:top w:val="single" w:sz="8" w:space="0" w:color="000000"/>
              <w:left w:val="nil"/>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T3 line</w:t>
            </w:r>
          </w:p>
        </w:tc>
        <w:tc>
          <w:tcPr>
            <w:tcW w:w="874" w:type="dxa"/>
            <w:tcBorders>
              <w:top w:val="single" w:sz="8" w:space="0" w:color="000000"/>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Flowering time</w:t>
            </w:r>
            <w:r w:rsidRPr="0012594C">
              <w:rPr>
                <w:rFonts w:ascii="Times New Roman" w:hint="eastAsia"/>
                <w:sz w:val="16"/>
                <w:szCs w:val="16"/>
                <w:lang w:val="de-DE" w:eastAsia="ko-KR"/>
              </w:rPr>
              <w:t>*</w:t>
            </w:r>
          </w:p>
        </w:tc>
        <w:tc>
          <w:tcPr>
            <w:tcW w:w="1556" w:type="dxa"/>
            <w:tcBorders>
              <w:top w:val="single" w:sz="8" w:space="0" w:color="000000"/>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Genotype of the redetected single T insertion</w:t>
            </w:r>
          </w:p>
        </w:tc>
        <w:tc>
          <w:tcPr>
            <w:tcW w:w="681" w:type="dxa"/>
            <w:tcBorders>
              <w:top w:val="single" w:sz="8" w:space="0" w:color="000000"/>
              <w:left w:val="single" w:sz="8" w:space="0" w:color="D9D9D9"/>
              <w:bottom w:val="single" w:sz="8" w:space="0" w:color="000000"/>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RGEN</w:t>
            </w:r>
          </w:p>
        </w:tc>
        <w:tc>
          <w:tcPr>
            <w:tcW w:w="1037" w:type="dxa"/>
            <w:tcBorders>
              <w:top w:val="single" w:sz="8" w:space="0" w:color="000000"/>
              <w:left w:val="single" w:sz="4" w:space="0" w:color="auto"/>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T3 line</w:t>
            </w:r>
          </w:p>
        </w:tc>
        <w:tc>
          <w:tcPr>
            <w:tcW w:w="827" w:type="dxa"/>
            <w:tcBorders>
              <w:top w:val="single" w:sz="8" w:space="0" w:color="000000"/>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Flowering time</w:t>
            </w:r>
            <w:r>
              <w:rPr>
                <w:rFonts w:ascii="Times New Roman"/>
                <w:sz w:val="16"/>
                <w:szCs w:val="16"/>
                <w:lang w:val="de-DE" w:eastAsia="ko-KR"/>
              </w:rPr>
              <w:t>*</w:t>
            </w:r>
          </w:p>
        </w:tc>
        <w:tc>
          <w:tcPr>
            <w:tcW w:w="1637" w:type="dxa"/>
            <w:tcBorders>
              <w:top w:val="single" w:sz="8" w:space="0" w:color="000000"/>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Genotype of the redetected single T insertion</w:t>
            </w:r>
          </w:p>
        </w:tc>
        <w:tc>
          <w:tcPr>
            <w:tcW w:w="632" w:type="dxa"/>
            <w:tcBorders>
              <w:top w:val="single" w:sz="8" w:space="0" w:color="000000"/>
              <w:left w:val="single" w:sz="8" w:space="0" w:color="D9D9D9"/>
              <w:bottom w:val="single" w:sz="8" w:space="0" w:color="000000"/>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RGEN</w:t>
            </w:r>
            <w:r w:rsidRPr="0012594C">
              <w:rPr>
                <w:rFonts w:ascii="Times New Roman" w:hint="eastAsia"/>
                <w:sz w:val="16"/>
                <w:szCs w:val="16"/>
                <w:vertAlign w:val="superscript"/>
                <w:lang w:val="de-DE" w:eastAsia="ko-KR"/>
              </w:rPr>
              <w:t>+</w:t>
            </w:r>
          </w:p>
        </w:tc>
      </w:tr>
      <w:tr w:rsidR="009C6734" w:rsidRPr="00A76B95">
        <w:trPr>
          <w:trHeight w:val="56"/>
        </w:trPr>
        <w:tc>
          <w:tcPr>
            <w:tcW w:w="1037" w:type="dxa"/>
            <w:tcBorders>
              <w:top w:val="single" w:sz="8" w:space="0" w:color="000000"/>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A.2.40.2</w:t>
            </w:r>
          </w:p>
        </w:tc>
        <w:tc>
          <w:tcPr>
            <w:tcW w:w="874" w:type="dxa"/>
            <w:tcBorders>
              <w:top w:val="single" w:sz="8" w:space="0" w:color="000000"/>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32</w:t>
            </w:r>
          </w:p>
        </w:tc>
        <w:tc>
          <w:tcPr>
            <w:tcW w:w="1556" w:type="dxa"/>
            <w:tcBorders>
              <w:top w:val="single" w:sz="8" w:space="0" w:color="000000"/>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000000"/>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000000"/>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2.40.50</w:t>
            </w:r>
          </w:p>
        </w:tc>
        <w:tc>
          <w:tcPr>
            <w:tcW w:w="827" w:type="dxa"/>
            <w:tcBorders>
              <w:top w:val="single" w:sz="8" w:space="0" w:color="000000"/>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16</w:t>
            </w:r>
          </w:p>
        </w:tc>
        <w:tc>
          <w:tcPr>
            <w:tcW w:w="1637" w:type="dxa"/>
            <w:tcBorders>
              <w:top w:val="single" w:sz="8" w:space="0" w:color="000000"/>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000000"/>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2.40.51</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2.40.52</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34</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2.40.53</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2.40.54</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10</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2.40.55</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34</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2.40.10</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2.40.56</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17</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2.40.12</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2.40.57</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27</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2.40.13</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2.40.58</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17</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2.40.14</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2.40.59</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34</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2.40.15</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17</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2.40.60</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31</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2.40.16</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2.40.61</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2.40.17</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2.40.62</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11</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2.40.18</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14</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2.40.63</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2.40.19</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14</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2.40.64</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2.40.20</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17</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2.40.65</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34</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2.40.21</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2.40.66</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2.40.22</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2.40.67</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2.40.23</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2.40.68</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2.40.24</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2.40.69</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2.40.25</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17</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2.40.70</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2.40.26</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2.40.71</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11</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2.40.27</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2.40.72</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2.40.28</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18</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2.40.73</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11</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2.40.29</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2.40.75</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34</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2.40.30</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2.40.76</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36</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2.40.31</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2.40.77</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34</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2.40.32</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2.40.78</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2.40.33</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31</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A</w:t>
            </w:r>
            <w:r w:rsidRPr="0012594C">
              <w:rPr>
                <w:rFonts w:ascii="Times New Roman" w:hint="eastAsia"/>
                <w:sz w:val="16"/>
                <w:szCs w:val="16"/>
                <w:lang w:eastAsia="ko-KR"/>
              </w:rPr>
              <w:t>.</w:t>
            </w:r>
            <w:r w:rsidRPr="0012594C">
              <w:rPr>
                <w:rFonts w:ascii="Times New Roman"/>
                <w:sz w:val="16"/>
                <w:szCs w:val="16"/>
                <w:lang w:eastAsia="ko-KR"/>
              </w:rPr>
              <w:t>2.40.79</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34</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eastAsia="ko-KR"/>
              </w:rPr>
            </w:pPr>
            <w:r w:rsidRPr="0012594C">
              <w:rPr>
                <w:rFonts w:ascii="Times New Roman"/>
                <w:i/>
                <w:sz w:val="16"/>
                <w:szCs w:val="16"/>
                <w:lang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A</w:t>
            </w:r>
            <w:r w:rsidRPr="0012594C">
              <w:rPr>
                <w:rFonts w:ascii="Times New Roman" w:hint="eastAsia"/>
                <w:sz w:val="16"/>
                <w:szCs w:val="16"/>
                <w:lang w:eastAsia="ko-KR"/>
              </w:rPr>
              <w:t>.</w:t>
            </w:r>
            <w:r w:rsidRPr="0012594C">
              <w:rPr>
                <w:rFonts w:ascii="Times New Roman"/>
                <w:sz w:val="16"/>
                <w:szCs w:val="16"/>
                <w:lang w:eastAsia="ko-KR"/>
              </w:rPr>
              <w:t>2.40.34</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15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eastAsia="ko-KR"/>
              </w:rPr>
            </w:pPr>
            <w:r w:rsidRPr="0012594C">
              <w:rPr>
                <w:rFonts w:ascii="Times New Roman"/>
                <w:i/>
                <w:sz w:val="16"/>
                <w:szCs w:val="16"/>
                <w:lang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A</w:t>
            </w:r>
            <w:r w:rsidRPr="0012594C">
              <w:rPr>
                <w:rFonts w:ascii="Times New Roman" w:hint="eastAsia"/>
                <w:sz w:val="16"/>
                <w:szCs w:val="16"/>
                <w:lang w:eastAsia="ko-KR"/>
              </w:rPr>
              <w:t>.</w:t>
            </w:r>
            <w:r w:rsidRPr="0012594C">
              <w:rPr>
                <w:rFonts w:ascii="Times New Roman"/>
                <w:sz w:val="16"/>
                <w:szCs w:val="16"/>
                <w:lang w:eastAsia="ko-KR"/>
              </w:rPr>
              <w:t>2.40.80</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30</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eastAsia="ko-KR"/>
              </w:rPr>
            </w:pPr>
            <w:r w:rsidRPr="0012594C">
              <w:rPr>
                <w:rFonts w:ascii="Times New Roman"/>
                <w:i/>
                <w:sz w:val="16"/>
                <w:szCs w:val="16"/>
                <w:lang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A</w:t>
            </w:r>
            <w:r w:rsidRPr="0012594C">
              <w:rPr>
                <w:rFonts w:ascii="Times New Roman" w:hint="eastAsia"/>
                <w:sz w:val="16"/>
                <w:szCs w:val="16"/>
                <w:lang w:eastAsia="ko-KR"/>
              </w:rPr>
              <w:t>.</w:t>
            </w:r>
            <w:r w:rsidRPr="0012594C">
              <w:rPr>
                <w:rFonts w:ascii="Times New Roman"/>
                <w:sz w:val="16"/>
                <w:szCs w:val="16"/>
                <w:lang w:eastAsia="ko-KR"/>
              </w:rPr>
              <w:t>2.40.35</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15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eastAsia="ko-KR"/>
              </w:rPr>
            </w:pPr>
            <w:r w:rsidRPr="0012594C">
              <w:rPr>
                <w:rFonts w:ascii="Times New Roman"/>
                <w:i/>
                <w:sz w:val="16"/>
                <w:szCs w:val="16"/>
                <w:lang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A</w:t>
            </w:r>
            <w:r w:rsidRPr="0012594C">
              <w:rPr>
                <w:rFonts w:ascii="Times New Roman" w:hint="eastAsia"/>
                <w:sz w:val="16"/>
                <w:szCs w:val="16"/>
                <w:lang w:eastAsia="ko-KR"/>
              </w:rPr>
              <w:t>.</w:t>
            </w:r>
            <w:r w:rsidRPr="0012594C">
              <w:rPr>
                <w:rFonts w:ascii="Times New Roman"/>
                <w:sz w:val="16"/>
                <w:szCs w:val="16"/>
                <w:lang w:eastAsia="ko-KR"/>
              </w:rPr>
              <w:t>2.40.81</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32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eastAsia="ko-KR"/>
              </w:rPr>
            </w:pPr>
            <w:r w:rsidRPr="0012594C">
              <w:rPr>
                <w:rFonts w:ascii="Times New Roman"/>
                <w:i/>
                <w:sz w:val="16"/>
                <w:szCs w:val="16"/>
                <w:lang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A</w:t>
            </w:r>
            <w:r w:rsidRPr="0012594C">
              <w:rPr>
                <w:rFonts w:ascii="Times New Roman" w:hint="eastAsia"/>
                <w:sz w:val="16"/>
                <w:szCs w:val="16"/>
                <w:lang w:eastAsia="ko-KR"/>
              </w:rPr>
              <w:t>.</w:t>
            </w:r>
            <w:r w:rsidRPr="0012594C">
              <w:rPr>
                <w:rFonts w:ascii="Times New Roman"/>
                <w:sz w:val="16"/>
                <w:szCs w:val="16"/>
                <w:lang w:eastAsia="ko-KR"/>
              </w:rPr>
              <w:t>2.40.36</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17</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eastAsia="ko-KR"/>
              </w:rPr>
            </w:pPr>
            <w:r w:rsidRPr="0012594C">
              <w:rPr>
                <w:rFonts w:ascii="Times New Roman"/>
                <w:i/>
                <w:sz w:val="16"/>
                <w:szCs w:val="16"/>
                <w:lang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sz w:val="16"/>
                <w:szCs w:val="16"/>
                <w:lang w:eastAsia="ko-KR"/>
              </w:rPr>
              <w:t>A</w:t>
            </w:r>
            <w:r w:rsidRPr="0012594C">
              <w:rPr>
                <w:rFonts w:ascii="Times New Roman" w:hint="eastAsia"/>
                <w:sz w:val="16"/>
                <w:szCs w:val="16"/>
                <w:lang w:eastAsia="ko-KR"/>
              </w:rPr>
              <w:t>.</w:t>
            </w:r>
            <w:r w:rsidRPr="0012594C">
              <w:rPr>
                <w:rFonts w:ascii="Times New Roman"/>
                <w:sz w:val="16"/>
                <w:szCs w:val="16"/>
                <w:lang w:eastAsia="ko-KR"/>
              </w:rPr>
              <w:t>2.40.82</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eastAsia="ko-KR"/>
              </w:rPr>
            </w:pPr>
            <w:r w:rsidRPr="0012594C">
              <w:rPr>
                <w:rFonts w:ascii="Times New Roman" w:hint="eastAsia"/>
                <w:sz w:val="16"/>
                <w:szCs w:val="16"/>
                <w:lang w:eastAsia="ko-KR"/>
              </w:rPr>
              <w:t>32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eastAsia="ko-KR"/>
              </w:rPr>
              <w:t>ft/</w:t>
            </w: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2.40.37</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2.40.83</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29</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2.40.38</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2.40.84</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15</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2.40.39</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2.40.85</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35</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2.40.40</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15</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2.40.86</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2.40.41</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14</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2.40.87</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10</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2.40.42</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36</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2.40.88</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2.40.43</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2.40.89</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2.40.44</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17</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2.40.90</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2.40.45</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2.40.91</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12</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2.40.46</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11</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wt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2.40.92</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13</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2.40.47</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19</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2.40.93</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14</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2.40.48</w:t>
            </w:r>
          </w:p>
        </w:tc>
        <w:tc>
          <w:tcPr>
            <w:tcW w:w="874"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36</w:t>
            </w:r>
          </w:p>
        </w:tc>
        <w:tc>
          <w:tcPr>
            <w:tcW w:w="1556"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D9D9D9"/>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2.40.94</w:t>
            </w:r>
          </w:p>
        </w:tc>
        <w:tc>
          <w:tcPr>
            <w:tcW w:w="82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28</w:t>
            </w:r>
          </w:p>
        </w:tc>
        <w:tc>
          <w:tcPr>
            <w:tcW w:w="1637" w:type="dxa"/>
            <w:tcBorders>
              <w:top w:val="single" w:sz="8" w:space="0" w:color="D9D9D9"/>
              <w:left w:val="single" w:sz="8" w:space="0" w:color="D9D9D9"/>
              <w:bottom w:val="single" w:sz="8" w:space="0" w:color="D9D9D9"/>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D9D9D9"/>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r w:rsidR="009C6734" w:rsidRPr="00A76B95">
        <w:trPr>
          <w:trHeight w:val="56"/>
        </w:trPr>
        <w:tc>
          <w:tcPr>
            <w:tcW w:w="1037" w:type="dxa"/>
            <w:tcBorders>
              <w:top w:val="single" w:sz="8" w:space="0" w:color="D9D9D9"/>
              <w:left w:val="nil"/>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2.40.49</w:t>
            </w:r>
          </w:p>
        </w:tc>
        <w:tc>
          <w:tcPr>
            <w:tcW w:w="874" w:type="dxa"/>
            <w:tcBorders>
              <w:top w:val="single" w:sz="8" w:space="0" w:color="D9D9D9"/>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34</w:t>
            </w:r>
          </w:p>
        </w:tc>
        <w:tc>
          <w:tcPr>
            <w:tcW w:w="1556" w:type="dxa"/>
            <w:tcBorders>
              <w:top w:val="single" w:sz="8" w:space="0" w:color="D9D9D9"/>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81" w:type="dxa"/>
            <w:tcBorders>
              <w:top w:val="single" w:sz="8" w:space="0" w:color="D9D9D9"/>
              <w:left w:val="single" w:sz="8" w:space="0" w:color="D9D9D9"/>
              <w:bottom w:val="single" w:sz="8" w:space="0" w:color="000000"/>
              <w:right w:val="single" w:sz="4" w:space="0" w:color="auto"/>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c>
          <w:tcPr>
            <w:tcW w:w="1037" w:type="dxa"/>
            <w:tcBorders>
              <w:top w:val="single" w:sz="8" w:space="0" w:color="D9D9D9"/>
              <w:left w:val="single" w:sz="4" w:space="0" w:color="auto"/>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sz w:val="16"/>
                <w:szCs w:val="16"/>
                <w:lang w:val="de-DE" w:eastAsia="ko-KR"/>
              </w:rPr>
              <w:t>A</w:t>
            </w:r>
            <w:r w:rsidRPr="0012594C">
              <w:rPr>
                <w:rFonts w:ascii="Times New Roman" w:hint="eastAsia"/>
                <w:sz w:val="16"/>
                <w:szCs w:val="16"/>
                <w:lang w:val="de-DE" w:eastAsia="ko-KR"/>
              </w:rPr>
              <w:t>.</w:t>
            </w:r>
            <w:r w:rsidRPr="0012594C">
              <w:rPr>
                <w:rFonts w:ascii="Times New Roman"/>
                <w:sz w:val="16"/>
                <w:szCs w:val="16"/>
                <w:lang w:val="de-DE" w:eastAsia="ko-KR"/>
              </w:rPr>
              <w:t>2.40.95</w:t>
            </w:r>
          </w:p>
        </w:tc>
        <w:tc>
          <w:tcPr>
            <w:tcW w:w="827" w:type="dxa"/>
            <w:tcBorders>
              <w:top w:val="single" w:sz="8" w:space="0" w:color="D9D9D9"/>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33</w:t>
            </w:r>
          </w:p>
        </w:tc>
        <w:tc>
          <w:tcPr>
            <w:tcW w:w="1637" w:type="dxa"/>
            <w:tcBorders>
              <w:top w:val="single" w:sz="8" w:space="0" w:color="D9D9D9"/>
              <w:left w:val="single" w:sz="8" w:space="0" w:color="D9D9D9"/>
              <w:bottom w:val="single" w:sz="8" w:space="0" w:color="000000"/>
              <w:right w:val="single" w:sz="8" w:space="0" w:color="D9D9D9"/>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i/>
                <w:sz w:val="16"/>
                <w:szCs w:val="16"/>
                <w:lang w:val="de-DE" w:eastAsia="ko-KR"/>
              </w:rPr>
            </w:pPr>
            <w:r w:rsidRPr="0012594C">
              <w:rPr>
                <w:rFonts w:ascii="Times New Roman"/>
                <w:i/>
                <w:sz w:val="16"/>
                <w:szCs w:val="16"/>
                <w:lang w:val="de-DE" w:eastAsia="ko-KR"/>
              </w:rPr>
              <w:t>ft/ft</w:t>
            </w:r>
          </w:p>
        </w:tc>
        <w:tc>
          <w:tcPr>
            <w:tcW w:w="632" w:type="dxa"/>
            <w:tcBorders>
              <w:top w:val="single" w:sz="8" w:space="0" w:color="D9D9D9"/>
              <w:left w:val="single" w:sz="8" w:space="0" w:color="D9D9D9"/>
              <w:bottom w:val="single" w:sz="8" w:space="0" w:color="000000"/>
              <w:right w:val="nil"/>
            </w:tcBorders>
            <w:shd w:val="clear" w:color="auto" w:fill="auto"/>
            <w:tcMar>
              <w:top w:w="5" w:type="dxa"/>
              <w:left w:w="5" w:type="dxa"/>
              <w:bottom w:w="0" w:type="dxa"/>
              <w:right w:w="5" w:type="dxa"/>
            </w:tcMar>
            <w:vAlign w:val="center"/>
          </w:tcPr>
          <w:p w:rsidR="009C6734" w:rsidRPr="0012594C" w:rsidRDefault="009C6734" w:rsidP="000A4A2A">
            <w:pPr>
              <w:spacing w:after="0"/>
              <w:jc w:val="center"/>
              <w:rPr>
                <w:rFonts w:ascii="Times New Roman"/>
                <w:sz w:val="16"/>
                <w:szCs w:val="16"/>
                <w:lang w:val="de-DE" w:eastAsia="ko-KR"/>
              </w:rPr>
            </w:pPr>
            <w:r w:rsidRPr="0012594C">
              <w:rPr>
                <w:rFonts w:ascii="Times New Roman" w:hint="eastAsia"/>
                <w:sz w:val="16"/>
                <w:szCs w:val="16"/>
                <w:lang w:val="de-DE" w:eastAsia="ko-KR"/>
              </w:rPr>
              <w:t>-</w:t>
            </w:r>
          </w:p>
        </w:tc>
      </w:tr>
    </w:tbl>
    <w:p w:rsidR="009C6734" w:rsidRPr="00A76B95" w:rsidRDefault="009C6734" w:rsidP="009C6734">
      <w:pPr>
        <w:spacing w:after="0" w:line="480" w:lineRule="auto"/>
        <w:rPr>
          <w:rFonts w:ascii="Times New Roman"/>
          <w:sz w:val="20"/>
          <w:szCs w:val="18"/>
          <w:lang w:eastAsia="ko-KR"/>
        </w:rPr>
      </w:pPr>
      <w:r w:rsidRPr="00A76B95">
        <w:rPr>
          <w:rFonts w:ascii="Times New Roman"/>
          <w:sz w:val="20"/>
          <w:szCs w:val="18"/>
          <w:lang w:eastAsia="ko-KR"/>
        </w:rPr>
        <w:t>*Average flowering time of wild-type Col; 12</w:t>
      </w:r>
      <w:r w:rsidRPr="00A76B95">
        <w:rPr>
          <w:rFonts w:ascii="Times New Roman" w:hint="eastAsia"/>
          <w:sz w:val="20"/>
          <w:szCs w:val="18"/>
          <w:lang w:eastAsia="ko-KR"/>
        </w:rPr>
        <w:t>.8</w:t>
      </w:r>
      <w:r w:rsidRPr="00A76B95">
        <w:rPr>
          <w:rFonts w:ascii="Times New Roman"/>
          <w:sz w:val="20"/>
          <w:szCs w:val="18"/>
          <w:lang w:eastAsia="ko-KR"/>
        </w:rPr>
        <w:t xml:space="preserve"> rosette leaves at bolting</w:t>
      </w:r>
      <w:r w:rsidRPr="00A76B95">
        <w:rPr>
          <w:rFonts w:ascii="Times New Roman" w:hint="eastAsia"/>
          <w:sz w:val="20"/>
          <w:szCs w:val="18"/>
          <w:lang w:eastAsia="ko-KR"/>
        </w:rPr>
        <w:t>.</w:t>
      </w:r>
    </w:p>
    <w:p w:rsidR="009C6734" w:rsidRDefault="009C6734" w:rsidP="009C6734">
      <w:pPr>
        <w:pStyle w:val="NoSpacing"/>
        <w:spacing w:line="360" w:lineRule="auto"/>
        <w:rPr>
          <w:rFonts w:ascii="Times New Roman"/>
          <w:sz w:val="20"/>
          <w:lang w:eastAsia="ko-KR"/>
        </w:rPr>
      </w:pPr>
    </w:p>
    <w:p w:rsidR="009C6734" w:rsidRDefault="009C6734" w:rsidP="009C6734">
      <w:pPr>
        <w:spacing w:after="0" w:line="360" w:lineRule="auto"/>
        <w:rPr>
          <w:rFonts w:ascii="Times New Roman"/>
          <w:sz w:val="20"/>
          <w:lang w:eastAsia="ko-KR"/>
        </w:rPr>
      </w:pPr>
      <w:r>
        <w:rPr>
          <w:rFonts w:ascii="Times New Roman"/>
          <w:sz w:val="20"/>
          <w:lang w:eastAsia="ko-KR"/>
        </w:rPr>
        <w:br w:type="page"/>
      </w:r>
      <w:r w:rsidRPr="0012594C">
        <w:rPr>
          <w:rFonts w:ascii="Times New Roman"/>
          <w:b/>
          <w:sz w:val="20"/>
          <w:lang w:eastAsia="ko-KR"/>
        </w:rPr>
        <w:t>Supplemental Table S</w:t>
      </w:r>
      <w:r>
        <w:rPr>
          <w:rFonts w:ascii="Times New Roman" w:hint="eastAsia"/>
          <w:b/>
          <w:sz w:val="20"/>
          <w:lang w:eastAsia="ko-KR"/>
        </w:rPr>
        <w:t>4</w:t>
      </w:r>
      <w:r>
        <w:rPr>
          <w:rFonts w:ascii="Times New Roman"/>
          <w:sz w:val="20"/>
          <w:lang w:eastAsia="ko-KR"/>
        </w:rPr>
        <w:t xml:space="preserve"> </w:t>
      </w:r>
      <w:r w:rsidRPr="00A76B95">
        <w:rPr>
          <w:rFonts w:ascii="Times New Roman" w:hint="eastAsia"/>
          <w:sz w:val="20"/>
          <w:lang w:eastAsia="ko-KR"/>
        </w:rPr>
        <w:t>Transmissio</w:t>
      </w:r>
      <w:r>
        <w:rPr>
          <w:rFonts w:ascii="Times New Roman" w:hint="eastAsia"/>
          <w:sz w:val="20"/>
          <w:lang w:eastAsia="ko-KR"/>
        </w:rPr>
        <w:t xml:space="preserve">n of the redetected </w:t>
      </w:r>
      <w:r w:rsidRPr="00A76B95">
        <w:rPr>
          <w:rFonts w:ascii="Times New Roman" w:hint="eastAsia"/>
          <w:sz w:val="20"/>
          <w:lang w:eastAsia="ko-KR"/>
        </w:rPr>
        <w:t>allel</w:t>
      </w:r>
      <w:r>
        <w:rPr>
          <w:rFonts w:ascii="Times New Roman" w:hint="eastAsia"/>
          <w:sz w:val="20"/>
          <w:lang w:eastAsia="ko-KR"/>
        </w:rPr>
        <w:t>e in FT-RGEN-B.2.7</w:t>
      </w:r>
      <w:r>
        <w:rPr>
          <w:rFonts w:ascii="Times New Roman"/>
          <w:sz w:val="20"/>
          <w:lang w:eastAsia="ko-KR"/>
        </w:rPr>
        <w:t xml:space="preserve"> T2 plants </w:t>
      </w:r>
      <w:r w:rsidRPr="00A76B95">
        <w:rPr>
          <w:rFonts w:ascii="Times New Roman" w:hint="eastAsia"/>
          <w:sz w:val="20"/>
          <w:lang w:eastAsia="ko-KR"/>
        </w:rPr>
        <w:t>to T3 progeny</w:t>
      </w:r>
      <w:r w:rsidRPr="00A76B95">
        <w:rPr>
          <w:rFonts w:ascii="Times New Roman"/>
          <w:sz w:val="20"/>
          <w:lang w:eastAsia="ko-KR"/>
        </w:rPr>
        <w:t>.</w:t>
      </w:r>
    </w:p>
    <w:tbl>
      <w:tblPr>
        <w:tblW w:w="8288" w:type="dxa"/>
        <w:tblCellMar>
          <w:left w:w="0" w:type="dxa"/>
          <w:right w:w="0" w:type="dxa"/>
        </w:tblCellMar>
        <w:tblLook w:val="0000"/>
      </w:tblPr>
      <w:tblGrid>
        <w:gridCol w:w="759"/>
        <w:gridCol w:w="918"/>
        <w:gridCol w:w="758"/>
        <w:gridCol w:w="1710"/>
        <w:gridCol w:w="758"/>
        <w:gridCol w:w="917"/>
        <w:gridCol w:w="758"/>
        <w:gridCol w:w="1710"/>
      </w:tblGrid>
      <w:tr w:rsidR="009C6734" w:rsidRPr="002E05F6">
        <w:trPr>
          <w:trHeight w:val="138"/>
        </w:trPr>
        <w:tc>
          <w:tcPr>
            <w:tcW w:w="759"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T3 line</w:t>
            </w:r>
          </w:p>
        </w:tc>
        <w:tc>
          <w:tcPr>
            <w:tcW w:w="918"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Genotype of the redetected double T deletion</w:t>
            </w:r>
          </w:p>
        </w:tc>
        <w:tc>
          <w:tcPr>
            <w:tcW w:w="758"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RGEN</w:t>
            </w:r>
          </w:p>
        </w:tc>
        <w:tc>
          <w:tcPr>
            <w:tcW w:w="1710" w:type="dxa"/>
            <w:tcBorders>
              <w:top w:val="single" w:sz="4" w:space="0" w:color="000000"/>
              <w:left w:val="nil"/>
              <w:bottom w:val="single" w:sz="4" w:space="0" w:color="auto"/>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Newly characterized heritable mutation</w:t>
            </w:r>
          </w:p>
        </w:tc>
        <w:tc>
          <w:tcPr>
            <w:tcW w:w="758" w:type="dxa"/>
            <w:tcBorders>
              <w:top w:val="single" w:sz="4" w:space="0" w:color="000000"/>
              <w:left w:val="single" w:sz="4" w:space="0" w:color="000000"/>
              <w:bottom w:val="single" w:sz="4" w:space="0" w:color="auto"/>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T3 line</w:t>
            </w:r>
          </w:p>
        </w:tc>
        <w:tc>
          <w:tcPr>
            <w:tcW w:w="917"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Genotype of the redetected double T deletion</w:t>
            </w:r>
          </w:p>
        </w:tc>
        <w:tc>
          <w:tcPr>
            <w:tcW w:w="758"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RGEN</w:t>
            </w:r>
          </w:p>
        </w:tc>
        <w:tc>
          <w:tcPr>
            <w:tcW w:w="1710"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Newly characterized heritable mutation</w:t>
            </w:r>
          </w:p>
        </w:tc>
      </w:tr>
      <w:tr w:rsidR="009C6734" w:rsidRPr="002E05F6">
        <w:trPr>
          <w:trHeight w:val="138"/>
        </w:trPr>
        <w:tc>
          <w:tcPr>
            <w:tcW w:w="759" w:type="dxa"/>
            <w:tcBorders>
              <w:top w:val="single" w:sz="4" w:space="0" w:color="auto"/>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w:t>
            </w:r>
          </w:p>
        </w:tc>
        <w:tc>
          <w:tcPr>
            <w:tcW w:w="918" w:type="dxa"/>
            <w:tcBorders>
              <w:top w:val="single" w:sz="4" w:space="0" w:color="auto"/>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single" w:sz="4" w:space="0" w:color="auto"/>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single" w:sz="4" w:space="0" w:color="auto"/>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single" w:sz="4" w:space="0" w:color="auto"/>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.48</w:t>
            </w:r>
          </w:p>
        </w:tc>
        <w:tc>
          <w:tcPr>
            <w:tcW w:w="917" w:type="dxa"/>
            <w:tcBorders>
              <w:top w:val="single" w:sz="4" w:space="0" w:color="auto"/>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single" w:sz="4" w:space="0" w:color="auto"/>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single" w:sz="4" w:space="0" w:color="auto"/>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D24F9D" w:rsidRDefault="009C6734" w:rsidP="000A4A2A">
            <w:pPr>
              <w:pStyle w:val="NoSpacing"/>
              <w:jc w:val="center"/>
              <w:rPr>
                <w:rFonts w:ascii="Times New Roman"/>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.49</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.50</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.51</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.54</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.55</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.56</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.57</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.9</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.58</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.10</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.59</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.11</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.60</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.12</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.61</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.13</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.62</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.14</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.63</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.15</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.64</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25</w:t>
            </w:r>
            <w:r>
              <w:rPr>
                <w:rFonts w:ascii="Times New Roman"/>
                <w:sz w:val="16"/>
                <w:lang w:eastAsia="ko-KR"/>
              </w:rPr>
              <w:t xml:space="preserve"> </w:t>
            </w:r>
            <w:r w:rsidRPr="002E05F6">
              <w:rPr>
                <w:rFonts w:ascii="Times New Roman"/>
                <w:sz w:val="16"/>
                <w:lang w:eastAsia="ko-KR"/>
              </w:rPr>
              <w:t>bp deletion</w:t>
            </w: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.16</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.65</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.17</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.66</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.18</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.67</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.19</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.68</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.20</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.69</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.21</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9</w:t>
            </w:r>
            <w:r>
              <w:rPr>
                <w:rFonts w:ascii="Times New Roman"/>
                <w:sz w:val="16"/>
                <w:lang w:eastAsia="ko-KR"/>
              </w:rPr>
              <w:t xml:space="preserve"> </w:t>
            </w:r>
            <w:r w:rsidRPr="002E05F6">
              <w:rPr>
                <w:rFonts w:ascii="Times New Roman"/>
                <w:sz w:val="16"/>
                <w:lang w:eastAsia="ko-KR"/>
              </w:rPr>
              <w:t>bp deletion</w:t>
            </w: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.70</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.22</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.71</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.23</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.72</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.24</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.73</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1</w:t>
            </w:r>
            <w:r>
              <w:rPr>
                <w:rFonts w:ascii="Times New Roman"/>
                <w:sz w:val="16"/>
                <w:lang w:eastAsia="ko-KR"/>
              </w:rPr>
              <w:t xml:space="preserve"> </w:t>
            </w:r>
            <w:r w:rsidRPr="002E05F6">
              <w:rPr>
                <w:rFonts w:ascii="Times New Roman"/>
                <w:sz w:val="16"/>
                <w:lang w:eastAsia="ko-KR"/>
              </w:rPr>
              <w:t>bp T insertion homo</w:t>
            </w: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.25</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.74</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.27</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.75</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.28</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.76</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.29</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.77</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.31</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.78</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.32</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.79</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.33</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.80</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.34</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.81</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.36</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.82</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.38</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.84</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1</w:t>
            </w:r>
            <w:r>
              <w:rPr>
                <w:rFonts w:ascii="Times New Roman"/>
                <w:sz w:val="16"/>
                <w:lang w:eastAsia="ko-KR"/>
              </w:rPr>
              <w:t xml:space="preserve"> </w:t>
            </w:r>
            <w:r w:rsidRPr="002E05F6">
              <w:rPr>
                <w:rFonts w:ascii="Times New Roman"/>
                <w:sz w:val="16"/>
                <w:lang w:eastAsia="ko-KR"/>
              </w:rPr>
              <w:t>bp T deletion</w:t>
            </w: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.39</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.85</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.40</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.86</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.41</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.87</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.42</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.88</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.43</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.89</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.44</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D24F9D">
              <w:rPr>
                <w:rFonts w:ascii="Times New Roman"/>
                <w:sz w:val="16"/>
                <w:lang w:eastAsia="ko-KR"/>
              </w:rPr>
              <w:t>wt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.90</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.45</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.93</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nucleotide change</w:t>
            </w:r>
          </w:p>
        </w:tc>
      </w:tr>
      <w:tr w:rsidR="009C6734" w:rsidRPr="002E05F6">
        <w:trPr>
          <w:trHeight w:val="138"/>
        </w:trPr>
        <w:tc>
          <w:tcPr>
            <w:tcW w:w="759"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.46</w:t>
            </w:r>
          </w:p>
        </w:tc>
        <w:tc>
          <w:tcPr>
            <w:tcW w:w="918"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.94</w:t>
            </w:r>
          </w:p>
        </w:tc>
        <w:tc>
          <w:tcPr>
            <w:tcW w:w="917" w:type="dxa"/>
            <w:tcBorders>
              <w:top w:val="nil"/>
              <w:left w:val="nil"/>
              <w:bottom w:val="nil"/>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nil"/>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r w:rsidR="009C6734" w:rsidRPr="002E05F6">
        <w:trPr>
          <w:trHeight w:val="138"/>
        </w:trPr>
        <w:tc>
          <w:tcPr>
            <w:tcW w:w="759" w:type="dxa"/>
            <w:tcBorders>
              <w:top w:val="nil"/>
              <w:left w:val="nil"/>
              <w:bottom w:val="single" w:sz="4" w:space="0" w:color="000000"/>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.47</w:t>
            </w:r>
          </w:p>
        </w:tc>
        <w:tc>
          <w:tcPr>
            <w:tcW w:w="918" w:type="dxa"/>
            <w:tcBorders>
              <w:top w:val="nil"/>
              <w:left w:val="nil"/>
              <w:bottom w:val="single" w:sz="4" w:space="0" w:color="000000"/>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Pr>
                <w:rFonts w:ascii="Times New Roman"/>
                <w:i/>
                <w:sz w:val="16"/>
                <w:lang w:eastAsia="ko-KR"/>
              </w:rPr>
              <w:t>ft/</w:t>
            </w:r>
            <w:r w:rsidRPr="001B265D">
              <w:rPr>
                <w:rFonts w:ascii="Times New Roman"/>
                <w:i/>
                <w:sz w:val="16"/>
                <w:lang w:eastAsia="ko-KR"/>
              </w:rPr>
              <w:t>ft</w:t>
            </w:r>
          </w:p>
        </w:tc>
        <w:tc>
          <w:tcPr>
            <w:tcW w:w="758" w:type="dxa"/>
            <w:tcBorders>
              <w:top w:val="nil"/>
              <w:left w:val="nil"/>
              <w:bottom w:val="single" w:sz="4" w:space="0" w:color="000000"/>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w:t>
            </w:r>
          </w:p>
        </w:tc>
        <w:tc>
          <w:tcPr>
            <w:tcW w:w="1710" w:type="dxa"/>
            <w:tcBorders>
              <w:top w:val="nil"/>
              <w:left w:val="nil"/>
              <w:bottom w:val="single" w:sz="4" w:space="0" w:color="000000"/>
              <w:right w:val="single" w:sz="4" w:space="0" w:color="000000"/>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c>
          <w:tcPr>
            <w:tcW w:w="758" w:type="dxa"/>
            <w:tcBorders>
              <w:top w:val="nil"/>
              <w:left w:val="single" w:sz="4" w:space="0" w:color="000000"/>
              <w:bottom w:val="single" w:sz="4" w:space="0" w:color="000000"/>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Pr>
                <w:rFonts w:ascii="Times New Roman"/>
                <w:sz w:val="16"/>
                <w:lang w:eastAsia="ko-KR"/>
              </w:rPr>
              <w:t>B.2.7</w:t>
            </w:r>
            <w:r w:rsidRPr="002E05F6">
              <w:rPr>
                <w:rFonts w:ascii="Times New Roman"/>
                <w:sz w:val="16"/>
                <w:lang w:eastAsia="ko-KR"/>
              </w:rPr>
              <w:t>.95</w:t>
            </w:r>
          </w:p>
        </w:tc>
        <w:tc>
          <w:tcPr>
            <w:tcW w:w="917" w:type="dxa"/>
            <w:tcBorders>
              <w:top w:val="nil"/>
              <w:left w:val="nil"/>
              <w:bottom w:val="single" w:sz="4" w:space="0" w:color="000000"/>
              <w:right w:val="nil"/>
            </w:tcBorders>
            <w:shd w:val="clear" w:color="auto" w:fill="auto"/>
            <w:tcMar>
              <w:top w:w="7" w:type="dxa"/>
              <w:left w:w="7" w:type="dxa"/>
              <w:bottom w:w="0" w:type="dxa"/>
              <w:right w:w="7" w:type="dxa"/>
            </w:tcMar>
            <w:vAlign w:val="center"/>
          </w:tcPr>
          <w:p w:rsidR="009C6734" w:rsidRPr="001B265D" w:rsidRDefault="009C6734" w:rsidP="000A4A2A">
            <w:pPr>
              <w:pStyle w:val="NoSpacing"/>
              <w:jc w:val="center"/>
              <w:rPr>
                <w:rFonts w:ascii="Times New Roman"/>
                <w:i/>
                <w:sz w:val="16"/>
                <w:lang w:eastAsia="ko-KR"/>
              </w:rPr>
            </w:pPr>
            <w:r w:rsidRPr="001B265D">
              <w:rPr>
                <w:rFonts w:ascii="Times New Roman"/>
                <w:i/>
                <w:sz w:val="16"/>
                <w:lang w:eastAsia="ko-KR"/>
              </w:rPr>
              <w:t>ft/+</w:t>
            </w:r>
          </w:p>
        </w:tc>
        <w:tc>
          <w:tcPr>
            <w:tcW w:w="758" w:type="dxa"/>
            <w:tcBorders>
              <w:top w:val="nil"/>
              <w:left w:val="nil"/>
              <w:bottom w:val="single" w:sz="4" w:space="0" w:color="000000"/>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r w:rsidRPr="002E05F6">
              <w:rPr>
                <w:rFonts w:ascii="Times New Roman"/>
                <w:sz w:val="16"/>
                <w:lang w:eastAsia="ko-KR"/>
              </w:rPr>
              <w:t>+</w:t>
            </w:r>
          </w:p>
        </w:tc>
        <w:tc>
          <w:tcPr>
            <w:tcW w:w="1710" w:type="dxa"/>
            <w:tcBorders>
              <w:top w:val="nil"/>
              <w:left w:val="nil"/>
              <w:bottom w:val="single" w:sz="4" w:space="0" w:color="000000"/>
              <w:right w:val="nil"/>
            </w:tcBorders>
            <w:shd w:val="clear" w:color="auto" w:fill="auto"/>
            <w:tcMar>
              <w:top w:w="7" w:type="dxa"/>
              <w:left w:w="7" w:type="dxa"/>
              <w:bottom w:w="0" w:type="dxa"/>
              <w:right w:w="7" w:type="dxa"/>
            </w:tcMar>
            <w:vAlign w:val="center"/>
          </w:tcPr>
          <w:p w:rsidR="009C6734" w:rsidRPr="002E05F6" w:rsidRDefault="009C6734" w:rsidP="000A4A2A">
            <w:pPr>
              <w:pStyle w:val="NoSpacing"/>
              <w:jc w:val="center"/>
              <w:rPr>
                <w:rFonts w:ascii="Times New Roman"/>
                <w:sz w:val="16"/>
                <w:lang w:eastAsia="ko-KR"/>
              </w:rPr>
            </w:pPr>
          </w:p>
        </w:tc>
      </w:tr>
    </w:tbl>
    <w:p w:rsidR="009C6734" w:rsidRDefault="009C6734" w:rsidP="009C6734">
      <w:pPr>
        <w:pStyle w:val="NoSpacing"/>
        <w:spacing w:line="360" w:lineRule="auto"/>
        <w:rPr>
          <w:rFonts w:ascii="Times New Roman"/>
          <w:sz w:val="20"/>
          <w:lang w:eastAsia="ko-KR"/>
        </w:rPr>
      </w:pPr>
    </w:p>
    <w:p w:rsidR="009C6734" w:rsidRDefault="009C6734" w:rsidP="009C6734">
      <w:pPr>
        <w:pStyle w:val="NoSpacing"/>
        <w:spacing w:line="360" w:lineRule="auto"/>
        <w:rPr>
          <w:rFonts w:ascii="Times New Roman"/>
          <w:sz w:val="20"/>
          <w:lang w:eastAsia="ko-KR"/>
        </w:rPr>
      </w:pPr>
    </w:p>
    <w:p w:rsidR="009C6734" w:rsidRPr="00F82AD5" w:rsidRDefault="009C6734" w:rsidP="009C6734">
      <w:pPr>
        <w:pStyle w:val="NoSpacing"/>
        <w:spacing w:line="360" w:lineRule="auto"/>
        <w:rPr>
          <w:rFonts w:ascii="Times New Roman"/>
          <w:sz w:val="20"/>
          <w:lang w:eastAsia="ko-KR"/>
        </w:rPr>
      </w:pPr>
    </w:p>
    <w:p w:rsidR="009C6734" w:rsidRPr="00F82AD5" w:rsidRDefault="009C6734" w:rsidP="009C6734">
      <w:pPr>
        <w:spacing w:after="0" w:line="480" w:lineRule="auto"/>
        <w:rPr>
          <w:rFonts w:ascii="Times New Roman"/>
          <w:sz w:val="20"/>
          <w:lang w:eastAsia="ko-KR"/>
        </w:rPr>
      </w:pPr>
      <w:r w:rsidRPr="00F82AD5">
        <w:rPr>
          <w:rFonts w:ascii="Times New Roman"/>
          <w:sz w:val="20"/>
          <w:lang w:eastAsia="ko-KR"/>
        </w:rPr>
        <w:br w:type="page"/>
      </w:r>
      <w:r w:rsidRPr="00F82AD5">
        <w:rPr>
          <w:rFonts w:ascii="Times New Roman"/>
          <w:b/>
          <w:sz w:val="20"/>
          <w:lang w:eastAsia="ko-KR"/>
        </w:rPr>
        <w:t xml:space="preserve">Supplemental </w:t>
      </w:r>
      <w:r w:rsidRPr="00F82AD5">
        <w:rPr>
          <w:rFonts w:ascii="Times New Roman" w:hint="eastAsia"/>
          <w:b/>
          <w:sz w:val="20"/>
          <w:lang w:eastAsia="ko-KR"/>
        </w:rPr>
        <w:t>Table S</w:t>
      </w:r>
      <w:r>
        <w:rPr>
          <w:rFonts w:ascii="Times New Roman" w:hint="eastAsia"/>
          <w:b/>
          <w:sz w:val="20"/>
          <w:lang w:eastAsia="ko-KR"/>
        </w:rPr>
        <w:t>5</w:t>
      </w:r>
      <w:r w:rsidRPr="00F82AD5">
        <w:rPr>
          <w:rFonts w:ascii="Times New Roman" w:hint="eastAsia"/>
          <w:sz w:val="20"/>
          <w:lang w:eastAsia="ko-KR"/>
        </w:rPr>
        <w:t xml:space="preserve"> Sequences of primers used in this study.</w:t>
      </w:r>
    </w:p>
    <w:tbl>
      <w:tblPr>
        <w:tblW w:w="9019" w:type="dxa"/>
        <w:tblBorders>
          <w:top w:val="single" w:sz="4" w:space="0" w:color="auto"/>
          <w:left w:val="single" w:sz="4" w:space="0" w:color="FFFFFF" w:themeColor="background1"/>
          <w:bottom w:val="single" w:sz="4" w:space="0" w:color="auto"/>
          <w:right w:val="single" w:sz="4" w:space="0" w:color="FFFFFF" w:themeColor="background1"/>
        </w:tblBorders>
        <w:tblCellMar>
          <w:left w:w="70" w:type="dxa"/>
          <w:right w:w="70" w:type="dxa"/>
        </w:tblCellMar>
        <w:tblLook w:val="04A0"/>
      </w:tblPr>
      <w:tblGrid>
        <w:gridCol w:w="1686"/>
        <w:gridCol w:w="4890"/>
        <w:gridCol w:w="2443"/>
      </w:tblGrid>
      <w:tr w:rsidR="009C6734" w:rsidRPr="000251D8">
        <w:trPr>
          <w:trHeight w:val="368"/>
        </w:trPr>
        <w:tc>
          <w:tcPr>
            <w:tcW w:w="1686" w:type="dxa"/>
            <w:tcBorders>
              <w:top w:val="single" w:sz="4" w:space="0" w:color="auto"/>
              <w:bottom w:val="single" w:sz="4" w:space="0" w:color="auto"/>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sz w:val="16"/>
                <w:szCs w:val="16"/>
                <w:lang w:val="de-DE" w:eastAsia="ko-KR"/>
              </w:rPr>
            </w:pPr>
            <w:r w:rsidRPr="000251D8">
              <w:rPr>
                <w:rFonts w:ascii="Times New Roman"/>
                <w:sz w:val="16"/>
                <w:szCs w:val="16"/>
                <w:lang w:val="de-DE" w:eastAsia="ko-KR"/>
              </w:rPr>
              <w:t>Primer</w:t>
            </w:r>
          </w:p>
        </w:tc>
        <w:tc>
          <w:tcPr>
            <w:tcW w:w="4890" w:type="dxa"/>
            <w:tcBorders>
              <w:top w:val="single" w:sz="4" w:space="0" w:color="auto"/>
              <w:left w:val="single" w:sz="4" w:space="0" w:color="D9D9D9" w:themeColor="background1" w:themeShade="D9"/>
              <w:bottom w:val="single" w:sz="4" w:space="0" w:color="auto"/>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sz w:val="16"/>
                <w:szCs w:val="16"/>
                <w:lang w:val="de-DE" w:eastAsia="ko-KR"/>
              </w:rPr>
            </w:pPr>
            <w:r w:rsidRPr="000251D8">
              <w:rPr>
                <w:rFonts w:ascii="Times New Roman"/>
                <w:sz w:val="16"/>
                <w:szCs w:val="16"/>
                <w:lang w:val="de-DE" w:eastAsia="ko-KR"/>
              </w:rPr>
              <w:t>Sequence</w:t>
            </w:r>
          </w:p>
        </w:tc>
        <w:tc>
          <w:tcPr>
            <w:tcW w:w="2443" w:type="dxa"/>
            <w:tcBorders>
              <w:top w:val="single" w:sz="4" w:space="0" w:color="auto"/>
              <w:left w:val="single" w:sz="4" w:space="0" w:color="D9D9D9" w:themeColor="background1" w:themeShade="D9"/>
              <w:bottom w:val="single" w:sz="4" w:space="0" w:color="auto"/>
            </w:tcBorders>
            <w:vAlign w:val="center"/>
          </w:tcPr>
          <w:p w:rsidR="009C6734" w:rsidRPr="000251D8" w:rsidRDefault="009C6734" w:rsidP="000A4A2A">
            <w:pPr>
              <w:spacing w:after="0"/>
              <w:rPr>
                <w:rFonts w:ascii="Times New Roman"/>
                <w:sz w:val="16"/>
                <w:szCs w:val="16"/>
                <w:lang w:val="de-DE" w:eastAsia="ko-KR"/>
              </w:rPr>
            </w:pPr>
            <w:r w:rsidRPr="000251D8">
              <w:rPr>
                <w:rFonts w:ascii="Times New Roman" w:hint="eastAsia"/>
                <w:sz w:val="16"/>
                <w:szCs w:val="16"/>
                <w:lang w:val="de-DE" w:eastAsia="ko-KR"/>
              </w:rPr>
              <w:t>Usage remark</w:t>
            </w:r>
          </w:p>
        </w:tc>
      </w:tr>
      <w:tr w:rsidR="009C6734" w:rsidRPr="000251D8">
        <w:trPr>
          <w:trHeight w:val="368"/>
        </w:trPr>
        <w:tc>
          <w:tcPr>
            <w:tcW w:w="1686" w:type="dxa"/>
            <w:tcBorders>
              <w:top w:val="single" w:sz="4" w:space="0" w:color="auto"/>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YH25-ICU2p-f</w:t>
            </w:r>
          </w:p>
        </w:tc>
        <w:tc>
          <w:tcPr>
            <w:tcW w:w="4890"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ATATACTAGTCAACGCTGCCAGATTCGATGT</w:t>
            </w:r>
          </w:p>
        </w:tc>
        <w:tc>
          <w:tcPr>
            <w:tcW w:w="2443" w:type="dxa"/>
            <w:vMerge w:val="restart"/>
            <w:tcBorders>
              <w:top w:val="single" w:sz="4" w:space="0" w:color="auto"/>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sz w:val="16"/>
                <w:szCs w:val="16"/>
                <w:lang w:val="de-DE" w:eastAsia="ko-KR"/>
              </w:rPr>
            </w:pPr>
            <w:r w:rsidRPr="000251D8">
              <w:rPr>
                <w:rFonts w:ascii="Times New Roman"/>
                <w:sz w:val="16"/>
                <w:szCs w:val="16"/>
                <w:lang w:val="de-DE" w:eastAsia="ko-KR"/>
              </w:rPr>
              <w:t xml:space="preserve">Cloning of </w:t>
            </w:r>
            <w:r w:rsidRPr="000251D8">
              <w:rPr>
                <w:rFonts w:ascii="Times New Roman"/>
                <w:i/>
                <w:sz w:val="16"/>
                <w:szCs w:val="16"/>
                <w:lang w:val="de-DE" w:eastAsia="ko-KR"/>
              </w:rPr>
              <w:t>ICU2</w:t>
            </w:r>
            <w:r w:rsidRPr="000251D8">
              <w:rPr>
                <w:rFonts w:ascii="Times New Roman"/>
                <w:sz w:val="16"/>
                <w:szCs w:val="16"/>
                <w:lang w:val="de-DE" w:eastAsia="ko-KR"/>
              </w:rPr>
              <w:t xml:space="preserve"> promoter</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YH26-ICU2pCas9-r</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GATGCTGTACTTCTTGTCCATTTTTACAAATCCGGTCAATTT</w:t>
            </w:r>
          </w:p>
        </w:tc>
        <w:tc>
          <w:tcPr>
            <w:tcW w:w="2443" w:type="dxa"/>
            <w:vMerge/>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eastAsia="Times New Roman"/>
                <w:sz w:val="16"/>
                <w:szCs w:val="16"/>
                <w:lang w:val="de-DE" w:eastAsia="ja-JP"/>
              </w:rPr>
            </w:pP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YH62-sg-1</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ATATACTAGTCTAGAGAATGATTAGGCATCGAACCT</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sz w:val="16"/>
                <w:szCs w:val="16"/>
                <w:lang w:eastAsia="ko-KR"/>
              </w:rPr>
            </w:pPr>
            <w:r w:rsidRPr="000251D8">
              <w:rPr>
                <w:rFonts w:ascii="Times New Roman"/>
                <w:sz w:val="16"/>
                <w:szCs w:val="16"/>
                <w:lang w:eastAsia="ko-KR"/>
              </w:rPr>
              <w:t xml:space="preserve">Forward primer for </w:t>
            </w:r>
            <w:r w:rsidRPr="000251D8">
              <w:rPr>
                <w:rFonts w:ascii="Times New Roman"/>
                <w:i/>
                <w:sz w:val="16"/>
                <w:szCs w:val="16"/>
                <w:lang w:eastAsia="ko-KR"/>
              </w:rPr>
              <w:t>U6p::sgRNA</w:t>
            </w:r>
            <w:r w:rsidRPr="000251D8">
              <w:rPr>
                <w:rFonts w:ascii="Times New Roman"/>
                <w:sz w:val="16"/>
                <w:szCs w:val="16"/>
                <w:lang w:eastAsia="ko-KR"/>
              </w:rPr>
              <w:t xml:space="preserve"> cassette</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YH63-sg-2</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ATGCAGGAAGACAACTAGTCAA</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sz w:val="16"/>
                <w:szCs w:val="16"/>
                <w:lang w:eastAsia="ko-KR"/>
              </w:rPr>
            </w:pPr>
            <w:r w:rsidRPr="000251D8">
              <w:rPr>
                <w:rFonts w:ascii="Times New Roman"/>
                <w:sz w:val="16"/>
                <w:szCs w:val="16"/>
                <w:lang w:eastAsia="ko-KR"/>
              </w:rPr>
              <w:t xml:space="preserve">Reverse primer for </w:t>
            </w:r>
            <w:r w:rsidRPr="000251D8">
              <w:rPr>
                <w:rFonts w:ascii="Times New Roman"/>
                <w:i/>
                <w:sz w:val="16"/>
                <w:szCs w:val="16"/>
                <w:lang w:eastAsia="ko-KR"/>
              </w:rPr>
              <w:t>U6p::sgRNA</w:t>
            </w:r>
            <w:r w:rsidRPr="000251D8">
              <w:rPr>
                <w:rFonts w:ascii="Times New Roman"/>
                <w:sz w:val="16"/>
                <w:szCs w:val="16"/>
                <w:lang w:eastAsia="ko-KR"/>
              </w:rPr>
              <w:t xml:space="preserve"> cassette</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YH64-FT</w:t>
            </w:r>
            <w:r w:rsidRPr="000251D8">
              <w:rPr>
                <w:rFonts w:ascii="Times New Roman"/>
                <w:sz w:val="16"/>
                <w:szCs w:val="16"/>
                <w:lang w:val="de-DE" w:eastAsia="ko-KR"/>
              </w:rPr>
              <w:t>-RGEN-A</w:t>
            </w:r>
            <w:r w:rsidRPr="000251D8">
              <w:rPr>
                <w:rFonts w:ascii="Times New Roman" w:eastAsia="Times New Roman"/>
                <w:sz w:val="16"/>
                <w:szCs w:val="16"/>
                <w:lang w:val="de-DE" w:eastAsia="ja-JP"/>
              </w:rPr>
              <w:t>-1</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TTTAATAGATCAATCACTCTACAATCACTACTTCGACTCTAGCT</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sz w:val="16"/>
                <w:szCs w:val="16"/>
                <w:lang w:eastAsia="ko-KR"/>
              </w:rPr>
            </w:pPr>
            <w:r w:rsidRPr="000251D8">
              <w:rPr>
                <w:rFonts w:ascii="Times New Roman"/>
                <w:sz w:val="16"/>
                <w:szCs w:val="16"/>
                <w:lang w:eastAsia="ko-KR"/>
              </w:rPr>
              <w:t xml:space="preserve">Reverse primer for </w:t>
            </w:r>
            <w:r w:rsidRPr="000251D8">
              <w:rPr>
                <w:rFonts w:ascii="Times New Roman"/>
                <w:i/>
                <w:sz w:val="16"/>
                <w:szCs w:val="16"/>
                <w:lang w:eastAsia="ko-KR"/>
              </w:rPr>
              <w:t>U6p</w:t>
            </w:r>
            <w:r w:rsidRPr="000251D8">
              <w:rPr>
                <w:rFonts w:ascii="Times New Roman"/>
                <w:sz w:val="16"/>
                <w:szCs w:val="16"/>
                <w:lang w:eastAsia="ko-KR"/>
              </w:rPr>
              <w:t xml:space="preserve"> fragment with guide sequence</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YH65-FT</w:t>
            </w:r>
            <w:r w:rsidRPr="000251D8">
              <w:rPr>
                <w:rFonts w:ascii="Times New Roman"/>
                <w:sz w:val="16"/>
                <w:szCs w:val="16"/>
                <w:lang w:val="de-DE" w:eastAsia="ko-KR"/>
              </w:rPr>
              <w:t>-RGEN-A</w:t>
            </w:r>
            <w:r w:rsidRPr="000251D8">
              <w:rPr>
                <w:rFonts w:ascii="Times New Roman" w:eastAsia="Times New Roman"/>
                <w:sz w:val="16"/>
                <w:szCs w:val="16"/>
                <w:lang w:val="de-DE" w:eastAsia="ja-JP"/>
              </w:rPr>
              <w:t>-2</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AGAGTGATTGATCTATTAAAGTTTTAGAGCTAGAAATAGCAA</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sz w:val="16"/>
                <w:szCs w:val="16"/>
                <w:lang w:eastAsia="ko-KR"/>
              </w:rPr>
            </w:pPr>
            <w:r w:rsidRPr="000251D8">
              <w:rPr>
                <w:rFonts w:ascii="Times New Roman"/>
                <w:sz w:val="16"/>
                <w:szCs w:val="16"/>
                <w:lang w:eastAsia="ko-KR"/>
              </w:rPr>
              <w:t>Forward primer for sgRNA fragment with guide sequence</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YH66-FT</w:t>
            </w:r>
            <w:r w:rsidRPr="000251D8">
              <w:rPr>
                <w:rFonts w:ascii="Times New Roman"/>
                <w:sz w:val="16"/>
                <w:szCs w:val="16"/>
                <w:lang w:val="de-DE" w:eastAsia="ko-KR"/>
              </w:rPr>
              <w:t>-RGEN-B</w:t>
            </w:r>
            <w:r w:rsidRPr="000251D8">
              <w:rPr>
                <w:rFonts w:ascii="Times New Roman" w:eastAsia="Times New Roman"/>
                <w:sz w:val="16"/>
                <w:szCs w:val="16"/>
                <w:lang w:val="de-DE" w:eastAsia="ja-JP"/>
              </w:rPr>
              <w:t>-1</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CCAATCTCAACTCTTGGCTTACAATCACTACTTCGACTCTAGCT</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sz w:val="16"/>
                <w:szCs w:val="16"/>
                <w:lang w:eastAsia="ko-KR"/>
              </w:rPr>
            </w:pPr>
            <w:r w:rsidRPr="000251D8">
              <w:rPr>
                <w:rFonts w:ascii="Times New Roman"/>
                <w:sz w:val="16"/>
                <w:szCs w:val="16"/>
                <w:lang w:eastAsia="ko-KR"/>
              </w:rPr>
              <w:t xml:space="preserve">Reverse primer for </w:t>
            </w:r>
            <w:r w:rsidRPr="000251D8">
              <w:rPr>
                <w:rFonts w:ascii="Times New Roman"/>
                <w:i/>
                <w:sz w:val="16"/>
                <w:szCs w:val="16"/>
                <w:lang w:eastAsia="ko-KR"/>
              </w:rPr>
              <w:t>U6p</w:t>
            </w:r>
            <w:r w:rsidRPr="000251D8">
              <w:rPr>
                <w:rFonts w:ascii="Times New Roman"/>
                <w:sz w:val="16"/>
                <w:szCs w:val="16"/>
                <w:lang w:eastAsia="ko-KR"/>
              </w:rPr>
              <w:t xml:space="preserve"> fragment with guide sequence</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YH67-FT</w:t>
            </w:r>
            <w:r w:rsidRPr="000251D8">
              <w:rPr>
                <w:rFonts w:ascii="Times New Roman"/>
                <w:sz w:val="16"/>
                <w:szCs w:val="16"/>
                <w:lang w:val="de-DE" w:eastAsia="ko-KR"/>
              </w:rPr>
              <w:t>-RGEN-B</w:t>
            </w:r>
            <w:r w:rsidRPr="000251D8">
              <w:rPr>
                <w:rFonts w:ascii="Times New Roman" w:eastAsia="Times New Roman"/>
                <w:sz w:val="16"/>
                <w:szCs w:val="16"/>
                <w:lang w:val="de-DE" w:eastAsia="ja-JP"/>
              </w:rPr>
              <w:t>-2</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AAGCCAAGAGTTGAGATTGGGTTTTAGAGCTAGAAATAGCAA</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rsidR="009C6734" w:rsidRPr="000251D8" w:rsidRDefault="009C6734" w:rsidP="000A4A2A">
            <w:pPr>
              <w:spacing w:after="0"/>
              <w:rPr>
                <w:rFonts w:ascii="Times New Roman"/>
                <w:sz w:val="16"/>
                <w:szCs w:val="16"/>
                <w:lang w:eastAsia="ko-KR"/>
              </w:rPr>
            </w:pPr>
            <w:r w:rsidRPr="000251D8">
              <w:rPr>
                <w:rFonts w:ascii="Times New Roman"/>
                <w:sz w:val="16"/>
                <w:szCs w:val="16"/>
                <w:lang w:eastAsia="ko-KR"/>
              </w:rPr>
              <w:t>Forward primer for sgRNA fragment with guide sequence</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YH92-FT-T7E1-f</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CAACACAGAGAAACCACCTGT</w:t>
            </w:r>
          </w:p>
        </w:tc>
        <w:tc>
          <w:tcPr>
            <w:tcW w:w="2443" w:type="dxa"/>
            <w:vMerge w:val="restart"/>
            <w:tcBorders>
              <w:top w:val="single" w:sz="4" w:space="0" w:color="D9D9D9" w:themeColor="background1" w:themeShade="D9"/>
              <w:left w:val="single" w:sz="4" w:space="0" w:color="D9D9D9" w:themeColor="background1" w:themeShade="D9"/>
            </w:tcBorders>
            <w:vAlign w:val="center"/>
          </w:tcPr>
          <w:p w:rsidR="009C6734" w:rsidRPr="000251D8" w:rsidRDefault="009C6734" w:rsidP="000A4A2A">
            <w:pPr>
              <w:spacing w:after="0"/>
              <w:rPr>
                <w:rFonts w:ascii="Times New Roman"/>
                <w:sz w:val="16"/>
                <w:szCs w:val="16"/>
                <w:lang w:val="de-DE" w:eastAsia="ko-KR"/>
              </w:rPr>
            </w:pPr>
            <w:r w:rsidRPr="000251D8">
              <w:rPr>
                <w:rFonts w:ascii="Times New Roman"/>
                <w:sz w:val="16"/>
                <w:szCs w:val="16"/>
                <w:lang w:val="de-DE" w:eastAsia="ko-KR"/>
              </w:rPr>
              <w:t>T7E1 assay</w:t>
            </w:r>
          </w:p>
        </w:tc>
      </w:tr>
      <w:tr w:rsidR="009C6734" w:rsidRPr="000251D8">
        <w:trPr>
          <w:trHeight w:val="368"/>
        </w:trPr>
        <w:tc>
          <w:tcPr>
            <w:tcW w:w="1686" w:type="dxa"/>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YH93-FT-T7E1-r1</w:t>
            </w:r>
          </w:p>
        </w:tc>
        <w:tc>
          <w:tcPr>
            <w:tcW w:w="48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CATCTGGATCCACCATAACCT</w:t>
            </w:r>
          </w:p>
        </w:tc>
        <w:tc>
          <w:tcPr>
            <w:tcW w:w="2443" w:type="dxa"/>
            <w:vMerge/>
            <w:tcBorders>
              <w:left w:val="single" w:sz="4" w:space="0" w:color="D9D9D9" w:themeColor="background1" w:themeShade="D9"/>
            </w:tcBorders>
            <w:vAlign w:val="center"/>
          </w:tcPr>
          <w:p w:rsidR="009C6734" w:rsidRPr="000251D8" w:rsidRDefault="009C6734" w:rsidP="000A4A2A">
            <w:pPr>
              <w:spacing w:after="0" w:line="480" w:lineRule="auto"/>
              <w:jc w:val="center"/>
              <w:rPr>
                <w:rFonts w:ascii="Times New Roman" w:eastAsia="Times New Roman"/>
                <w:sz w:val="16"/>
                <w:szCs w:val="16"/>
                <w:lang w:val="de-DE" w:eastAsia="ja-JP"/>
              </w:rPr>
            </w:pPr>
          </w:p>
        </w:tc>
      </w:tr>
      <w:tr w:rsidR="009C6734" w:rsidRPr="000251D8">
        <w:trPr>
          <w:trHeight w:val="368"/>
        </w:trPr>
        <w:tc>
          <w:tcPr>
            <w:tcW w:w="1686" w:type="dxa"/>
            <w:tcBorders>
              <w:top w:val="single" w:sz="4" w:space="0" w:color="D9D9D9" w:themeColor="background1" w:themeShade="D9"/>
              <w:bottom w:val="single" w:sz="4" w:space="0" w:color="auto"/>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YH94-FT-T7E1-r2</w:t>
            </w:r>
          </w:p>
        </w:tc>
        <w:tc>
          <w:tcPr>
            <w:tcW w:w="4890"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noWrap/>
            <w:vAlign w:val="center"/>
          </w:tcPr>
          <w:p w:rsidR="009C6734" w:rsidRPr="000251D8" w:rsidRDefault="009C6734" w:rsidP="000A4A2A">
            <w:pPr>
              <w:spacing w:after="0"/>
              <w:rPr>
                <w:rFonts w:ascii="Times New Roman" w:eastAsia="Times New Roman"/>
                <w:sz w:val="16"/>
                <w:szCs w:val="16"/>
                <w:lang w:val="de-DE" w:eastAsia="ja-JP"/>
              </w:rPr>
            </w:pPr>
            <w:r w:rsidRPr="000251D8">
              <w:rPr>
                <w:rFonts w:ascii="Times New Roman" w:eastAsia="Times New Roman"/>
                <w:sz w:val="16"/>
                <w:szCs w:val="16"/>
                <w:lang w:val="de-DE" w:eastAsia="ja-JP"/>
              </w:rPr>
              <w:t>AACCAAGGTCTCTGCATGCC</w:t>
            </w:r>
          </w:p>
        </w:tc>
        <w:tc>
          <w:tcPr>
            <w:tcW w:w="2443" w:type="dxa"/>
            <w:vMerge/>
            <w:tcBorders>
              <w:left w:val="single" w:sz="4" w:space="0" w:color="D9D9D9" w:themeColor="background1" w:themeShade="D9"/>
              <w:bottom w:val="single" w:sz="4" w:space="0" w:color="auto"/>
            </w:tcBorders>
            <w:vAlign w:val="center"/>
          </w:tcPr>
          <w:p w:rsidR="009C6734" w:rsidRPr="000251D8" w:rsidRDefault="009C6734" w:rsidP="000A4A2A">
            <w:pPr>
              <w:spacing w:after="0" w:line="480" w:lineRule="auto"/>
              <w:jc w:val="center"/>
              <w:rPr>
                <w:rFonts w:ascii="Times New Roman" w:eastAsia="Times New Roman"/>
                <w:sz w:val="16"/>
                <w:szCs w:val="16"/>
                <w:lang w:val="de-DE" w:eastAsia="ja-JP"/>
              </w:rPr>
            </w:pPr>
          </w:p>
        </w:tc>
      </w:tr>
    </w:tbl>
    <w:p w:rsidR="009C6734" w:rsidRPr="00F82AD5" w:rsidRDefault="009C6734" w:rsidP="009C6734">
      <w:pPr>
        <w:pStyle w:val="NoSpacing"/>
        <w:spacing w:line="480" w:lineRule="auto"/>
        <w:rPr>
          <w:rFonts w:ascii="Times New Roman"/>
          <w:sz w:val="20"/>
          <w:lang w:eastAsia="ko-KR"/>
        </w:rPr>
      </w:pPr>
    </w:p>
    <w:p w:rsidR="00C553E4" w:rsidRPr="00096823" w:rsidRDefault="00C553E4" w:rsidP="00C04EEE">
      <w:pPr>
        <w:pStyle w:val="NoSpacing1"/>
        <w:spacing w:line="480" w:lineRule="auto"/>
        <w:rPr>
          <w:rFonts w:ascii="Times New Roman"/>
          <w:sz w:val="20"/>
          <w:lang w:eastAsia="ko-KR"/>
        </w:rPr>
      </w:pPr>
    </w:p>
    <w:sectPr w:rsidR="00C553E4" w:rsidRPr="00096823" w:rsidSect="000A7FFD">
      <w:footerReference w:type="even" r:id="rId10"/>
      <w:footerReference w:type="default" r:id="rId11"/>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CD64E5"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7C7" w:rsidRDefault="00A277C7" w:rsidP="00106FDF">
      <w:pPr>
        <w:spacing w:after="0"/>
      </w:pPr>
      <w:r>
        <w:separator/>
      </w:r>
    </w:p>
  </w:endnote>
  <w:endnote w:type="continuationSeparator" w:id="0">
    <w:p w:rsidR="00A277C7" w:rsidRDefault="00A277C7" w:rsidP="00106FD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Malgun Gothic">
    <w:altName w:val="Arial Unicode MS"/>
    <w:charset w:val="81"/>
    <w:family w:val="swiss"/>
    <w:pitch w:val="variable"/>
    <w:sig w:usb0="900002AF" w:usb1="09D77CFB" w:usb2="00000012" w:usb3="00000000" w:csb0="0008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A2A" w:rsidRDefault="00A6295D" w:rsidP="00D24321">
    <w:pPr>
      <w:pStyle w:val="Footer"/>
      <w:framePr w:wrap="around" w:vAnchor="text" w:hAnchor="margin" w:xAlign="center" w:y="1"/>
      <w:rPr>
        <w:rStyle w:val="PageNumber"/>
      </w:rPr>
    </w:pPr>
    <w:r>
      <w:rPr>
        <w:rStyle w:val="PageNumber"/>
      </w:rPr>
      <w:fldChar w:fldCharType="begin"/>
    </w:r>
    <w:r w:rsidR="000A4A2A">
      <w:rPr>
        <w:rStyle w:val="PageNumber"/>
      </w:rPr>
      <w:instrText xml:space="preserve">PAGE  </w:instrText>
    </w:r>
    <w:r>
      <w:rPr>
        <w:rStyle w:val="PageNumber"/>
      </w:rPr>
      <w:fldChar w:fldCharType="end"/>
    </w:r>
  </w:p>
  <w:p w:rsidR="000A4A2A" w:rsidRDefault="000A4A2A">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A2A" w:rsidRDefault="00A6295D" w:rsidP="00D24321">
    <w:pPr>
      <w:pStyle w:val="Footer"/>
      <w:framePr w:wrap="around" w:vAnchor="text" w:hAnchor="margin" w:xAlign="center" w:y="1"/>
      <w:rPr>
        <w:rStyle w:val="PageNumber"/>
      </w:rPr>
    </w:pPr>
    <w:r>
      <w:rPr>
        <w:rStyle w:val="PageNumber"/>
      </w:rPr>
      <w:fldChar w:fldCharType="begin"/>
    </w:r>
    <w:r w:rsidR="000A4A2A">
      <w:rPr>
        <w:rStyle w:val="PageNumber"/>
      </w:rPr>
      <w:instrText xml:space="preserve">PAGE  </w:instrText>
    </w:r>
    <w:r>
      <w:rPr>
        <w:rStyle w:val="PageNumber"/>
      </w:rPr>
      <w:fldChar w:fldCharType="separate"/>
    </w:r>
    <w:r w:rsidR="008563EB">
      <w:rPr>
        <w:rStyle w:val="PageNumber"/>
        <w:noProof/>
      </w:rPr>
      <w:t>8</w:t>
    </w:r>
    <w:r>
      <w:rPr>
        <w:rStyle w:val="PageNumber"/>
      </w:rPr>
      <w:fldChar w:fldCharType="end"/>
    </w:r>
  </w:p>
  <w:p w:rsidR="000A4A2A" w:rsidRDefault="000A4A2A">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7C7" w:rsidRDefault="00A277C7" w:rsidP="00106FDF">
      <w:pPr>
        <w:spacing w:after="0"/>
      </w:pPr>
      <w:r>
        <w:separator/>
      </w:r>
    </w:p>
  </w:footnote>
  <w:footnote w:type="continuationSeparator" w:id="0">
    <w:p w:rsidR="00A277C7" w:rsidRDefault="00A277C7" w:rsidP="00106FDF">
      <w:pPr>
        <w:spacing w:after="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orge Coupland">
    <w15:presenceInfo w15:providerId="AD" w15:userId="S-1-5-21-335497843-2035933762-2074021861-36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7"/>
  <w:doNotTrackMoves/>
  <w:defaultTabStop w:val="708"/>
  <w:hyphenationZone w:val="425"/>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ENInstantFormat&gt;"/>
    <w:docVar w:name="EN.Layout" w:val="&lt;ENLayout&gt;&lt;Style&gt;Planta&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tex9x2delaxrxlevttxxea9rp9tzff02vzrp&quot;&gt;RGEN Arabidopsis&lt;record-ids&gt;&lt;item&gt;2&lt;/item&gt;&lt;item&gt;3&lt;/item&gt;&lt;item&gt;6&lt;/item&gt;&lt;item&gt;8&lt;/item&gt;&lt;item&gt;10&lt;/item&gt;&lt;item&gt;23&lt;/item&gt;&lt;item&gt;24&lt;/item&gt;&lt;item&gt;25&lt;/item&gt;&lt;item&gt;31&lt;/item&gt;&lt;item&gt;33&lt;/item&gt;&lt;item&gt;34&lt;/item&gt;&lt;item&gt;35&lt;/item&gt;&lt;item&gt;39&lt;/item&gt;&lt;item&gt;41&lt;/item&gt;&lt;item&gt;42&lt;/item&gt;&lt;item&gt;44&lt;/item&gt;&lt;item&gt;49&lt;/item&gt;&lt;item&gt;52&lt;/item&gt;&lt;item&gt;54&lt;/item&gt;&lt;item&gt;57&lt;/item&gt;&lt;item&gt;58&lt;/item&gt;&lt;item&gt;61&lt;/item&gt;&lt;item&gt;62&lt;/item&gt;&lt;item&gt;64&lt;/item&gt;&lt;item&gt;65&lt;/item&gt;&lt;item&gt;66&lt;/item&gt;&lt;item&gt;67&lt;/item&gt;&lt;item&gt;80&lt;/item&gt;&lt;item&gt;82&lt;/item&gt;&lt;item&gt;83&lt;/item&gt;&lt;item&gt;84&lt;/item&gt;&lt;item&gt;85&lt;/item&gt;&lt;item&gt;86&lt;/item&gt;&lt;/record-ids&gt;&lt;/item&gt;&lt;/Libraries&gt;"/>
  </w:docVars>
  <w:rsids>
    <w:rsidRoot w:val="003D09BE"/>
    <w:rsid w:val="00001A78"/>
    <w:rsid w:val="00001B85"/>
    <w:rsid w:val="000029DB"/>
    <w:rsid w:val="00003A5E"/>
    <w:rsid w:val="00003AA9"/>
    <w:rsid w:val="00004016"/>
    <w:rsid w:val="00004F9B"/>
    <w:rsid w:val="00005770"/>
    <w:rsid w:val="0000661F"/>
    <w:rsid w:val="00006889"/>
    <w:rsid w:val="00006F64"/>
    <w:rsid w:val="0001143C"/>
    <w:rsid w:val="000136E5"/>
    <w:rsid w:val="000142F3"/>
    <w:rsid w:val="000146F9"/>
    <w:rsid w:val="00015950"/>
    <w:rsid w:val="00015BDE"/>
    <w:rsid w:val="00016589"/>
    <w:rsid w:val="00016BBC"/>
    <w:rsid w:val="00020053"/>
    <w:rsid w:val="00021B68"/>
    <w:rsid w:val="00021FD1"/>
    <w:rsid w:val="00022032"/>
    <w:rsid w:val="000225C3"/>
    <w:rsid w:val="00022E6E"/>
    <w:rsid w:val="00023154"/>
    <w:rsid w:val="00023B4E"/>
    <w:rsid w:val="00024354"/>
    <w:rsid w:val="00025464"/>
    <w:rsid w:val="00025EA0"/>
    <w:rsid w:val="000301E4"/>
    <w:rsid w:val="00031A9C"/>
    <w:rsid w:val="000321B2"/>
    <w:rsid w:val="0003278E"/>
    <w:rsid w:val="00033352"/>
    <w:rsid w:val="00033B9E"/>
    <w:rsid w:val="0003422C"/>
    <w:rsid w:val="00035445"/>
    <w:rsid w:val="00035750"/>
    <w:rsid w:val="00035E99"/>
    <w:rsid w:val="0003669F"/>
    <w:rsid w:val="00036903"/>
    <w:rsid w:val="000369A9"/>
    <w:rsid w:val="00036DB3"/>
    <w:rsid w:val="00036E27"/>
    <w:rsid w:val="00037242"/>
    <w:rsid w:val="00037478"/>
    <w:rsid w:val="00037914"/>
    <w:rsid w:val="00037DDC"/>
    <w:rsid w:val="00037E96"/>
    <w:rsid w:val="00041DDF"/>
    <w:rsid w:val="00041E2A"/>
    <w:rsid w:val="00041ECE"/>
    <w:rsid w:val="0004256F"/>
    <w:rsid w:val="00042B74"/>
    <w:rsid w:val="000434E7"/>
    <w:rsid w:val="00044303"/>
    <w:rsid w:val="000446BE"/>
    <w:rsid w:val="000458DC"/>
    <w:rsid w:val="0004650A"/>
    <w:rsid w:val="0004692C"/>
    <w:rsid w:val="00047027"/>
    <w:rsid w:val="000479F8"/>
    <w:rsid w:val="00047D87"/>
    <w:rsid w:val="00050E78"/>
    <w:rsid w:val="000512D4"/>
    <w:rsid w:val="00052094"/>
    <w:rsid w:val="0005243E"/>
    <w:rsid w:val="000529A4"/>
    <w:rsid w:val="00054DDF"/>
    <w:rsid w:val="000568D4"/>
    <w:rsid w:val="00056FAD"/>
    <w:rsid w:val="000573B2"/>
    <w:rsid w:val="00060494"/>
    <w:rsid w:val="00060811"/>
    <w:rsid w:val="000620D1"/>
    <w:rsid w:val="00062F80"/>
    <w:rsid w:val="00063425"/>
    <w:rsid w:val="00063F2C"/>
    <w:rsid w:val="00065291"/>
    <w:rsid w:val="000656E9"/>
    <w:rsid w:val="000665DB"/>
    <w:rsid w:val="000669A9"/>
    <w:rsid w:val="00066CEF"/>
    <w:rsid w:val="00066EA1"/>
    <w:rsid w:val="00070763"/>
    <w:rsid w:val="000708AE"/>
    <w:rsid w:val="00070A9A"/>
    <w:rsid w:val="00070DBF"/>
    <w:rsid w:val="0007222C"/>
    <w:rsid w:val="00072BEC"/>
    <w:rsid w:val="0007378E"/>
    <w:rsid w:val="00075522"/>
    <w:rsid w:val="00075AD3"/>
    <w:rsid w:val="00076139"/>
    <w:rsid w:val="00076331"/>
    <w:rsid w:val="000770D0"/>
    <w:rsid w:val="00077BA6"/>
    <w:rsid w:val="00081046"/>
    <w:rsid w:val="0008293D"/>
    <w:rsid w:val="00083889"/>
    <w:rsid w:val="000844A2"/>
    <w:rsid w:val="000845E2"/>
    <w:rsid w:val="00086E5B"/>
    <w:rsid w:val="00086F81"/>
    <w:rsid w:val="000912B7"/>
    <w:rsid w:val="000912D7"/>
    <w:rsid w:val="00092F77"/>
    <w:rsid w:val="00092FC1"/>
    <w:rsid w:val="000930F6"/>
    <w:rsid w:val="000932FC"/>
    <w:rsid w:val="00094749"/>
    <w:rsid w:val="00096072"/>
    <w:rsid w:val="0009613D"/>
    <w:rsid w:val="00096823"/>
    <w:rsid w:val="0009696D"/>
    <w:rsid w:val="00097A2E"/>
    <w:rsid w:val="00097AD6"/>
    <w:rsid w:val="000A01D1"/>
    <w:rsid w:val="000A05BA"/>
    <w:rsid w:val="000A080B"/>
    <w:rsid w:val="000A0940"/>
    <w:rsid w:val="000A0BFD"/>
    <w:rsid w:val="000A1436"/>
    <w:rsid w:val="000A1CAA"/>
    <w:rsid w:val="000A1EE4"/>
    <w:rsid w:val="000A24C6"/>
    <w:rsid w:val="000A2A8F"/>
    <w:rsid w:val="000A2DC4"/>
    <w:rsid w:val="000A3F16"/>
    <w:rsid w:val="000A4A2A"/>
    <w:rsid w:val="000A5895"/>
    <w:rsid w:val="000A5A3B"/>
    <w:rsid w:val="000A7FFD"/>
    <w:rsid w:val="000B04F4"/>
    <w:rsid w:val="000B27AC"/>
    <w:rsid w:val="000B307A"/>
    <w:rsid w:val="000B3303"/>
    <w:rsid w:val="000B37E0"/>
    <w:rsid w:val="000B4441"/>
    <w:rsid w:val="000B4B23"/>
    <w:rsid w:val="000B4EF1"/>
    <w:rsid w:val="000B6371"/>
    <w:rsid w:val="000C01A5"/>
    <w:rsid w:val="000C03F3"/>
    <w:rsid w:val="000C0438"/>
    <w:rsid w:val="000C04C5"/>
    <w:rsid w:val="000C2F2E"/>
    <w:rsid w:val="000C4477"/>
    <w:rsid w:val="000C675E"/>
    <w:rsid w:val="000C696B"/>
    <w:rsid w:val="000C6C2A"/>
    <w:rsid w:val="000D0EB7"/>
    <w:rsid w:val="000D11B9"/>
    <w:rsid w:val="000D2E5D"/>
    <w:rsid w:val="000D2EEB"/>
    <w:rsid w:val="000D33F9"/>
    <w:rsid w:val="000D36B0"/>
    <w:rsid w:val="000D504D"/>
    <w:rsid w:val="000D57BF"/>
    <w:rsid w:val="000D7172"/>
    <w:rsid w:val="000D795D"/>
    <w:rsid w:val="000D7987"/>
    <w:rsid w:val="000D7AAB"/>
    <w:rsid w:val="000E0857"/>
    <w:rsid w:val="000E09F0"/>
    <w:rsid w:val="000E282A"/>
    <w:rsid w:val="000E32F5"/>
    <w:rsid w:val="000E7C10"/>
    <w:rsid w:val="000F1223"/>
    <w:rsid w:val="000F1DE7"/>
    <w:rsid w:val="000F43E7"/>
    <w:rsid w:val="000F4E17"/>
    <w:rsid w:val="000F5157"/>
    <w:rsid w:val="000F732C"/>
    <w:rsid w:val="0010001D"/>
    <w:rsid w:val="00100F02"/>
    <w:rsid w:val="0010132D"/>
    <w:rsid w:val="001020A1"/>
    <w:rsid w:val="00102F86"/>
    <w:rsid w:val="001038C3"/>
    <w:rsid w:val="00104D96"/>
    <w:rsid w:val="001052DE"/>
    <w:rsid w:val="001062C5"/>
    <w:rsid w:val="00106A44"/>
    <w:rsid w:val="00106FDF"/>
    <w:rsid w:val="00107EF2"/>
    <w:rsid w:val="00110497"/>
    <w:rsid w:val="0011057F"/>
    <w:rsid w:val="00110839"/>
    <w:rsid w:val="00110C6F"/>
    <w:rsid w:val="00111653"/>
    <w:rsid w:val="00112059"/>
    <w:rsid w:val="00112205"/>
    <w:rsid w:val="001125D8"/>
    <w:rsid w:val="00112800"/>
    <w:rsid w:val="00112B66"/>
    <w:rsid w:val="0011316F"/>
    <w:rsid w:val="0011335B"/>
    <w:rsid w:val="001133D3"/>
    <w:rsid w:val="001135C1"/>
    <w:rsid w:val="00114EBA"/>
    <w:rsid w:val="0011600A"/>
    <w:rsid w:val="0011639B"/>
    <w:rsid w:val="001204DB"/>
    <w:rsid w:val="0012087A"/>
    <w:rsid w:val="00120A1C"/>
    <w:rsid w:val="00121285"/>
    <w:rsid w:val="00124119"/>
    <w:rsid w:val="00124787"/>
    <w:rsid w:val="00125CAB"/>
    <w:rsid w:val="00126CB7"/>
    <w:rsid w:val="001275A6"/>
    <w:rsid w:val="001303EC"/>
    <w:rsid w:val="00130C52"/>
    <w:rsid w:val="00130E46"/>
    <w:rsid w:val="00131A96"/>
    <w:rsid w:val="001330AC"/>
    <w:rsid w:val="0013384F"/>
    <w:rsid w:val="00136BE7"/>
    <w:rsid w:val="00140979"/>
    <w:rsid w:val="00140D0F"/>
    <w:rsid w:val="0014115A"/>
    <w:rsid w:val="001436A2"/>
    <w:rsid w:val="00144B2E"/>
    <w:rsid w:val="001502C3"/>
    <w:rsid w:val="00150777"/>
    <w:rsid w:val="00151BE0"/>
    <w:rsid w:val="00151DF0"/>
    <w:rsid w:val="001533A7"/>
    <w:rsid w:val="00154DA7"/>
    <w:rsid w:val="00154FFA"/>
    <w:rsid w:val="00156257"/>
    <w:rsid w:val="00161AEC"/>
    <w:rsid w:val="00164604"/>
    <w:rsid w:val="00164BE2"/>
    <w:rsid w:val="00165078"/>
    <w:rsid w:val="00165AD3"/>
    <w:rsid w:val="00165DDB"/>
    <w:rsid w:val="00166239"/>
    <w:rsid w:val="001700B7"/>
    <w:rsid w:val="001702BD"/>
    <w:rsid w:val="001722C2"/>
    <w:rsid w:val="00173D49"/>
    <w:rsid w:val="001744F3"/>
    <w:rsid w:val="00175BCA"/>
    <w:rsid w:val="00176943"/>
    <w:rsid w:val="001800AF"/>
    <w:rsid w:val="00181CF1"/>
    <w:rsid w:val="00182492"/>
    <w:rsid w:val="00182508"/>
    <w:rsid w:val="00182E7E"/>
    <w:rsid w:val="00183DA3"/>
    <w:rsid w:val="00184330"/>
    <w:rsid w:val="001846E5"/>
    <w:rsid w:val="00185033"/>
    <w:rsid w:val="00191879"/>
    <w:rsid w:val="00191F2A"/>
    <w:rsid w:val="00193B80"/>
    <w:rsid w:val="00195D39"/>
    <w:rsid w:val="001962D4"/>
    <w:rsid w:val="001966E0"/>
    <w:rsid w:val="00196EE3"/>
    <w:rsid w:val="00196F7A"/>
    <w:rsid w:val="001978A8"/>
    <w:rsid w:val="00197DC1"/>
    <w:rsid w:val="001A081A"/>
    <w:rsid w:val="001A08CF"/>
    <w:rsid w:val="001A14CF"/>
    <w:rsid w:val="001A1933"/>
    <w:rsid w:val="001A2B62"/>
    <w:rsid w:val="001A3635"/>
    <w:rsid w:val="001A36B5"/>
    <w:rsid w:val="001A3ADC"/>
    <w:rsid w:val="001A3F47"/>
    <w:rsid w:val="001A4519"/>
    <w:rsid w:val="001A458D"/>
    <w:rsid w:val="001A5F73"/>
    <w:rsid w:val="001A70B5"/>
    <w:rsid w:val="001A733C"/>
    <w:rsid w:val="001A743C"/>
    <w:rsid w:val="001A78D3"/>
    <w:rsid w:val="001B0D3C"/>
    <w:rsid w:val="001B1D3C"/>
    <w:rsid w:val="001B1FDF"/>
    <w:rsid w:val="001B2FE7"/>
    <w:rsid w:val="001B38E1"/>
    <w:rsid w:val="001B3BCA"/>
    <w:rsid w:val="001B3BFD"/>
    <w:rsid w:val="001B64B8"/>
    <w:rsid w:val="001B6C79"/>
    <w:rsid w:val="001B70B2"/>
    <w:rsid w:val="001B7683"/>
    <w:rsid w:val="001B7BA3"/>
    <w:rsid w:val="001C0B06"/>
    <w:rsid w:val="001C0CB4"/>
    <w:rsid w:val="001C0FDD"/>
    <w:rsid w:val="001C1497"/>
    <w:rsid w:val="001C16BC"/>
    <w:rsid w:val="001C1845"/>
    <w:rsid w:val="001C34E3"/>
    <w:rsid w:val="001C36B9"/>
    <w:rsid w:val="001C3C1D"/>
    <w:rsid w:val="001C4DB8"/>
    <w:rsid w:val="001C5228"/>
    <w:rsid w:val="001C635F"/>
    <w:rsid w:val="001C7E30"/>
    <w:rsid w:val="001C7F78"/>
    <w:rsid w:val="001D033C"/>
    <w:rsid w:val="001D0568"/>
    <w:rsid w:val="001D205D"/>
    <w:rsid w:val="001D2832"/>
    <w:rsid w:val="001D35E4"/>
    <w:rsid w:val="001D3E46"/>
    <w:rsid w:val="001D3F03"/>
    <w:rsid w:val="001D427B"/>
    <w:rsid w:val="001D4C00"/>
    <w:rsid w:val="001D511E"/>
    <w:rsid w:val="001D6F8B"/>
    <w:rsid w:val="001D7126"/>
    <w:rsid w:val="001E140A"/>
    <w:rsid w:val="001E16A2"/>
    <w:rsid w:val="001E1F37"/>
    <w:rsid w:val="001E26DC"/>
    <w:rsid w:val="001E2BEC"/>
    <w:rsid w:val="001E30CD"/>
    <w:rsid w:val="001E3320"/>
    <w:rsid w:val="001E5F8E"/>
    <w:rsid w:val="001E792B"/>
    <w:rsid w:val="001F0213"/>
    <w:rsid w:val="001F0540"/>
    <w:rsid w:val="001F0D25"/>
    <w:rsid w:val="001F176E"/>
    <w:rsid w:val="001F2828"/>
    <w:rsid w:val="001F3AC1"/>
    <w:rsid w:val="001F4757"/>
    <w:rsid w:val="001F5BAC"/>
    <w:rsid w:val="001F5F32"/>
    <w:rsid w:val="001F66D0"/>
    <w:rsid w:val="001F68A7"/>
    <w:rsid w:val="001F68E7"/>
    <w:rsid w:val="001F6BC4"/>
    <w:rsid w:val="001F71D5"/>
    <w:rsid w:val="001F725A"/>
    <w:rsid w:val="002004AE"/>
    <w:rsid w:val="002026A9"/>
    <w:rsid w:val="002029FE"/>
    <w:rsid w:val="0020322F"/>
    <w:rsid w:val="00203576"/>
    <w:rsid w:val="00204EED"/>
    <w:rsid w:val="00207E15"/>
    <w:rsid w:val="00210C7B"/>
    <w:rsid w:val="00211071"/>
    <w:rsid w:val="00211228"/>
    <w:rsid w:val="00211C16"/>
    <w:rsid w:val="00212C99"/>
    <w:rsid w:val="002137FB"/>
    <w:rsid w:val="00213D41"/>
    <w:rsid w:val="00214077"/>
    <w:rsid w:val="00214474"/>
    <w:rsid w:val="002151BF"/>
    <w:rsid w:val="00215F0E"/>
    <w:rsid w:val="0021781D"/>
    <w:rsid w:val="00217A65"/>
    <w:rsid w:val="0022029F"/>
    <w:rsid w:val="0022071C"/>
    <w:rsid w:val="00220E5D"/>
    <w:rsid w:val="00221220"/>
    <w:rsid w:val="0022152B"/>
    <w:rsid w:val="0022174B"/>
    <w:rsid w:val="00222461"/>
    <w:rsid w:val="0022279F"/>
    <w:rsid w:val="00223434"/>
    <w:rsid w:val="00223965"/>
    <w:rsid w:val="00223DD0"/>
    <w:rsid w:val="002241D3"/>
    <w:rsid w:val="00225399"/>
    <w:rsid w:val="0022584D"/>
    <w:rsid w:val="00226DBE"/>
    <w:rsid w:val="00227E91"/>
    <w:rsid w:val="00230379"/>
    <w:rsid w:val="0023106A"/>
    <w:rsid w:val="0023164F"/>
    <w:rsid w:val="00231903"/>
    <w:rsid w:val="00233F10"/>
    <w:rsid w:val="00235443"/>
    <w:rsid w:val="002355B9"/>
    <w:rsid w:val="00235D77"/>
    <w:rsid w:val="00235E71"/>
    <w:rsid w:val="00237248"/>
    <w:rsid w:val="00237A3D"/>
    <w:rsid w:val="00237C5C"/>
    <w:rsid w:val="00240AE5"/>
    <w:rsid w:val="002427A0"/>
    <w:rsid w:val="00242B27"/>
    <w:rsid w:val="00243A27"/>
    <w:rsid w:val="00243AA3"/>
    <w:rsid w:val="002446CC"/>
    <w:rsid w:val="002448CE"/>
    <w:rsid w:val="0024610B"/>
    <w:rsid w:val="0024690B"/>
    <w:rsid w:val="0024794D"/>
    <w:rsid w:val="00252C97"/>
    <w:rsid w:val="002539AE"/>
    <w:rsid w:val="00253F5D"/>
    <w:rsid w:val="002554A7"/>
    <w:rsid w:val="00255971"/>
    <w:rsid w:val="00256424"/>
    <w:rsid w:val="00256918"/>
    <w:rsid w:val="00257F07"/>
    <w:rsid w:val="00260305"/>
    <w:rsid w:val="00260720"/>
    <w:rsid w:val="0026178C"/>
    <w:rsid w:val="00263214"/>
    <w:rsid w:val="00263E10"/>
    <w:rsid w:val="00263F29"/>
    <w:rsid w:val="002646E2"/>
    <w:rsid w:val="00265DE9"/>
    <w:rsid w:val="00266937"/>
    <w:rsid w:val="002671B2"/>
    <w:rsid w:val="0027025E"/>
    <w:rsid w:val="0027060B"/>
    <w:rsid w:val="00270F17"/>
    <w:rsid w:val="00273842"/>
    <w:rsid w:val="00273DD4"/>
    <w:rsid w:val="00273FDA"/>
    <w:rsid w:val="0027482B"/>
    <w:rsid w:val="002752AD"/>
    <w:rsid w:val="00275839"/>
    <w:rsid w:val="00275DBC"/>
    <w:rsid w:val="00275F37"/>
    <w:rsid w:val="0027695A"/>
    <w:rsid w:val="0027699C"/>
    <w:rsid w:val="002777A7"/>
    <w:rsid w:val="002778FA"/>
    <w:rsid w:val="00277E55"/>
    <w:rsid w:val="0028036B"/>
    <w:rsid w:val="002806DC"/>
    <w:rsid w:val="00280DC6"/>
    <w:rsid w:val="00282C2E"/>
    <w:rsid w:val="0028333C"/>
    <w:rsid w:val="00284A38"/>
    <w:rsid w:val="00284BC1"/>
    <w:rsid w:val="00285330"/>
    <w:rsid w:val="00287685"/>
    <w:rsid w:val="00287FF6"/>
    <w:rsid w:val="00290219"/>
    <w:rsid w:val="00290480"/>
    <w:rsid w:val="00291B51"/>
    <w:rsid w:val="00291C06"/>
    <w:rsid w:val="002921B1"/>
    <w:rsid w:val="0029256A"/>
    <w:rsid w:val="002926D8"/>
    <w:rsid w:val="0029283C"/>
    <w:rsid w:val="00292AE3"/>
    <w:rsid w:val="00293012"/>
    <w:rsid w:val="00294314"/>
    <w:rsid w:val="0029444D"/>
    <w:rsid w:val="002949BE"/>
    <w:rsid w:val="00294BCA"/>
    <w:rsid w:val="00294CBC"/>
    <w:rsid w:val="00295816"/>
    <w:rsid w:val="00295967"/>
    <w:rsid w:val="00297621"/>
    <w:rsid w:val="002A009C"/>
    <w:rsid w:val="002A0760"/>
    <w:rsid w:val="002A0DB8"/>
    <w:rsid w:val="002A31E4"/>
    <w:rsid w:val="002A3C6C"/>
    <w:rsid w:val="002A578C"/>
    <w:rsid w:val="002A5B1D"/>
    <w:rsid w:val="002A754D"/>
    <w:rsid w:val="002A76DF"/>
    <w:rsid w:val="002B0272"/>
    <w:rsid w:val="002B06A3"/>
    <w:rsid w:val="002B0E1A"/>
    <w:rsid w:val="002B16C6"/>
    <w:rsid w:val="002B3DBD"/>
    <w:rsid w:val="002B4535"/>
    <w:rsid w:val="002B4EF0"/>
    <w:rsid w:val="002B5113"/>
    <w:rsid w:val="002B53C0"/>
    <w:rsid w:val="002B53F9"/>
    <w:rsid w:val="002B5F24"/>
    <w:rsid w:val="002B6C10"/>
    <w:rsid w:val="002B75EF"/>
    <w:rsid w:val="002C015D"/>
    <w:rsid w:val="002C0D84"/>
    <w:rsid w:val="002C19E4"/>
    <w:rsid w:val="002C1A71"/>
    <w:rsid w:val="002C238A"/>
    <w:rsid w:val="002C2468"/>
    <w:rsid w:val="002C26B5"/>
    <w:rsid w:val="002C510A"/>
    <w:rsid w:val="002C52BF"/>
    <w:rsid w:val="002C7183"/>
    <w:rsid w:val="002C7C75"/>
    <w:rsid w:val="002C7E34"/>
    <w:rsid w:val="002D342A"/>
    <w:rsid w:val="002D5EA1"/>
    <w:rsid w:val="002D6755"/>
    <w:rsid w:val="002D7E3F"/>
    <w:rsid w:val="002E0650"/>
    <w:rsid w:val="002E251D"/>
    <w:rsid w:val="002E3012"/>
    <w:rsid w:val="002E391B"/>
    <w:rsid w:val="002E42AD"/>
    <w:rsid w:val="002E48CB"/>
    <w:rsid w:val="002E54BA"/>
    <w:rsid w:val="002E5891"/>
    <w:rsid w:val="002E6BE5"/>
    <w:rsid w:val="002E79E2"/>
    <w:rsid w:val="002F0FB9"/>
    <w:rsid w:val="002F23B0"/>
    <w:rsid w:val="002F2B44"/>
    <w:rsid w:val="002F2D74"/>
    <w:rsid w:val="002F3543"/>
    <w:rsid w:val="002F3DC8"/>
    <w:rsid w:val="002F3F9A"/>
    <w:rsid w:val="003006FA"/>
    <w:rsid w:val="00300FA3"/>
    <w:rsid w:val="00303D4D"/>
    <w:rsid w:val="00303FBE"/>
    <w:rsid w:val="00304ECC"/>
    <w:rsid w:val="00304F4A"/>
    <w:rsid w:val="00305A88"/>
    <w:rsid w:val="00306A86"/>
    <w:rsid w:val="00306FD3"/>
    <w:rsid w:val="003108FF"/>
    <w:rsid w:val="00311224"/>
    <w:rsid w:val="00311229"/>
    <w:rsid w:val="00311574"/>
    <w:rsid w:val="00315324"/>
    <w:rsid w:val="003161E5"/>
    <w:rsid w:val="003167EA"/>
    <w:rsid w:val="00316CB4"/>
    <w:rsid w:val="003171D9"/>
    <w:rsid w:val="003172C1"/>
    <w:rsid w:val="0031735C"/>
    <w:rsid w:val="0031736B"/>
    <w:rsid w:val="00320091"/>
    <w:rsid w:val="00321A70"/>
    <w:rsid w:val="00322C03"/>
    <w:rsid w:val="0032343B"/>
    <w:rsid w:val="00323E95"/>
    <w:rsid w:val="00323EB9"/>
    <w:rsid w:val="0032450F"/>
    <w:rsid w:val="003254F2"/>
    <w:rsid w:val="0032643C"/>
    <w:rsid w:val="00326DCD"/>
    <w:rsid w:val="00326F04"/>
    <w:rsid w:val="00327E6C"/>
    <w:rsid w:val="003300FC"/>
    <w:rsid w:val="0033095F"/>
    <w:rsid w:val="00330FCB"/>
    <w:rsid w:val="00331045"/>
    <w:rsid w:val="0033115F"/>
    <w:rsid w:val="00332B20"/>
    <w:rsid w:val="003330EB"/>
    <w:rsid w:val="003339FE"/>
    <w:rsid w:val="00333A9D"/>
    <w:rsid w:val="003358D9"/>
    <w:rsid w:val="003364B9"/>
    <w:rsid w:val="003365EF"/>
    <w:rsid w:val="00336965"/>
    <w:rsid w:val="003369AD"/>
    <w:rsid w:val="00341189"/>
    <w:rsid w:val="003412AA"/>
    <w:rsid w:val="00342103"/>
    <w:rsid w:val="00342F48"/>
    <w:rsid w:val="00343DC2"/>
    <w:rsid w:val="00343E9E"/>
    <w:rsid w:val="0034545B"/>
    <w:rsid w:val="00345C08"/>
    <w:rsid w:val="0034669E"/>
    <w:rsid w:val="00346A0A"/>
    <w:rsid w:val="00350877"/>
    <w:rsid w:val="00350E44"/>
    <w:rsid w:val="00350F28"/>
    <w:rsid w:val="00351766"/>
    <w:rsid w:val="003523D0"/>
    <w:rsid w:val="00354259"/>
    <w:rsid w:val="003543BA"/>
    <w:rsid w:val="0035538A"/>
    <w:rsid w:val="00355713"/>
    <w:rsid w:val="00356714"/>
    <w:rsid w:val="00357E15"/>
    <w:rsid w:val="003610CE"/>
    <w:rsid w:val="00361E0D"/>
    <w:rsid w:val="0036225F"/>
    <w:rsid w:val="00362E48"/>
    <w:rsid w:val="00362F61"/>
    <w:rsid w:val="00365829"/>
    <w:rsid w:val="00365F01"/>
    <w:rsid w:val="00366186"/>
    <w:rsid w:val="00367234"/>
    <w:rsid w:val="0037087A"/>
    <w:rsid w:val="003726DC"/>
    <w:rsid w:val="00373AD6"/>
    <w:rsid w:val="00373D0A"/>
    <w:rsid w:val="00373D6A"/>
    <w:rsid w:val="00373FA4"/>
    <w:rsid w:val="00375356"/>
    <w:rsid w:val="003758D9"/>
    <w:rsid w:val="003761A5"/>
    <w:rsid w:val="003761B4"/>
    <w:rsid w:val="0037642D"/>
    <w:rsid w:val="00376A9C"/>
    <w:rsid w:val="003815E0"/>
    <w:rsid w:val="003829C8"/>
    <w:rsid w:val="003831E4"/>
    <w:rsid w:val="00383295"/>
    <w:rsid w:val="003836AB"/>
    <w:rsid w:val="00383A36"/>
    <w:rsid w:val="00383D92"/>
    <w:rsid w:val="00384A4F"/>
    <w:rsid w:val="0038705F"/>
    <w:rsid w:val="003871C0"/>
    <w:rsid w:val="003877AD"/>
    <w:rsid w:val="00390BB1"/>
    <w:rsid w:val="00391384"/>
    <w:rsid w:val="00391A45"/>
    <w:rsid w:val="0039231A"/>
    <w:rsid w:val="00392A84"/>
    <w:rsid w:val="00392CD3"/>
    <w:rsid w:val="00396088"/>
    <w:rsid w:val="00396BD7"/>
    <w:rsid w:val="003A1055"/>
    <w:rsid w:val="003A20BA"/>
    <w:rsid w:val="003A2132"/>
    <w:rsid w:val="003A28B1"/>
    <w:rsid w:val="003A29D4"/>
    <w:rsid w:val="003A2FFC"/>
    <w:rsid w:val="003A4CD9"/>
    <w:rsid w:val="003A571A"/>
    <w:rsid w:val="003A6012"/>
    <w:rsid w:val="003A6258"/>
    <w:rsid w:val="003A6C8C"/>
    <w:rsid w:val="003A741D"/>
    <w:rsid w:val="003B0443"/>
    <w:rsid w:val="003B1810"/>
    <w:rsid w:val="003B1D74"/>
    <w:rsid w:val="003B3395"/>
    <w:rsid w:val="003B344A"/>
    <w:rsid w:val="003B40AD"/>
    <w:rsid w:val="003B4867"/>
    <w:rsid w:val="003B55A7"/>
    <w:rsid w:val="003B57B7"/>
    <w:rsid w:val="003B5D5E"/>
    <w:rsid w:val="003B617C"/>
    <w:rsid w:val="003B7383"/>
    <w:rsid w:val="003B79F0"/>
    <w:rsid w:val="003B7E38"/>
    <w:rsid w:val="003C0DB6"/>
    <w:rsid w:val="003C1DA1"/>
    <w:rsid w:val="003C2D2A"/>
    <w:rsid w:val="003C3A26"/>
    <w:rsid w:val="003C497A"/>
    <w:rsid w:val="003C4A2D"/>
    <w:rsid w:val="003C4DA8"/>
    <w:rsid w:val="003C4EA2"/>
    <w:rsid w:val="003C6B52"/>
    <w:rsid w:val="003C6DE4"/>
    <w:rsid w:val="003C78B9"/>
    <w:rsid w:val="003C7BCA"/>
    <w:rsid w:val="003D00D0"/>
    <w:rsid w:val="003D09BE"/>
    <w:rsid w:val="003D0B53"/>
    <w:rsid w:val="003D1348"/>
    <w:rsid w:val="003D238D"/>
    <w:rsid w:val="003D2EE5"/>
    <w:rsid w:val="003D3D06"/>
    <w:rsid w:val="003D4C50"/>
    <w:rsid w:val="003D4F24"/>
    <w:rsid w:val="003D5DDA"/>
    <w:rsid w:val="003D7249"/>
    <w:rsid w:val="003D7544"/>
    <w:rsid w:val="003E0854"/>
    <w:rsid w:val="003E0B8D"/>
    <w:rsid w:val="003E1ADB"/>
    <w:rsid w:val="003E1DAC"/>
    <w:rsid w:val="003E1EAD"/>
    <w:rsid w:val="003E266C"/>
    <w:rsid w:val="003E2C7B"/>
    <w:rsid w:val="003E3F01"/>
    <w:rsid w:val="003E4996"/>
    <w:rsid w:val="003E4A40"/>
    <w:rsid w:val="003E5112"/>
    <w:rsid w:val="003E533B"/>
    <w:rsid w:val="003E5FD9"/>
    <w:rsid w:val="003E71CE"/>
    <w:rsid w:val="003F07C1"/>
    <w:rsid w:val="003F0B86"/>
    <w:rsid w:val="003F20D7"/>
    <w:rsid w:val="003F44E6"/>
    <w:rsid w:val="003F505E"/>
    <w:rsid w:val="003F60B6"/>
    <w:rsid w:val="003F622B"/>
    <w:rsid w:val="003F6BAF"/>
    <w:rsid w:val="003F6F81"/>
    <w:rsid w:val="003F7BBE"/>
    <w:rsid w:val="003F7C67"/>
    <w:rsid w:val="003F7E64"/>
    <w:rsid w:val="00400E9D"/>
    <w:rsid w:val="00401204"/>
    <w:rsid w:val="00401691"/>
    <w:rsid w:val="00401B4D"/>
    <w:rsid w:val="00401E4A"/>
    <w:rsid w:val="004028F0"/>
    <w:rsid w:val="004038E6"/>
    <w:rsid w:val="0040396A"/>
    <w:rsid w:val="004039EA"/>
    <w:rsid w:val="00404D28"/>
    <w:rsid w:val="004069C9"/>
    <w:rsid w:val="004102AE"/>
    <w:rsid w:val="00412D98"/>
    <w:rsid w:val="004137F9"/>
    <w:rsid w:val="004174C1"/>
    <w:rsid w:val="00417FA8"/>
    <w:rsid w:val="0042047F"/>
    <w:rsid w:val="00420D01"/>
    <w:rsid w:val="0042177D"/>
    <w:rsid w:val="00421801"/>
    <w:rsid w:val="00421B84"/>
    <w:rsid w:val="00421BD5"/>
    <w:rsid w:val="00422A17"/>
    <w:rsid w:val="00424466"/>
    <w:rsid w:val="00424C8D"/>
    <w:rsid w:val="004256BD"/>
    <w:rsid w:val="00425B9A"/>
    <w:rsid w:val="004265F6"/>
    <w:rsid w:val="00426CD7"/>
    <w:rsid w:val="00427553"/>
    <w:rsid w:val="00427A02"/>
    <w:rsid w:val="004318D2"/>
    <w:rsid w:val="004335DD"/>
    <w:rsid w:val="00433AB9"/>
    <w:rsid w:val="00434447"/>
    <w:rsid w:val="00434553"/>
    <w:rsid w:val="004346AD"/>
    <w:rsid w:val="004364F7"/>
    <w:rsid w:val="004366FF"/>
    <w:rsid w:val="00437C6B"/>
    <w:rsid w:val="00440563"/>
    <w:rsid w:val="00440B9A"/>
    <w:rsid w:val="0044117B"/>
    <w:rsid w:val="0044272E"/>
    <w:rsid w:val="0044297F"/>
    <w:rsid w:val="004437A5"/>
    <w:rsid w:val="00444971"/>
    <w:rsid w:val="0044547A"/>
    <w:rsid w:val="00447237"/>
    <w:rsid w:val="00447DD0"/>
    <w:rsid w:val="00447E96"/>
    <w:rsid w:val="0045003C"/>
    <w:rsid w:val="0045055A"/>
    <w:rsid w:val="004509DD"/>
    <w:rsid w:val="004524E1"/>
    <w:rsid w:val="0045278B"/>
    <w:rsid w:val="00452EBA"/>
    <w:rsid w:val="00454751"/>
    <w:rsid w:val="00456074"/>
    <w:rsid w:val="0045614E"/>
    <w:rsid w:val="00457B0E"/>
    <w:rsid w:val="00457DDC"/>
    <w:rsid w:val="00460852"/>
    <w:rsid w:val="00460860"/>
    <w:rsid w:val="00461428"/>
    <w:rsid w:val="004616FE"/>
    <w:rsid w:val="00462838"/>
    <w:rsid w:val="00462A96"/>
    <w:rsid w:val="00463580"/>
    <w:rsid w:val="0046364D"/>
    <w:rsid w:val="0046394A"/>
    <w:rsid w:val="00463CDB"/>
    <w:rsid w:val="00464D39"/>
    <w:rsid w:val="0046564A"/>
    <w:rsid w:val="00465944"/>
    <w:rsid w:val="00465C15"/>
    <w:rsid w:val="00466A9C"/>
    <w:rsid w:val="00467874"/>
    <w:rsid w:val="00467A6C"/>
    <w:rsid w:val="00470137"/>
    <w:rsid w:val="00470389"/>
    <w:rsid w:val="00473CC0"/>
    <w:rsid w:val="00473ECF"/>
    <w:rsid w:val="00473FD7"/>
    <w:rsid w:val="00474071"/>
    <w:rsid w:val="0047453E"/>
    <w:rsid w:val="0047664D"/>
    <w:rsid w:val="00476E9D"/>
    <w:rsid w:val="004770CC"/>
    <w:rsid w:val="004772F9"/>
    <w:rsid w:val="00477411"/>
    <w:rsid w:val="0047749A"/>
    <w:rsid w:val="00477594"/>
    <w:rsid w:val="00477604"/>
    <w:rsid w:val="00477A77"/>
    <w:rsid w:val="00477AE1"/>
    <w:rsid w:val="00480231"/>
    <w:rsid w:val="00481DCA"/>
    <w:rsid w:val="00482416"/>
    <w:rsid w:val="00482420"/>
    <w:rsid w:val="0048474A"/>
    <w:rsid w:val="00485030"/>
    <w:rsid w:val="00485369"/>
    <w:rsid w:val="0048643A"/>
    <w:rsid w:val="0048742B"/>
    <w:rsid w:val="0049044F"/>
    <w:rsid w:val="00490534"/>
    <w:rsid w:val="00490977"/>
    <w:rsid w:val="004909F4"/>
    <w:rsid w:val="00490BC4"/>
    <w:rsid w:val="004910D0"/>
    <w:rsid w:val="00491A52"/>
    <w:rsid w:val="004935B2"/>
    <w:rsid w:val="00494ACF"/>
    <w:rsid w:val="00494C13"/>
    <w:rsid w:val="004954A8"/>
    <w:rsid w:val="004955BC"/>
    <w:rsid w:val="00496BC4"/>
    <w:rsid w:val="00497DC0"/>
    <w:rsid w:val="004A0041"/>
    <w:rsid w:val="004A0620"/>
    <w:rsid w:val="004A0A0D"/>
    <w:rsid w:val="004A2FDA"/>
    <w:rsid w:val="004A32D3"/>
    <w:rsid w:val="004A382B"/>
    <w:rsid w:val="004A47E3"/>
    <w:rsid w:val="004A5CDD"/>
    <w:rsid w:val="004A5D7C"/>
    <w:rsid w:val="004A60F6"/>
    <w:rsid w:val="004A76DA"/>
    <w:rsid w:val="004A7FA3"/>
    <w:rsid w:val="004B056F"/>
    <w:rsid w:val="004B0629"/>
    <w:rsid w:val="004B0DCD"/>
    <w:rsid w:val="004B0EF0"/>
    <w:rsid w:val="004B1C4A"/>
    <w:rsid w:val="004B2914"/>
    <w:rsid w:val="004B2EA9"/>
    <w:rsid w:val="004B56AA"/>
    <w:rsid w:val="004B63CF"/>
    <w:rsid w:val="004B692F"/>
    <w:rsid w:val="004B6B5A"/>
    <w:rsid w:val="004B6F5E"/>
    <w:rsid w:val="004B7606"/>
    <w:rsid w:val="004C0038"/>
    <w:rsid w:val="004C00FC"/>
    <w:rsid w:val="004C0776"/>
    <w:rsid w:val="004C0A6F"/>
    <w:rsid w:val="004C1885"/>
    <w:rsid w:val="004C2ADB"/>
    <w:rsid w:val="004C45A7"/>
    <w:rsid w:val="004C4850"/>
    <w:rsid w:val="004C508A"/>
    <w:rsid w:val="004C5415"/>
    <w:rsid w:val="004C685A"/>
    <w:rsid w:val="004C6A3D"/>
    <w:rsid w:val="004C7F9C"/>
    <w:rsid w:val="004D07FE"/>
    <w:rsid w:val="004D0BBD"/>
    <w:rsid w:val="004D0DED"/>
    <w:rsid w:val="004D2115"/>
    <w:rsid w:val="004D2DF1"/>
    <w:rsid w:val="004D397A"/>
    <w:rsid w:val="004D437E"/>
    <w:rsid w:val="004D4631"/>
    <w:rsid w:val="004D580B"/>
    <w:rsid w:val="004D58EA"/>
    <w:rsid w:val="004D5DA2"/>
    <w:rsid w:val="004D6013"/>
    <w:rsid w:val="004D7CFF"/>
    <w:rsid w:val="004E05D4"/>
    <w:rsid w:val="004E067D"/>
    <w:rsid w:val="004E1680"/>
    <w:rsid w:val="004E1D50"/>
    <w:rsid w:val="004E20B0"/>
    <w:rsid w:val="004E218D"/>
    <w:rsid w:val="004E340A"/>
    <w:rsid w:val="004E3A9E"/>
    <w:rsid w:val="004E3F6A"/>
    <w:rsid w:val="004E45D0"/>
    <w:rsid w:val="004E51A1"/>
    <w:rsid w:val="004F00A0"/>
    <w:rsid w:val="004F03E2"/>
    <w:rsid w:val="004F0781"/>
    <w:rsid w:val="004F088C"/>
    <w:rsid w:val="004F0ACF"/>
    <w:rsid w:val="004F1270"/>
    <w:rsid w:val="004F1CE7"/>
    <w:rsid w:val="004F1FBF"/>
    <w:rsid w:val="004F1FFF"/>
    <w:rsid w:val="004F2095"/>
    <w:rsid w:val="004F35B4"/>
    <w:rsid w:val="004F39F8"/>
    <w:rsid w:val="004F450A"/>
    <w:rsid w:val="004F50B0"/>
    <w:rsid w:val="004F534A"/>
    <w:rsid w:val="004F5466"/>
    <w:rsid w:val="004F5766"/>
    <w:rsid w:val="004F5835"/>
    <w:rsid w:val="004F5B0B"/>
    <w:rsid w:val="004F6D44"/>
    <w:rsid w:val="004F6E77"/>
    <w:rsid w:val="005001D3"/>
    <w:rsid w:val="005015C6"/>
    <w:rsid w:val="005016E4"/>
    <w:rsid w:val="00501C63"/>
    <w:rsid w:val="00503992"/>
    <w:rsid w:val="00503FAC"/>
    <w:rsid w:val="0050411B"/>
    <w:rsid w:val="00506344"/>
    <w:rsid w:val="0050636C"/>
    <w:rsid w:val="005104AA"/>
    <w:rsid w:val="005107FE"/>
    <w:rsid w:val="00510BF7"/>
    <w:rsid w:val="0051130B"/>
    <w:rsid w:val="005114EA"/>
    <w:rsid w:val="00516106"/>
    <w:rsid w:val="00521C0D"/>
    <w:rsid w:val="00521C3B"/>
    <w:rsid w:val="00521F21"/>
    <w:rsid w:val="00522221"/>
    <w:rsid w:val="00522B80"/>
    <w:rsid w:val="005233F3"/>
    <w:rsid w:val="005236A3"/>
    <w:rsid w:val="00525417"/>
    <w:rsid w:val="005258E7"/>
    <w:rsid w:val="00526D9D"/>
    <w:rsid w:val="00526FD4"/>
    <w:rsid w:val="00527AC6"/>
    <w:rsid w:val="00530C11"/>
    <w:rsid w:val="00531028"/>
    <w:rsid w:val="00531BA8"/>
    <w:rsid w:val="00532042"/>
    <w:rsid w:val="005347D2"/>
    <w:rsid w:val="00534B31"/>
    <w:rsid w:val="00534BF7"/>
    <w:rsid w:val="00534D14"/>
    <w:rsid w:val="00535509"/>
    <w:rsid w:val="00536922"/>
    <w:rsid w:val="00536C6C"/>
    <w:rsid w:val="005409DD"/>
    <w:rsid w:val="00540D18"/>
    <w:rsid w:val="005411AD"/>
    <w:rsid w:val="005415D4"/>
    <w:rsid w:val="00541D72"/>
    <w:rsid w:val="005422E0"/>
    <w:rsid w:val="00542C12"/>
    <w:rsid w:val="0054327B"/>
    <w:rsid w:val="005438AD"/>
    <w:rsid w:val="00543F60"/>
    <w:rsid w:val="00544318"/>
    <w:rsid w:val="005444F5"/>
    <w:rsid w:val="005447DD"/>
    <w:rsid w:val="00544C7E"/>
    <w:rsid w:val="00544CD9"/>
    <w:rsid w:val="0054563F"/>
    <w:rsid w:val="0054587C"/>
    <w:rsid w:val="00545BFD"/>
    <w:rsid w:val="00545DCE"/>
    <w:rsid w:val="00546209"/>
    <w:rsid w:val="005472A5"/>
    <w:rsid w:val="0054796D"/>
    <w:rsid w:val="00550492"/>
    <w:rsid w:val="005517B9"/>
    <w:rsid w:val="00551CDD"/>
    <w:rsid w:val="0055269D"/>
    <w:rsid w:val="005537FE"/>
    <w:rsid w:val="0055409F"/>
    <w:rsid w:val="005543E7"/>
    <w:rsid w:val="005544A6"/>
    <w:rsid w:val="00554532"/>
    <w:rsid w:val="00554761"/>
    <w:rsid w:val="00554E71"/>
    <w:rsid w:val="0055527E"/>
    <w:rsid w:val="005555EA"/>
    <w:rsid w:val="00555CAF"/>
    <w:rsid w:val="00556670"/>
    <w:rsid w:val="00557249"/>
    <w:rsid w:val="00560012"/>
    <w:rsid w:val="00560B75"/>
    <w:rsid w:val="005615B4"/>
    <w:rsid w:val="0056176F"/>
    <w:rsid w:val="0056228F"/>
    <w:rsid w:val="00564656"/>
    <w:rsid w:val="0056543F"/>
    <w:rsid w:val="00565BB2"/>
    <w:rsid w:val="00566027"/>
    <w:rsid w:val="005663A0"/>
    <w:rsid w:val="00566475"/>
    <w:rsid w:val="0056772D"/>
    <w:rsid w:val="00570CAC"/>
    <w:rsid w:val="005711E2"/>
    <w:rsid w:val="00571B43"/>
    <w:rsid w:val="00571B7D"/>
    <w:rsid w:val="005738A3"/>
    <w:rsid w:val="0057451C"/>
    <w:rsid w:val="00574C2F"/>
    <w:rsid w:val="00576727"/>
    <w:rsid w:val="00576994"/>
    <w:rsid w:val="00577776"/>
    <w:rsid w:val="0058052C"/>
    <w:rsid w:val="00581BD5"/>
    <w:rsid w:val="0058210B"/>
    <w:rsid w:val="005825A4"/>
    <w:rsid w:val="00583F81"/>
    <w:rsid w:val="00583F83"/>
    <w:rsid w:val="00584829"/>
    <w:rsid w:val="00584938"/>
    <w:rsid w:val="0058544B"/>
    <w:rsid w:val="005859E6"/>
    <w:rsid w:val="005859F1"/>
    <w:rsid w:val="0058686B"/>
    <w:rsid w:val="0059065C"/>
    <w:rsid w:val="005927CB"/>
    <w:rsid w:val="00593799"/>
    <w:rsid w:val="00595B99"/>
    <w:rsid w:val="00596888"/>
    <w:rsid w:val="00596CE0"/>
    <w:rsid w:val="005A02C0"/>
    <w:rsid w:val="005A1849"/>
    <w:rsid w:val="005A3341"/>
    <w:rsid w:val="005A4D98"/>
    <w:rsid w:val="005A4E2E"/>
    <w:rsid w:val="005A519E"/>
    <w:rsid w:val="005A5C02"/>
    <w:rsid w:val="005A7C62"/>
    <w:rsid w:val="005B0D69"/>
    <w:rsid w:val="005B161A"/>
    <w:rsid w:val="005B31A8"/>
    <w:rsid w:val="005B5946"/>
    <w:rsid w:val="005B5B51"/>
    <w:rsid w:val="005B651A"/>
    <w:rsid w:val="005B7A76"/>
    <w:rsid w:val="005B7A98"/>
    <w:rsid w:val="005C10D3"/>
    <w:rsid w:val="005C29C1"/>
    <w:rsid w:val="005C3206"/>
    <w:rsid w:val="005C3224"/>
    <w:rsid w:val="005C4123"/>
    <w:rsid w:val="005C51D8"/>
    <w:rsid w:val="005C5336"/>
    <w:rsid w:val="005C54C6"/>
    <w:rsid w:val="005C5AD1"/>
    <w:rsid w:val="005C5CA1"/>
    <w:rsid w:val="005C5CDE"/>
    <w:rsid w:val="005C5D34"/>
    <w:rsid w:val="005C5F01"/>
    <w:rsid w:val="005C73E7"/>
    <w:rsid w:val="005C7D78"/>
    <w:rsid w:val="005D012D"/>
    <w:rsid w:val="005D0317"/>
    <w:rsid w:val="005D0FF1"/>
    <w:rsid w:val="005D1061"/>
    <w:rsid w:val="005D1A7D"/>
    <w:rsid w:val="005D29C4"/>
    <w:rsid w:val="005D3E9E"/>
    <w:rsid w:val="005D41D8"/>
    <w:rsid w:val="005D5CBE"/>
    <w:rsid w:val="005D71D0"/>
    <w:rsid w:val="005E0B23"/>
    <w:rsid w:val="005E0FBC"/>
    <w:rsid w:val="005E1290"/>
    <w:rsid w:val="005E19B4"/>
    <w:rsid w:val="005E20C7"/>
    <w:rsid w:val="005E2631"/>
    <w:rsid w:val="005E2D4D"/>
    <w:rsid w:val="005E300B"/>
    <w:rsid w:val="005E3F42"/>
    <w:rsid w:val="005E49F4"/>
    <w:rsid w:val="005E4C76"/>
    <w:rsid w:val="005E6FE6"/>
    <w:rsid w:val="005E71F5"/>
    <w:rsid w:val="005F2C9C"/>
    <w:rsid w:val="005F2CBB"/>
    <w:rsid w:val="005F30B8"/>
    <w:rsid w:val="005F3225"/>
    <w:rsid w:val="005F3271"/>
    <w:rsid w:val="005F4495"/>
    <w:rsid w:val="005F6975"/>
    <w:rsid w:val="005F7431"/>
    <w:rsid w:val="00601571"/>
    <w:rsid w:val="0060159D"/>
    <w:rsid w:val="0060272B"/>
    <w:rsid w:val="006028C3"/>
    <w:rsid w:val="006050F8"/>
    <w:rsid w:val="00607296"/>
    <w:rsid w:val="00610443"/>
    <w:rsid w:val="00611FD5"/>
    <w:rsid w:val="00612867"/>
    <w:rsid w:val="00612A1C"/>
    <w:rsid w:val="00612E8D"/>
    <w:rsid w:val="00613B73"/>
    <w:rsid w:val="00614244"/>
    <w:rsid w:val="00614AD6"/>
    <w:rsid w:val="00614ADA"/>
    <w:rsid w:val="00615832"/>
    <w:rsid w:val="0061749B"/>
    <w:rsid w:val="00617E3F"/>
    <w:rsid w:val="006201C9"/>
    <w:rsid w:val="00621087"/>
    <w:rsid w:val="006218DE"/>
    <w:rsid w:val="006225E3"/>
    <w:rsid w:val="00622ABB"/>
    <w:rsid w:val="00623471"/>
    <w:rsid w:val="006277C2"/>
    <w:rsid w:val="006278B4"/>
    <w:rsid w:val="00631337"/>
    <w:rsid w:val="00631B9A"/>
    <w:rsid w:val="006325FA"/>
    <w:rsid w:val="006328AA"/>
    <w:rsid w:val="006340E4"/>
    <w:rsid w:val="0063425E"/>
    <w:rsid w:val="0063452D"/>
    <w:rsid w:val="0063542A"/>
    <w:rsid w:val="00635687"/>
    <w:rsid w:val="00636610"/>
    <w:rsid w:val="00640D80"/>
    <w:rsid w:val="006415D1"/>
    <w:rsid w:val="00641B50"/>
    <w:rsid w:val="006420A2"/>
    <w:rsid w:val="00642CDF"/>
    <w:rsid w:val="0064323D"/>
    <w:rsid w:val="0064391B"/>
    <w:rsid w:val="00644A21"/>
    <w:rsid w:val="00645218"/>
    <w:rsid w:val="00646B18"/>
    <w:rsid w:val="00646FF5"/>
    <w:rsid w:val="0064751D"/>
    <w:rsid w:val="006476C1"/>
    <w:rsid w:val="00651799"/>
    <w:rsid w:val="00651F01"/>
    <w:rsid w:val="006530AA"/>
    <w:rsid w:val="00655C31"/>
    <w:rsid w:val="00655CD9"/>
    <w:rsid w:val="0065623C"/>
    <w:rsid w:val="00656545"/>
    <w:rsid w:val="00656670"/>
    <w:rsid w:val="00656A1B"/>
    <w:rsid w:val="00656DE1"/>
    <w:rsid w:val="006573C8"/>
    <w:rsid w:val="00657788"/>
    <w:rsid w:val="00657AC6"/>
    <w:rsid w:val="00657B65"/>
    <w:rsid w:val="00657E25"/>
    <w:rsid w:val="006601AC"/>
    <w:rsid w:val="006607CF"/>
    <w:rsid w:val="00660E2F"/>
    <w:rsid w:val="0066198A"/>
    <w:rsid w:val="0066231F"/>
    <w:rsid w:val="0066252D"/>
    <w:rsid w:val="00662986"/>
    <w:rsid w:val="00664CFF"/>
    <w:rsid w:val="00665161"/>
    <w:rsid w:val="006662BE"/>
    <w:rsid w:val="0066663A"/>
    <w:rsid w:val="00666CE4"/>
    <w:rsid w:val="006670DA"/>
    <w:rsid w:val="006702A6"/>
    <w:rsid w:val="00670CDC"/>
    <w:rsid w:val="00670F10"/>
    <w:rsid w:val="006727E5"/>
    <w:rsid w:val="00673C8E"/>
    <w:rsid w:val="0067463C"/>
    <w:rsid w:val="00675B87"/>
    <w:rsid w:val="00675DCA"/>
    <w:rsid w:val="006763EA"/>
    <w:rsid w:val="00676519"/>
    <w:rsid w:val="00676FC5"/>
    <w:rsid w:val="00677D77"/>
    <w:rsid w:val="006815D6"/>
    <w:rsid w:val="0068255E"/>
    <w:rsid w:val="00682DB5"/>
    <w:rsid w:val="0068341D"/>
    <w:rsid w:val="00683D57"/>
    <w:rsid w:val="00683EED"/>
    <w:rsid w:val="006845EB"/>
    <w:rsid w:val="0068461A"/>
    <w:rsid w:val="006851F1"/>
    <w:rsid w:val="0068593A"/>
    <w:rsid w:val="00685D69"/>
    <w:rsid w:val="00687559"/>
    <w:rsid w:val="00687AD0"/>
    <w:rsid w:val="00687F9C"/>
    <w:rsid w:val="006902CD"/>
    <w:rsid w:val="0069290C"/>
    <w:rsid w:val="006931C4"/>
    <w:rsid w:val="00693DB9"/>
    <w:rsid w:val="00693F86"/>
    <w:rsid w:val="006940E1"/>
    <w:rsid w:val="00694949"/>
    <w:rsid w:val="0069496B"/>
    <w:rsid w:val="00695958"/>
    <w:rsid w:val="00695F2F"/>
    <w:rsid w:val="00696739"/>
    <w:rsid w:val="00696C92"/>
    <w:rsid w:val="00696E6A"/>
    <w:rsid w:val="00696F90"/>
    <w:rsid w:val="00697FA6"/>
    <w:rsid w:val="006A1F3C"/>
    <w:rsid w:val="006A2069"/>
    <w:rsid w:val="006A21DF"/>
    <w:rsid w:val="006A2219"/>
    <w:rsid w:val="006A30B0"/>
    <w:rsid w:val="006A48BA"/>
    <w:rsid w:val="006A492C"/>
    <w:rsid w:val="006A6A3D"/>
    <w:rsid w:val="006A6AB3"/>
    <w:rsid w:val="006A6B5D"/>
    <w:rsid w:val="006A6B82"/>
    <w:rsid w:val="006A6D83"/>
    <w:rsid w:val="006A6F6F"/>
    <w:rsid w:val="006A7888"/>
    <w:rsid w:val="006B0DE4"/>
    <w:rsid w:val="006B0FC4"/>
    <w:rsid w:val="006B1112"/>
    <w:rsid w:val="006B2003"/>
    <w:rsid w:val="006B20AA"/>
    <w:rsid w:val="006B235F"/>
    <w:rsid w:val="006B2908"/>
    <w:rsid w:val="006B2D25"/>
    <w:rsid w:val="006B2EC5"/>
    <w:rsid w:val="006B37D8"/>
    <w:rsid w:val="006B3AB4"/>
    <w:rsid w:val="006B3F9C"/>
    <w:rsid w:val="006B40FB"/>
    <w:rsid w:val="006B4479"/>
    <w:rsid w:val="006B44B4"/>
    <w:rsid w:val="006C0584"/>
    <w:rsid w:val="006C0991"/>
    <w:rsid w:val="006C0F54"/>
    <w:rsid w:val="006C103E"/>
    <w:rsid w:val="006C1817"/>
    <w:rsid w:val="006C3F1C"/>
    <w:rsid w:val="006C50B5"/>
    <w:rsid w:val="006C5114"/>
    <w:rsid w:val="006C59CE"/>
    <w:rsid w:val="006C60D1"/>
    <w:rsid w:val="006C62E3"/>
    <w:rsid w:val="006C6F10"/>
    <w:rsid w:val="006C7AB4"/>
    <w:rsid w:val="006D04BF"/>
    <w:rsid w:val="006D16EC"/>
    <w:rsid w:val="006D178E"/>
    <w:rsid w:val="006D23B3"/>
    <w:rsid w:val="006D40A6"/>
    <w:rsid w:val="006D5B23"/>
    <w:rsid w:val="006D5B31"/>
    <w:rsid w:val="006D61A5"/>
    <w:rsid w:val="006D62A2"/>
    <w:rsid w:val="006D74D6"/>
    <w:rsid w:val="006D7FB1"/>
    <w:rsid w:val="006E1E1F"/>
    <w:rsid w:val="006E23A6"/>
    <w:rsid w:val="006E2E8E"/>
    <w:rsid w:val="006E3E43"/>
    <w:rsid w:val="006E4745"/>
    <w:rsid w:val="006E4759"/>
    <w:rsid w:val="006E5E40"/>
    <w:rsid w:val="006E6106"/>
    <w:rsid w:val="006E69A2"/>
    <w:rsid w:val="006E6D56"/>
    <w:rsid w:val="006E7243"/>
    <w:rsid w:val="006E7B25"/>
    <w:rsid w:val="006E7D06"/>
    <w:rsid w:val="006F1BE1"/>
    <w:rsid w:val="006F26A4"/>
    <w:rsid w:val="006F2B32"/>
    <w:rsid w:val="006F2D06"/>
    <w:rsid w:val="006F2E8E"/>
    <w:rsid w:val="006F44E9"/>
    <w:rsid w:val="006F471A"/>
    <w:rsid w:val="006F4B0B"/>
    <w:rsid w:val="006F53FF"/>
    <w:rsid w:val="006F5FF4"/>
    <w:rsid w:val="006F65B7"/>
    <w:rsid w:val="006F73CB"/>
    <w:rsid w:val="006F7A5B"/>
    <w:rsid w:val="007007CB"/>
    <w:rsid w:val="007010A5"/>
    <w:rsid w:val="0070126A"/>
    <w:rsid w:val="00701858"/>
    <w:rsid w:val="0070255C"/>
    <w:rsid w:val="007044BD"/>
    <w:rsid w:val="00705592"/>
    <w:rsid w:val="00705675"/>
    <w:rsid w:val="007065A0"/>
    <w:rsid w:val="00706789"/>
    <w:rsid w:val="00706A25"/>
    <w:rsid w:val="00707616"/>
    <w:rsid w:val="007077D3"/>
    <w:rsid w:val="00713855"/>
    <w:rsid w:val="00714B57"/>
    <w:rsid w:val="007153E4"/>
    <w:rsid w:val="00715EB1"/>
    <w:rsid w:val="00716197"/>
    <w:rsid w:val="00717855"/>
    <w:rsid w:val="0072103C"/>
    <w:rsid w:val="00721A22"/>
    <w:rsid w:val="00722BEB"/>
    <w:rsid w:val="007233E6"/>
    <w:rsid w:val="0072467A"/>
    <w:rsid w:val="00724A45"/>
    <w:rsid w:val="00724AF4"/>
    <w:rsid w:val="00725030"/>
    <w:rsid w:val="00725D7F"/>
    <w:rsid w:val="00725FA6"/>
    <w:rsid w:val="007260B3"/>
    <w:rsid w:val="007262E7"/>
    <w:rsid w:val="0072682E"/>
    <w:rsid w:val="007276C6"/>
    <w:rsid w:val="00727DF5"/>
    <w:rsid w:val="00731292"/>
    <w:rsid w:val="00731FF4"/>
    <w:rsid w:val="00732412"/>
    <w:rsid w:val="007329F0"/>
    <w:rsid w:val="007335E5"/>
    <w:rsid w:val="007338E0"/>
    <w:rsid w:val="00734E96"/>
    <w:rsid w:val="00736B76"/>
    <w:rsid w:val="00736D86"/>
    <w:rsid w:val="00737AD4"/>
    <w:rsid w:val="00740158"/>
    <w:rsid w:val="00741DEB"/>
    <w:rsid w:val="00742CF2"/>
    <w:rsid w:val="00742D24"/>
    <w:rsid w:val="0074403C"/>
    <w:rsid w:val="00745589"/>
    <w:rsid w:val="007468C4"/>
    <w:rsid w:val="007509DD"/>
    <w:rsid w:val="00750A2B"/>
    <w:rsid w:val="007512C1"/>
    <w:rsid w:val="00751368"/>
    <w:rsid w:val="00751CC5"/>
    <w:rsid w:val="0075215B"/>
    <w:rsid w:val="007530EB"/>
    <w:rsid w:val="00753D93"/>
    <w:rsid w:val="0075404D"/>
    <w:rsid w:val="007577C6"/>
    <w:rsid w:val="007602DA"/>
    <w:rsid w:val="0076053C"/>
    <w:rsid w:val="00760A57"/>
    <w:rsid w:val="007618AE"/>
    <w:rsid w:val="00761C85"/>
    <w:rsid w:val="0076416E"/>
    <w:rsid w:val="007647BA"/>
    <w:rsid w:val="00764CCA"/>
    <w:rsid w:val="0076500C"/>
    <w:rsid w:val="007666BC"/>
    <w:rsid w:val="0076760B"/>
    <w:rsid w:val="00770783"/>
    <w:rsid w:val="00771138"/>
    <w:rsid w:val="00772D20"/>
    <w:rsid w:val="007730F4"/>
    <w:rsid w:val="0077360D"/>
    <w:rsid w:val="007739BC"/>
    <w:rsid w:val="00774B7E"/>
    <w:rsid w:val="00774DC6"/>
    <w:rsid w:val="00777017"/>
    <w:rsid w:val="00777B96"/>
    <w:rsid w:val="00780237"/>
    <w:rsid w:val="00780A8B"/>
    <w:rsid w:val="00781A75"/>
    <w:rsid w:val="00782E5B"/>
    <w:rsid w:val="00785702"/>
    <w:rsid w:val="00785C8F"/>
    <w:rsid w:val="0078662E"/>
    <w:rsid w:val="00786870"/>
    <w:rsid w:val="00786DFD"/>
    <w:rsid w:val="00790413"/>
    <w:rsid w:val="007917BD"/>
    <w:rsid w:val="00791817"/>
    <w:rsid w:val="00791980"/>
    <w:rsid w:val="00792464"/>
    <w:rsid w:val="00792708"/>
    <w:rsid w:val="00793CD8"/>
    <w:rsid w:val="007947F9"/>
    <w:rsid w:val="00795788"/>
    <w:rsid w:val="00795DD3"/>
    <w:rsid w:val="007968E4"/>
    <w:rsid w:val="007979EC"/>
    <w:rsid w:val="007A009C"/>
    <w:rsid w:val="007A050B"/>
    <w:rsid w:val="007A0C05"/>
    <w:rsid w:val="007A12CA"/>
    <w:rsid w:val="007A1B2C"/>
    <w:rsid w:val="007A20CB"/>
    <w:rsid w:val="007A21FD"/>
    <w:rsid w:val="007A230B"/>
    <w:rsid w:val="007A275A"/>
    <w:rsid w:val="007A2CC6"/>
    <w:rsid w:val="007A3109"/>
    <w:rsid w:val="007A3DF5"/>
    <w:rsid w:val="007A44D4"/>
    <w:rsid w:val="007A46E9"/>
    <w:rsid w:val="007A4CC9"/>
    <w:rsid w:val="007A7683"/>
    <w:rsid w:val="007A7837"/>
    <w:rsid w:val="007B04A9"/>
    <w:rsid w:val="007B04D0"/>
    <w:rsid w:val="007B0BA0"/>
    <w:rsid w:val="007B1108"/>
    <w:rsid w:val="007B289C"/>
    <w:rsid w:val="007B2B3E"/>
    <w:rsid w:val="007B2BEA"/>
    <w:rsid w:val="007B3C13"/>
    <w:rsid w:val="007B45A8"/>
    <w:rsid w:val="007B480F"/>
    <w:rsid w:val="007B4BDD"/>
    <w:rsid w:val="007B6047"/>
    <w:rsid w:val="007B6603"/>
    <w:rsid w:val="007B6720"/>
    <w:rsid w:val="007B715F"/>
    <w:rsid w:val="007B7BD0"/>
    <w:rsid w:val="007C05B4"/>
    <w:rsid w:val="007C05EB"/>
    <w:rsid w:val="007C149A"/>
    <w:rsid w:val="007C1BA7"/>
    <w:rsid w:val="007C248A"/>
    <w:rsid w:val="007C3E5E"/>
    <w:rsid w:val="007C4688"/>
    <w:rsid w:val="007C46B0"/>
    <w:rsid w:val="007C53CF"/>
    <w:rsid w:val="007C62A8"/>
    <w:rsid w:val="007C66B2"/>
    <w:rsid w:val="007C70F2"/>
    <w:rsid w:val="007C7A15"/>
    <w:rsid w:val="007D02AE"/>
    <w:rsid w:val="007D102C"/>
    <w:rsid w:val="007D205D"/>
    <w:rsid w:val="007D24DA"/>
    <w:rsid w:val="007D2682"/>
    <w:rsid w:val="007D3FE1"/>
    <w:rsid w:val="007D41C8"/>
    <w:rsid w:val="007D43B7"/>
    <w:rsid w:val="007D4630"/>
    <w:rsid w:val="007D4BF3"/>
    <w:rsid w:val="007D5110"/>
    <w:rsid w:val="007D5432"/>
    <w:rsid w:val="007D5F04"/>
    <w:rsid w:val="007D7CD5"/>
    <w:rsid w:val="007D7D82"/>
    <w:rsid w:val="007E05BF"/>
    <w:rsid w:val="007E0A0A"/>
    <w:rsid w:val="007E0CF2"/>
    <w:rsid w:val="007E122E"/>
    <w:rsid w:val="007E3170"/>
    <w:rsid w:val="007E4506"/>
    <w:rsid w:val="007E5F7B"/>
    <w:rsid w:val="007E6760"/>
    <w:rsid w:val="007E6A6D"/>
    <w:rsid w:val="007E7A62"/>
    <w:rsid w:val="007F053D"/>
    <w:rsid w:val="007F0EF4"/>
    <w:rsid w:val="007F26E2"/>
    <w:rsid w:val="007F2B63"/>
    <w:rsid w:val="007F3273"/>
    <w:rsid w:val="007F43C9"/>
    <w:rsid w:val="007F585B"/>
    <w:rsid w:val="007F787C"/>
    <w:rsid w:val="007F7951"/>
    <w:rsid w:val="007F79B9"/>
    <w:rsid w:val="007F7B71"/>
    <w:rsid w:val="00800256"/>
    <w:rsid w:val="008004A6"/>
    <w:rsid w:val="008007FE"/>
    <w:rsid w:val="00801630"/>
    <w:rsid w:val="0080264A"/>
    <w:rsid w:val="00803DC8"/>
    <w:rsid w:val="00804260"/>
    <w:rsid w:val="00805ADF"/>
    <w:rsid w:val="00805BEA"/>
    <w:rsid w:val="00805DB5"/>
    <w:rsid w:val="00806220"/>
    <w:rsid w:val="00806876"/>
    <w:rsid w:val="00806C1A"/>
    <w:rsid w:val="00810040"/>
    <w:rsid w:val="00811443"/>
    <w:rsid w:val="00811924"/>
    <w:rsid w:val="008133D0"/>
    <w:rsid w:val="00813920"/>
    <w:rsid w:val="008149A8"/>
    <w:rsid w:val="00817579"/>
    <w:rsid w:val="008200AB"/>
    <w:rsid w:val="0082086D"/>
    <w:rsid w:val="0082212E"/>
    <w:rsid w:val="0082326B"/>
    <w:rsid w:val="00823867"/>
    <w:rsid w:val="00823D40"/>
    <w:rsid w:val="00823E6D"/>
    <w:rsid w:val="00825457"/>
    <w:rsid w:val="00825A76"/>
    <w:rsid w:val="00826929"/>
    <w:rsid w:val="008269EA"/>
    <w:rsid w:val="00826AC8"/>
    <w:rsid w:val="0082762B"/>
    <w:rsid w:val="00827A9A"/>
    <w:rsid w:val="00830E8E"/>
    <w:rsid w:val="008320C9"/>
    <w:rsid w:val="00832788"/>
    <w:rsid w:val="008328DF"/>
    <w:rsid w:val="00833856"/>
    <w:rsid w:val="00833954"/>
    <w:rsid w:val="00833969"/>
    <w:rsid w:val="00833F07"/>
    <w:rsid w:val="00834F5D"/>
    <w:rsid w:val="008351D5"/>
    <w:rsid w:val="0083574E"/>
    <w:rsid w:val="008358C7"/>
    <w:rsid w:val="00835CE0"/>
    <w:rsid w:val="00836D1B"/>
    <w:rsid w:val="00837BAB"/>
    <w:rsid w:val="0084076E"/>
    <w:rsid w:val="00840845"/>
    <w:rsid w:val="0084110D"/>
    <w:rsid w:val="00841617"/>
    <w:rsid w:val="008417B4"/>
    <w:rsid w:val="00842BC2"/>
    <w:rsid w:val="00842D96"/>
    <w:rsid w:val="008435D5"/>
    <w:rsid w:val="0084376D"/>
    <w:rsid w:val="00844413"/>
    <w:rsid w:val="00844D8B"/>
    <w:rsid w:val="0084504D"/>
    <w:rsid w:val="008452B0"/>
    <w:rsid w:val="0084563D"/>
    <w:rsid w:val="00845B31"/>
    <w:rsid w:val="00846209"/>
    <w:rsid w:val="0084709E"/>
    <w:rsid w:val="00847387"/>
    <w:rsid w:val="008473B5"/>
    <w:rsid w:val="0084788A"/>
    <w:rsid w:val="008503FC"/>
    <w:rsid w:val="00850D1E"/>
    <w:rsid w:val="00850E73"/>
    <w:rsid w:val="0085241F"/>
    <w:rsid w:val="008541CE"/>
    <w:rsid w:val="008546C3"/>
    <w:rsid w:val="00854C17"/>
    <w:rsid w:val="00854D06"/>
    <w:rsid w:val="00854E0F"/>
    <w:rsid w:val="008557C3"/>
    <w:rsid w:val="0085636F"/>
    <w:rsid w:val="008563EB"/>
    <w:rsid w:val="008565B7"/>
    <w:rsid w:val="00857F5C"/>
    <w:rsid w:val="00860836"/>
    <w:rsid w:val="00861B1A"/>
    <w:rsid w:val="008627E0"/>
    <w:rsid w:val="00863494"/>
    <w:rsid w:val="008650F4"/>
    <w:rsid w:val="008652B8"/>
    <w:rsid w:val="00866A5F"/>
    <w:rsid w:val="00866C82"/>
    <w:rsid w:val="00866D6C"/>
    <w:rsid w:val="0086708B"/>
    <w:rsid w:val="00867BA8"/>
    <w:rsid w:val="00870D0B"/>
    <w:rsid w:val="008724C2"/>
    <w:rsid w:val="008738C7"/>
    <w:rsid w:val="00875DA9"/>
    <w:rsid w:val="00876E68"/>
    <w:rsid w:val="00876F6A"/>
    <w:rsid w:val="008775B6"/>
    <w:rsid w:val="00881109"/>
    <w:rsid w:val="008827E8"/>
    <w:rsid w:val="00883C24"/>
    <w:rsid w:val="00884336"/>
    <w:rsid w:val="008843B4"/>
    <w:rsid w:val="0088486E"/>
    <w:rsid w:val="00885133"/>
    <w:rsid w:val="0088563B"/>
    <w:rsid w:val="008859D7"/>
    <w:rsid w:val="00885B07"/>
    <w:rsid w:val="00885F40"/>
    <w:rsid w:val="008869A3"/>
    <w:rsid w:val="008878AD"/>
    <w:rsid w:val="00890C5A"/>
    <w:rsid w:val="008917A6"/>
    <w:rsid w:val="00892D10"/>
    <w:rsid w:val="0089358C"/>
    <w:rsid w:val="00893E86"/>
    <w:rsid w:val="00893E95"/>
    <w:rsid w:val="008948D9"/>
    <w:rsid w:val="00895435"/>
    <w:rsid w:val="008A00C7"/>
    <w:rsid w:val="008A13F1"/>
    <w:rsid w:val="008A159A"/>
    <w:rsid w:val="008A387E"/>
    <w:rsid w:val="008A4093"/>
    <w:rsid w:val="008A4F5B"/>
    <w:rsid w:val="008A6368"/>
    <w:rsid w:val="008A7EA8"/>
    <w:rsid w:val="008B0918"/>
    <w:rsid w:val="008B10EB"/>
    <w:rsid w:val="008B1BE5"/>
    <w:rsid w:val="008B2476"/>
    <w:rsid w:val="008B2F29"/>
    <w:rsid w:val="008B3DFA"/>
    <w:rsid w:val="008B4E2E"/>
    <w:rsid w:val="008B500D"/>
    <w:rsid w:val="008B7DCC"/>
    <w:rsid w:val="008C030D"/>
    <w:rsid w:val="008C0C64"/>
    <w:rsid w:val="008C12A1"/>
    <w:rsid w:val="008C2191"/>
    <w:rsid w:val="008C2D82"/>
    <w:rsid w:val="008C431B"/>
    <w:rsid w:val="008C4858"/>
    <w:rsid w:val="008C63BF"/>
    <w:rsid w:val="008C7EA3"/>
    <w:rsid w:val="008D05F8"/>
    <w:rsid w:val="008D145D"/>
    <w:rsid w:val="008D18A7"/>
    <w:rsid w:val="008D2C8D"/>
    <w:rsid w:val="008D359A"/>
    <w:rsid w:val="008D364F"/>
    <w:rsid w:val="008D3B50"/>
    <w:rsid w:val="008D4BE6"/>
    <w:rsid w:val="008D4E7A"/>
    <w:rsid w:val="008D543A"/>
    <w:rsid w:val="008D551D"/>
    <w:rsid w:val="008D5668"/>
    <w:rsid w:val="008D7AF1"/>
    <w:rsid w:val="008E0CC4"/>
    <w:rsid w:val="008E1385"/>
    <w:rsid w:val="008E250D"/>
    <w:rsid w:val="008E441A"/>
    <w:rsid w:val="008E4F3A"/>
    <w:rsid w:val="008E57EC"/>
    <w:rsid w:val="008E61EB"/>
    <w:rsid w:val="008E6EEC"/>
    <w:rsid w:val="008E760B"/>
    <w:rsid w:val="008F288A"/>
    <w:rsid w:val="008F3BD7"/>
    <w:rsid w:val="008F4967"/>
    <w:rsid w:val="008F49F8"/>
    <w:rsid w:val="008F4AE7"/>
    <w:rsid w:val="008F549E"/>
    <w:rsid w:val="008F624A"/>
    <w:rsid w:val="008F6296"/>
    <w:rsid w:val="008F6ADA"/>
    <w:rsid w:val="008F7596"/>
    <w:rsid w:val="008F7875"/>
    <w:rsid w:val="009026C9"/>
    <w:rsid w:val="00903334"/>
    <w:rsid w:val="0090343F"/>
    <w:rsid w:val="0090384E"/>
    <w:rsid w:val="0090441B"/>
    <w:rsid w:val="00904937"/>
    <w:rsid w:val="0090683C"/>
    <w:rsid w:val="00906860"/>
    <w:rsid w:val="0090787B"/>
    <w:rsid w:val="00910BD4"/>
    <w:rsid w:val="0091253E"/>
    <w:rsid w:val="0091326C"/>
    <w:rsid w:val="00914E06"/>
    <w:rsid w:val="009154F3"/>
    <w:rsid w:val="0091591D"/>
    <w:rsid w:val="009166DA"/>
    <w:rsid w:val="00917952"/>
    <w:rsid w:val="00920D0A"/>
    <w:rsid w:val="0092139D"/>
    <w:rsid w:val="00922145"/>
    <w:rsid w:val="009223FA"/>
    <w:rsid w:val="00922F9D"/>
    <w:rsid w:val="00923638"/>
    <w:rsid w:val="009246A4"/>
    <w:rsid w:val="009248FF"/>
    <w:rsid w:val="00924E48"/>
    <w:rsid w:val="00925081"/>
    <w:rsid w:val="00926003"/>
    <w:rsid w:val="0092679B"/>
    <w:rsid w:val="00926C5D"/>
    <w:rsid w:val="00926DAA"/>
    <w:rsid w:val="009270EF"/>
    <w:rsid w:val="00931697"/>
    <w:rsid w:val="00931D79"/>
    <w:rsid w:val="00931EEE"/>
    <w:rsid w:val="00931F44"/>
    <w:rsid w:val="00932751"/>
    <w:rsid w:val="00933A31"/>
    <w:rsid w:val="00934278"/>
    <w:rsid w:val="009369B9"/>
    <w:rsid w:val="00941469"/>
    <w:rsid w:val="00941B63"/>
    <w:rsid w:val="00941F18"/>
    <w:rsid w:val="0094370A"/>
    <w:rsid w:val="00944E0D"/>
    <w:rsid w:val="009454F4"/>
    <w:rsid w:val="00945DD5"/>
    <w:rsid w:val="00947EA8"/>
    <w:rsid w:val="00950292"/>
    <w:rsid w:val="00952261"/>
    <w:rsid w:val="0095273F"/>
    <w:rsid w:val="00952AC4"/>
    <w:rsid w:val="00952D52"/>
    <w:rsid w:val="00952FEF"/>
    <w:rsid w:val="00953F2B"/>
    <w:rsid w:val="00954D15"/>
    <w:rsid w:val="009558E3"/>
    <w:rsid w:val="00957537"/>
    <w:rsid w:val="00957DA4"/>
    <w:rsid w:val="00960525"/>
    <w:rsid w:val="009606F3"/>
    <w:rsid w:val="00961E21"/>
    <w:rsid w:val="00963A2D"/>
    <w:rsid w:val="00966662"/>
    <w:rsid w:val="0096678C"/>
    <w:rsid w:val="00966855"/>
    <w:rsid w:val="0096740A"/>
    <w:rsid w:val="00967849"/>
    <w:rsid w:val="0097021E"/>
    <w:rsid w:val="00972DBB"/>
    <w:rsid w:val="00973AC8"/>
    <w:rsid w:val="00973B5F"/>
    <w:rsid w:val="00973F1E"/>
    <w:rsid w:val="009745B5"/>
    <w:rsid w:val="009755F6"/>
    <w:rsid w:val="00975FE2"/>
    <w:rsid w:val="00976DBE"/>
    <w:rsid w:val="00976E9D"/>
    <w:rsid w:val="00977D34"/>
    <w:rsid w:val="00977EA2"/>
    <w:rsid w:val="00980038"/>
    <w:rsid w:val="0098073C"/>
    <w:rsid w:val="00980CEA"/>
    <w:rsid w:val="00981471"/>
    <w:rsid w:val="00981830"/>
    <w:rsid w:val="00982187"/>
    <w:rsid w:val="00982246"/>
    <w:rsid w:val="00982C80"/>
    <w:rsid w:val="009831E2"/>
    <w:rsid w:val="0098382D"/>
    <w:rsid w:val="00983EA3"/>
    <w:rsid w:val="009849C0"/>
    <w:rsid w:val="00984D76"/>
    <w:rsid w:val="00985679"/>
    <w:rsid w:val="009856D4"/>
    <w:rsid w:val="00986FAD"/>
    <w:rsid w:val="00990681"/>
    <w:rsid w:val="00991FAA"/>
    <w:rsid w:val="00992392"/>
    <w:rsid w:val="00992B82"/>
    <w:rsid w:val="00994A5A"/>
    <w:rsid w:val="009958EC"/>
    <w:rsid w:val="00996F08"/>
    <w:rsid w:val="009A01F5"/>
    <w:rsid w:val="009A0321"/>
    <w:rsid w:val="009A157E"/>
    <w:rsid w:val="009A1A62"/>
    <w:rsid w:val="009A1C16"/>
    <w:rsid w:val="009A3302"/>
    <w:rsid w:val="009A3434"/>
    <w:rsid w:val="009A38ED"/>
    <w:rsid w:val="009A4834"/>
    <w:rsid w:val="009A5331"/>
    <w:rsid w:val="009A5447"/>
    <w:rsid w:val="009A57F7"/>
    <w:rsid w:val="009A5EE3"/>
    <w:rsid w:val="009A63A5"/>
    <w:rsid w:val="009A70EA"/>
    <w:rsid w:val="009B0FE4"/>
    <w:rsid w:val="009B1DAC"/>
    <w:rsid w:val="009B29A5"/>
    <w:rsid w:val="009B2AA7"/>
    <w:rsid w:val="009B32F2"/>
    <w:rsid w:val="009B5BC7"/>
    <w:rsid w:val="009B5EEC"/>
    <w:rsid w:val="009B666C"/>
    <w:rsid w:val="009B6689"/>
    <w:rsid w:val="009B6E15"/>
    <w:rsid w:val="009C1D58"/>
    <w:rsid w:val="009C3682"/>
    <w:rsid w:val="009C3C0F"/>
    <w:rsid w:val="009C3CA5"/>
    <w:rsid w:val="009C40B0"/>
    <w:rsid w:val="009C6734"/>
    <w:rsid w:val="009D105F"/>
    <w:rsid w:val="009D1A30"/>
    <w:rsid w:val="009D1AE3"/>
    <w:rsid w:val="009D2863"/>
    <w:rsid w:val="009D28E7"/>
    <w:rsid w:val="009D2D4A"/>
    <w:rsid w:val="009D3781"/>
    <w:rsid w:val="009D3C84"/>
    <w:rsid w:val="009D5725"/>
    <w:rsid w:val="009D7B5A"/>
    <w:rsid w:val="009D7C75"/>
    <w:rsid w:val="009E0653"/>
    <w:rsid w:val="009E1818"/>
    <w:rsid w:val="009E2280"/>
    <w:rsid w:val="009E23D1"/>
    <w:rsid w:val="009E3A00"/>
    <w:rsid w:val="009E4921"/>
    <w:rsid w:val="009E50C2"/>
    <w:rsid w:val="009E59F5"/>
    <w:rsid w:val="009E7F69"/>
    <w:rsid w:val="009F0B6F"/>
    <w:rsid w:val="009F0D44"/>
    <w:rsid w:val="009F166D"/>
    <w:rsid w:val="009F216F"/>
    <w:rsid w:val="009F2A41"/>
    <w:rsid w:val="009F3314"/>
    <w:rsid w:val="009F3409"/>
    <w:rsid w:val="009F35F3"/>
    <w:rsid w:val="009F38BC"/>
    <w:rsid w:val="009F402F"/>
    <w:rsid w:val="009F4341"/>
    <w:rsid w:val="009F5685"/>
    <w:rsid w:val="009F7CDB"/>
    <w:rsid w:val="00A00640"/>
    <w:rsid w:val="00A00832"/>
    <w:rsid w:val="00A02279"/>
    <w:rsid w:val="00A02760"/>
    <w:rsid w:val="00A02C3B"/>
    <w:rsid w:val="00A04B37"/>
    <w:rsid w:val="00A04CBB"/>
    <w:rsid w:val="00A05AEA"/>
    <w:rsid w:val="00A05D34"/>
    <w:rsid w:val="00A06FC5"/>
    <w:rsid w:val="00A07EA2"/>
    <w:rsid w:val="00A10092"/>
    <w:rsid w:val="00A1019A"/>
    <w:rsid w:val="00A10DD9"/>
    <w:rsid w:val="00A11B9F"/>
    <w:rsid w:val="00A12221"/>
    <w:rsid w:val="00A1235F"/>
    <w:rsid w:val="00A1311D"/>
    <w:rsid w:val="00A131BE"/>
    <w:rsid w:val="00A145A8"/>
    <w:rsid w:val="00A152E4"/>
    <w:rsid w:val="00A15F01"/>
    <w:rsid w:val="00A16119"/>
    <w:rsid w:val="00A20704"/>
    <w:rsid w:val="00A20A0B"/>
    <w:rsid w:val="00A21BC7"/>
    <w:rsid w:val="00A23E10"/>
    <w:rsid w:val="00A24065"/>
    <w:rsid w:val="00A24E35"/>
    <w:rsid w:val="00A25200"/>
    <w:rsid w:val="00A2723C"/>
    <w:rsid w:val="00A277C7"/>
    <w:rsid w:val="00A27E83"/>
    <w:rsid w:val="00A322AC"/>
    <w:rsid w:val="00A323EB"/>
    <w:rsid w:val="00A3363C"/>
    <w:rsid w:val="00A33E8C"/>
    <w:rsid w:val="00A33F3A"/>
    <w:rsid w:val="00A34D55"/>
    <w:rsid w:val="00A35D02"/>
    <w:rsid w:val="00A360DF"/>
    <w:rsid w:val="00A37738"/>
    <w:rsid w:val="00A4000C"/>
    <w:rsid w:val="00A40040"/>
    <w:rsid w:val="00A4098D"/>
    <w:rsid w:val="00A41896"/>
    <w:rsid w:val="00A423A7"/>
    <w:rsid w:val="00A4272F"/>
    <w:rsid w:val="00A42C50"/>
    <w:rsid w:val="00A43149"/>
    <w:rsid w:val="00A44016"/>
    <w:rsid w:val="00A44DAC"/>
    <w:rsid w:val="00A453E0"/>
    <w:rsid w:val="00A45B72"/>
    <w:rsid w:val="00A4703F"/>
    <w:rsid w:val="00A47389"/>
    <w:rsid w:val="00A47ADA"/>
    <w:rsid w:val="00A47ECB"/>
    <w:rsid w:val="00A50914"/>
    <w:rsid w:val="00A526C2"/>
    <w:rsid w:val="00A5338B"/>
    <w:rsid w:val="00A53D84"/>
    <w:rsid w:val="00A540A5"/>
    <w:rsid w:val="00A5450C"/>
    <w:rsid w:val="00A548B1"/>
    <w:rsid w:val="00A559BB"/>
    <w:rsid w:val="00A55AD0"/>
    <w:rsid w:val="00A60A26"/>
    <w:rsid w:val="00A613B8"/>
    <w:rsid w:val="00A6295D"/>
    <w:rsid w:val="00A6320A"/>
    <w:rsid w:val="00A637DD"/>
    <w:rsid w:val="00A63B9B"/>
    <w:rsid w:val="00A65C26"/>
    <w:rsid w:val="00A6653B"/>
    <w:rsid w:val="00A6662A"/>
    <w:rsid w:val="00A67B44"/>
    <w:rsid w:val="00A67F5C"/>
    <w:rsid w:val="00A67FD2"/>
    <w:rsid w:val="00A70675"/>
    <w:rsid w:val="00A71778"/>
    <w:rsid w:val="00A72F0C"/>
    <w:rsid w:val="00A74CB3"/>
    <w:rsid w:val="00A76230"/>
    <w:rsid w:val="00A76955"/>
    <w:rsid w:val="00A76B95"/>
    <w:rsid w:val="00A80A3E"/>
    <w:rsid w:val="00A80CE2"/>
    <w:rsid w:val="00A80FDC"/>
    <w:rsid w:val="00A81294"/>
    <w:rsid w:val="00A837B8"/>
    <w:rsid w:val="00A85032"/>
    <w:rsid w:val="00A867E0"/>
    <w:rsid w:val="00A86E40"/>
    <w:rsid w:val="00A9064C"/>
    <w:rsid w:val="00A9085D"/>
    <w:rsid w:val="00A90AC6"/>
    <w:rsid w:val="00A91E1C"/>
    <w:rsid w:val="00A92B71"/>
    <w:rsid w:val="00A92BF0"/>
    <w:rsid w:val="00A92E89"/>
    <w:rsid w:val="00A92FE7"/>
    <w:rsid w:val="00A93073"/>
    <w:rsid w:val="00A93EED"/>
    <w:rsid w:val="00A944BC"/>
    <w:rsid w:val="00A94792"/>
    <w:rsid w:val="00A958C6"/>
    <w:rsid w:val="00A9591F"/>
    <w:rsid w:val="00A970EB"/>
    <w:rsid w:val="00A97C51"/>
    <w:rsid w:val="00A97C75"/>
    <w:rsid w:val="00AA09A3"/>
    <w:rsid w:val="00AA0CF4"/>
    <w:rsid w:val="00AA0E1E"/>
    <w:rsid w:val="00AA0FC2"/>
    <w:rsid w:val="00AA13BA"/>
    <w:rsid w:val="00AA1604"/>
    <w:rsid w:val="00AA1958"/>
    <w:rsid w:val="00AA199C"/>
    <w:rsid w:val="00AA2112"/>
    <w:rsid w:val="00AA23C6"/>
    <w:rsid w:val="00AA33D9"/>
    <w:rsid w:val="00AA3625"/>
    <w:rsid w:val="00AA437D"/>
    <w:rsid w:val="00AA51FE"/>
    <w:rsid w:val="00AA5D28"/>
    <w:rsid w:val="00AA5E69"/>
    <w:rsid w:val="00AA6F9D"/>
    <w:rsid w:val="00AA781D"/>
    <w:rsid w:val="00AA7BE1"/>
    <w:rsid w:val="00AA7DC3"/>
    <w:rsid w:val="00AB193E"/>
    <w:rsid w:val="00AB1C09"/>
    <w:rsid w:val="00AB2CB3"/>
    <w:rsid w:val="00AB2D45"/>
    <w:rsid w:val="00AB2EC0"/>
    <w:rsid w:val="00AB3FFC"/>
    <w:rsid w:val="00AB43B1"/>
    <w:rsid w:val="00AB448A"/>
    <w:rsid w:val="00AB462F"/>
    <w:rsid w:val="00AB57CD"/>
    <w:rsid w:val="00AB6588"/>
    <w:rsid w:val="00AB7DB6"/>
    <w:rsid w:val="00AC0573"/>
    <w:rsid w:val="00AC155E"/>
    <w:rsid w:val="00AC3290"/>
    <w:rsid w:val="00AC34E4"/>
    <w:rsid w:val="00AC3DE3"/>
    <w:rsid w:val="00AC48F7"/>
    <w:rsid w:val="00AC4DA7"/>
    <w:rsid w:val="00AC5C05"/>
    <w:rsid w:val="00AC69EB"/>
    <w:rsid w:val="00AC6DBE"/>
    <w:rsid w:val="00AC7538"/>
    <w:rsid w:val="00AC7B38"/>
    <w:rsid w:val="00AC7E6B"/>
    <w:rsid w:val="00AD08A4"/>
    <w:rsid w:val="00AD108D"/>
    <w:rsid w:val="00AD15C0"/>
    <w:rsid w:val="00AD22D3"/>
    <w:rsid w:val="00AD2CEE"/>
    <w:rsid w:val="00AD3A75"/>
    <w:rsid w:val="00AD4083"/>
    <w:rsid w:val="00AD4593"/>
    <w:rsid w:val="00AD57C3"/>
    <w:rsid w:val="00AD7A21"/>
    <w:rsid w:val="00AD7E9C"/>
    <w:rsid w:val="00AD7EAF"/>
    <w:rsid w:val="00AE0242"/>
    <w:rsid w:val="00AE0963"/>
    <w:rsid w:val="00AE229C"/>
    <w:rsid w:val="00AE3162"/>
    <w:rsid w:val="00AE33CD"/>
    <w:rsid w:val="00AE36FE"/>
    <w:rsid w:val="00AE3A64"/>
    <w:rsid w:val="00AE46FD"/>
    <w:rsid w:val="00AE4921"/>
    <w:rsid w:val="00AE4E17"/>
    <w:rsid w:val="00AE5037"/>
    <w:rsid w:val="00AE5038"/>
    <w:rsid w:val="00AE5144"/>
    <w:rsid w:val="00AE5952"/>
    <w:rsid w:val="00AE68E5"/>
    <w:rsid w:val="00AE73CE"/>
    <w:rsid w:val="00AE782C"/>
    <w:rsid w:val="00AE79E9"/>
    <w:rsid w:val="00AF004E"/>
    <w:rsid w:val="00AF43DC"/>
    <w:rsid w:val="00AF73E0"/>
    <w:rsid w:val="00AF7BC9"/>
    <w:rsid w:val="00B003E4"/>
    <w:rsid w:val="00B00C18"/>
    <w:rsid w:val="00B00E3B"/>
    <w:rsid w:val="00B00E51"/>
    <w:rsid w:val="00B01192"/>
    <w:rsid w:val="00B0361C"/>
    <w:rsid w:val="00B036BF"/>
    <w:rsid w:val="00B037E1"/>
    <w:rsid w:val="00B03C83"/>
    <w:rsid w:val="00B0488C"/>
    <w:rsid w:val="00B05833"/>
    <w:rsid w:val="00B062B3"/>
    <w:rsid w:val="00B06333"/>
    <w:rsid w:val="00B06992"/>
    <w:rsid w:val="00B107F1"/>
    <w:rsid w:val="00B1083E"/>
    <w:rsid w:val="00B1151B"/>
    <w:rsid w:val="00B116BD"/>
    <w:rsid w:val="00B11D4E"/>
    <w:rsid w:val="00B12153"/>
    <w:rsid w:val="00B1273C"/>
    <w:rsid w:val="00B13B2B"/>
    <w:rsid w:val="00B14888"/>
    <w:rsid w:val="00B157AC"/>
    <w:rsid w:val="00B1595D"/>
    <w:rsid w:val="00B159A3"/>
    <w:rsid w:val="00B16FD6"/>
    <w:rsid w:val="00B204DF"/>
    <w:rsid w:val="00B20B69"/>
    <w:rsid w:val="00B20B7B"/>
    <w:rsid w:val="00B21F4F"/>
    <w:rsid w:val="00B2341E"/>
    <w:rsid w:val="00B239F0"/>
    <w:rsid w:val="00B2402C"/>
    <w:rsid w:val="00B24B33"/>
    <w:rsid w:val="00B24B4C"/>
    <w:rsid w:val="00B24D4D"/>
    <w:rsid w:val="00B251CA"/>
    <w:rsid w:val="00B25E2D"/>
    <w:rsid w:val="00B25E9F"/>
    <w:rsid w:val="00B26325"/>
    <w:rsid w:val="00B2755E"/>
    <w:rsid w:val="00B27867"/>
    <w:rsid w:val="00B278D3"/>
    <w:rsid w:val="00B3012B"/>
    <w:rsid w:val="00B306CB"/>
    <w:rsid w:val="00B30F00"/>
    <w:rsid w:val="00B3141B"/>
    <w:rsid w:val="00B3159A"/>
    <w:rsid w:val="00B31EA1"/>
    <w:rsid w:val="00B32039"/>
    <w:rsid w:val="00B32EE8"/>
    <w:rsid w:val="00B348F0"/>
    <w:rsid w:val="00B35431"/>
    <w:rsid w:val="00B3554E"/>
    <w:rsid w:val="00B356F6"/>
    <w:rsid w:val="00B371A9"/>
    <w:rsid w:val="00B3768F"/>
    <w:rsid w:val="00B40DF3"/>
    <w:rsid w:val="00B41E1E"/>
    <w:rsid w:val="00B44906"/>
    <w:rsid w:val="00B45214"/>
    <w:rsid w:val="00B45385"/>
    <w:rsid w:val="00B4568B"/>
    <w:rsid w:val="00B459A6"/>
    <w:rsid w:val="00B461E9"/>
    <w:rsid w:val="00B464E0"/>
    <w:rsid w:val="00B5035C"/>
    <w:rsid w:val="00B5069F"/>
    <w:rsid w:val="00B50C0D"/>
    <w:rsid w:val="00B50F95"/>
    <w:rsid w:val="00B51042"/>
    <w:rsid w:val="00B51206"/>
    <w:rsid w:val="00B51CC4"/>
    <w:rsid w:val="00B51E75"/>
    <w:rsid w:val="00B52296"/>
    <w:rsid w:val="00B52E20"/>
    <w:rsid w:val="00B53D28"/>
    <w:rsid w:val="00B54BBB"/>
    <w:rsid w:val="00B54CB6"/>
    <w:rsid w:val="00B54DFC"/>
    <w:rsid w:val="00B552D4"/>
    <w:rsid w:val="00B55661"/>
    <w:rsid w:val="00B55749"/>
    <w:rsid w:val="00B55E06"/>
    <w:rsid w:val="00B55FAA"/>
    <w:rsid w:val="00B56740"/>
    <w:rsid w:val="00B5681E"/>
    <w:rsid w:val="00B56939"/>
    <w:rsid w:val="00B57565"/>
    <w:rsid w:val="00B60CE7"/>
    <w:rsid w:val="00B61345"/>
    <w:rsid w:val="00B62785"/>
    <w:rsid w:val="00B630E0"/>
    <w:rsid w:val="00B635AA"/>
    <w:rsid w:val="00B63B81"/>
    <w:rsid w:val="00B657F2"/>
    <w:rsid w:val="00B65B9C"/>
    <w:rsid w:val="00B704C4"/>
    <w:rsid w:val="00B711FA"/>
    <w:rsid w:val="00B73D0A"/>
    <w:rsid w:val="00B74294"/>
    <w:rsid w:val="00B744E7"/>
    <w:rsid w:val="00B750FE"/>
    <w:rsid w:val="00B76337"/>
    <w:rsid w:val="00B764F6"/>
    <w:rsid w:val="00B767BD"/>
    <w:rsid w:val="00B7682D"/>
    <w:rsid w:val="00B77017"/>
    <w:rsid w:val="00B7762D"/>
    <w:rsid w:val="00B77C4F"/>
    <w:rsid w:val="00B80A66"/>
    <w:rsid w:val="00B80D6B"/>
    <w:rsid w:val="00B81938"/>
    <w:rsid w:val="00B82640"/>
    <w:rsid w:val="00B8268F"/>
    <w:rsid w:val="00B82AB4"/>
    <w:rsid w:val="00B82C83"/>
    <w:rsid w:val="00B83BA1"/>
    <w:rsid w:val="00B83C87"/>
    <w:rsid w:val="00B84012"/>
    <w:rsid w:val="00B855AE"/>
    <w:rsid w:val="00B85F09"/>
    <w:rsid w:val="00B8617B"/>
    <w:rsid w:val="00B86B1E"/>
    <w:rsid w:val="00B87D72"/>
    <w:rsid w:val="00B903E3"/>
    <w:rsid w:val="00B911C2"/>
    <w:rsid w:val="00B91D37"/>
    <w:rsid w:val="00B91FED"/>
    <w:rsid w:val="00B923F5"/>
    <w:rsid w:val="00B9261F"/>
    <w:rsid w:val="00B929BD"/>
    <w:rsid w:val="00B93150"/>
    <w:rsid w:val="00B943ED"/>
    <w:rsid w:val="00B94503"/>
    <w:rsid w:val="00B95EE4"/>
    <w:rsid w:val="00B961DD"/>
    <w:rsid w:val="00B962B2"/>
    <w:rsid w:val="00B97016"/>
    <w:rsid w:val="00B9727A"/>
    <w:rsid w:val="00BA031E"/>
    <w:rsid w:val="00BA1CE3"/>
    <w:rsid w:val="00BA34A8"/>
    <w:rsid w:val="00BA3E5F"/>
    <w:rsid w:val="00BA6983"/>
    <w:rsid w:val="00BA6C0E"/>
    <w:rsid w:val="00BA7475"/>
    <w:rsid w:val="00BA77CE"/>
    <w:rsid w:val="00BB06C7"/>
    <w:rsid w:val="00BB1B7C"/>
    <w:rsid w:val="00BB1DA0"/>
    <w:rsid w:val="00BB21C9"/>
    <w:rsid w:val="00BB2A60"/>
    <w:rsid w:val="00BB3F87"/>
    <w:rsid w:val="00BB553E"/>
    <w:rsid w:val="00BB618E"/>
    <w:rsid w:val="00BB67C3"/>
    <w:rsid w:val="00BB6E67"/>
    <w:rsid w:val="00BC1278"/>
    <w:rsid w:val="00BC2638"/>
    <w:rsid w:val="00BC28CC"/>
    <w:rsid w:val="00BC48CA"/>
    <w:rsid w:val="00BC5D55"/>
    <w:rsid w:val="00BC68D5"/>
    <w:rsid w:val="00BC6D69"/>
    <w:rsid w:val="00BC6F95"/>
    <w:rsid w:val="00BC71DC"/>
    <w:rsid w:val="00BC7E5E"/>
    <w:rsid w:val="00BD0655"/>
    <w:rsid w:val="00BD0C74"/>
    <w:rsid w:val="00BD0CBE"/>
    <w:rsid w:val="00BD14DD"/>
    <w:rsid w:val="00BD2EF4"/>
    <w:rsid w:val="00BD3911"/>
    <w:rsid w:val="00BD407F"/>
    <w:rsid w:val="00BD466D"/>
    <w:rsid w:val="00BD4946"/>
    <w:rsid w:val="00BD60F3"/>
    <w:rsid w:val="00BD6D50"/>
    <w:rsid w:val="00BE0E8D"/>
    <w:rsid w:val="00BE2B39"/>
    <w:rsid w:val="00BE4D40"/>
    <w:rsid w:val="00BE5963"/>
    <w:rsid w:val="00BF0EBE"/>
    <w:rsid w:val="00BF2327"/>
    <w:rsid w:val="00BF24C1"/>
    <w:rsid w:val="00BF45FF"/>
    <w:rsid w:val="00BF5532"/>
    <w:rsid w:val="00BF5B20"/>
    <w:rsid w:val="00BF60EF"/>
    <w:rsid w:val="00BF6953"/>
    <w:rsid w:val="00BF7071"/>
    <w:rsid w:val="00BF7844"/>
    <w:rsid w:val="00BF7E3E"/>
    <w:rsid w:val="00C0014F"/>
    <w:rsid w:val="00C0033C"/>
    <w:rsid w:val="00C018D4"/>
    <w:rsid w:val="00C01FD5"/>
    <w:rsid w:val="00C033B0"/>
    <w:rsid w:val="00C04284"/>
    <w:rsid w:val="00C047DB"/>
    <w:rsid w:val="00C04EEE"/>
    <w:rsid w:val="00C0535A"/>
    <w:rsid w:val="00C05E80"/>
    <w:rsid w:val="00C06994"/>
    <w:rsid w:val="00C07F82"/>
    <w:rsid w:val="00C1044A"/>
    <w:rsid w:val="00C13083"/>
    <w:rsid w:val="00C13F24"/>
    <w:rsid w:val="00C14381"/>
    <w:rsid w:val="00C1456F"/>
    <w:rsid w:val="00C149A1"/>
    <w:rsid w:val="00C177BA"/>
    <w:rsid w:val="00C178EF"/>
    <w:rsid w:val="00C17B15"/>
    <w:rsid w:val="00C21E0B"/>
    <w:rsid w:val="00C22024"/>
    <w:rsid w:val="00C22352"/>
    <w:rsid w:val="00C227FA"/>
    <w:rsid w:val="00C22E45"/>
    <w:rsid w:val="00C22F95"/>
    <w:rsid w:val="00C25204"/>
    <w:rsid w:val="00C254FC"/>
    <w:rsid w:val="00C25D80"/>
    <w:rsid w:val="00C2646F"/>
    <w:rsid w:val="00C27277"/>
    <w:rsid w:val="00C32AD7"/>
    <w:rsid w:val="00C337BC"/>
    <w:rsid w:val="00C338E8"/>
    <w:rsid w:val="00C33A78"/>
    <w:rsid w:val="00C35AEF"/>
    <w:rsid w:val="00C40FE6"/>
    <w:rsid w:val="00C420F3"/>
    <w:rsid w:val="00C42353"/>
    <w:rsid w:val="00C42CD9"/>
    <w:rsid w:val="00C43203"/>
    <w:rsid w:val="00C435FE"/>
    <w:rsid w:val="00C43C64"/>
    <w:rsid w:val="00C44157"/>
    <w:rsid w:val="00C44670"/>
    <w:rsid w:val="00C44AE5"/>
    <w:rsid w:val="00C453F0"/>
    <w:rsid w:val="00C46696"/>
    <w:rsid w:val="00C46BE8"/>
    <w:rsid w:val="00C47964"/>
    <w:rsid w:val="00C51707"/>
    <w:rsid w:val="00C52041"/>
    <w:rsid w:val="00C52450"/>
    <w:rsid w:val="00C52934"/>
    <w:rsid w:val="00C52A40"/>
    <w:rsid w:val="00C52AA4"/>
    <w:rsid w:val="00C53357"/>
    <w:rsid w:val="00C54B00"/>
    <w:rsid w:val="00C553E4"/>
    <w:rsid w:val="00C5616F"/>
    <w:rsid w:val="00C56176"/>
    <w:rsid w:val="00C5674E"/>
    <w:rsid w:val="00C567D3"/>
    <w:rsid w:val="00C569C4"/>
    <w:rsid w:val="00C569FC"/>
    <w:rsid w:val="00C56A57"/>
    <w:rsid w:val="00C56C15"/>
    <w:rsid w:val="00C56DA7"/>
    <w:rsid w:val="00C5750B"/>
    <w:rsid w:val="00C606E7"/>
    <w:rsid w:val="00C61C46"/>
    <w:rsid w:val="00C645C9"/>
    <w:rsid w:val="00C64CDB"/>
    <w:rsid w:val="00C65D0D"/>
    <w:rsid w:val="00C66182"/>
    <w:rsid w:val="00C66340"/>
    <w:rsid w:val="00C673DA"/>
    <w:rsid w:val="00C67AE0"/>
    <w:rsid w:val="00C70721"/>
    <w:rsid w:val="00C707DC"/>
    <w:rsid w:val="00C7230D"/>
    <w:rsid w:val="00C7246D"/>
    <w:rsid w:val="00C729D1"/>
    <w:rsid w:val="00C72FC7"/>
    <w:rsid w:val="00C73590"/>
    <w:rsid w:val="00C73FA2"/>
    <w:rsid w:val="00C7417B"/>
    <w:rsid w:val="00C74633"/>
    <w:rsid w:val="00C748CC"/>
    <w:rsid w:val="00C74DAC"/>
    <w:rsid w:val="00C75457"/>
    <w:rsid w:val="00C75559"/>
    <w:rsid w:val="00C760BC"/>
    <w:rsid w:val="00C813EF"/>
    <w:rsid w:val="00C81785"/>
    <w:rsid w:val="00C82106"/>
    <w:rsid w:val="00C82B0E"/>
    <w:rsid w:val="00C84832"/>
    <w:rsid w:val="00C86549"/>
    <w:rsid w:val="00C87A14"/>
    <w:rsid w:val="00C923C2"/>
    <w:rsid w:val="00C949E9"/>
    <w:rsid w:val="00C94CB4"/>
    <w:rsid w:val="00C957EB"/>
    <w:rsid w:val="00C96252"/>
    <w:rsid w:val="00C96496"/>
    <w:rsid w:val="00C96E28"/>
    <w:rsid w:val="00C977A2"/>
    <w:rsid w:val="00C97E2E"/>
    <w:rsid w:val="00CA0E45"/>
    <w:rsid w:val="00CA1928"/>
    <w:rsid w:val="00CA2E25"/>
    <w:rsid w:val="00CA3C41"/>
    <w:rsid w:val="00CA3DC0"/>
    <w:rsid w:val="00CA4039"/>
    <w:rsid w:val="00CA42D7"/>
    <w:rsid w:val="00CA55AD"/>
    <w:rsid w:val="00CA57FE"/>
    <w:rsid w:val="00CB0727"/>
    <w:rsid w:val="00CB10EC"/>
    <w:rsid w:val="00CB141D"/>
    <w:rsid w:val="00CB1AE8"/>
    <w:rsid w:val="00CB3360"/>
    <w:rsid w:val="00CB361D"/>
    <w:rsid w:val="00CB3794"/>
    <w:rsid w:val="00CB452A"/>
    <w:rsid w:val="00CB45A3"/>
    <w:rsid w:val="00CB4772"/>
    <w:rsid w:val="00CB50B3"/>
    <w:rsid w:val="00CB5216"/>
    <w:rsid w:val="00CB533F"/>
    <w:rsid w:val="00CB5E5B"/>
    <w:rsid w:val="00CB6850"/>
    <w:rsid w:val="00CB69CB"/>
    <w:rsid w:val="00CB6A46"/>
    <w:rsid w:val="00CB77B3"/>
    <w:rsid w:val="00CB78C7"/>
    <w:rsid w:val="00CB7AFD"/>
    <w:rsid w:val="00CC12DD"/>
    <w:rsid w:val="00CC1AEB"/>
    <w:rsid w:val="00CC29FC"/>
    <w:rsid w:val="00CC2A53"/>
    <w:rsid w:val="00CC2C0D"/>
    <w:rsid w:val="00CC30F3"/>
    <w:rsid w:val="00CC3134"/>
    <w:rsid w:val="00CC3AD2"/>
    <w:rsid w:val="00CC43D5"/>
    <w:rsid w:val="00CC4866"/>
    <w:rsid w:val="00CC4F7C"/>
    <w:rsid w:val="00CC60FC"/>
    <w:rsid w:val="00CC612A"/>
    <w:rsid w:val="00CC6609"/>
    <w:rsid w:val="00CC6BBF"/>
    <w:rsid w:val="00CC787A"/>
    <w:rsid w:val="00CD081A"/>
    <w:rsid w:val="00CD0CAF"/>
    <w:rsid w:val="00CD0F48"/>
    <w:rsid w:val="00CD1211"/>
    <w:rsid w:val="00CD1443"/>
    <w:rsid w:val="00CD14F1"/>
    <w:rsid w:val="00CD1591"/>
    <w:rsid w:val="00CD21D4"/>
    <w:rsid w:val="00CD329E"/>
    <w:rsid w:val="00CD3669"/>
    <w:rsid w:val="00CD4820"/>
    <w:rsid w:val="00CD4FAB"/>
    <w:rsid w:val="00CD53CC"/>
    <w:rsid w:val="00CD54D7"/>
    <w:rsid w:val="00CD5C88"/>
    <w:rsid w:val="00CD6FD4"/>
    <w:rsid w:val="00CE000D"/>
    <w:rsid w:val="00CE0293"/>
    <w:rsid w:val="00CE05B8"/>
    <w:rsid w:val="00CE0CEC"/>
    <w:rsid w:val="00CE0DD2"/>
    <w:rsid w:val="00CE1ABC"/>
    <w:rsid w:val="00CE34FA"/>
    <w:rsid w:val="00CE4938"/>
    <w:rsid w:val="00CE5561"/>
    <w:rsid w:val="00CE5A0B"/>
    <w:rsid w:val="00CE5F39"/>
    <w:rsid w:val="00CE7940"/>
    <w:rsid w:val="00CE7C61"/>
    <w:rsid w:val="00CF17B2"/>
    <w:rsid w:val="00CF1F0E"/>
    <w:rsid w:val="00CF2456"/>
    <w:rsid w:val="00CF2A00"/>
    <w:rsid w:val="00CF2AD1"/>
    <w:rsid w:val="00CF2C78"/>
    <w:rsid w:val="00CF466D"/>
    <w:rsid w:val="00CF4C14"/>
    <w:rsid w:val="00CF4F47"/>
    <w:rsid w:val="00CF5050"/>
    <w:rsid w:val="00CF52BA"/>
    <w:rsid w:val="00CF6465"/>
    <w:rsid w:val="00D002FC"/>
    <w:rsid w:val="00D012FC"/>
    <w:rsid w:val="00D01F31"/>
    <w:rsid w:val="00D02FA3"/>
    <w:rsid w:val="00D03374"/>
    <w:rsid w:val="00D040C1"/>
    <w:rsid w:val="00D04605"/>
    <w:rsid w:val="00D047BE"/>
    <w:rsid w:val="00D04E4C"/>
    <w:rsid w:val="00D0555D"/>
    <w:rsid w:val="00D05799"/>
    <w:rsid w:val="00D07296"/>
    <w:rsid w:val="00D13B39"/>
    <w:rsid w:val="00D151C0"/>
    <w:rsid w:val="00D15474"/>
    <w:rsid w:val="00D1782E"/>
    <w:rsid w:val="00D217EA"/>
    <w:rsid w:val="00D21A61"/>
    <w:rsid w:val="00D2200B"/>
    <w:rsid w:val="00D22334"/>
    <w:rsid w:val="00D224AA"/>
    <w:rsid w:val="00D24321"/>
    <w:rsid w:val="00D24778"/>
    <w:rsid w:val="00D247AF"/>
    <w:rsid w:val="00D25F15"/>
    <w:rsid w:val="00D267F0"/>
    <w:rsid w:val="00D27289"/>
    <w:rsid w:val="00D2745F"/>
    <w:rsid w:val="00D278EB"/>
    <w:rsid w:val="00D30E37"/>
    <w:rsid w:val="00D31129"/>
    <w:rsid w:val="00D31936"/>
    <w:rsid w:val="00D319F5"/>
    <w:rsid w:val="00D31E38"/>
    <w:rsid w:val="00D32F15"/>
    <w:rsid w:val="00D32FF8"/>
    <w:rsid w:val="00D332C5"/>
    <w:rsid w:val="00D33825"/>
    <w:rsid w:val="00D33F4E"/>
    <w:rsid w:val="00D34C45"/>
    <w:rsid w:val="00D34DB0"/>
    <w:rsid w:val="00D35666"/>
    <w:rsid w:val="00D35CD0"/>
    <w:rsid w:val="00D35F62"/>
    <w:rsid w:val="00D36704"/>
    <w:rsid w:val="00D37527"/>
    <w:rsid w:val="00D378A0"/>
    <w:rsid w:val="00D40697"/>
    <w:rsid w:val="00D408CE"/>
    <w:rsid w:val="00D426FC"/>
    <w:rsid w:val="00D44B5F"/>
    <w:rsid w:val="00D4648E"/>
    <w:rsid w:val="00D4651C"/>
    <w:rsid w:val="00D46973"/>
    <w:rsid w:val="00D46A70"/>
    <w:rsid w:val="00D46A74"/>
    <w:rsid w:val="00D47842"/>
    <w:rsid w:val="00D4791C"/>
    <w:rsid w:val="00D47E91"/>
    <w:rsid w:val="00D50256"/>
    <w:rsid w:val="00D50677"/>
    <w:rsid w:val="00D52D79"/>
    <w:rsid w:val="00D53DC8"/>
    <w:rsid w:val="00D53DED"/>
    <w:rsid w:val="00D56417"/>
    <w:rsid w:val="00D56979"/>
    <w:rsid w:val="00D56DFA"/>
    <w:rsid w:val="00D604C3"/>
    <w:rsid w:val="00D611E7"/>
    <w:rsid w:val="00D61454"/>
    <w:rsid w:val="00D61565"/>
    <w:rsid w:val="00D61875"/>
    <w:rsid w:val="00D61FB1"/>
    <w:rsid w:val="00D629CF"/>
    <w:rsid w:val="00D62A2A"/>
    <w:rsid w:val="00D630B0"/>
    <w:rsid w:val="00D633FD"/>
    <w:rsid w:val="00D63C4C"/>
    <w:rsid w:val="00D63EFC"/>
    <w:rsid w:val="00D6599D"/>
    <w:rsid w:val="00D65B32"/>
    <w:rsid w:val="00D70967"/>
    <w:rsid w:val="00D71FEC"/>
    <w:rsid w:val="00D72FFB"/>
    <w:rsid w:val="00D730AB"/>
    <w:rsid w:val="00D73CA5"/>
    <w:rsid w:val="00D73D95"/>
    <w:rsid w:val="00D7497A"/>
    <w:rsid w:val="00D74B1C"/>
    <w:rsid w:val="00D7528E"/>
    <w:rsid w:val="00D757C5"/>
    <w:rsid w:val="00D7693F"/>
    <w:rsid w:val="00D77269"/>
    <w:rsid w:val="00D77E5E"/>
    <w:rsid w:val="00D810BA"/>
    <w:rsid w:val="00D81D43"/>
    <w:rsid w:val="00D8372E"/>
    <w:rsid w:val="00D83F44"/>
    <w:rsid w:val="00D845AB"/>
    <w:rsid w:val="00D84BA8"/>
    <w:rsid w:val="00D85E2C"/>
    <w:rsid w:val="00D85EFB"/>
    <w:rsid w:val="00D8652B"/>
    <w:rsid w:val="00D86919"/>
    <w:rsid w:val="00D9151B"/>
    <w:rsid w:val="00D92D70"/>
    <w:rsid w:val="00D92F75"/>
    <w:rsid w:val="00D93E73"/>
    <w:rsid w:val="00D956F3"/>
    <w:rsid w:val="00D970EC"/>
    <w:rsid w:val="00D97DCA"/>
    <w:rsid w:val="00DA0734"/>
    <w:rsid w:val="00DA08AB"/>
    <w:rsid w:val="00DA0A17"/>
    <w:rsid w:val="00DA0D9F"/>
    <w:rsid w:val="00DA22FF"/>
    <w:rsid w:val="00DA27E5"/>
    <w:rsid w:val="00DA2EC3"/>
    <w:rsid w:val="00DA3CE1"/>
    <w:rsid w:val="00DA4041"/>
    <w:rsid w:val="00DA42C5"/>
    <w:rsid w:val="00DA46A8"/>
    <w:rsid w:val="00DA5651"/>
    <w:rsid w:val="00DA73C1"/>
    <w:rsid w:val="00DA7B41"/>
    <w:rsid w:val="00DB068A"/>
    <w:rsid w:val="00DB0D87"/>
    <w:rsid w:val="00DB317A"/>
    <w:rsid w:val="00DB33B4"/>
    <w:rsid w:val="00DB4384"/>
    <w:rsid w:val="00DB5CE6"/>
    <w:rsid w:val="00DB5E2C"/>
    <w:rsid w:val="00DB703A"/>
    <w:rsid w:val="00DB71AE"/>
    <w:rsid w:val="00DB74FF"/>
    <w:rsid w:val="00DC032D"/>
    <w:rsid w:val="00DC13D5"/>
    <w:rsid w:val="00DC1BDC"/>
    <w:rsid w:val="00DC1EE4"/>
    <w:rsid w:val="00DC1F42"/>
    <w:rsid w:val="00DC244F"/>
    <w:rsid w:val="00DC3788"/>
    <w:rsid w:val="00DC37DE"/>
    <w:rsid w:val="00DC3A1E"/>
    <w:rsid w:val="00DC41B4"/>
    <w:rsid w:val="00DC4981"/>
    <w:rsid w:val="00DC4D3A"/>
    <w:rsid w:val="00DC58B9"/>
    <w:rsid w:val="00DC5C3A"/>
    <w:rsid w:val="00DC6D72"/>
    <w:rsid w:val="00DD028C"/>
    <w:rsid w:val="00DD031D"/>
    <w:rsid w:val="00DD05F3"/>
    <w:rsid w:val="00DD07B5"/>
    <w:rsid w:val="00DD0DF0"/>
    <w:rsid w:val="00DD1047"/>
    <w:rsid w:val="00DD1420"/>
    <w:rsid w:val="00DD1FDF"/>
    <w:rsid w:val="00DD2166"/>
    <w:rsid w:val="00DD2716"/>
    <w:rsid w:val="00DD3083"/>
    <w:rsid w:val="00DD44FD"/>
    <w:rsid w:val="00DD5EB5"/>
    <w:rsid w:val="00DD6AD4"/>
    <w:rsid w:val="00DD750F"/>
    <w:rsid w:val="00DD7761"/>
    <w:rsid w:val="00DD7880"/>
    <w:rsid w:val="00DE05D8"/>
    <w:rsid w:val="00DE0CEA"/>
    <w:rsid w:val="00DE1584"/>
    <w:rsid w:val="00DE186A"/>
    <w:rsid w:val="00DE1A7A"/>
    <w:rsid w:val="00DE2B62"/>
    <w:rsid w:val="00DE39DB"/>
    <w:rsid w:val="00DE3FAB"/>
    <w:rsid w:val="00DE437B"/>
    <w:rsid w:val="00DE4595"/>
    <w:rsid w:val="00DE662B"/>
    <w:rsid w:val="00DE7D39"/>
    <w:rsid w:val="00DF0981"/>
    <w:rsid w:val="00DF0E0B"/>
    <w:rsid w:val="00DF12E4"/>
    <w:rsid w:val="00DF3347"/>
    <w:rsid w:val="00DF41B7"/>
    <w:rsid w:val="00DF41F8"/>
    <w:rsid w:val="00DF4D6D"/>
    <w:rsid w:val="00DF560D"/>
    <w:rsid w:val="00DF5FFC"/>
    <w:rsid w:val="00DF723D"/>
    <w:rsid w:val="00DF79A8"/>
    <w:rsid w:val="00E00C06"/>
    <w:rsid w:val="00E02F37"/>
    <w:rsid w:val="00E03648"/>
    <w:rsid w:val="00E040DE"/>
    <w:rsid w:val="00E060C9"/>
    <w:rsid w:val="00E063C9"/>
    <w:rsid w:val="00E069A4"/>
    <w:rsid w:val="00E072CD"/>
    <w:rsid w:val="00E1073E"/>
    <w:rsid w:val="00E13346"/>
    <w:rsid w:val="00E1384D"/>
    <w:rsid w:val="00E13C86"/>
    <w:rsid w:val="00E143C6"/>
    <w:rsid w:val="00E143FF"/>
    <w:rsid w:val="00E14532"/>
    <w:rsid w:val="00E15642"/>
    <w:rsid w:val="00E15745"/>
    <w:rsid w:val="00E15A25"/>
    <w:rsid w:val="00E15DD2"/>
    <w:rsid w:val="00E15F6D"/>
    <w:rsid w:val="00E162C9"/>
    <w:rsid w:val="00E166E6"/>
    <w:rsid w:val="00E2097A"/>
    <w:rsid w:val="00E2132A"/>
    <w:rsid w:val="00E2265B"/>
    <w:rsid w:val="00E22CEE"/>
    <w:rsid w:val="00E23E0B"/>
    <w:rsid w:val="00E242FC"/>
    <w:rsid w:val="00E25943"/>
    <w:rsid w:val="00E26B6C"/>
    <w:rsid w:val="00E27599"/>
    <w:rsid w:val="00E3064F"/>
    <w:rsid w:val="00E323D6"/>
    <w:rsid w:val="00E33AE2"/>
    <w:rsid w:val="00E34377"/>
    <w:rsid w:val="00E34C36"/>
    <w:rsid w:val="00E34D43"/>
    <w:rsid w:val="00E34DFA"/>
    <w:rsid w:val="00E354DE"/>
    <w:rsid w:val="00E360E0"/>
    <w:rsid w:val="00E366DC"/>
    <w:rsid w:val="00E36CEE"/>
    <w:rsid w:val="00E408A0"/>
    <w:rsid w:val="00E4180E"/>
    <w:rsid w:val="00E42661"/>
    <w:rsid w:val="00E42A1A"/>
    <w:rsid w:val="00E44A16"/>
    <w:rsid w:val="00E45DFE"/>
    <w:rsid w:val="00E45F19"/>
    <w:rsid w:val="00E4612D"/>
    <w:rsid w:val="00E468A1"/>
    <w:rsid w:val="00E46D0A"/>
    <w:rsid w:val="00E46D38"/>
    <w:rsid w:val="00E46DB9"/>
    <w:rsid w:val="00E5070A"/>
    <w:rsid w:val="00E50D5C"/>
    <w:rsid w:val="00E5294D"/>
    <w:rsid w:val="00E52B43"/>
    <w:rsid w:val="00E534B6"/>
    <w:rsid w:val="00E53ED8"/>
    <w:rsid w:val="00E551E5"/>
    <w:rsid w:val="00E568D0"/>
    <w:rsid w:val="00E571A7"/>
    <w:rsid w:val="00E573D4"/>
    <w:rsid w:val="00E57746"/>
    <w:rsid w:val="00E578E3"/>
    <w:rsid w:val="00E57F27"/>
    <w:rsid w:val="00E60548"/>
    <w:rsid w:val="00E608F5"/>
    <w:rsid w:val="00E60CFC"/>
    <w:rsid w:val="00E61E03"/>
    <w:rsid w:val="00E6294D"/>
    <w:rsid w:val="00E63A06"/>
    <w:rsid w:val="00E6438D"/>
    <w:rsid w:val="00E64DA3"/>
    <w:rsid w:val="00E653A4"/>
    <w:rsid w:val="00E66008"/>
    <w:rsid w:val="00E66011"/>
    <w:rsid w:val="00E668C7"/>
    <w:rsid w:val="00E66915"/>
    <w:rsid w:val="00E66C67"/>
    <w:rsid w:val="00E67D87"/>
    <w:rsid w:val="00E67E3C"/>
    <w:rsid w:val="00E701E2"/>
    <w:rsid w:val="00E70C4F"/>
    <w:rsid w:val="00E70E61"/>
    <w:rsid w:val="00E71370"/>
    <w:rsid w:val="00E721A6"/>
    <w:rsid w:val="00E724F7"/>
    <w:rsid w:val="00E728F2"/>
    <w:rsid w:val="00E74782"/>
    <w:rsid w:val="00E75493"/>
    <w:rsid w:val="00E75B54"/>
    <w:rsid w:val="00E779BF"/>
    <w:rsid w:val="00E8016E"/>
    <w:rsid w:val="00E80614"/>
    <w:rsid w:val="00E81FCB"/>
    <w:rsid w:val="00E826A3"/>
    <w:rsid w:val="00E8343C"/>
    <w:rsid w:val="00E8418A"/>
    <w:rsid w:val="00E8431A"/>
    <w:rsid w:val="00E85CCD"/>
    <w:rsid w:val="00E86271"/>
    <w:rsid w:val="00E86744"/>
    <w:rsid w:val="00E87048"/>
    <w:rsid w:val="00E87099"/>
    <w:rsid w:val="00E87147"/>
    <w:rsid w:val="00E876FB"/>
    <w:rsid w:val="00E87D58"/>
    <w:rsid w:val="00E90A99"/>
    <w:rsid w:val="00E9106C"/>
    <w:rsid w:val="00E916E3"/>
    <w:rsid w:val="00E920ED"/>
    <w:rsid w:val="00E931CA"/>
    <w:rsid w:val="00E9335B"/>
    <w:rsid w:val="00E958E5"/>
    <w:rsid w:val="00E96339"/>
    <w:rsid w:val="00E970A2"/>
    <w:rsid w:val="00E97A20"/>
    <w:rsid w:val="00EA031D"/>
    <w:rsid w:val="00EA10CD"/>
    <w:rsid w:val="00EA1552"/>
    <w:rsid w:val="00EA249C"/>
    <w:rsid w:val="00EA2A1B"/>
    <w:rsid w:val="00EA368C"/>
    <w:rsid w:val="00EA45EB"/>
    <w:rsid w:val="00EA4646"/>
    <w:rsid w:val="00EA471C"/>
    <w:rsid w:val="00EA48F9"/>
    <w:rsid w:val="00EA4D3E"/>
    <w:rsid w:val="00EA58B1"/>
    <w:rsid w:val="00EB00C9"/>
    <w:rsid w:val="00EB04C5"/>
    <w:rsid w:val="00EB1026"/>
    <w:rsid w:val="00EB1129"/>
    <w:rsid w:val="00EB1ED1"/>
    <w:rsid w:val="00EB27C5"/>
    <w:rsid w:val="00EB27E4"/>
    <w:rsid w:val="00EB4141"/>
    <w:rsid w:val="00EB47D1"/>
    <w:rsid w:val="00EB4839"/>
    <w:rsid w:val="00EB52E2"/>
    <w:rsid w:val="00EB54FA"/>
    <w:rsid w:val="00EB56ED"/>
    <w:rsid w:val="00EB58F7"/>
    <w:rsid w:val="00EB634F"/>
    <w:rsid w:val="00EB674B"/>
    <w:rsid w:val="00EC03C6"/>
    <w:rsid w:val="00EC3FB7"/>
    <w:rsid w:val="00EC4742"/>
    <w:rsid w:val="00EC4B1C"/>
    <w:rsid w:val="00EC4F02"/>
    <w:rsid w:val="00EC5E4E"/>
    <w:rsid w:val="00EC5F5D"/>
    <w:rsid w:val="00EC695B"/>
    <w:rsid w:val="00EC73A9"/>
    <w:rsid w:val="00ED0B7B"/>
    <w:rsid w:val="00ED0C45"/>
    <w:rsid w:val="00ED19E1"/>
    <w:rsid w:val="00ED2996"/>
    <w:rsid w:val="00ED35D4"/>
    <w:rsid w:val="00ED48F8"/>
    <w:rsid w:val="00ED550E"/>
    <w:rsid w:val="00ED57AA"/>
    <w:rsid w:val="00ED589E"/>
    <w:rsid w:val="00ED652A"/>
    <w:rsid w:val="00ED6E0B"/>
    <w:rsid w:val="00ED7245"/>
    <w:rsid w:val="00EE07B7"/>
    <w:rsid w:val="00EE0A3C"/>
    <w:rsid w:val="00EE10B6"/>
    <w:rsid w:val="00EE14D8"/>
    <w:rsid w:val="00EE1DCC"/>
    <w:rsid w:val="00EE2C58"/>
    <w:rsid w:val="00EE4728"/>
    <w:rsid w:val="00EE4F60"/>
    <w:rsid w:val="00EE5C7D"/>
    <w:rsid w:val="00EE61C5"/>
    <w:rsid w:val="00EE62A6"/>
    <w:rsid w:val="00EE6CDA"/>
    <w:rsid w:val="00EE766E"/>
    <w:rsid w:val="00EE797A"/>
    <w:rsid w:val="00EE7E61"/>
    <w:rsid w:val="00EF050E"/>
    <w:rsid w:val="00EF4031"/>
    <w:rsid w:val="00EF4167"/>
    <w:rsid w:val="00EF4BB9"/>
    <w:rsid w:val="00EF5674"/>
    <w:rsid w:val="00EF58BE"/>
    <w:rsid w:val="00EF5E48"/>
    <w:rsid w:val="00EF702A"/>
    <w:rsid w:val="00EF7280"/>
    <w:rsid w:val="00F0306C"/>
    <w:rsid w:val="00F03199"/>
    <w:rsid w:val="00F040C6"/>
    <w:rsid w:val="00F041D9"/>
    <w:rsid w:val="00F041DA"/>
    <w:rsid w:val="00F04A98"/>
    <w:rsid w:val="00F05430"/>
    <w:rsid w:val="00F054E8"/>
    <w:rsid w:val="00F055D9"/>
    <w:rsid w:val="00F05601"/>
    <w:rsid w:val="00F062C5"/>
    <w:rsid w:val="00F06EB4"/>
    <w:rsid w:val="00F102CA"/>
    <w:rsid w:val="00F10A41"/>
    <w:rsid w:val="00F11C3B"/>
    <w:rsid w:val="00F12096"/>
    <w:rsid w:val="00F127B5"/>
    <w:rsid w:val="00F12B8D"/>
    <w:rsid w:val="00F13C77"/>
    <w:rsid w:val="00F1408A"/>
    <w:rsid w:val="00F142BF"/>
    <w:rsid w:val="00F14A72"/>
    <w:rsid w:val="00F14BCE"/>
    <w:rsid w:val="00F1533A"/>
    <w:rsid w:val="00F15496"/>
    <w:rsid w:val="00F162DE"/>
    <w:rsid w:val="00F1647F"/>
    <w:rsid w:val="00F16D5E"/>
    <w:rsid w:val="00F1797C"/>
    <w:rsid w:val="00F21B0B"/>
    <w:rsid w:val="00F227C1"/>
    <w:rsid w:val="00F22810"/>
    <w:rsid w:val="00F23E46"/>
    <w:rsid w:val="00F246BA"/>
    <w:rsid w:val="00F24D1D"/>
    <w:rsid w:val="00F25431"/>
    <w:rsid w:val="00F273E3"/>
    <w:rsid w:val="00F27451"/>
    <w:rsid w:val="00F274F5"/>
    <w:rsid w:val="00F30B54"/>
    <w:rsid w:val="00F30E7D"/>
    <w:rsid w:val="00F33B8B"/>
    <w:rsid w:val="00F35705"/>
    <w:rsid w:val="00F3576F"/>
    <w:rsid w:val="00F36796"/>
    <w:rsid w:val="00F36A23"/>
    <w:rsid w:val="00F37370"/>
    <w:rsid w:val="00F3741E"/>
    <w:rsid w:val="00F41286"/>
    <w:rsid w:val="00F415C7"/>
    <w:rsid w:val="00F417F0"/>
    <w:rsid w:val="00F440D5"/>
    <w:rsid w:val="00F4432C"/>
    <w:rsid w:val="00F44B66"/>
    <w:rsid w:val="00F45131"/>
    <w:rsid w:val="00F453DE"/>
    <w:rsid w:val="00F45E6A"/>
    <w:rsid w:val="00F468B8"/>
    <w:rsid w:val="00F47950"/>
    <w:rsid w:val="00F47CCB"/>
    <w:rsid w:val="00F508BE"/>
    <w:rsid w:val="00F50B9D"/>
    <w:rsid w:val="00F50D43"/>
    <w:rsid w:val="00F534E3"/>
    <w:rsid w:val="00F53587"/>
    <w:rsid w:val="00F54053"/>
    <w:rsid w:val="00F54E95"/>
    <w:rsid w:val="00F551FE"/>
    <w:rsid w:val="00F575FC"/>
    <w:rsid w:val="00F57801"/>
    <w:rsid w:val="00F609AE"/>
    <w:rsid w:val="00F60BFC"/>
    <w:rsid w:val="00F61888"/>
    <w:rsid w:val="00F620C5"/>
    <w:rsid w:val="00F620CA"/>
    <w:rsid w:val="00F62632"/>
    <w:rsid w:val="00F62C60"/>
    <w:rsid w:val="00F6490D"/>
    <w:rsid w:val="00F64F71"/>
    <w:rsid w:val="00F65CB7"/>
    <w:rsid w:val="00F6732D"/>
    <w:rsid w:val="00F701BB"/>
    <w:rsid w:val="00F70307"/>
    <w:rsid w:val="00F704BE"/>
    <w:rsid w:val="00F70C15"/>
    <w:rsid w:val="00F70EE2"/>
    <w:rsid w:val="00F71A2C"/>
    <w:rsid w:val="00F73244"/>
    <w:rsid w:val="00F73B7F"/>
    <w:rsid w:val="00F74635"/>
    <w:rsid w:val="00F7493D"/>
    <w:rsid w:val="00F75291"/>
    <w:rsid w:val="00F7623B"/>
    <w:rsid w:val="00F7685D"/>
    <w:rsid w:val="00F77C60"/>
    <w:rsid w:val="00F80F89"/>
    <w:rsid w:val="00F81000"/>
    <w:rsid w:val="00F81730"/>
    <w:rsid w:val="00F81AE7"/>
    <w:rsid w:val="00F825F0"/>
    <w:rsid w:val="00F82A99"/>
    <w:rsid w:val="00F82F42"/>
    <w:rsid w:val="00F83314"/>
    <w:rsid w:val="00F8574E"/>
    <w:rsid w:val="00F85BCF"/>
    <w:rsid w:val="00F863AA"/>
    <w:rsid w:val="00F86657"/>
    <w:rsid w:val="00F86F6A"/>
    <w:rsid w:val="00F8794C"/>
    <w:rsid w:val="00F87E95"/>
    <w:rsid w:val="00F910AB"/>
    <w:rsid w:val="00F92AE9"/>
    <w:rsid w:val="00F9316C"/>
    <w:rsid w:val="00F93296"/>
    <w:rsid w:val="00F9477A"/>
    <w:rsid w:val="00F948AC"/>
    <w:rsid w:val="00F94EB3"/>
    <w:rsid w:val="00F94FA9"/>
    <w:rsid w:val="00F95119"/>
    <w:rsid w:val="00F95651"/>
    <w:rsid w:val="00F95B3A"/>
    <w:rsid w:val="00F96D83"/>
    <w:rsid w:val="00F972ED"/>
    <w:rsid w:val="00F9732B"/>
    <w:rsid w:val="00F974DF"/>
    <w:rsid w:val="00F97902"/>
    <w:rsid w:val="00FA0C66"/>
    <w:rsid w:val="00FA21D3"/>
    <w:rsid w:val="00FA289A"/>
    <w:rsid w:val="00FA4BE5"/>
    <w:rsid w:val="00FA5476"/>
    <w:rsid w:val="00FA6B1A"/>
    <w:rsid w:val="00FA6CCC"/>
    <w:rsid w:val="00FA7F09"/>
    <w:rsid w:val="00FB23A0"/>
    <w:rsid w:val="00FB2886"/>
    <w:rsid w:val="00FB2BF5"/>
    <w:rsid w:val="00FB2CB7"/>
    <w:rsid w:val="00FB2E53"/>
    <w:rsid w:val="00FB3BEA"/>
    <w:rsid w:val="00FB4AFC"/>
    <w:rsid w:val="00FB4B10"/>
    <w:rsid w:val="00FB57FF"/>
    <w:rsid w:val="00FB7FA8"/>
    <w:rsid w:val="00FC07EF"/>
    <w:rsid w:val="00FC0A74"/>
    <w:rsid w:val="00FC1B0F"/>
    <w:rsid w:val="00FC1FD3"/>
    <w:rsid w:val="00FC2510"/>
    <w:rsid w:val="00FC2666"/>
    <w:rsid w:val="00FC2772"/>
    <w:rsid w:val="00FC2EA5"/>
    <w:rsid w:val="00FC3370"/>
    <w:rsid w:val="00FC3698"/>
    <w:rsid w:val="00FC37E2"/>
    <w:rsid w:val="00FC6C81"/>
    <w:rsid w:val="00FC7D24"/>
    <w:rsid w:val="00FD0EF5"/>
    <w:rsid w:val="00FD1110"/>
    <w:rsid w:val="00FD11C5"/>
    <w:rsid w:val="00FD2603"/>
    <w:rsid w:val="00FD288F"/>
    <w:rsid w:val="00FD2BD0"/>
    <w:rsid w:val="00FD32F8"/>
    <w:rsid w:val="00FD3478"/>
    <w:rsid w:val="00FD3A60"/>
    <w:rsid w:val="00FD4A48"/>
    <w:rsid w:val="00FD746B"/>
    <w:rsid w:val="00FD7A2D"/>
    <w:rsid w:val="00FE0217"/>
    <w:rsid w:val="00FE0266"/>
    <w:rsid w:val="00FE1CAC"/>
    <w:rsid w:val="00FE2222"/>
    <w:rsid w:val="00FE2E24"/>
    <w:rsid w:val="00FE3760"/>
    <w:rsid w:val="00FE3EBD"/>
    <w:rsid w:val="00FE6BE1"/>
    <w:rsid w:val="00FF1847"/>
    <w:rsid w:val="00FF250D"/>
    <w:rsid w:val="00FF297B"/>
    <w:rsid w:val="00FF337B"/>
    <w:rsid w:val="00FF39BC"/>
    <w:rsid w:val="00FF3B1C"/>
    <w:rsid w:val="00FF3E5D"/>
    <w:rsid w:val="00FF49DB"/>
    <w:rsid w:val="00FF4E3E"/>
    <w:rsid w:val="00FF6114"/>
    <w:rsid w:val="00FF661B"/>
    <w:rsid w:val="00FF6BA6"/>
    <w:rsid w:val="00FF6ECD"/>
    <w:rsid w:val="00FF7D37"/>
  </w:rsids>
  <m:mathPr>
    <m:mathFont m:val="Segoe UI"/>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algun Gothic" w:eastAsia="Malgun Gothic" w:hAnsi="Malgun Gothic" w:cs="Times New Roman"/>
        <w:sz w:val="24"/>
        <w:szCs w:val="24"/>
        <w:lang w:val="de-DE"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lsdException w:name="No List" w:uiPriority="99"/>
    <w:lsdException w:name="Balloon Text"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9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734"/>
    <w:pPr>
      <w:spacing w:after="200"/>
    </w:pPr>
    <w:rPr>
      <w:rFonts w:hAnsi="Times New Roman"/>
      <w:lang w:val="en-US" w:eastAsia="en-US"/>
    </w:rPr>
  </w:style>
  <w:style w:type="paragraph" w:styleId="Heading1">
    <w:name w:val="heading 1"/>
    <w:basedOn w:val="Normal"/>
    <w:next w:val="Normal"/>
    <w:link w:val="Heading1Char"/>
    <w:qFormat/>
    <w:rsid w:val="00023B4E"/>
    <w:pPr>
      <w:keepNext/>
      <w:widowControl w:val="0"/>
      <w:wordWrap w:val="0"/>
      <w:autoSpaceDE w:val="0"/>
      <w:autoSpaceDN w:val="0"/>
      <w:spacing w:after="0" w:line="480" w:lineRule="auto"/>
      <w:jc w:val="both"/>
      <w:outlineLvl w:val="0"/>
    </w:pPr>
    <w:rPr>
      <w:rFonts w:ascii="Times New Roman" w:eastAsia="Times New Roman"/>
      <w:b/>
      <w:i/>
      <w:lang w:val="de-DE"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023B4E"/>
    <w:rPr>
      <w:rFonts w:ascii="Times New Roman" w:eastAsia="Times New Roman" w:hAnsi="Times New Roman" w:cs="Times New Roman"/>
      <w:b/>
      <w:i/>
      <w:sz w:val="24"/>
      <w:szCs w:val="24"/>
    </w:rPr>
  </w:style>
  <w:style w:type="character" w:styleId="Strong">
    <w:name w:val="Strong"/>
    <w:basedOn w:val="DefaultParagraphFont"/>
    <w:uiPriority w:val="22"/>
    <w:qFormat/>
    <w:rsid w:val="00023B4E"/>
    <w:rPr>
      <w:rFonts w:cs="Times New Roman"/>
      <w:b/>
      <w:bCs/>
    </w:rPr>
  </w:style>
  <w:style w:type="paragraph" w:customStyle="1" w:styleId="NoSpacing1">
    <w:name w:val="No Spacing1"/>
    <w:uiPriority w:val="99"/>
    <w:qFormat/>
    <w:rsid w:val="00023B4E"/>
    <w:rPr>
      <w:rFonts w:hAnsi="Times New Roman"/>
      <w:lang w:val="en-US" w:eastAsia="en-US"/>
    </w:rPr>
  </w:style>
  <w:style w:type="paragraph" w:styleId="NoSpacing">
    <w:name w:val="No Spacing"/>
    <w:qFormat/>
    <w:rsid w:val="00696E6A"/>
    <w:rPr>
      <w:rFonts w:hAnsi="Times New Roman"/>
      <w:lang w:val="en-US" w:eastAsia="en-US"/>
    </w:rPr>
  </w:style>
  <w:style w:type="paragraph" w:styleId="BalloonText">
    <w:name w:val="Balloon Text"/>
    <w:basedOn w:val="Normal"/>
    <w:link w:val="BalloonTextChar"/>
    <w:uiPriority w:val="99"/>
    <w:semiHidden/>
    <w:unhideWhenUsed/>
    <w:rsid w:val="00F30B5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B54"/>
    <w:rPr>
      <w:rFonts w:ascii="Tahoma" w:hAnsi="Tahoma" w:cs="Tahoma"/>
      <w:sz w:val="16"/>
      <w:szCs w:val="16"/>
      <w:lang w:val="en-US" w:eastAsia="en-US"/>
    </w:rPr>
  </w:style>
  <w:style w:type="character" w:styleId="PlaceholderText">
    <w:name w:val="Placeholder Text"/>
    <w:basedOn w:val="DefaultParagraphFont"/>
    <w:uiPriority w:val="99"/>
    <w:semiHidden/>
    <w:rsid w:val="00BF5B20"/>
    <w:rPr>
      <w:color w:val="808080"/>
    </w:rPr>
  </w:style>
  <w:style w:type="character" w:styleId="Hyperlink">
    <w:name w:val="Hyperlink"/>
    <w:basedOn w:val="DefaultParagraphFont"/>
    <w:uiPriority w:val="99"/>
    <w:unhideWhenUsed/>
    <w:rsid w:val="00725FA6"/>
    <w:rPr>
      <w:color w:val="0000FF" w:themeColor="hyperlink"/>
      <w:u w:val="single"/>
    </w:rPr>
  </w:style>
  <w:style w:type="table" w:styleId="TableGrid">
    <w:name w:val="Table Grid"/>
    <w:basedOn w:val="TableNormal"/>
    <w:uiPriority w:val="59"/>
    <w:rsid w:val="009A34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9A343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semiHidden/>
    <w:unhideWhenUsed/>
    <w:rsid w:val="003E3F01"/>
    <w:rPr>
      <w:sz w:val="16"/>
      <w:szCs w:val="16"/>
    </w:rPr>
  </w:style>
  <w:style w:type="paragraph" w:styleId="CommentText">
    <w:name w:val="annotation text"/>
    <w:basedOn w:val="Normal"/>
    <w:link w:val="CommentTextChar"/>
    <w:semiHidden/>
    <w:unhideWhenUsed/>
    <w:rsid w:val="003E3F01"/>
    <w:rPr>
      <w:sz w:val="20"/>
      <w:szCs w:val="20"/>
    </w:rPr>
  </w:style>
  <w:style w:type="character" w:customStyle="1" w:styleId="CommentTextChar">
    <w:name w:val="Comment Text Char"/>
    <w:basedOn w:val="DefaultParagraphFont"/>
    <w:link w:val="CommentText"/>
    <w:semiHidden/>
    <w:rsid w:val="003E3F01"/>
    <w:rPr>
      <w:rFonts w:hAnsi="Times New Roman"/>
      <w:sz w:val="20"/>
      <w:szCs w:val="20"/>
      <w:lang w:val="en-US" w:eastAsia="en-US"/>
    </w:rPr>
  </w:style>
  <w:style w:type="paragraph" w:styleId="CommentSubject">
    <w:name w:val="annotation subject"/>
    <w:basedOn w:val="CommentText"/>
    <w:next w:val="CommentText"/>
    <w:link w:val="CommentSubjectChar"/>
    <w:semiHidden/>
    <w:unhideWhenUsed/>
    <w:rsid w:val="003E3F01"/>
    <w:rPr>
      <w:b/>
      <w:bCs/>
    </w:rPr>
  </w:style>
  <w:style w:type="character" w:customStyle="1" w:styleId="CommentSubjectChar">
    <w:name w:val="Comment Subject Char"/>
    <w:basedOn w:val="CommentTextChar"/>
    <w:link w:val="CommentSubject"/>
    <w:semiHidden/>
    <w:rsid w:val="003E3F01"/>
    <w:rPr>
      <w:rFonts w:hAnsi="Times New Roman"/>
      <w:b/>
      <w:bCs/>
      <w:sz w:val="20"/>
      <w:szCs w:val="20"/>
      <w:lang w:val="en-US" w:eastAsia="en-US"/>
    </w:rPr>
  </w:style>
  <w:style w:type="paragraph" w:styleId="Footer">
    <w:name w:val="footer"/>
    <w:basedOn w:val="Normal"/>
    <w:link w:val="FooterChar"/>
    <w:rsid w:val="00A323EB"/>
    <w:pPr>
      <w:tabs>
        <w:tab w:val="center" w:pos="4153"/>
        <w:tab w:val="right" w:pos="8306"/>
      </w:tabs>
      <w:spacing w:after="0"/>
    </w:pPr>
  </w:style>
  <w:style w:type="character" w:customStyle="1" w:styleId="FooterChar">
    <w:name w:val="Footer Char"/>
    <w:basedOn w:val="DefaultParagraphFont"/>
    <w:link w:val="Footer"/>
    <w:rsid w:val="00A323EB"/>
    <w:rPr>
      <w:rFonts w:hAnsi="Times New Roman"/>
      <w:lang w:val="en-US" w:eastAsia="en-US"/>
    </w:rPr>
  </w:style>
  <w:style w:type="character" w:styleId="PageNumber">
    <w:name w:val="page number"/>
    <w:basedOn w:val="DefaultParagraphFont"/>
    <w:rsid w:val="00A323EB"/>
  </w:style>
  <w:style w:type="paragraph" w:styleId="Revision">
    <w:name w:val="Revision"/>
    <w:hidden/>
    <w:semiHidden/>
    <w:rsid w:val="00B3159A"/>
    <w:rPr>
      <w:rFonts w:hAnsi="Times New Roman"/>
      <w:lang w:val="en-US" w:eastAsia="en-US"/>
    </w:rPr>
  </w:style>
  <w:style w:type="character" w:styleId="FollowedHyperlink">
    <w:name w:val="FollowedHyperlink"/>
    <w:basedOn w:val="DefaultParagraphFont"/>
    <w:uiPriority w:val="99"/>
    <w:unhideWhenUsed/>
    <w:rsid w:val="009C6734"/>
    <w:rPr>
      <w:color w:val="800080"/>
      <w:u w:val="single"/>
    </w:rPr>
  </w:style>
  <w:style w:type="paragraph" w:customStyle="1" w:styleId="font5">
    <w:name w:val="font5"/>
    <w:basedOn w:val="Normal"/>
    <w:rsid w:val="009C6734"/>
    <w:pPr>
      <w:spacing w:before="100" w:beforeAutospacing="1" w:after="100" w:afterAutospacing="1"/>
    </w:pPr>
    <w:rPr>
      <w:rFonts w:ascii="Calibri" w:eastAsia="Times New Roman" w:hAnsi="Calibri"/>
      <w:color w:val="FF0000"/>
      <w:sz w:val="20"/>
      <w:szCs w:val="20"/>
      <w:lang w:val="de-DE" w:eastAsia="ja-JP"/>
    </w:rPr>
  </w:style>
  <w:style w:type="paragraph" w:customStyle="1" w:styleId="font6">
    <w:name w:val="font6"/>
    <w:basedOn w:val="Normal"/>
    <w:rsid w:val="009C6734"/>
    <w:pPr>
      <w:spacing w:before="100" w:beforeAutospacing="1" w:after="100" w:afterAutospacing="1"/>
    </w:pPr>
    <w:rPr>
      <w:rFonts w:ascii="Calibri" w:eastAsia="Times New Roman" w:hAnsi="Calibri"/>
      <w:sz w:val="20"/>
      <w:szCs w:val="20"/>
      <w:lang w:val="de-DE" w:eastAsia="ja-JP"/>
    </w:rPr>
  </w:style>
  <w:style w:type="paragraph" w:customStyle="1" w:styleId="font7">
    <w:name w:val="font7"/>
    <w:basedOn w:val="Normal"/>
    <w:rsid w:val="009C6734"/>
    <w:pPr>
      <w:spacing w:before="100" w:beforeAutospacing="1" w:after="100" w:afterAutospacing="1"/>
    </w:pPr>
    <w:rPr>
      <w:rFonts w:ascii="Calibri" w:eastAsia="Times New Roman" w:hAnsi="Calibri"/>
      <w:color w:val="00B0F0"/>
      <w:sz w:val="20"/>
      <w:szCs w:val="20"/>
      <w:lang w:val="de-DE" w:eastAsia="ja-JP"/>
    </w:rPr>
  </w:style>
  <w:style w:type="paragraph" w:customStyle="1" w:styleId="xl65">
    <w:name w:val="xl65"/>
    <w:basedOn w:val="Normal"/>
    <w:rsid w:val="009C6734"/>
    <w:pPr>
      <w:spacing w:before="100" w:beforeAutospacing="1" w:after="100" w:afterAutospacing="1"/>
      <w:jc w:val="center"/>
    </w:pPr>
    <w:rPr>
      <w:rFonts w:ascii="Calibri" w:eastAsia="Times New Roman" w:hAnsi="Calibri"/>
      <w:sz w:val="20"/>
      <w:szCs w:val="20"/>
      <w:lang w:val="de-DE" w:eastAsia="ja-JP"/>
    </w:rPr>
  </w:style>
  <w:style w:type="paragraph" w:customStyle="1" w:styleId="xl66">
    <w:name w:val="xl66"/>
    <w:basedOn w:val="Normal"/>
    <w:rsid w:val="009C6734"/>
    <w:pPr>
      <w:spacing w:before="100" w:beforeAutospacing="1" w:after="100" w:afterAutospacing="1"/>
      <w:jc w:val="center"/>
    </w:pPr>
    <w:rPr>
      <w:rFonts w:ascii="Calibri" w:eastAsia="Times New Roman" w:hAnsi="Calibri"/>
      <w:sz w:val="20"/>
      <w:szCs w:val="20"/>
      <w:lang w:val="de-DE" w:eastAsia="ja-JP"/>
    </w:rPr>
  </w:style>
  <w:style w:type="paragraph" w:customStyle="1" w:styleId="xl67">
    <w:name w:val="xl67"/>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68">
    <w:name w:val="xl68"/>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69">
    <w:name w:val="xl69"/>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lang w:val="de-DE" w:eastAsia="ja-JP"/>
    </w:rPr>
  </w:style>
  <w:style w:type="paragraph" w:customStyle="1" w:styleId="xl70">
    <w:name w:val="xl70"/>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sz w:val="20"/>
      <w:szCs w:val="20"/>
      <w:lang w:val="de-DE" w:eastAsia="ja-JP"/>
    </w:rPr>
  </w:style>
  <w:style w:type="paragraph" w:customStyle="1" w:styleId="xl71">
    <w:name w:val="xl71"/>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sz w:val="20"/>
      <w:szCs w:val="20"/>
      <w:lang w:val="de-DE" w:eastAsia="ja-JP"/>
    </w:rPr>
  </w:style>
  <w:style w:type="paragraph" w:customStyle="1" w:styleId="xl72">
    <w:name w:val="xl72"/>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73">
    <w:name w:val="xl73"/>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74">
    <w:name w:val="xl74"/>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lang w:val="de-DE" w:eastAsia="ja-JP"/>
    </w:rPr>
  </w:style>
  <w:style w:type="paragraph" w:customStyle="1" w:styleId="xl75">
    <w:name w:val="xl75"/>
    <w:basedOn w:val="Normal"/>
    <w:rsid w:val="009C67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76">
    <w:name w:val="xl76"/>
    <w:basedOn w:val="Normal"/>
    <w:rsid w:val="009C6734"/>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lang w:val="de-DE" w:eastAsia="ja-JP"/>
    </w:rPr>
  </w:style>
  <w:style w:type="paragraph" w:customStyle="1" w:styleId="xl77">
    <w:name w:val="xl77"/>
    <w:basedOn w:val="Normal"/>
    <w:rsid w:val="009C6734"/>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lang w:val="de-DE" w:eastAsia="ja-JP"/>
    </w:rPr>
  </w:style>
  <w:style w:type="paragraph" w:customStyle="1" w:styleId="xl78">
    <w:name w:val="xl78"/>
    <w:basedOn w:val="Normal"/>
    <w:rsid w:val="009C6734"/>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79">
    <w:name w:val="xl79"/>
    <w:basedOn w:val="Normal"/>
    <w:rsid w:val="009C6734"/>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0">
    <w:name w:val="xl80"/>
    <w:basedOn w:val="Normal"/>
    <w:rsid w:val="009C6734"/>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1">
    <w:name w:val="xl81"/>
    <w:basedOn w:val="Normal"/>
    <w:rsid w:val="009C6734"/>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2">
    <w:name w:val="xl82"/>
    <w:basedOn w:val="Normal"/>
    <w:rsid w:val="009C6734"/>
    <w:pPr>
      <w:pBdr>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3">
    <w:name w:val="xl83"/>
    <w:basedOn w:val="Normal"/>
    <w:rsid w:val="009C6734"/>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4">
    <w:name w:val="xl84"/>
    <w:basedOn w:val="Normal"/>
    <w:rsid w:val="009C6734"/>
    <w:pPr>
      <w:pBdr>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5">
    <w:name w:val="xl85"/>
    <w:basedOn w:val="Normal"/>
    <w:rsid w:val="009C6734"/>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6">
    <w:name w:val="xl86"/>
    <w:basedOn w:val="Normal"/>
    <w:rsid w:val="009C6734"/>
    <w:pPr>
      <w:pBdr>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7">
    <w:name w:val="xl87"/>
    <w:basedOn w:val="Normal"/>
    <w:rsid w:val="009C6734"/>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8">
    <w:name w:val="xl88"/>
    <w:basedOn w:val="Normal"/>
    <w:rsid w:val="009C6734"/>
    <w:pPr>
      <w:pBdr>
        <w:left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 w:type="paragraph" w:customStyle="1" w:styleId="xl89">
    <w:name w:val="xl89"/>
    <w:basedOn w:val="Normal"/>
    <w:rsid w:val="009C6734"/>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sz w:val="20"/>
      <w:szCs w:val="20"/>
      <w:lang w:val="de-DE" w:eastAsia="ja-JP"/>
    </w:rPr>
  </w:style>
</w:styles>
</file>

<file path=word/webSettings.xml><?xml version="1.0" encoding="utf-8"?>
<w:webSettings xmlns:r="http://schemas.openxmlformats.org/officeDocument/2006/relationships" xmlns:w="http://schemas.openxmlformats.org/wordprocessingml/2006/main">
  <w:divs>
    <w:div w:id="144250022">
      <w:bodyDiv w:val="1"/>
      <w:marLeft w:val="0"/>
      <w:marRight w:val="0"/>
      <w:marTop w:val="0"/>
      <w:marBottom w:val="0"/>
      <w:divBdr>
        <w:top w:val="none" w:sz="0" w:space="0" w:color="auto"/>
        <w:left w:val="none" w:sz="0" w:space="0" w:color="auto"/>
        <w:bottom w:val="none" w:sz="0" w:space="0" w:color="auto"/>
        <w:right w:val="none" w:sz="0" w:space="0" w:color="auto"/>
      </w:divBdr>
    </w:div>
    <w:div w:id="172182638">
      <w:bodyDiv w:val="1"/>
      <w:marLeft w:val="0"/>
      <w:marRight w:val="0"/>
      <w:marTop w:val="0"/>
      <w:marBottom w:val="0"/>
      <w:divBdr>
        <w:top w:val="none" w:sz="0" w:space="0" w:color="auto"/>
        <w:left w:val="none" w:sz="0" w:space="0" w:color="auto"/>
        <w:bottom w:val="none" w:sz="0" w:space="0" w:color="auto"/>
        <w:right w:val="none" w:sz="0" w:space="0" w:color="auto"/>
      </w:divBdr>
    </w:div>
    <w:div w:id="994799239">
      <w:bodyDiv w:val="1"/>
      <w:marLeft w:val="0"/>
      <w:marRight w:val="0"/>
      <w:marTop w:val="0"/>
      <w:marBottom w:val="0"/>
      <w:divBdr>
        <w:top w:val="none" w:sz="0" w:space="0" w:color="auto"/>
        <w:left w:val="none" w:sz="0" w:space="0" w:color="auto"/>
        <w:bottom w:val="none" w:sz="0" w:space="0" w:color="auto"/>
        <w:right w:val="none" w:sz="0" w:space="0" w:color="auto"/>
      </w:divBdr>
    </w:div>
    <w:div w:id="115162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22"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image" Target="media/image2.tiff"/><Relationship Id="rId9" Type="http://schemas.openxmlformats.org/officeDocument/2006/relationships/image" Target="media/image3.tiff"/><Relationship Id="rId23" Type="http://schemas.microsoft.com/office/2011/relationships/people" Target="people.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6DFDE-8409-554A-A804-5FFAEFD5C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1380</Words>
  <Characters>7866</Characters>
  <Application>Microsoft Macintosh Word</Application>
  <DocSecurity>0</DocSecurity>
  <Lines>65</Lines>
  <Paragraphs>15</Paragraphs>
  <ScaleCrop>false</ScaleCrop>
  <HeadingPairs>
    <vt:vector size="2" baseType="variant">
      <vt:variant>
        <vt:lpstr>Title</vt:lpstr>
      </vt:variant>
      <vt:variant>
        <vt:i4>1</vt:i4>
      </vt:variant>
    </vt:vector>
  </HeadingPairs>
  <TitlesOfParts>
    <vt:vector size="1" baseType="lpstr">
      <vt:lpstr/>
    </vt:vector>
  </TitlesOfParts>
  <Company>Max-Planck-Institut für Züchtungsforschung</Company>
  <LinksUpToDate>false</LinksUpToDate>
  <CharactersWithSpaces>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Youbong Hyun</dc:creator>
  <cp:keywords/>
  <dc:description/>
  <cp:lastModifiedBy>Hyun Bless</cp:lastModifiedBy>
  <cp:revision>2</cp:revision>
  <cp:lastPrinted>2014-05-10T13:06:00Z</cp:lastPrinted>
  <dcterms:created xsi:type="dcterms:W3CDTF">2014-09-15T15:19:00Z</dcterms:created>
  <dcterms:modified xsi:type="dcterms:W3CDTF">2014-09-15T15:19:00Z</dcterms:modified>
</cp:coreProperties>
</file>